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029" w:rsidRPr="00D31029" w:rsidRDefault="00D31029" w:rsidP="00D31029">
      <w:pPr>
        <w:jc w:val="center"/>
        <w:rPr>
          <w:rFonts w:ascii="TH SarabunIT๙" w:hAnsi="TH SarabunIT๙" w:cs="TH SarabunIT๙"/>
          <w:b/>
          <w:bCs/>
          <w:sz w:val="32"/>
          <w:szCs w:val="40"/>
        </w:rPr>
      </w:pPr>
      <w:r w:rsidRPr="00D31029">
        <w:rPr>
          <w:rFonts w:ascii="TH SarabunIT๙" w:hAnsi="TH SarabunIT๙" w:cs="TH SarabunIT๙"/>
          <w:b/>
          <w:bCs/>
          <w:sz w:val="32"/>
          <w:szCs w:val="40"/>
          <w:cs/>
        </w:rPr>
        <w:t>แนวทางการดำเนินงาน</w:t>
      </w:r>
    </w:p>
    <w:p w:rsidR="00067A3C" w:rsidRPr="00000E1C" w:rsidRDefault="00D31029" w:rsidP="00000E1C">
      <w:pPr>
        <w:rPr>
          <w:rFonts w:ascii="TH SarabunIT๙" w:hAnsi="TH SarabunIT๙" w:cs="TH SarabunIT๙"/>
          <w:b/>
          <w:bCs/>
          <w:sz w:val="28"/>
        </w:rPr>
      </w:pPr>
      <w:r w:rsidRPr="00000E1C">
        <w:rPr>
          <w:rFonts w:ascii="TH SarabunIT๙" w:hAnsi="TH SarabunIT๙" w:cs="TH SarabunIT๙"/>
          <w:b/>
          <w:bCs/>
          <w:sz w:val="28"/>
          <w:cs/>
        </w:rPr>
        <w:t>ตามตัวชี้วัด 1.</w:t>
      </w:r>
      <w:r w:rsidR="00BD72A4" w:rsidRPr="00000E1C">
        <w:rPr>
          <w:rFonts w:ascii="TH SarabunIT๙" w:hAnsi="TH SarabunIT๙" w:cs="TH SarabunIT๙" w:hint="cs"/>
          <w:b/>
          <w:bCs/>
          <w:sz w:val="28"/>
          <w:cs/>
        </w:rPr>
        <w:t>3</w:t>
      </w:r>
      <w:r w:rsidRPr="00000E1C">
        <w:rPr>
          <w:rFonts w:ascii="TH SarabunIT๙" w:hAnsi="TH SarabunIT๙" w:cs="TH SarabunIT๙"/>
          <w:b/>
          <w:bCs/>
          <w:sz w:val="28"/>
          <w:cs/>
        </w:rPr>
        <w:t xml:space="preserve"> ความสำเร็จในการขับเคลื่อนการส่งเสริมคุณธรรมและความโปร่งใสของกรมพัฒนาฝีมือแรงงาน</w:t>
      </w:r>
    </w:p>
    <w:p w:rsidR="00E419D7" w:rsidRPr="00000E1C" w:rsidRDefault="00E419D7" w:rsidP="00E419D7">
      <w:pPr>
        <w:rPr>
          <w:rFonts w:ascii="TH SarabunIT๙" w:hAnsi="TH SarabunIT๙" w:cs="TH SarabunIT๙"/>
          <w:b/>
          <w:bCs/>
          <w:sz w:val="28"/>
        </w:rPr>
      </w:pPr>
      <w:r w:rsidRPr="00000E1C">
        <w:rPr>
          <w:rFonts w:ascii="TH SarabunIT๙" w:hAnsi="TH SarabunIT๙" w:cs="TH SarabunIT๙" w:hint="cs"/>
          <w:b/>
          <w:bCs/>
          <w:sz w:val="28"/>
          <w:cs/>
        </w:rPr>
        <w:t xml:space="preserve">ตัวชี้วัดที่ 1.3 (ย่อย) </w:t>
      </w:r>
      <w:r w:rsidRPr="00000E1C">
        <w:rPr>
          <w:rFonts w:ascii="TH SarabunIT๙" w:hAnsi="TH SarabunIT๙" w:cs="TH SarabunIT๙"/>
          <w:b/>
          <w:bCs/>
          <w:sz w:val="28"/>
          <w:cs/>
        </w:rPr>
        <w:t>:</w:t>
      </w:r>
      <w:r w:rsidRPr="00000E1C">
        <w:rPr>
          <w:rFonts w:ascii="TH SarabunIT๙" w:hAnsi="TH SarabunIT๙" w:cs="TH SarabunIT๙" w:hint="cs"/>
          <w:b/>
          <w:bCs/>
          <w:sz w:val="28"/>
          <w:cs/>
        </w:rPr>
        <w:t xml:space="preserve"> การป้องกันการทุจริต</w:t>
      </w:r>
    </w:p>
    <w:p w:rsidR="00BD72A4" w:rsidRPr="00000E1C" w:rsidRDefault="00BD72A4" w:rsidP="00BD72A4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000E1C">
        <w:rPr>
          <w:rFonts w:ascii="TH SarabunIT๙" w:hAnsi="TH SarabunIT๙" w:cs="TH SarabunIT๙"/>
          <w:b/>
          <w:bCs/>
          <w:sz w:val="28"/>
          <w:u w:val="single"/>
          <w:cs/>
        </w:rPr>
        <w:t>เรื่องที่ 1 การบูรณาการความร่วมมือระหว่างกรมพัฒนาฝีมือแรงงานกับภาคเอกชน เพื่อ</w:t>
      </w:r>
      <w:r w:rsidRPr="00000E1C">
        <w:rPr>
          <w:rFonts w:ascii="TH SarabunPSK" w:hAnsi="TH SarabunPSK" w:cs="TH SarabunPSK"/>
          <w:b/>
          <w:bCs/>
          <w:sz w:val="28"/>
          <w:u w:val="single"/>
          <w:cs/>
        </w:rPr>
        <w:t>พัฒนาบุคลากรด้าน</w:t>
      </w:r>
      <w:r w:rsidRPr="00000E1C">
        <w:rPr>
          <w:rFonts w:ascii="TH SarabunPSK" w:hAnsi="TH SarabunPSK" w:cs="TH SarabunPSK"/>
          <w:b/>
          <w:bCs/>
          <w:sz w:val="28"/>
          <w:u w:val="single"/>
          <w:cs/>
        </w:rPr>
        <w:br/>
        <w:t>โลจิสติกส์รองรับธุรกิจขนส่งและการค้าระหว่างประเทศ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3828"/>
        <w:gridCol w:w="3680"/>
      </w:tblGrid>
      <w:tr w:rsidR="00BD72A4" w:rsidRPr="00000E1C" w:rsidTr="00BD72A4">
        <w:tc>
          <w:tcPr>
            <w:tcW w:w="3397" w:type="dxa"/>
          </w:tcPr>
          <w:p w:rsidR="00BD72A4" w:rsidRPr="00000E1C" w:rsidRDefault="00BD72A4" w:rsidP="005252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00E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เอกสาร/หลักฐาน</w:t>
            </w:r>
          </w:p>
        </w:tc>
        <w:tc>
          <w:tcPr>
            <w:tcW w:w="3828" w:type="dxa"/>
          </w:tcPr>
          <w:p w:rsidR="00BD72A4" w:rsidRPr="00000E1C" w:rsidRDefault="00BD72A4" w:rsidP="005252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00E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องค์ประกอบด้านข้อมูล</w:t>
            </w:r>
          </w:p>
        </w:tc>
        <w:tc>
          <w:tcPr>
            <w:tcW w:w="3680" w:type="dxa"/>
          </w:tcPr>
          <w:p w:rsidR="00BD72A4" w:rsidRPr="00000E1C" w:rsidRDefault="00BD72A4" w:rsidP="005252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00E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การเผยแพร่</w:t>
            </w:r>
          </w:p>
        </w:tc>
      </w:tr>
      <w:tr w:rsidR="00BD72A4" w:rsidRPr="00000E1C" w:rsidTr="00BD72A4">
        <w:tc>
          <w:tcPr>
            <w:tcW w:w="3397" w:type="dxa"/>
          </w:tcPr>
          <w:p w:rsidR="00000E1C" w:rsidRPr="00000E1C" w:rsidRDefault="00000E1C" w:rsidP="00525204">
            <w:pPr>
              <w:pStyle w:val="ListParagraph"/>
              <w:numPr>
                <w:ilvl w:val="0"/>
                <w:numId w:val="1"/>
              </w:numPr>
              <w:ind w:left="164" w:hanging="164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 w:hint="cs"/>
                <w:sz w:val="28"/>
                <w:cs/>
              </w:rPr>
              <w:t>มาตรการ</w:t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>การส่งเสริมความโปร่งใส</w:t>
            </w:r>
            <w:r w:rsidRPr="00000E1C">
              <w:rPr>
                <w:rFonts w:ascii="TH SarabunIT๙" w:hAnsi="TH SarabunIT๙" w:cs="TH SarabunIT๙" w:hint="cs"/>
                <w:sz w:val="28"/>
                <w:cs/>
              </w:rPr>
              <w:t>และป้องกันการทุจริตและประพฤติมิชอบ</w:t>
            </w:r>
          </w:p>
          <w:p w:rsidR="00BD72A4" w:rsidRPr="00000E1C" w:rsidRDefault="00BD72A4" w:rsidP="00525204">
            <w:pPr>
              <w:pStyle w:val="ListParagraph"/>
              <w:numPr>
                <w:ilvl w:val="0"/>
                <w:numId w:val="1"/>
              </w:numPr>
              <w:ind w:left="164" w:hanging="164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 w:hint="cs"/>
                <w:sz w:val="28"/>
                <w:cs/>
              </w:rPr>
              <w:t>หนังสือขออนุมัติจัดประชุม</w:t>
            </w:r>
          </w:p>
          <w:p w:rsidR="00BD72A4" w:rsidRPr="00000E1C" w:rsidRDefault="00BD72A4" w:rsidP="00525204">
            <w:pPr>
              <w:pStyle w:val="ListParagraph"/>
              <w:numPr>
                <w:ilvl w:val="0"/>
                <w:numId w:val="1"/>
              </w:numPr>
              <w:ind w:left="164" w:hanging="164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 w:hint="cs"/>
                <w:sz w:val="28"/>
                <w:cs/>
              </w:rPr>
              <w:t>รายงานการประชุม</w:t>
            </w:r>
          </w:p>
          <w:p w:rsidR="00BD72A4" w:rsidRPr="00000E1C" w:rsidRDefault="00BD72A4" w:rsidP="00525204">
            <w:pPr>
              <w:pStyle w:val="ListParagraph"/>
              <w:numPr>
                <w:ilvl w:val="0"/>
                <w:numId w:val="1"/>
              </w:numPr>
              <w:ind w:left="164" w:hanging="164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 w:hint="cs"/>
                <w:sz w:val="28"/>
                <w:cs/>
              </w:rPr>
              <w:t>ภาพถ่ายการจัดประชุม</w:t>
            </w:r>
          </w:p>
          <w:p w:rsidR="005748D4" w:rsidRPr="00000E1C" w:rsidRDefault="005748D4" w:rsidP="00525204">
            <w:pPr>
              <w:pStyle w:val="ListParagraph"/>
              <w:numPr>
                <w:ilvl w:val="0"/>
                <w:numId w:val="1"/>
              </w:numPr>
              <w:ind w:left="164" w:hanging="164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 w:hint="cs"/>
                <w:sz w:val="28"/>
                <w:cs/>
              </w:rPr>
              <w:t>ประกาศรับสมัครบุคลากรด้านโลจิสติกส์</w:t>
            </w:r>
          </w:p>
          <w:p w:rsidR="00BD72A4" w:rsidRPr="00000E1C" w:rsidRDefault="00BD72A4" w:rsidP="00BD72A4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828" w:type="dxa"/>
          </w:tcPr>
          <w:p w:rsidR="00BD72A4" w:rsidRPr="00000E1C" w:rsidRDefault="00BD72A4" w:rsidP="00BD72A4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>กองพัฒนาศักยภาพแรงงานแล</w:t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>ะ</w:t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 xml:space="preserve">ผู้ประกอบกิจการ </w:t>
            </w:r>
            <w:r w:rsidR="00A519EE" w:rsidRPr="00000E1C">
              <w:rPr>
                <w:rFonts w:ascii="TH SarabunIT๙" w:hAnsi="TH SarabunIT๙" w:cs="TH SarabunIT๙" w:hint="cs"/>
                <w:sz w:val="28"/>
                <w:cs/>
              </w:rPr>
              <w:t>ได้มี</w:t>
            </w:r>
            <w:r w:rsidR="00A519EE" w:rsidRPr="00000E1C">
              <w:rPr>
                <w:rFonts w:ascii="TH SarabunIT๙" w:hAnsi="TH SarabunIT๙" w:cs="TH SarabunIT๙"/>
                <w:sz w:val="28"/>
                <w:cs/>
              </w:rPr>
              <w:t xml:space="preserve">กระบวนงานเพื่อป้องกันการทุจริต </w:t>
            </w:r>
            <w:r w:rsidR="00A519EE" w:rsidRPr="00000E1C">
              <w:rPr>
                <w:rFonts w:ascii="TH SarabunIT๙" w:hAnsi="TH SarabunIT๙" w:cs="TH SarabunIT๙"/>
                <w:sz w:val="28"/>
                <w:cs/>
              </w:rPr>
              <w:br/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="005748D4" w:rsidRPr="00000E1C">
              <w:rPr>
                <w:rFonts w:ascii="TH SarabunIT๙" w:hAnsi="TH SarabunIT๙" w:cs="TH SarabunIT๙"/>
                <w:sz w:val="28"/>
                <w:cs/>
              </w:rPr>
              <w:t>ขับเคลื่อนการส่งเสริมคุณธรรมและความโปร่งใส</w:t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 xml:space="preserve"> ในการคัดเลือกหน่วยฝึกอบรม </w:t>
            </w:r>
            <w:r w:rsidR="00000E1C">
              <w:rPr>
                <w:rFonts w:ascii="TH SarabunIT๙" w:hAnsi="TH SarabunIT๙" w:cs="TH SarabunIT๙"/>
                <w:sz w:val="28"/>
                <w:cs/>
              </w:rPr>
              <w:br/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>โดยคัดเลือกหน่วยฝึกอบรมที่มีความพร้อมในการร</w:t>
            </w:r>
            <w:r w:rsidR="00A519EE" w:rsidRPr="00000E1C">
              <w:rPr>
                <w:rFonts w:ascii="TH SarabunIT๙" w:hAnsi="TH SarabunIT๙" w:cs="TH SarabunIT๙"/>
                <w:sz w:val="28"/>
                <w:cs/>
              </w:rPr>
              <w:t>องรับผู้สำเร็จการฝึกอบรม</w:t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>เข้าทำงาน และ</w:t>
            </w:r>
            <w:r w:rsidR="00000E1C">
              <w:rPr>
                <w:rFonts w:ascii="TH SarabunIT๙" w:hAnsi="TH SarabunIT๙" w:cs="TH SarabunIT๙"/>
                <w:sz w:val="28"/>
                <w:cs/>
              </w:rPr>
              <w:br/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>มีห</w:t>
            </w:r>
            <w:r w:rsidR="005748D4" w:rsidRPr="00000E1C">
              <w:rPr>
                <w:rFonts w:ascii="TH SarabunIT๙" w:hAnsi="TH SarabunIT๙" w:cs="TH SarabunIT๙"/>
                <w:sz w:val="28"/>
                <w:cs/>
              </w:rPr>
              <w:t>ลักสูตรการฝึกที่ต้องสอดคล้องกับ</w:t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>ความต้องการของ</w:t>
            </w:r>
            <w:r w:rsidR="005748D4" w:rsidRPr="00000E1C">
              <w:rPr>
                <w:rFonts w:ascii="TH SarabunIT๙" w:hAnsi="TH SarabunIT๙" w:cs="TH SarabunIT๙"/>
                <w:sz w:val="28"/>
                <w:cs/>
              </w:rPr>
              <w:t xml:space="preserve">ตลาดแรงงาน  </w:t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>ซึ่งการคัดเลือกหน่วยฝึกอบรมดังกล่าว</w:t>
            </w:r>
            <w:r w:rsidR="00A519EE" w:rsidRPr="00000E1C">
              <w:rPr>
                <w:rFonts w:ascii="TH SarabunIT๙" w:hAnsi="TH SarabunIT๙" w:cs="TH SarabunIT๙" w:hint="cs"/>
                <w:sz w:val="28"/>
                <w:cs/>
              </w:rPr>
              <w:t xml:space="preserve">กรมพัฒนาฝีมือแรงงาน </w:t>
            </w:r>
            <w:r w:rsidR="00000E1C">
              <w:rPr>
                <w:rFonts w:ascii="TH SarabunIT๙" w:hAnsi="TH SarabunIT๙" w:cs="TH SarabunIT๙"/>
                <w:sz w:val="28"/>
                <w:cs/>
              </w:rPr>
              <w:br/>
            </w:r>
            <w:r w:rsidR="00A519EE" w:rsidRPr="00000E1C">
              <w:rPr>
                <w:rFonts w:ascii="TH SarabunIT๙" w:hAnsi="TH SarabunIT๙" w:cs="TH SarabunIT๙"/>
                <w:sz w:val="28"/>
                <w:cs/>
              </w:rPr>
              <w:t xml:space="preserve">ได้ดำเนินการจัดประชุมหารือแนวทางการดำเนินงานร่วมกับภาคเอกชนเพื่อให้เป็นไปตามหลักเกณฑ์การคัดเลือกหน่วยฝึกอบรม </w:t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 xml:space="preserve">เมื่อวันที่16 พฤศจิกายน 2564 ณ ห้องประชุม 501 </w:t>
            </w:r>
            <w:r w:rsidR="00000E1C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 xml:space="preserve">ชั้น 5 อาคารกรมพัฒนาฝีมือแรงงาน โดยมีหน่วยงานภายนอกที่มีภารกิจในการพัฒนาบุคลากรด้านโลจิสติกส์เข้าร่วมประชุม จำนวน </w:t>
            </w:r>
            <w:r w:rsidR="00000E1C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>8 แห่ง ประกอบด้วย</w:t>
            </w:r>
          </w:p>
          <w:p w:rsidR="00BD72A4" w:rsidRPr="00000E1C" w:rsidRDefault="00BD72A4" w:rsidP="00BD72A4">
            <w:pPr>
              <w:pStyle w:val="ListParagraph"/>
              <w:numPr>
                <w:ilvl w:val="0"/>
                <w:numId w:val="3"/>
              </w:numPr>
              <w:spacing w:line="256" w:lineRule="auto"/>
              <w:ind w:left="376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 xml:space="preserve">สมาคมขนส่งและโลจิสติกส์ไทย </w:t>
            </w:r>
          </w:p>
          <w:p w:rsidR="00BD72A4" w:rsidRPr="00000E1C" w:rsidRDefault="00BD72A4" w:rsidP="00BD72A4">
            <w:pPr>
              <w:pStyle w:val="ListParagraph"/>
              <w:numPr>
                <w:ilvl w:val="0"/>
                <w:numId w:val="3"/>
              </w:numPr>
              <w:spacing w:line="256" w:lineRule="auto"/>
              <w:ind w:left="376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สภาผู้ส่งสินค้าทางเรือแห่งประเทศไทย</w:t>
            </w:r>
          </w:p>
          <w:p w:rsidR="00BD72A4" w:rsidRPr="00000E1C" w:rsidRDefault="00BD72A4" w:rsidP="00BD72A4">
            <w:pPr>
              <w:pStyle w:val="ListParagraph"/>
              <w:numPr>
                <w:ilvl w:val="0"/>
                <w:numId w:val="3"/>
              </w:numPr>
              <w:spacing w:line="256" w:lineRule="auto"/>
              <w:ind w:left="376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สมาคมตัวแทนออกของรับอนุญาตไทย</w:t>
            </w:r>
          </w:p>
          <w:p w:rsidR="00BD72A4" w:rsidRPr="00000E1C" w:rsidRDefault="00BD72A4" w:rsidP="00BD72A4">
            <w:pPr>
              <w:pStyle w:val="ListParagraph"/>
              <w:numPr>
                <w:ilvl w:val="0"/>
                <w:numId w:val="3"/>
              </w:numPr>
              <w:spacing w:line="256" w:lineRule="auto"/>
              <w:ind w:left="376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สมาคมผู้รับจัดการขนส่งสินค้าระหว่างประเทศ</w:t>
            </w:r>
          </w:p>
          <w:p w:rsidR="00BD72A4" w:rsidRPr="00000E1C" w:rsidRDefault="00BD72A4" w:rsidP="00BD72A4">
            <w:pPr>
              <w:pStyle w:val="ListParagraph"/>
              <w:numPr>
                <w:ilvl w:val="0"/>
                <w:numId w:val="3"/>
              </w:numPr>
              <w:spacing w:line="256" w:lineRule="auto"/>
              <w:ind w:left="376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สมาคมผู้ประกอบธุรกิจวัตถุอันตราย</w:t>
            </w:r>
          </w:p>
          <w:p w:rsidR="00BD72A4" w:rsidRPr="00000E1C" w:rsidRDefault="00BD72A4" w:rsidP="00BD72A4">
            <w:pPr>
              <w:pStyle w:val="ListParagraph"/>
              <w:numPr>
                <w:ilvl w:val="0"/>
                <w:numId w:val="3"/>
              </w:numPr>
              <w:spacing w:line="256" w:lineRule="auto"/>
              <w:ind w:left="376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บริษัท เอสซีจี สกิลส์ ดีเวลลอปเมนท์</w:t>
            </w:r>
          </w:p>
          <w:p w:rsidR="00BD72A4" w:rsidRPr="00000E1C" w:rsidRDefault="00BD72A4" w:rsidP="00BD72A4">
            <w:pPr>
              <w:pStyle w:val="ListParagraph"/>
              <w:numPr>
                <w:ilvl w:val="0"/>
                <w:numId w:val="3"/>
              </w:numPr>
              <w:spacing w:line="256" w:lineRule="auto"/>
              <w:ind w:left="376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สมาคมไทยโลจิสติกส์และการผลิต</w:t>
            </w:r>
          </w:p>
          <w:p w:rsidR="00BD72A4" w:rsidRPr="00000E1C" w:rsidRDefault="00BD72A4" w:rsidP="00BD72A4">
            <w:pPr>
              <w:pStyle w:val="ListParagraph"/>
              <w:numPr>
                <w:ilvl w:val="0"/>
                <w:numId w:val="3"/>
              </w:numPr>
              <w:ind w:left="319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สมาคมธุรกิจการค้าธุรกิจการบินขนส่งสินค้า</w:t>
            </w:r>
          </w:p>
          <w:p w:rsidR="00BD72A4" w:rsidRPr="00000E1C" w:rsidRDefault="00BD72A4" w:rsidP="00A519EE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:rsidR="005748D4" w:rsidRPr="00000E1C" w:rsidRDefault="00000E1C" w:rsidP="005748D4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 xml:space="preserve">ซึ่งมีหน่วยงาน 4 แห่ง ตอบรับความร่วมมือในการพัฒนาบุคลากรด้านโลจิสติกส์ประกอบด้วย </w:t>
            </w:r>
            <w:r w:rsidR="005748D4" w:rsidRPr="00000E1C">
              <w:rPr>
                <w:rFonts w:ascii="TH SarabunIT๙" w:hAnsi="TH SarabunIT๙" w:cs="TH SarabunIT๙"/>
                <w:sz w:val="28"/>
                <w:cs/>
              </w:rPr>
              <w:t>สมาคมผู้รับจัดการขนส่งสินค้าระหว่างประเทศ</w:t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="005748D4" w:rsidRPr="005748D4">
              <w:rPr>
                <w:rFonts w:ascii="TH SarabunIT๙" w:hAnsi="TH SarabunIT๙" w:cs="TH SarabunIT๙"/>
                <w:sz w:val="28"/>
                <w:cs/>
              </w:rPr>
              <w:t>สมาคมผู้ประกอบธุรกิจวัตถุอันตราย</w:t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="005748D4" w:rsidRPr="005748D4">
              <w:rPr>
                <w:rFonts w:ascii="TH SarabunIT๙" w:hAnsi="TH SarabunIT๙" w:cs="TH SarabunIT๙"/>
                <w:sz w:val="28"/>
                <w:cs/>
              </w:rPr>
              <w:t>สมาคมตัวแทนออกของรับอนุญาตไทย</w:t>
            </w:r>
            <w:r w:rsidR="005748D4" w:rsidRPr="00000E1C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="005748D4" w:rsidRPr="005748D4">
              <w:rPr>
                <w:rFonts w:ascii="TH SarabunIT๙" w:hAnsi="TH SarabunIT๙" w:cs="TH SarabunIT๙"/>
                <w:sz w:val="28"/>
                <w:cs/>
              </w:rPr>
              <w:t>สมาคมขนส่งสินค้าและโลจิสติกส์ไทย</w:t>
            </w:r>
          </w:p>
        </w:tc>
        <w:tc>
          <w:tcPr>
            <w:tcW w:w="3680" w:type="dxa"/>
          </w:tcPr>
          <w:p w:rsidR="00000E1C" w:rsidRDefault="00BC6EB4" w:rsidP="00BD72A4">
            <w:pPr>
              <w:rPr>
                <w:rFonts w:ascii="TH SarabunPSK" w:hAnsi="TH SarabunPSK" w:cs="TH SarabunPSK"/>
                <w:sz w:val="28"/>
              </w:rPr>
            </w:pPr>
            <w:hyperlink r:id="rId6" w:history="1"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</w:rPr>
                <w:t>https</w:t>
              </w:r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://</w:t>
              </w:r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</w:rPr>
                <w:t>www</w:t>
              </w:r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.</w:t>
              </w:r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</w:rPr>
                <w:t>dsd</w:t>
              </w:r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.</w:t>
              </w:r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</w:rPr>
                <w:t>go</w:t>
              </w:r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.</w:t>
              </w:r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</w:rPr>
                <w:t>th</w:t>
              </w:r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/</w:t>
              </w:r>
              <w:r w:rsidR="00000E1C" w:rsidRPr="00E9090D">
                <w:rPr>
                  <w:rStyle w:val="Hyperlink"/>
                  <w:rFonts w:ascii="TH SarabunPSK" w:hAnsi="TH SarabunPSK" w:cs="TH SarabunPSK"/>
                  <w:sz w:val="28"/>
                </w:rPr>
                <w:t>wepdp</w:t>
              </w:r>
            </w:hyperlink>
          </w:p>
          <w:p w:rsidR="00000E1C" w:rsidRDefault="00000E1C" w:rsidP="00BD72A4">
            <w:pPr>
              <w:rPr>
                <w:rFonts w:ascii="TH SarabunPSK" w:hAnsi="TH SarabunPSK" w:cs="TH SarabunPSK"/>
                <w:sz w:val="28"/>
              </w:rPr>
            </w:pPr>
          </w:p>
          <w:p w:rsidR="00000E1C" w:rsidRPr="00BC6EB4" w:rsidRDefault="00000E1C" w:rsidP="00BC6EB4">
            <w:pPr>
              <w:rPr>
                <w:rFonts w:ascii="TH SarabunIT๙" w:hAnsi="TH SarabunIT๙" w:cs="TH SarabunIT๙"/>
                <w:sz w:val="28"/>
              </w:rPr>
            </w:pPr>
            <w:r w:rsidRPr="00BC6EB4">
              <w:rPr>
                <w:rFonts w:ascii="TH SarabunPSK" w:hAnsi="TH SarabunPSK" w:cs="TH SarabunPSK" w:hint="cs"/>
                <w:sz w:val="28"/>
                <w:cs/>
              </w:rPr>
              <w:t>สำเนาหนังสือ</w:t>
            </w:r>
            <w:r w:rsidRPr="00BC6EB4">
              <w:rPr>
                <w:rFonts w:ascii="TH SarabunIT๙" w:hAnsi="TH SarabunIT๙" w:cs="TH SarabunIT๙" w:hint="cs"/>
                <w:sz w:val="28"/>
                <w:cs/>
              </w:rPr>
              <w:t>ขออนุมัติจัดประชุม และรายงานการประชุม</w:t>
            </w:r>
          </w:p>
          <w:p w:rsidR="00000E1C" w:rsidRPr="00000E1C" w:rsidRDefault="00000E1C" w:rsidP="00000E1C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BD72A4" w:rsidRPr="00000E1C" w:rsidRDefault="00BC6EB4" w:rsidP="00BD72A4">
            <w:pPr>
              <w:rPr>
                <w:rFonts w:ascii="TH SarabunPSK" w:hAnsi="TH SarabunPSK" w:cs="TH SarabunPSK"/>
                <w:sz w:val="28"/>
              </w:rPr>
            </w:pPr>
            <w:hyperlink r:id="rId7" w:history="1"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https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://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www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.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dsd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.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go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.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th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/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wepdp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/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Region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/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ShowACT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/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75966?region_id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=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6&amp;cat_id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  <w:cs/>
                </w:rPr>
                <w:t>=</w:t>
              </w:r>
              <w:r w:rsidR="00A519EE" w:rsidRPr="00000E1C">
                <w:rPr>
                  <w:rStyle w:val="Hyperlink"/>
                  <w:rFonts w:ascii="TH SarabunPSK" w:hAnsi="TH SarabunPSK" w:cs="TH SarabunPSK"/>
                  <w:sz w:val="28"/>
                </w:rPr>
                <w:t>1</w:t>
              </w:r>
            </w:hyperlink>
          </w:p>
          <w:p w:rsidR="00A519EE" w:rsidRPr="00000E1C" w:rsidRDefault="00A519EE" w:rsidP="00BD72A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:rsidR="00BD72A4" w:rsidRPr="00000E1C" w:rsidRDefault="00BC6EB4" w:rsidP="00BD72A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hyperlink r:id="rId8" w:history="1"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www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itbsthai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com</w:t>
              </w:r>
            </w:hyperlink>
          </w:p>
          <w:p w:rsidR="00BD72A4" w:rsidRPr="00000E1C" w:rsidRDefault="00BD72A4" w:rsidP="00BD72A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:rsidR="00BD72A4" w:rsidRPr="00000E1C" w:rsidRDefault="00BC6EB4" w:rsidP="00BD72A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hyperlink r:id="rId9" w:history="1"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http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://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www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hasla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or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th</w:t>
              </w:r>
              <w:r w:rsidR="00BD72A4" w:rsidRPr="00000E1C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/</w:t>
              </w:r>
            </w:hyperlink>
          </w:p>
          <w:p w:rsidR="00BD72A4" w:rsidRPr="00000E1C" w:rsidRDefault="00BD72A4" w:rsidP="00BD72A4">
            <w:pPr>
              <w:rPr>
                <w:rFonts w:ascii="TH SarabunPSK" w:hAnsi="TH SarabunPSK" w:cs="TH SarabunPSK"/>
                <w:sz w:val="28"/>
              </w:rPr>
            </w:pPr>
          </w:p>
          <w:p w:rsidR="00BD72A4" w:rsidRPr="00000E1C" w:rsidRDefault="00BD72A4" w:rsidP="00BD72A4">
            <w:pPr>
              <w:rPr>
                <w:rFonts w:ascii="TH SarabunPSK" w:hAnsi="TH SarabunPSK" w:cs="TH SarabunPSK"/>
                <w:sz w:val="28"/>
              </w:rPr>
            </w:pPr>
          </w:p>
          <w:p w:rsidR="00BD72A4" w:rsidRPr="00000E1C" w:rsidRDefault="00BD72A4" w:rsidP="00BD72A4">
            <w:pPr>
              <w:ind w:left="134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D31029" w:rsidRPr="00000E1C" w:rsidRDefault="00D31029" w:rsidP="00D31029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  <w:cs/>
        </w:rPr>
      </w:pPr>
      <w:r w:rsidRPr="00000E1C">
        <w:rPr>
          <w:rFonts w:ascii="TH SarabunIT๙" w:hAnsi="TH SarabunIT๙" w:cs="TH SarabunIT๙" w:hint="cs"/>
          <w:b/>
          <w:bCs/>
          <w:sz w:val="28"/>
          <w:u w:val="single"/>
          <w:cs/>
        </w:rPr>
        <w:lastRenderedPageBreak/>
        <w:t xml:space="preserve">เรื่องที่ </w:t>
      </w:r>
      <w:r w:rsidR="00BD72A4" w:rsidRPr="00000E1C">
        <w:rPr>
          <w:rFonts w:ascii="TH SarabunIT๙" w:hAnsi="TH SarabunIT๙" w:cs="TH SarabunIT๙" w:hint="cs"/>
          <w:b/>
          <w:bCs/>
          <w:sz w:val="28"/>
          <w:u w:val="single"/>
          <w:cs/>
        </w:rPr>
        <w:t>2</w:t>
      </w:r>
      <w:r w:rsidRPr="00000E1C">
        <w:rPr>
          <w:rFonts w:ascii="TH SarabunIT๙" w:hAnsi="TH SarabunIT๙" w:cs="TH SarabunIT๙" w:hint="cs"/>
          <w:b/>
          <w:bCs/>
          <w:sz w:val="28"/>
          <w:u w:val="single"/>
          <w:cs/>
        </w:rPr>
        <w:t xml:space="preserve"> การดำเนิน</w:t>
      </w:r>
      <w:r w:rsidR="009078D6" w:rsidRPr="00000E1C">
        <w:rPr>
          <w:rFonts w:ascii="TH SarabunIT๙" w:hAnsi="TH SarabunIT๙" w:cs="TH SarabunIT๙" w:hint="cs"/>
          <w:b/>
          <w:bCs/>
          <w:sz w:val="28"/>
          <w:u w:val="single"/>
          <w:cs/>
        </w:rPr>
        <w:t>งาน</w:t>
      </w:r>
      <w:r w:rsidRPr="00000E1C">
        <w:rPr>
          <w:rFonts w:ascii="TH SarabunIT๙" w:hAnsi="TH SarabunIT๙" w:cs="TH SarabunIT๙" w:hint="cs"/>
          <w:b/>
          <w:bCs/>
          <w:sz w:val="28"/>
          <w:u w:val="single"/>
          <w:cs/>
        </w:rPr>
        <w:t>คัดเลือกผู้สมัครเพื่อเข้าร่วม</w:t>
      </w:r>
      <w:r w:rsidRPr="00000E1C">
        <w:rPr>
          <w:rFonts w:ascii="TH SarabunPSK" w:hAnsi="TH SarabunPSK" w:cs="TH SarabunPSK" w:hint="cs"/>
          <w:b/>
          <w:bCs/>
          <w:sz w:val="28"/>
          <w:u w:val="single"/>
          <w:cs/>
        </w:rPr>
        <w:t>โครงการพัฒนาบุคลากรด้านโลจิสติกส์รองรับธุรกิจขนส่งและการค้าระหว่างประเทศ</w:t>
      </w:r>
      <w:r w:rsidRPr="00000E1C">
        <w:rPr>
          <w:rFonts w:ascii="TH SarabunPSK" w:hAnsi="TH SarabunPSK" w:cs="TH SarabunPSK"/>
          <w:b/>
          <w:bCs/>
          <w:sz w:val="28"/>
          <w:u w:val="single"/>
          <w:cs/>
        </w:rPr>
        <w:br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3827"/>
        <w:gridCol w:w="3822"/>
      </w:tblGrid>
      <w:tr w:rsidR="00D31029" w:rsidRPr="00000E1C" w:rsidTr="00000E1C">
        <w:tc>
          <w:tcPr>
            <w:tcW w:w="3256" w:type="dxa"/>
          </w:tcPr>
          <w:p w:rsidR="00D31029" w:rsidRPr="00000E1C" w:rsidRDefault="00D31029" w:rsidP="00D3102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00E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เอกสาร/หลักฐาน</w:t>
            </w:r>
          </w:p>
        </w:tc>
        <w:tc>
          <w:tcPr>
            <w:tcW w:w="3827" w:type="dxa"/>
          </w:tcPr>
          <w:p w:rsidR="00D31029" w:rsidRPr="00000E1C" w:rsidRDefault="00D31029" w:rsidP="00D3102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00E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องค์ประกอบด้านข้อมูล</w:t>
            </w:r>
          </w:p>
        </w:tc>
        <w:tc>
          <w:tcPr>
            <w:tcW w:w="3822" w:type="dxa"/>
          </w:tcPr>
          <w:p w:rsidR="00D31029" w:rsidRPr="00000E1C" w:rsidRDefault="00D31029" w:rsidP="00D3102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00E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การเผยแพร่</w:t>
            </w:r>
          </w:p>
        </w:tc>
      </w:tr>
      <w:tr w:rsidR="00D31029" w:rsidRPr="00000E1C" w:rsidTr="00000E1C">
        <w:tc>
          <w:tcPr>
            <w:tcW w:w="3256" w:type="dxa"/>
          </w:tcPr>
          <w:p w:rsidR="00D31029" w:rsidRPr="00000E1C" w:rsidRDefault="00D31029" w:rsidP="00A2533B">
            <w:pPr>
              <w:pStyle w:val="ListParagraph"/>
              <w:numPr>
                <w:ilvl w:val="0"/>
                <w:numId w:val="1"/>
              </w:numPr>
              <w:ind w:left="164" w:hanging="164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 w:hint="cs"/>
                <w:sz w:val="28"/>
                <w:cs/>
              </w:rPr>
              <w:t>ผังกระบวนงานฝึกอบรม</w:t>
            </w:r>
          </w:p>
          <w:p w:rsidR="00A2533B" w:rsidRPr="00000E1C" w:rsidRDefault="00A2533B" w:rsidP="00A2533B">
            <w:pPr>
              <w:pStyle w:val="ListParagraph"/>
              <w:numPr>
                <w:ilvl w:val="0"/>
                <w:numId w:val="1"/>
              </w:numPr>
              <w:ind w:left="164" w:hanging="164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หลักเกณฑ์การคัดเลือกหน่วยฝึกอบรมภายนอก</w:t>
            </w:r>
          </w:p>
          <w:p w:rsidR="00A2533B" w:rsidRPr="00000E1C" w:rsidRDefault="00A2533B" w:rsidP="00A2533B">
            <w:pPr>
              <w:pStyle w:val="ListParagraph"/>
              <w:numPr>
                <w:ilvl w:val="0"/>
                <w:numId w:val="1"/>
              </w:numPr>
              <w:ind w:left="164" w:hanging="164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คำสั่งคณะกรรมการสอบข้อเขียน</w:t>
            </w:r>
          </w:p>
          <w:p w:rsidR="00A2533B" w:rsidRPr="00000E1C" w:rsidRDefault="00A2533B" w:rsidP="00A2533B">
            <w:pPr>
              <w:pStyle w:val="ListParagraph"/>
              <w:numPr>
                <w:ilvl w:val="0"/>
                <w:numId w:val="1"/>
              </w:numPr>
              <w:ind w:left="164" w:hanging="164"/>
              <w:rPr>
                <w:rFonts w:ascii="TH SarabunIT๙" w:hAnsi="TH SarabunIT๙" w:cs="TH SarabunIT๙"/>
                <w:sz w:val="28"/>
                <w:cs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คำสั่งคณะกรรมการสอบสัมภาษณ์</w:t>
            </w:r>
          </w:p>
        </w:tc>
        <w:tc>
          <w:tcPr>
            <w:tcW w:w="3827" w:type="dxa"/>
          </w:tcPr>
          <w:p w:rsidR="00D31029" w:rsidRPr="00000E1C" w:rsidRDefault="009078D6" w:rsidP="00A2533B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="00D31029" w:rsidRPr="00000E1C">
              <w:rPr>
                <w:rFonts w:ascii="TH SarabunIT๙" w:hAnsi="TH SarabunIT๙" w:cs="TH SarabunIT๙"/>
                <w:sz w:val="28"/>
                <w:cs/>
              </w:rPr>
              <w:t>กองพัฒนาศักยภาพแรงงานและ</w:t>
            </w:r>
            <w:r w:rsidR="00A2533B" w:rsidRPr="00000E1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D31029" w:rsidRPr="00000E1C">
              <w:rPr>
                <w:rFonts w:ascii="TH SarabunIT๙" w:hAnsi="TH SarabunIT๙" w:cs="TH SarabunIT๙"/>
                <w:sz w:val="28"/>
                <w:cs/>
              </w:rPr>
              <w:t>ผู้ประกอบกิจการ ได้ดำเนินการจัดทำผังกระบวนงานฝึกอบรมโครงการพัฒนาบุคลากรด้านโลจิสติกส์รองรับธุรกิจขนส่งและการค้าระหว่างประเทศ จัดทำหลักเกณฑ์กระบวนงานคัดเลือกหน่วยฝึกอบรมภายนอก และในด้านการคัดเลือกผู้สมัครเพื่อเข้าร่วมโครงการ</w:t>
            </w:r>
            <w:r w:rsidR="00A2533B" w:rsidRPr="00000E1C">
              <w:rPr>
                <w:rFonts w:ascii="TH SarabunIT๙" w:hAnsi="TH SarabunIT๙" w:cs="TH SarabunIT๙"/>
                <w:sz w:val="28"/>
                <w:cs/>
              </w:rPr>
              <w:t>ฯ โดย</w:t>
            </w:r>
            <w:r w:rsidR="00D31029" w:rsidRPr="00000E1C">
              <w:rPr>
                <w:rFonts w:ascii="TH SarabunIT๙" w:hAnsi="TH SarabunIT๙" w:cs="TH SarabunIT๙"/>
                <w:sz w:val="28"/>
                <w:cs/>
              </w:rPr>
              <w:t>จัดทำคำสั่งคณะกรรมการสอบข้อเขียน</w:t>
            </w:r>
            <w:r w:rsidR="00A2533B" w:rsidRPr="00000E1C">
              <w:rPr>
                <w:rFonts w:ascii="TH SarabunIT๙" w:hAnsi="TH SarabunIT๙" w:cs="TH SarabunIT๙"/>
                <w:sz w:val="28"/>
                <w:cs/>
              </w:rPr>
              <w:t xml:space="preserve"> และคณะกรรมการสอบสัมภาษณ์ เพื่อคัดเลือกผู้สมัครด้วยความบริสุทธิ์ ยุติธรรม โปร่งใส และสามารถตรวจสอบได้ในทุกกระบวนงาน</w:t>
            </w:r>
          </w:p>
          <w:p w:rsidR="00A2533B" w:rsidRPr="00000E1C" w:rsidRDefault="00A2533B" w:rsidP="00000E1C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โดยในปีงบประมาณ 256</w:t>
            </w:r>
            <w:r w:rsidR="00000E1C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 xml:space="preserve"> ได้อยู่ระหว่างกระบวนการคัดเลือกผู้สมัครเข้าร่วมโครงการ เนื่องจากมีการเปลี่ยนแปลงช่วงเวลาการฝึกอบรมจากผลกระทบของการแพร่ระบาดโควิด</w:t>
            </w:r>
            <w:r w:rsidRPr="00000E1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000E1C">
              <w:rPr>
                <w:rFonts w:ascii="TH SarabunPSK" w:hAnsi="TH SarabunPSK" w:cs="TH SarabunPSK" w:hint="cs"/>
                <w:sz w:val="28"/>
                <w:cs/>
              </w:rPr>
              <w:t>๑๙ โดยมี</w:t>
            </w:r>
            <w:bookmarkStart w:id="0" w:name="_GoBack"/>
            <w:r w:rsidR="00000E1C">
              <w:rPr>
                <w:rFonts w:ascii="TH SarabunPSK" w:hAnsi="TH SarabunPSK" w:cs="TH SarabunPSK" w:hint="cs"/>
                <w:sz w:val="28"/>
                <w:cs/>
              </w:rPr>
              <w:t>ผู้มัครเข้ารับการฝึกอบรม จำนวน 75 คน และผ่านการคัดเลือก จำนวน 50 คน</w:t>
            </w:r>
            <w:bookmarkEnd w:id="0"/>
          </w:p>
        </w:tc>
        <w:tc>
          <w:tcPr>
            <w:tcW w:w="3822" w:type="dxa"/>
          </w:tcPr>
          <w:p w:rsidR="00BD72A4" w:rsidRPr="00000E1C" w:rsidRDefault="00BD72A4" w:rsidP="00BD72A4">
            <w:pPr>
              <w:pStyle w:val="ListParagraph"/>
              <w:numPr>
                <w:ilvl w:val="0"/>
                <w:numId w:val="2"/>
              </w:numPr>
              <w:ind w:left="358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ผังกระบวนงานฝึกอบรม</w:t>
            </w:r>
          </w:p>
          <w:p w:rsidR="00BD72A4" w:rsidRPr="00000E1C" w:rsidRDefault="00BD72A4" w:rsidP="00BD72A4">
            <w:pPr>
              <w:pStyle w:val="ListParagraph"/>
              <w:numPr>
                <w:ilvl w:val="0"/>
                <w:numId w:val="2"/>
              </w:numPr>
              <w:ind w:left="358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0E1C">
              <w:rPr>
                <w:rFonts w:ascii="TH SarabunIT๙" w:hAnsi="TH SarabunIT๙" w:cs="TH SarabunIT๙"/>
                <w:sz w:val="28"/>
                <w:cs/>
              </w:rPr>
              <w:t>หลักเกณฑ์การคัดเลือกหน่วยฝึกอบรมภายนอก</w:t>
            </w:r>
          </w:p>
          <w:p w:rsidR="00D31029" w:rsidRDefault="00000E1C" w:rsidP="00BD72A4">
            <w:pPr>
              <w:pStyle w:val="ListParagraph"/>
              <w:numPr>
                <w:ilvl w:val="0"/>
                <w:numId w:val="2"/>
              </w:numPr>
              <w:ind w:left="418" w:hanging="28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สำเนา</w:t>
            </w:r>
            <w:r w:rsidR="00BD72A4" w:rsidRPr="00000E1C">
              <w:rPr>
                <w:rFonts w:ascii="TH SarabunIT๙" w:hAnsi="TH SarabunIT๙" w:cs="TH SarabunIT๙"/>
                <w:sz w:val="28"/>
                <w:cs/>
              </w:rPr>
              <w:t xml:space="preserve">คำสั่งที่ 1481/2564 </w:t>
            </w:r>
            <w:r w:rsidR="00BD72A4" w:rsidRPr="00000E1C">
              <w:rPr>
                <w:rFonts w:ascii="TH SarabunIT๙" w:hAnsi="TH SarabunIT๙" w:cs="TH SarabunIT๙"/>
                <w:sz w:val="28"/>
                <w:cs/>
              </w:rPr>
              <w:br/>
              <w:t>ลงวันที่ 13 ธันวาคม 2564</w:t>
            </w:r>
            <w:r w:rsidR="00BD72A4" w:rsidRPr="00000E1C">
              <w:rPr>
                <w:rFonts w:ascii="TH SarabunIT๙" w:hAnsi="TH SarabunIT๙" w:cs="TH SarabunIT๙" w:hint="cs"/>
                <w:sz w:val="28"/>
                <w:cs/>
              </w:rPr>
              <w:t xml:space="preserve"> เรื่อง</w:t>
            </w:r>
            <w:r w:rsidR="00BD72A4" w:rsidRPr="00000E1C">
              <w:rPr>
                <w:rFonts w:ascii="TH SarabunIT๙" w:hAnsi="TH SarabunIT๙" w:cs="TH SarabunIT๙"/>
                <w:sz w:val="28"/>
                <w:cs/>
              </w:rPr>
              <w:t>แต่งตั้งคณะกรรมการประเมินความรู้</w:t>
            </w:r>
            <w:r w:rsidR="00BD72A4" w:rsidRPr="00000E1C"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 w:rsidR="00BD72A4" w:rsidRPr="00000E1C">
              <w:rPr>
                <w:rFonts w:ascii="TH SarabunIT๙" w:hAnsi="TH SarabunIT๙" w:cs="TH SarabunIT๙"/>
                <w:sz w:val="28"/>
                <w:cs/>
              </w:rPr>
              <w:t>วามสามารถและทักษะ (สอบสัมภาษณ์)</w:t>
            </w:r>
            <w:r w:rsidR="00BD72A4" w:rsidRPr="00000E1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000E1C" w:rsidRDefault="00000E1C" w:rsidP="00BD72A4">
            <w:pPr>
              <w:pStyle w:val="ListParagraph"/>
              <w:numPr>
                <w:ilvl w:val="0"/>
                <w:numId w:val="2"/>
              </w:numPr>
              <w:ind w:left="418" w:hanging="28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ประกาศรายชื่อผู้ผ่านการคัดเลือก </w:t>
            </w:r>
          </w:p>
          <w:p w:rsidR="00000E1C" w:rsidRPr="00000E1C" w:rsidRDefault="00000E1C" w:rsidP="00000E1C">
            <w:pPr>
              <w:ind w:left="360"/>
              <w:rPr>
                <w:rFonts w:ascii="TH SarabunIT๙" w:hAnsi="TH SarabunIT๙" w:cs="TH SarabunIT๙"/>
                <w:sz w:val="28"/>
                <w:cs/>
              </w:rPr>
            </w:pPr>
            <w:r w:rsidRPr="00000E1C">
              <w:rPr>
                <w:rFonts w:ascii="TH SarabunIT๙" w:hAnsi="TH SarabunIT๙" w:cs="TH SarabunIT๙"/>
                <w:sz w:val="28"/>
              </w:rPr>
              <w:t>https</w:t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>://</w:t>
            </w:r>
            <w:r w:rsidRPr="00000E1C">
              <w:rPr>
                <w:rFonts w:ascii="TH SarabunIT๙" w:hAnsi="TH SarabunIT๙" w:cs="TH SarabunIT๙"/>
                <w:sz w:val="28"/>
              </w:rPr>
              <w:t>www</w:t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>.</w:t>
            </w:r>
            <w:proofErr w:type="spellStart"/>
            <w:r w:rsidRPr="00000E1C">
              <w:rPr>
                <w:rFonts w:ascii="TH SarabunIT๙" w:hAnsi="TH SarabunIT๙" w:cs="TH SarabunIT๙"/>
                <w:sz w:val="28"/>
              </w:rPr>
              <w:t>dsd</w:t>
            </w:r>
            <w:proofErr w:type="spellEnd"/>
            <w:r w:rsidRPr="00000E1C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000E1C">
              <w:rPr>
                <w:rFonts w:ascii="TH SarabunIT๙" w:hAnsi="TH SarabunIT๙" w:cs="TH SarabunIT๙"/>
                <w:sz w:val="28"/>
              </w:rPr>
              <w:t>go</w:t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>.</w:t>
            </w:r>
            <w:proofErr w:type="spellStart"/>
            <w:r w:rsidRPr="00000E1C">
              <w:rPr>
                <w:rFonts w:ascii="TH SarabunIT๙" w:hAnsi="TH SarabunIT๙" w:cs="TH SarabunIT๙"/>
                <w:sz w:val="28"/>
              </w:rPr>
              <w:t>th</w:t>
            </w:r>
            <w:proofErr w:type="spellEnd"/>
            <w:r w:rsidRPr="00000E1C">
              <w:rPr>
                <w:rFonts w:ascii="TH SarabunIT๙" w:hAnsi="TH SarabunIT๙" w:cs="TH SarabunIT๙"/>
                <w:sz w:val="28"/>
                <w:cs/>
              </w:rPr>
              <w:t>/</w:t>
            </w:r>
            <w:proofErr w:type="spellStart"/>
            <w:r w:rsidRPr="00000E1C">
              <w:rPr>
                <w:rFonts w:ascii="TH SarabunIT๙" w:hAnsi="TH SarabunIT๙" w:cs="TH SarabunIT๙"/>
                <w:sz w:val="28"/>
              </w:rPr>
              <w:t>wepdp</w:t>
            </w:r>
            <w:proofErr w:type="spellEnd"/>
            <w:r w:rsidRPr="00000E1C">
              <w:rPr>
                <w:rFonts w:ascii="TH SarabunIT๙" w:hAnsi="TH SarabunIT๙" w:cs="TH SarabunIT๙"/>
                <w:sz w:val="28"/>
                <w:cs/>
              </w:rPr>
              <w:t>/</w:t>
            </w:r>
            <w:r w:rsidRPr="00000E1C">
              <w:rPr>
                <w:rFonts w:ascii="TH SarabunIT๙" w:hAnsi="TH SarabunIT๙" w:cs="TH SarabunIT๙"/>
                <w:sz w:val="28"/>
              </w:rPr>
              <w:t>Region</w:t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>/</w:t>
            </w:r>
            <w:proofErr w:type="spellStart"/>
            <w:r w:rsidRPr="00000E1C">
              <w:rPr>
                <w:rFonts w:ascii="TH SarabunIT๙" w:hAnsi="TH SarabunIT๙" w:cs="TH SarabunIT๙"/>
                <w:sz w:val="28"/>
              </w:rPr>
              <w:t>ShowACT</w:t>
            </w:r>
            <w:proofErr w:type="spellEnd"/>
            <w:r w:rsidRPr="00000E1C">
              <w:rPr>
                <w:rFonts w:ascii="TH SarabunIT๙" w:hAnsi="TH SarabunIT๙" w:cs="TH SarabunIT๙"/>
                <w:sz w:val="28"/>
                <w:cs/>
              </w:rPr>
              <w:t>/78359</w:t>
            </w:r>
            <w:r w:rsidRPr="00000E1C">
              <w:rPr>
                <w:rFonts w:ascii="TH SarabunIT๙" w:hAnsi="TH SarabunIT๙" w:cs="TH SarabunIT๙"/>
                <w:sz w:val="28"/>
              </w:rPr>
              <w:t>?</w:t>
            </w:r>
            <w:proofErr w:type="spellStart"/>
            <w:r w:rsidRPr="00000E1C">
              <w:rPr>
                <w:rFonts w:ascii="TH SarabunIT๙" w:hAnsi="TH SarabunIT๙" w:cs="TH SarabunIT๙"/>
                <w:sz w:val="28"/>
              </w:rPr>
              <w:t>region_id</w:t>
            </w:r>
            <w:proofErr w:type="spellEnd"/>
            <w:r w:rsidRPr="00000E1C">
              <w:rPr>
                <w:rFonts w:ascii="TH SarabunIT๙" w:hAnsi="TH SarabunIT๙" w:cs="TH SarabunIT๙"/>
                <w:sz w:val="28"/>
                <w:cs/>
              </w:rPr>
              <w:t>=6</w:t>
            </w:r>
          </w:p>
        </w:tc>
      </w:tr>
    </w:tbl>
    <w:p w:rsidR="00D31029" w:rsidRPr="00000E1C" w:rsidRDefault="00D31029" w:rsidP="00D31029">
      <w:pPr>
        <w:rPr>
          <w:rFonts w:ascii="TH SarabunIT๙" w:hAnsi="TH SarabunIT๙" w:cs="TH SarabunIT๙"/>
          <w:sz w:val="28"/>
        </w:rPr>
      </w:pPr>
    </w:p>
    <w:p w:rsidR="00D31029" w:rsidRPr="00000E1C" w:rsidRDefault="00D31029" w:rsidP="00D31029">
      <w:pPr>
        <w:rPr>
          <w:rFonts w:ascii="TH SarabunIT๙" w:hAnsi="TH SarabunIT๙" w:cs="TH SarabunIT๙"/>
          <w:sz w:val="28"/>
        </w:rPr>
      </w:pPr>
    </w:p>
    <w:p w:rsidR="0088793F" w:rsidRPr="00000E1C" w:rsidRDefault="0088793F" w:rsidP="00D31029">
      <w:pPr>
        <w:rPr>
          <w:rFonts w:ascii="TH SarabunIT๙" w:hAnsi="TH SarabunIT๙" w:cs="TH SarabunIT๙"/>
          <w:sz w:val="28"/>
        </w:rPr>
      </w:pPr>
    </w:p>
    <w:p w:rsidR="0088793F" w:rsidRPr="00000E1C" w:rsidRDefault="0088793F" w:rsidP="00D31029">
      <w:pPr>
        <w:rPr>
          <w:rFonts w:ascii="TH SarabunIT๙" w:hAnsi="TH SarabunIT๙" w:cs="TH SarabunIT๙"/>
          <w:sz w:val="28"/>
        </w:rPr>
      </w:pPr>
    </w:p>
    <w:p w:rsidR="0088793F" w:rsidRPr="00000E1C" w:rsidRDefault="0088793F" w:rsidP="00D31029">
      <w:pPr>
        <w:rPr>
          <w:rFonts w:ascii="TH SarabunIT๙" w:hAnsi="TH SarabunIT๙" w:cs="TH SarabunIT๙"/>
          <w:sz w:val="28"/>
        </w:rPr>
      </w:pPr>
    </w:p>
    <w:sectPr w:rsidR="0088793F" w:rsidRPr="00000E1C" w:rsidSect="00D31029">
      <w:pgSz w:w="12240" w:h="15840"/>
      <w:pgMar w:top="851" w:right="61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F51DF"/>
    <w:multiLevelType w:val="hybridMultilevel"/>
    <w:tmpl w:val="F48E7F7A"/>
    <w:lvl w:ilvl="0" w:tplc="FA52C75E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16933"/>
    <w:multiLevelType w:val="hybridMultilevel"/>
    <w:tmpl w:val="6DDE3B86"/>
    <w:lvl w:ilvl="0" w:tplc="FAAE7086">
      <w:start w:val="1"/>
      <w:numFmt w:val="decimal"/>
      <w:lvlText w:val="%1."/>
      <w:lvlJc w:val="left"/>
      <w:pPr>
        <w:ind w:left="720" w:hanging="360"/>
      </w:pPr>
      <w:rPr>
        <w:sz w:val="28"/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057747"/>
    <w:multiLevelType w:val="hybridMultilevel"/>
    <w:tmpl w:val="44725766"/>
    <w:lvl w:ilvl="0" w:tplc="5310E13C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029"/>
    <w:rsid w:val="00000E1C"/>
    <w:rsid w:val="00067A3C"/>
    <w:rsid w:val="00082288"/>
    <w:rsid w:val="00084320"/>
    <w:rsid w:val="000A2A42"/>
    <w:rsid w:val="003208B6"/>
    <w:rsid w:val="005748D4"/>
    <w:rsid w:val="00816FE6"/>
    <w:rsid w:val="0088793F"/>
    <w:rsid w:val="009078D6"/>
    <w:rsid w:val="00967B86"/>
    <w:rsid w:val="00A2533B"/>
    <w:rsid w:val="00A519EE"/>
    <w:rsid w:val="00B42F79"/>
    <w:rsid w:val="00BC6EB4"/>
    <w:rsid w:val="00BD72A4"/>
    <w:rsid w:val="00BF5D3B"/>
    <w:rsid w:val="00D31029"/>
    <w:rsid w:val="00E1584F"/>
    <w:rsid w:val="00E419D7"/>
    <w:rsid w:val="00F2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452E2B-FE62-422E-BB8F-D397ED31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1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10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7B8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B86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BD72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sthai.com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dsd.go.th/wepdp/Region/ShowACT/75966?region_id=6&amp;cat_id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dsd.go.th/wepd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hasla.or.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A6533-69D2-4DC3-B3CA-6E7C1160D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2021-01-13T02:18:00Z</cp:lastPrinted>
  <dcterms:created xsi:type="dcterms:W3CDTF">2022-01-18T03:42:00Z</dcterms:created>
  <dcterms:modified xsi:type="dcterms:W3CDTF">2022-01-18T03:42:00Z</dcterms:modified>
</cp:coreProperties>
</file>