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กรณีส่งลูกจ้างไปรับการฝึกภายนอก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ศูนย์พัฒนาฝีมือแรงงานจังหวัดอุทัยธานี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กรณีส่งลูกจ้างไปรับการฝึกภายนอก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ศูนย์พัฒนาฝีมือแรงงานจังหวัดอุทัยธานี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3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684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1,169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31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สำเนาคู่มือประชาชน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26/07/2015 20:44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75E9CBBE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ศูนย์พัฒนาฝีมือแรงงานจังหวัดอุทัยธานี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78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หมู่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หนองไผ่แบน อ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5616A0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เมือง 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อุทัยธานี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61000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0 5698 1115  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:0 5698 1119 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และที่เว็บไซต์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http://www.dsd.go.th/uthaithani  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14:paraId="79871C23" w14:textId="77777777" w:rsidR="0060488C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การยื่นคำขอให้ผู้ประกอบกิจการยื่นขอรับรองหลักสูตร ณ หน่วยงานของกรมพัฒนาฝีมือแรงงานที่ผู้ประกอบกิจการซึ่งเป็นนายจ้างมีสำนักงานใหญ่ หรือสำนักงานสาขาที่จะดำเนินการฝึกอบรมตั้งอยู่ใน เขตจังหวัด 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กรณีส่งลูกจ้างไปรับการฝึกภายนอก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ที่เป็นนายจ้างอาจส่งผู้รับการฝึกที่เป็นลูกจ้างไปรับการฝึกอบรมฝีมือแรงงานกับสถานศึกษาตามกฎหมายว่าด้วยโรงเรียนเอกชน สถาบันอุดมศึกษาตามกฎหมายว่าด้วยสถาบันอุดมศึกษา ทั้งภาครัฐและเอกชนหรือสถานฝึกอบรมฝีมือแรงงานของทางราชการ หรือ หน่วยฝึกอบรมฝีมือแรงงานที่เป็นมูลนิธิ สมาคม หรือนิติบุคคลที่ตั้งขึ้นตามกฎหมายไทย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เงื่อนไขในการยื่นคำขอ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ต้องยื่นคำขอรับความเห็นชอบหลักสูตร รายละเอียดที่เกี่ยวข้องและรายการค่าใช้จ่ายที่ใช้ในการฝึกอบรมเสนอนายทะเบียนเพื่อพิจารณาให้ความเห็นชอบ ก่อนดำเนินการฝึกอบรมหรือหลังจากเสร็จสิ้นการฝึกอบรมแล้ว ทั้งนี้จะต้องจัดทำรายงานเกี่ยวกับการฝึกอบรม พร้อมแนบหลักสูตร กำหนดการฝึกและหลักฐานค่าใช้จ่ายในการฝึกอบรมแต่ละหลักสูตรตามที่จ่ายจริง เสนอต่อนายทะเบียนให้ความเห็นชอบภายใน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60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วันนับแต่วันเสร็จสิ้นการฝึกอบรมเท่านั้น สำหรับการฝึกอบรมตั้งแต่วันที่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พฤศจิกายน จนถึง </w:t>
      </w:r>
      <w:r w:rsidRPr="000C2AAC">
        <w:rPr>
          <w:rFonts w:asciiTheme="minorBidi" w:hAnsiTheme="minorBidi"/>
          <w:noProof/>
          <w:sz w:val="32"/>
          <w:szCs w:val="32"/>
        </w:rPr>
        <w:t xml:space="preserve">31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ธันวาคม ต้องยื่นไม่เกินวันที่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มกราคม ของปีถัดไป ทั้งนี้การพิจารณาให้ความเห็นชอบของนายทะเบียน เป็นไปตามประกาศคณะกรรมการส่งเสริมการพัฒนาฝีมือแรงงาน เรื่อง หลักเกณฑ์ วิธีการ และเงื่อนไข ในการให้ความเห็นชอบหลักสูตร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ตุลาคม </w:t>
      </w:r>
      <w:r w:rsidRPr="000C2AAC">
        <w:rPr>
          <w:rFonts w:asciiTheme="minorBidi" w:hAnsiTheme="minorBidi"/>
          <w:noProof/>
          <w:sz w:val="32"/>
          <w:szCs w:val="32"/>
        </w:rPr>
        <w:t>2551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ต้องเป็นการฝึกอบรมให้แก่ลูกจ้างของตนเองและเป็นการฝึกอบรมภายในประเทศเท่านั้น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กรณีการฝึกยกระดับฝีมือแรงงาน หมายถึง การที่ผู้ประกอบกิจการซึ่งเป็นนายจ้างจัดให้ลูกจ้างได้ฝึกอบรมฝีมือแรงงานเพิ่มเติมในสาขาอาชีพที่ลูกจ้างปฏิบัติงานอยู่ตามปกติ เพื่อให้ลูกจ้างได้มีความรู้ ความสามารถ และทักษะ ในสาขาอาชีพนั้นสูงขึ้น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253A3262" w14:textId="77777777" w:rsidR="005616A0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  <w:t xml:space="preserve"> 2.1.1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หลักสูตรต้องมีวัตถุประสงค์เพื่อพัฒนาฝีมือแรงงานของลูกจ้างให้มีความรู้ ความสามารถ ทักษะ และทัศนคติที่ดี ต่อการปฏิบัติงานเพิ่มขึ้นตามสาขาอาชีพที่ลูกจ้างนั้นปฏิบัติงานอยู่ตามปกติ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เนื้อหาวิชาของหลักสูตรต้องมีความสอดคล้องและเป็นประโยชน์กับกิจการของสถานประกอบกิจการนั้น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 กรณีการฝึกยกระดับฝีมือแรงงานต้องไม่น้อยกว่า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กรณีการฝึกเปลี่ยนสาขาอาชีพ หมายถึง การที่ผู้ประกอบกิจการซึ่งเป็นนายจ้างจัดให้ลูกจ้างได้ฝึกอบรมฝีมือแรงงานเพิ่มเติมในสาขาอาชีพอื่นที่ลูกจ้างมิได้ปฏิบัติงานอยู่ตามปกติ เพื่อให้ลูกจ้างได้มีความรู้ ความสามารถ ที่จะทำงานในสาขาอาชีพอื่นนั้น ได้ด้วย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หลักสูตรต้องมีวัตถุประสงค์เพื่อพัฒนาฝีมือแรงงานของลูกจ้างให้มีความรู้ ความสามารถ ทักษะ และทัศนคติที่ดีต่อการปฏิบัติงานเพิ่มขึ้นตามสาขาอาชีพอื่นเพิ่มเติมนอกเหนือจากลักษณะงานที่ปฏิบัติอยู่ตามปกติ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 ต้องมีความสอดคล้องและเป็นประโยชน์กับกิจการของสถานประกอบกิจการนั้น หรือเพื่อประโยชน์ต่อลูกจ้างที่จะพัฒนาไปสู่การทำงานในสาขาอาชีพอื่นเพิ่มเติมได้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 แต่ต้องไม่น้อยกว่า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การพิจารณาค่าใช้จ่ายที่ใช้ในการฝึกอบรมลูกจ้าง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ประกาศคณะกรรมการส่งเสริมการพัฒนาฝีมือแรงงานเรื่อง หลักเกณฑ์ วิธีการ และเงื่อนไขในการ 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ตุลาคม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2551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มิได้กำหนดกรอบรายการค่าใช้จ่ายไว้ เนื่องจากนายทะเบียนจะให้ความเห็นชอบเฉพาะหลักสูตร เพื่อนับจำนวนผู้รับการฝึกในการประเมินเงินสมทบกองทุนพัฒนาฝีมือแรงงานเท่านั้น ส่วนค่าใช้จ่ายในการฝึกอบรมให้ยื่นต่อกรมสรรพากรตามประกาศกระทรวงการคลัง เรื่อง การกำหนดสถานศึกษาหรือสถานฝึกอบรมฝีมือแรงงานที่รับลูกจ้างของบริษัทหรือห้างหุ้นส่วนนิติบุคคลเข้าศึกษาหรือฝึกอบรม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พฤศจิกายน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2548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07E220D1" w14:textId="77777777" w:rsidR="005616A0" w:rsidRDefault="005616A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</w:p>
    <w:p w14:paraId="7254DDEE" w14:textId="44ABA4E8" w:rsidR="008E2900" w:rsidRPr="000C2AAC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รับเรื่องคำขอ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ตรวจสอบความครบถ้วนของเอกสาร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ลงทะเบียนเอกสารที่ผ่านการตรวจ 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7B2CB5DC" w14:textId="77777777" w:rsidTr="00313D38">
        <w:tc>
          <w:tcPr>
            <w:tcW w:w="675" w:type="dxa"/>
            <w:vAlign w:val="center"/>
          </w:tcPr>
          <w:p w14:paraId="28482D65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74023DDA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150BBCF3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7E5C6734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เจ้าหน้าที่พิจารณาหลักสูตรและค่าใช้จ่ายในการจัดฝึกอบรม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จัดพิมพ์หนังสือ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รับรอง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ตรวจทาน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ความถูกต้องของใบรับรองต่อรุ่น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/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คำขอ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39F0272F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D1C0220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12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468A6D7A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</w:t>
            </w:r>
          </w:p>
        </w:tc>
        <w:tc>
          <w:tcPr>
            <w:tcW w:w="1799" w:type="dxa"/>
          </w:tcPr>
          <w:p w14:paraId="4796B1B8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375777E7" w14:textId="77777777" w:rsidTr="00313D38">
        <w:tc>
          <w:tcPr>
            <w:tcW w:w="675" w:type="dxa"/>
            <w:vAlign w:val="center"/>
          </w:tcPr>
          <w:p w14:paraId="7D49A6D7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0D9271EE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4629799F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402BB183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นายทะเบียนพิจารณาลงนามอนุมัติต่อรุ่น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แจ้งสถานประกอบกิจการมารับหนังสือรับรอง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6745C5E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7AC53A07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7B5010F5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</w:t>
            </w:r>
          </w:p>
        </w:tc>
        <w:tc>
          <w:tcPr>
            <w:tcW w:w="1799" w:type="dxa"/>
          </w:tcPr>
          <w:p w14:paraId="49A76EEE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คำขอรับการรับรองหลักสูตร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ค่าใช้จ่ายในการฝึกยกระดับฝีมือแรงงานและการฝึกเปลี่ยนสาขาอาชีพ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 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1)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576ACD30" w14:textId="77777777" w:rsidTr="004E651F">
        <w:tc>
          <w:tcPr>
            <w:tcW w:w="675" w:type="dxa"/>
            <w:vAlign w:val="center"/>
          </w:tcPr>
          <w:p w14:paraId="319FB1C9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6742FD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รายละเอียดเกี่ยวกับหลักสูตรและค่าใช้จ่ายในการฝึกอบรมยกระดับฝีมือแรงงานและการฝึกเปลี่ยนสาขาอาชีพ กรณีส่งไปรับการฝึกกับสถานฝึกอบรมอื่น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  ฝย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2 - 2)</w:t>
            </w:r>
          </w:p>
        </w:tc>
        <w:tc>
          <w:tcPr>
            <w:tcW w:w="1843" w:type="dxa"/>
          </w:tcPr>
          <w:p w14:paraId="425BC09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4F936C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77B65D4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2A2584D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7C655B4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027F68DC" w14:textId="77777777" w:rsidTr="004E651F">
        <w:tc>
          <w:tcPr>
            <w:tcW w:w="675" w:type="dxa"/>
            <w:vAlign w:val="center"/>
          </w:tcPr>
          <w:p w14:paraId="374E9EF4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E34BB6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กำหนดการฝึกอบรมโบว์ชัวร์ ใบสมัคร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พร้อมรับรองสำเนาถูกต้อง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280714B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32B1D12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6AB25D0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7A7996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3B5DA2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588B5AAD" w14:textId="77777777" w:rsidTr="004E651F">
        <w:tc>
          <w:tcPr>
            <w:tcW w:w="675" w:type="dxa"/>
            <w:vAlign w:val="center"/>
          </w:tcPr>
          <w:p w14:paraId="6CE66D1A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EF46C9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หลักฐานหลักสูตรหรือหัวข้อการฝึกอบรมของสถานศึกษาหรือสถานฝึกอบรม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กรณีส่งไปรับการฝึกอบรมกับสถานฝึกอบรมหรือสถานฝึกอบรมฝีมือแรงงาน พร้อมรับรองสำเนาถูกต้อง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61F6CE1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14:paraId="544C73F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140A768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70719C5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1878F2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6D350624" w14:textId="77777777" w:rsidTr="004E651F">
        <w:tc>
          <w:tcPr>
            <w:tcW w:w="675" w:type="dxa"/>
            <w:vAlign w:val="center"/>
          </w:tcPr>
          <w:p w14:paraId="75228FB0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49EF41E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หนังสือส่งตัว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หนังสือขออนุมัติ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หนังสือเชิญให้เข้ารับการฝึกอบรม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หนังสือตอบรับ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หนังสือรับรองการฝึกอบรม พร้อมสำเนาถูกต้อง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7AC03B9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3BBA252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6F30568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2C757C6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233183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53C83313" w14:textId="77777777" w:rsidTr="004E651F">
        <w:tc>
          <w:tcPr>
            <w:tcW w:w="675" w:type="dxa"/>
            <w:vAlign w:val="center"/>
          </w:tcPr>
          <w:p w14:paraId="26397F34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06D1A59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หลักฐานค่าธรรมเนียมในการฝึกอบรม</w:t>
            </w:r>
          </w:p>
        </w:tc>
        <w:tc>
          <w:tcPr>
            <w:tcW w:w="1843" w:type="dxa"/>
          </w:tcPr>
          <w:p w14:paraId="33C95D9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4F17CF8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5F825DC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2754FB1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023203C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56711C12" w14:textId="77777777" w:rsidTr="004E651F">
        <w:tc>
          <w:tcPr>
            <w:tcW w:w="675" w:type="dxa"/>
            <w:vAlign w:val="center"/>
          </w:tcPr>
          <w:p w14:paraId="425C3FD0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6808EC3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สำเนาหนังสือรับรองการจดทะเบียนนิติบุคคล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กรณีเป็นนิติบุคคลและเป็นการยื่นคำขอครั้งแรก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395B227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7847292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5D0337F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F8663A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1AAF47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1E4E5324" w14:textId="77777777" w:rsidTr="004E651F">
        <w:tc>
          <w:tcPr>
            <w:tcW w:w="675" w:type="dxa"/>
            <w:vAlign w:val="center"/>
          </w:tcPr>
          <w:p w14:paraId="4C4ECA23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05AD744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หนังสือมอบ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อำนาจ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กรณีมีการมอบอำนาจ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พร้อมสำเนาบัตรประจำตัวประชาชนของผู้มอบและผู้รับมอบ</w:t>
            </w:r>
          </w:p>
        </w:tc>
        <w:tc>
          <w:tcPr>
            <w:tcW w:w="1843" w:type="dxa"/>
          </w:tcPr>
          <w:p w14:paraId="6A51F61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14:paraId="655BDD8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04F3F5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B3DD3A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1DECBE5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ศูนย์พัฒนาฝีมือแรงงานจังหวัดอุทัยธานี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78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หมู่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หนองไผ่แบน อ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เมือง        จ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อุทัยธานี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61000 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0 5698 1115   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:0 5698 1119  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และที่เว็บไซต์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http://www.dsd.go.th/uthaithani  )</w:t>
            </w:r>
          </w:p>
        </w:tc>
      </w:tr>
      <w:tr w:rsidR="00EA6950" w:rsidRPr="000C2AAC" w14:paraId="7D126413" w14:textId="77777777" w:rsidTr="00C1539D">
        <w:tc>
          <w:tcPr>
            <w:tcW w:w="534" w:type="dxa"/>
          </w:tcPr>
          <w:p w14:paraId="3DD84F84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E6F40B6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EA6950" w:rsidRPr="000C2AAC" w14:paraId="6AD79E68" w14:textId="77777777" w:rsidTr="00C1539D">
        <w:tc>
          <w:tcPr>
            <w:tcW w:w="534" w:type="dxa"/>
          </w:tcPr>
          <w:p w14:paraId="45962490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C05854D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5EF776FB" w14:textId="77777777" w:rsidTr="00C1539D">
        <w:tc>
          <w:tcPr>
            <w:tcW w:w="534" w:type="dxa"/>
          </w:tcPr>
          <w:p w14:paraId="6CE4E7E6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4A166F4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แบบฟอร์ม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bookmarkStart w:id="0" w:name="_GoBack"/>
      <w:bookmarkEnd w:id="0"/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สามารถดาวโหลดได้ที่ </w:t>
      </w: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http://home.dsd.go.th/sdpaa/index.php?option=com_content&amp;amp;view=article&amp;amp;id=123&amp;amp;Itemid=125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03/08/2558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 กรมพัฒนาฝีมือแรงงาน กระทรวงแรงงาน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299DF2" w14:textId="77777777" w:rsidR="00791C8D" w:rsidRDefault="00791C8D" w:rsidP="00C81DB8">
      <w:pPr>
        <w:spacing w:after="0" w:line="240" w:lineRule="auto"/>
      </w:pPr>
      <w:r>
        <w:separator/>
      </w:r>
    </w:p>
  </w:endnote>
  <w:endnote w:type="continuationSeparator" w:id="0">
    <w:p w14:paraId="616BFCBA" w14:textId="77777777" w:rsidR="00791C8D" w:rsidRDefault="00791C8D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BF73A0" w14:textId="77777777" w:rsidR="00791C8D" w:rsidRDefault="00791C8D" w:rsidP="00C81DB8">
      <w:pPr>
        <w:spacing w:after="0" w:line="240" w:lineRule="auto"/>
      </w:pPr>
      <w:r>
        <w:separator/>
      </w:r>
    </w:p>
  </w:footnote>
  <w:footnote w:type="continuationSeparator" w:id="0">
    <w:p w14:paraId="111AEC98" w14:textId="77777777" w:rsidR="00791C8D" w:rsidRDefault="00791C8D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616A0">
          <w:rPr>
            <w:noProof/>
          </w:rPr>
          <w:t>9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5616A0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616A0"/>
    <w:rsid w:val="00575FAF"/>
    <w:rsid w:val="00593E8D"/>
    <w:rsid w:val="005C6B68"/>
    <w:rsid w:val="00600A25"/>
    <w:rsid w:val="0060488C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1C8D"/>
    <w:rsid w:val="00793306"/>
    <w:rsid w:val="007E1E74"/>
    <w:rsid w:val="00811134"/>
    <w:rsid w:val="0085230C"/>
    <w:rsid w:val="00862FC5"/>
    <w:rsid w:val="0087182F"/>
    <w:rsid w:val="0087509D"/>
    <w:rsid w:val="008A003A"/>
    <w:rsid w:val="008A3CB7"/>
    <w:rsid w:val="008B3521"/>
    <w:rsid w:val="008D7B9E"/>
    <w:rsid w:val="008E2900"/>
    <w:rsid w:val="00914267"/>
    <w:rsid w:val="00934C64"/>
    <w:rsid w:val="00981F4C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76334A-35A9-4A78-BC6C-E771FD233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1</TotalTime>
  <Pages>9</Pages>
  <Words>1435</Words>
  <Characters>8184</Characters>
  <Application>Microsoft Office Word</Application>
  <DocSecurity>0</DocSecurity>
  <Lines>68</Lines>
  <Paragraphs>19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com</cp:lastModifiedBy>
  <cp:revision>3</cp:revision>
  <cp:lastPrinted>2015-08-03T04:42:00Z</cp:lastPrinted>
  <dcterms:created xsi:type="dcterms:W3CDTF">2015-08-03T02:05:00Z</dcterms:created>
  <dcterms:modified xsi:type="dcterms:W3CDTF">2015-08-03T04:42:00Z</dcterms:modified>
</cp:coreProperties>
</file>