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100 คน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มาตรา 28 (3) 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 ให้ช่วยเหลือหรืออุดหนุนแก่ผู้ดำเนินการทดสอบมาตรฐานฝีมือแรงงานที่ได้รับอนุญาตตามมาตรา 24 ซึ่งดำเนินการทดสอบมาตรฐานฝีมือแรงงาน และมีผู้ผ่านการทดสอบในปีที่ผ่านมา ตั้งแต่ 100 คนขึ้นไป โดยมีสิทธิขอรับเงินช่วยเหลือหรืออุดหนุนปีละ 10,000 บาท ต่อผู้ผ่านการทดสอบทุก 100 คน ทั้งนี้ในส่วนที่เกิน 100 คน ถ้ามีจำนวนตั้งแต่ 75 คนขึ้นไปให้ปัดเป็น 100 คน (ประกาศข้อ 4)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 ผู้ดำเนินการทดสอบมาตรฐานฝีมือแรงงาน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 ชอ.1 พร้อมเอกสารหลักฐานประกอบ ณ ท้องที่ศูนย์ทดสอบมาตรฐานฝีมือแรงงาน ตั้งอยู่กรุงเทพมหานคร ให้ยื่น ณ สถาบันพัฒนาฝีมือแรงงาน 13 กรุงเทพมหานคร และสำนักงานพัฒนาฝีมือแรงงานกรุงเทพมหานครพื้นที่ 1-5 จังหวัดอื่น ให้ยื่น ณ 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 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ตามแบบชอ.3ส่งให้สถาบันพัฒนาฝีมือแรงงานหรือสำนักงานพัฒนาฝีมือแรงงาน 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 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 ส่งสำเนาคำขอและเอกสารประกอบให้กองส่งเสริมการพัฒนาฝีมือแรงงาน 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 ชอ.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พร้อมวัตถุประสงค์  (กรณีเป็นนิติบุคคล)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Linkgeate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(สำเนาบัตรประจำตัวประชาชนของผู้มอบอำนาจ 1 ฉบับ บัตรประชาชนของผู้รับมอบอำนาจฉบับจริง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ใบอนุญาตดำเนินการทดสอบมาตรฐานฝีมือแรงงานแห่งชาติ  (แบบ มฐ. 4)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แบบบัญชีรายชื่อผู้สมัครเข้ารับการทดสอบและผลการทดสอบ มาตรฐานฝีมือแรงงานแห่งชาติ และ File Excel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(รับรองสำเนาและต้องแนบซีดี File Excel)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 ๆ 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100 คน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100 คน (N) 30/08/2562 15:08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