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การต่อใบอนุญาต การดำเนินการทดสอบฝีมือคนหางานเพื่อไปทำงานในต่างประเทศ (สถานทดสอบฝีมือคนหางาน)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(สถานทดสอบฝีมือคนหางาน) ภายใต้พระราชบัญญัติจัดหางานและคุ้มครองคนหางาน พ.ศ. 2528 แก้ไขเพิ่มเติมโดยพระราชบัญญัติจัดหางานและคุ้มครองคนหางาน (ฉบับที่ 2) พ.ศ. 2537 (เว็บไซต์กรมพัฒนาฝีมือแรงงาน www.dsd.go.th)</w:t>
        <w:br/>
        <w:t xml:space="preserve"/>
        <w:br/>
        <w:t xml:space="preserve"/>
        <w:br/>
        <w:t xml:space="preserve"/>
        <w:br/>
        <w:t xml:space="preserve">การต่อใบอนุญาตยื่นคำขอพร้อมเอกสารหลักฐานตามแบบ ทค.3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 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โทร. 0 2245 4837 โทรสาร 0 2247 9421 </w:t>
              <w:br/>
              <w:t xml:space="preserve">และส่วนภูมิภาคตามรายละเอียดที่เว็บไซต์ http://www.dsd.go.th/DSD/Home/Agency 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7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นัดหมายคณะทำงานตรวจสอบ และผู้ยื่นคำขอ</w:t>
              <w:br/>
              <w:t xml:space="preserve">เจ้าหน้าที่ตรวจสอบความพร้อมของสถานที่ เครื่องจักร เครื่องมือและอุปกรณ์ และแจ้งผลการตรวจสอบ กรณี ไม่ผ่านการตรวจสอบ ต้องทำการแก้ไขปรับปรุง ขึ้นอยู่กับความพร้อมของผู้ยื่นคำขอเพื่อกำหนดวันเข้าตรวจสอบอีกครั้งหนึ่ง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สรุปผลการตรวจสอบ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 (เจ้าหน้าที่ถ่ายสำเนาเอกสารเอง))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แบบต่อใบอนุญาต ทค.3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การขอต่อใบอนุญาต ฉบับละ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การขอต่อใบอนุญาต ใบอนุญาตดำเนินการทดสอบฝีมือคนหางาน ฉบับละ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เขตดินแดง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สำนักพัฒนามาตรฐานและทดสอบฝีมือแรงงาน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(สำนักพัฒนามาตรฐานและทดสอบฝีมือแรงงาน ชั้น 7 อาคารกรมพัฒนาฝีมือแรงงาน </w:t>
              <w:br/>
              <w:t xml:space="preserve">ถนนมิตรไมตรี ดินแดง กรุงเทพฯ 10400 โทร. 0 2245 4837 โทรสาร 0 2247 9421)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ทค3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ตัวอย่างแบบฟอร์ม สามารถดาวน์โหลดได้ที่เว็บไซต์ สำนักพัฒนามาตรฐานและทดสอบฝีมือแรงงาน http://www.dsd.go.th/standard และhttp://home.dsd.go.th/standard/old/dsst/form/table_download_form.htm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การต่อใบอนุญาต การดำเนินการทดสอบฝีมือคนหางานเพื่อไปทำงานในต่างประเทศ (สถานทดสอบฝีมือคนหางาน)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 จัดหางานและคุ้มครองคนหางาน พ.ศ. 2528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 จัดหางานและคุ้มครองคนหางาน พ.ศ. 2528 และที่แก้ไขเพิ่มเติม พ.ร.บ. 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7.0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การต่อใบอนุญาต การดำเนินการทดสอบฝีมือคนหางานเพื่อไปทำงานในต่างประเทศ (สถานทดสอบฝีมือคนหางาน) 15/08/2562 13:14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