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9F4C5" w14:textId="7C038759" w:rsidR="007E2C0F" w:rsidRDefault="00813201" w:rsidP="002E7E8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C4A28" wp14:editId="259C63ED">
                <wp:simplePos x="0" y="0"/>
                <wp:positionH relativeFrom="margin">
                  <wp:posOffset>4848225</wp:posOffset>
                </wp:positionH>
                <wp:positionV relativeFrom="paragraph">
                  <wp:posOffset>-333375</wp:posOffset>
                </wp:positionV>
                <wp:extent cx="962025" cy="304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31A27" w14:textId="39117E5F" w:rsidR="00813201" w:rsidRPr="00813201" w:rsidRDefault="00813201" w:rsidP="0081320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สิ่งที่ส่งมาด้วย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E6C4A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81.75pt;margin-top:-26.25pt;width:75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hfwSwIAAKAEAAAOAAAAZHJzL2Uyb0RvYy54bWysVEuP2jAQvlfqf7B8LwnP7iLCirKiqoR2&#10;V4Jqz8ZxiFXH49qGhP76jp3AwranqhdnXv48881MZg9NpchRWCdBZ7TfSykRmkMu9T6j37erT3eU&#10;OM90zhRokdGTcPRh/vHDrDZTMYASVC4sQRDtprXJaOm9mSaJ46WomOuBERqdBdiKeVTtPsktqxG9&#10;UskgTSdJDTY3FrhwDq2PrZPOI35RCO6fi8IJT1RGMTcfTxvPXTiT+YxN95aZUvIuDfYPWVRManz0&#10;AvXIPCMHK/+AqiS34KDwPQ5VAkUhuYg1YDX99F01m5IZEWtBcpy50OT+Hyx/Or5YIvOMDinRrMIW&#10;bUXjyRdoyDCwUxs3xaCNwTDfoBm7fLY7NIaim8JW4YvlEPQjz6cLtwGMo/F+MkgHY0o4uobp6C6N&#10;3Cdvl411/quAigQhoxZbFxllx7XzmAiGnkPCWw6UzFdSqaiEcRFLZcmRYaOVjynijZsopUmd0clw&#10;nEbgG1+AvtzfKcZ/hCJvEVBTGo2Bkrb0IPlm13Q87SA/IU0W2jFzhq8k4q6Z8y/M4lwhM7gr/hmP&#10;QgEmA51ESQn219/sIR7bjV5KapzTjLqfB2YFJeqbxkG4749GYbCjMhp/HqBirz27a48+VEtAhvq4&#10;lYZHMcR7dRYLC9UrrtQivIoupjm+nVF/Fpe+3R5cSS4WixiEo2yYX+uN4QE6dCTwuW1emTVdPz0O&#10;whOcJ5pN37W1jQ03NSwOHgoZex4IblnteMc1iG3pVjbs2bUeo95+LPPfAAAA//8DAFBLAwQUAAYA&#10;CAAAACEAdZbWcN4AAAAKAQAADwAAAGRycy9kb3ducmV2LnhtbEyPwU7DMBBE70j8g7VI3FqnhZQ0&#10;xKkAtVw4URBnN3Zti3gd2W4a/p7tCW67O6PZN81m8j0bdUwuoIDFvACmsQvKoRHw+bGbVcBSlqhk&#10;H1AL+NEJNu31VSNrFc74rsd9NoxCMNVSgM15qDlPndVepnkYNJJ2DNHLTGs0XEV5pnDf82VRrLiX&#10;DumDlYN+sbr73p+8gO2zWZuuktFuK+XcOH0d38yrELc309MjsKyn/GeGCz6hQ0tMh3BClVgv4GF1&#10;V5JVwKxc0kCO9aKkdge63JfA24b/r9D+AgAA//8DAFBLAQItABQABgAIAAAAIQC2gziS/gAAAOEB&#10;AAATAAAAAAAAAAAAAAAAAAAAAABbQ29udGVudF9UeXBlc10ueG1sUEsBAi0AFAAGAAgAAAAhADj9&#10;If/WAAAAlAEAAAsAAAAAAAAAAAAAAAAALwEAAF9yZWxzLy5yZWxzUEsBAi0AFAAGAAgAAAAhAB56&#10;F/BLAgAAoAQAAA4AAAAAAAAAAAAAAAAALgIAAGRycy9lMm9Eb2MueG1sUEsBAi0AFAAGAAgAAAAh&#10;AHWW1nDeAAAACgEAAA8AAAAAAAAAAAAAAAAApQQAAGRycy9kb3ducmV2LnhtbFBLBQYAAAAABAAE&#10;APMAAACwBQAAAAA=&#10;" fillcolor="white [3201]" strokeweight=".5pt">
                <v:textbox>
                  <w:txbxContent>
                    <w:p w14:paraId="2C731A27" w14:textId="39117E5F" w:rsidR="00813201" w:rsidRPr="00813201" w:rsidRDefault="00813201" w:rsidP="0081320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สิ่งที่ส่งมาด้วย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2C0F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แนวทางการดำเนินงาน</w:t>
      </w:r>
    </w:p>
    <w:p w14:paraId="3F15E3FA" w14:textId="79F7A9A6" w:rsidR="001738ED" w:rsidRDefault="002E7E87" w:rsidP="002E7E87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ED3FF6"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สัมมนา เรื่อง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37770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สิทธิประโยชน์จาก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14:paraId="45D7CD0E" w14:textId="45D1E6A3" w:rsidR="001738ED" w:rsidRDefault="007E2C0F" w:rsidP="002E7E87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ภายใต้</w:t>
      </w:r>
      <w:r w:rsidR="001738ED"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</w:t>
      </w:r>
      <w:r w:rsidR="00930CF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พ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="001738ED"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ศ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="00F37770">
        <w:rPr>
          <w:rFonts w:ascii="TH SarabunIT๙" w:eastAsia="Angsana New" w:hAnsi="TH SarabunIT๙" w:cs="TH SarabunIT๙"/>
          <w:b/>
          <w:sz w:val="32"/>
          <w:szCs w:val="32"/>
        </w:rPr>
        <w:t xml:space="preserve"> 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 xml:space="preserve">2545 </w:t>
      </w:r>
      <w:r w:rsidR="001738ED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และที่แก้ไขเพิ่มเติม</w:t>
      </w:r>
    </w:p>
    <w:p w14:paraId="02E266C2" w14:textId="2D342DE8" w:rsidR="002E7E87" w:rsidRPr="00ED3FF6" w:rsidRDefault="001738ED" w:rsidP="002E7E87">
      <w:pPr>
        <w:jc w:val="center"/>
        <w:rPr>
          <w:rFonts w:ascii="TH SarabunIT๙" w:hAnsi="TH SarabunIT๙" w:cs="TH SarabunIT๙"/>
          <w:b/>
          <w:bCs/>
          <w:szCs w:val="2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</w:t>
      </w:r>
      <w:r w:rsidR="00AF0E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2E7E87"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2E7E87" w:rsidRPr="00ED3FF6">
        <w:rPr>
          <w:rFonts w:ascii="TH SarabunIT๙" w:hAnsi="TH SarabunIT๙" w:cs="TH SarabunIT๙"/>
          <w:b/>
          <w:bCs/>
          <w:szCs w:val="22"/>
          <w:cs/>
        </w:rPr>
        <w:t xml:space="preserve"> </w:t>
      </w:r>
    </w:p>
    <w:p w14:paraId="428CDDB1" w14:textId="77777777" w:rsidR="002E7E87" w:rsidRPr="00CA6174" w:rsidRDefault="002E7E87" w:rsidP="002E7E87">
      <w:pPr>
        <w:jc w:val="center"/>
        <w:rPr>
          <w:rFonts w:ascii="TH SarabunIT๙" w:hAnsi="TH SarabunIT๙" w:cs="TH SarabunIT๙"/>
          <w:szCs w:val="22"/>
        </w:rPr>
      </w:pPr>
      <w:r>
        <w:rPr>
          <w:rFonts w:ascii="TH SarabunIT๙" w:hAnsi="TH SarabunIT๙" w:cs="TH SarabunIT๙" w:hint="cs"/>
          <w:szCs w:val="22"/>
          <w:cs/>
        </w:rPr>
        <w:t>------------------------------------------------------------------------------------------</w:t>
      </w:r>
    </w:p>
    <w:p w14:paraId="7AD33205" w14:textId="65DDE1D0" w:rsidR="00930CF6" w:rsidRPr="00F37770" w:rsidRDefault="002E7E87" w:rsidP="00F37770">
      <w:pPr>
        <w:tabs>
          <w:tab w:val="left" w:pos="1560"/>
        </w:tabs>
        <w:ind w:left="1560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F37770">
        <w:rPr>
          <w:rFonts w:ascii="TH SarabunIT๙" w:hAnsi="TH SarabunIT๙" w:cs="TH SarabunIT๙"/>
          <w:b/>
          <w:bCs/>
          <w:sz w:val="32"/>
          <w:szCs w:val="32"/>
          <w:cs/>
        </w:rPr>
        <w:t>๑. ชื่อ</w:t>
      </w:r>
      <w:r w:rsidRPr="00F377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โครงการ </w:t>
      </w:r>
      <w:r w:rsidR="00F37770" w:rsidRPr="00F3777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F3777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770" w:rsidRPr="00F37770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โครงการสัมมนา เรื่อง สิทธิประโยชน์จากกองทุนพัฒนาฝีมือแรงงาน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</w:t>
      </w:r>
      <w:r w:rsidR="00F37770" w:rsidRPr="00F3777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ภายใต้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พระราชบัญญัติส่งเสริมการพัฒนาฝีมือแรงงาน</w:t>
      </w:r>
      <w:r w:rsidR="00F37770" w:rsidRPr="00F3777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พ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>.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ศ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. 2545 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และที่แก้ไขเพิ่มเติม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  <w:cs/>
        </w:rPr>
        <w:t>ประจำปีงบประมาณ</w:t>
      </w:r>
      <w:r w:rsidR="00F37770" w:rsidRPr="00F3777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พ.ศ.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25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="00F37770" w:rsidRPr="00F37770"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  <w:r w:rsidR="00930CF6" w:rsidRPr="00F377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332DF62" w14:textId="301AF482" w:rsidR="002E7E87" w:rsidRDefault="002E7E87" w:rsidP="00930CF6">
      <w:pPr>
        <w:pStyle w:val="a5"/>
        <w:spacing w:before="120"/>
        <w:jc w:val="thaiDistribute"/>
        <w:rPr>
          <w:rFonts w:ascii="TH SarabunIT๙" w:hAnsi="TH SarabunIT๙" w:cs="TH SarabunIT๙"/>
          <w:b w:val="0"/>
          <w:bCs w:val="0"/>
        </w:rPr>
      </w:pPr>
      <w:r w:rsidRPr="004C7EBC">
        <w:rPr>
          <w:rFonts w:ascii="TH SarabunIT๙" w:hAnsi="TH SarabunIT๙" w:cs="TH SarabunIT๙"/>
          <w:cs/>
        </w:rPr>
        <w:t>๒. หน่วยงาน</w:t>
      </w:r>
      <w:r w:rsidR="00F37770">
        <w:rPr>
          <w:rFonts w:ascii="TH SarabunIT๙" w:hAnsi="TH SarabunIT๙" w:cs="TH SarabunIT๙" w:hint="cs"/>
          <w:cs/>
        </w:rPr>
        <w:t xml:space="preserve">รับผิดชอบ </w:t>
      </w:r>
      <w:r w:rsidR="00F37770">
        <w:rPr>
          <w:rFonts w:ascii="TH SarabunIT๙" w:hAnsi="TH SarabunIT๙" w:cs="TH SarabunIT๙"/>
        </w:rPr>
        <w:t>:</w:t>
      </w:r>
      <w:r w:rsidRPr="004C7EBC">
        <w:rPr>
          <w:rFonts w:ascii="TH SarabunIT๙" w:hAnsi="TH SarabunIT๙" w:cs="TH SarabunIT๙"/>
          <w:cs/>
        </w:rPr>
        <w:t xml:space="preserve"> </w:t>
      </w:r>
      <w:r w:rsidRPr="00695FA8">
        <w:rPr>
          <w:rFonts w:ascii="TH SarabunIT๙" w:hAnsi="TH SarabunIT๙" w:cs="TH SarabunIT๙"/>
          <w:b w:val="0"/>
          <w:bCs w:val="0"/>
          <w:cs/>
        </w:rPr>
        <w:t>กองส่งเสริมการพัฒนาฝีมือแรงงาน</w:t>
      </w:r>
    </w:p>
    <w:p w14:paraId="07431F33" w14:textId="2EA8DE61" w:rsidR="002E7E87" w:rsidRPr="004C7EBC" w:rsidRDefault="00F37770" w:rsidP="002E7E87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E7E87" w:rsidRPr="004C7E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2E7E87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</w:t>
      </w:r>
      <w:r w:rsidR="002E7E87" w:rsidRPr="004C7EB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สอดคล้อง </w:t>
      </w:r>
    </w:p>
    <w:p w14:paraId="3510A2CC" w14:textId="36B6D8BB" w:rsidR="002E7E87" w:rsidRDefault="002E7E87" w:rsidP="00F37770">
      <w:pPr>
        <w:tabs>
          <w:tab w:val="left" w:pos="1540"/>
          <w:tab w:val="left" w:pos="1974"/>
        </w:tabs>
        <w:spacing w:line="340" w:lineRule="exac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7EB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B355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4231F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 xml:space="preserve">แผนปฏิบัติราชการกรมพัฒนาฝีมือแรงงาน ระยะ </w:t>
      </w:r>
      <w:r w:rsidRPr="009E3FFD">
        <w:rPr>
          <w:rFonts w:ascii="TH SarabunIT๙" w:hAnsi="TH SarabunIT๙" w:cs="TH SarabunIT๙"/>
          <w:sz w:val="32"/>
          <w:szCs w:val="32"/>
        </w:rPr>
        <w:t>3</w:t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 xml:space="preserve"> ปี (พ.ศ.</w:t>
      </w:r>
      <w:r w:rsidRPr="009E3FFD">
        <w:rPr>
          <w:rFonts w:ascii="TH SarabunIT๙" w:hAnsi="TH SarabunIT๙" w:cs="TH SarabunIT๙"/>
          <w:sz w:val="32"/>
          <w:szCs w:val="32"/>
        </w:rPr>
        <w:t xml:space="preserve"> 2563 </w:t>
      </w:r>
      <w:r w:rsidRPr="009E3FF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E3FFD">
        <w:rPr>
          <w:rFonts w:ascii="TH SarabunIT๙" w:hAnsi="TH SarabunIT๙" w:cs="TH SarabunIT๙"/>
          <w:sz w:val="32"/>
          <w:szCs w:val="32"/>
        </w:rPr>
        <w:t>2565</w:t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ab/>
      </w:r>
      <w:r w:rsidR="00C348FF">
        <w:rPr>
          <w:rFonts w:ascii="TH SarabunIT๙" w:hAnsi="TH SarabunIT๙" w:cs="TH SarabunIT๙"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 xml:space="preserve">แผนปฏิบัติราชการเรื่องที่ </w:t>
      </w:r>
      <w:r w:rsidRPr="009E3FFD">
        <w:rPr>
          <w:rFonts w:ascii="TH SarabunIT๙" w:hAnsi="TH SarabunIT๙" w:cs="TH SarabunIT๙"/>
          <w:sz w:val="32"/>
          <w:szCs w:val="32"/>
        </w:rPr>
        <w:t>4</w:t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 xml:space="preserve"> การส่งเสริมและพัฒนาเครือข่ายการพัฒนาฝีมือแรงงาน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เป้าหมาย (</w:t>
      </w:r>
      <w:r w:rsidRPr="009E3FFD">
        <w:rPr>
          <w:rFonts w:ascii="TH SarabunIT๙" w:hAnsi="TH SarabunIT๙" w:cs="TH SarabunIT๙"/>
          <w:sz w:val="32"/>
          <w:szCs w:val="32"/>
        </w:rPr>
        <w:t>3</w:t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) รัฐบาลมีทิศทางในการพัฒนาแรงงานทั้งระดับชาติและระดับจังหวัด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ที่เป็นรูปธรรม ตลอดจนมีแนวทางในการกำกั</w:t>
      </w:r>
      <w:r>
        <w:rPr>
          <w:rFonts w:ascii="TH SarabunIT๙" w:hAnsi="TH SarabunIT๙" w:cs="TH SarabunIT๙" w:hint="cs"/>
          <w:sz w:val="32"/>
          <w:szCs w:val="32"/>
          <w:cs/>
        </w:rPr>
        <w:t>บดูแลการดำเนินงาน และมีการติดตาม</w:t>
      </w:r>
    </w:p>
    <w:p w14:paraId="5A423995" w14:textId="77777777" w:rsidR="002E7E87" w:rsidRPr="009E3FFD" w:rsidRDefault="002E7E87" w:rsidP="00F37770">
      <w:pPr>
        <w:tabs>
          <w:tab w:val="left" w:pos="1540"/>
          <w:tab w:val="left" w:pos="1974"/>
        </w:tabs>
        <w:spacing w:line="340" w:lineRule="exac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และประเมินผลสำเร็จของ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9E3FFD">
        <w:rPr>
          <w:rFonts w:ascii="TH SarabunIT๙" w:hAnsi="TH SarabunIT๙" w:cs="TH SarabunIT๙" w:hint="cs"/>
          <w:sz w:val="32"/>
          <w:szCs w:val="32"/>
          <w:cs/>
        </w:rPr>
        <w:t>ดำเนินงานตามแผนพัฒนาแรงงานได้อย่างชัดเจน</w:t>
      </w:r>
    </w:p>
    <w:p w14:paraId="39A8024A" w14:textId="3181DF95" w:rsidR="002E7E87" w:rsidRDefault="002E7E87" w:rsidP="00F37770">
      <w:pPr>
        <w:tabs>
          <w:tab w:val="left" w:pos="1540"/>
          <w:tab w:val="left" w:pos="196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B355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3E4DC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000DF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C7EBC">
        <w:rPr>
          <w:rFonts w:ascii="TH SarabunIT๙" w:hAnsi="TH SarabunIT๙" w:cs="TH SarabunIT๙" w:hint="cs"/>
          <w:sz w:val="32"/>
          <w:szCs w:val="32"/>
          <w:cs/>
        </w:rPr>
        <w:t>แผน</w:t>
      </w:r>
      <w:r w:rsidR="00F37770">
        <w:rPr>
          <w:rFonts w:ascii="TH SarabunIT๙" w:hAnsi="TH SarabunIT๙" w:cs="TH SarabunIT๙" w:hint="cs"/>
          <w:sz w:val="32"/>
          <w:szCs w:val="32"/>
          <w:cs/>
        </w:rPr>
        <w:t>ปฏิบัติการด้าน</w:t>
      </w:r>
      <w:r>
        <w:rPr>
          <w:rFonts w:ascii="TH SarabunIT๙" w:hAnsi="TH SarabunIT๙" w:cs="TH SarabunIT๙" w:hint="cs"/>
          <w:sz w:val="32"/>
          <w:szCs w:val="32"/>
          <w:cs/>
        </w:rPr>
        <w:t>กองทุน</w:t>
      </w:r>
      <w:r w:rsidRPr="004C7EBC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พัฒนาฝีมือแรงงานปี</w:t>
      </w:r>
      <w:r w:rsidR="00F37770">
        <w:rPr>
          <w:rFonts w:ascii="TH SarabunIT๙" w:hAnsi="TH SarabunIT๙" w:cs="TH SarabunIT๙" w:hint="cs"/>
          <w:sz w:val="32"/>
          <w:szCs w:val="32"/>
          <w:cs/>
        </w:rPr>
        <w:t xml:space="preserve"> ระยะ 3 ปี (</w:t>
      </w:r>
      <w:r w:rsidRPr="004C7EBC">
        <w:rPr>
          <w:rFonts w:ascii="TH SarabunIT๙" w:hAnsi="TH SarabunIT๙" w:cs="TH SarabunIT๙" w:hint="cs"/>
          <w:sz w:val="32"/>
          <w:szCs w:val="32"/>
          <w:cs/>
        </w:rPr>
        <w:t>พ.ศ. 256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4C7E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1C81">
        <w:rPr>
          <w:rFonts w:ascii="TH SarabunIT๙" w:hAnsi="TH SarabunIT๙" w:cs="TH SarabunIT๙" w:hint="cs"/>
          <w:sz w:val="32"/>
          <w:szCs w:val="32"/>
          <w:cs/>
        </w:rPr>
        <w:t>- 2565)</w:t>
      </w:r>
    </w:p>
    <w:p w14:paraId="7D6C9FB4" w14:textId="408A0C31" w:rsidR="002E7E87" w:rsidRPr="00205B29" w:rsidRDefault="002E7E87" w:rsidP="005A1C81">
      <w:pPr>
        <w:tabs>
          <w:tab w:val="left" w:pos="1540"/>
          <w:tab w:val="left" w:pos="1960"/>
          <w:tab w:val="left" w:pos="3416"/>
          <w:tab w:val="left" w:pos="357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 w:hint="cs"/>
          <w:sz w:val="32"/>
          <w:szCs w:val="32"/>
          <w:cs/>
        </w:rPr>
        <w:t>ประเด็นหลักที่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A1C81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การสนับสนุนให้ผู้ประกอบกิจการมีส่วนร่วมในการพัฒนา</w:t>
      </w:r>
      <w:r w:rsidR="005A1C81" w:rsidRPr="005A1C81">
        <w:rPr>
          <w:rFonts w:ascii="TH SarabunIT๙" w:hAnsi="TH SarabunIT๙" w:cs="TH SarabunIT๙" w:hint="cs"/>
          <w:spacing w:val="-2"/>
          <w:sz w:val="32"/>
          <w:szCs w:val="32"/>
          <w:cs/>
        </w:rPr>
        <w:t>ค</w:t>
      </w:r>
      <w:r w:rsidRPr="005A1C81">
        <w:rPr>
          <w:rFonts w:ascii="TH SarabunIT๙" w:hAnsi="TH SarabunIT๙" w:cs="TH SarabunIT๙" w:hint="cs"/>
          <w:spacing w:val="-2"/>
          <w:sz w:val="32"/>
          <w:szCs w:val="32"/>
          <w:cs/>
        </w:rPr>
        <w:t>นทำงาน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 w:hint="cs"/>
          <w:sz w:val="32"/>
          <w:szCs w:val="32"/>
          <w:cs/>
        </w:rPr>
        <w:t>เพื่อนำไป</w:t>
      </w:r>
      <w:r w:rsidR="00FC0CFA">
        <w:rPr>
          <w:rFonts w:ascii="TH SarabunIT๙" w:hAnsi="TH SarabunIT๙" w:cs="TH SarabunIT๙" w:hint="cs"/>
          <w:sz w:val="32"/>
          <w:szCs w:val="32"/>
          <w:cs/>
        </w:rPr>
        <w:t>สู่</w:t>
      </w:r>
      <w:r w:rsidRPr="00205B29">
        <w:rPr>
          <w:rFonts w:ascii="TH SarabunIT๙" w:hAnsi="TH SarabunIT๙" w:cs="TH SarabunIT๙" w:hint="cs"/>
          <w:sz w:val="32"/>
          <w:szCs w:val="32"/>
          <w:cs/>
        </w:rPr>
        <w:t>ขับเคลื่อนการปฏิรูปประเทศ</w:t>
      </w:r>
    </w:p>
    <w:p w14:paraId="4B37BFE4" w14:textId="77777777" w:rsidR="002E7E87" w:rsidRPr="00205B29" w:rsidRDefault="002E7E87" w:rsidP="005A1C81">
      <w:pPr>
        <w:tabs>
          <w:tab w:val="left" w:pos="1540"/>
          <w:tab w:val="left" w:pos="1960"/>
          <w:tab w:val="left" w:pos="3416"/>
          <w:tab w:val="left" w:pos="3570"/>
        </w:tabs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205B29"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 w:hint="cs"/>
          <w:sz w:val="32"/>
          <w:szCs w:val="32"/>
          <w:cs/>
        </w:rPr>
        <w:tab/>
        <w:t>เป้าประสงค์ที่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CF18BB">
        <w:rPr>
          <w:rFonts w:ascii="TH SarabunIT๙" w:hAnsi="TH SarabunIT๙" w:cs="TH SarabunIT๙" w:hint="cs"/>
          <w:spacing w:val="-8"/>
          <w:sz w:val="28"/>
          <w:szCs w:val="32"/>
          <w:cs/>
        </w:rPr>
        <w:t>การสนับสนุนผู้ประกอบกิจการเข้ามามีส่วนร่วมในการพัฒนาคนทำงาน</w:t>
      </w:r>
    </w:p>
    <w:p w14:paraId="34C95F47" w14:textId="77777777" w:rsidR="002E7E87" w:rsidRDefault="002E7E87" w:rsidP="005A1C81">
      <w:pPr>
        <w:tabs>
          <w:tab w:val="left" w:pos="1540"/>
          <w:tab w:val="left" w:pos="1960"/>
          <w:tab w:val="left" w:pos="3416"/>
          <w:tab w:val="left" w:pos="3570"/>
        </w:tabs>
        <w:rPr>
          <w:rFonts w:ascii="TH SarabunIT๙" w:hAnsi="TH SarabunIT๙" w:cs="TH SarabunIT๙"/>
          <w:sz w:val="32"/>
          <w:szCs w:val="32"/>
        </w:rPr>
      </w:pPr>
      <w:r w:rsidRPr="00205B29">
        <w:rPr>
          <w:rFonts w:ascii="TH SarabunIT๙" w:hAnsi="TH SarabunIT๙" w:cs="TH SarabunIT๙" w:hint="cs"/>
          <w:sz w:val="32"/>
          <w:szCs w:val="32"/>
          <w:cs/>
        </w:rPr>
        <w:tab/>
      </w:r>
      <w:r w:rsidRPr="00205B29">
        <w:rPr>
          <w:rFonts w:ascii="TH SarabunIT๙" w:hAnsi="TH SarabunIT๙" w:cs="TH SarabunIT๙" w:hint="cs"/>
          <w:sz w:val="32"/>
          <w:szCs w:val="32"/>
          <w:cs/>
        </w:rPr>
        <w:tab/>
        <w:t>กลยุทธ์ที่ 1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05B29">
        <w:rPr>
          <w:rFonts w:ascii="TH SarabunIT๙" w:hAnsi="TH SarabunIT๙" w:cs="TH SarabunIT๙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15CF0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การสร้างเครือข่ายเพื่อยกระดับคุณภาพการปฏิบัติงานของทุนหมุนเวียน</w:t>
      </w:r>
    </w:p>
    <w:p w14:paraId="2C58EB47" w14:textId="514DEB3F" w:rsidR="008D451A" w:rsidRDefault="00DB3556" w:rsidP="008D451A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8D451A" w:rsidRPr="00EA15D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D451A" w:rsidRPr="00EA15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D451A" w:rsidRPr="00EA15D6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6A46DD61" w14:textId="372EAADC" w:rsidR="00E875ED" w:rsidRPr="005A1C81" w:rsidRDefault="008D451A" w:rsidP="009B50A6">
      <w:pPr>
        <w:tabs>
          <w:tab w:val="left" w:pos="1418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5A1C81">
        <w:rPr>
          <w:rFonts w:ascii="TH SarabunIT๙" w:hAnsi="TH SarabunIT๙" w:cs="TH SarabunIT๙"/>
          <w:sz w:val="32"/>
          <w:szCs w:val="32"/>
          <w:cs/>
        </w:rPr>
        <w:tab/>
        <w:t xml:space="preserve">พระราชบัญญัติส่งเสริมการพัฒนาฝีมือแรงงาน พ.ศ. ๒๕๔๕ </w:t>
      </w:r>
      <w:r w:rsidR="00966344"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 xml:space="preserve">และที่แก้ไขเพิ่มเติม </w:t>
      </w:r>
      <w:r w:rsidR="000824E4" w:rsidRPr="005A1C81">
        <w:rPr>
          <w:rFonts w:ascii="TH SarabunIT๙" w:hAnsi="TH SarabunIT๙" w:cs="TH SarabunIT๙" w:hint="cs"/>
          <w:sz w:val="32"/>
          <w:szCs w:val="32"/>
          <w:cs/>
        </w:rPr>
        <w:t>หมวด 3กองทุน</w:t>
      </w:r>
      <w:r w:rsidR="00966344" w:rsidRPr="005A1C81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0824E4"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มาตรา 27 บัญญัติให้จัดตั้งกองทุนพัฒนาฝีมือแรงงาน โดยมีวัตถุประสงค์เพื่อเป็นทุนหมุนเวียนสำหรับใช้จ่ายเกี่ยวกับการส่งเสริมการพัฒนาฝีมือแรงงาน และมาตรา 28 (2) บัญญัติให้เงินกู้ยืมแก่ผู้ดำเนินการฝึก ผู้ดำเนินการทดสอบมาตรฐานฝีมือแรงงานและผู้ประกอบกิจการ เพื่อเป็นค่าใช้จ่ายเกี่ยวกับการดำเนินการฝึกอบรมฝีมือแรงงานหรือการทดสอบมาตรฐานฝีมือแรงงาน และ (3) ช่วยเหลือหรืออุดหนุนกิจการใด</w:t>
      </w:r>
      <w:r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ๆ</w:t>
      </w:r>
      <w:r w:rsidR="00966344"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ที่เ</w:t>
      </w:r>
      <w:r w:rsidRPr="005A1C81">
        <w:rPr>
          <w:rFonts w:ascii="TH SarabunIT๙" w:hAnsi="TH SarabunIT๙" w:cs="TH SarabunIT๙"/>
          <w:kern w:val="16"/>
          <w:sz w:val="32"/>
          <w:szCs w:val="32"/>
          <w:cs/>
        </w:rPr>
        <w:t>กี่ยวกับการส่งเสริมการพัฒนาฝีมือแรงงานตามหลักเกณฑ์ที่คณะกรรมการประกาศกำหนด</w:t>
      </w:r>
      <w:r w:rsidR="00966344" w:rsidRPr="005A1C81">
        <w:rPr>
          <w:rFonts w:ascii="TH SarabunIT๙" w:hAnsi="TH SarabunIT๙" w:cs="TH SarabunIT๙"/>
          <w:kern w:val="16"/>
          <w:sz w:val="32"/>
          <w:szCs w:val="32"/>
        </w:rPr>
        <w:t xml:space="preserve"> </w:t>
      </w:r>
    </w:p>
    <w:p w14:paraId="5DB42B52" w14:textId="4CD0FD6E" w:rsidR="003735D7" w:rsidRPr="00E678B8" w:rsidRDefault="003735D7" w:rsidP="003735D7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678B8">
        <w:rPr>
          <w:rFonts w:ascii="TH SarabunIT๙" w:hAnsi="TH SarabunIT๙" w:cs="TH SarabunIT๙" w:hint="cs"/>
          <w:sz w:val="32"/>
          <w:szCs w:val="32"/>
          <w:cs/>
        </w:rPr>
        <w:tab/>
        <w:t>แผนปฏิบัติการด้านกองทุนพัฒนาฝีมือแรงงาน</w:t>
      </w:r>
      <w:r w:rsidRPr="00E678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พ.ศ. 2563 </w:t>
      </w:r>
      <w:r w:rsidR="00287686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2565 กำหนด</w:t>
      </w:r>
      <w:r w:rsidRPr="00E678B8">
        <w:rPr>
          <w:rFonts w:ascii="TH SarabunIT๙" w:hAnsi="TH SarabunIT๙" w:cs="TH SarabunIT๙"/>
          <w:sz w:val="32"/>
          <w:szCs w:val="32"/>
          <w:cs/>
        </w:rPr>
        <w:t>วิสัยทัศน์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กองทุนพัฒนาฝีมือแรงงาน </w:t>
      </w:r>
      <w:r w:rsidRPr="00E678B8">
        <w:rPr>
          <w:rFonts w:ascii="TH SarabunIT๙" w:hAnsi="TH SarabunIT๙" w:cs="TH SarabunIT๙"/>
          <w:sz w:val="32"/>
          <w:szCs w:val="32"/>
        </w:rPr>
        <w:t xml:space="preserve">: </w:t>
      </w:r>
      <w:r w:rsidRPr="00E678B8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ารพัฒนาศักยภาพคนทำงานและผู้ประกอบกิจการให้สอดคล้องกับความต้องการของตลาดแรงงานและการเปลี่ยนแปลงเศรษฐกิจแบบเดิมไปสู่เศรษฐกิจที่ขับเคลื่อนด้วยนวัตกรรม มุ่งสู่ไทยแลนด์ 4.0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 โดยมีภารกิจในการ</w:t>
      </w:r>
      <w:r w:rsidRPr="00E678B8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ส่งเสริมและสนับสนุนคนทำงานให้มีการพัฒนาศักยภาพเพื่อเพิ่มผลิตภาพ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678B8">
        <w:rPr>
          <w:rFonts w:ascii="TH SarabunIT๙" w:hAnsi="TH SarabunIT๙" w:cs="TH SarabunIT๙"/>
          <w:sz w:val="32"/>
          <w:szCs w:val="32"/>
          <w:cs/>
        </w:rPr>
        <w:t>และมีทักษะฝีมือได้มาตรฐานสามารถแข่งขันได้ในเวทีโลก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 รวมทั้ง</w:t>
      </w:r>
      <w:r w:rsidRPr="00E678B8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ส่งเสริมและสนับสนุนให้ผู้ประกอบกิจการ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678B8">
        <w:rPr>
          <w:rFonts w:ascii="TH SarabunIT๙" w:hAnsi="TH SarabunIT๙" w:cs="TH SarabunIT๙"/>
          <w:sz w:val="32"/>
          <w:szCs w:val="32"/>
          <w:cs/>
        </w:rPr>
        <w:t>เตรียมความพร้อมให้แก่คนทำงานเพื่อเพิ่มศักยภาพในการแข่งขันทางเศรษฐกิจ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ซึ่งการ</w:t>
      </w:r>
      <w:r w:rsidRPr="00E678B8">
        <w:rPr>
          <w:rFonts w:ascii="TH SarabunIT๙" w:hAnsi="TH SarabunIT๙" w:cs="TH SarabunIT๙"/>
          <w:sz w:val="32"/>
          <w:szCs w:val="32"/>
          <w:cs/>
        </w:rPr>
        <w:t>บริหารจัดการกองทุนให้บรรลุวัตถุประสงค์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มีประเด็นสำคัญเพื่อการพัฒนาวิธีการให้เกิดผลสัมฤทธิ์ตามวิสัยทัศน์ </w:t>
      </w:r>
      <w:proofErr w:type="spellStart"/>
      <w:r w:rsidRPr="00E678B8"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กิจ ของกองทุนพัฒนาฝีมือแรงงาน ภายใต้ประเด็นหลักที่สำคัญ ประเด็นหลักที่ 1 </w:t>
      </w:r>
      <w:r w:rsidRPr="00E678B8">
        <w:rPr>
          <w:rFonts w:ascii="TH SarabunIT๙" w:hAnsi="TH SarabunIT๙" w:cs="TH SarabunIT๙"/>
          <w:sz w:val="32"/>
          <w:szCs w:val="32"/>
          <w:cs/>
        </w:rPr>
        <w:t>การสนับสนุนให้ผู้ประกอบกิจการ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678B8">
        <w:rPr>
          <w:rFonts w:ascii="TH SarabunIT๙" w:hAnsi="TH SarabunIT๙" w:cs="TH SarabunIT๙"/>
          <w:sz w:val="32"/>
          <w:szCs w:val="32"/>
          <w:cs/>
        </w:rPr>
        <w:t>มีส่วนร่วมในการพัฒนาคนทำงานเพื่อนำไปสู่การขับเคลื่อนการปฏิรูปประเทศ</w:t>
      </w:r>
      <w:r w:rsidRPr="00E678B8">
        <w:rPr>
          <w:rFonts w:ascii="TH SarabunIT๙" w:hAnsi="TH SarabunIT๙" w:cs="TH SarabunIT๙"/>
          <w:sz w:val="32"/>
          <w:szCs w:val="32"/>
        </w:rPr>
        <w:t xml:space="preserve"> 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>โดยอาศัยกลยุทธ</w:t>
      </w:r>
      <w:r w:rsidRPr="00E678B8">
        <w:rPr>
          <w:rFonts w:ascii="TH SarabunIT๙" w:hAnsi="TH SarabunIT๙" w:cs="TH SarabunIT๙"/>
          <w:sz w:val="32"/>
          <w:szCs w:val="32"/>
          <w:cs/>
        </w:rPr>
        <w:t>การสร้างเครือข่ายเพื่อยกระดับคุณภาพการปฏิบัติงานของทุนหมุนเวียน</w:t>
      </w:r>
    </w:p>
    <w:p w14:paraId="63EED954" w14:textId="259B86BA" w:rsidR="003735D7" w:rsidRPr="00205E88" w:rsidRDefault="003735D7" w:rsidP="003735D7">
      <w:pPr>
        <w:jc w:val="thaiDistribute"/>
        <w:rPr>
          <w:rFonts w:ascii="TH SarabunIT๙" w:hAnsi="TH SarabunIT๙" w:cs="TH SarabunIT๙"/>
          <w:szCs w:val="22"/>
        </w:rPr>
      </w:pPr>
      <w:r w:rsidRPr="00E678B8">
        <w:rPr>
          <w:rFonts w:ascii="TH SarabunIT๙" w:hAnsi="TH SarabunIT๙" w:cs="TH SarabunIT๙"/>
          <w:sz w:val="32"/>
          <w:szCs w:val="32"/>
          <w:cs/>
        </w:rPr>
        <w:tab/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ab/>
        <w:t>ดังนั้น การสร้างความรู้ความเข้าใจ และการเผยแพร่ข้อมูล</w:t>
      </w:r>
      <w:r w:rsidRPr="00E678B8">
        <w:rPr>
          <w:rFonts w:ascii="TH SarabunIT๙" w:hAnsi="TH SarabunIT๙" w:cs="TH SarabunIT๙"/>
          <w:sz w:val="32"/>
          <w:szCs w:val="32"/>
          <w:cs/>
        </w:rPr>
        <w:t>ประชาสัมพันธ์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>แก่ผู้ประกอบกิจการ</w:t>
      </w:r>
      <w:r w:rsidR="00287686" w:rsidRPr="00205E88">
        <w:rPr>
          <w:rFonts w:ascii="TH SarabunIT๙" w:eastAsia="Dotum" w:hAnsi="TH SarabunIT๙" w:cs="TH SarabunIT๙" w:hint="cs"/>
          <w:spacing w:val="-10"/>
          <w:sz w:val="32"/>
          <w:szCs w:val="32"/>
          <w:cs/>
        </w:rPr>
        <w:t>ผู้ดำเนินการทดสอบมาตรฐานฝีมือแรงงาน</w:t>
      </w:r>
      <w:r w:rsidR="00287686" w:rsidRPr="00205E88">
        <w:rPr>
          <w:rFonts w:ascii="TH SarabunIT๙" w:eastAsia="Dotum" w:hAnsi="TH SarabunIT๙" w:cs="TH SarabunIT๙"/>
          <w:spacing w:val="-10"/>
          <w:sz w:val="32"/>
          <w:szCs w:val="32"/>
          <w:cs/>
        </w:rPr>
        <w:t xml:space="preserve"> </w:t>
      </w:r>
      <w:r w:rsidR="00287686" w:rsidRPr="00205E88">
        <w:rPr>
          <w:rFonts w:ascii="TH SarabunIT๙" w:eastAsia="Dotum" w:hAnsi="TH SarabunIT๙" w:cs="TH SarabunIT๙" w:hint="cs"/>
          <w:spacing w:val="-10"/>
          <w:sz w:val="32"/>
          <w:szCs w:val="32"/>
          <w:cs/>
        </w:rPr>
        <w:t>ตามมาตรา</w:t>
      </w:r>
      <w:r w:rsidR="00287686" w:rsidRPr="00205E88">
        <w:rPr>
          <w:rFonts w:ascii="TH SarabunIT๙" w:eastAsia="Dotum" w:hAnsi="TH SarabunIT๙" w:cs="TH SarabunIT๙"/>
          <w:spacing w:val="-10"/>
          <w:sz w:val="32"/>
          <w:szCs w:val="32"/>
          <w:cs/>
        </w:rPr>
        <w:t xml:space="preserve"> 24</w:t>
      </w:r>
      <w:r w:rsidR="00287686" w:rsidRPr="00205E88">
        <w:rPr>
          <w:rFonts w:ascii="TH SarabunIT๙" w:eastAsia="Dotum" w:hAnsi="TH SarabunIT๙" w:cs="TH SarabunIT๙" w:hint="cs"/>
          <w:spacing w:val="-10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287686" w:rsidRPr="00205E88">
        <w:rPr>
          <w:rFonts w:ascii="TH SarabunIT๙" w:eastAsia="Dotum" w:hAnsi="TH SarabunIT๙" w:cs="TH SarabunIT๙"/>
          <w:spacing w:val="-10"/>
          <w:sz w:val="32"/>
          <w:szCs w:val="32"/>
          <w:cs/>
        </w:rPr>
        <w:t xml:space="preserve"> 26/4 (2)</w:t>
      </w:r>
      <w:r w:rsidR="0028768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205E88">
        <w:rPr>
          <w:rFonts w:ascii="TH SarabunIT๙" w:eastAsia="Dotum" w:hAnsi="TH SarabunIT๙" w:cs="TH SarabunIT๙" w:hint="cs"/>
          <w:sz w:val="32"/>
          <w:szCs w:val="32"/>
          <w:cs/>
        </w:rPr>
        <w:t>ที่</w:t>
      </w:r>
      <w:r w:rsidR="00287686" w:rsidRPr="006E3B89">
        <w:rPr>
          <w:rFonts w:ascii="TH SarabunIT๙" w:eastAsia="Dotum" w:hAnsi="TH SarabunIT๙" w:cs="TH SarabunIT๙" w:hint="cs"/>
          <w:sz w:val="32"/>
          <w:szCs w:val="32"/>
          <w:cs/>
        </w:rPr>
        <w:t>ดำเนินการส่งเสริมกา</w:t>
      </w:r>
      <w:r w:rsidR="00287686">
        <w:rPr>
          <w:rFonts w:ascii="TH SarabunIT๙" w:eastAsia="Dotum" w:hAnsi="TH SarabunIT๙" w:cs="TH SarabunIT๙" w:hint="cs"/>
          <w:sz w:val="32"/>
          <w:szCs w:val="32"/>
          <w:cs/>
        </w:rPr>
        <w:t>รพั</w:t>
      </w:r>
      <w:r w:rsidR="00287686" w:rsidRPr="006E3B89">
        <w:rPr>
          <w:rFonts w:ascii="TH SarabunIT๙" w:eastAsia="Dotum" w:hAnsi="TH SarabunIT๙" w:cs="TH SarabunIT๙" w:hint="cs"/>
          <w:sz w:val="32"/>
          <w:szCs w:val="32"/>
          <w:cs/>
        </w:rPr>
        <w:t>ฒนาฝีมือแรงงาน</w:t>
      </w:r>
      <w:r w:rsidR="00287686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287686" w:rsidRPr="006E3B89">
        <w:rPr>
          <w:rFonts w:ascii="TH SarabunIT๙" w:eastAsia="Dotum" w:hAnsi="TH SarabunIT๙" w:cs="TH SarabunIT๙" w:hint="cs"/>
          <w:sz w:val="32"/>
          <w:szCs w:val="32"/>
          <w:cs/>
        </w:rPr>
        <w:t>ตาม</w:t>
      </w:r>
      <w:r w:rsidR="00287686" w:rsidRPr="006E3B89">
        <w:rPr>
          <w:rFonts w:ascii="TH SarabunIT๙" w:hAnsi="TH SarabunIT๙" w:cs="TH SarabunIT๙" w:hint="cs"/>
          <w:sz w:val="32"/>
          <w:szCs w:val="32"/>
          <w:cs/>
        </w:rPr>
        <w:t xml:space="preserve">พระราชบัญญัติส่งเสริมการพัฒนาฝีมือแรงงาน พ.ศ. 2545 </w:t>
      </w:r>
      <w:r w:rsidR="00287686" w:rsidRPr="006E3B89">
        <w:rPr>
          <w:rFonts w:ascii="TH SarabunIT๙" w:hAnsi="TH SarabunIT๙" w:cs="TH SarabunIT๙" w:hint="cs"/>
          <w:sz w:val="32"/>
          <w:szCs w:val="32"/>
          <w:cs/>
        </w:rPr>
        <w:lastRenderedPageBreak/>
        <w:t>และที่แก้ไขเพิ่มเติม</w:t>
      </w:r>
      <w:r w:rsidR="00287686"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Pr="00E678B8">
        <w:rPr>
          <w:rFonts w:ascii="TH SarabunIT๙" w:hAnsi="TH SarabunIT๙" w:cs="TH SarabunIT๙"/>
          <w:sz w:val="32"/>
          <w:szCs w:val="32"/>
          <w:cs/>
        </w:rPr>
        <w:t>จึงเป็นเครื่องมือสำคัญในการสื่อสารให้</w:t>
      </w:r>
      <w:r w:rsidR="00205E88">
        <w:rPr>
          <w:rFonts w:ascii="TH SarabunIT๙" w:hAnsi="TH SarabunIT๙" w:cs="TH SarabunIT๙" w:hint="cs"/>
          <w:sz w:val="32"/>
          <w:szCs w:val="32"/>
          <w:cs/>
        </w:rPr>
        <w:t>กลุ่มดังกล่าว</w:t>
      </w:r>
      <w:r w:rsidRPr="00E678B8">
        <w:rPr>
          <w:rFonts w:ascii="TH SarabunIT๙" w:hAnsi="TH SarabunIT๙" w:cs="TH SarabunIT๙" w:hint="cs"/>
          <w:sz w:val="32"/>
          <w:szCs w:val="32"/>
          <w:cs/>
        </w:rPr>
        <w:t>ทราบถึง</w:t>
      </w:r>
      <w:r w:rsidRPr="00E678B8">
        <w:rPr>
          <w:rFonts w:ascii="TH SarabunIT๙" w:hAnsi="TH SarabunIT๙" w:cs="TH SarabunIT๙"/>
          <w:sz w:val="32"/>
          <w:szCs w:val="32"/>
          <w:cs/>
        </w:rPr>
        <w:t>สิทธิประโยชน์</w:t>
      </w:r>
      <w:r w:rsidR="00205E88">
        <w:rPr>
          <w:rFonts w:ascii="TH SarabunIT๙" w:hAnsi="TH SarabunIT๙" w:cs="TH SarabunIT๙" w:hint="cs"/>
          <w:sz w:val="32"/>
          <w:szCs w:val="32"/>
          <w:cs/>
        </w:rPr>
        <w:t>ที่จะได้รับจาก</w:t>
      </w:r>
      <w:r w:rsidR="00205E88" w:rsidRPr="00205E88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017A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7AE1" w:rsidRPr="00205E88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017AE1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017AE1" w:rsidRPr="00205E88">
        <w:rPr>
          <w:rFonts w:ascii="TH SarabunIT๙" w:hAnsi="TH SarabunIT๙" w:cs="TH SarabunIT๙" w:hint="cs"/>
          <w:sz w:val="32"/>
          <w:szCs w:val="32"/>
          <w:cs/>
        </w:rPr>
        <w:t>การให้เงินกู้ยืม การให้เงินช่วยเหลือหรืออุดหนุน</w:t>
      </w:r>
      <w:r w:rsidR="00017A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682A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="00017AE1" w:rsidRPr="00205E88">
        <w:rPr>
          <w:rFonts w:ascii="TH SarabunIT๙" w:hAnsi="TH SarabunIT๙" w:cs="TH SarabunIT๙" w:hint="cs"/>
          <w:sz w:val="32"/>
          <w:szCs w:val="32"/>
          <w:cs/>
        </w:rPr>
        <w:t>การประเมินเงินสมทบกองทุนพัฒนาฝีมือแรงงาน</w:t>
      </w:r>
      <w:r w:rsidR="00205E88" w:rsidRPr="00205E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7AE1">
        <w:rPr>
          <w:rFonts w:ascii="TH SarabunIT๙" w:hAnsi="TH SarabunIT๙" w:cs="TH SarabunIT๙" w:hint="cs"/>
          <w:sz w:val="32"/>
          <w:szCs w:val="32"/>
          <w:cs/>
        </w:rPr>
        <w:t>ซึ่งเป็นการส่งเสริมให้</w:t>
      </w:r>
      <w:r w:rsidRPr="00205E88">
        <w:rPr>
          <w:rFonts w:ascii="TH SarabunIT๙" w:hAnsi="TH SarabunIT๙" w:cs="TH SarabunIT๙"/>
          <w:sz w:val="32"/>
          <w:szCs w:val="32"/>
          <w:cs/>
        </w:rPr>
        <w:t>ดำเนินการพัฒนาฝีมือแรงงาน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ตามพระราชบัญญัติส่งเสริมการพัฒนาฝีมือแรงงาน พ.ศ. 2545 และที่แก้ไขเพิ่มเติม</w:t>
      </w:r>
      <w:r w:rsidR="00017A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ทำให้เกิดเครือข่ายความร่วมมือและสร้างแรงจูงใจ</w:t>
      </w:r>
      <w:r w:rsidR="00AB6053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05E88">
        <w:rPr>
          <w:rFonts w:ascii="TH SarabunIT๙" w:hAnsi="TH SarabunIT๙" w:cs="TH SarabunIT๙" w:hint="cs"/>
          <w:sz w:val="32"/>
          <w:szCs w:val="32"/>
          <w:cs/>
        </w:rPr>
        <w:t>กลุ่มดังกล่าว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เข้าถึงการให้</w:t>
      </w:r>
      <w:r w:rsidRPr="00205E88">
        <w:rPr>
          <w:rFonts w:ascii="TH SarabunIT๙" w:hAnsi="TH SarabunIT๙" w:cs="TH SarabunIT๙"/>
          <w:sz w:val="32"/>
          <w:szCs w:val="32"/>
          <w:cs/>
        </w:rPr>
        <w:t>บริการ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205E88">
        <w:rPr>
          <w:rFonts w:ascii="TH SarabunIT๙" w:hAnsi="TH SarabunIT๙" w:cs="TH SarabunIT๙"/>
          <w:sz w:val="32"/>
          <w:szCs w:val="32"/>
          <w:cs/>
        </w:rPr>
        <w:t xml:space="preserve">กองทุนพัฒนาฝีมือแรงงานเพิ่มขึ้น 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 จึงจัดทำโครงการสัมมนา เรื่อง สิทธิประโยชน์จากกองทุนพัฒนาฝีมือแรงงาน</w:t>
      </w:r>
      <w:r w:rsidRPr="00205E88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205E88">
        <w:rPr>
          <w:rFonts w:ascii="TH SarabunIT๙" w:eastAsia="Angsana New" w:hAnsi="TH SarabunIT๙" w:cs="TH SarabunIT๙" w:hint="cs"/>
          <w:sz w:val="32"/>
          <w:szCs w:val="32"/>
          <w:cs/>
        </w:rPr>
        <w:t>ภายใต้</w:t>
      </w:r>
      <w:bookmarkStart w:id="0" w:name="_Hlk83385016"/>
      <w:r w:rsidRPr="00205E88">
        <w:rPr>
          <w:rFonts w:ascii="TH SarabunIT๙" w:eastAsia="Angsana New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</w:t>
      </w:r>
      <w:r w:rsidRPr="00205E8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</w:t>
      </w:r>
      <w:r w:rsidRPr="00205E88">
        <w:rPr>
          <w:rFonts w:ascii="TH SarabunIT๙" w:eastAsia="Angsana New" w:hAnsi="TH SarabunIT๙" w:cs="TH SarabunIT๙"/>
          <w:sz w:val="32"/>
          <w:szCs w:val="32"/>
        </w:rPr>
        <w:t>.</w:t>
      </w:r>
      <w:r w:rsidRPr="00205E88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Pr="00205E88">
        <w:rPr>
          <w:rFonts w:ascii="TH SarabunIT๙" w:eastAsia="Angsana New" w:hAnsi="TH SarabunIT๙" w:cs="TH SarabunIT๙"/>
          <w:sz w:val="32"/>
          <w:szCs w:val="32"/>
        </w:rPr>
        <w:t xml:space="preserve">. 2545 </w:t>
      </w:r>
      <w:r w:rsidRPr="00205E88">
        <w:rPr>
          <w:rFonts w:ascii="TH SarabunIT๙" w:eastAsia="Angsana New" w:hAnsi="TH SarabunIT๙" w:cs="TH SarabunIT๙"/>
          <w:sz w:val="32"/>
          <w:szCs w:val="32"/>
          <w:cs/>
        </w:rPr>
        <w:t>และที่แก้ไขเพิ่มเติม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0"/>
      <w:r w:rsidRPr="00205E88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Pr="00205E88">
        <w:rPr>
          <w:rFonts w:ascii="TH SarabunIT๙" w:hAnsi="TH SarabunIT๙" w:cs="TH SarabunIT๙"/>
          <w:sz w:val="32"/>
          <w:szCs w:val="32"/>
          <w:cs/>
        </w:rPr>
        <w:t xml:space="preserve"> 25</w:t>
      </w:r>
      <w:r w:rsidRPr="00205E88">
        <w:rPr>
          <w:rFonts w:ascii="TH SarabunIT๙" w:hAnsi="TH SarabunIT๙" w:cs="TH SarabunIT๙"/>
          <w:sz w:val="32"/>
          <w:szCs w:val="32"/>
        </w:rPr>
        <w:t>6</w:t>
      </w:r>
      <w:r w:rsidRPr="00205E8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05E88">
        <w:rPr>
          <w:rFonts w:ascii="TH SarabunIT๙" w:hAnsi="TH SarabunIT๙" w:cs="TH SarabunIT๙"/>
          <w:szCs w:val="22"/>
          <w:cs/>
        </w:rPr>
        <w:t xml:space="preserve"> </w:t>
      </w:r>
    </w:p>
    <w:p w14:paraId="3E7C06A5" w14:textId="7C78530F" w:rsidR="002E7E87" w:rsidRDefault="00DB3556" w:rsidP="00742305">
      <w:pPr>
        <w:tabs>
          <w:tab w:val="left" w:pos="1418"/>
          <w:tab w:val="left" w:pos="1820"/>
          <w:tab w:val="left" w:pos="3360"/>
          <w:tab w:val="left" w:pos="3514"/>
        </w:tabs>
        <w:spacing w:before="1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2E7E87" w:rsidRPr="00205B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2E7E87" w:rsidRPr="00205B29">
        <w:rPr>
          <w:rFonts w:ascii="TH SarabunIT๙" w:hAnsi="TH SarabunIT๙" w:cs="TH SarabunIT๙"/>
          <w:b/>
          <w:bCs/>
          <w:sz w:val="28"/>
          <w:szCs w:val="32"/>
          <w:cs/>
        </w:rPr>
        <w:t>วัตถุประสงค์</w:t>
      </w:r>
    </w:p>
    <w:p w14:paraId="2F175532" w14:textId="59EC4C86" w:rsidR="00AB6053" w:rsidRPr="00AB6053" w:rsidRDefault="00AB6053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AB6053">
        <w:rPr>
          <w:rFonts w:ascii="TH SarabunIT๙" w:hAnsi="TH SarabunIT๙" w:cs="TH SarabunIT๙"/>
          <w:sz w:val="32"/>
          <w:szCs w:val="32"/>
          <w:cs/>
        </w:rPr>
        <w:tab/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AB6053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AB6053">
        <w:rPr>
          <w:rFonts w:ascii="TH SarabunIT๙" w:hAnsi="TH SarabunIT๙" w:cs="TH SarabunIT๙"/>
          <w:sz w:val="32"/>
          <w:szCs w:val="32"/>
          <w:cs/>
        </w:rPr>
        <w:tab/>
      </w:r>
      <w:r w:rsidRPr="00AB6053">
        <w:rPr>
          <w:rFonts w:ascii="TH SarabunIT๙" w:hAnsi="TH SarabunIT๙" w:cs="TH SarabunIT๙" w:hint="cs"/>
          <w:sz w:val="32"/>
          <w:szCs w:val="32"/>
          <w:cs/>
        </w:rPr>
        <w:t xml:space="preserve">เพื่อสร้างความรู้ความเข้าใจพระราชบัญญัติส่งเสริมการพัฒนาฝีมือแรงงาน </w:t>
      </w:r>
      <w:r w:rsidR="00B4682A">
        <w:rPr>
          <w:rFonts w:ascii="TH SarabunIT๙" w:hAnsi="TH SarabunIT๙" w:cs="TH SarabunIT๙" w:hint="cs"/>
          <w:sz w:val="32"/>
          <w:szCs w:val="32"/>
          <w:cs/>
        </w:rPr>
        <w:t>พ.ศ. 2545 และที่แก้ไขเพิ่มเติม</w:t>
      </w:r>
      <w:r w:rsidRPr="00AB6053">
        <w:rPr>
          <w:rFonts w:ascii="TH SarabunIT๙" w:hAnsi="TH SarabunIT๙" w:cs="TH SarabunIT๙"/>
          <w:sz w:val="32"/>
          <w:szCs w:val="32"/>
          <w:cs/>
        </w:rPr>
        <w:tab/>
      </w:r>
    </w:p>
    <w:p w14:paraId="028A155E" w14:textId="002B33DB" w:rsidR="00AB6053" w:rsidRDefault="00AB6053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B4682A">
        <w:rPr>
          <w:rFonts w:ascii="TH SarabunIT๙" w:hAnsi="TH SarabunIT๙" w:cs="TH SarabunIT๙"/>
          <w:sz w:val="32"/>
          <w:szCs w:val="32"/>
          <w:cs/>
        </w:rPr>
        <w:tab/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B4682A">
        <w:rPr>
          <w:rFonts w:ascii="TH SarabunIT๙" w:hAnsi="TH SarabunIT๙" w:cs="TH SarabunIT๙" w:hint="cs"/>
          <w:sz w:val="32"/>
          <w:szCs w:val="32"/>
          <w:cs/>
        </w:rPr>
        <w:t>.2</w:t>
      </w:r>
      <w:r w:rsidRPr="00B4682A">
        <w:rPr>
          <w:rFonts w:ascii="TH SarabunIT๙" w:hAnsi="TH SarabunIT๙" w:cs="TH SarabunIT๙"/>
          <w:sz w:val="32"/>
          <w:szCs w:val="32"/>
          <w:cs/>
        </w:rPr>
        <w:tab/>
      </w:r>
      <w:r w:rsidRPr="00B4682A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4A3F48">
        <w:rPr>
          <w:rFonts w:ascii="TH SarabunIT๙" w:hAnsi="TH SarabunIT๙" w:cs="TH SarabunIT๙" w:hint="cs"/>
          <w:sz w:val="32"/>
          <w:szCs w:val="32"/>
          <w:cs/>
        </w:rPr>
        <w:t>ชี้แจงการ</w:t>
      </w:r>
      <w:r w:rsidR="00B4682A" w:rsidRPr="00B4682A">
        <w:rPr>
          <w:rFonts w:ascii="TH SarabunIT๙" w:hAnsi="TH SarabunIT๙" w:cs="TH SarabunIT๙" w:hint="cs"/>
          <w:sz w:val="32"/>
          <w:szCs w:val="32"/>
          <w:cs/>
        </w:rPr>
        <w:t>ดำเนินงานของ</w:t>
      </w:r>
      <w:r w:rsidR="00B4682A" w:rsidRPr="00B4682A">
        <w:rPr>
          <w:rFonts w:ascii="TH SarabunIT๙" w:hAnsi="TH SarabunIT๙" w:cs="TH SarabunIT๙"/>
          <w:sz w:val="32"/>
          <w:szCs w:val="32"/>
          <w:cs/>
        </w:rPr>
        <w:t>กองทุนพัฒนาฝีมือแรงงาน</w:t>
      </w:r>
      <w:r w:rsidR="00B468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682A" w:rsidRPr="00B4682A">
        <w:rPr>
          <w:rFonts w:ascii="TH SarabunIT๙" w:eastAsia="Dotum" w:hAnsi="TH SarabunIT๙" w:cs="TH SarabunIT๙" w:hint="cs"/>
          <w:sz w:val="32"/>
          <w:szCs w:val="32"/>
          <w:cs/>
        </w:rPr>
        <w:t>และสิทธิประโยชน์จากกองทุนพัฒนาฝีมือแรงงานในการส่งเสริมและสนับสนุนการพัฒนาฝีมือแรงงาน</w:t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 xml:space="preserve"> ได้แก่ การให้เงินกู้ยืม</w:t>
      </w:r>
      <w:r w:rsidR="004A3F4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>และการให้</w:t>
      </w:r>
      <w:r w:rsidR="004A3F48">
        <w:rPr>
          <w:rFonts w:ascii="TH SarabunIT๙" w:eastAsia="Dotum" w:hAnsi="TH SarabunIT๙" w:cs="TH SarabunIT๙"/>
          <w:sz w:val="32"/>
          <w:szCs w:val="32"/>
          <w:cs/>
        </w:rPr>
        <w:br/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 xml:space="preserve">เงินช่วยเหลือหรืออุดหนุน </w:t>
      </w:r>
    </w:p>
    <w:p w14:paraId="1DCF03FC" w14:textId="080E99C2" w:rsidR="00570265" w:rsidRDefault="00B4682A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F851B8">
        <w:rPr>
          <w:rFonts w:ascii="TH SarabunIT๙" w:eastAsia="Dotum" w:hAnsi="TH SarabunIT๙" w:cs="TH SarabunIT๙" w:hint="cs"/>
          <w:sz w:val="32"/>
          <w:szCs w:val="32"/>
          <w:cs/>
        </w:rPr>
        <w:t>๕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.3</w:t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4A3F48">
        <w:rPr>
          <w:rFonts w:ascii="TH SarabunIT๙" w:hAnsi="TH SarabunIT๙" w:cs="TH SarabunIT๙" w:hint="cs"/>
          <w:sz w:val="32"/>
          <w:szCs w:val="32"/>
          <w:cs/>
        </w:rPr>
        <w:t>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>หลักเกณฑ์</w:t>
      </w:r>
      <w:r w:rsidR="00BE6AB4">
        <w:rPr>
          <w:rFonts w:ascii="TH SarabunIT๙" w:hAnsi="TH SarabunIT๙" w:cs="TH SarabunIT๙" w:hint="cs"/>
          <w:sz w:val="32"/>
          <w:szCs w:val="32"/>
          <w:cs/>
        </w:rPr>
        <w:t>การยื่นแบบแสดงการส่งเงินสมทบกองทุนพัฒนาฝีมือแรงงาน ประจำปี (</w:t>
      </w:r>
      <w:proofErr w:type="spellStart"/>
      <w:r w:rsidR="00BE6AB4">
        <w:rPr>
          <w:rFonts w:ascii="TH SarabunIT๙" w:hAnsi="TH SarabunIT๙" w:cs="TH SarabunIT๙" w:hint="cs"/>
          <w:sz w:val="32"/>
          <w:szCs w:val="32"/>
          <w:cs/>
        </w:rPr>
        <w:t>สท</w:t>
      </w:r>
      <w:proofErr w:type="spellEnd"/>
      <w:r w:rsidR="00BE6AB4">
        <w:rPr>
          <w:rFonts w:ascii="TH SarabunIT๙" w:hAnsi="TH SarabunIT๙" w:cs="TH SarabunIT๙" w:hint="cs"/>
          <w:sz w:val="32"/>
          <w:szCs w:val="32"/>
          <w:cs/>
        </w:rPr>
        <w:t xml:space="preserve">.2) </w:t>
      </w:r>
      <w:r>
        <w:rPr>
          <w:rFonts w:ascii="TH SarabunIT๙" w:hAnsi="TH SarabunIT๙" w:cs="TH SarabunIT๙" w:hint="cs"/>
          <w:sz w:val="32"/>
          <w:szCs w:val="32"/>
          <w:cs/>
        </w:rPr>
        <w:t>และวิธีการประเมินเงินสมทบกองทุนพัฒนาฝีมือแรงงาน</w:t>
      </w:r>
    </w:p>
    <w:p w14:paraId="1FE0EB3C" w14:textId="33BDB7DD" w:rsidR="00EF6A7C" w:rsidRDefault="00DB3556" w:rsidP="00457D9D">
      <w:pPr>
        <w:tabs>
          <w:tab w:val="left" w:pos="0"/>
          <w:tab w:val="left" w:pos="567"/>
          <w:tab w:val="left" w:pos="851"/>
          <w:tab w:val="left" w:pos="1134"/>
        </w:tabs>
        <w:spacing w:before="120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6.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กลุ่มเป้าหมาย</w:t>
      </w:r>
      <w:r w:rsidR="00035CA9"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</w:p>
    <w:p w14:paraId="1F771836" w14:textId="681EF5A4" w:rsidR="003735D7" w:rsidRPr="00B84697" w:rsidRDefault="003735D7" w:rsidP="003735D7">
      <w:pPr>
        <w:tabs>
          <w:tab w:val="left" w:pos="1414"/>
          <w:tab w:val="left" w:pos="1820"/>
        </w:tabs>
        <w:jc w:val="thaiDistribute"/>
        <w:rPr>
          <w:rFonts w:ascii="TH SarabunIT๙" w:eastAsia="Dotum" w:hAnsi="TH SarabunIT๙" w:cs="TH SarabunIT๙"/>
          <w:spacing w:val="-12"/>
          <w:sz w:val="32"/>
          <w:szCs w:val="32"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EF7EFC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ประกอบกิจการ ผู้ดำเนินการทดสอบมาตรฐานฝีมือแรงงาน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ตามมาตรา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24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26/4 (2)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 xml:space="preserve"> </w:t>
      </w:r>
      <w:r w:rsidR="00ED3A29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แห่ง</w:t>
      </w:r>
      <w:r w:rsidR="00ED3A29"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พ</w:t>
      </w:r>
      <w:r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ระราชบัญญัติส่งเสริมการพัฒนาฝีมือแรงงาน พ.ศ. 2545</w:t>
      </w:r>
      <w:r w:rsidR="00B84697"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และที่แก้ไขเพิ่มเติม</w:t>
      </w:r>
      <w:r w:rsidRPr="00B84697">
        <w:rPr>
          <w:rFonts w:ascii="TH SarabunIT๙" w:eastAsia="Dotum" w:hAnsi="TH SarabunIT๙" w:cs="TH SarabunIT๙"/>
          <w:spacing w:val="-12"/>
          <w:sz w:val="32"/>
          <w:szCs w:val="32"/>
        </w:rPr>
        <w:t xml:space="preserve"> </w:t>
      </w:r>
    </w:p>
    <w:p w14:paraId="1C3C0F51" w14:textId="2650E446" w:rsidR="004D7139" w:rsidRPr="00035CA9" w:rsidRDefault="004D7139" w:rsidP="004D7139">
      <w:pPr>
        <w:tabs>
          <w:tab w:val="left" w:pos="284"/>
          <w:tab w:val="left" w:pos="540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7</w:t>
      </w:r>
      <w:r>
        <w:rPr>
          <w:rFonts w:ascii="TH SarabunIT๙" w:eastAsia="Dotum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eastAsia="Dotum" w:hAnsi="TH SarabunIT๙" w:cs="TH SarabunIT๙"/>
          <w:b/>
          <w:bCs/>
          <w:sz w:val="32"/>
          <w:szCs w:val="32"/>
          <w:cs/>
        </w:rPr>
        <w:tab/>
      </w:r>
      <w:r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ตัวชี้วัด</w:t>
      </w:r>
    </w:p>
    <w:p w14:paraId="5944B148" w14:textId="465F2A34" w:rsidR="004D7139" w:rsidRPr="004D7139" w:rsidRDefault="004D7139" w:rsidP="00F9475C">
      <w:pPr>
        <w:tabs>
          <w:tab w:val="left" w:pos="540"/>
          <w:tab w:val="left" w:pos="567"/>
          <w:tab w:val="left" w:pos="993"/>
          <w:tab w:val="left" w:pos="1418"/>
          <w:tab w:val="left" w:pos="2552"/>
        </w:tabs>
        <w:jc w:val="thaiDistribute"/>
        <w:rPr>
          <w:rFonts w:ascii="TH SarabunIT๙" w:eastAsia="Dotum" w:hAnsi="TH SarabunIT๙" w:cs="TH SarabunIT๙"/>
          <w:b/>
          <w:bCs/>
          <w:color w:val="FF0000"/>
          <w:sz w:val="32"/>
          <w:szCs w:val="32"/>
          <w:cs/>
        </w:rPr>
      </w:pP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5704C0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เชิงปริมาณ </w:t>
      </w:r>
      <w:r w:rsidR="00F9475C">
        <w:rPr>
          <w:rFonts w:ascii="TH SarabunIT๙" w:eastAsia="Dotum" w:hAnsi="TH SarabunIT๙" w:cs="TH SarabunIT๙"/>
          <w:b/>
          <w:bCs/>
          <w:sz w:val="32"/>
          <w:szCs w:val="32"/>
          <w:cs/>
        </w:rPr>
        <w:tab/>
      </w:r>
      <w:r w:rsidR="00634DA9">
        <w:rPr>
          <w:rFonts w:ascii="TH SarabunIT๙" w:eastAsia="Dotum" w:hAnsi="TH SarabunIT๙" w:cs="TH SarabunIT๙" w:hint="cs"/>
          <w:sz w:val="32"/>
          <w:szCs w:val="32"/>
          <w:cs/>
        </w:rPr>
        <w:t>จำนวน</w:t>
      </w:r>
      <w:r w:rsidRPr="005704C0">
        <w:rPr>
          <w:rFonts w:ascii="TH SarabunIT๙" w:eastAsia="Dotum" w:hAnsi="TH SarabunIT๙" w:cs="TH SarabunIT๙"/>
          <w:sz w:val="32"/>
          <w:szCs w:val="32"/>
          <w:cs/>
        </w:rPr>
        <w:t>ผู้เข้า</w:t>
      </w:r>
      <w:r w:rsidRPr="005704C0">
        <w:rPr>
          <w:rFonts w:ascii="TH SarabunIT๙" w:eastAsia="Dotum" w:hAnsi="TH SarabunIT๙" w:cs="TH SarabunIT๙" w:hint="cs"/>
          <w:sz w:val="32"/>
          <w:szCs w:val="32"/>
          <w:cs/>
        </w:rPr>
        <w:t>สัมมนา</w:t>
      </w:r>
      <w:r w:rsidR="002B4A8A">
        <w:rPr>
          <w:rFonts w:ascii="TH SarabunIT๙" w:eastAsia="Dotum" w:hAnsi="TH SarabunIT๙" w:cs="TH SarabunIT๙" w:hint="cs"/>
          <w:sz w:val="32"/>
          <w:szCs w:val="32"/>
          <w:cs/>
        </w:rPr>
        <w:t>คิดเป็น</w:t>
      </w:r>
      <w:r w:rsidR="00135D96" w:rsidRPr="005704C0">
        <w:rPr>
          <w:rFonts w:ascii="TH SarabunIT๙" w:eastAsia="Dotum" w:hAnsi="TH SarabunIT๙" w:cs="TH SarabunIT๙" w:hint="cs"/>
          <w:sz w:val="32"/>
          <w:szCs w:val="32"/>
          <w:cs/>
        </w:rPr>
        <w:t>ร้อยละ 80</w:t>
      </w:r>
      <w:r w:rsidR="005704C0" w:rsidRPr="005704C0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 </w:t>
      </w:r>
      <w:r w:rsidR="005704C0" w:rsidRPr="005704C0">
        <w:rPr>
          <w:rFonts w:ascii="TH SarabunIT๙" w:eastAsia="Dotum" w:hAnsi="TH SarabunIT๙" w:cs="TH SarabunIT๙" w:hint="cs"/>
          <w:sz w:val="32"/>
          <w:szCs w:val="32"/>
          <w:cs/>
        </w:rPr>
        <w:t>ของ</w:t>
      </w:r>
      <w:r w:rsidR="004350EB">
        <w:rPr>
          <w:rFonts w:ascii="TH SarabunIT๙" w:eastAsia="Dotum" w:hAnsi="TH SarabunIT๙" w:cs="TH SarabunIT๙" w:hint="cs"/>
          <w:sz w:val="32"/>
          <w:szCs w:val="32"/>
          <w:cs/>
        </w:rPr>
        <w:t>จำนวน</w:t>
      </w:r>
      <w:r w:rsidR="005704C0" w:rsidRPr="005704C0">
        <w:rPr>
          <w:rFonts w:ascii="TH SarabunIT๙" w:eastAsia="Dotum" w:hAnsi="TH SarabunIT๙" w:cs="TH SarabunIT๙" w:hint="cs"/>
          <w:sz w:val="32"/>
          <w:szCs w:val="32"/>
          <w:cs/>
        </w:rPr>
        <w:t>เป้าหมายที่ได้รับ</w:t>
      </w:r>
      <w:r w:rsidR="00465423">
        <w:rPr>
          <w:rFonts w:ascii="TH SarabunIT๙" w:eastAsia="Dotum" w:hAnsi="TH SarabunIT๙" w:cs="TH SarabunIT๙" w:hint="cs"/>
          <w:sz w:val="32"/>
          <w:szCs w:val="32"/>
          <w:cs/>
        </w:rPr>
        <w:t>จัดสรร</w:t>
      </w:r>
    </w:p>
    <w:p w14:paraId="3B520A66" w14:textId="5C6C7213" w:rsidR="004D7139" w:rsidRPr="00F9475C" w:rsidRDefault="004D7139" w:rsidP="00F9475C">
      <w:pPr>
        <w:tabs>
          <w:tab w:val="left" w:pos="1418"/>
          <w:tab w:val="left" w:pos="2552"/>
        </w:tabs>
        <w:rPr>
          <w:rFonts w:ascii="TH SarabunIT๙" w:hAnsi="TH SarabunIT๙" w:cs="TH SarabunIT๙"/>
          <w:sz w:val="32"/>
          <w:szCs w:val="32"/>
          <w:cs/>
        </w:rPr>
      </w:pPr>
      <w:r w:rsidRPr="00F9475C">
        <w:rPr>
          <w:rFonts w:ascii="TH SarabunIT๙" w:eastAsia="Dotum" w:hAnsi="TH SarabunIT๙" w:cs="TH SarabunIT๙"/>
          <w:sz w:val="32"/>
          <w:szCs w:val="32"/>
        </w:rPr>
        <w:tab/>
      </w:r>
      <w:r w:rsidRPr="00F9475C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เชิงคุณภาพ</w:t>
      </w:r>
      <w:r w:rsidRPr="00F9475C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F9475C" w:rsidRPr="00F9475C">
        <w:rPr>
          <w:rFonts w:ascii="TH SarabunIT๙" w:eastAsia="Dotum" w:hAnsi="TH SarabunIT๙" w:cs="TH SarabunIT๙"/>
          <w:spacing w:val="-10"/>
          <w:sz w:val="32"/>
          <w:szCs w:val="32"/>
          <w:cs/>
        </w:rPr>
        <w:tab/>
      </w:r>
      <w:r w:rsidR="00F9475C" w:rsidRPr="00F9475C">
        <w:rPr>
          <w:rFonts w:ascii="TH SarabunIT๙" w:eastAsia="Dotum" w:hAnsi="TH SarabunIT๙" w:cs="TH SarabunIT๙" w:hint="cs"/>
          <w:spacing w:val="-10"/>
          <w:sz w:val="32"/>
          <w:szCs w:val="32"/>
          <w:cs/>
        </w:rPr>
        <w:t>ผู้เข้าสัมมนาผ่านการประเมินผลหลังการสัมมนา ร้อยละ 70 ของจำนวนผู้เข้าสัมมนา</w:t>
      </w:r>
    </w:p>
    <w:p w14:paraId="3A96BFC0" w14:textId="0A335B58" w:rsidR="006136F5" w:rsidRDefault="00192CE6" w:rsidP="006136F5">
      <w:pPr>
        <w:tabs>
          <w:tab w:val="left" w:pos="284"/>
        </w:tabs>
        <w:spacing w:before="120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8</w:t>
      </w:r>
      <w:r w:rsidR="006136F5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.  พื้นที่ดำเนินการ  </w:t>
      </w:r>
    </w:p>
    <w:p w14:paraId="6E7AA5CB" w14:textId="58C1FA7E" w:rsidR="00DD197E" w:rsidRPr="00035CA9" w:rsidRDefault="006136F5" w:rsidP="00DD197E">
      <w:pPr>
        <w:tabs>
          <w:tab w:val="left" w:pos="284"/>
          <w:tab w:val="left" w:pos="1418"/>
        </w:tabs>
        <w:jc w:val="thaiDistribute"/>
        <w:rPr>
          <w:rFonts w:ascii="TH SarabunIT๙" w:eastAsia="Dotum" w:hAnsi="TH SarabunIT๙" w:cs="TH SarabunIT๙"/>
          <w:sz w:val="32"/>
          <w:szCs w:val="32"/>
          <w:cs/>
        </w:rPr>
      </w:pPr>
      <w:r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และ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สำนักงานพัฒนาฝีมือแรงงาน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รวม </w:t>
      </w:r>
      <w:r>
        <w:rPr>
          <w:rFonts w:ascii="TH SarabunIT๙" w:eastAsia="Dotum" w:hAnsi="TH SarabunIT๙" w:cs="TH SarabunIT๙"/>
          <w:sz w:val="32"/>
          <w:szCs w:val="32"/>
        </w:rPr>
        <w:t>7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Dotum" w:hAnsi="TH SarabunIT๙" w:cs="TH SarabunIT๙"/>
          <w:sz w:val="32"/>
          <w:szCs w:val="32"/>
        </w:rPr>
        <w:t xml:space="preserve">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แห่ง</w:t>
      </w:r>
      <w:r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ยกเว้น สำนักงานพัฒนาฝีมือแรงงานอำนาจเจริญ สำนักงานพัฒนาฝีมือแรงงานยโส</w:t>
      </w:r>
      <w:r w:rsidR="000F4443">
        <w:rPr>
          <w:rFonts w:ascii="TH SarabunIT๙" w:eastAsia="Dotum" w:hAnsi="TH SarabunIT๙" w:cs="TH SarabunIT๙" w:hint="cs"/>
          <w:sz w:val="32"/>
          <w:szCs w:val="32"/>
          <w:cs/>
        </w:rPr>
        <w:t>ธ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ร สำนักงานพัฒนาฝีมือแรงงานบึงกาฬ และสำนักงานพัฒนาฝีมือแรงงานแม่ฮ</w:t>
      </w:r>
      <w:r w:rsidR="000F4443">
        <w:rPr>
          <w:rFonts w:ascii="TH SarabunIT๙" w:eastAsia="Dotum" w:hAnsi="TH SarabunIT๙" w:cs="TH SarabunIT๙" w:hint="cs"/>
          <w:sz w:val="32"/>
          <w:szCs w:val="32"/>
          <w:cs/>
        </w:rPr>
        <w:t>่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องสอน</w:t>
      </w:r>
    </w:p>
    <w:p w14:paraId="72B4129A" w14:textId="1C6B3495" w:rsidR="006136F5" w:rsidRDefault="00192CE6" w:rsidP="006136F5">
      <w:pPr>
        <w:tabs>
          <w:tab w:val="left" w:pos="284"/>
        </w:tabs>
        <w:spacing w:before="120"/>
        <w:ind w:left="357" w:hanging="357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9</w:t>
      </w:r>
      <w:r w:rsidR="006136F5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.  </w:t>
      </w:r>
      <w:r w:rsidR="006136F5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ระยะเวลาดำเนินโครงการ</w:t>
      </w:r>
      <w:r w:rsidR="006136F5"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 </w:t>
      </w:r>
      <w:r w:rsidR="006136F5">
        <w:rPr>
          <w:rFonts w:ascii="TH SarabunIT๙" w:eastAsia="Dotum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</w:t>
      </w:r>
    </w:p>
    <w:p w14:paraId="013A9F93" w14:textId="4022E409" w:rsidR="006136F5" w:rsidRPr="00035CA9" w:rsidRDefault="006136F5" w:rsidP="006136F5">
      <w:pPr>
        <w:tabs>
          <w:tab w:val="left" w:pos="284"/>
        </w:tabs>
        <w:ind w:left="720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         1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พฤศจิกายน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Dotum" w:hAnsi="TH SarabunIT๙" w:cs="TH SarabunIT๙"/>
          <w:sz w:val="32"/>
          <w:szCs w:val="32"/>
          <w:cs/>
        </w:rPr>
        <w:t>6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๔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7E505D">
        <w:rPr>
          <w:rFonts w:ascii="TH SarabunIT๙" w:eastAsia="Dotum" w:hAnsi="TH SarabunIT๙" w:cs="TH SarabunIT๙" w:hint="cs"/>
          <w:sz w:val="32"/>
          <w:szCs w:val="32"/>
          <w:cs/>
        </w:rPr>
        <w:t>-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 w:hint="cs"/>
          <w:sz w:val="32"/>
          <w:szCs w:val="32"/>
          <w:cs/>
        </w:rPr>
        <w:t>28 กุมภาพันธ์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2565 </w:t>
      </w:r>
    </w:p>
    <w:p w14:paraId="17BA25EA" w14:textId="3FE8CEB2" w:rsidR="00035CA9" w:rsidRPr="00035CA9" w:rsidRDefault="00192CE6" w:rsidP="006136F5">
      <w:pPr>
        <w:tabs>
          <w:tab w:val="left" w:pos="426"/>
          <w:tab w:val="left" w:pos="709"/>
          <w:tab w:val="left" w:pos="851"/>
          <w:tab w:val="left" w:pos="1414"/>
          <w:tab w:val="left" w:pos="1440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10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.</w:t>
      </w:r>
      <w:r w:rsidR="006136F5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 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วิธี</w:t>
      </w:r>
      <w:r w:rsidR="007E76D8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การ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ดำเนินการ</w:t>
      </w:r>
    </w:p>
    <w:p w14:paraId="3F33582A" w14:textId="3959AEA2" w:rsidR="006136F5" w:rsidRDefault="006136F5" w:rsidP="00192CE6">
      <w:pPr>
        <w:tabs>
          <w:tab w:val="left" w:pos="993"/>
          <w:tab w:val="left" w:pos="1414"/>
          <w:tab w:val="left" w:pos="1985"/>
        </w:tabs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C86292">
        <w:rPr>
          <w:rFonts w:ascii="TH SarabunIT๙" w:hAnsi="TH SarabunIT๙" w:cs="TH SarabunIT๙" w:hint="cs"/>
          <w:sz w:val="32"/>
          <w:szCs w:val="32"/>
          <w:cs/>
        </w:rPr>
        <w:tab/>
      </w:r>
      <w:r w:rsidR="007E76D8" w:rsidRPr="00C86292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86292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C86292">
        <w:rPr>
          <w:rFonts w:ascii="TH SarabunIT๙" w:hAnsi="TH SarabunIT๙" w:cs="TH SarabunIT๙" w:hint="cs"/>
          <w:sz w:val="32"/>
          <w:szCs w:val="32"/>
          <w:cs/>
        </w:rPr>
        <w:tab/>
      </w:r>
      <w:r w:rsidR="003B3D97" w:rsidRPr="00C86292">
        <w:rPr>
          <w:rFonts w:ascii="TH SarabunIT๙" w:eastAsia="Dotum" w:hAnsi="TH SarabunIT๙" w:cs="TH SarabunIT๙" w:hint="cs"/>
          <w:sz w:val="32"/>
          <w:szCs w:val="32"/>
          <w:cs/>
        </w:rPr>
        <w:t>สำรวจและรวบรวมจำนวน</w:t>
      </w:r>
      <w:r w:rsidR="00EF7EFC">
        <w:rPr>
          <w:rFonts w:ascii="TH SarabunIT๙" w:eastAsia="Dotum" w:hAnsi="TH SarabunIT๙" w:cs="TH SarabunIT๙" w:hint="cs"/>
          <w:sz w:val="32"/>
          <w:szCs w:val="32"/>
          <w:cs/>
        </w:rPr>
        <w:t>ผู้</w:t>
      </w:r>
      <w:r w:rsidR="003B3D97" w:rsidRPr="00C86292">
        <w:rPr>
          <w:rFonts w:ascii="TH SarabunIT๙" w:eastAsia="Dotum" w:hAnsi="TH SarabunIT๙" w:cs="TH SarabunIT๙" w:hint="cs"/>
          <w:sz w:val="32"/>
          <w:szCs w:val="32"/>
          <w:cs/>
        </w:rPr>
        <w:t>ประกอบกิจการ</w:t>
      </w:r>
      <w:r w:rsidR="00515681" w:rsidRPr="00C86292">
        <w:rPr>
          <w:rFonts w:ascii="TH SarabunIT๙" w:eastAsia="Dotum" w:hAnsi="TH SarabunIT๙" w:cs="TH SarabunIT๙" w:hint="cs"/>
          <w:sz w:val="32"/>
          <w:szCs w:val="32"/>
          <w:cs/>
        </w:rPr>
        <w:t xml:space="preserve"> ผู้ดำเนินการทดสอบมาตรฐานฝีมือแรงงาน</w:t>
      </w:r>
      <w:r w:rsidR="00515681" w:rsidRPr="00C86292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>ตามมาตรา</w:t>
      </w:r>
      <w:r w:rsidR="00515681" w:rsidRPr="00650D83">
        <w:rPr>
          <w:rFonts w:ascii="TH SarabunIT๙" w:eastAsia="Dotum" w:hAnsi="TH SarabunIT๙" w:cs="TH SarabunIT๙"/>
          <w:spacing w:val="-6"/>
          <w:sz w:val="32"/>
          <w:szCs w:val="32"/>
          <w:cs/>
        </w:rPr>
        <w:t xml:space="preserve"> 24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515681" w:rsidRPr="00650D83">
        <w:rPr>
          <w:rFonts w:ascii="TH SarabunIT๙" w:eastAsia="Dotum" w:hAnsi="TH SarabunIT๙" w:cs="TH SarabunIT๙"/>
          <w:spacing w:val="-6"/>
          <w:sz w:val="32"/>
          <w:szCs w:val="32"/>
          <w:cs/>
        </w:rPr>
        <w:t xml:space="preserve"> 26/4 (2)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 xml:space="preserve"> ในพื้นที่</w:t>
      </w:r>
      <w:r w:rsidR="00515681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รับผิดชอบ</w:t>
      </w:r>
      <w:r w:rsidR="00650D83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C86292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</w:t>
      </w:r>
      <w:r w:rsidR="003B3D97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เข้าสัมมนา</w:t>
      </w:r>
      <w:r w:rsidR="00515681" w:rsidRPr="007E505D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135D96" w:rsidRPr="007E505D">
        <w:rPr>
          <w:rFonts w:ascii="TH SarabunIT๙" w:hAnsi="TH SarabunIT๙" w:cs="TH SarabunIT๙" w:hint="cs"/>
          <w:sz w:val="32"/>
          <w:szCs w:val="32"/>
          <w:cs/>
        </w:rPr>
        <w:t>จำนวนเป้าหมายที่แต่ละ</w:t>
      </w:r>
      <w:r w:rsidR="00515681" w:rsidRPr="007E505D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135D96" w:rsidRPr="007E505D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="00F9475C">
        <w:rPr>
          <w:rFonts w:ascii="TH SarabunIT๙" w:hAnsi="TH SarabunIT๙" w:cs="TH SarabunIT๙" w:hint="cs"/>
          <w:sz w:val="32"/>
          <w:szCs w:val="32"/>
          <w:cs/>
        </w:rPr>
        <w:t xml:space="preserve">จัดสรร </w:t>
      </w:r>
    </w:p>
    <w:p w14:paraId="2167078A" w14:textId="7195F8B6" w:rsidR="00BE6AB4" w:rsidRPr="000F2221" w:rsidRDefault="00BE6AB4" w:rsidP="00192CE6">
      <w:pPr>
        <w:tabs>
          <w:tab w:val="left" w:pos="993"/>
          <w:tab w:val="left" w:pos="1414"/>
          <w:tab w:val="left" w:pos="1985"/>
        </w:tabs>
        <w:jc w:val="thaiDistribute"/>
        <w:rPr>
          <w:rFonts w:ascii="TH SarabunIT๙" w:eastAsia="Dotum" w:hAnsi="TH SarabunIT๙" w:cs="TH SarabunIT๙"/>
          <w:spacing w:val="-8"/>
          <w:sz w:val="32"/>
          <w:szCs w:val="32"/>
          <w:cs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BE6AB4">
        <w:rPr>
          <w:rFonts w:ascii="TH SarabunIT๙" w:eastAsia="Dotum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Pr="00DD197E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กรณีที่สำรวจกลุ่มเป้าหมายแล้วพบว่า มีจำนวนมากกว่าหรือน้อยกว่าเป้าหมาย</w:t>
      </w:r>
      <w:r w:rsidR="00DD197E">
        <w:rPr>
          <w:rFonts w:ascii="TH SarabunIT๙" w:eastAsia="Dotum" w:hAnsi="TH SarabunIT๙" w:cs="TH SarabunIT๙"/>
          <w:spacing w:val="-8"/>
          <w:sz w:val="32"/>
          <w:szCs w:val="32"/>
          <w:cs/>
        </w:rPr>
        <w:br/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ที่ได้รับจัดสรร ให้มีหนังสือ</w:t>
      </w:r>
      <w:r w:rsidR="00B84697"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ไปยัง</w:t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กองส่งเสริมกา</w:t>
      </w:r>
      <w:r w:rsidR="00C77283"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รพั</w:t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ฒนาฝีมือแรงงานเพื่อขอปรับเป้าหมายและวงเงินที่ใช้ดำเนินงาน</w:t>
      </w:r>
    </w:p>
    <w:p w14:paraId="0C81E3DB" w14:textId="2EACB722" w:rsidR="009B30E4" w:rsidRDefault="00192CE6" w:rsidP="00192CE6">
      <w:pPr>
        <w:tabs>
          <w:tab w:val="left" w:pos="993"/>
          <w:tab w:val="left" w:pos="1985"/>
        </w:tabs>
        <w:ind w:firstLine="14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5681" w:rsidRPr="00A7590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ab/>
        <w:t>จัดเตรียม</w:t>
      </w:r>
      <w:r w:rsidR="000E6FE3" w:rsidRPr="00A7590E">
        <w:rPr>
          <w:rFonts w:ascii="TH SarabunIT๙" w:hAnsi="TH SarabunIT๙" w:cs="TH SarabunIT๙" w:hint="cs"/>
          <w:sz w:val="32"/>
          <w:szCs w:val="32"/>
          <w:cs/>
        </w:rPr>
        <w:t>หัวข้อ</w:t>
      </w:r>
      <w:r w:rsidR="004570D3" w:rsidRPr="00A7590E">
        <w:rPr>
          <w:rFonts w:ascii="TH SarabunIT๙" w:hAnsi="TH SarabunIT๙" w:cs="TH SarabunIT๙" w:hint="cs"/>
          <w:sz w:val="32"/>
          <w:szCs w:val="32"/>
          <w:cs/>
        </w:rPr>
        <w:t>การบรรยาย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 xml:space="preserve"> ประสาน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>งานด้าน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 xml:space="preserve">วิทยากร 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>สถานที่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 xml:space="preserve"> ด้านเอกสาร</w:t>
      </w:r>
      <w:r w:rsidR="00F851B8" w:rsidRPr="00A7590E">
        <w:rPr>
          <w:rFonts w:ascii="TH SarabunIT๙" w:hAnsi="TH SarabunIT๙" w:cs="TH SarabunIT๙" w:hint="cs"/>
          <w:sz w:val="32"/>
          <w:szCs w:val="32"/>
          <w:cs/>
        </w:rPr>
        <w:t>และวัสดุ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>ด้านสื่อประกอบการสัมมนา</w:t>
      </w:r>
    </w:p>
    <w:p w14:paraId="5C1E416D" w14:textId="159C1728" w:rsidR="009B30E4" w:rsidRPr="008C4791" w:rsidRDefault="009B30E4" w:rsidP="00192CE6">
      <w:pPr>
        <w:pStyle w:val="a9"/>
        <w:numPr>
          <w:ilvl w:val="0"/>
          <w:numId w:val="5"/>
        </w:numPr>
        <w:tabs>
          <w:tab w:val="left" w:pos="993"/>
        </w:tabs>
        <w:ind w:left="2198" w:hanging="213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หัวข้อ</w:t>
      </w:r>
      <w:r w:rsidR="004570D3"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การบรรยาย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</w:rPr>
        <w:t>: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ระยะเวลา </w:t>
      </w: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๖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</w:rPr>
        <w:t xml:space="preserve"> 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ช</w:t>
      </w: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ั่วโมง</w:t>
      </w:r>
    </w:p>
    <w:p w14:paraId="0FC0DDC0" w14:textId="21735987" w:rsidR="009B30E4" w:rsidRPr="0080022C" w:rsidRDefault="009B30E4" w:rsidP="00192CE6">
      <w:pPr>
        <w:tabs>
          <w:tab w:val="left" w:pos="993"/>
        </w:tabs>
        <w:ind w:left="2464" w:hanging="28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80022C">
        <w:rPr>
          <w:rFonts w:ascii="TH SarabunIT๙" w:eastAsia="Dotum" w:hAnsi="TH SarabunIT๙" w:cs="TH SarabunIT๙" w:hint="cs"/>
          <w:sz w:val="32"/>
          <w:szCs w:val="32"/>
          <w:cs/>
        </w:rPr>
        <w:t>1)</w:t>
      </w:r>
      <w:r w:rsidR="0080022C" w:rsidRPr="0080022C"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3C0F4D" w:rsidRPr="000F2221">
        <w:rPr>
          <w:rFonts w:ascii="TH SarabunIT๙" w:hAnsi="TH SarabunIT๙" w:cs="TH SarabunIT๙" w:hint="cs"/>
          <w:spacing w:val="-12"/>
          <w:sz w:val="32"/>
          <w:szCs w:val="32"/>
          <w:cs/>
        </w:rPr>
        <w:t>สาระสำคัญของพระราชบัญญัติส่ง</w:t>
      </w:r>
      <w:r w:rsidR="003C0F4D" w:rsidRPr="000F2221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เสริมการพัฒนาฝีมือแรงงาน พ.ศ. 2545 และที่แก้ไข</w:t>
      </w:r>
      <w:r w:rsidR="003C0F4D" w:rsidRPr="0080022C">
        <w:rPr>
          <w:rFonts w:ascii="TH SarabunIT๙" w:eastAsia="Dotum" w:hAnsi="TH SarabunIT๙" w:cs="TH SarabunIT๙" w:hint="cs"/>
          <w:sz w:val="32"/>
          <w:szCs w:val="32"/>
          <w:cs/>
        </w:rPr>
        <w:t>เพิ่มเติม</w:t>
      </w:r>
      <w:r w:rsidRPr="0080022C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/>
          <w:sz w:val="32"/>
          <w:szCs w:val="32"/>
        </w:rPr>
        <w:t xml:space="preserve">: </w:t>
      </w:r>
      <w:r w:rsidR="00C86292" w:rsidRPr="00E558CD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2 ชั่วโมง</w:t>
      </w:r>
    </w:p>
    <w:p w14:paraId="7507B87B" w14:textId="76F1D890" w:rsidR="009B30E4" w:rsidRPr="00E558CD" w:rsidRDefault="009B30E4" w:rsidP="00192CE6">
      <w:pPr>
        <w:tabs>
          <w:tab w:val="left" w:pos="993"/>
          <w:tab w:val="left" w:pos="1985"/>
          <w:tab w:val="left" w:pos="2338"/>
          <w:tab w:val="left" w:pos="2604"/>
          <w:tab w:val="left" w:pos="2744"/>
        </w:tabs>
        <w:ind w:left="2464" w:hanging="280"/>
        <w:jc w:val="thaiDistribute"/>
        <w:rPr>
          <w:rFonts w:ascii="TH SarabunIT๙" w:eastAsia="Dotum" w:hAnsi="TH SarabunIT๙" w:cs="TH SarabunIT๙"/>
          <w:b/>
          <w:bCs/>
          <w:spacing w:val="-9"/>
          <w:sz w:val="32"/>
          <w:szCs w:val="32"/>
          <w:cs/>
        </w:rPr>
      </w:pPr>
      <w:r w:rsidRPr="0080022C">
        <w:rPr>
          <w:rFonts w:ascii="TH SarabunIT๙" w:eastAsia="Dotum" w:hAnsi="TH SarabunIT๙" w:cs="TH SarabunIT๙"/>
          <w:sz w:val="32"/>
          <w:szCs w:val="32"/>
        </w:rPr>
        <w:lastRenderedPageBreak/>
        <w:t>2</w:t>
      </w:r>
      <w:r w:rsidRPr="0080022C">
        <w:rPr>
          <w:rFonts w:ascii="TH SarabunIT๙" w:eastAsia="Dotum" w:hAnsi="TH SarabunIT๙" w:cs="TH SarabunIT๙" w:hint="cs"/>
          <w:sz w:val="32"/>
          <w:szCs w:val="32"/>
          <w:cs/>
        </w:rPr>
        <w:t>)</w:t>
      </w:r>
      <w:r w:rsidR="0080022C" w:rsidRPr="007E505D">
        <w:rPr>
          <w:rFonts w:ascii="TH SarabunIT๙" w:eastAsia="Dotum" w:hAnsi="TH SarabunIT๙" w:cs="TH SarabunIT๙"/>
          <w:spacing w:val="-9"/>
          <w:sz w:val="32"/>
          <w:szCs w:val="32"/>
          <w:cs/>
        </w:rPr>
        <w:tab/>
      </w:r>
      <w:r w:rsidR="00EC6305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การดำ</w:t>
      </w:r>
      <w:r w:rsidR="00C86292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เ</w:t>
      </w:r>
      <w:r w:rsidR="00EC6305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นินงาน</w:t>
      </w:r>
      <w:r w:rsidR="004570D3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ของ</w:t>
      </w:r>
      <w:r w:rsidRPr="007E505D">
        <w:rPr>
          <w:rFonts w:ascii="TH SarabunIT๙" w:hAnsi="TH SarabunIT๙" w:cs="TH SarabunIT๙"/>
          <w:spacing w:val="-9"/>
          <w:sz w:val="32"/>
          <w:szCs w:val="32"/>
          <w:cs/>
        </w:rPr>
        <w:t>กองทุนพัฒนาฝีมือแรงงาน</w:t>
      </w:r>
      <w:r w:rsidR="004570D3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และสิทธิประโยชน์จากกองทุน</w:t>
      </w:r>
      <w:r w:rsidR="00A65F5B">
        <w:rPr>
          <w:rFonts w:ascii="TH SarabunIT๙" w:eastAsia="Dotum" w:hAnsi="TH SarabunIT๙" w:cs="TH SarabunIT๙"/>
          <w:spacing w:val="-9"/>
          <w:sz w:val="32"/>
          <w:szCs w:val="32"/>
          <w:cs/>
        </w:rPr>
        <w:br/>
      </w:r>
      <w:r w:rsidR="004570D3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พัฒนาฝีมือแรงงาน</w:t>
      </w:r>
      <w:r w:rsidR="003C0F4D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ในการส่งเสริมและสนับสนุนการพัฒนาฝีมือแร</w:t>
      </w:r>
      <w:r w:rsidR="008C4791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ง</w:t>
      </w:r>
      <w:r w:rsidR="003C0F4D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งาน</w:t>
      </w:r>
      <w:r w:rsidR="0080022C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(เงินให้กู้ยืม และเงินช่วยเหลือหรืออุดหนุน</w:t>
      </w:r>
      <w:proofErr w:type="gramStart"/>
      <w:r w:rsidR="0080022C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)</w:t>
      </w:r>
      <w:r w:rsidR="00C86292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</w:t>
      </w:r>
      <w:r w:rsidR="005704C0" w:rsidRPr="007E505D">
        <w:rPr>
          <w:rFonts w:ascii="TH SarabunIT๙" w:eastAsia="Dotum" w:hAnsi="TH SarabunIT๙" w:cs="TH SarabunIT๙"/>
          <w:spacing w:val="-9"/>
          <w:sz w:val="32"/>
          <w:szCs w:val="32"/>
        </w:rPr>
        <w:t>:</w:t>
      </w:r>
      <w:proofErr w:type="gramEnd"/>
      <w:r w:rsidR="005704C0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</w:t>
      </w:r>
      <w:r w:rsidR="00C86292" w:rsidRPr="00E558CD">
        <w:rPr>
          <w:rFonts w:ascii="TH SarabunIT๙" w:eastAsia="Dotum" w:hAnsi="TH SarabunIT๙" w:cs="TH SarabunIT๙" w:hint="cs"/>
          <w:b/>
          <w:bCs/>
          <w:spacing w:val="-9"/>
          <w:sz w:val="32"/>
          <w:szCs w:val="32"/>
          <w:cs/>
        </w:rPr>
        <w:t>3 ชั่วโมง</w:t>
      </w:r>
    </w:p>
    <w:p w14:paraId="7ED518A0" w14:textId="07034364" w:rsidR="009B30E4" w:rsidRPr="00EF7EFC" w:rsidRDefault="009B30E4" w:rsidP="00192CE6">
      <w:pPr>
        <w:tabs>
          <w:tab w:val="left" w:pos="993"/>
          <w:tab w:val="left" w:pos="1985"/>
          <w:tab w:val="left" w:pos="2338"/>
          <w:tab w:val="left" w:pos="2604"/>
          <w:tab w:val="left" w:pos="2744"/>
        </w:tabs>
        <w:ind w:left="2464" w:hanging="280"/>
        <w:jc w:val="thaiDistribute"/>
        <w:rPr>
          <w:rFonts w:ascii="TH SarabunIT๙" w:eastAsia="Dotum" w:hAnsi="TH SarabunIT๙" w:cs="TH SarabunIT๙"/>
          <w:sz w:val="32"/>
          <w:szCs w:val="32"/>
          <w:cs/>
        </w:rPr>
      </w:pPr>
      <w:r w:rsidRPr="00EF7EFC">
        <w:rPr>
          <w:rFonts w:ascii="TH SarabunIT๙" w:eastAsia="Dotum" w:hAnsi="TH SarabunIT๙" w:cs="TH SarabunIT๙"/>
          <w:sz w:val="32"/>
          <w:szCs w:val="32"/>
        </w:rPr>
        <w:t>3</w:t>
      </w:r>
      <w:r w:rsidRPr="00EF7EFC">
        <w:rPr>
          <w:rFonts w:ascii="TH SarabunIT๙" w:eastAsia="Dotum" w:hAnsi="TH SarabunIT๙" w:cs="TH SarabunIT๙" w:hint="cs"/>
          <w:sz w:val="32"/>
          <w:szCs w:val="32"/>
          <w:cs/>
        </w:rPr>
        <w:t>)</w:t>
      </w:r>
      <w:r w:rsidR="0080022C" w:rsidRPr="00EF7EFC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EF7E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EF7EFC">
        <w:rPr>
          <w:rFonts w:ascii="TH SarabunIT๙" w:hAnsi="TH SarabunIT๙" w:cs="TH SarabunIT๙"/>
          <w:sz w:val="32"/>
          <w:szCs w:val="32"/>
          <w:cs/>
        </w:rPr>
        <w:t>ยื่นแบบแสดงการส่งเงินสมทบกองทุนพัฒนาฝีมือแรงงาน ประจำปี</w:t>
      </w:r>
      <w:r w:rsidR="003C0F4D" w:rsidRP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(</w:t>
      </w:r>
      <w:proofErr w:type="spellStart"/>
      <w:r w:rsidR="003C0F4D" w:rsidRPr="00EF7EFC">
        <w:rPr>
          <w:rFonts w:ascii="TH SarabunIT๙" w:eastAsia="Dotum" w:hAnsi="TH SarabunIT๙" w:cs="TH SarabunIT๙" w:hint="cs"/>
          <w:sz w:val="32"/>
          <w:szCs w:val="32"/>
          <w:cs/>
        </w:rPr>
        <w:t>สท</w:t>
      </w:r>
      <w:proofErr w:type="spellEnd"/>
      <w:r w:rsidR="003C0F4D" w:rsidRPr="00EF7EFC">
        <w:rPr>
          <w:rFonts w:ascii="TH SarabunIT๙" w:eastAsia="Dotum" w:hAnsi="TH SarabunIT๙" w:cs="TH SarabunIT๙" w:hint="cs"/>
          <w:sz w:val="32"/>
          <w:szCs w:val="32"/>
          <w:cs/>
        </w:rPr>
        <w:t>.2)</w:t>
      </w:r>
      <w:r w:rsidR="00C86292" w:rsidRP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proofErr w:type="gramStart"/>
      <w:r w:rsidR="00C86292" w:rsidRPr="00EF7EFC">
        <w:rPr>
          <w:rFonts w:ascii="TH SarabunIT๙" w:eastAsia="Dotum" w:hAnsi="TH SarabunIT๙" w:cs="TH SarabunIT๙" w:hint="cs"/>
          <w:sz w:val="32"/>
          <w:szCs w:val="32"/>
          <w:cs/>
        </w:rPr>
        <w:t>และการประเมินเงินสมทบกองทุนพัฒนาฝีมือแรงงาน</w:t>
      </w:r>
      <w:r w:rsidR="00F851B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/>
          <w:sz w:val="32"/>
          <w:szCs w:val="32"/>
        </w:rPr>
        <w:t>:</w:t>
      </w:r>
      <w:proofErr w:type="gramEnd"/>
      <w:r w:rsidR="005704C0"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="00C86292" w:rsidRPr="00E558CD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1 ชั่วโมง</w:t>
      </w:r>
    </w:p>
    <w:p w14:paraId="5042F206" w14:textId="51724030" w:rsidR="000E6FE3" w:rsidRPr="003C0F4D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D02A98">
        <w:rPr>
          <w:rFonts w:ascii="TH SarabunIT๙" w:hAnsi="TH SarabunIT๙" w:cs="TH SarabunIT๙"/>
          <w:sz w:val="32"/>
          <w:szCs w:val="32"/>
        </w:rPr>
        <w:t>.</w:t>
      </w:r>
      <w:r w:rsidR="00EF7EF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E6FE3" w:rsidRPr="003C0F4D">
        <w:rPr>
          <w:rFonts w:ascii="TH SarabunIT๙" w:hAnsi="TH SarabunIT๙" w:cs="TH SarabunIT๙"/>
          <w:sz w:val="32"/>
          <w:szCs w:val="32"/>
        </w:rPr>
        <w:tab/>
      </w:r>
      <w:r w:rsidR="000E6FE3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จัดทำหนังสือเชิญ</w:t>
      </w:r>
      <w:r w:rsidR="00EF7EFC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</w:t>
      </w:r>
      <w:r w:rsidR="000E6FE3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ประกอบกิจการ</w:t>
      </w:r>
      <w:r w:rsidR="000E6FE3" w:rsidRPr="00EF7EFC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</w:t>
      </w:r>
      <w:r w:rsidR="00EF7EFC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ผู้ดำเนินการทดสอบมาตรฐานฝีมือแรงงานตามมาตรา</w:t>
      </w:r>
      <w:r w:rsidR="00EF7EFC" w:rsidRPr="00EF7EFC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24</w:t>
      </w:r>
      <w:r w:rsidR="00EF7EFC" w:rsidRPr="00C86292">
        <w:rPr>
          <w:rFonts w:ascii="TH SarabunIT๙" w:eastAsia="Dotum" w:hAnsi="TH SarabunIT๙" w:cs="TH SarabunIT๙" w:hint="cs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EF7EFC" w:rsidRPr="00C86292">
        <w:rPr>
          <w:rFonts w:ascii="TH SarabunIT๙" w:eastAsia="Dotum" w:hAnsi="TH SarabunIT๙" w:cs="TH SarabunIT๙"/>
          <w:sz w:val="32"/>
          <w:szCs w:val="32"/>
          <w:cs/>
        </w:rPr>
        <w:t xml:space="preserve"> 26/4 (2)</w:t>
      </w:r>
      <w:r w:rsidR="00EF7EFC" w:rsidRPr="00C86292">
        <w:rPr>
          <w:rFonts w:ascii="TH SarabunIT๙" w:eastAsia="Dotum" w:hAnsi="TH SarabunIT๙" w:cs="TH SarabunIT๙" w:hint="cs"/>
          <w:sz w:val="32"/>
          <w:szCs w:val="32"/>
          <w:cs/>
        </w:rPr>
        <w:t xml:space="preserve"> ในพื้นที่</w:t>
      </w:r>
      <w:r w:rsidR="00EF7EFC" w:rsidRPr="00C86292">
        <w:rPr>
          <w:rFonts w:ascii="TH SarabunIT๙" w:hAnsi="TH SarabunIT๙" w:cs="TH SarabunIT๙" w:hint="cs"/>
          <w:sz w:val="32"/>
          <w:szCs w:val="32"/>
          <w:cs/>
        </w:rPr>
        <w:t>รับผิดชอบ</w:t>
      </w:r>
      <w:r w:rsid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0E6FE3" w:rsidRPr="003C0F4D">
        <w:rPr>
          <w:rFonts w:ascii="TH SarabunIT๙" w:eastAsia="Dotum" w:hAnsi="TH SarabunIT๙" w:cs="TH SarabunIT๙" w:hint="cs"/>
          <w:sz w:val="32"/>
          <w:szCs w:val="32"/>
          <w:cs/>
        </w:rPr>
        <w:t>เข้าร่</w:t>
      </w:r>
      <w:r w:rsidR="00EF7EFC">
        <w:rPr>
          <w:rFonts w:ascii="TH SarabunIT๙" w:eastAsia="Dotum" w:hAnsi="TH SarabunIT๙" w:cs="TH SarabunIT๙" w:hint="cs"/>
          <w:sz w:val="32"/>
          <w:szCs w:val="32"/>
          <w:cs/>
        </w:rPr>
        <w:t>วมสัมมนา</w:t>
      </w:r>
      <w:r w:rsidR="000E6FE3" w:rsidRPr="003C0F4D">
        <w:rPr>
          <w:rFonts w:ascii="TH SarabunIT๙" w:eastAsia="Dotum" w:hAnsi="TH SarabunIT๙" w:cs="TH SarabunIT๙"/>
          <w:sz w:val="32"/>
          <w:szCs w:val="32"/>
        </w:rPr>
        <w:t xml:space="preserve"> </w:t>
      </w:r>
    </w:p>
    <w:p w14:paraId="7683687E" w14:textId="36DD06EA" w:rsidR="006136F5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136F5" w:rsidRPr="003C0F4D">
        <w:rPr>
          <w:rFonts w:ascii="TH SarabunIT๙" w:hAnsi="TH SarabunIT๙" w:cs="TH SarabunIT๙" w:hint="cs"/>
          <w:sz w:val="32"/>
          <w:szCs w:val="32"/>
          <w:cs/>
        </w:rPr>
        <w:t>.4</w:t>
      </w:r>
      <w:r w:rsidR="006136F5" w:rsidRPr="003C0F4D">
        <w:rPr>
          <w:rFonts w:ascii="TH SarabunIT๙" w:hAnsi="TH SarabunIT๙" w:cs="TH SarabunIT๙"/>
          <w:sz w:val="32"/>
          <w:szCs w:val="32"/>
        </w:rPr>
        <w:tab/>
      </w:r>
      <w:r w:rsidR="006136F5" w:rsidRPr="003C0F4D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0E6FE3" w:rsidRPr="003C0F4D">
        <w:rPr>
          <w:rFonts w:ascii="TH SarabunIT๙" w:hAnsi="TH SarabunIT๙" w:cs="TH SarabunIT๙" w:hint="cs"/>
          <w:sz w:val="32"/>
          <w:szCs w:val="32"/>
          <w:cs/>
        </w:rPr>
        <w:t>สัมมนาภายในเวลาที่กำหนด</w:t>
      </w:r>
    </w:p>
    <w:p w14:paraId="3C0798B1" w14:textId="52BAFE7E" w:rsidR="00A7590E" w:rsidRPr="002C15A7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FD1514" w:rsidRPr="002C15A7">
        <w:rPr>
          <w:rFonts w:ascii="TH SarabunIT๙" w:hAnsi="TH SarabunIT๙" w:cs="TH SarabunIT๙"/>
          <w:sz w:val="32"/>
          <w:szCs w:val="32"/>
        </w:rPr>
        <w:t>.5</w:t>
      </w:r>
      <w:r w:rsidR="00FD1514" w:rsidRPr="002C15A7">
        <w:rPr>
          <w:rFonts w:ascii="TH SarabunIT๙" w:hAnsi="TH SarabunIT๙" w:cs="TH SarabunIT๙"/>
          <w:sz w:val="32"/>
          <w:szCs w:val="32"/>
        </w:rPr>
        <w:tab/>
      </w:r>
      <w:r w:rsidR="00FD1514" w:rsidRPr="002C15A7">
        <w:rPr>
          <w:rFonts w:ascii="TH SarabunIT๙" w:hAnsi="TH SarabunIT๙" w:cs="TH SarabunIT๙" w:hint="cs"/>
          <w:sz w:val="32"/>
          <w:szCs w:val="32"/>
          <w:cs/>
        </w:rPr>
        <w:t>สรุปรายงานผลการดำเน</w:t>
      </w:r>
      <w:r w:rsidR="00A7590E" w:rsidRPr="002C15A7">
        <w:rPr>
          <w:rFonts w:ascii="TH SarabunIT๙" w:hAnsi="TH SarabunIT๙" w:cs="TH SarabunIT๙" w:hint="cs"/>
          <w:sz w:val="32"/>
          <w:szCs w:val="32"/>
          <w:cs/>
        </w:rPr>
        <w:t>ิน</w:t>
      </w:r>
      <w:r w:rsidR="00FD1514" w:rsidRPr="002C15A7">
        <w:rPr>
          <w:rFonts w:ascii="TH SarabunIT๙" w:hAnsi="TH SarabunIT๙" w:cs="TH SarabunIT๙" w:hint="cs"/>
          <w:sz w:val="32"/>
          <w:szCs w:val="32"/>
          <w:cs/>
        </w:rPr>
        <w:t>โครงการให้ผู้บริหารทราบ</w:t>
      </w:r>
      <w:r w:rsidR="00A7590E" w:rsidRPr="002C15A7">
        <w:rPr>
          <w:rFonts w:ascii="TH SarabunIT๙" w:hAnsi="TH SarabunIT๙" w:cs="TH SarabunIT๙" w:hint="cs"/>
          <w:sz w:val="32"/>
          <w:szCs w:val="32"/>
          <w:cs/>
        </w:rPr>
        <w:t>ภายใน 90 วัน นับจากวันที่ดำเนินโครงการเสร็จสิ้น โดยแนบเอกสารประกอบการรายงาน ดังนี้</w:t>
      </w:r>
    </w:p>
    <w:p w14:paraId="0A79A52E" w14:textId="3251B38A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สำเนาหนังสืออนุมัติโครงการ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และกำหนดการสัมมนา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/>
          <w:sz w:val="32"/>
          <w:szCs w:val="32"/>
        </w:rPr>
        <w:t xml:space="preserve">1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14:paraId="77C2983F" w14:textId="0B3916A3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/>
          <w:sz w:val="32"/>
          <w:szCs w:val="32"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/>
          <w:sz w:val="32"/>
          <w:szCs w:val="32"/>
        </w:rPr>
        <w:t>.2</w:t>
      </w:r>
      <w:r w:rsidRPr="002C15A7">
        <w:rPr>
          <w:rFonts w:ascii="TH SarabunIT๙" w:hAnsi="TH SarabunIT๙" w:cs="TH SarabunIT๙"/>
          <w:sz w:val="32"/>
          <w:szCs w:val="32"/>
        </w:rPr>
        <w:tab/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สำเนาทะเบียนการลงลายมือชื่อกลุ่มเป้าหมายที่เข้าสัมมนา จำนวน </w:t>
      </w:r>
      <w:r w:rsidRPr="002C15A7">
        <w:rPr>
          <w:rFonts w:ascii="TH SarabunIT๙" w:hAnsi="TH SarabunIT๙" w:cs="TH SarabunIT๙"/>
          <w:sz w:val="32"/>
          <w:szCs w:val="32"/>
        </w:rPr>
        <w:t xml:space="preserve">1 </w:t>
      </w:r>
      <w:r w:rsidRPr="002C15A7">
        <w:rPr>
          <w:rFonts w:ascii="TH SarabunIT๙" w:hAnsi="TH SarabunIT๙" w:cs="TH SarabunIT๙"/>
          <w:sz w:val="32"/>
          <w:szCs w:val="32"/>
          <w:cs/>
        </w:rPr>
        <w:t>ชุด</w:t>
      </w:r>
    </w:p>
    <w:p w14:paraId="7F578E1C" w14:textId="35A3CE23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/>
          <w:sz w:val="32"/>
          <w:szCs w:val="32"/>
          <w:cs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/>
          <w:sz w:val="32"/>
          <w:szCs w:val="32"/>
          <w:cs/>
        </w:rPr>
        <w:t>.3</w:t>
      </w: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Pr="00634DA9">
        <w:rPr>
          <w:rFonts w:ascii="TH SarabunIT๙" w:eastAsia="Times New Roman" w:hAnsi="TH SarabunIT๙" w:cs="TH SarabunIT๙"/>
          <w:sz w:val="32"/>
          <w:szCs w:val="32"/>
          <w:cs/>
        </w:rPr>
        <w:t>ภาพถ่ายระหว่างการสัมมนา</w:t>
      </w:r>
    </w:p>
    <w:p w14:paraId="5CF3D7A8" w14:textId="3EC56BB9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C15A7">
        <w:rPr>
          <w:rFonts w:ascii="TH SarabunIT๙" w:eastAsia="Times New Roman" w:hAnsi="TH SarabunIT๙" w:cs="TH SarabunIT๙"/>
          <w:sz w:val="32"/>
          <w:szCs w:val="32"/>
        </w:rPr>
        <w:tab/>
      </w:r>
      <w:r w:rsidR="00192CE6">
        <w:rPr>
          <w:rFonts w:ascii="TH SarabunIT๙" w:eastAsia="Times New Roman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>.</w:t>
      </w:r>
      <w:r w:rsidR="002C15A7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>.4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ab/>
      </w:r>
      <w:r w:rsidRPr="002C15A7">
        <w:rPr>
          <w:rFonts w:ascii="TH SarabunIT๙" w:eastAsia="Times New Roman" w:hAnsi="TH SarabunIT๙" w:cs="TH SarabunIT๙"/>
          <w:sz w:val="32"/>
          <w:szCs w:val="32"/>
          <w:cs/>
        </w:rPr>
        <w:t>แบบสรุปผลการดำเนินงานโครงการสัมมนา</w:t>
      </w:r>
    </w:p>
    <w:p w14:paraId="627AA9D2" w14:textId="31CCFE4D" w:rsidR="00457D9D" w:rsidRPr="00205B29" w:rsidRDefault="007E76D8" w:rsidP="006024B1">
      <w:pPr>
        <w:tabs>
          <w:tab w:val="left" w:pos="1418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192CE6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457D9D" w:rsidRPr="00205B29">
        <w:rPr>
          <w:rFonts w:ascii="TH SarabunIT๙" w:hAnsi="TH SarabunIT๙" w:cs="TH SarabunIT๙" w:hint="cs"/>
          <w:b/>
          <w:bCs/>
          <w:sz w:val="32"/>
          <w:szCs w:val="32"/>
          <w:cs/>
        </w:rPr>
        <w:t>. ง</w:t>
      </w:r>
      <w:r w:rsidR="00457D9D" w:rsidRPr="00205B29">
        <w:rPr>
          <w:rFonts w:ascii="TH SarabunIT๙" w:hAnsi="TH SarabunIT๙" w:cs="TH SarabunIT๙"/>
          <w:b/>
          <w:bCs/>
          <w:sz w:val="32"/>
          <w:szCs w:val="32"/>
          <w:cs/>
        </w:rPr>
        <w:t>บประมาณ</w:t>
      </w:r>
    </w:p>
    <w:p w14:paraId="16D1CE6F" w14:textId="61AECC00" w:rsidR="00457D9D" w:rsidRPr="006F038C" w:rsidRDefault="006024B1" w:rsidP="00105E7D">
      <w:pPr>
        <w:tabs>
          <w:tab w:val="left" w:pos="1418"/>
        </w:tabs>
        <w:ind w:right="-34"/>
        <w:jc w:val="thaiDistribute"/>
        <w:rPr>
          <w:rFonts w:ascii="TH SarabunIT๙" w:hAnsi="TH SarabunIT๙" w:cs="TH SarabunIT๙"/>
          <w:sz w:val="32"/>
          <w:szCs w:val="32"/>
        </w:rPr>
      </w:pPr>
      <w:r w:rsidRPr="006F03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892A42" w:rsidRPr="006F038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61E93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เงิน</w:t>
      </w:r>
      <w:r w:rsidR="00457D9D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กองทุนพัฒนาฝีมือแรงงา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น ประจำปี</w:t>
      </w:r>
      <w:r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</w:t>
      </w:r>
      <w:r w:rsidRPr="006F03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พ.ศ.</w:t>
      </w:r>
      <w:r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๒๕๖5 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รวม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จำนวน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F038C" w:rsidRPr="006F038C">
        <w:rPr>
          <w:rFonts w:ascii="TH SarabunIT๙" w:hAnsi="TH SarabunIT๙" w:cs="TH SarabunIT๙"/>
          <w:spacing w:val="-6"/>
          <w:sz w:val="32"/>
          <w:szCs w:val="32"/>
        </w:rPr>
        <w:t>4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6F038C" w:rsidRPr="006F038C">
        <w:rPr>
          <w:rFonts w:ascii="TH SarabunIT๙" w:hAnsi="TH SarabunIT๙" w:cs="TH SarabunIT๙"/>
          <w:spacing w:val="-6"/>
          <w:sz w:val="32"/>
          <w:szCs w:val="32"/>
        </w:rPr>
        <w:t>4</w:t>
      </w:r>
      <w:r w:rsidR="00DA0818">
        <w:rPr>
          <w:rFonts w:ascii="TH SarabunIT๙" w:hAnsi="TH SarabunIT๙" w:cs="TH SarabunIT๙" w:hint="cs"/>
          <w:spacing w:val="-6"/>
          <w:sz w:val="32"/>
          <w:szCs w:val="32"/>
          <w:cs/>
        </w:rPr>
        <w:t>39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,000 บาท</w:t>
      </w:r>
      <w:r w:rsidR="00BF2AE2" w:rsidRPr="006F03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F038C">
        <w:rPr>
          <w:rFonts w:ascii="TH SarabunIT๙" w:hAnsi="TH SarabunIT๙" w:cs="TH SarabunIT๙"/>
          <w:sz w:val="32"/>
          <w:szCs w:val="32"/>
          <w:cs/>
        </w:rPr>
        <w:t>(</w:t>
      </w:r>
      <w:r w:rsidR="006F038C" w:rsidRPr="006F038C">
        <w:rPr>
          <w:rFonts w:ascii="TH SarabunIT๙" w:hAnsi="TH SarabunIT๙" w:cs="TH SarabunIT๙" w:hint="cs"/>
          <w:sz w:val="32"/>
          <w:szCs w:val="32"/>
          <w:cs/>
        </w:rPr>
        <w:t>สี่</w:t>
      </w:r>
      <w:r w:rsidR="002C10A8" w:rsidRPr="006F038C">
        <w:rPr>
          <w:rFonts w:ascii="TH SarabunIT๙" w:hAnsi="TH SarabunIT๙" w:cs="TH SarabunIT๙" w:hint="cs"/>
          <w:sz w:val="32"/>
          <w:szCs w:val="32"/>
          <w:cs/>
        </w:rPr>
        <w:t>ล้าน</w:t>
      </w:r>
      <w:r w:rsidR="006F038C" w:rsidRPr="006F038C">
        <w:rPr>
          <w:rFonts w:ascii="TH SarabunIT๙" w:hAnsi="TH SarabunIT๙" w:cs="TH SarabunIT๙" w:hint="cs"/>
          <w:sz w:val="32"/>
          <w:szCs w:val="32"/>
          <w:cs/>
        </w:rPr>
        <w:t>สี่แสนสามหมื่น</w:t>
      </w:r>
      <w:r w:rsidR="00DA0818">
        <w:rPr>
          <w:rFonts w:ascii="TH SarabunIT๙" w:hAnsi="TH SarabunIT๙" w:cs="TH SarabunIT๙" w:hint="cs"/>
          <w:sz w:val="32"/>
          <w:szCs w:val="32"/>
          <w:cs/>
        </w:rPr>
        <w:t>เก้า</w:t>
      </w:r>
      <w:r w:rsidR="006F038C" w:rsidRPr="006F038C">
        <w:rPr>
          <w:rFonts w:ascii="TH SarabunIT๙" w:hAnsi="TH SarabunIT๙" w:cs="TH SarabunIT๙" w:hint="cs"/>
          <w:sz w:val="32"/>
          <w:szCs w:val="32"/>
          <w:cs/>
        </w:rPr>
        <w:t>พัน</w:t>
      </w:r>
      <w:r w:rsidR="00457D9D" w:rsidRPr="006F038C">
        <w:rPr>
          <w:rFonts w:ascii="TH SarabunIT๙" w:hAnsi="TH SarabunIT๙" w:cs="TH SarabunIT๙"/>
          <w:sz w:val="32"/>
          <w:szCs w:val="32"/>
          <w:cs/>
        </w:rPr>
        <w:t xml:space="preserve">บาทถ้วน) </w:t>
      </w:r>
    </w:p>
    <w:p w14:paraId="4F25A08A" w14:textId="0295A05F" w:rsidR="00FA1C1F" w:rsidRDefault="007E76D8" w:rsidP="00105E7D">
      <w:pPr>
        <w:tabs>
          <w:tab w:val="left" w:pos="1418"/>
          <w:tab w:val="left" w:pos="1701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6D8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192CE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E76D8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7E76D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</w:t>
      </w:r>
    </w:p>
    <w:p w14:paraId="634DA1A0" w14:textId="42EF107B" w:rsidR="00F9475C" w:rsidRPr="0088509C" w:rsidRDefault="006F038C" w:rsidP="00131EBD">
      <w:pPr>
        <w:tabs>
          <w:tab w:val="left" w:pos="198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8509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="00F9475C" w:rsidRPr="0088509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8509C">
        <w:rPr>
          <w:rFonts w:ascii="TH SarabunIT๙" w:hAnsi="TH SarabunIT๙" w:cs="TH SarabunIT๙"/>
          <w:sz w:val="32"/>
          <w:szCs w:val="32"/>
          <w:cs/>
        </w:rPr>
        <w:tab/>
      </w:r>
      <w:r w:rsidR="00FD1514" w:rsidRPr="0088509C">
        <w:rPr>
          <w:rFonts w:ascii="TH SarabunIT๙" w:hAnsi="TH SarabunIT๙" w:cs="TH SarabunIT๙" w:hint="cs"/>
          <w:sz w:val="32"/>
          <w:szCs w:val="32"/>
          <w:cs/>
        </w:rPr>
        <w:t>ประเมินผลโครงการสัมมนา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6E7ABE38" w14:textId="1777F56E" w:rsidR="0088509C" w:rsidRPr="0088509C" w:rsidRDefault="0088509C" w:rsidP="0088509C">
      <w:pPr>
        <w:tabs>
          <w:tab w:val="left" w:pos="1988"/>
          <w:tab w:val="left" w:pos="2772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8509C">
        <w:rPr>
          <w:rFonts w:ascii="TH SarabunIT๙" w:hAnsi="TH SarabunIT๙" w:cs="TH SarabunIT๙"/>
          <w:sz w:val="32"/>
          <w:szCs w:val="32"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.๑.๑</w:t>
      </w:r>
      <w:r w:rsidRPr="0088509C">
        <w:rPr>
          <w:rFonts w:ascii="TH SarabunIT๙" w:hAnsi="TH SarabunIT๙" w:cs="TH SarabunIT๙"/>
          <w:sz w:val="32"/>
          <w:szCs w:val="32"/>
          <w:cs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ผู้เข้าสัมมนาทำแบบทดสอบก่อน - หลังการสัมมนา</w:t>
      </w:r>
    </w:p>
    <w:p w14:paraId="182336A5" w14:textId="15120436" w:rsidR="00D64C2F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.๑.๒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ผู้เข้าสัมมนาทำแบบประเมินผลโครงการใน</w:t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หัวข้อ </w:t>
      </w:r>
    </w:p>
    <w:p w14:paraId="3B79103F" w14:textId="0C6EFEDD" w:rsidR="0088509C" w:rsidRDefault="00D64C2F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ความเข้าใจ</w:t>
      </w:r>
      <w:r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เนื้อหา</w:t>
      </w:r>
    </w:p>
    <w:p w14:paraId="70DCF83A" w14:textId="00398023" w:rsidR="00131EBD" w:rsidRDefault="00D64C2F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 w:rsidR="0088509C">
        <w:rPr>
          <w:rFonts w:ascii="TH SarabunIT๙" w:hAnsi="TH SarabunIT๙" w:cs="TH SarabunIT๙"/>
          <w:sz w:val="32"/>
          <w:szCs w:val="32"/>
          <w:cs/>
        </w:rPr>
        <w:tab/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ประโยชน์ที่ได้รับจากหัวข้อบรรยาย</w:t>
      </w:r>
    </w:p>
    <w:p w14:paraId="4CC9908E" w14:textId="5740AAA0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ระยะเวลาในการสัมมนา</w:t>
      </w:r>
    </w:p>
    <w:p w14:paraId="4C851E80" w14:textId="475630A8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วิทยากร</w:t>
      </w:r>
    </w:p>
    <w:p w14:paraId="79FC1C9C" w14:textId="7152ACF5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ความเหมาะสมของกระบวนการสัมมนาในภาพรวม</w:t>
      </w:r>
    </w:p>
    <w:p w14:paraId="715AEB4D" w14:textId="01774D46" w:rsidR="0088509C" w:rsidRPr="008C7F19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>-</w:t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ความพึงพอใจของโครงการสัมมนา</w:t>
      </w:r>
    </w:p>
    <w:p w14:paraId="7EA96960" w14:textId="1041764C" w:rsidR="008C7F19" w:rsidRPr="008C7F19" w:rsidRDefault="00131EBD" w:rsidP="008C7F19">
      <w:pPr>
        <w:tabs>
          <w:tab w:val="left" w:pos="1806"/>
          <w:tab w:val="left" w:pos="1988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C7F19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Pr="008C7F19">
        <w:rPr>
          <w:rFonts w:ascii="TH SarabunIT๙" w:hAnsi="TH SarabunIT๙" w:cs="TH SarabunIT๙" w:hint="cs"/>
          <w:sz w:val="32"/>
          <w:szCs w:val="32"/>
          <w:cs/>
        </w:rPr>
        <w:t>.๒</w:t>
      </w:r>
      <w:r w:rsidRPr="008C7F19">
        <w:rPr>
          <w:rFonts w:ascii="TH SarabunIT๙" w:hAnsi="TH SarabunIT๙" w:cs="TH SarabunIT๙"/>
          <w:sz w:val="32"/>
          <w:szCs w:val="32"/>
          <w:cs/>
        </w:rPr>
        <w:tab/>
      </w:r>
      <w:r w:rsidRP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>ติดตามผลโครงการสัมมนาภายใน ๖๐ วันนับจากวันที่ดำเนินโครงการเสร็จสิ้น</w:t>
      </w:r>
      <w:r w:rsid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C7F19" w:rsidRP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>เพื่อให้ทราบว่า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>กลุ่มเป้าหมาย</w:t>
      </w:r>
      <w:r w:rsidR="00D64C2F">
        <w:rPr>
          <w:rFonts w:ascii="TH SarabunIT๙" w:hAnsi="TH SarabunIT๙" w:cs="TH SarabunIT๙" w:hint="cs"/>
          <w:sz w:val="32"/>
          <w:szCs w:val="32"/>
          <w:cs/>
        </w:rPr>
        <w:t>ที่เข้าสัมมนา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>ได้มีการ</w:t>
      </w:r>
      <w:r w:rsidR="008C7F19" w:rsidRPr="008C7F19"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 xml:space="preserve"> และ/หรือ</w:t>
      </w:r>
      <w:r w:rsidR="008C7F19" w:rsidRPr="008C7F19">
        <w:rPr>
          <w:rFonts w:ascii="TH SarabunIT๙" w:hAnsi="TH SarabunIT๙" w:cs="TH SarabunIT๙" w:hint="cs"/>
          <w:sz w:val="32"/>
          <w:szCs w:val="32"/>
          <w:cs/>
        </w:rPr>
        <w:t>ได้รับสิทธิประโยชน์จากกองทุน</w:t>
      </w:r>
      <w:r w:rsidR="008C7F19" w:rsidRPr="00D64C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พัฒนาฝีมือแรงงานเป็นจำนวนเท่าใด </w:t>
      </w:r>
      <w:r w:rsidR="00D64C2F" w:rsidRPr="00D64C2F">
        <w:rPr>
          <w:rFonts w:ascii="TH SarabunIT๙" w:hAnsi="TH SarabunIT๙" w:cs="TH SarabunIT๙" w:hint="cs"/>
          <w:spacing w:val="-6"/>
          <w:sz w:val="32"/>
          <w:szCs w:val="32"/>
          <w:cs/>
        </w:rPr>
        <w:t>โดยให้รายงานการประเมินผลตาม</w:t>
      </w:r>
      <w:r w:rsidR="008C7F19" w:rsidRPr="00D64C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แบบ</w:t>
      </w:r>
      <w:r w:rsidR="008C7F19" w:rsidRPr="00D64C2F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รายงานการประเมินผลโครงการสัมมนา</w:t>
      </w:r>
    </w:p>
    <w:p w14:paraId="3AF28B1F" w14:textId="5D93F979" w:rsidR="00035CA9" w:rsidRPr="00FA1C1F" w:rsidRDefault="00D870BB" w:rsidP="00105E7D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 w:rsidRPr="00FA1C1F">
        <w:rPr>
          <w:rFonts w:ascii="TH SarabunIT๙" w:eastAsia="Dotum" w:hAnsi="TH SarabunIT๙" w:cs="TH SarabunIT๙"/>
          <w:b/>
          <w:bCs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b/>
          <w:bCs/>
          <w:sz w:val="32"/>
          <w:szCs w:val="32"/>
        </w:rPr>
        <w:t>3</w:t>
      </w:r>
      <w:r w:rsidR="00035CA9" w:rsidRPr="00FA1C1F">
        <w:rPr>
          <w:rFonts w:ascii="TH SarabunIT๙" w:eastAsia="Dotum" w:hAnsi="TH SarabunIT๙" w:cs="TH SarabunIT๙"/>
          <w:b/>
          <w:bCs/>
          <w:sz w:val="32"/>
          <w:szCs w:val="32"/>
          <w:cs/>
        </w:rPr>
        <w:t>.  ผลที่คาดว่าจะได้รับ</w:t>
      </w:r>
    </w:p>
    <w:p w14:paraId="47092509" w14:textId="2A983DD1" w:rsidR="00015FB4" w:rsidRPr="00015FB4" w:rsidRDefault="006024B1" w:rsidP="00015F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 w:rsidR="008531A7" w:rsidRPr="00015FB4">
        <w:rPr>
          <w:rFonts w:ascii="TH SarabunIT๙" w:hAnsi="TH SarabunIT๙" w:cs="TH SarabunIT๙"/>
          <w:sz w:val="32"/>
          <w:szCs w:val="32"/>
        </w:rPr>
        <w:t>1</w:t>
      </w:r>
      <w:r w:rsidR="00192CE6">
        <w:rPr>
          <w:rFonts w:ascii="TH SarabunIT๙" w:hAnsi="TH SarabunIT๙" w:cs="TH SarabunIT๙"/>
          <w:sz w:val="32"/>
          <w:szCs w:val="32"/>
        </w:rPr>
        <w:t>3</w:t>
      </w:r>
      <w:r w:rsidR="008531A7" w:rsidRPr="00015FB4">
        <w:rPr>
          <w:rFonts w:ascii="TH SarabunIT๙" w:hAnsi="TH SarabunIT๙" w:cs="TH SarabunIT๙"/>
          <w:sz w:val="32"/>
          <w:szCs w:val="32"/>
        </w:rPr>
        <w:t>.</w:t>
      </w:r>
      <w:r w:rsidRPr="00015FB4">
        <w:rPr>
          <w:rFonts w:ascii="TH SarabunIT๙" w:hAnsi="TH SarabunIT๙" w:cs="TH SarabunIT๙"/>
          <w:sz w:val="32"/>
          <w:szCs w:val="32"/>
        </w:rPr>
        <w:t>1</w:t>
      </w:r>
      <w:r w:rsidR="00015FB4" w:rsidRPr="00015FB4">
        <w:rPr>
          <w:rFonts w:ascii="TH SarabunIT๙" w:hAnsi="TH SarabunIT๙" w:cs="TH SarabunIT๙"/>
          <w:sz w:val="32"/>
          <w:szCs w:val="32"/>
        </w:rPr>
        <w:tab/>
      </w:r>
      <w:r w:rsidR="00650D83" w:rsidRPr="00015FB4">
        <w:rPr>
          <w:rFonts w:ascii="TH SarabunIT๙" w:hAnsi="TH SarabunIT๙" w:cs="TH SarabunIT๙" w:hint="cs"/>
          <w:sz w:val="32"/>
          <w:szCs w:val="32"/>
          <w:cs/>
        </w:rPr>
        <w:t>ผู้เข้าสัมมน</w:t>
      </w:r>
      <w:r w:rsidR="00015FB4" w:rsidRPr="00015FB4">
        <w:rPr>
          <w:rFonts w:ascii="TH SarabunIT๙" w:hAnsi="TH SarabunIT๙" w:cs="TH SarabunIT๙" w:hint="cs"/>
          <w:sz w:val="32"/>
          <w:szCs w:val="32"/>
          <w:cs/>
        </w:rPr>
        <w:t>ามีความรู้ความเข้าใจและปฏิบัติตามพระราชบัญญัติส่ง</w:t>
      </w:r>
      <w:r w:rsidR="00015FB4" w:rsidRPr="00015FB4">
        <w:rPr>
          <w:rFonts w:ascii="TH SarabunIT๙" w:eastAsia="Dotum" w:hAnsi="TH SarabunIT๙" w:cs="TH SarabunIT๙" w:hint="cs"/>
          <w:sz w:val="32"/>
          <w:szCs w:val="32"/>
          <w:cs/>
        </w:rPr>
        <w:t>เสริมการพัฒนาฝีมือแรงงาน พ.ศ. 2545 และที่แก้ไขเพิ่มเติม และเกิดเครือข่ายความร่วมมือในการพัฒนาฝีมือแรงงาน</w:t>
      </w:r>
    </w:p>
    <w:p w14:paraId="5F3B50A2" w14:textId="6073C888" w:rsidR="00015FB4" w:rsidRPr="00015FB4" w:rsidRDefault="00015FB4" w:rsidP="00015F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015F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sz w:val="32"/>
          <w:szCs w:val="32"/>
        </w:rPr>
        <w:t>3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.2</w:t>
      </w:r>
      <w:r w:rsidRPr="00015F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>ผู้เข้าสัมมนามีความ</w:t>
      </w:r>
      <w:r w:rsidR="00FC0CFA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 xml:space="preserve">ข้าใจการดำเนินงานของกองทุนพัฒนาฝีมือแรงงาน </w:t>
      </w:r>
      <w:r w:rsidR="00BE6AB4">
        <w:rPr>
          <w:rFonts w:ascii="TH SarabunIT๙" w:hAnsi="TH SarabunIT๙" w:cs="TH SarabunIT๙" w:hint="cs"/>
          <w:sz w:val="32"/>
          <w:szCs w:val="32"/>
          <w:cs/>
        </w:rPr>
        <w:t>และเข้าถึงการให้</w:t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ของกองทุน</w:t>
      </w:r>
      <w:r w:rsidR="00BE6AB4">
        <w:rPr>
          <w:rFonts w:ascii="TH SarabunIT๙" w:eastAsia="Dotum" w:hAnsi="TH SarabunIT๙" w:cs="TH SarabunIT๙" w:hint="cs"/>
          <w:sz w:val="32"/>
          <w:szCs w:val="32"/>
          <w:cs/>
        </w:rPr>
        <w:t>พัฒนาฝีมือแรงงานในด้าน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 xml:space="preserve">สิทธิประโยชน์จากกองทุนพัฒนาฝีมือแรงงานในการส่งเสริมและสนับสนุนการพัฒนาฝีมือแรงงาน  </w:t>
      </w:r>
    </w:p>
    <w:p w14:paraId="43933F00" w14:textId="544C649B" w:rsidR="006024B1" w:rsidRPr="00BE6AB4" w:rsidRDefault="00015FB4" w:rsidP="00BE6A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E6A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BE6AB4">
        <w:rPr>
          <w:rFonts w:ascii="TH SarabunIT๙" w:eastAsia="Dotum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sz w:val="32"/>
          <w:szCs w:val="32"/>
        </w:rPr>
        <w:t>3</w:t>
      </w:r>
      <w:r w:rsidRPr="00BE6AB4">
        <w:rPr>
          <w:rFonts w:ascii="TH SarabunIT๙" w:eastAsia="Dotum" w:hAnsi="TH SarabunIT๙" w:cs="TH SarabunIT๙" w:hint="cs"/>
          <w:sz w:val="32"/>
          <w:szCs w:val="32"/>
          <w:cs/>
        </w:rPr>
        <w:t>.3</w:t>
      </w:r>
      <w:r w:rsidRPr="00BE6A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FC0CFA">
        <w:rPr>
          <w:rFonts w:ascii="TH SarabunIT๙" w:eastAsia="Dotum" w:hAnsi="TH SarabunIT๙" w:cs="TH SarabunIT๙" w:hint="cs"/>
          <w:sz w:val="32"/>
          <w:szCs w:val="32"/>
          <w:cs/>
        </w:rPr>
        <w:t>ผู้</w:t>
      </w:r>
      <w:r w:rsidR="00BE6AB4" w:rsidRPr="00BE6AB4">
        <w:rPr>
          <w:rFonts w:ascii="TH SarabunIT๙" w:hAnsi="TH SarabunIT๙" w:cs="TH SarabunIT๙" w:hint="cs"/>
          <w:sz w:val="32"/>
          <w:szCs w:val="32"/>
          <w:cs/>
        </w:rPr>
        <w:t>เข้าสัมมนามีความข้าใจหลักเกณฑ์</w:t>
      </w:r>
      <w:r w:rsidR="00FC0CFA">
        <w:rPr>
          <w:rFonts w:ascii="TH SarabunIT๙" w:hAnsi="TH SarabunIT๙" w:cs="TH SarabunIT๙" w:hint="cs"/>
          <w:sz w:val="32"/>
          <w:szCs w:val="32"/>
          <w:cs/>
        </w:rPr>
        <w:t>การยื่น</w:t>
      </w:r>
      <w:r w:rsidR="00BE6AB4" w:rsidRPr="00BE6AB4">
        <w:rPr>
          <w:rFonts w:ascii="TH SarabunIT๙" w:hAnsi="TH SarabunIT๙" w:cs="TH SarabunIT๙"/>
          <w:sz w:val="32"/>
          <w:szCs w:val="32"/>
          <w:cs/>
        </w:rPr>
        <w:t xml:space="preserve">แบบแสดงการส่งเงินสมทบกองทุนพัฒนาฝีมือแรงงาน </w:t>
      </w:r>
      <w:r w:rsidR="00BE6AB4" w:rsidRPr="00BE6AB4">
        <w:rPr>
          <w:rFonts w:ascii="TH SarabunIT๙" w:hAnsi="TH SarabunIT๙" w:cs="TH SarabunIT๙" w:hint="cs"/>
          <w:sz w:val="32"/>
          <w:szCs w:val="32"/>
          <w:cs/>
        </w:rPr>
        <w:t>และวิธีการประเมินเงินสมทบกองทุนพัฒนาฝีมือแรงงาน</w:t>
      </w:r>
      <w:r w:rsidR="006024B1" w:rsidRPr="00BE6AB4">
        <w:rPr>
          <w:rFonts w:ascii="TH SarabunIT๙" w:hAnsi="TH SarabunIT๙" w:cs="TH SarabunIT๙" w:hint="cs"/>
          <w:sz w:val="32"/>
          <w:szCs w:val="32"/>
          <w:cs/>
        </w:rPr>
        <w:t>ได้อย่างถูกต้องเป็นไปในแนวทางเดียวกัน</w:t>
      </w:r>
    </w:p>
    <w:p w14:paraId="6E26D021" w14:textId="2668284E" w:rsidR="00742305" w:rsidRDefault="00742305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17C8D849" w14:textId="77777777" w:rsidR="00AC18D5" w:rsidRPr="00981230" w:rsidRDefault="00AC18D5" w:rsidP="00AC18D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12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รายละเอียดค่าใช้จ่าย</w:t>
      </w:r>
    </w:p>
    <w:p w14:paraId="55104A66" w14:textId="77777777" w:rsidR="00AC18D5" w:rsidRDefault="00AC18D5" w:rsidP="00AC18D5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โครงการสัมมนา เรื่อง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สิทธิประโยชน์จาก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14:paraId="6D02FFB9" w14:textId="77777777" w:rsidR="00AC18D5" w:rsidRDefault="00AC18D5" w:rsidP="00AC18D5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ภายใต้</w:t>
      </w:r>
      <w:r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</w:t>
      </w: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พ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ศ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>
        <w:rPr>
          <w:rFonts w:ascii="TH SarabunIT๙" w:eastAsia="Angsana New" w:hAnsi="TH SarabunIT๙" w:cs="TH SarabunIT๙"/>
          <w:b/>
          <w:sz w:val="32"/>
          <w:szCs w:val="32"/>
        </w:rPr>
        <w:t xml:space="preserve"> 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 xml:space="preserve">2545 </w:t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และที่แก้ไขเพิ่มเติม</w:t>
      </w:r>
    </w:p>
    <w:p w14:paraId="343F7DF4" w14:textId="77777777" w:rsidR="00AC18D5" w:rsidRDefault="00AC18D5" w:rsidP="00AC18D5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D3FF6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</w:t>
      </w:r>
      <w:r w:rsidRPr="00ED3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Pr="00ED3F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p w14:paraId="353BDA26" w14:textId="0EB0EB4C" w:rsidR="00AC18D5" w:rsidRPr="00981230" w:rsidRDefault="00AC18D5" w:rsidP="00AC18D5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123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</w:t>
      </w:r>
    </w:p>
    <w:p w14:paraId="53DF66EE" w14:textId="77777777" w:rsidR="007C479F" w:rsidRDefault="007C479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rial" w:hAnsi="TH SarabunIT๙" w:cs="TH SarabunIT๙"/>
          <w:sz w:val="32"/>
        </w:rPr>
      </w:pPr>
    </w:p>
    <w:p w14:paraId="4E66C9A0" w14:textId="5C6D202A" w:rsidR="001908CD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08CD">
        <w:rPr>
          <w:rFonts w:ascii="TH SarabunIT๙" w:eastAsia="Arial" w:hAnsi="TH SarabunIT๙" w:cs="TH SarabunIT๙"/>
          <w:sz w:val="32"/>
          <w:szCs w:val="32"/>
        </w:rPr>
        <w:t>1</w:t>
      </w:r>
      <w:r w:rsidR="006A474C" w:rsidRPr="001908CD">
        <w:rPr>
          <w:rFonts w:ascii="TH SarabunIT๙" w:eastAsia="Arial" w:hAnsi="TH SarabunIT๙" w:cs="TH SarabunIT๙"/>
          <w:sz w:val="32"/>
          <w:szCs w:val="32"/>
        </w:rPr>
        <w:t>.</w:t>
      </w:r>
      <w:r w:rsidRPr="001908CD">
        <w:rPr>
          <w:rFonts w:ascii="TH SarabunIT๙" w:eastAsia="Arial" w:hAnsi="TH SarabunIT๙" w:cs="TH SarabunIT๙"/>
          <w:sz w:val="32"/>
          <w:szCs w:val="32"/>
        </w:rPr>
        <w:tab/>
      </w:r>
      <w:r w:rsidR="001908CD" w:rsidRPr="001908CD">
        <w:rPr>
          <w:rFonts w:ascii="TH SarabunIT๙" w:eastAsia="Arial" w:hAnsi="TH SarabunIT๙" w:cs="TH SarabunIT๙" w:hint="cs"/>
          <w:sz w:val="32"/>
          <w:szCs w:val="32"/>
          <w:cs/>
        </w:rPr>
        <w:t>ระยะเวลาการสัมมนา</w:t>
      </w:r>
      <w:r w:rsidR="001908CD">
        <w:rPr>
          <w:rFonts w:ascii="TH SarabunIT๙" w:eastAsia="Arial" w:hAnsi="TH SarabunIT๙" w:cs="TH SarabunIT๙" w:hint="cs"/>
          <w:sz w:val="32"/>
          <w:szCs w:val="32"/>
          <w:cs/>
        </w:rPr>
        <w:t>จำนวน</w:t>
      </w:r>
      <w:r w:rsidR="001908CD" w:rsidRPr="001908CD">
        <w:rPr>
          <w:rFonts w:ascii="TH SarabunIT๙" w:eastAsia="Arial" w:hAnsi="TH SarabunIT๙" w:cs="TH SarabunIT๙" w:hint="cs"/>
          <w:sz w:val="32"/>
          <w:szCs w:val="32"/>
          <w:cs/>
        </w:rPr>
        <w:t xml:space="preserve"> 6 ชั่วโมง </w:t>
      </w:r>
      <w:r w:rsidR="001908CD">
        <w:rPr>
          <w:rFonts w:ascii="TH SarabunIT๙" w:eastAsia="Angsana New" w:hAnsi="TH SarabunIT๙" w:cs="TH SarabunIT๙" w:hint="cs"/>
          <w:sz w:val="32"/>
          <w:szCs w:val="32"/>
          <w:cs/>
        </w:rPr>
        <w:t>(เฉลี่ยผู้เข้าสัมมนา</w:t>
      </w:r>
      <w:r w:rsidR="009F7029">
        <w:rPr>
          <w:rFonts w:ascii="TH SarabunIT๙" w:eastAsia="Angsana New" w:hAnsi="TH SarabunIT๙" w:cs="TH SarabunIT๙" w:hint="cs"/>
          <w:sz w:val="32"/>
          <w:szCs w:val="32"/>
          <w:cs/>
        </w:rPr>
        <w:t>รุ่นละ</w:t>
      </w:r>
      <w:r w:rsidR="001908C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25 คน) </w:t>
      </w:r>
    </w:p>
    <w:p w14:paraId="539CF251" w14:textId="5FC4EE12" w:rsidR="00AC18D5" w:rsidRPr="001908CD" w:rsidRDefault="001908CD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2.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ค่า</w:t>
      </w:r>
      <w:r w:rsidR="00AC18D5" w:rsidRPr="001908CD">
        <w:rPr>
          <w:rFonts w:ascii="TH SarabunIT๙" w:eastAsia="Angsana New" w:hAnsi="TH SarabunIT๙" w:cs="TH SarabunIT๙" w:hint="cs"/>
          <w:sz w:val="32"/>
          <w:szCs w:val="32"/>
          <w:cs/>
        </w:rPr>
        <w:t>สมนาคุณ</w:t>
      </w:r>
      <w:r w:rsidR="00AC18D5" w:rsidRPr="001908CD">
        <w:rPr>
          <w:rFonts w:ascii="TH SarabunIT๙" w:eastAsia="Angsana New" w:hAnsi="TH SarabunIT๙" w:cs="TH SarabunIT๙"/>
          <w:sz w:val="32"/>
          <w:szCs w:val="32"/>
          <w:cs/>
        </w:rPr>
        <w:t>วิทยากรภาครัฐ</w:t>
      </w:r>
      <w:r w:rsidR="00AC18D5" w:rsidRPr="001908CD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AC18D5" w:rsidRPr="001908CD">
        <w:rPr>
          <w:rFonts w:ascii="TH SarabunIT๙" w:eastAsia="Angsana New" w:hAnsi="TH SarabunIT๙" w:cs="TH SarabunIT๙" w:hint="cs"/>
          <w:sz w:val="32"/>
          <w:szCs w:val="32"/>
          <w:cs/>
        </w:rPr>
        <w:t>600 บาท/ชั่วโมง</w:t>
      </w:r>
    </w:p>
    <w:p w14:paraId="4708DE46" w14:textId="16BBC1E1" w:rsidR="00AC18D5" w:rsidRDefault="00017AE1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600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บาท 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x 6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ชม.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= 3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,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6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0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๐ บาท</w:t>
      </w:r>
      <w:r w:rsidR="003E4BA3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/รุ่น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)</w:t>
      </w:r>
    </w:p>
    <w:p w14:paraId="78B1E24C" w14:textId="7A325520" w:rsidR="00017AE1" w:rsidRPr="0004286F" w:rsidRDefault="00017AE1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="001908CD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9C2889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u w:val="single"/>
          <w:cs/>
        </w:rPr>
        <w:t>หมายเหตุ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วิทยากร</w:t>
      </w:r>
      <w:r w:rsidR="00890A7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ภาครัฐ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เป็นบุคลากรของกรมพัฒนาฝีมือแรงงานเท่านั้น</w:t>
      </w:r>
    </w:p>
    <w:p w14:paraId="3A43FCE5" w14:textId="0752A4AF" w:rsidR="00AC18D5" w:rsidRDefault="00192CE6" w:rsidP="001908CD">
      <w:pPr>
        <w:tabs>
          <w:tab w:val="left" w:pos="280"/>
          <w:tab w:val="left" w:pos="1418"/>
          <w:tab w:val="left" w:pos="1985"/>
          <w:tab w:val="left" w:pos="2772"/>
        </w:tabs>
        <w:ind w:left="284" w:right="-34" w:hanging="284"/>
        <w:jc w:val="thaiDistribute"/>
        <w:rPr>
          <w:rFonts w:ascii="TH SarabunIT๙" w:eastAsia="Angsana New" w:hAnsi="TH SarabunIT๙" w:cs="TH SarabunIT๙"/>
          <w:sz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="001908CD">
        <w:rPr>
          <w:rFonts w:ascii="TH SarabunIT๙" w:eastAsia="Angsana New" w:hAnsi="TH SarabunIT๙" w:cs="TH SarabunIT๙" w:hint="cs"/>
          <w:sz w:val="32"/>
          <w:szCs w:val="32"/>
          <w:cs/>
        </w:rPr>
        <w:t>.</w:t>
      </w:r>
      <w:r w:rsidR="00AC18D5" w:rsidRPr="000435DE">
        <w:rPr>
          <w:rFonts w:ascii="TH SarabunIT๙" w:eastAsia="Angsana New" w:hAnsi="TH SarabunIT๙" w:cs="TH SarabunIT๙"/>
          <w:sz w:val="32"/>
          <w:cs/>
        </w:rPr>
        <w:tab/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ค่าอาหาร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กลางวัน</w:t>
      </w:r>
      <w:r w:rsidR="009C288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และค่าอาหารว่างและเครื่องดื่ม 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สำหรับ</w:t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ผู้เข้า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สัมมนา</w:t>
      </w:r>
      <w:r w:rsidR="00DF23AF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ที่เป็นบุคคลภายนอก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/</w:t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วิทยากร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/</w:t>
      </w:r>
      <w:r w:rsidR="009C2889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ผู้สังเ</w:t>
      </w:r>
      <w:r w:rsidR="000435DE">
        <w:rPr>
          <w:rFonts w:ascii="TH SarabunIT๙" w:eastAsia="Angsana New" w:hAnsi="TH SarabunIT๙" w:cs="TH SarabunIT๙" w:hint="cs"/>
          <w:sz w:val="32"/>
          <w:szCs w:val="32"/>
          <w:cs/>
        </w:rPr>
        <w:t>ก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ตการณ์/เจ้าหน้าที่ผู้รับผิดชอบจัดการสัม</w:t>
      </w:r>
      <w:r w:rsidR="000435DE">
        <w:rPr>
          <w:rFonts w:ascii="TH SarabunIT๙" w:eastAsia="Angsana New" w:hAnsi="TH SarabunIT๙" w:cs="TH SarabunIT๙" w:hint="cs"/>
          <w:sz w:val="32"/>
          <w:szCs w:val="32"/>
          <w:cs/>
        </w:rPr>
        <w:t>ม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นา</w:t>
      </w:r>
    </w:p>
    <w:p w14:paraId="4462CEA9" w14:textId="6CEEB01D" w:rsidR="00DF23AF" w:rsidRPr="00192CE6" w:rsidRDefault="00DF23A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="00192CE6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>.1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จัดใน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สถานที่ของทางราชการ</w:t>
      </w:r>
      <w:r w:rsidR="00AD388D"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/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รัฐวิสาหกิจ/หน่วยงานอื่นของรัฐ</w:t>
      </w:r>
    </w:p>
    <w:p w14:paraId="0149EE4D" w14:textId="288BDA77" w:rsidR="00DF23AF" w:rsidRPr="00192CE6" w:rsidRDefault="00DF23AF" w:rsidP="00DF23A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192CE6">
        <w:rPr>
          <w:rFonts w:ascii="TH SarabunIT๙" w:hAnsi="TH SarabunIT๙" w:cs="TH SarabunIT๙"/>
          <w:sz w:val="32"/>
          <w:szCs w:val="32"/>
          <w:cs/>
        </w:rPr>
        <w:t>ค่าอาหารกลางวั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 xml:space="preserve">นไม่เกิน 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 xml:space="preserve">300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บาท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/มื้อ/คน </w:t>
      </w:r>
    </w:p>
    <w:p w14:paraId="0C479DCC" w14:textId="7E9AB4A3" w:rsidR="00DF23AF" w:rsidRPr="00192CE6" w:rsidRDefault="00DF23AF" w:rsidP="00DF23A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rial" w:hAnsi="TH SarabunIT๙" w:cs="TH SarabunIT๙"/>
          <w:sz w:val="32"/>
          <w:szCs w:val="32"/>
        </w:rPr>
        <w:t xml:space="preserve">-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ค่าอาหารว่างและเครื่องดื่ม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ไม่เกิน 35 บ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/มื้อ/คน</w:t>
      </w:r>
    </w:p>
    <w:p w14:paraId="75FCC1DD" w14:textId="11E71788" w:rsidR="00DF23AF" w:rsidRPr="00192CE6" w:rsidRDefault="00DF23A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92CE6"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.2</w:t>
      </w: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จัดในสถานที่ของเอกชน</w:t>
      </w:r>
    </w:p>
    <w:p w14:paraId="5D49B262" w14:textId="6575E247" w:rsidR="00AC18D5" w:rsidRPr="00192CE6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Times New Roman" w:hAnsi="TH SarabunIT๙" w:cs="TH SarabunIT๙"/>
          <w:sz w:val="32"/>
          <w:szCs w:val="32"/>
        </w:rPr>
        <w:tab/>
      </w:r>
      <w:r w:rsidR="00DF23AF" w:rsidRPr="00192CE6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192CE6">
        <w:rPr>
          <w:rFonts w:ascii="TH SarabunIT๙" w:hAnsi="TH SarabunIT๙" w:cs="TH SarabunIT๙"/>
          <w:sz w:val="32"/>
          <w:szCs w:val="32"/>
          <w:cs/>
        </w:rPr>
        <w:t>ค่าอาหารกลางวั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DF23AF" w:rsidRPr="00192CE6">
        <w:rPr>
          <w:rFonts w:ascii="TH SarabunIT๙" w:hAnsi="TH SarabunIT๙" w:cs="TH SarabunIT๙" w:hint="cs"/>
          <w:sz w:val="32"/>
          <w:szCs w:val="32"/>
          <w:cs/>
        </w:rPr>
        <w:t>ไม่เกิน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35E5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6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 xml:space="preserve">00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บาท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</w:t>
      </w:r>
      <w:r w:rsidR="00DF23AF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/คน </w:t>
      </w:r>
    </w:p>
    <w:p w14:paraId="6F4D4798" w14:textId="4D7833E8" w:rsidR="00AC18D5" w:rsidRPr="00192CE6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="00DF23AF"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rial" w:hAnsi="TH SarabunIT๙" w:cs="TH SarabunIT๙"/>
          <w:sz w:val="32"/>
          <w:szCs w:val="32"/>
        </w:rPr>
        <w:t xml:space="preserve">-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ค่าอาหารว่างและเครื่องดื่ม</w:t>
      </w:r>
      <w:r w:rsidR="00DF23AF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ไม่เกิน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๕๐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บ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</w:t>
      </w:r>
      <w:r w:rsidR="00DF23AF" w:rsidRPr="00192CE6">
        <w:rPr>
          <w:rFonts w:ascii="TH SarabunIT๙" w:eastAsia="Angsana New" w:hAnsi="TH SarabunIT๙" w:cs="TH SarabunIT๙"/>
          <w:sz w:val="32"/>
          <w:szCs w:val="32"/>
        </w:rPr>
        <w:t>/</w:t>
      </w:r>
      <w:r w:rsidR="00AD388D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คน</w:t>
      </w:r>
    </w:p>
    <w:p w14:paraId="02C084F0" w14:textId="5CF8F12C" w:rsidR="00AC18D5" w:rsidRDefault="00192CE6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4</w:t>
      </w:r>
      <w:r w:rsidR="006A474C">
        <w:rPr>
          <w:rFonts w:ascii="TH SarabunIT๙" w:eastAsia="Angsana New" w:hAnsi="TH SarabunIT๙" w:cs="TH SarabunIT๙"/>
          <w:sz w:val="32"/>
          <w:szCs w:val="32"/>
        </w:rPr>
        <w:t>.</w:t>
      </w:r>
      <w:r w:rsidR="00AC18D5" w:rsidRPr="0004286F">
        <w:rPr>
          <w:rFonts w:ascii="TH SarabunIT๙" w:eastAsia="Angsana New" w:hAnsi="TH SarabunIT๙" w:cs="TH SarabunIT๙"/>
          <w:sz w:val="32"/>
          <w:szCs w:val="32"/>
        </w:rPr>
        <w:tab/>
      </w:r>
      <w:r w:rsidR="00AC18D5" w:rsidRPr="0004286F">
        <w:rPr>
          <w:rFonts w:ascii="TH SarabunIT๙" w:eastAsia="Angsana New" w:hAnsi="TH SarabunIT๙" w:cs="TH SarabunIT๙"/>
          <w:sz w:val="32"/>
          <w:szCs w:val="32"/>
          <w:cs/>
        </w:rPr>
        <w:t>ค่า</w:t>
      </w:r>
      <w:r w:rsidR="00AC18D5" w:rsidRPr="0004286F">
        <w:rPr>
          <w:rFonts w:ascii="TH SarabunIT๙" w:eastAsia="Angsana New" w:hAnsi="TH SarabunIT๙" w:cs="TH SarabunIT๙" w:hint="cs"/>
          <w:sz w:val="32"/>
          <w:szCs w:val="32"/>
          <w:cs/>
        </w:rPr>
        <w:t>วัสดุ เครื่องเขียน</w:t>
      </w:r>
      <w:r w:rsidR="0036283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AC18D5" w:rsidRPr="0004286F">
        <w:rPr>
          <w:rFonts w:ascii="TH SarabunIT๙" w:eastAsia="Angsana New" w:hAnsi="TH SarabunIT๙" w:cs="TH SarabunIT๙" w:hint="cs"/>
          <w:sz w:val="32"/>
          <w:szCs w:val="32"/>
          <w:cs/>
        </w:rPr>
        <w:t>และอุปกรณ์ 100 บาท/คน</w:t>
      </w:r>
    </w:p>
    <w:p w14:paraId="7CBF28D1" w14:textId="77777777" w:rsidR="006A474C" w:rsidRDefault="006A474C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352971F5" w14:textId="77777777" w:rsidR="00E1221B" w:rsidRDefault="008C35E5" w:rsidP="00F851B8">
      <w:pPr>
        <w:tabs>
          <w:tab w:val="left" w:pos="1064"/>
          <w:tab w:val="left" w:pos="1358"/>
        </w:tabs>
        <w:ind w:left="1064" w:hanging="105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851B8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u w:val="single"/>
          <w:cs/>
        </w:rPr>
        <w:t>หมายเหตุ</w:t>
      </w:r>
      <w:r w:rsidRPr="00F851B8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AD388D" w:rsidRPr="00F851B8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ab/>
      </w:r>
      <w:r w:rsidR="00F851B8" w:rsidRPr="00F851B8">
        <w:rPr>
          <w:rFonts w:ascii="TH SarabunIT๙" w:hAnsi="TH SarabunIT๙" w:cs="TH SarabunIT๙" w:hint="cs"/>
          <w:sz w:val="32"/>
          <w:szCs w:val="32"/>
          <w:cs/>
        </w:rPr>
        <w:t>๑.</w:t>
      </w:r>
      <w:r w:rsidR="00F851B8" w:rsidRPr="00F851B8">
        <w:rPr>
          <w:rFonts w:ascii="TH SarabunIT๙" w:hAnsi="TH SarabunIT๙" w:cs="TH SarabunIT๙"/>
          <w:sz w:val="32"/>
          <w:szCs w:val="32"/>
          <w:cs/>
        </w:rPr>
        <w:tab/>
      </w:r>
      <w:r w:rsidR="005E0F82" w:rsidRPr="00D64C2F">
        <w:rPr>
          <w:rFonts w:ascii="TH SarabunIT๙" w:hAnsi="TH SarabunIT๙" w:cs="TH SarabunIT๙"/>
          <w:spacing w:val="-4"/>
          <w:sz w:val="32"/>
          <w:szCs w:val="32"/>
          <w:cs/>
        </w:rPr>
        <w:t>การเบิกจ่ายค่าใช้จ่ายในการสัมมนา ให้ถือปฏิบัติ</w:t>
      </w:r>
      <w:r w:rsidR="00D64C2F" w:rsidRPr="00D64C2F">
        <w:rPr>
          <w:rFonts w:ascii="TH SarabunIT๙" w:hAnsi="TH SarabunIT๙" w:cs="TH SarabunIT๙" w:hint="cs"/>
          <w:spacing w:val="-4"/>
          <w:sz w:val="32"/>
          <w:szCs w:val="32"/>
          <w:cs/>
        </w:rPr>
        <w:t>ตามระเบียบ</w:t>
      </w:r>
      <w:r w:rsidR="00E1221B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ที่เกี่ยวข้อง ดังนี้</w:t>
      </w:r>
    </w:p>
    <w:p w14:paraId="44DEC0BF" w14:textId="2E8DADF8" w:rsidR="008C35E5" w:rsidRDefault="00E1221B" w:rsidP="00F3470E">
      <w:pPr>
        <w:tabs>
          <w:tab w:val="left" w:pos="1064"/>
          <w:tab w:val="left" w:pos="1358"/>
          <w:tab w:val="left" w:pos="1792"/>
        </w:tabs>
        <w:ind w:left="1784" w:hanging="1770"/>
        <w:jc w:val="thaiDistribute"/>
        <w:rPr>
          <w:rFonts w:ascii="TH SarabunIT๙" w:hAnsi="TH SarabunIT๙" w:cs="TH SarabunIT๙"/>
          <w:sz w:val="32"/>
          <w:szCs w:val="32"/>
        </w:rPr>
      </w:pP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E122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1.1</w:t>
      </w: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8C35E5" w:rsidRPr="00F3470E">
        <w:rPr>
          <w:rFonts w:ascii="TH SarabunIT๙" w:hAnsi="TH SarabunIT๙" w:cs="TH SarabunIT๙"/>
          <w:spacing w:val="-6"/>
          <w:sz w:val="32"/>
          <w:szCs w:val="32"/>
          <w:cs/>
        </w:rPr>
        <w:t>กระทรวงการคลังว่าด้วย</w:t>
      </w:r>
      <w:r w:rsidR="00D64C2F" w:rsidRP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ค่</w:t>
      </w:r>
      <w:r w:rsidR="008C35E5" w:rsidRPr="00F3470E">
        <w:rPr>
          <w:rFonts w:ascii="TH SarabunIT๙" w:hAnsi="TH SarabunIT๙" w:cs="TH SarabunIT๙"/>
          <w:spacing w:val="-6"/>
          <w:sz w:val="32"/>
          <w:szCs w:val="32"/>
          <w:cs/>
        </w:rPr>
        <w:t>าใช้จ่ายการฝึกอบรม การจัดงาน และการประชุมระหว่า</w:t>
      </w:r>
      <w:r w:rsid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ง</w:t>
      </w:r>
      <w:r w:rsidR="00F3470E" w:rsidRP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ประเทศ</w:t>
      </w:r>
      <w:r w:rsidR="008C35E5" w:rsidRPr="00E1221B">
        <w:rPr>
          <w:rFonts w:ascii="TH SarabunIT๙" w:hAnsi="TH SarabunIT๙" w:cs="TH SarabunIT๙"/>
          <w:sz w:val="32"/>
          <w:szCs w:val="32"/>
          <w:cs/>
        </w:rPr>
        <w:t xml:space="preserve"> พ.ศ. 2549</w:t>
      </w:r>
      <w:r w:rsidR="00D64C2F" w:rsidRPr="00E122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35E5" w:rsidRPr="00E1221B">
        <w:rPr>
          <w:rFonts w:ascii="TH SarabunIT๙" w:hAnsi="TH SarabunIT๙" w:cs="TH SarabunIT๙"/>
          <w:sz w:val="32"/>
          <w:szCs w:val="32"/>
          <w:cs/>
        </w:rPr>
        <w:t>และที่แก้ไขเพิ่มเติม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ฉ</w:t>
      </w:r>
      <w:r w:rsidR="00AD388D" w:rsidRPr="00E1221B">
        <w:rPr>
          <w:rFonts w:ascii="TH SarabunIT๙" w:hAnsi="TH SarabunIT๙" w:cs="TH SarabunIT๙"/>
          <w:sz w:val="32"/>
          <w:szCs w:val="32"/>
          <w:cs/>
        </w:rPr>
        <w:t xml:space="preserve">บับที่ 2 </w:t>
      </w:r>
      <w:r w:rsidR="00F851B8" w:rsidRPr="00E122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พ</w:t>
      </w:r>
      <w:r w:rsidR="00AD388D" w:rsidRPr="00E1221B">
        <w:rPr>
          <w:rFonts w:ascii="TH SarabunIT๙" w:hAnsi="TH SarabunIT๙" w:cs="TH SarabunIT๙"/>
          <w:sz w:val="32"/>
          <w:szCs w:val="32"/>
          <w:cs/>
        </w:rPr>
        <w:t xml:space="preserve">.ศ. 2552 ฉบับที่ 3 พ.ศ. 2555 </w:t>
      </w:r>
    </w:p>
    <w:p w14:paraId="287E0C0F" w14:textId="77777777" w:rsidR="00E1221B" w:rsidRDefault="00E1221B" w:rsidP="00E1221B">
      <w:pPr>
        <w:tabs>
          <w:tab w:val="left" w:pos="1064"/>
          <w:tab w:val="left" w:pos="1358"/>
          <w:tab w:val="left" w:pos="1792"/>
        </w:tabs>
        <w:ind w:left="1440" w:hanging="1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1.2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หนังสือกระทรวงการคลัง ด่วนที่สุด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0406.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4/840 ลงวันที่ 16 มกราคม 2556 </w:t>
      </w:r>
    </w:p>
    <w:p w14:paraId="0B49A5F5" w14:textId="3223F168" w:rsidR="00E1221B" w:rsidRDefault="00E1221B" w:rsidP="00E1221B">
      <w:pPr>
        <w:tabs>
          <w:tab w:val="left" w:pos="1064"/>
          <w:tab w:val="left" w:pos="1358"/>
          <w:tab w:val="left" w:pos="1792"/>
        </w:tabs>
        <w:ind w:left="1792" w:hanging="1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1221B">
        <w:rPr>
          <w:rFonts w:ascii="TH SarabunIT๙" w:hAnsi="TH SarabunIT๙" w:cs="TH SarabunIT๙"/>
          <w:spacing w:val="-4"/>
          <w:sz w:val="32"/>
          <w:szCs w:val="32"/>
          <w:cs/>
        </w:rPr>
        <w:t>เรื่อง มาตรการบรรเทาผลกระทบจากการปรับอัตราค่าจ้างขั้นต่ำและเพิ่มขีดความสามารถ</w:t>
      </w:r>
      <w:r w:rsidRPr="007C02F6">
        <w:rPr>
          <w:rFonts w:ascii="TH SarabunIT๙" w:hAnsi="TH SarabunIT๙" w:cs="TH SarabunIT๙"/>
          <w:sz w:val="32"/>
          <w:szCs w:val="32"/>
          <w:cs/>
        </w:rPr>
        <w:t>ของผู้ประกอบการ</w:t>
      </w:r>
      <w:r w:rsidRPr="0066749A">
        <w:rPr>
          <w:rFonts w:ascii="TH SarabunIT๙" w:hAnsi="TH SarabunIT๙" w:cs="TH SarabunIT๙"/>
          <w:sz w:val="32"/>
          <w:szCs w:val="32"/>
          <w:cs/>
        </w:rPr>
        <w:t>ธุรกิจขนาดกลางและขนาดย่อม (</w:t>
      </w:r>
      <w:r w:rsidRPr="0066749A">
        <w:rPr>
          <w:rFonts w:ascii="TH SarabunIT๙" w:hAnsi="TH SarabunIT๙" w:cs="TH SarabunIT๙"/>
          <w:sz w:val="32"/>
          <w:szCs w:val="32"/>
        </w:rPr>
        <w:t>SMEs</w:t>
      </w:r>
      <w:r w:rsidRPr="0066749A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และหนังสือสำนักเลขาธิการคณะรัฐมนตรี ด่วนที่สุด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ที่นร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0506/ว 24 ลงวันที่ 6 กุมภาพันธ์ 2556 เรื่อง </w:t>
      </w:r>
      <w:r w:rsidRPr="00E1221B">
        <w:rPr>
          <w:rFonts w:ascii="TH SarabunIT๙" w:hAnsi="TH SarabunIT๙" w:cs="TH SarabunIT๙"/>
          <w:spacing w:val="-4"/>
          <w:sz w:val="32"/>
          <w:szCs w:val="32"/>
          <w:cs/>
        </w:rPr>
        <w:t>มาตรการ</w:t>
      </w:r>
      <w:r w:rsidRPr="009F7029">
        <w:rPr>
          <w:rFonts w:ascii="TH SarabunIT๙" w:hAnsi="TH SarabunIT๙" w:cs="TH SarabunIT๙"/>
          <w:spacing w:val="-10"/>
          <w:sz w:val="32"/>
          <w:szCs w:val="32"/>
          <w:cs/>
        </w:rPr>
        <w:t>บรรเทาผลกระทบจากการปรับอัตราค่าจ้างขั้นต่ำและเพิ่มขีดความสามารถของผู้ประกอบการ</w:t>
      </w:r>
      <w:r w:rsidRPr="0066749A">
        <w:rPr>
          <w:rFonts w:ascii="TH SarabunIT๙" w:hAnsi="TH SarabunIT๙" w:cs="TH SarabunIT๙"/>
          <w:sz w:val="32"/>
          <w:szCs w:val="32"/>
          <w:cs/>
        </w:rPr>
        <w:t>ธุรกิจขนาดกลางและขนาดย่อม (</w:t>
      </w:r>
      <w:r w:rsidRPr="0066749A">
        <w:rPr>
          <w:rFonts w:ascii="TH SarabunIT๙" w:hAnsi="TH SarabunIT๙" w:cs="TH SarabunIT๙"/>
          <w:sz w:val="32"/>
          <w:szCs w:val="32"/>
        </w:rPr>
        <w:t>SMEs</w:t>
      </w:r>
      <w:r w:rsidRPr="0066749A">
        <w:rPr>
          <w:rFonts w:ascii="TH SarabunIT๙" w:hAnsi="TH SarabunIT๙" w:cs="TH SarabunIT๙"/>
          <w:sz w:val="32"/>
          <w:szCs w:val="32"/>
          <w:cs/>
        </w:rPr>
        <w:t>)</w:t>
      </w:r>
    </w:p>
    <w:p w14:paraId="27F0FEB8" w14:textId="6177D79A" w:rsidR="009F7029" w:rsidRDefault="009F7029" w:rsidP="009F7029">
      <w:pPr>
        <w:tabs>
          <w:tab w:val="left" w:pos="1064"/>
          <w:tab w:val="left" w:pos="1358"/>
          <w:tab w:val="left" w:pos="1792"/>
        </w:tabs>
        <w:ind w:left="1792" w:hanging="1426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1.3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</w:t>
      </w:r>
      <w:r w:rsidRPr="009F702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พ</w:t>
      </w:r>
      <w:r w:rsidRPr="009F7029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ศ</w:t>
      </w:r>
      <w:r w:rsidRPr="009F702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 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๒๕๖๐</w:t>
      </w:r>
    </w:p>
    <w:p w14:paraId="1B6C40BA" w14:textId="77777777" w:rsidR="00F851B8" w:rsidRDefault="00F851B8" w:rsidP="00F851B8">
      <w:pPr>
        <w:tabs>
          <w:tab w:val="left" w:pos="1064"/>
          <w:tab w:val="left" w:pos="1358"/>
        </w:tabs>
        <w:ind w:left="1064" w:hanging="105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F851B8">
        <w:rPr>
          <w:rFonts w:ascii="TH SarabunIT๙" w:hAnsi="TH SarabunIT๙" w:cs="TH SarabunIT๙" w:hint="cs"/>
          <w:sz w:val="32"/>
          <w:szCs w:val="32"/>
          <w:cs/>
        </w:rPr>
        <w:t>๒.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2750E" w:rsidRPr="00F851B8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</w:t>
      </w:r>
      <w:r w:rsidRPr="00F851B8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ที่ได้รับจัดสรร</w:t>
      </w:r>
      <w:r w:rsidR="0092750E" w:rsidRPr="00F851B8">
        <w:rPr>
          <w:rFonts w:ascii="TH SarabunIT๙" w:hAnsi="TH SarabunIT๙" w:cs="TH SarabunIT๙"/>
          <w:spacing w:val="-6"/>
          <w:sz w:val="32"/>
          <w:szCs w:val="32"/>
          <w:cs/>
        </w:rPr>
        <w:t>สามารถนำไปดำเนินการเฉลี่ยถัวจ่าย</w:t>
      </w:r>
      <w:r w:rsidR="005E0F82" w:rsidRPr="00F851B8">
        <w:rPr>
          <w:rFonts w:ascii="TH SarabunIT๙" w:hAnsi="TH SarabunIT๙" w:cs="TH SarabunIT๙"/>
          <w:spacing w:val="-6"/>
          <w:sz w:val="32"/>
          <w:szCs w:val="32"/>
          <w:cs/>
        </w:rPr>
        <w:t>ได้เท่าที่จ่ายจริง</w:t>
      </w:r>
      <w:r w:rsidRPr="00F851B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E0F82" w:rsidRPr="00F851B8">
        <w:rPr>
          <w:rFonts w:ascii="TH SarabunIT๙" w:hAnsi="TH SarabunIT๙" w:cs="TH SarabunIT๙"/>
          <w:spacing w:val="-6"/>
          <w:sz w:val="32"/>
          <w:szCs w:val="32"/>
          <w:cs/>
        </w:rPr>
        <w:t>โดยคำนึงถึง</w:t>
      </w:r>
    </w:p>
    <w:p w14:paraId="309544EA" w14:textId="343AC9BF" w:rsidR="008C35E5" w:rsidRPr="00F851B8" w:rsidRDefault="00F851B8" w:rsidP="00F851B8">
      <w:pPr>
        <w:tabs>
          <w:tab w:val="left" w:pos="1064"/>
          <w:tab w:val="left" w:pos="1358"/>
        </w:tabs>
        <w:ind w:left="1064" w:hanging="105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5E0F82" w:rsidRPr="00F851B8">
        <w:rPr>
          <w:rFonts w:ascii="TH SarabunIT๙" w:hAnsi="TH SarabunIT๙" w:cs="TH SarabunIT๙"/>
          <w:sz w:val="32"/>
          <w:szCs w:val="32"/>
          <w:cs/>
        </w:rPr>
        <w:t>ความจำเป็น เหมาะสม และประหยัด เพื่อประโยชน์ต่อการดำเนินการ</w:t>
      </w:r>
    </w:p>
    <w:p w14:paraId="603EB049" w14:textId="187BD17B" w:rsidR="00AC18D5" w:rsidRDefault="00AC18D5" w:rsidP="00F851B8">
      <w:pPr>
        <w:tabs>
          <w:tab w:val="left" w:pos="1064"/>
          <w:tab w:val="left" w:pos="1358"/>
          <w:tab w:val="left" w:pos="1985"/>
          <w:tab w:val="left" w:pos="2772"/>
          <w:tab w:val="left" w:pos="3066"/>
          <w:tab w:val="left" w:pos="3119"/>
        </w:tabs>
        <w:ind w:right="-34" w:firstLine="1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61200CD6" w14:textId="25994D94" w:rsidR="0092750E" w:rsidRDefault="0092750E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0541E675" w14:textId="77777777" w:rsidR="0092750E" w:rsidRPr="005E0F82" w:rsidRDefault="0092750E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4F1AD193" w14:textId="5DE87B44" w:rsidR="00E82F9B" w:rsidRPr="005E0F82" w:rsidRDefault="00E82F9B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3ACDB5CC" w14:textId="00C421A3" w:rsidR="002C6903" w:rsidRPr="005E0F82" w:rsidRDefault="002C6903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5EEC03DE" w14:textId="1F5D3BEF" w:rsidR="002C6903" w:rsidRDefault="002C6903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56D102F5" w14:textId="4D9A1230" w:rsidR="002C6903" w:rsidRDefault="002C6903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2AB88D7C" w14:textId="66EC08E6" w:rsidR="005E01CA" w:rsidRDefault="005E01CA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081E404A" w14:textId="183498F5" w:rsidR="005E01CA" w:rsidRDefault="00192CE6" w:rsidP="00AC18D5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noProof/>
          <w:cs/>
        </w:rPr>
        <w:lastRenderedPageBreak/>
        <w:drawing>
          <wp:inline distT="0" distB="0" distL="0" distR="0" wp14:anchorId="1DE5FED8" wp14:editId="3E7287FA">
            <wp:extent cx="6115685" cy="9144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246" cy="916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E66C1" w14:textId="77777777" w:rsidR="005C0011" w:rsidRDefault="00192CE6" w:rsidP="00CA2706">
      <w:pPr>
        <w:tabs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noProof/>
          <w:cs/>
        </w:rPr>
        <w:lastRenderedPageBreak/>
        <w:drawing>
          <wp:anchor distT="0" distB="0" distL="114300" distR="114300" simplePos="0" relativeHeight="251660288" behindDoc="0" locked="0" layoutInCell="1" allowOverlap="1" wp14:anchorId="43087961" wp14:editId="5BA26305">
            <wp:simplePos x="0" y="0"/>
            <wp:positionH relativeFrom="column">
              <wp:posOffset>-70485</wp:posOffset>
            </wp:positionH>
            <wp:positionV relativeFrom="paragraph">
              <wp:posOffset>0</wp:posOffset>
            </wp:positionV>
            <wp:extent cx="6096000" cy="71628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B6BC9" w14:textId="197758C0" w:rsidR="00FC1C1F" w:rsidRPr="00FC1C1F" w:rsidRDefault="00FC1C1F" w:rsidP="00FC1C1F">
      <w:pPr>
        <w:tabs>
          <w:tab w:val="left" w:pos="3678"/>
        </w:tabs>
        <w:rPr>
          <w:rFonts w:ascii="TH SarabunIT๙" w:eastAsia="Angsana New" w:hAnsi="TH SarabunIT๙" w:cs="TH SarabunIT๙"/>
          <w:sz w:val="32"/>
          <w:szCs w:val="32"/>
        </w:rPr>
        <w:sectPr w:rsidR="00FC1C1F" w:rsidRPr="00FC1C1F" w:rsidSect="00D64C2F">
          <w:footerReference w:type="default" r:id="rId11"/>
          <w:pgSz w:w="11906" w:h="16838"/>
          <w:pgMar w:top="1247" w:right="1134" w:bottom="907" w:left="1701" w:header="709" w:footer="567" w:gutter="0"/>
          <w:cols w:space="708"/>
          <w:docGrid w:linePitch="360"/>
        </w:sectPr>
      </w:pP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bookmarkStart w:id="1" w:name="_GoBack"/>
      <w:bookmarkEnd w:id="1"/>
    </w:p>
    <w:p w14:paraId="7A2D2076" w14:textId="77777777" w:rsidR="00572C5B" w:rsidRPr="00572C5B" w:rsidRDefault="00572C5B" w:rsidP="00E3468D">
      <w:pPr>
        <w:rPr>
          <w:rFonts w:ascii="TH SarabunIT๙" w:eastAsia="Angsana New" w:hAnsi="TH SarabunIT๙" w:cs="TH SarabunIT๙"/>
          <w:sz w:val="32"/>
          <w:szCs w:val="32"/>
        </w:rPr>
      </w:pPr>
    </w:p>
    <w:sectPr w:rsidR="00572C5B" w:rsidRPr="00572C5B" w:rsidSect="00572C5B">
      <w:pgSz w:w="11900" w:h="16838"/>
      <w:pgMar w:top="2237" w:right="720" w:bottom="720" w:left="568" w:header="0" w:footer="239" w:gutter="0"/>
      <w:cols w:space="0" w:equalWidth="0">
        <w:col w:w="13881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B6556F" w14:textId="77777777" w:rsidR="00A14FAE" w:rsidRDefault="00A14FAE" w:rsidP="00D47F7E">
      <w:r>
        <w:separator/>
      </w:r>
    </w:p>
  </w:endnote>
  <w:endnote w:type="continuationSeparator" w:id="0">
    <w:p w14:paraId="1907A063" w14:textId="77777777" w:rsidR="00A14FAE" w:rsidRDefault="00A14FAE" w:rsidP="00D47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1CD89A" w14:textId="6CDC2A5A" w:rsidR="005F1AB4" w:rsidRPr="009D4377" w:rsidRDefault="00572C5B" w:rsidP="00D47F7E">
    <w:pPr>
      <w:pStyle w:val="a3"/>
      <w:tabs>
        <w:tab w:val="clear" w:pos="4513"/>
        <w:tab w:val="clear" w:pos="9026"/>
        <w:tab w:val="center" w:pos="0"/>
        <w:tab w:val="right" w:pos="14601"/>
      </w:tabs>
      <w:rPr>
        <w:rFonts w:ascii="TH SarabunIT๙" w:hAnsi="TH SarabunIT๙" w:cs="TH SarabunIT๙"/>
        <w:sz w:val="28"/>
        <w:cs/>
      </w:rPr>
    </w:pPr>
    <w:r>
      <w:rPr>
        <w:rFonts w:ascii="TH SarabunIT๙" w:hAnsi="TH SarabunIT๙" w:cs="TH SarabunIT๙"/>
        <w:noProof/>
        <w:sz w:val="28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670B534F" wp14:editId="18C3DD5E">
              <wp:simplePos x="0" y="0"/>
              <wp:positionH relativeFrom="column">
                <wp:posOffset>28161</wp:posOffset>
              </wp:positionH>
              <wp:positionV relativeFrom="paragraph">
                <wp:posOffset>-635</wp:posOffset>
              </wp:positionV>
              <wp:extent cx="5772150" cy="0"/>
              <wp:effectExtent l="0" t="19050" r="19050" b="19050"/>
              <wp:wrapNone/>
              <wp:docPr id="294" name="ตัวเชื่อมต่อตรง 2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286542" id="ตัวเชื่อมต่อตรง 29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.2pt,-.05pt" to="456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LY9gEAAAMEAAAOAAAAZHJzL2Uyb0RvYy54bWysU7uO1DAU7ZH4B8s9k2TEMLvRZLbYFTQr&#10;GLHwAV7HnrHWL9lmkunoQPR8AKKgoqAi+zf5lL12JuEphBCNZfuec+69x9ers1ZJtGfOC6MrXMxy&#10;jJimphZ6W+GXLx4/OMHIB6JrIo1mFT4wj8/W9++tGluyudkZWTOHQET7srEV3oVgyyzzdMcU8TNj&#10;mYYgN06RAEe3zWpHGlBXMpvn+aOsMa62zlDmPdxeDEG8TvqcMxqece5ZQLLCUFtIq0vrdVyz9YqU&#10;W0fsTtBjGeQfqlBEaEg6SV2QQNArJ36RUoI64w0PM2pUZjgXlKUeoJsi/6mbqx2xLPUC5ng72eT/&#10;nyx9ut84JOoKz08fYqSJgkfqu/d996XvPvW3r/vuXd997W/f9t3nvvsQQ8c9YD723RsUiWBjY30J&#10;aud646IRtNVX9tLQGw+x7IdgPHg7wFruVISDE6hNz3KYnoW1AVG4XCyX82IBr0fHWEbKkWidD0+Y&#10;UShuKiyFjo6RkuwvfYipSTlC4rXUqIFeTxbLRSw6FTbUkqoKB8kG2HPGwRbIXiS5NJDsXDq0JzBK&#10;9U2R6FEQkJHChZQTKf8z6YiNNJaG9G+JEzplNDpMRCW0cb/LGtqxVD7gx66HXmPb16Y+bNxoB0xa&#10;su34K+Iof39O9G9/d30HAAD//wMAUEsDBBQABgAIAAAAIQCFdffk2gAAAAUBAAAPAAAAZHJzL2Rv&#10;d25yZXYueG1sTI7BTsMwEETvSPyDtUjcWjs0QjTEqSASh0q90CIhbk68JBHxOthuG/6ehQscn2Y0&#10;88rN7EZxwhAHTxqypQKB1Ho7UKfh5fC0uAMRkyFrRk+o4QsjbKrLi9IU1p/pGU/71AkeoVgYDX1K&#10;UyFlbHt0Ji79hMTZuw/OJMbQSRvMmcfdKG+UupXODMQPvZmw7rH92B+dhtf157beqVrVb1O+Ouza&#10;Rm0fg9bXV/PDPYiEc/orw48+q0PFTo0/ko1i1JDnXNSwyEBwus5WzM0vy6qU/+2rbwAAAP//AwBQ&#10;SwECLQAUAAYACAAAACEAtoM4kv4AAADhAQAAEwAAAAAAAAAAAAAAAAAAAAAAW0NvbnRlbnRfVHlw&#10;ZXNdLnhtbFBLAQItABQABgAIAAAAIQA4/SH/1gAAAJQBAAALAAAAAAAAAAAAAAAAAC8BAABfcmVs&#10;cy8ucmVsc1BLAQItABQABgAIAAAAIQDshELY9gEAAAMEAAAOAAAAAAAAAAAAAAAAAC4CAABkcnMv&#10;ZTJvRG9jLnhtbFBLAQItABQABgAIAAAAIQCFdffk2gAAAAUBAAAPAAAAAAAAAAAAAAAAAFAEAABk&#10;cnMvZG93bnJldi54bWxQSwUGAAAAAAQABADzAAAAVwUAAAAA&#10;" strokecolor="black [3040]" strokeweight="2.25pt">
              <o:lock v:ext="edit" shapetype="f"/>
            </v:line>
          </w:pict>
        </mc:Fallback>
      </mc:AlternateContent>
    </w:r>
    <w:r w:rsidR="00D6612F">
      <w:rPr>
        <w:rFonts w:ascii="TH SarabunIT๙" w:hAnsi="TH SarabunIT๙" w:cs="TH SarabunIT๙"/>
        <w:noProof/>
        <w:sz w:val="28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5B47A82B" wp14:editId="32BBC983">
              <wp:simplePos x="0" y="0"/>
              <wp:positionH relativeFrom="column">
                <wp:posOffset>19050</wp:posOffset>
              </wp:positionH>
              <wp:positionV relativeFrom="paragraph">
                <wp:posOffset>-39371</wp:posOffset>
              </wp:positionV>
              <wp:extent cx="5772150" cy="0"/>
              <wp:effectExtent l="0" t="0" r="0" b="0"/>
              <wp:wrapNone/>
              <wp:docPr id="291" name="ตัวเชื่อมต่อตรง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5780E8" id="ตัวเชื่อมต่อตรง 29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.5pt,-3.1pt" to="456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y56gEAAPIDAAAOAAAAZHJzL2Uyb0RvYy54bWysU0uO1DAQ3SNxB8t7OklLw0DU6VnMCDYj&#10;aDFwAI9jd6zxT7bppHfsQOw5AGLBigUrMrfJUSg7H75CCLGxYtd7r+pVVTZnnZLowJwXRle4WOUY&#10;MU1NLfS+wi+eP7r3ACMfiK6JNJpV+Mg8PtvevbNpbcnWpjGyZg6BiPZlayvchGDLLPO0YYr4lbFM&#10;Q5Abp0iAq9tntSMtqCuZrfP8ftYaV1tnKPMeXi/GIN4mfc4ZDU859ywgWWGoLaTTpfM6ntl2Q8q9&#10;I7YRdCqD/EMViggNSRepCxIIeunEL1JKUGe84WFFjcoM54Ky5AHcFPlPbq4aYlnyAs3xdmmT/3+y&#10;9Mlh55CoK7x+WGCkiYIhDf27of889B+H21dD/3bovwy3b4b+09C/j6HpGzAfhv41ikRoY2t9CWrn&#10;eudiI2inr+yloTceYtkPwXjxdoR13KkIh06gLo3luIyFdQFReDw5PV0XJzA9OscyUs5E63x4zIxC&#10;8aPCUujYMVKSw6UPMTUpZ8hUx5g6FRGOkkWw1M8Yhy5AsiKx0/6xc+nQgcDm1DfJImglZKRwIeVC&#10;yv9MmrCRxtJO/i1xQaeMRoeFqIQ27ndZQzeXykf87Hr0Gm1fm/q4c/NYYLFSl6afIG7u9/dE//ar&#10;br8CAAD//wMAUEsDBBQABgAIAAAAIQCLNYAH3AAAAAcBAAAPAAAAZHJzL2Rvd25yZXYueG1sTI/N&#10;TsMwEITvSLyDtUjcWqdB6k+IU1UFTnAIaQ89uvGSRI3XUewmgadnEQc4zsxq5tt0O9lWDNj7xpGC&#10;xTwCgVQ601Cl4Hh4ma1B+KDJ6NYRKvhED9vs9ibViXEjveNQhEpwCflEK6hD6BIpfVmj1X7uOiTO&#10;PlxvdWDZV9L0euRy28o4ipbS6oZ4odYd7mssL8XVKlg9vxZ5Nz69feVyJfN8cGF9OSl1fzftHkEE&#10;nMLfMfzgMzpkzHR2VzJetAoe+JOgYLaMQXC8WcRsnH8NmaXyP3/2DQAA//8DAFBLAQItABQABgAI&#10;AAAAIQC2gziS/gAAAOEBAAATAAAAAAAAAAAAAAAAAAAAAABbQ29udGVudF9UeXBlc10ueG1sUEsB&#10;Ai0AFAAGAAgAAAAhADj9If/WAAAAlAEAAAsAAAAAAAAAAAAAAAAALwEAAF9yZWxzLy5yZWxzUEsB&#10;Ai0AFAAGAAgAAAAhALPDvLnqAQAA8gMAAA4AAAAAAAAAAAAAAAAALgIAAGRycy9lMm9Eb2MueG1s&#10;UEsBAi0AFAAGAAgAAAAhAIs1gAfcAAAABwEAAA8AAAAAAAAAAAAAAAAARAQAAGRycy9kb3ducmV2&#10;LnhtbFBLBQYAAAAABAAEAPMAAABNBQAAAAA=&#10;" strokecolor="black [3040]">
              <o:lock v:ext="edit" shapetype="f"/>
            </v:line>
          </w:pict>
        </mc:Fallback>
      </mc:AlternateContent>
    </w:r>
    <w:r w:rsidR="008C35E5">
      <w:rPr>
        <w:rFonts w:ascii="TH SarabunIT๙" w:hAnsi="TH SarabunIT๙" w:cs="TH SarabunIT๙" w:hint="cs"/>
        <w:sz w:val="28"/>
        <w:cs/>
      </w:rPr>
      <w:t>กองส่งเสริมการ</w:t>
    </w:r>
    <w:r w:rsidR="008B08A3">
      <w:rPr>
        <w:rFonts w:ascii="TH SarabunIT๙" w:hAnsi="TH SarabunIT๙" w:cs="TH SarabunIT๙"/>
        <w:sz w:val="28"/>
        <w:cs/>
      </w:rPr>
      <w:t>พัฒนาฝีมือแร</w:t>
    </w:r>
    <w:r w:rsidR="006E3B89">
      <w:rPr>
        <w:rFonts w:ascii="TH SarabunIT๙" w:hAnsi="TH SarabunIT๙" w:cs="TH SarabunIT๙" w:hint="cs"/>
        <w:sz w:val="28"/>
        <w:cs/>
      </w:rPr>
      <w:t>งงาน</w:t>
    </w:r>
    <w:r w:rsidR="008B08A3">
      <w:rPr>
        <w:rFonts w:ascii="TH SarabunIT๙" w:hAnsi="TH SarabunIT๙" w:cs="TH SarabunIT๙"/>
        <w:sz w:val="28"/>
      </w:rPr>
      <w:t xml:space="preserve">                                           </w:t>
    </w:r>
    <w:r w:rsidR="00DB68B6" w:rsidRPr="00F47F12">
      <w:rPr>
        <w:rFonts w:ascii="TH SarabunIT๙" w:hAnsi="TH SarabunIT๙" w:cs="TH SarabunIT๙"/>
        <w:sz w:val="28"/>
      </w:rPr>
      <w:fldChar w:fldCharType="begin"/>
    </w:r>
    <w:r w:rsidR="005F1AB4" w:rsidRPr="00F47F12">
      <w:rPr>
        <w:rFonts w:ascii="TH SarabunIT๙" w:hAnsi="TH SarabunIT๙" w:cs="TH SarabunIT๙"/>
        <w:sz w:val="28"/>
      </w:rPr>
      <w:instrText>PAGE   \</w:instrText>
    </w:r>
    <w:r w:rsidR="005F1AB4" w:rsidRPr="00F47F12">
      <w:rPr>
        <w:rFonts w:ascii="TH SarabunIT๙" w:hAnsi="TH SarabunIT๙" w:cs="TH SarabunIT๙"/>
        <w:sz w:val="28"/>
        <w:cs/>
      </w:rPr>
      <w:instrText xml:space="preserve">* </w:instrText>
    </w:r>
    <w:r w:rsidR="005F1AB4" w:rsidRPr="00F47F12">
      <w:rPr>
        <w:rFonts w:ascii="TH SarabunIT๙" w:hAnsi="TH SarabunIT๙" w:cs="TH SarabunIT๙"/>
        <w:sz w:val="28"/>
      </w:rPr>
      <w:instrText>MERGEFORMAT</w:instrText>
    </w:r>
    <w:r w:rsidR="00DB68B6" w:rsidRPr="00F47F12">
      <w:rPr>
        <w:rFonts w:ascii="TH SarabunIT๙" w:hAnsi="TH SarabunIT๙" w:cs="TH SarabunIT๙"/>
        <w:sz w:val="28"/>
      </w:rPr>
      <w:fldChar w:fldCharType="separate"/>
    </w:r>
    <w:r w:rsidR="00E3468D" w:rsidRPr="00E3468D">
      <w:rPr>
        <w:rFonts w:ascii="TH SarabunIT๙" w:hAnsi="TH SarabunIT๙" w:cs="TH SarabunIT๙"/>
        <w:noProof/>
        <w:sz w:val="28"/>
        <w:lang w:val="th-TH"/>
      </w:rPr>
      <w:t>6</w:t>
    </w:r>
    <w:r w:rsidR="00DB68B6" w:rsidRPr="00F47F12">
      <w:rPr>
        <w:rFonts w:ascii="TH SarabunIT๙" w:hAnsi="TH SarabunIT๙" w:cs="TH SarabunIT๙"/>
        <w:sz w:val="28"/>
      </w:rPr>
      <w:fldChar w:fldCharType="end"/>
    </w:r>
    <w:r w:rsidR="0022059B">
      <w:rPr>
        <w:rFonts w:ascii="TH SarabunIT๙" w:hAnsi="TH SarabunIT๙" w:cs="TH SarabunIT๙"/>
        <w:sz w:val="28"/>
      </w:rPr>
      <w:t xml:space="preserve">                           </w:t>
    </w:r>
    <w:r w:rsidR="008C35E5">
      <w:rPr>
        <w:rFonts w:ascii="TH SarabunIT๙" w:hAnsi="TH SarabunIT๙" w:cs="TH SarabunIT๙"/>
        <w:sz w:val="28"/>
      </w:rPr>
      <w:t xml:space="preserve"> </w:t>
    </w:r>
    <w:r w:rsidR="0022059B">
      <w:rPr>
        <w:rFonts w:ascii="TH SarabunIT๙" w:hAnsi="TH SarabunIT๙" w:cs="TH SarabunIT๙"/>
        <w:sz w:val="28"/>
      </w:rPr>
      <w:t xml:space="preserve">       </w:t>
    </w:r>
    <w:r w:rsidR="0022059B">
      <w:rPr>
        <w:rFonts w:ascii="TH SarabunIT๙" w:hAnsi="TH SarabunIT๙" w:cs="TH SarabunIT๙" w:hint="cs"/>
        <w:sz w:val="28"/>
        <w:cs/>
      </w:rPr>
      <w:t>กรมพัฒนาฝีมือแรงงาน</w:t>
    </w:r>
    <w:r w:rsidR="005F1AB4" w:rsidRPr="00F47F12">
      <w:rPr>
        <w:rFonts w:ascii="TH SarabunIT๙" w:hAnsi="TH SarabunIT๙" w:cs="TH SarabunIT๙"/>
        <w:sz w:val="2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118B25" w14:textId="77777777" w:rsidR="00A14FAE" w:rsidRDefault="00A14FAE" w:rsidP="00D47F7E">
      <w:r>
        <w:separator/>
      </w:r>
    </w:p>
  </w:footnote>
  <w:footnote w:type="continuationSeparator" w:id="0">
    <w:p w14:paraId="37A2816B" w14:textId="77777777" w:rsidR="00A14FAE" w:rsidRDefault="00A14FAE" w:rsidP="00D47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E42266F4">
      <w:start w:val="1"/>
      <w:numFmt w:val="bullet"/>
      <w:lvlText w:val="๖."/>
      <w:lvlJc w:val="left"/>
    </w:lvl>
    <w:lvl w:ilvl="1" w:tplc="3580D832">
      <w:start w:val="1"/>
      <w:numFmt w:val="bullet"/>
      <w:lvlText w:val="จ"/>
      <w:lvlJc w:val="left"/>
    </w:lvl>
    <w:lvl w:ilvl="2" w:tplc="8DE61FE0">
      <w:start w:val="1"/>
      <w:numFmt w:val="bullet"/>
      <w:lvlText w:val=""/>
      <w:lvlJc w:val="left"/>
    </w:lvl>
    <w:lvl w:ilvl="3" w:tplc="35A0BA4A">
      <w:start w:val="1"/>
      <w:numFmt w:val="bullet"/>
      <w:lvlText w:val=""/>
      <w:lvlJc w:val="left"/>
    </w:lvl>
    <w:lvl w:ilvl="4" w:tplc="4C141674">
      <w:start w:val="1"/>
      <w:numFmt w:val="bullet"/>
      <w:lvlText w:val=""/>
      <w:lvlJc w:val="left"/>
    </w:lvl>
    <w:lvl w:ilvl="5" w:tplc="A09AD5B0">
      <w:start w:val="1"/>
      <w:numFmt w:val="bullet"/>
      <w:lvlText w:val=""/>
      <w:lvlJc w:val="left"/>
    </w:lvl>
    <w:lvl w:ilvl="6" w:tplc="4F0018B6">
      <w:start w:val="1"/>
      <w:numFmt w:val="bullet"/>
      <w:lvlText w:val=""/>
      <w:lvlJc w:val="left"/>
    </w:lvl>
    <w:lvl w:ilvl="7" w:tplc="7BFC0B12">
      <w:start w:val="1"/>
      <w:numFmt w:val="bullet"/>
      <w:lvlText w:val=""/>
      <w:lvlJc w:val="left"/>
    </w:lvl>
    <w:lvl w:ilvl="8" w:tplc="105C1156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248A0812">
      <w:start w:val="1"/>
      <w:numFmt w:val="bullet"/>
      <w:lvlText w:val="๑๑."/>
      <w:lvlJc w:val="left"/>
    </w:lvl>
    <w:lvl w:ilvl="1" w:tplc="EF4CF924">
      <w:start w:val="1"/>
      <w:numFmt w:val="bullet"/>
      <w:lvlText w:val=""/>
      <w:lvlJc w:val="left"/>
    </w:lvl>
    <w:lvl w:ilvl="2" w:tplc="98348892">
      <w:start w:val="1"/>
      <w:numFmt w:val="bullet"/>
      <w:lvlText w:val=""/>
      <w:lvlJc w:val="left"/>
    </w:lvl>
    <w:lvl w:ilvl="3" w:tplc="E0722CD4">
      <w:start w:val="1"/>
      <w:numFmt w:val="bullet"/>
      <w:lvlText w:val=""/>
      <w:lvlJc w:val="left"/>
    </w:lvl>
    <w:lvl w:ilvl="4" w:tplc="0EB0CB5E">
      <w:start w:val="1"/>
      <w:numFmt w:val="bullet"/>
      <w:lvlText w:val=""/>
      <w:lvlJc w:val="left"/>
    </w:lvl>
    <w:lvl w:ilvl="5" w:tplc="5E1E0B86">
      <w:start w:val="1"/>
      <w:numFmt w:val="bullet"/>
      <w:lvlText w:val=""/>
      <w:lvlJc w:val="left"/>
    </w:lvl>
    <w:lvl w:ilvl="6" w:tplc="5470D67E">
      <w:start w:val="1"/>
      <w:numFmt w:val="bullet"/>
      <w:lvlText w:val=""/>
      <w:lvlJc w:val="left"/>
    </w:lvl>
    <w:lvl w:ilvl="7" w:tplc="46D239CA">
      <w:start w:val="1"/>
      <w:numFmt w:val="bullet"/>
      <w:lvlText w:val=""/>
      <w:lvlJc w:val="left"/>
    </w:lvl>
    <w:lvl w:ilvl="8" w:tplc="7C3C9EE6">
      <w:start w:val="1"/>
      <w:numFmt w:val="bullet"/>
      <w:lvlText w:val=""/>
      <w:lvlJc w:val="left"/>
    </w:lvl>
  </w:abstractNum>
  <w:abstractNum w:abstractNumId="2">
    <w:nsid w:val="076D7E1A"/>
    <w:multiLevelType w:val="multilevel"/>
    <w:tmpl w:val="B6B82F3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156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3">
    <w:nsid w:val="20301556"/>
    <w:multiLevelType w:val="hybridMultilevel"/>
    <w:tmpl w:val="887435CA"/>
    <w:lvl w:ilvl="0" w:tplc="04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">
    <w:nsid w:val="3728377B"/>
    <w:multiLevelType w:val="hybridMultilevel"/>
    <w:tmpl w:val="5C6057E0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5">
    <w:nsid w:val="4DCD08A4"/>
    <w:multiLevelType w:val="hybridMultilevel"/>
    <w:tmpl w:val="35E28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D57DE4"/>
    <w:multiLevelType w:val="hybridMultilevel"/>
    <w:tmpl w:val="F19A5218"/>
    <w:lvl w:ilvl="0" w:tplc="5784E6D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F3"/>
    <w:rsid w:val="00015FB4"/>
    <w:rsid w:val="00017AE1"/>
    <w:rsid w:val="00032950"/>
    <w:rsid w:val="00035CA9"/>
    <w:rsid w:val="0004286F"/>
    <w:rsid w:val="000435DE"/>
    <w:rsid w:val="00053D82"/>
    <w:rsid w:val="00072309"/>
    <w:rsid w:val="000824E4"/>
    <w:rsid w:val="00084436"/>
    <w:rsid w:val="000900C8"/>
    <w:rsid w:val="000944B5"/>
    <w:rsid w:val="000B641E"/>
    <w:rsid w:val="000C2818"/>
    <w:rsid w:val="000C5079"/>
    <w:rsid w:val="000E0570"/>
    <w:rsid w:val="000E1E82"/>
    <w:rsid w:val="000E308A"/>
    <w:rsid w:val="000E666D"/>
    <w:rsid w:val="000E6FE3"/>
    <w:rsid w:val="000F2221"/>
    <w:rsid w:val="000F4443"/>
    <w:rsid w:val="00105E7D"/>
    <w:rsid w:val="001220EE"/>
    <w:rsid w:val="00131EBD"/>
    <w:rsid w:val="00135D96"/>
    <w:rsid w:val="00143172"/>
    <w:rsid w:val="00144DD4"/>
    <w:rsid w:val="001738ED"/>
    <w:rsid w:val="001908CD"/>
    <w:rsid w:val="00192CE6"/>
    <w:rsid w:val="00193389"/>
    <w:rsid w:val="00197D64"/>
    <w:rsid w:val="001A1D51"/>
    <w:rsid w:val="001C2C1B"/>
    <w:rsid w:val="001C2EBE"/>
    <w:rsid w:val="001C4306"/>
    <w:rsid w:val="001C7321"/>
    <w:rsid w:val="001D15AC"/>
    <w:rsid w:val="001E5C49"/>
    <w:rsid w:val="00205E88"/>
    <w:rsid w:val="00207653"/>
    <w:rsid w:val="0022059B"/>
    <w:rsid w:val="0023556D"/>
    <w:rsid w:val="00274C8D"/>
    <w:rsid w:val="00287686"/>
    <w:rsid w:val="002B4A8A"/>
    <w:rsid w:val="002C10A8"/>
    <w:rsid w:val="002C15A7"/>
    <w:rsid w:val="002C6903"/>
    <w:rsid w:val="002D59CC"/>
    <w:rsid w:val="002E7E87"/>
    <w:rsid w:val="003026B8"/>
    <w:rsid w:val="00307196"/>
    <w:rsid w:val="00342FE0"/>
    <w:rsid w:val="0034468E"/>
    <w:rsid w:val="003525D5"/>
    <w:rsid w:val="003611B4"/>
    <w:rsid w:val="00362834"/>
    <w:rsid w:val="00371C0E"/>
    <w:rsid w:val="003735D7"/>
    <w:rsid w:val="0038261C"/>
    <w:rsid w:val="00393501"/>
    <w:rsid w:val="003B3D97"/>
    <w:rsid w:val="003B3EDC"/>
    <w:rsid w:val="003B7F41"/>
    <w:rsid w:val="003C0F4D"/>
    <w:rsid w:val="003C652B"/>
    <w:rsid w:val="003E4BA3"/>
    <w:rsid w:val="003E4DCB"/>
    <w:rsid w:val="004035FB"/>
    <w:rsid w:val="00404A05"/>
    <w:rsid w:val="004350EB"/>
    <w:rsid w:val="004378EE"/>
    <w:rsid w:val="00451EEC"/>
    <w:rsid w:val="004570D3"/>
    <w:rsid w:val="00457D9D"/>
    <w:rsid w:val="0046343C"/>
    <w:rsid w:val="00463476"/>
    <w:rsid w:val="00465423"/>
    <w:rsid w:val="004705BD"/>
    <w:rsid w:val="00484238"/>
    <w:rsid w:val="00493D79"/>
    <w:rsid w:val="004A3F48"/>
    <w:rsid w:val="004C07F5"/>
    <w:rsid w:val="004C50FA"/>
    <w:rsid w:val="004D07E0"/>
    <w:rsid w:val="004D3CE7"/>
    <w:rsid w:val="004D7139"/>
    <w:rsid w:val="004F4E09"/>
    <w:rsid w:val="00515681"/>
    <w:rsid w:val="00516A31"/>
    <w:rsid w:val="005430E8"/>
    <w:rsid w:val="0054494E"/>
    <w:rsid w:val="00556CE5"/>
    <w:rsid w:val="00570265"/>
    <w:rsid w:val="005704C0"/>
    <w:rsid w:val="00572A8C"/>
    <w:rsid w:val="00572C5B"/>
    <w:rsid w:val="005A1C81"/>
    <w:rsid w:val="005A305E"/>
    <w:rsid w:val="005C0011"/>
    <w:rsid w:val="005E01CA"/>
    <w:rsid w:val="005E0F82"/>
    <w:rsid w:val="005F1AB4"/>
    <w:rsid w:val="006024B1"/>
    <w:rsid w:val="00604B02"/>
    <w:rsid w:val="006136F5"/>
    <w:rsid w:val="0063459E"/>
    <w:rsid w:val="00634DA9"/>
    <w:rsid w:val="00643E21"/>
    <w:rsid w:val="00650D83"/>
    <w:rsid w:val="0065132A"/>
    <w:rsid w:val="00666EF3"/>
    <w:rsid w:val="00673E53"/>
    <w:rsid w:val="006926CC"/>
    <w:rsid w:val="00695FA8"/>
    <w:rsid w:val="006A470B"/>
    <w:rsid w:val="006A474C"/>
    <w:rsid w:val="006B3BF9"/>
    <w:rsid w:val="006C6ADF"/>
    <w:rsid w:val="006D50FA"/>
    <w:rsid w:val="006E0413"/>
    <w:rsid w:val="006E3B89"/>
    <w:rsid w:val="006F038C"/>
    <w:rsid w:val="00706B51"/>
    <w:rsid w:val="00742305"/>
    <w:rsid w:val="00753370"/>
    <w:rsid w:val="0075405C"/>
    <w:rsid w:val="00764CB0"/>
    <w:rsid w:val="00765F3B"/>
    <w:rsid w:val="00780E7C"/>
    <w:rsid w:val="00793346"/>
    <w:rsid w:val="007A1839"/>
    <w:rsid w:val="007B1C84"/>
    <w:rsid w:val="007B5CA2"/>
    <w:rsid w:val="007C479F"/>
    <w:rsid w:val="007D6359"/>
    <w:rsid w:val="007E2C0F"/>
    <w:rsid w:val="007E505D"/>
    <w:rsid w:val="007E76D8"/>
    <w:rsid w:val="007F5E89"/>
    <w:rsid w:val="0080022C"/>
    <w:rsid w:val="00813201"/>
    <w:rsid w:val="00814D1E"/>
    <w:rsid w:val="00822566"/>
    <w:rsid w:val="008531A7"/>
    <w:rsid w:val="0088509C"/>
    <w:rsid w:val="0088724F"/>
    <w:rsid w:val="00890A75"/>
    <w:rsid w:val="00892A42"/>
    <w:rsid w:val="008A1CCD"/>
    <w:rsid w:val="008B08A3"/>
    <w:rsid w:val="008C35E5"/>
    <w:rsid w:val="008C4222"/>
    <w:rsid w:val="008C4791"/>
    <w:rsid w:val="008C7F19"/>
    <w:rsid w:val="008D451A"/>
    <w:rsid w:val="008D55BD"/>
    <w:rsid w:val="008E010C"/>
    <w:rsid w:val="008E5CDC"/>
    <w:rsid w:val="00924DE1"/>
    <w:rsid w:val="0092750E"/>
    <w:rsid w:val="00930CF6"/>
    <w:rsid w:val="00933343"/>
    <w:rsid w:val="00935CFF"/>
    <w:rsid w:val="00960582"/>
    <w:rsid w:val="00966344"/>
    <w:rsid w:val="00987CCC"/>
    <w:rsid w:val="00994A54"/>
    <w:rsid w:val="009B30E4"/>
    <w:rsid w:val="009B50A6"/>
    <w:rsid w:val="009C1B3C"/>
    <w:rsid w:val="009C2889"/>
    <w:rsid w:val="009C4D39"/>
    <w:rsid w:val="009D0DED"/>
    <w:rsid w:val="009D26F5"/>
    <w:rsid w:val="009F0C84"/>
    <w:rsid w:val="009F68A8"/>
    <w:rsid w:val="009F7029"/>
    <w:rsid w:val="00A14FAE"/>
    <w:rsid w:val="00A43A2C"/>
    <w:rsid w:val="00A65F5B"/>
    <w:rsid w:val="00A668A6"/>
    <w:rsid w:val="00A7590E"/>
    <w:rsid w:val="00AB1F51"/>
    <w:rsid w:val="00AB6053"/>
    <w:rsid w:val="00AC18D5"/>
    <w:rsid w:val="00AC576D"/>
    <w:rsid w:val="00AD388D"/>
    <w:rsid w:val="00AD5127"/>
    <w:rsid w:val="00AD5B03"/>
    <w:rsid w:val="00AE4530"/>
    <w:rsid w:val="00AF0E04"/>
    <w:rsid w:val="00AF50C0"/>
    <w:rsid w:val="00AF730F"/>
    <w:rsid w:val="00B00FC5"/>
    <w:rsid w:val="00B3586D"/>
    <w:rsid w:val="00B4682A"/>
    <w:rsid w:val="00B55694"/>
    <w:rsid w:val="00B60FFA"/>
    <w:rsid w:val="00B6583B"/>
    <w:rsid w:val="00B84697"/>
    <w:rsid w:val="00BA079A"/>
    <w:rsid w:val="00BA5680"/>
    <w:rsid w:val="00BD10AE"/>
    <w:rsid w:val="00BE1888"/>
    <w:rsid w:val="00BE6AB4"/>
    <w:rsid w:val="00BF2AE2"/>
    <w:rsid w:val="00C26A62"/>
    <w:rsid w:val="00C348FF"/>
    <w:rsid w:val="00C43CAD"/>
    <w:rsid w:val="00C77283"/>
    <w:rsid w:val="00C86292"/>
    <w:rsid w:val="00CA2706"/>
    <w:rsid w:val="00CA593C"/>
    <w:rsid w:val="00CA7ED9"/>
    <w:rsid w:val="00CB682E"/>
    <w:rsid w:val="00CF6B05"/>
    <w:rsid w:val="00D02A98"/>
    <w:rsid w:val="00D15CF0"/>
    <w:rsid w:val="00D17E64"/>
    <w:rsid w:val="00D227A1"/>
    <w:rsid w:val="00D248CB"/>
    <w:rsid w:val="00D355B1"/>
    <w:rsid w:val="00D47F7E"/>
    <w:rsid w:val="00D56C0B"/>
    <w:rsid w:val="00D61E93"/>
    <w:rsid w:val="00D64C2F"/>
    <w:rsid w:val="00D6612F"/>
    <w:rsid w:val="00D70421"/>
    <w:rsid w:val="00D71EC8"/>
    <w:rsid w:val="00D768EF"/>
    <w:rsid w:val="00D82FBD"/>
    <w:rsid w:val="00D86BEB"/>
    <w:rsid w:val="00D870BB"/>
    <w:rsid w:val="00D96D9C"/>
    <w:rsid w:val="00DA0818"/>
    <w:rsid w:val="00DB3556"/>
    <w:rsid w:val="00DB68B6"/>
    <w:rsid w:val="00DD197E"/>
    <w:rsid w:val="00DE187D"/>
    <w:rsid w:val="00DF23AF"/>
    <w:rsid w:val="00DF4A92"/>
    <w:rsid w:val="00DF6BA7"/>
    <w:rsid w:val="00E03BB9"/>
    <w:rsid w:val="00E1221B"/>
    <w:rsid w:val="00E12365"/>
    <w:rsid w:val="00E14834"/>
    <w:rsid w:val="00E2249A"/>
    <w:rsid w:val="00E3114F"/>
    <w:rsid w:val="00E3142A"/>
    <w:rsid w:val="00E3468D"/>
    <w:rsid w:val="00E47549"/>
    <w:rsid w:val="00E51232"/>
    <w:rsid w:val="00E55150"/>
    <w:rsid w:val="00E558CD"/>
    <w:rsid w:val="00E668B1"/>
    <w:rsid w:val="00E66EE3"/>
    <w:rsid w:val="00E82F9B"/>
    <w:rsid w:val="00E875ED"/>
    <w:rsid w:val="00EC6305"/>
    <w:rsid w:val="00ED3A29"/>
    <w:rsid w:val="00ED3FF6"/>
    <w:rsid w:val="00ED4742"/>
    <w:rsid w:val="00EF250F"/>
    <w:rsid w:val="00EF6A7C"/>
    <w:rsid w:val="00EF7EFC"/>
    <w:rsid w:val="00F12C33"/>
    <w:rsid w:val="00F212C9"/>
    <w:rsid w:val="00F3470E"/>
    <w:rsid w:val="00F37770"/>
    <w:rsid w:val="00F4041E"/>
    <w:rsid w:val="00F6029B"/>
    <w:rsid w:val="00F6676C"/>
    <w:rsid w:val="00F851B8"/>
    <w:rsid w:val="00F85AB6"/>
    <w:rsid w:val="00F91FCF"/>
    <w:rsid w:val="00F9475C"/>
    <w:rsid w:val="00FA1C1F"/>
    <w:rsid w:val="00FB7404"/>
    <w:rsid w:val="00FC0CFA"/>
    <w:rsid w:val="00FC1C1F"/>
    <w:rsid w:val="00FD1514"/>
    <w:rsid w:val="00FE4578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46D7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7E8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a4">
    <w:name w:val="ท้ายกระดาษ อักขระ"/>
    <w:basedOn w:val="a0"/>
    <w:link w:val="a3"/>
    <w:uiPriority w:val="99"/>
    <w:rsid w:val="002E7E87"/>
    <w:rPr>
      <w:rFonts w:asciiTheme="minorHAnsi" w:eastAsiaTheme="minorHAnsi" w:hAnsiTheme="minorHAnsi" w:cstheme="minorBidi"/>
      <w:sz w:val="22"/>
      <w:szCs w:val="28"/>
    </w:rPr>
  </w:style>
  <w:style w:type="paragraph" w:customStyle="1" w:styleId="ListParagraph1">
    <w:name w:val="List Paragraph1"/>
    <w:basedOn w:val="a"/>
    <w:qFormat/>
    <w:rsid w:val="002E7E87"/>
    <w:pPr>
      <w:spacing w:after="200" w:line="276" w:lineRule="auto"/>
      <w:ind w:left="720"/>
      <w:contextualSpacing/>
    </w:pPr>
    <w:rPr>
      <w:rFonts w:cs="Angsana New"/>
      <w:sz w:val="22"/>
      <w:szCs w:val="28"/>
    </w:rPr>
  </w:style>
  <w:style w:type="paragraph" w:styleId="a5">
    <w:name w:val="Subtitle"/>
    <w:basedOn w:val="a"/>
    <w:link w:val="a6"/>
    <w:qFormat/>
    <w:rsid w:val="002E7E87"/>
    <w:pPr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6">
    <w:name w:val="ชื่อเรื่องรอง อักขระ"/>
    <w:basedOn w:val="a0"/>
    <w:link w:val="a5"/>
    <w:rsid w:val="002E7E87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D47F7E"/>
    <w:pPr>
      <w:tabs>
        <w:tab w:val="center" w:pos="4513"/>
        <w:tab w:val="right" w:pos="9026"/>
      </w:tabs>
    </w:pPr>
    <w:rPr>
      <w:rFonts w:cs="Cordia New"/>
      <w:szCs w:val="25"/>
    </w:rPr>
  </w:style>
  <w:style w:type="character" w:customStyle="1" w:styleId="a8">
    <w:name w:val="หัวกระดาษ อักขระ"/>
    <w:basedOn w:val="a0"/>
    <w:link w:val="a7"/>
    <w:uiPriority w:val="99"/>
    <w:rsid w:val="00D47F7E"/>
    <w:rPr>
      <w:rFonts w:cs="Cordia New"/>
      <w:szCs w:val="25"/>
    </w:rPr>
  </w:style>
  <w:style w:type="paragraph" w:customStyle="1" w:styleId="Default">
    <w:name w:val="Default"/>
    <w:rsid w:val="00814D1E"/>
    <w:pPr>
      <w:autoSpaceDE w:val="0"/>
      <w:autoSpaceDN w:val="0"/>
      <w:adjustRightInd w:val="0"/>
      <w:spacing w:before="120"/>
      <w:ind w:firstLine="992"/>
    </w:pPr>
    <w:rPr>
      <w:rFonts w:ascii="TH SarabunPSK" w:eastAsia="MS Mincho" w:hAnsi="TH SarabunPSK" w:cs="TH SarabunPSK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EF7EFC"/>
    <w:pPr>
      <w:ind w:left="720"/>
      <w:contextualSpacing/>
    </w:pPr>
    <w:rPr>
      <w:rFonts w:cs="Cordia New"/>
      <w:szCs w:val="25"/>
    </w:rPr>
  </w:style>
  <w:style w:type="table" w:styleId="aa">
    <w:name w:val="Table Grid"/>
    <w:basedOn w:val="a1"/>
    <w:uiPriority w:val="59"/>
    <w:rsid w:val="00572A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3468D"/>
    <w:rPr>
      <w:rFonts w:ascii="Tahoma" w:hAnsi="Tahoma" w:cs="Angsana New"/>
      <w:sz w:val="16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E3468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7E8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a4">
    <w:name w:val="ท้ายกระดาษ อักขระ"/>
    <w:basedOn w:val="a0"/>
    <w:link w:val="a3"/>
    <w:uiPriority w:val="99"/>
    <w:rsid w:val="002E7E87"/>
    <w:rPr>
      <w:rFonts w:asciiTheme="minorHAnsi" w:eastAsiaTheme="minorHAnsi" w:hAnsiTheme="minorHAnsi" w:cstheme="minorBidi"/>
      <w:sz w:val="22"/>
      <w:szCs w:val="28"/>
    </w:rPr>
  </w:style>
  <w:style w:type="paragraph" w:customStyle="1" w:styleId="ListParagraph1">
    <w:name w:val="List Paragraph1"/>
    <w:basedOn w:val="a"/>
    <w:qFormat/>
    <w:rsid w:val="002E7E87"/>
    <w:pPr>
      <w:spacing w:after="200" w:line="276" w:lineRule="auto"/>
      <w:ind w:left="720"/>
      <w:contextualSpacing/>
    </w:pPr>
    <w:rPr>
      <w:rFonts w:cs="Angsana New"/>
      <w:sz w:val="22"/>
      <w:szCs w:val="28"/>
    </w:rPr>
  </w:style>
  <w:style w:type="paragraph" w:styleId="a5">
    <w:name w:val="Subtitle"/>
    <w:basedOn w:val="a"/>
    <w:link w:val="a6"/>
    <w:qFormat/>
    <w:rsid w:val="002E7E87"/>
    <w:pPr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6">
    <w:name w:val="ชื่อเรื่องรอง อักขระ"/>
    <w:basedOn w:val="a0"/>
    <w:link w:val="a5"/>
    <w:rsid w:val="002E7E87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D47F7E"/>
    <w:pPr>
      <w:tabs>
        <w:tab w:val="center" w:pos="4513"/>
        <w:tab w:val="right" w:pos="9026"/>
      </w:tabs>
    </w:pPr>
    <w:rPr>
      <w:rFonts w:cs="Cordia New"/>
      <w:szCs w:val="25"/>
    </w:rPr>
  </w:style>
  <w:style w:type="character" w:customStyle="1" w:styleId="a8">
    <w:name w:val="หัวกระดาษ อักขระ"/>
    <w:basedOn w:val="a0"/>
    <w:link w:val="a7"/>
    <w:uiPriority w:val="99"/>
    <w:rsid w:val="00D47F7E"/>
    <w:rPr>
      <w:rFonts w:cs="Cordia New"/>
      <w:szCs w:val="25"/>
    </w:rPr>
  </w:style>
  <w:style w:type="paragraph" w:customStyle="1" w:styleId="Default">
    <w:name w:val="Default"/>
    <w:rsid w:val="00814D1E"/>
    <w:pPr>
      <w:autoSpaceDE w:val="0"/>
      <w:autoSpaceDN w:val="0"/>
      <w:adjustRightInd w:val="0"/>
      <w:spacing w:before="120"/>
      <w:ind w:firstLine="992"/>
    </w:pPr>
    <w:rPr>
      <w:rFonts w:ascii="TH SarabunPSK" w:eastAsia="MS Mincho" w:hAnsi="TH SarabunPSK" w:cs="TH SarabunPSK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EF7EFC"/>
    <w:pPr>
      <w:ind w:left="720"/>
      <w:contextualSpacing/>
    </w:pPr>
    <w:rPr>
      <w:rFonts w:cs="Cordia New"/>
      <w:szCs w:val="25"/>
    </w:rPr>
  </w:style>
  <w:style w:type="table" w:styleId="aa">
    <w:name w:val="Table Grid"/>
    <w:basedOn w:val="a1"/>
    <w:uiPriority w:val="59"/>
    <w:rsid w:val="00572A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3468D"/>
    <w:rPr>
      <w:rFonts w:ascii="Tahoma" w:hAnsi="Tahoma" w:cs="Angsana New"/>
      <w:sz w:val="16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E3468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70963-ED45-41B3-AF63-89C548467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2407</TotalTime>
  <Pages>7</Pages>
  <Words>1441</Words>
  <Characters>8217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DSD-001</dc:creator>
  <cp:lastModifiedBy>floor25-33</cp:lastModifiedBy>
  <cp:revision>139</cp:revision>
  <cp:lastPrinted>2021-10-08T04:11:00Z</cp:lastPrinted>
  <dcterms:created xsi:type="dcterms:W3CDTF">2021-08-18T12:27:00Z</dcterms:created>
  <dcterms:modified xsi:type="dcterms:W3CDTF">2021-10-08T10:14:00Z</dcterms:modified>
</cp:coreProperties>
</file>