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BB" w:rsidRPr="00713062" w:rsidRDefault="00713062">
      <w:pPr>
        <w:rPr>
          <w:rFonts w:ascii="TH SarabunPSK" w:hAnsi="TH SarabunPSK" w:cs="TH SarabunPSK"/>
          <w:b/>
          <w:bCs/>
          <w:sz w:val="32"/>
          <w:szCs w:val="32"/>
        </w:rPr>
      </w:pPr>
      <w:r w:rsidRPr="00713062">
        <w:rPr>
          <w:rFonts w:ascii="TH SarabunPSK" w:hAnsi="TH SarabunPSK" w:cs="TH SarabunPSK"/>
          <w:b/>
          <w:bCs/>
          <w:sz w:val="32"/>
          <w:szCs w:val="32"/>
          <w:cs/>
        </w:rPr>
        <w:t>เอกสารประกอบการจัดทำประมาณการให้กู้ยืมเงินกองทุนพัฒนาฝีมือแรงงานตามพระราชบัญญัติส่งเสริมการพัฒนาฝีมือแรงงาน พ.ศ. 2545</w:t>
      </w:r>
    </w:p>
    <w:sectPr w:rsidR="006911BB" w:rsidRPr="00713062" w:rsidSect="00036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13062"/>
    <w:rsid w:val="00036C16"/>
    <w:rsid w:val="00136DD9"/>
    <w:rsid w:val="00713062"/>
    <w:rsid w:val="00D0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UserCOM</dc:creator>
  <cp:lastModifiedBy>UserCOM</cp:lastModifiedBy>
  <cp:revision>1</cp:revision>
  <dcterms:created xsi:type="dcterms:W3CDTF">2015-06-30T08:58:00Z</dcterms:created>
  <dcterms:modified xsi:type="dcterms:W3CDTF">2015-06-30T09:00:00Z</dcterms:modified>
</cp:coreProperties>
</file>