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195A" w:rsidRDefault="00DE195A" w:rsidP="00DE195A">
      <w:pPr>
        <w:tabs>
          <w:tab w:val="left" w:pos="1701"/>
        </w:tabs>
        <w:jc w:val="center"/>
        <w:rPr>
          <w:rFonts w:ascii="TH SarabunIT๙" w:hAnsi="TH SarabunIT๙" w:cs="TH SarabunIT๙" w:hint="cs"/>
          <w:b/>
          <w:bCs/>
          <w:sz w:val="48"/>
          <w:szCs w:val="48"/>
        </w:rPr>
      </w:pPr>
    </w:p>
    <w:p w:rsidR="00DE195A" w:rsidRDefault="00DE195A" w:rsidP="00DE195A">
      <w:pPr>
        <w:tabs>
          <w:tab w:val="left" w:pos="1701"/>
        </w:tabs>
        <w:jc w:val="center"/>
        <w:rPr>
          <w:rFonts w:ascii="TH SarabunIT๙" w:hAnsi="TH SarabunIT๙" w:cs="TH SarabunIT๙" w:hint="cs"/>
          <w:b/>
          <w:bCs/>
          <w:sz w:val="48"/>
          <w:szCs w:val="48"/>
        </w:rPr>
      </w:pPr>
    </w:p>
    <w:p w:rsidR="00DE195A" w:rsidRDefault="00DE195A" w:rsidP="00DE195A">
      <w:pPr>
        <w:tabs>
          <w:tab w:val="left" w:pos="1701"/>
        </w:tabs>
        <w:jc w:val="center"/>
        <w:rPr>
          <w:rFonts w:ascii="TH SarabunIT๙" w:hAnsi="TH SarabunIT๙" w:cs="TH SarabunIT๙" w:hint="cs"/>
          <w:b/>
          <w:bCs/>
          <w:sz w:val="48"/>
          <w:szCs w:val="48"/>
        </w:rPr>
      </w:pPr>
    </w:p>
    <w:p w:rsidR="00DE195A" w:rsidRDefault="00DE195A" w:rsidP="00DE195A">
      <w:pPr>
        <w:tabs>
          <w:tab w:val="left" w:pos="1701"/>
        </w:tabs>
        <w:jc w:val="center"/>
        <w:rPr>
          <w:rFonts w:ascii="TH SarabunIT๙" w:hAnsi="TH SarabunIT๙" w:cs="TH SarabunIT๙" w:hint="cs"/>
          <w:b/>
          <w:bCs/>
          <w:sz w:val="48"/>
          <w:szCs w:val="48"/>
        </w:rPr>
      </w:pPr>
    </w:p>
    <w:p w:rsidR="00DE195A" w:rsidRDefault="00DE195A" w:rsidP="00DE195A">
      <w:pPr>
        <w:tabs>
          <w:tab w:val="left" w:pos="1701"/>
        </w:tabs>
        <w:jc w:val="center"/>
        <w:rPr>
          <w:rFonts w:ascii="TH SarabunIT๙" w:hAnsi="TH SarabunIT๙" w:cs="TH SarabunIT๙" w:hint="cs"/>
          <w:b/>
          <w:bCs/>
          <w:sz w:val="48"/>
          <w:szCs w:val="48"/>
        </w:rPr>
      </w:pPr>
    </w:p>
    <w:p w:rsidR="00DE195A" w:rsidRDefault="002A6BEB" w:rsidP="00DE195A">
      <w:pPr>
        <w:tabs>
          <w:tab w:val="left" w:pos="1701"/>
        </w:tabs>
        <w:jc w:val="right"/>
        <w:rPr>
          <w:rFonts w:ascii="TH SarabunIT๙" w:hAnsi="TH SarabunIT๙" w:cs="TH SarabunIT๙" w:hint="cs"/>
          <w:b/>
          <w:bCs/>
          <w:sz w:val="48"/>
          <w:szCs w:val="48"/>
        </w:rPr>
      </w:pPr>
      <w:r>
        <w:rPr>
          <w:rFonts w:ascii="TH SarabunIT๙" w:hAnsi="TH SarabunIT๙" w:cs="TH SarabunIT๙" w:hint="cs"/>
          <w:b/>
          <w:bCs/>
          <w:sz w:val="48"/>
          <w:szCs w:val="48"/>
          <w:cs/>
        </w:rPr>
        <w:t>สรุป</w:t>
      </w:r>
      <w:r w:rsidR="00DE195A" w:rsidRPr="00DE195A">
        <w:rPr>
          <w:rFonts w:ascii="TH SarabunIT๙" w:hAnsi="TH SarabunIT๙" w:cs="TH SarabunIT๙" w:hint="cs"/>
          <w:b/>
          <w:bCs/>
          <w:sz w:val="48"/>
          <w:szCs w:val="48"/>
          <w:cs/>
        </w:rPr>
        <w:t>หลักเกณฑ์การให้เงินช่วยเหลือหรืออุดหนุน</w:t>
      </w:r>
    </w:p>
    <w:p w:rsidR="00DE195A" w:rsidRPr="00DE195A" w:rsidRDefault="00DE195A" w:rsidP="00DE195A">
      <w:pPr>
        <w:tabs>
          <w:tab w:val="left" w:pos="1701"/>
        </w:tabs>
        <w:jc w:val="right"/>
        <w:rPr>
          <w:rFonts w:ascii="TH SarabunIT๙" w:hAnsi="TH SarabunIT๙" w:cs="TH SarabunIT๙" w:hint="cs"/>
          <w:b/>
          <w:bCs/>
          <w:sz w:val="48"/>
          <w:szCs w:val="48"/>
        </w:rPr>
      </w:pPr>
      <w:r w:rsidRPr="00DE195A">
        <w:rPr>
          <w:rFonts w:ascii="TH SarabunIT๙" w:hAnsi="TH SarabunIT๙" w:cs="TH SarabunIT๙" w:hint="cs"/>
          <w:b/>
          <w:bCs/>
          <w:sz w:val="48"/>
          <w:szCs w:val="48"/>
          <w:cs/>
        </w:rPr>
        <w:t>จากกองทุนพัฒนาฝีมือแรงงาน</w:t>
      </w:r>
    </w:p>
    <w:p w:rsidR="00DE195A" w:rsidRDefault="00DE195A" w:rsidP="00DE195A">
      <w:pPr>
        <w:tabs>
          <w:tab w:val="left" w:pos="1701"/>
        </w:tabs>
        <w:jc w:val="right"/>
        <w:rPr>
          <w:rFonts w:ascii="TH SarabunIT๙" w:hAnsi="TH SarabunIT๙" w:cs="TH SarabunIT๙"/>
          <w:b/>
          <w:bCs/>
          <w:sz w:val="48"/>
          <w:szCs w:val="48"/>
        </w:rPr>
      </w:pPr>
      <w:r w:rsidRPr="00DE195A">
        <w:rPr>
          <w:rFonts w:ascii="TH SarabunIT๙" w:hAnsi="TH SarabunIT๙" w:cs="TH SarabunIT๙" w:hint="cs"/>
          <w:b/>
          <w:bCs/>
          <w:sz w:val="48"/>
          <w:szCs w:val="48"/>
          <w:cs/>
        </w:rPr>
        <w:t>ตามพระราชบัญญัติส่งเสริมก</w:t>
      </w:r>
      <w:r w:rsidRPr="00DE195A">
        <w:rPr>
          <w:rFonts w:ascii="TH SarabunIT๙" w:hAnsi="TH SarabunIT๙" w:cs="TH SarabunIT๙"/>
          <w:b/>
          <w:bCs/>
          <w:spacing w:val="6"/>
          <w:sz w:val="48"/>
          <w:szCs w:val="48"/>
          <w:cs/>
        </w:rPr>
        <w:t>ารพัฒนาฝีมือแรงงาน</w:t>
      </w:r>
      <w:r w:rsidRPr="00DE195A">
        <w:rPr>
          <w:rFonts w:ascii="TH SarabunIT๙" w:hAnsi="TH SarabunIT๙" w:cs="TH SarabunIT๙" w:hint="cs"/>
          <w:b/>
          <w:bCs/>
          <w:spacing w:val="6"/>
          <w:sz w:val="48"/>
          <w:szCs w:val="48"/>
          <w:cs/>
        </w:rPr>
        <w:t xml:space="preserve"> พ.ศ. 2545</w:t>
      </w:r>
    </w:p>
    <w:p w:rsidR="00DE195A" w:rsidRDefault="00DE195A" w:rsidP="00DE195A">
      <w:pPr>
        <w:tabs>
          <w:tab w:val="left" w:pos="1701"/>
        </w:tabs>
        <w:jc w:val="right"/>
        <w:rPr>
          <w:rFonts w:ascii="TH SarabunIT๙" w:hAnsi="TH SarabunIT๙" w:cs="TH SarabunIT๙"/>
          <w:b/>
          <w:bCs/>
          <w:sz w:val="48"/>
          <w:szCs w:val="48"/>
        </w:rPr>
      </w:pPr>
    </w:p>
    <w:p w:rsidR="00DE195A" w:rsidRDefault="00DE195A" w:rsidP="00DE195A">
      <w:pPr>
        <w:tabs>
          <w:tab w:val="left" w:pos="1701"/>
        </w:tabs>
        <w:jc w:val="right"/>
        <w:rPr>
          <w:rFonts w:ascii="TH SarabunIT๙" w:hAnsi="TH SarabunIT๙" w:cs="TH SarabunIT๙"/>
          <w:b/>
          <w:bCs/>
          <w:sz w:val="48"/>
          <w:szCs w:val="48"/>
        </w:rPr>
      </w:pPr>
    </w:p>
    <w:p w:rsidR="00DE195A" w:rsidRDefault="00DE195A" w:rsidP="00DE195A">
      <w:pPr>
        <w:tabs>
          <w:tab w:val="left" w:pos="1701"/>
        </w:tabs>
        <w:jc w:val="right"/>
        <w:rPr>
          <w:rFonts w:ascii="TH SarabunIT๙" w:hAnsi="TH SarabunIT๙" w:cs="TH SarabunIT๙"/>
          <w:b/>
          <w:bCs/>
          <w:sz w:val="48"/>
          <w:szCs w:val="48"/>
        </w:rPr>
      </w:pPr>
    </w:p>
    <w:p w:rsidR="00DE195A" w:rsidRDefault="00DE195A" w:rsidP="00DE195A">
      <w:pPr>
        <w:tabs>
          <w:tab w:val="left" w:pos="1701"/>
        </w:tabs>
        <w:jc w:val="right"/>
        <w:rPr>
          <w:rFonts w:ascii="TH SarabunIT๙" w:hAnsi="TH SarabunIT๙" w:cs="TH SarabunIT๙"/>
          <w:b/>
          <w:bCs/>
          <w:sz w:val="48"/>
          <w:szCs w:val="48"/>
        </w:rPr>
      </w:pPr>
    </w:p>
    <w:p w:rsidR="00DE195A" w:rsidRDefault="00DE195A" w:rsidP="00DE195A">
      <w:pPr>
        <w:tabs>
          <w:tab w:val="left" w:pos="1701"/>
        </w:tabs>
        <w:jc w:val="right"/>
        <w:rPr>
          <w:rFonts w:ascii="TH SarabunIT๙" w:hAnsi="TH SarabunIT๙" w:cs="TH SarabunIT๙"/>
          <w:b/>
          <w:bCs/>
          <w:sz w:val="48"/>
          <w:szCs w:val="48"/>
        </w:rPr>
      </w:pPr>
    </w:p>
    <w:p w:rsidR="00DE195A" w:rsidRDefault="00DE195A" w:rsidP="00DE195A">
      <w:pPr>
        <w:tabs>
          <w:tab w:val="left" w:pos="1701"/>
        </w:tabs>
        <w:jc w:val="right"/>
        <w:rPr>
          <w:rFonts w:ascii="TH SarabunIT๙" w:hAnsi="TH SarabunIT๙" w:cs="TH SarabunIT๙"/>
          <w:b/>
          <w:bCs/>
          <w:sz w:val="48"/>
          <w:szCs w:val="48"/>
        </w:rPr>
      </w:pPr>
    </w:p>
    <w:p w:rsidR="00DE195A" w:rsidRDefault="00DE195A" w:rsidP="00DE195A">
      <w:pPr>
        <w:tabs>
          <w:tab w:val="left" w:pos="1701"/>
        </w:tabs>
        <w:jc w:val="right"/>
        <w:rPr>
          <w:rFonts w:ascii="TH SarabunIT๙" w:hAnsi="TH SarabunIT๙" w:cs="TH SarabunIT๙"/>
          <w:b/>
          <w:bCs/>
          <w:sz w:val="48"/>
          <w:szCs w:val="48"/>
        </w:rPr>
      </w:pPr>
    </w:p>
    <w:p w:rsidR="00DE195A" w:rsidRDefault="00DE195A" w:rsidP="00DE195A">
      <w:pPr>
        <w:tabs>
          <w:tab w:val="left" w:pos="1701"/>
        </w:tabs>
        <w:jc w:val="right"/>
        <w:rPr>
          <w:rFonts w:ascii="TH SarabunIT๙" w:hAnsi="TH SarabunIT๙" w:cs="TH SarabunIT๙"/>
          <w:b/>
          <w:bCs/>
          <w:sz w:val="48"/>
          <w:szCs w:val="48"/>
        </w:rPr>
      </w:pPr>
    </w:p>
    <w:p w:rsidR="00DE195A" w:rsidRDefault="00DE195A" w:rsidP="00DE195A">
      <w:pPr>
        <w:tabs>
          <w:tab w:val="left" w:pos="1701"/>
        </w:tabs>
        <w:jc w:val="right"/>
        <w:rPr>
          <w:rFonts w:ascii="TH SarabunIT๙" w:hAnsi="TH SarabunIT๙" w:cs="TH SarabunIT๙"/>
          <w:b/>
          <w:bCs/>
          <w:sz w:val="48"/>
          <w:szCs w:val="48"/>
        </w:rPr>
      </w:pPr>
    </w:p>
    <w:p w:rsidR="00DE195A" w:rsidRDefault="00DE195A" w:rsidP="00DE195A">
      <w:pPr>
        <w:tabs>
          <w:tab w:val="left" w:pos="1701"/>
        </w:tabs>
        <w:jc w:val="right"/>
        <w:rPr>
          <w:rFonts w:ascii="TH SarabunIT๙" w:hAnsi="TH SarabunIT๙" w:cs="TH SarabunIT๙" w:hint="cs"/>
          <w:b/>
          <w:bCs/>
          <w:sz w:val="48"/>
          <w:szCs w:val="48"/>
        </w:rPr>
      </w:pPr>
    </w:p>
    <w:p w:rsidR="00DE195A" w:rsidRDefault="00DE195A" w:rsidP="00DE195A">
      <w:pPr>
        <w:tabs>
          <w:tab w:val="left" w:pos="1701"/>
        </w:tabs>
        <w:jc w:val="right"/>
        <w:rPr>
          <w:rFonts w:ascii="TH SarabunIT๙" w:hAnsi="TH SarabunIT๙" w:cs="TH SarabunIT๙" w:hint="cs"/>
          <w:b/>
          <w:bCs/>
          <w:sz w:val="48"/>
          <w:szCs w:val="48"/>
          <w:cs/>
        </w:rPr>
      </w:pPr>
    </w:p>
    <w:p w:rsidR="00DE195A" w:rsidRDefault="00DE195A" w:rsidP="00DE195A">
      <w:pPr>
        <w:tabs>
          <w:tab w:val="left" w:pos="1701"/>
        </w:tabs>
        <w:jc w:val="right"/>
        <w:rPr>
          <w:rFonts w:ascii="TH SarabunIT๙" w:hAnsi="TH SarabunIT๙" w:cs="TH SarabunIT๙"/>
          <w:b/>
          <w:bCs/>
          <w:sz w:val="48"/>
          <w:szCs w:val="48"/>
        </w:rPr>
      </w:pPr>
    </w:p>
    <w:p w:rsidR="00DE195A" w:rsidRPr="00E02B49" w:rsidRDefault="00DE195A" w:rsidP="00DE195A">
      <w:pPr>
        <w:tabs>
          <w:tab w:val="left" w:pos="1701"/>
        </w:tabs>
        <w:jc w:val="right"/>
        <w:rPr>
          <w:rFonts w:ascii="TH SarabunIT๙" w:hAnsi="TH SarabunIT๙" w:cs="TH SarabunIT๙" w:hint="cs"/>
          <w:b/>
          <w:bCs/>
          <w:sz w:val="40"/>
          <w:szCs w:val="40"/>
        </w:rPr>
      </w:pPr>
      <w:r w:rsidRPr="00E02B49">
        <w:rPr>
          <w:rFonts w:ascii="TH SarabunIT๙" w:hAnsi="TH SarabunIT๙" w:cs="TH SarabunIT๙" w:hint="cs"/>
          <w:b/>
          <w:bCs/>
          <w:sz w:val="40"/>
          <w:szCs w:val="40"/>
          <w:cs/>
        </w:rPr>
        <w:t>กองส่งเสริมการพัฒนาฝีมือแรงงาน</w:t>
      </w:r>
    </w:p>
    <w:p w:rsidR="00DE195A" w:rsidRPr="00E02B49" w:rsidRDefault="00DE195A" w:rsidP="00DE195A">
      <w:pPr>
        <w:tabs>
          <w:tab w:val="left" w:pos="1701"/>
        </w:tabs>
        <w:jc w:val="right"/>
        <w:rPr>
          <w:rFonts w:ascii="TH SarabunIT๙" w:hAnsi="TH SarabunIT๙" w:cs="TH SarabunIT๙"/>
          <w:b/>
          <w:bCs/>
          <w:sz w:val="40"/>
          <w:szCs w:val="40"/>
        </w:rPr>
      </w:pPr>
      <w:r w:rsidRPr="00E02B49">
        <w:rPr>
          <w:rFonts w:ascii="TH SarabunIT๙" w:hAnsi="TH SarabunIT๙" w:cs="TH SarabunIT๙" w:hint="cs"/>
          <w:b/>
          <w:bCs/>
          <w:sz w:val="40"/>
          <w:szCs w:val="40"/>
          <w:cs/>
        </w:rPr>
        <w:t>กลุ่มงานบริหารกองทุน</w:t>
      </w:r>
    </w:p>
    <w:p w:rsidR="00DE195A" w:rsidRPr="00E02B49" w:rsidRDefault="00DE195A" w:rsidP="00DE195A">
      <w:pPr>
        <w:tabs>
          <w:tab w:val="left" w:pos="1701"/>
        </w:tabs>
        <w:jc w:val="right"/>
        <w:rPr>
          <w:rFonts w:ascii="TH SarabunIT๙" w:hAnsi="TH SarabunIT๙" w:cs="TH SarabunIT๙" w:hint="cs"/>
          <w:b/>
          <w:bCs/>
          <w:sz w:val="40"/>
          <w:szCs w:val="40"/>
        </w:rPr>
      </w:pPr>
      <w:r w:rsidRPr="00E02B49">
        <w:rPr>
          <w:rFonts w:ascii="TH SarabunIT๙" w:hAnsi="TH SarabunIT๙" w:cs="TH SarabunIT๙" w:hint="cs"/>
          <w:b/>
          <w:bCs/>
          <w:sz w:val="40"/>
          <w:szCs w:val="40"/>
          <w:cs/>
        </w:rPr>
        <w:t>10 ต.ค.</w:t>
      </w:r>
      <w:r w:rsidR="00F47968" w:rsidRPr="00E02B49">
        <w:rPr>
          <w:rFonts w:ascii="TH SarabunIT๙" w:hAnsi="TH SarabunIT๙" w:cs="TH SarabunIT๙" w:hint="cs"/>
          <w:b/>
          <w:bCs/>
          <w:sz w:val="40"/>
          <w:szCs w:val="40"/>
          <w:cs/>
        </w:rPr>
        <w:t xml:space="preserve"> </w:t>
      </w:r>
      <w:r w:rsidRPr="00E02B49">
        <w:rPr>
          <w:rFonts w:ascii="TH SarabunIT๙" w:hAnsi="TH SarabunIT๙" w:cs="TH SarabunIT๙" w:hint="cs"/>
          <w:b/>
          <w:bCs/>
          <w:sz w:val="40"/>
          <w:szCs w:val="40"/>
          <w:cs/>
        </w:rPr>
        <w:t>2560</w:t>
      </w:r>
    </w:p>
    <w:p w:rsidR="00305E99" w:rsidRDefault="00305E99" w:rsidP="00DE195A">
      <w:pPr>
        <w:tabs>
          <w:tab w:val="left" w:pos="1701"/>
        </w:tabs>
        <w:jc w:val="right"/>
        <w:rPr>
          <w:rFonts w:ascii="TH SarabunIT๙" w:hAnsi="TH SarabunIT๙" w:cs="TH SarabunIT๙" w:hint="cs"/>
          <w:b/>
          <w:bCs/>
          <w:sz w:val="48"/>
          <w:szCs w:val="48"/>
        </w:rPr>
      </w:pPr>
    </w:p>
    <w:p w:rsidR="00305E99" w:rsidRDefault="00305E99" w:rsidP="00DE195A">
      <w:pPr>
        <w:tabs>
          <w:tab w:val="left" w:pos="1701"/>
        </w:tabs>
        <w:jc w:val="right"/>
        <w:rPr>
          <w:rFonts w:ascii="TH SarabunIT๙" w:hAnsi="TH SarabunIT๙" w:cs="TH SarabunIT๙" w:hint="cs"/>
          <w:b/>
          <w:bCs/>
          <w:sz w:val="48"/>
          <w:szCs w:val="48"/>
        </w:rPr>
      </w:pPr>
    </w:p>
    <w:p w:rsidR="00305E99" w:rsidRDefault="00305E99" w:rsidP="00DE195A">
      <w:pPr>
        <w:tabs>
          <w:tab w:val="left" w:pos="1701"/>
        </w:tabs>
        <w:jc w:val="right"/>
        <w:rPr>
          <w:rFonts w:ascii="TH SarabunIT๙" w:hAnsi="TH SarabunIT๙" w:cs="TH SarabunIT๙" w:hint="cs"/>
          <w:b/>
          <w:bCs/>
          <w:sz w:val="48"/>
          <w:szCs w:val="48"/>
        </w:rPr>
      </w:pPr>
    </w:p>
    <w:p w:rsidR="00E02B49" w:rsidRDefault="00E02B49" w:rsidP="00DE195A">
      <w:pPr>
        <w:tabs>
          <w:tab w:val="left" w:pos="1701"/>
        </w:tabs>
        <w:jc w:val="right"/>
        <w:rPr>
          <w:rFonts w:ascii="TH SarabunIT๙" w:hAnsi="TH SarabunIT๙" w:cs="TH SarabunIT๙" w:hint="cs"/>
          <w:b/>
          <w:bCs/>
          <w:sz w:val="48"/>
          <w:szCs w:val="48"/>
        </w:rPr>
      </w:pPr>
    </w:p>
    <w:p w:rsidR="00C150CD" w:rsidRDefault="00C150CD" w:rsidP="00180322">
      <w:pPr>
        <w:tabs>
          <w:tab w:val="left" w:pos="709"/>
        </w:tabs>
        <w:jc w:val="both"/>
        <w:rPr>
          <w:rFonts w:ascii="TH SarabunIT๙" w:hAnsi="TH SarabunIT๙" w:cs="TH SarabunIT๙" w:hint="cs"/>
          <w:b/>
          <w:bCs/>
          <w:sz w:val="32"/>
          <w:szCs w:val="32"/>
        </w:rPr>
      </w:pPr>
    </w:p>
    <w:p w:rsidR="00A2053A" w:rsidRPr="00180322" w:rsidRDefault="00180322" w:rsidP="00180322">
      <w:pPr>
        <w:tabs>
          <w:tab w:val="left" w:pos="709"/>
        </w:tabs>
        <w:jc w:val="both"/>
        <w:rPr>
          <w:rFonts w:ascii="TH SarabunIT๙" w:hAnsi="TH SarabunIT๙" w:cs="TH SarabunIT๙" w:hint="cs"/>
          <w:b/>
          <w:bCs/>
          <w:sz w:val="32"/>
          <w:szCs w:val="32"/>
        </w:rPr>
      </w:pPr>
      <w:r w:rsidRPr="00180322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  <w:t>เรื่อง</w:t>
      </w:r>
    </w:p>
    <w:p w:rsidR="00A2053A" w:rsidRPr="00A2053A" w:rsidRDefault="00A2053A" w:rsidP="00511DD0">
      <w:pPr>
        <w:tabs>
          <w:tab w:val="left" w:pos="709"/>
          <w:tab w:val="left" w:pos="993"/>
        </w:tabs>
        <w:ind w:left="993" w:hanging="993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1.</w:t>
      </w:r>
      <w:r w:rsidR="00511DD0">
        <w:rPr>
          <w:rFonts w:ascii="TH SarabunIT๙" w:hAnsi="TH SarabunIT๙" w:cs="TH SarabunIT๙" w:hint="cs"/>
          <w:sz w:val="32"/>
          <w:szCs w:val="32"/>
          <w:cs/>
        </w:rPr>
        <w:tab/>
      </w:r>
      <w:r w:rsidRPr="00A2053A">
        <w:rPr>
          <w:rFonts w:ascii="TH SarabunIT๙" w:hAnsi="TH SarabunIT๙" w:cs="TH SarabunIT๙" w:hint="cs"/>
          <w:sz w:val="32"/>
          <w:szCs w:val="32"/>
          <w:cs/>
        </w:rPr>
        <w:t>สรุปหลักเกณฑ์การให้เงินช่วยเหลือหรืออุดหนุนจากกองทุนพัฒนาฝีมือแรงงาน</w:t>
      </w:r>
    </w:p>
    <w:p w:rsidR="00305E99" w:rsidRDefault="00305E99" w:rsidP="00511DD0">
      <w:pPr>
        <w:tabs>
          <w:tab w:val="left" w:pos="709"/>
          <w:tab w:val="left" w:pos="993"/>
        </w:tabs>
        <w:ind w:left="993" w:hanging="993"/>
        <w:jc w:val="thaiDistribute"/>
        <w:rPr>
          <w:rFonts w:ascii="TH SarabunIT๙" w:hAnsi="TH SarabunIT๙" w:cs="TH SarabunIT๙" w:hint="cs"/>
          <w:b/>
          <w:bCs/>
          <w:sz w:val="48"/>
          <w:szCs w:val="48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="00A2053A">
        <w:rPr>
          <w:rFonts w:ascii="TH SarabunIT๙" w:hAnsi="TH SarabunIT๙" w:cs="TH SarabunIT๙" w:hint="cs"/>
          <w:sz w:val="32"/>
          <w:szCs w:val="32"/>
          <w:cs/>
        </w:rPr>
        <w:t>2</w:t>
      </w:r>
      <w:r>
        <w:rPr>
          <w:rFonts w:ascii="TH SarabunIT๙" w:hAnsi="TH SarabunIT๙" w:cs="TH SarabunIT๙" w:hint="cs"/>
          <w:sz w:val="32"/>
          <w:szCs w:val="32"/>
          <w:cs/>
        </w:rPr>
        <w:t>.</w:t>
      </w:r>
      <w:r w:rsidR="00511DD0"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แบบคำขอรับเงินช่วยเหลือหรืออุดหนุนจากกองทุนพัฒนาฝีมือแรงงาน จำนวน 7 แบบ</w:t>
      </w:r>
    </w:p>
    <w:p w:rsidR="00305E99" w:rsidRDefault="00A2053A" w:rsidP="00511DD0">
      <w:pPr>
        <w:tabs>
          <w:tab w:val="left" w:pos="993"/>
          <w:tab w:val="left" w:pos="1701"/>
          <w:tab w:val="left" w:pos="2410"/>
        </w:tabs>
        <w:ind w:left="1134" w:hanging="392"/>
        <w:jc w:val="thaiDistribute"/>
        <w:rPr>
          <w:rFonts w:ascii="TH SarabunIT๙" w:hAnsi="TH SarabunIT๙" w:cs="TH SarabunIT๙"/>
          <w:sz w:val="32"/>
          <w:szCs w:val="32"/>
        </w:rPr>
      </w:pPr>
      <w:r w:rsidRPr="00511DD0">
        <w:rPr>
          <w:rFonts w:ascii="TH SarabunIT๙" w:hAnsi="TH SarabunIT๙" w:cs="TH SarabunIT๙" w:hint="cs"/>
          <w:spacing w:val="-6"/>
          <w:sz w:val="32"/>
          <w:szCs w:val="32"/>
          <w:cs/>
        </w:rPr>
        <w:t>3</w:t>
      </w:r>
      <w:r w:rsidR="00305E99" w:rsidRPr="00511DD0">
        <w:rPr>
          <w:rFonts w:ascii="TH SarabunIT๙" w:hAnsi="TH SarabunIT๙" w:cs="TH SarabunIT๙" w:hint="cs"/>
          <w:spacing w:val="-6"/>
          <w:sz w:val="32"/>
          <w:szCs w:val="32"/>
          <w:cs/>
        </w:rPr>
        <w:t>.</w:t>
      </w:r>
      <w:r w:rsidR="00511DD0" w:rsidRPr="00511DD0">
        <w:rPr>
          <w:rFonts w:ascii="TH SarabunIT๙" w:hAnsi="TH SarabunIT๙" w:cs="TH SarabunIT๙" w:hint="cs"/>
          <w:spacing w:val="-6"/>
          <w:sz w:val="32"/>
          <w:szCs w:val="32"/>
          <w:cs/>
        </w:rPr>
        <w:tab/>
      </w:r>
      <w:r w:rsidR="00305E99" w:rsidRPr="00511DD0">
        <w:rPr>
          <w:rFonts w:ascii="TH SarabunIT๙" w:hAnsi="TH SarabunIT๙" w:cs="TH SarabunIT๙" w:hint="cs"/>
          <w:spacing w:val="-6"/>
          <w:sz w:val="32"/>
          <w:szCs w:val="32"/>
          <w:cs/>
        </w:rPr>
        <w:t>แบบ</w:t>
      </w:r>
      <w:r w:rsidR="00305E99" w:rsidRPr="00511DD0">
        <w:rPr>
          <w:rFonts w:ascii="TH SarabunIT๙" w:hAnsi="TH SarabunIT๙" w:cs="TH SarabunIT๙"/>
          <w:spacing w:val="-6"/>
          <w:sz w:val="32"/>
          <w:szCs w:val="32"/>
          <w:cs/>
        </w:rPr>
        <w:t>รายงานผลการดำเนินงานการพัฒนาฝีมือแรงงาน</w:t>
      </w:r>
      <w:r w:rsidR="00305E99" w:rsidRPr="00511DD0">
        <w:rPr>
          <w:rFonts w:ascii="TH SarabunIT๙" w:hAnsi="TH SarabunIT๙" w:cs="TH SarabunIT๙" w:hint="cs"/>
          <w:spacing w:val="-6"/>
          <w:sz w:val="32"/>
          <w:szCs w:val="32"/>
          <w:cs/>
        </w:rPr>
        <w:t>ของ</w:t>
      </w:r>
      <w:r w:rsidR="00305E99" w:rsidRPr="00511DD0">
        <w:rPr>
          <w:rFonts w:ascii="TH SarabunIT๙" w:hAnsi="TH SarabunIT๙" w:cs="TH SarabunIT๙"/>
          <w:spacing w:val="-6"/>
          <w:sz w:val="32"/>
          <w:szCs w:val="32"/>
          <w:cs/>
        </w:rPr>
        <w:t>ผู้ที่ได้รับเงินช่วยเหลือหรืออุดหนุน</w:t>
      </w:r>
      <w:r w:rsidR="00305E99" w:rsidRPr="00511DD0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จำนวน 3</w:t>
      </w:r>
      <w:r w:rsidR="00305E99">
        <w:rPr>
          <w:rFonts w:ascii="TH SarabunIT๙" w:hAnsi="TH SarabunIT๙" w:cs="TH SarabunIT๙" w:hint="cs"/>
          <w:sz w:val="32"/>
          <w:szCs w:val="32"/>
          <w:cs/>
        </w:rPr>
        <w:t xml:space="preserve"> แบบ</w:t>
      </w:r>
    </w:p>
    <w:p w:rsidR="00305E99" w:rsidRDefault="00511DD0" w:rsidP="00511DD0">
      <w:pPr>
        <w:tabs>
          <w:tab w:val="left" w:pos="709"/>
        </w:tabs>
        <w:ind w:left="993" w:hanging="993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="00A2053A">
        <w:rPr>
          <w:rFonts w:ascii="TH SarabunIT๙" w:hAnsi="TH SarabunIT๙" w:cs="TH SarabunIT๙" w:hint="cs"/>
          <w:sz w:val="32"/>
          <w:szCs w:val="32"/>
          <w:cs/>
        </w:rPr>
        <w:t>4</w:t>
      </w:r>
      <w:r w:rsidR="00305E99">
        <w:rPr>
          <w:rFonts w:ascii="TH SarabunIT๙" w:hAnsi="TH SarabunIT๙" w:cs="TH SarabunIT๙" w:hint="cs"/>
          <w:sz w:val="32"/>
          <w:szCs w:val="32"/>
          <w:cs/>
        </w:rPr>
        <w:t>.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="00305E99">
        <w:rPr>
          <w:rFonts w:ascii="TH SarabunIT๙" w:hAnsi="TH SarabunIT๙" w:cs="TH SarabunIT๙" w:hint="cs"/>
          <w:sz w:val="32"/>
          <w:szCs w:val="32"/>
          <w:cs/>
        </w:rPr>
        <w:t>แบบ</w:t>
      </w:r>
      <w:r w:rsidR="00305E99" w:rsidRPr="003517BB">
        <w:rPr>
          <w:rFonts w:ascii="TH SarabunIT๙" w:hAnsi="TH SarabunIT๙" w:cs="TH SarabunIT๙"/>
          <w:sz w:val="32"/>
          <w:szCs w:val="32"/>
          <w:cs/>
        </w:rPr>
        <w:t>รายงานผลการพิจารณา</w:t>
      </w:r>
      <w:r w:rsidR="00305E99" w:rsidRPr="003517BB">
        <w:rPr>
          <w:rFonts w:ascii="TH SarabunIT๙" w:hAnsi="TH SarabunIT๙" w:cs="TH SarabunIT๙" w:hint="cs"/>
          <w:sz w:val="32"/>
          <w:szCs w:val="32"/>
          <w:cs/>
        </w:rPr>
        <w:t>อนุมัติ</w:t>
      </w:r>
      <w:r w:rsidR="00305E99" w:rsidRPr="003517BB">
        <w:rPr>
          <w:rFonts w:ascii="TH SarabunIT๙" w:hAnsi="TH SarabunIT๙" w:cs="TH SarabunIT๙"/>
          <w:sz w:val="32"/>
          <w:szCs w:val="32"/>
          <w:cs/>
        </w:rPr>
        <w:t>การให้เงินช่วยเหลือหรืออุดหนุน</w:t>
      </w:r>
      <w:r w:rsidR="00305E99" w:rsidRPr="003517BB">
        <w:rPr>
          <w:rFonts w:ascii="TH SarabunIT๙" w:hAnsi="TH SarabunIT๙" w:cs="TH SarabunIT๙" w:hint="cs"/>
          <w:sz w:val="32"/>
          <w:szCs w:val="32"/>
          <w:cs/>
        </w:rPr>
        <w:t>จากกองทุนพัฒนาฝีมือแรงงาน</w:t>
      </w:r>
      <w:r>
        <w:rPr>
          <w:rFonts w:ascii="TH SarabunIT๙" w:hAnsi="TH SarabunIT๙" w:cs="TH SarabunIT๙" w:hint="cs"/>
          <w:sz w:val="32"/>
          <w:szCs w:val="32"/>
          <w:cs/>
        </w:rPr>
        <w:br/>
      </w:r>
      <w:r w:rsidR="00305E99" w:rsidRPr="003517BB">
        <w:rPr>
          <w:rFonts w:ascii="TH SarabunIT๙" w:hAnsi="TH SarabunIT๙" w:cs="TH SarabunIT๙"/>
          <w:sz w:val="32"/>
          <w:szCs w:val="32"/>
          <w:cs/>
        </w:rPr>
        <w:t>ส่งให้กองส่งเสริมการพัฒนาฝีมือแรงงาน</w:t>
      </w:r>
      <w:r w:rsidR="00305E99">
        <w:rPr>
          <w:rFonts w:ascii="TH SarabunIT๙" w:hAnsi="TH SarabunIT๙" w:cs="TH SarabunIT๙" w:hint="cs"/>
          <w:sz w:val="32"/>
          <w:szCs w:val="32"/>
          <w:cs/>
        </w:rPr>
        <w:t xml:space="preserve"> จำนวน 7 แบบ</w:t>
      </w:r>
    </w:p>
    <w:p w:rsidR="00305E99" w:rsidRPr="00395EE1" w:rsidRDefault="00511DD0" w:rsidP="00511DD0">
      <w:pPr>
        <w:pStyle w:val="a3"/>
        <w:tabs>
          <w:tab w:val="left" w:pos="0"/>
          <w:tab w:val="left" w:pos="709"/>
          <w:tab w:val="left" w:pos="993"/>
          <w:tab w:val="left" w:pos="1418"/>
          <w:tab w:val="left" w:pos="5245"/>
        </w:tabs>
        <w:ind w:left="993" w:hanging="993"/>
        <w:jc w:val="thaiDistribute"/>
        <w:rPr>
          <w:rFonts w:ascii="TH SarabunIT๙" w:hAnsi="TH SarabunIT๙" w:cs="TH SarabunIT๙" w:hint="cs"/>
          <w:b/>
          <w:bCs/>
          <w:sz w:val="48"/>
          <w:szCs w:val="48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="00A2053A">
        <w:rPr>
          <w:rFonts w:ascii="TH SarabunIT๙" w:hAnsi="TH SarabunIT๙" w:cs="TH SarabunIT๙" w:hint="cs"/>
          <w:sz w:val="32"/>
          <w:szCs w:val="32"/>
          <w:cs/>
        </w:rPr>
        <w:t>5</w:t>
      </w:r>
      <w:r w:rsidR="00305E99" w:rsidRPr="00BB5E0F">
        <w:rPr>
          <w:rFonts w:ascii="TH SarabunIT๙" w:hAnsi="TH SarabunIT๙" w:cs="TH SarabunIT๙" w:hint="cs"/>
          <w:sz w:val="32"/>
          <w:szCs w:val="32"/>
          <w:cs/>
        </w:rPr>
        <w:t>. แบบขอรับความเห็นชอบหลักสูตรการฝึกอบรมฝีมือแรงงานเพื่อพัฒนาทักษะความรู้ให้แก่ลูกจ้างเพื่อเป็นการสร้างสรรค์นวัตกรรมหรือนำเทคโนโลยีมาใช้ในการผลิตสินค้าหรือบริการ</w:t>
      </w:r>
      <w:r w:rsidR="00395EE1">
        <w:rPr>
          <w:rFonts w:ascii="TH SarabunIT๙" w:hAnsi="TH SarabunIT๙" w:cs="TH SarabunIT๙" w:hint="cs"/>
          <w:sz w:val="32"/>
          <w:szCs w:val="32"/>
          <w:cs/>
        </w:rPr>
        <w:t xml:space="preserve"> (แบบ </w:t>
      </w:r>
      <w:proofErr w:type="spellStart"/>
      <w:r w:rsidR="00395EE1">
        <w:rPr>
          <w:rFonts w:ascii="TH SarabunIT๙" w:hAnsi="TH SarabunIT๙" w:cs="TH SarabunIT๙" w:hint="cs"/>
          <w:sz w:val="32"/>
          <w:szCs w:val="32"/>
          <w:cs/>
        </w:rPr>
        <w:t>ขร.</w:t>
      </w:r>
      <w:proofErr w:type="spellEnd"/>
      <w:r w:rsidR="00395EE1">
        <w:rPr>
          <w:rFonts w:ascii="TH SarabunIT๙" w:hAnsi="TH SarabunIT๙" w:cs="TH SarabunIT๙" w:hint="cs"/>
          <w:sz w:val="32"/>
          <w:szCs w:val="32"/>
          <w:cs/>
        </w:rPr>
        <w:t>1)</w:t>
      </w:r>
      <w:r w:rsidR="00395EE1">
        <w:rPr>
          <w:rFonts w:ascii="TH SarabunIT๙" w:hAnsi="TH SarabunIT๙" w:cs="TH SarabunIT๙"/>
          <w:b/>
          <w:bCs/>
          <w:sz w:val="48"/>
          <w:szCs w:val="48"/>
        </w:rPr>
        <w:t xml:space="preserve"> </w:t>
      </w:r>
    </w:p>
    <w:p w:rsidR="00305E99" w:rsidRDefault="00A2053A" w:rsidP="00511DD0">
      <w:pPr>
        <w:pStyle w:val="a5"/>
        <w:tabs>
          <w:tab w:val="left" w:pos="176"/>
          <w:tab w:val="left" w:pos="709"/>
        </w:tabs>
        <w:ind w:left="993" w:hanging="993"/>
        <w:jc w:val="thaiDistribute"/>
        <w:rPr>
          <w:rFonts w:ascii="TH SarabunIT๙" w:hAnsi="TH SarabunIT๙" w:cs="TH SarabunIT๙" w:hint="cs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6.</w:t>
      </w:r>
      <w:r w:rsidR="00511DD0">
        <w:rPr>
          <w:rFonts w:ascii="TH SarabunIT๙" w:hAnsi="TH SarabunIT๙" w:cs="TH SarabunIT๙" w:hint="cs"/>
          <w:sz w:val="32"/>
          <w:szCs w:val="32"/>
          <w:cs/>
        </w:rPr>
        <w:tab/>
      </w:r>
      <w:r w:rsidR="00305E99">
        <w:rPr>
          <w:rFonts w:ascii="TH SarabunIT๙" w:hAnsi="TH SarabunIT๙" w:cs="TH SarabunIT๙" w:hint="cs"/>
          <w:sz w:val="32"/>
          <w:szCs w:val="32"/>
          <w:cs/>
        </w:rPr>
        <w:t>แบบหลักสูตรการฝึกอบรมเพื่อนำเทคโนโลยีมาใช้ในการผลิตสินค้าหรือบริการ</w:t>
      </w:r>
    </w:p>
    <w:p w:rsidR="00DD3D45" w:rsidRDefault="00DD3D45" w:rsidP="00511DD0">
      <w:pPr>
        <w:pStyle w:val="a5"/>
        <w:tabs>
          <w:tab w:val="left" w:pos="176"/>
          <w:tab w:val="left" w:pos="993"/>
        </w:tabs>
        <w:ind w:left="709" w:hanging="709"/>
        <w:jc w:val="thaiDistribute"/>
        <w:rPr>
          <w:rFonts w:ascii="TH SarabunIT๙" w:hAnsi="TH SarabunIT๙" w:cs="TH SarabunIT๙" w:hint="cs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="00A2053A">
        <w:rPr>
          <w:rFonts w:ascii="TH SarabunIT๙" w:hAnsi="TH SarabunIT๙" w:cs="TH SarabunIT๙" w:hint="cs"/>
          <w:sz w:val="32"/>
          <w:szCs w:val="32"/>
          <w:cs/>
        </w:rPr>
        <w:t>7</w:t>
      </w:r>
      <w:r>
        <w:rPr>
          <w:rFonts w:ascii="TH SarabunIT๙" w:hAnsi="TH SarabunIT๙" w:cs="TH SarabunIT๙" w:hint="cs"/>
          <w:sz w:val="32"/>
          <w:szCs w:val="32"/>
          <w:cs/>
        </w:rPr>
        <w:t>.</w:t>
      </w:r>
      <w:r w:rsidR="00511DD0">
        <w:rPr>
          <w:rFonts w:ascii="TH SarabunIT๙" w:hAnsi="TH SarabunIT๙" w:cs="TH SarabunIT๙" w:hint="cs"/>
          <w:sz w:val="32"/>
          <w:szCs w:val="32"/>
          <w:cs/>
        </w:rPr>
        <w:tab/>
      </w:r>
      <w:r w:rsidR="00F371C8">
        <w:rPr>
          <w:rFonts w:ascii="TH SarabunIT๙" w:hAnsi="TH SarabunIT๙" w:cs="TH SarabunIT๙" w:hint="cs"/>
          <w:sz w:val="32"/>
          <w:szCs w:val="32"/>
          <w:cs/>
        </w:rPr>
        <w:t>รายชื่อหลักสูตรการฝึกอบรมเพื่อสร้างสรรค์นวัตกรรม</w:t>
      </w:r>
    </w:p>
    <w:p w:rsidR="00A2053A" w:rsidRDefault="00A2053A" w:rsidP="00511DD0">
      <w:pPr>
        <w:pStyle w:val="a5"/>
        <w:tabs>
          <w:tab w:val="left" w:pos="176"/>
          <w:tab w:val="left" w:pos="709"/>
        </w:tabs>
        <w:ind w:left="993" w:hanging="993"/>
        <w:jc w:val="thaiDistribute"/>
        <w:rPr>
          <w:rFonts w:ascii="TH SarabunIT๙" w:hAnsi="TH SarabunIT๙" w:cs="TH SarabunIT๙" w:hint="cs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8.</w:t>
      </w:r>
      <w:r w:rsidR="00511DD0">
        <w:rPr>
          <w:rFonts w:ascii="TH SarabunIT๙" w:hAnsi="TH SarabunIT๙" w:cs="TH SarabunIT๙" w:hint="cs"/>
          <w:sz w:val="32"/>
          <w:szCs w:val="32"/>
          <w:cs/>
        </w:rPr>
        <w:tab/>
      </w:r>
      <w:r w:rsidR="006210DF" w:rsidRPr="008F1536">
        <w:rPr>
          <w:rFonts w:ascii="TH SarabunIT๙" w:hAnsi="TH SarabunIT๙" w:cs="TH SarabunIT๙" w:hint="cs"/>
          <w:spacing w:val="-4"/>
          <w:sz w:val="32"/>
          <w:szCs w:val="32"/>
          <w:cs/>
        </w:rPr>
        <w:t>ประกาศคณะกรรมการส่งเสริมการพัฒนาฝีมือแรงงาน เรื่อง หลักเกณฑ์การใช้จ่าย</w:t>
      </w:r>
      <w:r w:rsidR="006210DF" w:rsidRPr="008F1536">
        <w:rPr>
          <w:rFonts w:ascii="TH SarabunIT๙" w:hAnsi="TH SarabunIT๙" w:cs="TH SarabunIT๙" w:hint="cs"/>
          <w:sz w:val="32"/>
          <w:szCs w:val="32"/>
          <w:cs/>
        </w:rPr>
        <w:t>เงินกองทุนพัฒนา</w:t>
      </w:r>
      <w:r w:rsidR="00511DD0">
        <w:rPr>
          <w:rFonts w:ascii="TH SarabunIT๙" w:hAnsi="TH SarabunIT๙" w:cs="TH SarabunIT๙"/>
          <w:sz w:val="32"/>
          <w:szCs w:val="32"/>
          <w:cs/>
        </w:rPr>
        <w:br/>
      </w:r>
      <w:r w:rsidR="006210DF" w:rsidRPr="008F1536">
        <w:rPr>
          <w:rFonts w:ascii="TH SarabunIT๙" w:hAnsi="TH SarabunIT๙" w:cs="TH SarabunIT๙" w:hint="cs"/>
          <w:sz w:val="32"/>
          <w:szCs w:val="32"/>
          <w:cs/>
        </w:rPr>
        <w:t>ฝีมือแรงงานเพื่อช่วยเหลือหรืออุดหนุนกิจการใดๆ ที่เกี่ยวกับการส่งเสริมการพัฒนา</w:t>
      </w:r>
      <w:r w:rsidR="006210DF" w:rsidRPr="008F1536">
        <w:rPr>
          <w:rFonts w:ascii="TH SarabunIT๙" w:hAnsi="TH SarabunIT๙" w:cs="TH SarabunIT๙" w:hint="cs"/>
          <w:spacing w:val="6"/>
          <w:sz w:val="32"/>
          <w:szCs w:val="32"/>
          <w:cs/>
        </w:rPr>
        <w:t xml:space="preserve">ฝีมือแรงงาน </w:t>
      </w:r>
      <w:r w:rsidR="00511DD0">
        <w:rPr>
          <w:rFonts w:ascii="TH SarabunIT๙" w:hAnsi="TH SarabunIT๙" w:cs="TH SarabunIT๙"/>
          <w:spacing w:val="6"/>
          <w:sz w:val="32"/>
          <w:szCs w:val="32"/>
          <w:cs/>
        </w:rPr>
        <w:br/>
      </w:r>
      <w:r w:rsidR="006210DF" w:rsidRPr="008F1536">
        <w:rPr>
          <w:rFonts w:ascii="TH SarabunIT๙" w:hAnsi="TH SarabunIT๙" w:cs="TH SarabunIT๙" w:hint="cs"/>
          <w:spacing w:val="6"/>
          <w:sz w:val="32"/>
          <w:szCs w:val="32"/>
          <w:cs/>
        </w:rPr>
        <w:t>และช่วยเหลือหรืออุดหนุนการดำเนินการของศูนย์ประเมิน</w:t>
      </w:r>
      <w:r w:rsidR="006210DF" w:rsidRPr="001946FA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ความรู้ความสามารถกลาง ลงวันที่ 9 มิถุนายน 2560 </w:t>
      </w:r>
      <w:r w:rsidR="006210DF">
        <w:rPr>
          <w:rFonts w:ascii="TH SarabunIT๙" w:hAnsi="TH SarabunIT๙" w:cs="TH SarabunIT๙" w:hint="cs"/>
          <w:spacing w:val="-6"/>
          <w:sz w:val="32"/>
          <w:szCs w:val="32"/>
          <w:cs/>
        </w:rPr>
        <w:t>ลงประกาศในราชกิจจา</w:t>
      </w:r>
      <w:proofErr w:type="spellStart"/>
      <w:r w:rsidR="006210DF">
        <w:rPr>
          <w:rFonts w:ascii="TH SarabunIT๙" w:hAnsi="TH SarabunIT๙" w:cs="TH SarabunIT๙" w:hint="cs"/>
          <w:spacing w:val="-6"/>
          <w:sz w:val="32"/>
          <w:szCs w:val="32"/>
          <w:cs/>
        </w:rPr>
        <w:t>นุเบกษา</w:t>
      </w:r>
      <w:proofErr w:type="spellEnd"/>
      <w:r w:rsidR="006210DF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วันที่ 6 กรกฎาคม 2560 มีผลใช้บังคับตั้งแต่วันที่ 7 กรกฎาคม 2560 </w:t>
      </w:r>
      <w:r w:rsidR="006210DF" w:rsidRPr="001946FA">
        <w:rPr>
          <w:rFonts w:ascii="TH SarabunIT๙" w:hAnsi="TH SarabunIT๙" w:cs="TH SarabunIT๙" w:hint="cs"/>
          <w:spacing w:val="-6"/>
          <w:sz w:val="32"/>
          <w:szCs w:val="32"/>
          <w:cs/>
        </w:rPr>
        <w:t>เป็นต้น</w:t>
      </w:r>
      <w:r w:rsidR="006210DF" w:rsidRPr="008F1536">
        <w:rPr>
          <w:rFonts w:ascii="TH SarabunIT๙" w:hAnsi="TH SarabunIT๙" w:cs="TH SarabunIT๙" w:hint="cs"/>
          <w:sz w:val="32"/>
          <w:szCs w:val="32"/>
          <w:cs/>
        </w:rPr>
        <w:t>ไป</w:t>
      </w:r>
    </w:p>
    <w:p w:rsidR="006210DF" w:rsidRPr="006210DF" w:rsidRDefault="006210DF" w:rsidP="00511DD0">
      <w:pPr>
        <w:pStyle w:val="a5"/>
        <w:tabs>
          <w:tab w:val="left" w:pos="0"/>
          <w:tab w:val="left" w:pos="176"/>
          <w:tab w:val="left" w:pos="993"/>
        </w:tabs>
        <w:ind w:left="993" w:hanging="284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6210DF">
        <w:rPr>
          <w:rFonts w:ascii="TH SarabunIT๙" w:hAnsi="TH SarabunIT๙" w:cs="TH SarabunIT๙" w:hint="cs"/>
          <w:sz w:val="32"/>
          <w:szCs w:val="32"/>
          <w:cs/>
        </w:rPr>
        <w:t>9.</w:t>
      </w:r>
      <w:r w:rsidR="00511DD0">
        <w:rPr>
          <w:rFonts w:ascii="TH SarabunIT๙" w:hAnsi="TH SarabunIT๙" w:cs="TH SarabunIT๙" w:hint="cs"/>
          <w:sz w:val="32"/>
          <w:szCs w:val="32"/>
          <w:cs/>
        </w:rPr>
        <w:tab/>
      </w:r>
      <w:r w:rsidRPr="006210DF">
        <w:rPr>
          <w:rFonts w:ascii="TH SarabunIT๙" w:hAnsi="TH SarabunIT๙" w:cs="TH SarabunIT๙" w:hint="cs"/>
          <w:sz w:val="32"/>
          <w:szCs w:val="32"/>
          <w:cs/>
        </w:rPr>
        <w:t xml:space="preserve">ประกาศคณะกรรมการส่งเสริมการพัฒนาฝีมือแรงงาน </w:t>
      </w:r>
      <w:r w:rsidRPr="006210DF">
        <w:rPr>
          <w:rFonts w:ascii="TH SarabunIT๙" w:hAnsi="TH SarabunIT๙" w:cs="TH SarabunIT๙"/>
          <w:sz w:val="32"/>
          <w:szCs w:val="32"/>
          <w:cs/>
          <w:lang w:eastAsia="zh-CN"/>
        </w:rPr>
        <w:t>เรื่อง หลักเกณฑ์การ</w:t>
      </w:r>
      <w:r w:rsidRPr="006210DF">
        <w:rPr>
          <w:rFonts w:ascii="TH SarabunIT๙" w:hAnsi="TH SarabunIT๙" w:cs="TH SarabunIT๙" w:hint="cs"/>
          <w:sz w:val="32"/>
          <w:szCs w:val="32"/>
          <w:cs/>
          <w:lang w:eastAsia="zh-CN"/>
        </w:rPr>
        <w:t>พิจารณาหลักสูตร</w:t>
      </w:r>
      <w:r w:rsidR="00511DD0">
        <w:rPr>
          <w:rFonts w:ascii="TH SarabunIT๙" w:hAnsi="TH SarabunIT๙" w:cs="TH SarabunIT๙" w:hint="cs"/>
          <w:sz w:val="32"/>
          <w:szCs w:val="32"/>
          <w:cs/>
          <w:lang w:eastAsia="zh-CN"/>
        </w:rPr>
        <w:br/>
      </w:r>
      <w:r w:rsidRPr="006210DF">
        <w:rPr>
          <w:rFonts w:ascii="TH SarabunIT๙" w:hAnsi="TH SarabunIT๙" w:cs="TH SarabunIT๙" w:hint="cs"/>
          <w:sz w:val="32"/>
          <w:szCs w:val="32"/>
          <w:cs/>
          <w:lang w:eastAsia="zh-CN"/>
        </w:rPr>
        <w:t>การฝึกอบรมฝีมือแรงงานเพื่อพัฒนาทักษะความรู้ให้แก่ลูกจ้างเพื่อเป็นการสร้างสรรค์นวัตกรรมหรือ</w:t>
      </w:r>
      <w:r w:rsidR="00511DD0">
        <w:rPr>
          <w:rFonts w:ascii="TH SarabunIT๙" w:hAnsi="TH SarabunIT๙" w:cs="TH SarabunIT๙"/>
          <w:sz w:val="32"/>
          <w:szCs w:val="32"/>
          <w:cs/>
          <w:lang w:eastAsia="zh-CN"/>
        </w:rPr>
        <w:br/>
      </w:r>
      <w:r w:rsidRPr="006210DF">
        <w:rPr>
          <w:rFonts w:ascii="TH SarabunIT๙" w:hAnsi="TH SarabunIT๙" w:cs="TH SarabunIT๙" w:hint="cs"/>
          <w:sz w:val="32"/>
          <w:szCs w:val="32"/>
          <w:cs/>
          <w:lang w:eastAsia="zh-CN"/>
        </w:rPr>
        <w:t xml:space="preserve">นำเทคโนโลยีมาใช้ในการผลิตสินค้าหรือบริการ </w:t>
      </w:r>
      <w:r w:rsidRPr="006210DF">
        <w:rPr>
          <w:rFonts w:ascii="TH SarabunIT๙" w:hAnsi="TH SarabunIT๙" w:cs="TH SarabunIT๙" w:hint="cs"/>
          <w:sz w:val="32"/>
          <w:szCs w:val="32"/>
          <w:cs/>
        </w:rPr>
        <w:t>ลงวันที่ 19 กันยายน 2560</w:t>
      </w:r>
    </w:p>
    <w:p w:rsidR="00305E99" w:rsidRDefault="00305E99" w:rsidP="00511DD0">
      <w:pPr>
        <w:tabs>
          <w:tab w:val="left" w:pos="1701"/>
        </w:tabs>
        <w:ind w:left="993" w:hanging="993"/>
        <w:jc w:val="thaiDistribute"/>
        <w:rPr>
          <w:rFonts w:ascii="TH SarabunIT๙" w:hAnsi="TH SarabunIT๙" w:cs="TH SarabunIT๙"/>
          <w:b/>
          <w:bCs/>
          <w:sz w:val="48"/>
          <w:szCs w:val="48"/>
        </w:rPr>
      </w:pPr>
    </w:p>
    <w:p w:rsidR="00305E99" w:rsidRPr="00DE195A" w:rsidRDefault="00305E99" w:rsidP="00305E99">
      <w:pPr>
        <w:tabs>
          <w:tab w:val="left" w:pos="1701"/>
        </w:tabs>
        <w:jc w:val="thaiDistribute"/>
        <w:rPr>
          <w:rFonts w:ascii="TH SarabunIT๙" w:hAnsi="TH SarabunIT๙" w:cs="TH SarabunIT๙" w:hint="cs"/>
          <w:b/>
          <w:bCs/>
          <w:sz w:val="48"/>
          <w:szCs w:val="48"/>
          <w:cs/>
        </w:rPr>
      </w:pPr>
    </w:p>
    <w:p w:rsidR="00130985" w:rsidRDefault="00130985"/>
    <w:sectPr w:rsidR="00130985" w:rsidSect="00DE195A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characterSpacingControl w:val="doNotCompress"/>
  <w:compat>
    <w:applyBreakingRules/>
  </w:compat>
  <w:rsids>
    <w:rsidRoot w:val="00DE195A"/>
    <w:rsid w:val="00130985"/>
    <w:rsid w:val="00163764"/>
    <w:rsid w:val="00180322"/>
    <w:rsid w:val="002A6BEB"/>
    <w:rsid w:val="00305E99"/>
    <w:rsid w:val="00395EE1"/>
    <w:rsid w:val="00511DD0"/>
    <w:rsid w:val="006210DF"/>
    <w:rsid w:val="007C41B8"/>
    <w:rsid w:val="00A2053A"/>
    <w:rsid w:val="00C150CD"/>
    <w:rsid w:val="00DD3D45"/>
    <w:rsid w:val="00DE195A"/>
    <w:rsid w:val="00E02B49"/>
    <w:rsid w:val="00F371C8"/>
    <w:rsid w:val="00F479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line="276" w:lineRule="auto"/>
        <w:ind w:firstLine="1418"/>
        <w:jc w:val="thaiDistribut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195A"/>
    <w:pPr>
      <w:spacing w:line="240" w:lineRule="auto"/>
      <w:ind w:firstLine="0"/>
      <w:jc w:val="left"/>
    </w:pPr>
    <w:rPr>
      <w:rFonts w:ascii="Times New Roman" w:eastAsia="Times New Roman" w:hAnsi="Times New Roman" w:cs="Angsana New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305E99"/>
    <w:rPr>
      <w:sz w:val="34"/>
      <w:szCs w:val="34"/>
      <w:lang w:eastAsia="zh-CN"/>
    </w:rPr>
  </w:style>
  <w:style w:type="character" w:customStyle="1" w:styleId="a4">
    <w:name w:val="เนื้อความ อักขระ"/>
    <w:basedOn w:val="a0"/>
    <w:link w:val="a3"/>
    <w:rsid w:val="00305E99"/>
    <w:rPr>
      <w:rFonts w:ascii="Times New Roman" w:eastAsia="Times New Roman" w:hAnsi="Times New Roman" w:cs="Angsana New"/>
      <w:sz w:val="34"/>
      <w:szCs w:val="34"/>
      <w:lang w:eastAsia="zh-CN"/>
    </w:rPr>
  </w:style>
  <w:style w:type="paragraph" w:styleId="a5">
    <w:name w:val="List Paragraph"/>
    <w:basedOn w:val="a"/>
    <w:uiPriority w:val="34"/>
    <w:qFormat/>
    <w:rsid w:val="00305E99"/>
    <w:pPr>
      <w:ind w:left="720"/>
      <w:contextualSpacing/>
    </w:pPr>
    <w:rPr>
      <w:szCs w:val="30"/>
    </w:rPr>
  </w:style>
  <w:style w:type="table" w:styleId="a6">
    <w:name w:val="Table Grid"/>
    <w:basedOn w:val="a1"/>
    <w:uiPriority w:val="59"/>
    <w:rsid w:val="00305E99"/>
    <w:pPr>
      <w:spacing w:line="240" w:lineRule="auto"/>
      <w:ind w:firstLine="0"/>
      <w:jc w:val="lef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2</Pages>
  <Words>227</Words>
  <Characters>1298</Characters>
  <Application>Microsoft Office Word</Application>
  <DocSecurity>0</DocSecurity>
  <Lines>10</Lines>
  <Paragraphs>3</Paragraphs>
  <ScaleCrop>false</ScaleCrop>
  <Company/>
  <LinksUpToDate>false</LinksUpToDate>
  <CharactersWithSpaces>1522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DSD-001</dc:creator>
  <cp:lastModifiedBy>DSD-001</cp:lastModifiedBy>
  <cp:revision>18</cp:revision>
  <cp:lastPrinted>2017-10-11T06:00:00Z</cp:lastPrinted>
  <dcterms:created xsi:type="dcterms:W3CDTF">2017-10-11T05:00:00Z</dcterms:created>
  <dcterms:modified xsi:type="dcterms:W3CDTF">2017-10-11T06:06:00Z</dcterms:modified>
</cp:coreProperties>
</file>