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:rsidR="00D239AD" w:rsidRPr="00045650" w:rsidRDefault="00D239AD" w:rsidP="00320F1B">
      <w:pPr>
        <w:pStyle w:val="10"/>
        <w:numPr>
          <w:ilvl w:val="0"/>
          <w:numId w:val="1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  <w:lang w:bidi="th-TH"/>
        </w:rPr>
      </w:pPr>
      <w:r w:rsidRPr="00320F1B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20F1B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20F1B">
        <w:rPr>
          <w:rFonts w:asciiTheme="minorBidi" w:hAnsiTheme="minorBidi"/>
          <w:sz w:val="32"/>
          <w:szCs w:val="32"/>
          <w:lang w:bidi="th-TH"/>
        </w:rPr>
        <w:t>:</w:t>
      </w:r>
      <w:r w:rsidR="00320F1B" w:rsidRPr="00320F1B"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  <w:r w:rsidR="00320F1B" w:rsidRPr="00320F1B">
        <w:rPr>
          <w:rFonts w:ascii="Cordia New" w:hAnsi="Cordia New"/>
          <w:sz w:val="32"/>
          <w:szCs w:val="32"/>
          <w:cs/>
          <w:lang w:bidi="th-TH"/>
        </w:rPr>
        <w:br/>
      </w:r>
      <w:r w:rsidR="00C3045F"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="00C3045F"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EA05CF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  <w:r w:rsidR="007B1318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br/>
      </w:r>
    </w:p>
    <w:p w:rsidR="00320F1B" w:rsidRDefault="003F4A0D" w:rsidP="00320F1B">
      <w:pPr>
        <w:pStyle w:val="10"/>
        <w:numPr>
          <w:ilvl w:val="0"/>
          <w:numId w:val="1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320F1B"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  <w:r w:rsidR="00320F1B">
        <w:rPr>
          <w:rFonts w:ascii="Cordia New" w:hAnsi="Cordia New"/>
          <w:sz w:val="32"/>
          <w:szCs w:val="32"/>
          <w:cs/>
          <w:lang w:bidi="th-TH"/>
        </w:rPr>
        <w:br/>
        <w:t>ที่อยู่  493  หมู่  6  บ้านใหม่  ตำบลแม่กา  อำเภอเมือง  จังหวัดพะเยา  56000</w:t>
      </w:r>
      <w:r w:rsidR="00320F1B">
        <w:rPr>
          <w:rFonts w:ascii="Cordia New" w:hAnsi="Cordia New"/>
          <w:noProof/>
          <w:sz w:val="32"/>
          <w:szCs w:val="32"/>
          <w:lang w:bidi="th-TH"/>
        </w:rPr>
        <w:br/>
      </w:r>
      <w:r w:rsidR="00320F1B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โทร  054-466003 </w:t>
      </w:r>
      <w:r w:rsidR="00320F1B">
        <w:rPr>
          <w:rFonts w:ascii="Cordia New" w:hAnsi="Cordia New"/>
          <w:noProof/>
          <w:sz w:val="32"/>
          <w:szCs w:val="32"/>
          <w:lang w:bidi="th-TH"/>
        </w:rPr>
        <w:t>–</w:t>
      </w:r>
      <w:r w:rsidR="00320F1B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5  </w:t>
      </w:r>
      <w:r w:rsidR="00320F1B">
        <w:rPr>
          <w:rFonts w:ascii="Cordia New" w:hAnsi="Cordia New"/>
          <w:sz w:val="32"/>
          <w:szCs w:val="32"/>
          <w:cs/>
          <w:lang w:bidi="th-TH"/>
        </w:rPr>
        <w:tab/>
      </w:r>
      <w:r w:rsidR="00320F1B">
        <w:rPr>
          <w:rFonts w:ascii="Cordia New" w:hAnsi="Cordia New"/>
          <w:sz w:val="32"/>
          <w:szCs w:val="32"/>
          <w:lang w:bidi="th-TH"/>
        </w:rPr>
        <w:br/>
        <w:t>www.dsd.go.th/Phayao</w:t>
      </w:r>
      <w:r w:rsidR="007B1318">
        <w:rPr>
          <w:rFonts w:ascii="Cordia New" w:hAnsi="Cordia New"/>
          <w:sz w:val="32"/>
          <w:szCs w:val="32"/>
          <w:lang w:bidi="th-TH"/>
        </w:rPr>
        <w:br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 w:hint="cs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55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</w:t>
      </w:r>
      <w:r w:rsidR="007B1318">
        <w:rPr>
          <w:rFonts w:asciiTheme="minorBidi" w:hAnsiTheme="minorBidi"/>
          <w:sz w:val="32"/>
          <w:szCs w:val="32"/>
          <w:cs/>
          <w:lang w:bidi="th-TH"/>
        </w:rPr>
        <w:br/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  <w:r w:rsidR="007B1318">
        <w:rPr>
          <w:rFonts w:asciiTheme="minorBidi" w:hAnsiTheme="minorBidi"/>
          <w:b/>
          <w:bCs/>
          <w:sz w:val="32"/>
          <w:szCs w:val="32"/>
          <w:lang w:bidi="th-TH"/>
        </w:rPr>
        <w:br/>
      </w:r>
    </w:p>
    <w:p w:rsidR="00760D0B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การขอรับรองมาตรฐานฝีมือแรงงานของผู้ประกอบอาชีพ </w:t>
      </w:r>
      <w:r w:rsidR="00094F82" w:rsidRPr="000C2AAC">
        <w:rPr>
          <w:rFonts w:asciiTheme="minorBidi" w:hAnsiTheme="minorBidi"/>
          <w:noProof/>
          <w:sz w:val="32"/>
          <w:szCs w:val="32"/>
        </w:rPr>
        <w:t>25/05/2558 11:25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  <w:r w:rsidR="007B1318">
        <w:rPr>
          <w:rFonts w:asciiTheme="minorBidi" w:hAnsiTheme="minorBidi"/>
          <w:b/>
          <w:bCs/>
          <w:sz w:val="32"/>
          <w:szCs w:val="32"/>
          <w:lang w:bidi="th-TH"/>
        </w:rPr>
        <w:br/>
      </w:r>
    </w:p>
    <w:p w:rsidR="007B1318" w:rsidRDefault="007B1318" w:rsidP="007B1318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7B1318" w:rsidRPr="007B1318" w:rsidRDefault="007B1318" w:rsidP="007B1318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320F1B" w:rsidRDefault="00A13B6C" w:rsidP="00320F1B">
            <w:pPr>
              <w:pStyle w:val="10"/>
              <w:tabs>
                <w:tab w:val="left" w:pos="360"/>
              </w:tabs>
              <w:spacing w:line="240" w:lineRule="auto"/>
              <w:ind w:left="0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20F1B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320F1B" w:rsidRPr="00320F1B">
              <w:rPr>
                <w:rFonts w:ascii="Cordia New" w:hAnsi="Cordia New"/>
                <w:b/>
                <w:bCs/>
                <w:iCs/>
                <w:sz w:val="32"/>
                <w:szCs w:val="32"/>
                <w:lang w:bidi="th-TH"/>
              </w:rPr>
              <w:t>:</w:t>
            </w:r>
            <w:r w:rsidR="00320F1B">
              <w:rPr>
                <w:rFonts w:ascii="Cordia New" w:hAnsi="Cordia New" w:hint="cs"/>
                <w:sz w:val="32"/>
                <w:szCs w:val="32"/>
                <w:cs/>
                <w:lang w:bidi="th-TH"/>
              </w:rPr>
              <w:t xml:space="preserve">  </w:t>
            </w:r>
            <w:r w:rsidR="00320F1B">
              <w:rPr>
                <w:rFonts w:ascii="Cordia New" w:hAnsi="Cordia New"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ศูนย์พัฒนาฝีมือแรงงานจังหวัดพะเยา </w:t>
            </w:r>
            <w:r w:rsidR="00320F1B">
              <w:rPr>
                <w:rFonts w:ascii="Cordia New" w:hAnsi="Cordia New"/>
                <w:sz w:val="32"/>
                <w:szCs w:val="32"/>
                <w:cs/>
                <w:lang w:bidi="th-TH"/>
              </w:rPr>
              <w:br/>
              <w:t>ที่อยู่  493  หมู่  6  บ้านใหม่  ตำบลแม่กา  อำเภอเมือง  จังหวัดพะเยา  56000</w:t>
            </w:r>
            <w:r w:rsidR="00320F1B">
              <w:rPr>
                <w:rFonts w:ascii="Cordia New" w:hAnsi="Cordia New"/>
                <w:noProof/>
                <w:sz w:val="32"/>
                <w:szCs w:val="32"/>
                <w:lang w:bidi="th-TH"/>
              </w:rPr>
              <w:br/>
            </w:r>
            <w:r w:rsidR="00320F1B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โทร  054-466003 </w:t>
            </w:r>
            <w:r w:rsidR="00320F1B">
              <w:rPr>
                <w:rFonts w:ascii="Cordia New" w:hAnsi="Cordia New"/>
                <w:noProof/>
                <w:sz w:val="32"/>
                <w:szCs w:val="32"/>
                <w:lang w:bidi="th-TH"/>
              </w:rPr>
              <w:t>–</w:t>
            </w:r>
            <w:r w:rsidR="00320F1B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5  </w:t>
            </w:r>
            <w:r w:rsidR="00320F1B">
              <w:rPr>
                <w:rFonts w:ascii="Cordia New" w:hAnsi="Cordia New"/>
                <w:sz w:val="32"/>
                <w:szCs w:val="32"/>
                <w:cs/>
                <w:lang w:bidi="th-TH"/>
              </w:rPr>
              <w:tab/>
            </w:r>
            <w:r w:rsidR="00320F1B">
              <w:rPr>
                <w:rFonts w:ascii="Cordia New" w:hAnsi="Cordia New"/>
                <w:sz w:val="32"/>
                <w:szCs w:val="32"/>
                <w:lang w:bidi="th-TH"/>
              </w:rPr>
              <w:br/>
              <w:t>www.dsd.go.th/Phayao</w:t>
            </w:r>
          </w:p>
          <w:p w:rsidR="00094F82" w:rsidRPr="000C2AAC" w:rsidRDefault="00320F1B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A13B6C"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ผู้มีความประสงค์ยื่นแบบคำรับรองมาตรฐานฝีมือแรงงาน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 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ร้อมเอกสารแนบคำขอยื่นโดยมีการประสานการจัดทำร่วมกันกับหน่วยงานของกรมและยื่นเอกสารการจัดทำรายละเอียด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ซึ่งหากคณะกรรมการส่งเสริมการพัฒนาฝีมือแรงงานให้การรับรองมาตรฐานดังกล่าวแล้วนายทะเบียนจะลงนามในหนังสือรับรอง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 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ซึ่งสถานประกอบกิจการสามารถนำมาตรฐานฝีมือแรงงานไปใช้ทดสอบกับลูกจ้างของตนเพื่อวัดทักษะฝีมือความรู้และความสามารถและออกหนังสือรับรองการผ่านการทดสอบได้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โดยให้รายงานผลการทดสอบมาตรฐานฝีมือแรงงาน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หากใช้มาตรฐานฝีมือแรงงานไประยะหนึ่งแล้วมีการปรับเปลี่ยนเทคโนโลยีหรือขั้นตอนการปฏิบัติงานสามารถดำเนินการปรับปรุงได้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รายละเอียดตามเอกสารแนบ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ผู้มีความประสงค์ยื่นคำขอตามแบบรมฐ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.1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และเจ้าหน้าที่ตรวจสอบเอกสารแนบและรายละเอียดมาตรฐานฝีมือแรงงานจำนวน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รายการในแบบตามคำขอตามแบบรมฐ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.2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จ้าหน้าที่สำนักพัฒนามาตรฐานและทดสอบฝีมือแรงงานนัดประชุมคณะอนุกรรมการกำหนดมาตรฐานฝีมือแรงงานแห่งชาติในสาขาอาชีพที่เกี่ยวข้องกับการรับรองมาตรฐานฝีมือแรงงานตามมาตรา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มาตรฐานฝีมือแรงงานของผู้ประกอบอาชีพโดยแจ้งให้ผู้ยื่นคำขอมาชี้แจงและเจ้าหน้าที่ของหน่วยงานของกรมพัฒนาฝีมือแรงงานที่รับคำขอมาร่วมชี้แจง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ากคณะอนุกรรมการฯมีมติแก้ไขปรับปรุงมาตรฐานฝีมือแรงงานของผู้ประกอบอาชีพให้ผู้ยื่นคำขอแก้ไขมาตรฐานฯและส่งคืนให้สำนักพัฒนามาตรฐานและทดสอบฝีมือแรงงานนับจากวันที่แจ้งมติที่ประชุม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ส่งเสริมการพัฒนาฝีมือแรงงานพิจารณาให้ความเห็นชอบโดยผู้ยื่นคำขอหรือผู้แทนเข้าร่วมชี้แจงรายละเอียด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คณะกรรมการส่งเสริมฯมีการประชุมเดือนละ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 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ครั้ง   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โดยปกติการจัดประชุมในวันพฤหัสบดีสัปดาห์ที่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ของทุกเดือน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 )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55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แบบคำขอรับรองมาตรฐานฝีมือแรงงานแบบรมฐ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แบบการตรวจคำขอรับรองมาตรฐานฝีมือแรงงานแบบรมฐ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.2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หนังสือรับรองมาตรฐานฝีมือแรงงานแบบรมฐ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หนังสือรับรองผู้ผ่านการทดสอบมาตรฐานฝีมือแรงงานแบบรมฐ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.4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แจ้งภายหลังการทดสอบมาตรฐาน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แบบรายงานผลการทดสอบมาตรฐานฝีมือแรงงานแบบรมฐ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.5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แจ้งภายหลังการทดสอบมาตรฐาน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รายงานผลการพิจารณาทบทวนมาตรฐานฝีมือแรงงานประจำปีแบบรมฐ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.6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320F1B">
        <w:trPr>
          <w:trHeight w:val="2019"/>
        </w:trPr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320F1B" w:rsidRDefault="00320F1B" w:rsidP="00320F1B">
            <w:pPr>
              <w:pStyle w:val="10"/>
              <w:tabs>
                <w:tab w:val="left" w:pos="360"/>
              </w:tabs>
              <w:spacing w:line="240" w:lineRule="auto"/>
              <w:ind w:left="0"/>
              <w:rPr>
                <w:rFonts w:ascii="Cordia New" w:hAnsi="Cordia New"/>
                <w:sz w:val="32"/>
                <w:szCs w:val="32"/>
                <w:lang w:bidi="th-TH"/>
              </w:rPr>
            </w:pPr>
            <w:r>
              <w:rPr>
                <w:rFonts w:ascii="Cordia New" w:hAnsi="Cordia New"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ศูนย์พัฒนาฝีมือแรงงานจังหวัดพะเยา </w:t>
            </w:r>
            <w:r>
              <w:rPr>
                <w:rFonts w:ascii="Cordia New" w:hAnsi="Cordia New"/>
                <w:sz w:val="32"/>
                <w:szCs w:val="32"/>
                <w:cs/>
                <w:lang w:bidi="th-TH"/>
              </w:rPr>
              <w:br/>
              <w:t>ที่อยู่  493  หมู่  6  บ้านใหม่  ตำบลแม่กา  อำเภอเมือง  จังหวัดพะเยา  56000</w:t>
            </w:r>
            <w:r>
              <w:rPr>
                <w:rFonts w:ascii="Cordia New" w:hAnsi="Cordia New"/>
                <w:noProof/>
                <w:sz w:val="32"/>
                <w:szCs w:val="32"/>
                <w:lang w:bidi="th-TH"/>
              </w:rPr>
              <w:br/>
            </w: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โทร  054-466003 </w:t>
            </w:r>
            <w:r>
              <w:rPr>
                <w:rFonts w:ascii="Cordia New" w:hAnsi="Cordia New"/>
                <w:noProof/>
                <w:sz w:val="32"/>
                <w:szCs w:val="32"/>
                <w:lang w:bidi="th-TH"/>
              </w:rPr>
              <w:t>–</w:t>
            </w: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5  </w:t>
            </w:r>
            <w:r>
              <w:rPr>
                <w:rFonts w:ascii="Cordia New" w:hAnsi="Cordia New"/>
                <w:sz w:val="32"/>
                <w:szCs w:val="32"/>
                <w:cs/>
                <w:lang w:bidi="th-TH"/>
              </w:rPr>
              <w:tab/>
            </w:r>
            <w:r>
              <w:rPr>
                <w:rFonts w:ascii="Cordia New" w:hAnsi="Cordia New"/>
                <w:sz w:val="32"/>
                <w:szCs w:val="32"/>
                <w:lang w:bidi="th-TH"/>
              </w:rPr>
              <w:br/>
              <w:t>www.dsd.go.th/Phayao</w:t>
            </w:r>
          </w:p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</w:tbl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รมฐ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1.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คณะกรรมการส่งเสริมฯมีการประชุมเดือนละ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ครั้ง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โดยปกติการจัดประชุมในวันพฤหัสบดีสัปดาห์ที่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ของทุกเดือน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2.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เสนอเรื่องเข้าที่ประชุมคณะกรรมการส่งเสริมฯต้องแจ้งหน่วยงานของกรมพัฒนาฝีมือแรงงานที่สถานประกอบกิจการยื่นแบบขอรับรองมาตรฐานฝีมือแรงงานของผู้ประกอบอาชีพให้สำนักพัฒนามาตรฐานและทดสอบฝีมือแรงงานทราบ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เพื่อเสนอเข้าวาระการประชุมพร้อมจัดทำเอกสารมาตรฐานฝีมือแรงงาน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จำนวน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ชุด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3.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คณะกรรมการส่งเสริมการพัฒนาฝีมือไม่เห็นชอบหรือมีข้อแก้ไขต้องนำเข้าคณะกรรมการตามมติที่ประชุมโดยมีระยะเวลาการประชุมตามที่กำหนด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โดยปกติการจัดประชุมในวันพฤหัสบดีสัปดาห์ที่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ของทุกเดือน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>4.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แจ้งผลการพิจารณาต่อผู้ยื่นคำขอ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ชานนท์อาคะมา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สุกัญญาองค์วิเศษไพบูลย์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4752" w:rsidRDefault="00644752" w:rsidP="00C81DB8">
      <w:pPr>
        <w:spacing w:after="0" w:line="240" w:lineRule="auto"/>
      </w:pPr>
      <w:r>
        <w:separator/>
      </w:r>
    </w:p>
  </w:endnote>
  <w:endnote w:type="continuationSeparator" w:id="1">
    <w:p w:rsidR="00644752" w:rsidRDefault="0064475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4752" w:rsidRDefault="00644752" w:rsidP="00C81DB8">
      <w:pPr>
        <w:spacing w:after="0" w:line="240" w:lineRule="auto"/>
      </w:pPr>
      <w:r>
        <w:separator/>
      </w:r>
    </w:p>
  </w:footnote>
  <w:footnote w:type="continuationSeparator" w:id="1">
    <w:p w:rsidR="00644752" w:rsidRDefault="0064475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EA05CF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7B1318">
          <w:rPr>
            <w:noProof/>
          </w:rPr>
          <w:t>6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7B131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531F8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1F1E12"/>
    <w:rsid w:val="00201E94"/>
    <w:rsid w:val="00210AAF"/>
    <w:rsid w:val="00216FA4"/>
    <w:rsid w:val="002440E7"/>
    <w:rsid w:val="00261D40"/>
    <w:rsid w:val="00263F10"/>
    <w:rsid w:val="0028785D"/>
    <w:rsid w:val="00290086"/>
    <w:rsid w:val="00291120"/>
    <w:rsid w:val="002B2D62"/>
    <w:rsid w:val="002B3B12"/>
    <w:rsid w:val="002B4D3D"/>
    <w:rsid w:val="002C3E03"/>
    <w:rsid w:val="00313D38"/>
    <w:rsid w:val="00320F1B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4752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B1318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A6AE6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C66AB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05CF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  <w:style w:type="paragraph" w:customStyle="1" w:styleId="10">
    <w:name w:val="รายการย่อหน้า1"/>
    <w:basedOn w:val="a"/>
    <w:uiPriority w:val="34"/>
    <w:qFormat/>
    <w:rsid w:val="00320F1B"/>
    <w:pPr>
      <w:spacing w:line="256" w:lineRule="auto"/>
      <w:ind w:left="720"/>
      <w:contextualSpacing/>
    </w:pPr>
    <w:rPr>
      <w:rFonts w:ascii="Calibri" w:eastAsia="Times New Roman" w:hAnsi="Calibri" w:cs="Cordia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654</TotalTime>
  <Pages>7</Pages>
  <Words>952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CENTER-PY</cp:lastModifiedBy>
  <cp:revision>85</cp:revision>
  <cp:lastPrinted>2015-03-02T15:12:00Z</cp:lastPrinted>
  <dcterms:created xsi:type="dcterms:W3CDTF">2015-04-23T03:41:00Z</dcterms:created>
  <dcterms:modified xsi:type="dcterms:W3CDTF">2015-07-21T10:58:00Z</dcterms:modified>
</cp:coreProperties>
</file>