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33C" w:rsidRPr="006C033C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bookmarkStart w:id="0" w:name="_GoBack"/>
      <w:bookmarkEnd w:id="0"/>
      <w:r w:rsidRPr="006C033C">
        <w:rPr>
          <w:rFonts w:ascii="TH SarabunPSK" w:hAnsi="TH SarabunPSK" w:cs="TH SarabunPSK" w:hint="cs"/>
          <w:b/>
          <w:bCs/>
          <w:sz w:val="24"/>
          <w:szCs w:val="32"/>
          <w:cs/>
        </w:rPr>
        <w:t>ใบลงทะเบียนผู้เข้ารับการทดสอบมาตร</w:t>
      </w:r>
      <w:r w:rsidR="003F4715">
        <w:rPr>
          <w:rFonts w:ascii="TH SarabunPSK" w:hAnsi="TH SarabunPSK" w:cs="TH SarabunPSK" w:hint="cs"/>
          <w:b/>
          <w:bCs/>
          <w:sz w:val="24"/>
          <w:szCs w:val="32"/>
          <w:cs/>
        </w:rPr>
        <w:t>ฐาน</w:t>
      </w:r>
      <w:r w:rsidRPr="006C033C">
        <w:rPr>
          <w:rFonts w:ascii="TH SarabunPSK" w:hAnsi="TH SarabunPSK" w:cs="TH SarabunPSK" w:hint="cs"/>
          <w:b/>
          <w:bCs/>
          <w:sz w:val="24"/>
          <w:szCs w:val="32"/>
          <w:cs/>
        </w:rPr>
        <w:t>ฝีมือ</w:t>
      </w:r>
      <w:r w:rsidR="006074F1" w:rsidRPr="006C033C">
        <w:rPr>
          <w:rFonts w:ascii="TH SarabunPSK" w:hAnsi="TH SarabunPSK" w:cs="TH SarabunPSK" w:hint="cs"/>
          <w:b/>
          <w:bCs/>
          <w:sz w:val="24"/>
          <w:szCs w:val="32"/>
          <w:cs/>
        </w:rPr>
        <w:t>แรงงานแห่งชาติ</w:t>
      </w:r>
    </w:p>
    <w:p w:rsidR="00F17DB6" w:rsidRPr="00F17DB6" w:rsidRDefault="00063B28" w:rsidP="00F17DB6">
      <w:pPr>
        <w:spacing w:after="0" w:line="240" w:lineRule="auto"/>
        <w:jc w:val="center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สาขา</w:t>
      </w:r>
      <w:r w:rsidR="00F17DB6">
        <w:rPr>
          <w:rFonts w:ascii="TH SarabunPSK" w:hAnsi="TH SarabunPSK" w:cs="TH SarabunPSK"/>
          <w:sz w:val="24"/>
          <w:szCs w:val="32"/>
        </w:rPr>
        <w:t>…………………………………………………………</w:t>
      </w:r>
      <w:r>
        <w:rPr>
          <w:rFonts w:ascii="TH SarabunPSK" w:hAnsi="TH SarabunPSK" w:cs="TH SarabunPSK"/>
          <w:sz w:val="24"/>
          <w:szCs w:val="32"/>
        </w:rPr>
        <w:t>……..</w:t>
      </w:r>
      <w:r w:rsidR="00F17DB6">
        <w:rPr>
          <w:rFonts w:ascii="TH SarabunPSK" w:hAnsi="TH SarabunPSK" w:cs="TH SarabunPSK"/>
          <w:sz w:val="24"/>
          <w:szCs w:val="32"/>
        </w:rPr>
        <w:t>………………</w:t>
      </w:r>
      <w:r w:rsidR="00420DC3">
        <w:rPr>
          <w:rFonts w:ascii="TH SarabunPSK" w:hAnsi="TH SarabunPSK" w:cs="TH SarabunPSK"/>
          <w:sz w:val="24"/>
          <w:szCs w:val="32"/>
        </w:rPr>
        <w:t>…..</w:t>
      </w:r>
      <w:r w:rsidR="00F17DB6">
        <w:rPr>
          <w:rFonts w:ascii="TH SarabunPSK" w:hAnsi="TH SarabunPSK" w:cs="TH SarabunPSK"/>
          <w:sz w:val="24"/>
          <w:szCs w:val="32"/>
        </w:rPr>
        <w:t>…………………………………….</w:t>
      </w:r>
      <w:r w:rsidR="00F17DB6">
        <w:rPr>
          <w:rFonts w:ascii="TH SarabunPSK" w:hAnsi="TH SarabunPSK" w:cs="TH SarabunPSK" w:hint="cs"/>
          <w:sz w:val="24"/>
          <w:szCs w:val="32"/>
          <w:cs/>
        </w:rPr>
        <w:t>ระดับ</w:t>
      </w:r>
      <w:r w:rsidR="00F17DB6">
        <w:rPr>
          <w:rFonts w:ascii="TH SarabunPSK" w:hAnsi="TH SarabunPSK" w:cs="TH SarabunPSK"/>
          <w:sz w:val="24"/>
          <w:szCs w:val="32"/>
        </w:rPr>
        <w:t>………………………………………</w:t>
      </w:r>
    </w:p>
    <w:p w:rsidR="00F17DB6" w:rsidRDefault="00F17DB6" w:rsidP="00420DC3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F17DB6">
        <w:rPr>
          <w:rFonts w:ascii="TH SarabunPSK" w:hAnsi="TH SarabunPSK" w:cs="TH SarabunPSK"/>
          <w:sz w:val="24"/>
          <w:szCs w:val="32"/>
          <w:cs/>
        </w:rPr>
        <w:t>ผู้ดำเนินการทดสอบมาตรฐานฝีมือแรงงาน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F17DB6">
        <w:rPr>
          <w:rFonts w:ascii="TH SarabunPSK" w:hAnsi="TH SarabunPSK" w:cs="TH SarabunPSK" w:hint="cs"/>
          <w:cs/>
        </w:rPr>
        <w:t>(ระบุชื่อองค์กร)</w:t>
      </w:r>
      <w:r w:rsidR="00063B28">
        <w:rPr>
          <w:rFonts w:ascii="TH SarabunPSK" w:hAnsi="TH SarabunPSK" w:cs="TH SarabunPSK"/>
        </w:rPr>
        <w:t>……………………………………………………………………………</w:t>
      </w:r>
      <w:r>
        <w:rPr>
          <w:rFonts w:ascii="TH SarabunPSK" w:hAnsi="TH SarabunPSK" w:cs="TH SarabunPSK"/>
        </w:rPr>
        <w:t>………………</w:t>
      </w:r>
      <w:r w:rsidR="00420DC3">
        <w:rPr>
          <w:rFonts w:ascii="TH SarabunPSK" w:hAnsi="TH SarabunPSK" w:cs="TH SarabunPSK"/>
        </w:rPr>
        <w:t>……………………………………………………………………………………………………..</w:t>
      </w:r>
      <w:r>
        <w:rPr>
          <w:rFonts w:ascii="TH SarabunPSK" w:hAnsi="TH SarabunPSK" w:cs="TH SarabunPSK"/>
        </w:rPr>
        <w:t>………….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เล</w:t>
      </w:r>
      <w:r w:rsidR="00063B28">
        <w:rPr>
          <w:rFonts w:ascii="TH SarabunPSK" w:hAnsi="TH SarabunPSK" w:cs="TH SarabunPSK" w:hint="cs"/>
          <w:sz w:val="24"/>
          <w:szCs w:val="32"/>
          <w:cs/>
        </w:rPr>
        <w:t>ข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ที่ใบอนุญาต</w:t>
      </w:r>
      <w:r w:rsidR="00420DC3">
        <w:rPr>
          <w:rFonts w:ascii="TH SarabunPSK" w:hAnsi="TH SarabunPSK" w:cs="TH SarabunPSK"/>
          <w:sz w:val="24"/>
          <w:szCs w:val="32"/>
        </w:rPr>
        <w:t xml:space="preserve"> </w:t>
      </w:r>
      <w:r w:rsidR="00420DC3">
        <w:rPr>
          <w:rFonts w:ascii="TH SarabunPSK" w:hAnsi="TH SarabunPSK" w:cs="TH SarabunPSK" w:hint="cs"/>
          <w:cs/>
        </w:rPr>
        <w:t>(เฉพาะศูนย์ทดสอบมาตรฐานฝีมือแรงงานแห่งชาติ)</w:t>
      </w:r>
      <w:r w:rsidR="006C033C">
        <w:rPr>
          <w:rFonts w:ascii="TH SarabunPSK" w:hAnsi="TH SarabunPSK" w:cs="TH SarabunPSK"/>
        </w:rPr>
        <w:t>…………………………………………</w:t>
      </w:r>
      <w:r w:rsidR="00420DC3">
        <w:rPr>
          <w:rFonts w:ascii="TH SarabunPSK" w:hAnsi="TH SarabunPSK" w:cs="TH SarabunPSK"/>
        </w:rPr>
        <w:t>…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ดำเนินการจัดทดสอบ</w:t>
      </w:r>
      <w:r w:rsidR="00045D27">
        <w:rPr>
          <w:rFonts w:ascii="TH SarabunPSK" w:hAnsi="TH SarabunPSK" w:cs="TH SarabunPSK" w:hint="cs"/>
          <w:sz w:val="24"/>
          <w:szCs w:val="32"/>
          <w:cs/>
        </w:rPr>
        <w:t>ภาคความรู้/ภาคความสามารถ</w:t>
      </w:r>
      <w:r w:rsidRPr="00F17DB6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วันที่</w:t>
      </w:r>
      <w:r w:rsidR="00045D27">
        <w:rPr>
          <w:rFonts w:ascii="TH SarabunPSK" w:hAnsi="TH SarabunPSK" w:cs="TH SarabunPSK"/>
          <w:sz w:val="24"/>
          <w:szCs w:val="32"/>
        </w:rPr>
        <w:t>……………</w:t>
      </w:r>
      <w:r w:rsidR="006C033C">
        <w:rPr>
          <w:rFonts w:ascii="TH SarabunPSK" w:hAnsi="TH SarabunPSK" w:cs="TH SarabunPSK"/>
          <w:sz w:val="24"/>
          <w:szCs w:val="32"/>
        </w:rPr>
        <w:t>..</w:t>
      </w:r>
      <w:r w:rsidR="00045D27">
        <w:rPr>
          <w:rFonts w:ascii="TH SarabunPSK" w:hAnsi="TH SarabunPSK" w:cs="TH SarabunPSK"/>
          <w:sz w:val="24"/>
          <w:szCs w:val="32"/>
        </w:rPr>
        <w:t>………………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45"/>
        <w:gridCol w:w="3275"/>
        <w:gridCol w:w="2158"/>
        <w:gridCol w:w="2157"/>
        <w:gridCol w:w="3059"/>
        <w:gridCol w:w="1256"/>
      </w:tblGrid>
      <w:tr w:rsidR="00063B28" w:rsidTr="00063B28">
        <w:tc>
          <w:tcPr>
            <w:tcW w:w="403" w:type="pct"/>
          </w:tcPr>
          <w:p w:rsidR="00063B28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264" w:type="pct"/>
          </w:tcPr>
          <w:p w:rsidR="00063B28" w:rsidRPr="008B6491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นามสกุล ผู้เข้ารับการทดสอบ</w:t>
            </w:r>
          </w:p>
        </w:tc>
        <w:tc>
          <w:tcPr>
            <w:tcW w:w="833" w:type="pct"/>
          </w:tcPr>
          <w:p w:rsidR="00063B28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833" w:type="pct"/>
          </w:tcPr>
          <w:p w:rsidR="00063B28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เลขที่ใบเสร็จรับเงิน</w:t>
            </w:r>
          </w:p>
        </w:tc>
        <w:tc>
          <w:tcPr>
            <w:tcW w:w="1181" w:type="pct"/>
          </w:tcPr>
          <w:p w:rsidR="00063B28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ลายมือชื่อผู้เข้ารับการทดสอบ</w:t>
            </w:r>
          </w:p>
        </w:tc>
        <w:tc>
          <w:tcPr>
            <w:tcW w:w="485" w:type="pct"/>
          </w:tcPr>
          <w:p w:rsidR="00063B28" w:rsidRPr="008B6491" w:rsidRDefault="00063B28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rPr>
          <w:trHeight w:val="206"/>
        </w:trPr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6491" w:rsidTr="00063B28">
        <w:tc>
          <w:tcPr>
            <w:tcW w:w="40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8B6491" w:rsidRPr="008B6491" w:rsidRDefault="008B6491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0DC3" w:rsidTr="00063B28">
        <w:tc>
          <w:tcPr>
            <w:tcW w:w="403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4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3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1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5" w:type="pct"/>
          </w:tcPr>
          <w:p w:rsidR="00420DC3" w:rsidRPr="008B6491" w:rsidRDefault="00420DC3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17DB6" w:rsidRPr="00F17DB6" w:rsidRDefault="00F17DB6" w:rsidP="006074F1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sectPr w:rsidR="00F17DB6" w:rsidRPr="00F17DB6" w:rsidSect="006C033C">
      <w:footerReference w:type="default" r:id="rId7"/>
      <w:pgSz w:w="15840" w:h="12240" w:orient="landscape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097" w:rsidRDefault="00004097" w:rsidP="006074F1">
      <w:pPr>
        <w:spacing w:after="0" w:line="240" w:lineRule="auto"/>
      </w:pPr>
      <w:r>
        <w:separator/>
      </w:r>
    </w:p>
  </w:endnote>
  <w:endnote w:type="continuationSeparator" w:id="0">
    <w:p w:rsidR="00004097" w:rsidRDefault="00004097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F1" w:rsidRPr="00393200" w:rsidRDefault="006074F1" w:rsidP="006074F1">
    <w:pPr>
      <w:pStyle w:val="a6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393200">
      <w:rPr>
        <w:rFonts w:ascii="TH SarabunPSK" w:hAnsi="TH SarabunPSK" w:cs="TH SarabunPSK"/>
        <w:sz w:val="24"/>
        <w:szCs w:val="24"/>
      </w:rPr>
      <w:t>F-</w:t>
    </w:r>
    <w:r w:rsidR="00420DC3">
      <w:rPr>
        <w:rFonts w:ascii="TH SarabunPSK" w:hAnsi="TH SarabunPSK" w:cs="TH SarabunPSK"/>
        <w:sz w:val="24"/>
        <w:szCs w:val="24"/>
      </w:rPr>
      <w:t>SDD-</w:t>
    </w:r>
    <w:r>
      <w:rPr>
        <w:rFonts w:ascii="TH SarabunPSK" w:hAnsi="TH SarabunPSK" w:cs="TH SarabunPSK"/>
        <w:sz w:val="24"/>
        <w:szCs w:val="24"/>
      </w:rPr>
      <w:t>54</w:t>
    </w:r>
  </w:p>
  <w:p w:rsidR="006074F1" w:rsidRPr="00393200" w:rsidRDefault="006074F1" w:rsidP="006074F1">
    <w:pPr>
      <w:pStyle w:val="a6"/>
      <w:jc w:val="right"/>
      <w:rPr>
        <w:rFonts w:ascii="TH SarabunPSK" w:hAnsi="TH SarabunPSK" w:cs="TH SarabunPSK"/>
        <w:sz w:val="24"/>
        <w:szCs w:val="24"/>
        <w:cs/>
      </w:rPr>
    </w:pPr>
    <w:r w:rsidRPr="00393200">
      <w:rPr>
        <w:rFonts w:ascii="TH SarabunPSK" w:hAnsi="TH SarabunPSK" w:cs="TH SarabunPSK"/>
        <w:sz w:val="24"/>
        <w:szCs w:val="24"/>
      </w:rPr>
      <w:t xml:space="preserve">                                                                                                                    </w:t>
    </w:r>
    <w:r w:rsidR="00F10B06">
      <w:rPr>
        <w:rFonts w:ascii="TH SarabunPSK" w:hAnsi="TH SarabunPSK" w:cs="TH SarabunPSK"/>
        <w:sz w:val="24"/>
        <w:szCs w:val="24"/>
      </w:rPr>
      <w:t xml:space="preserve">                 Rev.00 Date: 11/01</w:t>
    </w:r>
    <w:r w:rsidR="00DB1EA1">
      <w:rPr>
        <w:rFonts w:ascii="TH SarabunPSK" w:hAnsi="TH SarabunPSK" w:cs="TH SarabunPSK"/>
        <w:sz w:val="24"/>
        <w:szCs w:val="24"/>
      </w:rPr>
      <w:t>/61</w:t>
    </w:r>
    <w:r w:rsidRPr="00393200">
      <w:rPr>
        <w:rFonts w:ascii="TH SarabunPSK" w:hAnsi="TH SarabunPSK" w:cs="TH SarabunPSK"/>
        <w:sz w:val="24"/>
        <w:szCs w:val="24"/>
      </w:rPr>
      <w:t xml:space="preserve"> </w:t>
    </w:r>
    <w:r w:rsidRPr="00393200">
      <w:rPr>
        <w:rFonts w:ascii="TH SarabunPSK" w:hAnsi="TH SarabunPSK" w:cs="TH SarabunPSK"/>
        <w:sz w:val="24"/>
        <w:szCs w:val="24"/>
        <w:cs/>
      </w:rPr>
      <w:t xml:space="preserve">หน้า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PAGE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F952E4">
      <w:rPr>
        <w:rFonts w:ascii="TH SarabunPSK" w:hAnsi="TH SarabunPSK" w:cs="TH SarabunPSK"/>
        <w:noProof/>
        <w:sz w:val="24"/>
        <w:szCs w:val="24"/>
      </w:rPr>
      <w:t>1</w:t>
    </w:r>
    <w:r w:rsidRPr="00393200">
      <w:rPr>
        <w:rFonts w:ascii="TH SarabunPSK" w:hAnsi="TH SarabunPSK" w:cs="TH SarabunPSK"/>
        <w:sz w:val="24"/>
        <w:szCs w:val="24"/>
      </w:rPr>
      <w:fldChar w:fldCharType="end"/>
    </w:r>
    <w:r w:rsidRPr="00393200">
      <w:rPr>
        <w:rFonts w:ascii="TH SarabunPSK" w:hAnsi="TH SarabunPSK" w:cs="TH SarabunPSK"/>
        <w:sz w:val="24"/>
        <w:szCs w:val="24"/>
      </w:rPr>
      <w:t xml:space="preserve">/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NUMPAGES 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F952E4">
      <w:rPr>
        <w:rFonts w:ascii="TH SarabunPSK" w:hAnsi="TH SarabunPSK" w:cs="TH SarabunPSK"/>
        <w:noProof/>
        <w:sz w:val="24"/>
        <w:szCs w:val="24"/>
      </w:rPr>
      <w:t>1</w:t>
    </w:r>
    <w:r w:rsidRPr="00393200">
      <w:rPr>
        <w:rFonts w:ascii="TH SarabunPSK" w:hAnsi="TH SarabunPSK" w:cs="TH SarabunPSK"/>
        <w:sz w:val="24"/>
        <w:szCs w:val="24"/>
      </w:rPr>
      <w:fldChar w:fldCharType="end"/>
    </w:r>
  </w:p>
  <w:p w:rsidR="006074F1" w:rsidRDefault="006074F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097" w:rsidRDefault="00004097" w:rsidP="006074F1">
      <w:pPr>
        <w:spacing w:after="0" w:line="240" w:lineRule="auto"/>
      </w:pPr>
      <w:r>
        <w:separator/>
      </w:r>
    </w:p>
  </w:footnote>
  <w:footnote w:type="continuationSeparator" w:id="0">
    <w:p w:rsidR="00004097" w:rsidRDefault="00004097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4097"/>
    <w:rsid w:val="00017B49"/>
    <w:rsid w:val="00045D27"/>
    <w:rsid w:val="00063B28"/>
    <w:rsid w:val="0032647A"/>
    <w:rsid w:val="003B3B0B"/>
    <w:rsid w:val="003C2F98"/>
    <w:rsid w:val="003F4715"/>
    <w:rsid w:val="00420DC3"/>
    <w:rsid w:val="004D1364"/>
    <w:rsid w:val="005258E1"/>
    <w:rsid w:val="006074F1"/>
    <w:rsid w:val="006C033C"/>
    <w:rsid w:val="008B6491"/>
    <w:rsid w:val="00CA2A8F"/>
    <w:rsid w:val="00DB1EA1"/>
    <w:rsid w:val="00DF174C"/>
    <w:rsid w:val="00E56C09"/>
    <w:rsid w:val="00F10B06"/>
    <w:rsid w:val="00F17DB6"/>
    <w:rsid w:val="00F9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074F1"/>
  </w:style>
  <w:style w:type="paragraph" w:styleId="a6">
    <w:name w:val="footer"/>
    <w:basedOn w:val="a"/>
    <w:link w:val="a7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rsid w:val="006074F1"/>
  </w:style>
  <w:style w:type="paragraph" w:styleId="a8">
    <w:name w:val="Balloon Text"/>
    <w:basedOn w:val="a"/>
    <w:link w:val="a9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19155-71A8-407C-ACC8-E0E3A932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2</cp:revision>
  <cp:lastPrinted>2018-01-18T10:00:00Z</cp:lastPrinted>
  <dcterms:created xsi:type="dcterms:W3CDTF">2020-06-24T07:27:00Z</dcterms:created>
  <dcterms:modified xsi:type="dcterms:W3CDTF">2020-06-24T07:27:00Z</dcterms:modified>
</cp:coreProperties>
</file>