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ACD" w:rsidRPr="005D0E15" w:rsidRDefault="00E271A1" w:rsidP="00B0535F">
      <w:pPr>
        <w:tabs>
          <w:tab w:val="left" w:pos="4962"/>
        </w:tabs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แบบฟอร์ม</w:t>
      </w:r>
      <w:bookmarkStart w:id="0" w:name="_GoBack"/>
      <w:bookmarkEnd w:id="0"/>
      <w:r w:rsidR="00FF7ACD" w:rsidRPr="005D0E15">
        <w:rPr>
          <w:rFonts w:ascii="TH SarabunPSK" w:hAnsi="TH SarabunPSK" w:cs="TH SarabunPSK"/>
          <w:b/>
          <w:bCs/>
          <w:sz w:val="36"/>
          <w:szCs w:val="36"/>
          <w:cs/>
        </w:rPr>
        <w:t>ทะเบียนรับ</w:t>
      </w:r>
      <w:r w:rsidR="005C4657" w:rsidRPr="005D0E15">
        <w:rPr>
          <w:rFonts w:ascii="TH SarabunPSK" w:hAnsi="TH SarabunPSK" w:cs="TH SarabunPSK"/>
          <w:b/>
          <w:bCs/>
          <w:sz w:val="36"/>
          <w:szCs w:val="36"/>
          <w:cs/>
        </w:rPr>
        <w:t>สมุดประจำตัว</w:t>
      </w:r>
    </w:p>
    <w:p w:rsidR="00BA456E" w:rsidRPr="005D0E15" w:rsidRDefault="00BA456E" w:rsidP="00B0535F">
      <w:pPr>
        <w:tabs>
          <w:tab w:val="left" w:pos="4962"/>
        </w:tabs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</w:p>
    <w:tbl>
      <w:tblPr>
        <w:tblStyle w:val="TableGrid"/>
        <w:tblW w:w="15877" w:type="dxa"/>
        <w:tblInd w:w="-743" w:type="dxa"/>
        <w:tblBorders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128"/>
        <w:gridCol w:w="2410"/>
        <w:gridCol w:w="2409"/>
        <w:gridCol w:w="1985"/>
        <w:gridCol w:w="1559"/>
        <w:gridCol w:w="1701"/>
        <w:gridCol w:w="1843"/>
        <w:gridCol w:w="1134"/>
      </w:tblGrid>
      <w:tr w:rsidR="001003B9" w:rsidRPr="005D0E15" w:rsidTr="00856996">
        <w:trPr>
          <w:trHeight w:val="80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03B9" w:rsidRPr="005D0E15" w:rsidRDefault="001003B9" w:rsidP="00C043A7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D0E15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21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03B9" w:rsidRPr="005D0E15" w:rsidRDefault="001003B9" w:rsidP="00C043A7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D0E1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 – สกุล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03B9" w:rsidRPr="005D0E15" w:rsidRDefault="001003B9" w:rsidP="001003B9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D0E15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หมายเลขบัตรประชาชน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03B9" w:rsidRPr="005D0E15" w:rsidRDefault="001003B9" w:rsidP="00C043A7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D0E15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สถานที่ทำงาน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003B9" w:rsidRPr="005D0E15" w:rsidRDefault="001003B9" w:rsidP="00C043A7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D0E15">
              <w:rPr>
                <w:rFonts w:ascii="TH SarabunPSK" w:hAnsi="TH SarabunPSK" w:cs="TH SarabunPSK"/>
                <w:b/>
                <w:bCs/>
                <w:sz w:val="28"/>
                <w:cs/>
              </w:rPr>
              <w:t>เบอร์โทร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1003B9" w:rsidRPr="005D0E15" w:rsidRDefault="001003B9" w:rsidP="0092498F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D0E15">
              <w:rPr>
                <w:rFonts w:ascii="TH SarabunPSK" w:hAnsi="TH SarabunPSK" w:cs="TH SarabunPSK"/>
                <w:b/>
                <w:bCs/>
                <w:sz w:val="28"/>
                <w:cs/>
              </w:rPr>
              <w:t>ลงชื่อผู้รับ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1003B9" w:rsidRPr="005D0E15" w:rsidRDefault="001003B9" w:rsidP="005C4657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D0E15">
              <w:rPr>
                <w:rFonts w:ascii="TH SarabunPSK" w:hAnsi="TH SarabunPSK" w:cs="TH SarabunPSK"/>
                <w:b/>
                <w:bCs/>
                <w:sz w:val="28"/>
                <w:cs/>
              </w:rPr>
              <w:t>ลงชื่อผู้จ่าย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1003B9" w:rsidRPr="005D0E15" w:rsidRDefault="001003B9" w:rsidP="005C4657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D0E15">
              <w:rPr>
                <w:rFonts w:ascii="TH SarabunPSK" w:hAnsi="TH SarabunPSK" w:cs="TH SarabunPSK"/>
                <w:b/>
                <w:bCs/>
                <w:sz w:val="28"/>
                <w:cs/>
              </w:rPr>
              <w:t>ลงวันที่รับ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003B9" w:rsidRPr="005D0E15" w:rsidRDefault="001003B9" w:rsidP="005C4657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D0E15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</w:tc>
      </w:tr>
      <w:tr w:rsidR="001003B9" w:rsidRPr="005D0E15" w:rsidTr="00856996">
        <w:tc>
          <w:tcPr>
            <w:tcW w:w="70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003B9" w:rsidRPr="005D0E15" w:rsidRDefault="001003B9" w:rsidP="001003B9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8" w:type="dxa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:rsidR="001003B9" w:rsidRPr="005D0E15" w:rsidRDefault="001003B9" w:rsidP="001003B9">
            <w:pPr>
              <w:tabs>
                <w:tab w:val="left" w:pos="4962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dotted" w:sz="4" w:space="0" w:color="auto"/>
            </w:tcBorders>
          </w:tcPr>
          <w:p w:rsidR="001003B9" w:rsidRPr="005D0E15" w:rsidRDefault="001003B9" w:rsidP="001003B9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003B9" w:rsidRPr="005D0E15" w:rsidRDefault="001003B9" w:rsidP="001003B9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003B9" w:rsidRPr="005D0E15" w:rsidRDefault="001003B9" w:rsidP="001003B9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003B9" w:rsidRPr="005D0E15" w:rsidRDefault="001003B9" w:rsidP="001003B9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003B9" w:rsidRPr="005D0E15" w:rsidRDefault="001003B9" w:rsidP="001003B9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003B9" w:rsidRPr="005D0E15" w:rsidRDefault="001003B9" w:rsidP="001003B9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</w:tcPr>
          <w:p w:rsidR="001003B9" w:rsidRPr="005D0E15" w:rsidRDefault="001003B9" w:rsidP="0092498F">
            <w:pPr>
              <w:tabs>
                <w:tab w:val="left" w:pos="4962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003B9" w:rsidRPr="005D0E15" w:rsidTr="00856996">
        <w:tc>
          <w:tcPr>
            <w:tcW w:w="708" w:type="dxa"/>
            <w:tcBorders>
              <w:top w:val="dotted" w:sz="4" w:space="0" w:color="auto"/>
            </w:tcBorders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8" w:type="dxa"/>
            <w:tcBorders>
              <w:top w:val="dotted" w:sz="4" w:space="0" w:color="auto"/>
            </w:tcBorders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dotted" w:sz="4" w:space="0" w:color="auto"/>
            </w:tcBorders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dotted" w:sz="4" w:space="0" w:color="auto"/>
            </w:tcBorders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dotted" w:sz="4" w:space="0" w:color="auto"/>
            </w:tcBorders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dotted" w:sz="4" w:space="0" w:color="auto"/>
            </w:tcBorders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03B9" w:rsidRPr="005D0E15" w:rsidTr="00856996">
        <w:tc>
          <w:tcPr>
            <w:tcW w:w="70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03B9" w:rsidRPr="005D0E15" w:rsidTr="00856996">
        <w:tc>
          <w:tcPr>
            <w:tcW w:w="70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03B9" w:rsidRPr="005D0E15" w:rsidTr="00856996">
        <w:tc>
          <w:tcPr>
            <w:tcW w:w="70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03B9" w:rsidRPr="005D0E15" w:rsidTr="00856996">
        <w:tc>
          <w:tcPr>
            <w:tcW w:w="70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03B9" w:rsidRPr="005D0E15" w:rsidTr="00856996">
        <w:tc>
          <w:tcPr>
            <w:tcW w:w="70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03B9" w:rsidRPr="005D0E15" w:rsidTr="00856996">
        <w:tc>
          <w:tcPr>
            <w:tcW w:w="70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03B9" w:rsidRPr="005D0E15" w:rsidTr="00856996">
        <w:tc>
          <w:tcPr>
            <w:tcW w:w="70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03B9" w:rsidRPr="005D0E15" w:rsidTr="00856996">
        <w:tc>
          <w:tcPr>
            <w:tcW w:w="70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8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1003B9" w:rsidRPr="005D0E15" w:rsidRDefault="001003B9" w:rsidP="00FF7ACD">
            <w:pPr>
              <w:tabs>
                <w:tab w:val="left" w:pos="4962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5D0E15" w:rsidRPr="005D0E15" w:rsidRDefault="005D0E15" w:rsidP="008E5DEE">
      <w:pPr>
        <w:rPr>
          <w:rFonts w:ascii="TH SarabunPSK" w:hAnsi="TH SarabunPSK" w:cs="TH SarabunPSK"/>
          <w:sz w:val="32"/>
          <w:szCs w:val="32"/>
          <w:cs/>
        </w:rPr>
      </w:pPr>
    </w:p>
    <w:sectPr w:rsidR="005D0E15" w:rsidRPr="005D0E15" w:rsidSect="001D1F90">
      <w:headerReference w:type="default" r:id="rId6"/>
      <w:footerReference w:type="default" r:id="rId7"/>
      <w:pgSz w:w="16838" w:h="11906" w:orient="landscape" w:code="9"/>
      <w:pgMar w:top="709" w:right="1440" w:bottom="425" w:left="1440" w:header="425" w:footer="709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7AD" w:rsidRDefault="00E927AD" w:rsidP="00FF7ACD">
      <w:pPr>
        <w:spacing w:after="0" w:line="240" w:lineRule="auto"/>
      </w:pPr>
      <w:r>
        <w:separator/>
      </w:r>
    </w:p>
  </w:endnote>
  <w:endnote w:type="continuationSeparator" w:id="0">
    <w:p w:rsidR="00E927AD" w:rsidRDefault="00E927AD" w:rsidP="00FF7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DEE" w:rsidRPr="00B10F86" w:rsidRDefault="008E5DEE" w:rsidP="008E5DEE">
    <w:pPr>
      <w:pStyle w:val="Footer"/>
      <w:jc w:val="right"/>
      <w:rPr>
        <w:rFonts w:ascii="TH SarabunPSK" w:hAnsi="TH SarabunPSK" w:cs="TH SarabunPSK"/>
        <w:sz w:val="24"/>
        <w:szCs w:val="24"/>
      </w:rPr>
    </w:pPr>
    <w:r>
      <w:rPr>
        <w:rFonts w:ascii="TH SarabunPSK" w:hAnsi="TH SarabunPSK" w:cs="TH SarabunPSK"/>
        <w:szCs w:val="24"/>
      </w:rPr>
      <w:tab/>
    </w:r>
    <w:r>
      <w:rPr>
        <w:rFonts w:ascii="TH SarabunPSK" w:hAnsi="TH SarabunPSK" w:cs="TH SarabunPSK"/>
        <w:szCs w:val="24"/>
      </w:rPr>
      <w:tab/>
    </w:r>
    <w:r w:rsidRPr="00B10F86">
      <w:rPr>
        <w:rFonts w:ascii="TH SarabunPSK" w:hAnsi="TH SarabunPSK" w:cs="TH SarabunPSK"/>
        <w:sz w:val="24"/>
        <w:szCs w:val="24"/>
      </w:rPr>
      <w:t>F-16-02</w:t>
    </w:r>
    <w:r w:rsidRPr="00B10F86">
      <w:rPr>
        <w:rFonts w:ascii="TH SarabunPSK" w:hAnsi="TH SarabunPSK" w:cs="TH SarabunPSK"/>
        <w:sz w:val="24"/>
        <w:szCs w:val="24"/>
      </w:rPr>
      <w:tab/>
    </w:r>
  </w:p>
  <w:p w:rsidR="00D040A1" w:rsidRPr="00B10F86" w:rsidRDefault="008E5DEE" w:rsidP="008E5DEE">
    <w:pPr>
      <w:pStyle w:val="Footer"/>
      <w:jc w:val="right"/>
      <w:rPr>
        <w:rFonts w:ascii="TH SarabunPSK" w:hAnsi="TH SarabunPSK" w:cs="TH SarabunPSK"/>
        <w:sz w:val="24"/>
        <w:szCs w:val="24"/>
      </w:rPr>
    </w:pPr>
    <w:r w:rsidRPr="00B10F86">
      <w:rPr>
        <w:rFonts w:ascii="TH SarabunPSK" w:hAnsi="TH SarabunPSK" w:cs="TH SarabunPSK"/>
        <w:sz w:val="24"/>
        <w:szCs w:val="24"/>
      </w:rPr>
      <w:tab/>
    </w:r>
    <w:r w:rsidRPr="00B10F86">
      <w:rPr>
        <w:rFonts w:ascii="TH SarabunPSK" w:hAnsi="TH SarabunPSK" w:cs="TH SarabunPSK"/>
        <w:sz w:val="24"/>
        <w:szCs w:val="24"/>
      </w:rPr>
      <w:tab/>
      <w:t xml:space="preserve">Rev.00 Date: </w:t>
    </w:r>
    <w:r w:rsidR="007069FB" w:rsidRPr="00B10F86">
      <w:rPr>
        <w:rFonts w:ascii="TH SarabunPSK" w:hAnsi="TH SarabunPSK" w:cs="TH SarabunPSK"/>
        <w:sz w:val="24"/>
        <w:szCs w:val="24"/>
      </w:rPr>
      <w:t>13/06/65</w:t>
    </w:r>
    <w:r w:rsidRPr="00B10F86">
      <w:rPr>
        <w:rFonts w:ascii="TH SarabunPSK" w:hAnsi="TH SarabunPSK" w:cs="TH SarabunPSK"/>
        <w:sz w:val="24"/>
        <w:szCs w:val="24"/>
      </w:rPr>
      <w:t xml:space="preserve"> </w:t>
    </w:r>
    <w:r w:rsidRPr="00B10F86">
      <w:rPr>
        <w:rFonts w:ascii="TH SarabunPSK" w:hAnsi="TH SarabunPSK" w:cs="TH SarabunPSK"/>
        <w:sz w:val="24"/>
        <w:szCs w:val="24"/>
        <w:cs/>
      </w:rPr>
      <w:t xml:space="preserve">หน้า </w:t>
    </w:r>
    <w:r w:rsidRPr="00B10F86">
      <w:rPr>
        <w:rFonts w:ascii="TH SarabunPSK" w:hAnsi="TH SarabunPSK" w:cs="TH SarabunPSK"/>
        <w:sz w:val="24"/>
        <w:szCs w:val="24"/>
      </w:rPr>
      <w:t>1/1</w:t>
    </w:r>
    <w:r w:rsidRPr="00B10F86">
      <w:rPr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7AD" w:rsidRDefault="00E927AD" w:rsidP="00FF7ACD">
      <w:pPr>
        <w:spacing w:after="0" w:line="240" w:lineRule="auto"/>
      </w:pPr>
      <w:r>
        <w:separator/>
      </w:r>
    </w:p>
  </w:footnote>
  <w:footnote w:type="continuationSeparator" w:id="0">
    <w:p w:rsidR="00E927AD" w:rsidRDefault="00E927AD" w:rsidP="00FF7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ACD" w:rsidRDefault="00FF7ACD">
    <w:pPr>
      <w:pStyle w:val="Header"/>
    </w:pPr>
    <w:r>
      <w:rPr>
        <w:rFonts w:hint="cs"/>
        <w:cs/>
      </w:rPr>
      <w:tab/>
    </w:r>
    <w:r>
      <w:rPr>
        <w:rFonts w:hint="cs"/>
        <w:cs/>
      </w:rPr>
      <w:tab/>
    </w:r>
    <w:r>
      <w:rPr>
        <w:rFonts w:hint="cs"/>
        <w:cs/>
      </w:rPr>
      <w:tab/>
    </w:r>
    <w:r>
      <w:rPr>
        <w:rFonts w:hint="cs"/>
        <w:cs/>
      </w:rPr>
      <w:tab/>
    </w:r>
    <w:r>
      <w:rPr>
        <w:rFonts w:hint="cs"/>
        <w:cs/>
      </w:rPr>
      <w:tab/>
    </w:r>
    <w:r>
      <w:rPr>
        <w:rFonts w:hint="cs"/>
        <w:cs/>
      </w:rPr>
      <w:tab/>
    </w:r>
    <w:r>
      <w:rPr>
        <w:rFonts w:hint="cs"/>
        <w:cs/>
      </w:rPr>
      <w:tab/>
    </w:r>
    <w:r>
      <w:rPr>
        <w:rFonts w:hint="cs"/>
        <w:cs/>
      </w:rPr>
      <w:tab/>
    </w:r>
  </w:p>
  <w:p w:rsidR="005C4657" w:rsidRDefault="005C4657">
    <w:pPr>
      <w:pStyle w:val="Header"/>
    </w:pPr>
  </w:p>
  <w:p w:rsidR="005C4657" w:rsidRDefault="005C4657">
    <w:pPr>
      <w:pStyle w:val="Header"/>
    </w:pPr>
  </w:p>
  <w:p w:rsidR="005C4657" w:rsidRDefault="005C46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CD"/>
    <w:rsid w:val="0008729B"/>
    <w:rsid w:val="001003B9"/>
    <w:rsid w:val="001D1F90"/>
    <w:rsid w:val="005C4657"/>
    <w:rsid w:val="005D0E15"/>
    <w:rsid w:val="00667A9E"/>
    <w:rsid w:val="007069FB"/>
    <w:rsid w:val="00763912"/>
    <w:rsid w:val="00856996"/>
    <w:rsid w:val="0088548D"/>
    <w:rsid w:val="008937D7"/>
    <w:rsid w:val="008E5DEE"/>
    <w:rsid w:val="00942052"/>
    <w:rsid w:val="00AF57A7"/>
    <w:rsid w:val="00B0535F"/>
    <w:rsid w:val="00B10F86"/>
    <w:rsid w:val="00B90A02"/>
    <w:rsid w:val="00BA456E"/>
    <w:rsid w:val="00C265E8"/>
    <w:rsid w:val="00D040A1"/>
    <w:rsid w:val="00E271A1"/>
    <w:rsid w:val="00E766AF"/>
    <w:rsid w:val="00E927AD"/>
    <w:rsid w:val="00EA27C1"/>
    <w:rsid w:val="00EE161A"/>
    <w:rsid w:val="00F41A1C"/>
    <w:rsid w:val="00F666DB"/>
    <w:rsid w:val="00FC07F9"/>
    <w:rsid w:val="00FF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3EE4DF-CE5F-4C63-9482-AFC49712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7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7A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F7A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ACD"/>
  </w:style>
  <w:style w:type="paragraph" w:styleId="Footer">
    <w:name w:val="footer"/>
    <w:basedOn w:val="Normal"/>
    <w:link w:val="FooterChar"/>
    <w:uiPriority w:val="99"/>
    <w:unhideWhenUsed/>
    <w:rsid w:val="00FF7A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ACD"/>
  </w:style>
  <w:style w:type="paragraph" w:styleId="ListParagraph">
    <w:name w:val="List Paragraph"/>
    <w:basedOn w:val="Normal"/>
    <w:uiPriority w:val="34"/>
    <w:qFormat/>
    <w:rsid w:val="00FC07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0F8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F86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DarkOS</Company>
  <LinksUpToDate>false</LinksUpToDate>
  <CharactersWithSpaces>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DarkUser</dc:creator>
  <cp:lastModifiedBy>Piyarat Muensrichai</cp:lastModifiedBy>
  <cp:revision>14</cp:revision>
  <cp:lastPrinted>2022-06-07T08:12:00Z</cp:lastPrinted>
  <dcterms:created xsi:type="dcterms:W3CDTF">2021-05-17T08:58:00Z</dcterms:created>
  <dcterms:modified xsi:type="dcterms:W3CDTF">2022-06-15T08:57:00Z</dcterms:modified>
</cp:coreProperties>
</file>