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B108E" w14:textId="1902B15A" w:rsidR="006C033C" w:rsidRPr="00676F3F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  <w:cs/>
        </w:rPr>
      </w:pPr>
      <w:r w:rsidRPr="006C033C">
        <w:rPr>
          <w:rFonts w:ascii="TH SarabunPSK" w:hAnsi="TH SarabunPSK" w:cs="TH SarabunPSK" w:hint="cs"/>
          <w:b/>
          <w:bCs/>
          <w:sz w:val="24"/>
          <w:szCs w:val="32"/>
          <w:cs/>
        </w:rPr>
        <w:t>ใบลงทะเบียนผู้เข้ารับการ</w:t>
      </w:r>
      <w:r w:rsidR="00F51FDC">
        <w:rPr>
          <w:rFonts w:ascii="TH SarabunPSK" w:hAnsi="TH SarabunPSK" w:cs="TH SarabunPSK" w:hint="cs"/>
          <w:b/>
          <w:bCs/>
          <w:sz w:val="24"/>
          <w:szCs w:val="32"/>
          <w:cs/>
        </w:rPr>
        <w:t>ประเมินความรู้ความสามารถ</w:t>
      </w:r>
      <w:r w:rsidR="00676F3F">
        <w:rPr>
          <w:rFonts w:ascii="TH SarabunPSK" w:hAnsi="TH SarabunPSK" w:cs="TH SarabunPSK"/>
          <w:b/>
          <w:bCs/>
          <w:sz w:val="24"/>
          <w:szCs w:val="24"/>
          <w:cs/>
        </w:rPr>
        <w:t xml:space="preserve">  </w:t>
      </w:r>
    </w:p>
    <w:p w14:paraId="06270343" w14:textId="20E52B00" w:rsidR="004A4D7B" w:rsidRPr="00C00F88" w:rsidRDefault="004A4D7B" w:rsidP="004A4D7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00F88">
        <w:rPr>
          <w:rFonts w:ascii="TH SarabunIT๙" w:hAnsi="TH SarabunIT๙" w:cs="TH SarabunIT๙"/>
          <w:sz w:val="32"/>
          <w:szCs w:val="32"/>
          <w:cs/>
        </w:rPr>
        <w:t>สาขา………………………………………</w:t>
      </w:r>
      <w:r w:rsidR="00A15269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…………………………………………………………….</w:t>
      </w:r>
      <w:r w:rsidRPr="00C00F88">
        <w:rPr>
          <w:rFonts w:ascii="TH SarabunIT๙" w:hAnsi="TH SarabunIT๙" w:cs="TH SarabunIT๙"/>
          <w:sz w:val="32"/>
          <w:szCs w:val="32"/>
          <w:cs/>
        </w:rPr>
        <w:t>…………………………….ระดับ………………………………</w:t>
      </w:r>
    </w:p>
    <w:p w14:paraId="21B4D57E" w14:textId="0B4F8716" w:rsidR="00DC1780" w:rsidRPr="00C00F88" w:rsidRDefault="004A4D7B" w:rsidP="00DC178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00F88">
        <w:rPr>
          <w:rFonts w:ascii="TH SarabunIT๙" w:hAnsi="TH SarabunIT๙" w:cs="TH SarabunIT๙"/>
          <w:sz w:val="32"/>
          <w:szCs w:val="32"/>
          <w:cs/>
        </w:rPr>
        <w:t>ดำเนินการจัดประเมินวันที่………...................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</w:p>
    <w:p w14:paraId="316F066F" w14:textId="77777777" w:rsidR="004A4D7B" w:rsidRPr="00C00F88" w:rsidRDefault="004A4D7B" w:rsidP="004A4D7B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00F8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32071" wp14:editId="3A505290">
                <wp:simplePos x="0" y="0"/>
                <wp:positionH relativeFrom="column">
                  <wp:posOffset>10160</wp:posOffset>
                </wp:positionH>
                <wp:positionV relativeFrom="paragraph">
                  <wp:posOffset>49425</wp:posOffset>
                </wp:positionV>
                <wp:extent cx="140245" cy="134636"/>
                <wp:effectExtent l="0" t="0" r="12700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45" cy="1346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BE10BE7" id="Rectangle 1" o:spid="_x0000_s1026" style="position:absolute;margin-left:.8pt;margin-top:3.9pt;width:11.05pt;height:1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" fillcolor="white [3201]" strokecolor="black [3200]" strokeweight="1pt"/>
            </w:pict>
          </mc:Fallback>
        </mc:AlternateContent>
      </w:r>
      <w:r w:rsidRPr="00C00F88">
        <w:rPr>
          <w:rFonts w:ascii="TH SarabunIT๙" w:hAnsi="TH SarabunIT๙" w:cs="TH SarabunIT๙"/>
          <w:sz w:val="32"/>
          <w:szCs w:val="32"/>
        </w:rPr>
        <w:tab/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ศูนย์ประเมินความรู้ความสามารถกลาง 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................……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..............(</w:t>
      </w:r>
      <w:r w:rsidRPr="00011100">
        <w:rPr>
          <w:rFonts w:ascii="TH SarabunIT๙" w:hAnsi="TH SarabunIT๙" w:cs="TH SarabunIT๙"/>
          <w:sz w:val="28"/>
          <w:cs/>
        </w:rPr>
        <w:t>ชื่อหน่วยงาน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...............</w:t>
      </w:r>
    </w:p>
    <w:p w14:paraId="0B56AAFE" w14:textId="4F9506E6" w:rsidR="00F17DB6" w:rsidRDefault="004A4D7B" w:rsidP="00DC1780">
      <w:pPr>
        <w:spacing w:after="240" w:line="240" w:lineRule="auto"/>
        <w:ind w:left="425"/>
        <w:rPr>
          <w:rFonts w:ascii="TH SarabunPSK" w:hAnsi="TH SarabunPSK" w:cs="TH SarabunPSK"/>
          <w:sz w:val="24"/>
          <w:szCs w:val="32"/>
        </w:rPr>
      </w:pPr>
      <w:r w:rsidRPr="00C00F8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7C2B0A" wp14:editId="548BF879">
                <wp:simplePos x="0" y="0"/>
                <wp:positionH relativeFrom="column">
                  <wp:posOffset>0</wp:posOffset>
                </wp:positionH>
                <wp:positionV relativeFrom="paragraph">
                  <wp:posOffset>78537</wp:posOffset>
                </wp:positionV>
                <wp:extent cx="140245" cy="134636"/>
                <wp:effectExtent l="0" t="0" r="12700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45" cy="1346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ACDC296" id="Rectangle 2" o:spid="_x0000_s1026" style="position:absolute;margin-left:0;margin-top:6.2pt;width:11.05pt;height:10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" fillcolor="white [3201]" strokecolor="black [3200]" strokeweight="1pt"/>
            </w:pict>
          </mc:Fallback>
        </mc:AlternateContent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ศูนย์ประเมินความรู้ความสามารถตามมาตรา </w:t>
      </w:r>
      <w:r w:rsidR="00465164" w:rsidRPr="00465164">
        <w:rPr>
          <w:rFonts w:ascii="TH SarabunPSK" w:hAnsi="TH SarabunPSK" w:cs="TH SarabunPSK"/>
          <w:spacing w:val="6"/>
          <w:sz w:val="32"/>
          <w:szCs w:val="32"/>
        </w:rPr>
        <w:t>26</w:t>
      </w:r>
      <w:r w:rsidRPr="00465164">
        <w:rPr>
          <w:rFonts w:ascii="TH SarabunPSK" w:hAnsi="TH SarabunPSK" w:cs="TH SarabunPSK"/>
          <w:spacing w:val="6"/>
          <w:sz w:val="32"/>
          <w:szCs w:val="32"/>
          <w:cs/>
        </w:rPr>
        <w:t>/</w:t>
      </w:r>
      <w:r w:rsidR="00465164" w:rsidRPr="00465164">
        <w:rPr>
          <w:rFonts w:ascii="TH SarabunPSK" w:hAnsi="TH SarabunPSK" w:cs="TH SarabunPSK"/>
          <w:spacing w:val="6"/>
          <w:sz w:val="32"/>
          <w:szCs w:val="32"/>
        </w:rPr>
        <w:t>4</w:t>
      </w:r>
      <w:r w:rsidRPr="00465164">
        <w:rPr>
          <w:rFonts w:ascii="TH SarabunPSK" w:hAnsi="TH SarabunPSK" w:cs="TH SarabunPSK"/>
          <w:spacing w:val="6"/>
          <w:sz w:val="32"/>
          <w:szCs w:val="32"/>
          <w:cs/>
        </w:rPr>
        <w:t>(</w:t>
      </w:r>
      <w:r w:rsidR="00465164" w:rsidRPr="00465164">
        <w:rPr>
          <w:rFonts w:ascii="TH SarabunPSK" w:hAnsi="TH SarabunPSK" w:cs="TH SarabunPSK"/>
          <w:spacing w:val="6"/>
          <w:sz w:val="32"/>
          <w:szCs w:val="32"/>
        </w:rPr>
        <w:t>2</w:t>
      </w:r>
      <w:r w:rsidRPr="00465164">
        <w:rPr>
          <w:rFonts w:ascii="TH SarabunPSK" w:hAnsi="TH SarabunPSK" w:cs="TH SarabunPSK"/>
          <w:spacing w:val="6"/>
          <w:sz w:val="32"/>
          <w:szCs w:val="32"/>
          <w:cs/>
        </w:rPr>
        <w:t xml:space="preserve">) </w:t>
      </w:r>
      <w:r w:rsidRPr="00C00F88">
        <w:rPr>
          <w:rFonts w:ascii="TH SarabunIT๙" w:hAnsi="TH SarabunIT๙" w:cs="TH SarabunIT๙"/>
          <w:sz w:val="32"/>
          <w:szCs w:val="32"/>
          <w:cs/>
        </w:rPr>
        <w:t>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011100">
        <w:rPr>
          <w:rFonts w:ascii="TH SarabunIT๙" w:hAnsi="TH SarabunIT๙" w:cs="TH SarabunIT๙"/>
          <w:sz w:val="28"/>
          <w:cs/>
        </w:rPr>
        <w:t>ชื่อหน่วยงาน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385616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C00F88">
        <w:rPr>
          <w:rFonts w:ascii="TH SarabunIT๙" w:hAnsi="TH SarabunIT๙" w:cs="TH SarabunIT๙"/>
          <w:sz w:val="32"/>
          <w:szCs w:val="32"/>
          <w:cs/>
        </w:rPr>
        <w:t>ลขที่หนังสือรับรอง ...........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</w:t>
      </w:r>
      <w:r w:rsidR="00385616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7"/>
        <w:gridCol w:w="2744"/>
        <w:gridCol w:w="2784"/>
        <w:gridCol w:w="2505"/>
        <w:gridCol w:w="2733"/>
        <w:gridCol w:w="1543"/>
      </w:tblGrid>
      <w:tr w:rsidR="00385616" w14:paraId="0F3B8702" w14:textId="77777777" w:rsidTr="00385616">
        <w:tc>
          <w:tcPr>
            <w:tcW w:w="357" w:type="pct"/>
          </w:tcPr>
          <w:p w14:paraId="3CDDB6A6" w14:textId="77777777" w:rsidR="00385616" w:rsidRDefault="00385616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035" w:type="pct"/>
          </w:tcPr>
          <w:p w14:paraId="20B4D0A7" w14:textId="77777777" w:rsidR="00385616" w:rsidRPr="008B6491" w:rsidRDefault="00385616" w:rsidP="007B6A95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นามสกุล ผู้เข้ารับการประเมิน</w:t>
            </w:r>
          </w:p>
        </w:tc>
        <w:tc>
          <w:tcPr>
            <w:tcW w:w="1050" w:type="pct"/>
          </w:tcPr>
          <w:p w14:paraId="53B5620C" w14:textId="77777777" w:rsidR="00385616" w:rsidRDefault="00385616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หมายเลขบัตรประจำตัวประชาชน</w:t>
            </w:r>
          </w:p>
        </w:tc>
        <w:tc>
          <w:tcPr>
            <w:tcW w:w="945" w:type="pct"/>
          </w:tcPr>
          <w:p w14:paraId="70FD0992" w14:textId="611E872B" w:rsidR="00385616" w:rsidRDefault="00385616" w:rsidP="007B6A95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เลขที่ใบเสร็จรับเงิน</w:t>
            </w:r>
          </w:p>
        </w:tc>
        <w:tc>
          <w:tcPr>
            <w:tcW w:w="1031" w:type="pct"/>
          </w:tcPr>
          <w:p w14:paraId="707F35DB" w14:textId="078AC039" w:rsidR="00385616" w:rsidRDefault="00385616" w:rsidP="007B6A95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ลายมือชื่อผู้เข้ารับการประเมิน</w:t>
            </w:r>
          </w:p>
        </w:tc>
        <w:tc>
          <w:tcPr>
            <w:tcW w:w="582" w:type="pct"/>
          </w:tcPr>
          <w:p w14:paraId="5B42080B" w14:textId="77777777" w:rsidR="00385616" w:rsidRPr="008B6491" w:rsidRDefault="00385616" w:rsidP="00063B2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385616" w14:paraId="6E57F9CA" w14:textId="77777777" w:rsidTr="00385616">
        <w:trPr>
          <w:trHeight w:val="527"/>
        </w:trPr>
        <w:tc>
          <w:tcPr>
            <w:tcW w:w="357" w:type="pct"/>
          </w:tcPr>
          <w:p w14:paraId="79B7189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0038246B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04D9C736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5E00B24E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31BC07C9" w14:textId="36650F1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15836F78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424F569F" w14:textId="77777777" w:rsidTr="00385616">
        <w:trPr>
          <w:trHeight w:val="549"/>
        </w:trPr>
        <w:tc>
          <w:tcPr>
            <w:tcW w:w="357" w:type="pct"/>
          </w:tcPr>
          <w:p w14:paraId="40169C80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3E7EC220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1FEA277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3A916FF0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74F97C10" w14:textId="5BC54914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22195E9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38A620DB" w14:textId="77777777" w:rsidTr="00385616">
        <w:trPr>
          <w:trHeight w:val="549"/>
        </w:trPr>
        <w:tc>
          <w:tcPr>
            <w:tcW w:w="357" w:type="pct"/>
          </w:tcPr>
          <w:p w14:paraId="78BAE454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34D6712A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21C01B78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670CD10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61EAA1CF" w14:textId="788024B3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014E6C87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3A5E22C4" w14:textId="77777777" w:rsidTr="00385616">
        <w:trPr>
          <w:trHeight w:val="549"/>
        </w:trPr>
        <w:tc>
          <w:tcPr>
            <w:tcW w:w="357" w:type="pct"/>
          </w:tcPr>
          <w:p w14:paraId="584732A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3E6FCFDE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62865A41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704A196E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57414AF3" w14:textId="71BCBA75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7EE53639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17567749" w14:textId="77777777" w:rsidTr="00385616">
        <w:trPr>
          <w:trHeight w:val="549"/>
        </w:trPr>
        <w:tc>
          <w:tcPr>
            <w:tcW w:w="357" w:type="pct"/>
          </w:tcPr>
          <w:p w14:paraId="48688EFF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6E42A5A6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0DD9C96B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591EDDA9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7710C7F0" w14:textId="65BE85C6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59D3399F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4B0D441E" w14:textId="77777777" w:rsidTr="00385616">
        <w:trPr>
          <w:trHeight w:val="549"/>
        </w:trPr>
        <w:tc>
          <w:tcPr>
            <w:tcW w:w="357" w:type="pct"/>
          </w:tcPr>
          <w:p w14:paraId="6B2ADBE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6643D39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5319F0A5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4AE3AC7E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2531D624" w14:textId="102A8958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03F0E1A6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5740DB6F" w14:textId="77777777" w:rsidTr="00385616">
        <w:trPr>
          <w:trHeight w:val="549"/>
        </w:trPr>
        <w:tc>
          <w:tcPr>
            <w:tcW w:w="357" w:type="pct"/>
          </w:tcPr>
          <w:p w14:paraId="56FB102F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78A8BA61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7C031D3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5FD84E7A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1E858CB2" w14:textId="1B5D281B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047352E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3F9650B9" w14:textId="77777777" w:rsidTr="00385616">
        <w:trPr>
          <w:trHeight w:val="549"/>
        </w:trPr>
        <w:tc>
          <w:tcPr>
            <w:tcW w:w="357" w:type="pct"/>
          </w:tcPr>
          <w:p w14:paraId="6E2F17E6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1FB4C5F2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751AA443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3A241FB2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1A1C85E5" w14:textId="084780C8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534956DD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39DEC847" w14:textId="77777777" w:rsidTr="00385616">
        <w:trPr>
          <w:trHeight w:val="549"/>
        </w:trPr>
        <w:tc>
          <w:tcPr>
            <w:tcW w:w="357" w:type="pct"/>
          </w:tcPr>
          <w:p w14:paraId="04A3AD64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163F8330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1D988236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4685A3B8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7EC806D0" w14:textId="16E0BB7F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5ABA586A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5616" w14:paraId="46E79E06" w14:textId="77777777" w:rsidTr="00385616">
        <w:trPr>
          <w:trHeight w:val="557"/>
        </w:trPr>
        <w:tc>
          <w:tcPr>
            <w:tcW w:w="357" w:type="pct"/>
          </w:tcPr>
          <w:p w14:paraId="32B6299B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1166E2AC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33129F47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1E925D34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6C752282" w14:textId="0FE6A69C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64B9CC83" w14:textId="77777777" w:rsidR="00385616" w:rsidRPr="008B6491" w:rsidRDefault="00385616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643B7" w14:paraId="1B5E9598" w14:textId="77777777" w:rsidTr="00385616">
        <w:trPr>
          <w:trHeight w:val="557"/>
        </w:trPr>
        <w:tc>
          <w:tcPr>
            <w:tcW w:w="357" w:type="pct"/>
          </w:tcPr>
          <w:p w14:paraId="076030B5" w14:textId="77777777" w:rsidR="006643B7" w:rsidRPr="008B6491" w:rsidRDefault="006643B7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pct"/>
          </w:tcPr>
          <w:p w14:paraId="10395451" w14:textId="77777777" w:rsidR="006643B7" w:rsidRPr="008B6491" w:rsidRDefault="006643B7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50" w:type="pct"/>
          </w:tcPr>
          <w:p w14:paraId="026462A0" w14:textId="77777777" w:rsidR="006643B7" w:rsidRPr="008B6491" w:rsidRDefault="006643B7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5" w:type="pct"/>
          </w:tcPr>
          <w:p w14:paraId="60283445" w14:textId="77777777" w:rsidR="006643B7" w:rsidRPr="008B6491" w:rsidRDefault="006643B7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1" w:type="pct"/>
          </w:tcPr>
          <w:p w14:paraId="016A11FD" w14:textId="77777777" w:rsidR="006643B7" w:rsidRPr="008B6491" w:rsidRDefault="006643B7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14:paraId="5D40D600" w14:textId="77777777" w:rsidR="006643B7" w:rsidRPr="008B6491" w:rsidRDefault="006643B7" w:rsidP="00F17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14:paraId="01151E8E" w14:textId="2E8DF497" w:rsidR="00563971" w:rsidRDefault="00385616" w:rsidP="00385616">
      <w:pPr>
        <w:tabs>
          <w:tab w:val="left" w:pos="9615"/>
        </w:tabs>
        <w:spacing w:after="12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b/>
          <w:bCs/>
          <w:sz w:val="24"/>
          <w:szCs w:val="32"/>
          <w:cs/>
        </w:rPr>
        <w:tab/>
      </w:r>
    </w:p>
    <w:sectPr w:rsidR="00563971" w:rsidSect="009F7C90">
      <w:footerReference w:type="default" r:id="rId7"/>
      <w:pgSz w:w="15840" w:h="12240" w:orient="landscape"/>
      <w:pgMar w:top="1168" w:right="1134" w:bottom="76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35175" w14:textId="77777777" w:rsidR="00310490" w:rsidRDefault="00310490" w:rsidP="006074F1">
      <w:pPr>
        <w:spacing w:after="0" w:line="240" w:lineRule="auto"/>
      </w:pPr>
      <w:r>
        <w:separator/>
      </w:r>
    </w:p>
  </w:endnote>
  <w:endnote w:type="continuationSeparator" w:id="0">
    <w:p w14:paraId="5A156255" w14:textId="77777777" w:rsidR="00310490" w:rsidRDefault="00310490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17FC3" w14:textId="612C7EE8" w:rsidR="00A123FF" w:rsidRPr="009B6B08" w:rsidRDefault="00087958" w:rsidP="00087958">
    <w:pPr>
      <w:pStyle w:val="Footer"/>
      <w:tabs>
        <w:tab w:val="left" w:pos="5415"/>
      </w:tabs>
      <w:jc w:val="center"/>
      <w:rPr>
        <w:rFonts w:ascii="TH SarabunPSK" w:hAnsi="TH SarabunPSK" w:cs="TH SarabunPSK"/>
        <w:sz w:val="24"/>
        <w:szCs w:val="24"/>
      </w:rPr>
    </w:pPr>
    <w:r w:rsidRPr="00087958">
      <w:rPr>
        <w:rFonts w:ascii="TH SarabunPSK" w:hAnsi="TH SarabunPSK" w:cs="TH SarabunPSK" w:hint="cs"/>
        <w:sz w:val="24"/>
        <w:szCs w:val="24"/>
        <w:cs/>
      </w:rPr>
      <w:t xml:space="preserve">                                                                                           </w:t>
    </w:r>
    <w:r>
      <w:rPr>
        <w:rFonts w:ascii="TH SarabunPSK" w:hAnsi="TH SarabunPSK" w:cs="TH SarabunPSK" w:hint="cs"/>
        <w:sz w:val="24"/>
        <w:szCs w:val="24"/>
        <w:cs/>
      </w:rPr>
      <w:t xml:space="preserve">     </w:t>
    </w:r>
    <w:r w:rsidRPr="00087958">
      <w:rPr>
        <w:rFonts w:ascii="TH SarabunPSK" w:hAnsi="TH SarabunPSK" w:cs="TH SarabunPSK" w:hint="cs"/>
        <w:sz w:val="24"/>
        <w:szCs w:val="24"/>
        <w:cs/>
      </w:rPr>
      <w:t xml:space="preserve">     </w:t>
    </w:r>
    <w:r w:rsidR="00563971">
      <w:rPr>
        <w:rFonts w:ascii="TH SarabunPSK" w:hAnsi="TH SarabunPSK" w:cs="TH SarabunPSK" w:hint="cs"/>
        <w:sz w:val="24"/>
        <w:szCs w:val="24"/>
        <w:cs/>
      </w:rPr>
      <w:t xml:space="preserve">    </w:t>
    </w:r>
    <w:r w:rsidRPr="00087958">
      <w:rPr>
        <w:rFonts w:ascii="TH SarabunPSK" w:hAnsi="TH SarabunPSK" w:cs="TH SarabunPSK" w:hint="cs"/>
        <w:sz w:val="24"/>
        <w:szCs w:val="24"/>
        <w:cs/>
      </w:rPr>
      <w:t xml:space="preserve">     </w:t>
    </w:r>
    <w:r w:rsidR="00A123FF">
      <w:rPr>
        <w:rFonts w:ascii="TH SarabunIT๙" w:hAnsi="TH SarabunIT๙" w:cs="TH SarabunIT๙"/>
        <w:sz w:val="24"/>
        <w:szCs w:val="24"/>
      </w:rPr>
      <w:tab/>
    </w:r>
    <w:r w:rsidR="00A123FF">
      <w:rPr>
        <w:rFonts w:ascii="TH SarabunIT๙" w:hAnsi="TH SarabunIT๙" w:cs="TH SarabunIT๙"/>
        <w:sz w:val="24"/>
        <w:szCs w:val="24"/>
      </w:rPr>
      <w:tab/>
    </w:r>
    <w:r>
      <w:rPr>
        <w:rFonts w:ascii="TH SarabunIT๙" w:hAnsi="TH SarabunIT๙" w:cs="TH SarabunIT๙"/>
        <w:sz w:val="24"/>
        <w:szCs w:val="24"/>
        <w:cs/>
      </w:rPr>
      <w:t xml:space="preserve">                </w:t>
    </w:r>
    <w:r w:rsidR="00A123FF">
      <w:rPr>
        <w:rFonts w:ascii="TH SarabunIT๙" w:hAnsi="TH SarabunIT๙" w:cs="TH SarabunIT๙"/>
        <w:sz w:val="24"/>
        <w:szCs w:val="24"/>
      </w:rPr>
      <w:tab/>
    </w:r>
    <w:r w:rsidR="000A35D0">
      <w:rPr>
        <w:rFonts w:ascii="TH SarabunIT๙" w:hAnsi="TH SarabunIT๙" w:cs="TH SarabunIT๙"/>
        <w:sz w:val="24"/>
        <w:szCs w:val="24"/>
      </w:rPr>
      <w:t xml:space="preserve">                   </w:t>
    </w:r>
    <w:r w:rsidR="009B6B08">
      <w:rPr>
        <w:rFonts w:ascii="TH SarabunIT๙" w:hAnsi="TH SarabunIT๙" w:cs="TH SarabunIT๙"/>
        <w:sz w:val="24"/>
        <w:szCs w:val="24"/>
      </w:rPr>
      <w:t xml:space="preserve">    </w:t>
    </w:r>
    <w:r w:rsidR="00A123FF" w:rsidRPr="009B6B08">
      <w:rPr>
        <w:rFonts w:ascii="TH SarabunPSK" w:hAnsi="TH SarabunPSK" w:cs="TH SarabunPSK"/>
        <w:sz w:val="24"/>
        <w:szCs w:val="24"/>
      </w:rPr>
      <w:t>F</w:t>
    </w:r>
    <w:r w:rsidR="00A123FF" w:rsidRPr="009B6B08">
      <w:rPr>
        <w:rFonts w:ascii="TH SarabunPSK" w:hAnsi="TH SarabunPSK" w:cs="TH SarabunPSK"/>
        <w:sz w:val="24"/>
        <w:szCs w:val="24"/>
        <w:cs/>
      </w:rPr>
      <w:t>-</w:t>
    </w:r>
    <w:r w:rsidR="000A35D0">
      <w:rPr>
        <w:rFonts w:ascii="TH SarabunPSK" w:hAnsi="TH SarabunPSK" w:cs="TH SarabunPSK"/>
        <w:sz w:val="24"/>
        <w:szCs w:val="24"/>
      </w:rPr>
      <w:t>15-09</w:t>
    </w:r>
  </w:p>
  <w:p w14:paraId="65EE9F81" w14:textId="3BAEC69A" w:rsidR="009B6B08" w:rsidRPr="00465164" w:rsidRDefault="009B6B08" w:rsidP="00465164">
    <w:pPr>
      <w:spacing w:after="0"/>
      <w:jc w:val="right"/>
      <w:rPr>
        <w:rFonts w:ascii="TH SarabunPSK" w:hAnsi="TH SarabunPSK" w:cs="TH SarabunPSK"/>
        <w:sz w:val="24"/>
        <w:szCs w:val="24"/>
      </w:rPr>
    </w:pPr>
    <w:r w:rsidRPr="009B6B08">
      <w:rPr>
        <w:rFonts w:ascii="TH SarabunPSK" w:hAnsi="TH SarabunPSK" w:cs="TH SarabunPSK"/>
        <w:sz w:val="24"/>
        <w:szCs w:val="24"/>
      </w:rPr>
      <w:t xml:space="preserve">Rev.00 Date: </w:t>
    </w:r>
    <w:r w:rsidR="00465164">
      <w:rPr>
        <w:rFonts w:ascii="TH SarabunPSK" w:hAnsi="TH SarabunPSK" w:cs="TH SarabunPSK"/>
        <w:sz w:val="24"/>
        <w:szCs w:val="24"/>
      </w:rPr>
      <w:t>13/06/65</w:t>
    </w:r>
    <w:r w:rsidRPr="009B6B08">
      <w:rPr>
        <w:rFonts w:ascii="TH SarabunPSK" w:hAnsi="TH SarabunPSK" w:cs="TH SarabunPSK"/>
        <w:sz w:val="24"/>
        <w:szCs w:val="24"/>
      </w:rPr>
      <w:t xml:space="preserve"> </w:t>
    </w:r>
    <w:r w:rsidRPr="009B6B08">
      <w:rPr>
        <w:rFonts w:ascii="TH SarabunPSK" w:hAnsi="TH SarabunPSK" w:cs="TH SarabunPSK"/>
        <w:sz w:val="24"/>
        <w:szCs w:val="24"/>
        <w:cs/>
      </w:rPr>
      <w:t xml:space="preserve">หน้า </w:t>
    </w:r>
    <w:r w:rsidRPr="009B6B08">
      <w:rPr>
        <w:rFonts w:ascii="TH SarabunPSK" w:hAnsi="TH SarabunPSK" w:cs="TH SarabunPSK"/>
        <w:sz w:val="24"/>
        <w:szCs w:val="24"/>
      </w:rPr>
      <w:fldChar w:fldCharType="begin"/>
    </w:r>
    <w:r w:rsidRPr="009B6B08">
      <w:rPr>
        <w:rFonts w:ascii="TH SarabunPSK" w:hAnsi="TH SarabunPSK" w:cs="TH SarabunPSK"/>
        <w:sz w:val="24"/>
        <w:szCs w:val="24"/>
      </w:rPr>
      <w:instrText xml:space="preserve"> PAGE  \* Arabic  \* MERGEFORMAT </w:instrText>
    </w:r>
    <w:r w:rsidRPr="009B6B08">
      <w:rPr>
        <w:rFonts w:ascii="TH SarabunPSK" w:hAnsi="TH SarabunPSK" w:cs="TH SarabunPSK"/>
        <w:sz w:val="24"/>
        <w:szCs w:val="24"/>
      </w:rPr>
      <w:fldChar w:fldCharType="separate"/>
    </w:r>
    <w:r w:rsidR="00465164">
      <w:rPr>
        <w:rFonts w:ascii="TH SarabunPSK" w:hAnsi="TH SarabunPSK" w:cs="TH SarabunPSK"/>
        <w:noProof/>
        <w:sz w:val="24"/>
        <w:szCs w:val="24"/>
      </w:rPr>
      <w:t>1</w:t>
    </w:r>
    <w:r w:rsidRPr="009B6B08">
      <w:rPr>
        <w:rFonts w:ascii="TH SarabunPSK" w:hAnsi="TH SarabunPSK" w:cs="TH SarabunPSK"/>
        <w:sz w:val="24"/>
        <w:szCs w:val="24"/>
      </w:rPr>
      <w:fldChar w:fldCharType="end"/>
    </w:r>
    <w:r w:rsidRPr="009B6B08">
      <w:rPr>
        <w:rFonts w:ascii="TH SarabunPSK" w:hAnsi="TH SarabunPSK" w:cs="TH SarabunPSK"/>
        <w:sz w:val="24"/>
        <w:szCs w:val="24"/>
      </w:rPr>
      <w:t>/</w:t>
    </w:r>
    <w:r w:rsidRPr="009B6B08">
      <w:rPr>
        <w:rFonts w:ascii="TH SarabunPSK" w:hAnsi="TH SarabunPSK" w:cs="TH SarabunPSK"/>
        <w:sz w:val="24"/>
        <w:szCs w:val="24"/>
      </w:rPr>
      <w:fldChar w:fldCharType="begin"/>
    </w:r>
    <w:r w:rsidRPr="009B6B08">
      <w:rPr>
        <w:rFonts w:ascii="TH SarabunPSK" w:hAnsi="TH SarabunPSK" w:cs="TH SarabunPSK"/>
        <w:sz w:val="24"/>
        <w:szCs w:val="24"/>
      </w:rPr>
      <w:instrText xml:space="preserve"> NUMPAGES   \* MERGEFORMAT </w:instrText>
    </w:r>
    <w:r w:rsidRPr="009B6B08">
      <w:rPr>
        <w:rFonts w:ascii="TH SarabunPSK" w:hAnsi="TH SarabunPSK" w:cs="TH SarabunPSK"/>
        <w:sz w:val="24"/>
        <w:szCs w:val="24"/>
      </w:rPr>
      <w:fldChar w:fldCharType="separate"/>
    </w:r>
    <w:r w:rsidR="00465164">
      <w:rPr>
        <w:rFonts w:ascii="TH SarabunPSK" w:hAnsi="TH SarabunPSK" w:cs="TH SarabunPSK"/>
        <w:noProof/>
        <w:sz w:val="24"/>
        <w:szCs w:val="24"/>
      </w:rPr>
      <w:t>1</w:t>
    </w:r>
    <w:r w:rsidRPr="009B6B08">
      <w:rPr>
        <w:rFonts w:ascii="TH SarabunPSK" w:hAnsi="TH SarabunPSK" w:cs="TH SarabunPSK"/>
        <w:sz w:val="24"/>
        <w:szCs w:val="24"/>
      </w:rPr>
      <w:fldChar w:fldCharType="end"/>
    </w:r>
  </w:p>
  <w:p w14:paraId="6DBF0F77" w14:textId="13BF0155" w:rsidR="006074F1" w:rsidRPr="00A123FF" w:rsidRDefault="00A123FF" w:rsidP="007141D4">
    <w:pPr>
      <w:pStyle w:val="Footer"/>
      <w:jc w:val="right"/>
      <w:rPr>
        <w:sz w:val="32"/>
        <w:szCs w:val="32"/>
      </w:rPr>
    </w:pPr>
    <w:r w:rsidRPr="000B60BD">
      <w:rPr>
        <w:rFonts w:ascii="TH SarabunIT๙" w:hAnsi="TH SarabunIT๙" w:cs="TH SarabunIT๙"/>
        <w:sz w:val="24"/>
        <w:szCs w:val="24"/>
        <w:cs/>
      </w:rPr>
      <w:t xml:space="preserve">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67A128" w14:textId="77777777" w:rsidR="00310490" w:rsidRDefault="00310490" w:rsidP="006074F1">
      <w:pPr>
        <w:spacing w:after="0" w:line="240" w:lineRule="auto"/>
      </w:pPr>
      <w:r>
        <w:separator/>
      </w:r>
    </w:p>
  </w:footnote>
  <w:footnote w:type="continuationSeparator" w:id="0">
    <w:p w14:paraId="12A2E1AE" w14:textId="77777777" w:rsidR="00310490" w:rsidRDefault="00310490" w:rsidP="00607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17B49"/>
    <w:rsid w:val="00045D27"/>
    <w:rsid w:val="00063B28"/>
    <w:rsid w:val="00087958"/>
    <w:rsid w:val="000A35D0"/>
    <w:rsid w:val="000B60BD"/>
    <w:rsid w:val="001F0867"/>
    <w:rsid w:val="00241D0D"/>
    <w:rsid w:val="00304436"/>
    <w:rsid w:val="00310490"/>
    <w:rsid w:val="0032647A"/>
    <w:rsid w:val="00385616"/>
    <w:rsid w:val="003B3B0B"/>
    <w:rsid w:val="003C2F98"/>
    <w:rsid w:val="003E5A5E"/>
    <w:rsid w:val="003F4715"/>
    <w:rsid w:val="00420DC3"/>
    <w:rsid w:val="0042188F"/>
    <w:rsid w:val="00465164"/>
    <w:rsid w:val="004A4D7B"/>
    <w:rsid w:val="004D1364"/>
    <w:rsid w:val="005258E1"/>
    <w:rsid w:val="00563971"/>
    <w:rsid w:val="005D3CB2"/>
    <w:rsid w:val="006074F1"/>
    <w:rsid w:val="006643B7"/>
    <w:rsid w:val="00676F3F"/>
    <w:rsid w:val="006C033C"/>
    <w:rsid w:val="006C22E0"/>
    <w:rsid w:val="007141D4"/>
    <w:rsid w:val="0074194C"/>
    <w:rsid w:val="007B6A95"/>
    <w:rsid w:val="008B6491"/>
    <w:rsid w:val="008E2DAD"/>
    <w:rsid w:val="009B6B08"/>
    <w:rsid w:val="009F7C90"/>
    <w:rsid w:val="00A123FF"/>
    <w:rsid w:val="00A15269"/>
    <w:rsid w:val="00A679A5"/>
    <w:rsid w:val="00B642D0"/>
    <w:rsid w:val="00BB06BC"/>
    <w:rsid w:val="00C2159C"/>
    <w:rsid w:val="00C24BDF"/>
    <w:rsid w:val="00C26EE3"/>
    <w:rsid w:val="00CA2A8F"/>
    <w:rsid w:val="00CD5CD6"/>
    <w:rsid w:val="00DB1EA1"/>
    <w:rsid w:val="00DC1780"/>
    <w:rsid w:val="00DF174C"/>
    <w:rsid w:val="00E56C09"/>
    <w:rsid w:val="00F10B06"/>
    <w:rsid w:val="00F17DB6"/>
    <w:rsid w:val="00F5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B15B7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4F1"/>
  </w:style>
  <w:style w:type="paragraph" w:styleId="Footer">
    <w:name w:val="footer"/>
    <w:basedOn w:val="Normal"/>
    <w:link w:val="FooterChar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074F1"/>
  </w:style>
  <w:style w:type="paragraph" w:styleId="BalloonText">
    <w:name w:val="Balloon Text"/>
    <w:basedOn w:val="Normal"/>
    <w:link w:val="BalloonTextChar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8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28E3B-F036-458E-8324-F1D34C60E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Piyaporn Tangsangvornthamma</cp:lastModifiedBy>
  <cp:revision>42</cp:revision>
  <cp:lastPrinted>2022-05-20T04:20:00Z</cp:lastPrinted>
  <dcterms:created xsi:type="dcterms:W3CDTF">2017-06-19T03:36:00Z</dcterms:created>
  <dcterms:modified xsi:type="dcterms:W3CDTF">2022-06-07T07:51:00Z</dcterms:modified>
</cp:coreProperties>
</file>