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D05E4" w14:textId="77777777" w:rsidR="00887214" w:rsidRPr="006D10F1" w:rsidRDefault="00887214">
      <w:pPr>
        <w:pStyle w:val="Title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รายงานข้อบกพร่อง</w:t>
      </w:r>
    </w:p>
    <w:p w14:paraId="2F97C602" w14:textId="77777777" w:rsidR="00887214" w:rsidRPr="006D10F1" w:rsidRDefault="00887214" w:rsidP="00455168">
      <w:pPr>
        <w:tabs>
          <w:tab w:val="left" w:pos="4536"/>
        </w:tabs>
        <w:spacing w:line="228" w:lineRule="auto"/>
        <w:jc w:val="right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10F26" w:rsidRPr="006D10F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629A9" w:rsidRPr="006D10F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629A9" w:rsidRPr="006D10F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D629A9" w:rsidRPr="006D10F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856C4" w:rsidRPr="006D10F1">
        <w:rPr>
          <w:rFonts w:ascii="TH SarabunPSK" w:hAnsi="TH SarabunPSK" w:cs="TH SarabunPSK"/>
          <w:b/>
          <w:bCs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>เลขที่</w:t>
      </w:r>
      <w:r w:rsidR="006D10F1" w:rsidRPr="006D10F1">
        <w:rPr>
          <w:rFonts w:ascii="TH SarabunPSK" w:hAnsi="TH SarabunPSK" w:cs="TH SarabunPSK"/>
          <w:sz w:val="32"/>
          <w:szCs w:val="32"/>
        </w:rPr>
        <w:t>…………</w:t>
      </w:r>
      <w:r w:rsidR="006D10F1">
        <w:rPr>
          <w:rFonts w:ascii="TH SarabunPSK" w:hAnsi="TH SarabunPSK" w:cs="TH SarabunPSK"/>
          <w:sz w:val="32"/>
          <w:szCs w:val="32"/>
        </w:rPr>
        <w:t>…….</w:t>
      </w:r>
      <w:r w:rsidR="006D10F1" w:rsidRPr="006D10F1">
        <w:rPr>
          <w:rFonts w:ascii="TH SarabunPSK" w:hAnsi="TH SarabunPSK" w:cs="TH SarabunPSK"/>
          <w:sz w:val="32"/>
          <w:szCs w:val="32"/>
        </w:rPr>
        <w:t>……</w:t>
      </w:r>
      <w:r w:rsidR="006D10F1">
        <w:rPr>
          <w:rFonts w:ascii="TH SarabunPSK" w:hAnsi="TH SarabunPSK" w:cs="TH SarabunPSK"/>
          <w:sz w:val="32"/>
          <w:szCs w:val="32"/>
        </w:rPr>
        <w:t>……</w:t>
      </w:r>
      <w:r w:rsidR="006D10F1" w:rsidRPr="006D10F1">
        <w:rPr>
          <w:rFonts w:ascii="TH SarabunPSK" w:hAnsi="TH SarabunPSK" w:cs="TH SarabunPSK"/>
          <w:sz w:val="32"/>
          <w:szCs w:val="32"/>
        </w:rPr>
        <w:t>..</w:t>
      </w:r>
      <w:r w:rsidRPr="006D10F1">
        <w:rPr>
          <w:rFonts w:ascii="TH SarabunPSK" w:hAnsi="TH SarabunPSK" w:cs="TH SarabunPSK"/>
          <w:sz w:val="32"/>
          <w:szCs w:val="32"/>
        </w:rPr>
        <w:t xml:space="preserve"> </w:t>
      </w:r>
    </w:p>
    <w:p w14:paraId="6C940DD2" w14:textId="77777777" w:rsidR="00887214" w:rsidRPr="006D10F1" w:rsidRDefault="00887214">
      <w:pPr>
        <w:pStyle w:val="Heading1"/>
        <w:spacing w:line="228" w:lineRule="auto"/>
        <w:rPr>
          <w:rFonts w:ascii="TH SarabunPSK" w:hAnsi="TH SarabunPSK" w:cs="TH SarabunPSK"/>
        </w:rPr>
      </w:pPr>
      <w:r w:rsidRPr="006D10F1">
        <w:rPr>
          <w:rFonts w:ascii="TH SarabunPSK" w:hAnsi="TH SarabunPSK" w:cs="TH SarabunPSK"/>
          <w:cs/>
        </w:rPr>
        <w:t>แหล่งปัญหาที่พบ</w:t>
      </w:r>
    </w:p>
    <w:p w14:paraId="06E31BFE" w14:textId="77777777" w:rsidR="00887214" w:rsidRPr="006D10F1" w:rsidRDefault="003C1227">
      <w:pPr>
        <w:pStyle w:val="Heading1"/>
        <w:spacing w:line="228" w:lineRule="auto"/>
        <w:rPr>
          <w:rFonts w:ascii="TH SarabunPSK" w:hAnsi="TH SarabunPSK" w:cs="TH SarabunPSK"/>
          <w:color w:val="000000"/>
        </w:rPr>
      </w:pPr>
      <w:r w:rsidRPr="006D10F1">
        <w:rPr>
          <w:rFonts w:ascii="TH SarabunPSK" w:hAnsi="TH SarabunPSK" w:cs="TH SarabunPSK"/>
          <w:color w:val="000000"/>
        </w:rPr>
        <w:sym w:font="Wingdings" w:char="F072"/>
      </w:r>
      <w:r w:rsidR="00887214" w:rsidRPr="006D10F1">
        <w:rPr>
          <w:rFonts w:ascii="TH SarabunPSK" w:hAnsi="TH SarabunPSK" w:cs="TH SarabunPSK"/>
          <w:color w:val="000000"/>
        </w:rPr>
        <w:t xml:space="preserve">  </w:t>
      </w:r>
      <w:r w:rsidR="00887214" w:rsidRPr="006D10F1">
        <w:rPr>
          <w:rFonts w:ascii="TH SarabunPSK" w:hAnsi="TH SarabunPSK" w:cs="TH SarabunPSK"/>
          <w:color w:val="000000"/>
          <w:cs/>
        </w:rPr>
        <w:t>การปฏิบัติงาน</w:t>
      </w:r>
      <w:r w:rsidR="00887214" w:rsidRPr="006D10F1">
        <w:rPr>
          <w:rFonts w:ascii="TH SarabunPSK" w:hAnsi="TH SarabunPSK" w:cs="TH SarabunPSK"/>
          <w:color w:val="000000"/>
        </w:rPr>
        <w:tab/>
      </w:r>
      <w:r w:rsidR="00887214" w:rsidRPr="006D10F1">
        <w:rPr>
          <w:rFonts w:ascii="TH SarabunPSK" w:hAnsi="TH SarabunPSK" w:cs="TH SarabunPSK"/>
          <w:color w:val="000000"/>
        </w:rPr>
        <w:tab/>
      </w:r>
      <w:r w:rsidR="00887214" w:rsidRPr="006D10F1">
        <w:rPr>
          <w:rFonts w:ascii="TH SarabunPSK" w:hAnsi="TH SarabunPSK" w:cs="TH SarabunPSK"/>
          <w:color w:val="000000"/>
        </w:rPr>
        <w:tab/>
      </w:r>
      <w:r w:rsidR="00887214" w:rsidRPr="006D10F1">
        <w:rPr>
          <w:rFonts w:ascii="TH SarabunPSK" w:hAnsi="TH SarabunPSK" w:cs="TH SarabunPSK"/>
          <w:color w:val="000000"/>
        </w:rPr>
        <w:sym w:font="Wingdings" w:char="F072"/>
      </w:r>
      <w:r w:rsidR="00887214" w:rsidRPr="006D10F1">
        <w:rPr>
          <w:rFonts w:ascii="TH SarabunPSK" w:hAnsi="TH SarabunPSK" w:cs="TH SarabunPSK"/>
          <w:color w:val="000000"/>
        </w:rPr>
        <w:t xml:space="preserve">  </w:t>
      </w:r>
      <w:r w:rsidR="00887214" w:rsidRPr="006D10F1">
        <w:rPr>
          <w:rFonts w:ascii="TH SarabunPSK" w:hAnsi="TH SarabunPSK" w:cs="TH SarabunPSK"/>
          <w:color w:val="000000"/>
          <w:cs/>
        </w:rPr>
        <w:t>การตรวจ</w:t>
      </w:r>
      <w:r w:rsidR="00CE4948">
        <w:rPr>
          <w:rFonts w:ascii="TH SarabunPSK" w:hAnsi="TH SarabunPSK" w:cs="TH SarabunPSK" w:hint="cs"/>
          <w:color w:val="000000"/>
          <w:cs/>
        </w:rPr>
        <w:t>ประเมิน</w:t>
      </w:r>
      <w:r w:rsidR="00887214" w:rsidRPr="006D10F1">
        <w:rPr>
          <w:rFonts w:ascii="TH SarabunPSK" w:hAnsi="TH SarabunPSK" w:cs="TH SarabunPSK"/>
          <w:color w:val="000000"/>
          <w:cs/>
        </w:rPr>
        <w:t>ภายใน</w:t>
      </w:r>
    </w:p>
    <w:p w14:paraId="51B58590" w14:textId="77777777" w:rsidR="00887214" w:rsidRPr="006D10F1" w:rsidRDefault="00887214">
      <w:pPr>
        <w:pStyle w:val="Heading3"/>
        <w:spacing w:line="240" w:lineRule="auto"/>
        <w:ind w:firstLine="0"/>
        <w:rPr>
          <w:rFonts w:ascii="TH SarabunPSK" w:hAnsi="TH SarabunPSK" w:cs="TH SarabunPSK"/>
          <w:color w:val="000000"/>
        </w:rPr>
      </w:pPr>
      <w:r w:rsidRPr="006D10F1">
        <w:rPr>
          <w:rFonts w:ascii="TH SarabunPSK" w:hAnsi="TH SarabunPSK" w:cs="TH SarabunPSK"/>
          <w:color w:val="000000"/>
        </w:rPr>
        <w:sym w:font="Wingdings" w:char="F072"/>
      </w:r>
      <w:r w:rsidRPr="006D10F1">
        <w:rPr>
          <w:rFonts w:ascii="TH SarabunPSK" w:hAnsi="TH SarabunPSK" w:cs="TH SarabunPSK"/>
          <w:color w:val="000000"/>
        </w:rPr>
        <w:t xml:space="preserve">  </w:t>
      </w:r>
      <w:r w:rsidRPr="006D10F1">
        <w:rPr>
          <w:rFonts w:ascii="TH SarabunPSK" w:hAnsi="TH SarabunPSK" w:cs="TH SarabunPSK"/>
          <w:color w:val="000000"/>
          <w:cs/>
        </w:rPr>
        <w:t>การตรวจประเมินจากภายนอก</w:t>
      </w:r>
      <w:r w:rsidRPr="006D10F1">
        <w:rPr>
          <w:rFonts w:ascii="TH SarabunPSK" w:hAnsi="TH SarabunPSK" w:cs="TH SarabunPSK"/>
          <w:color w:val="000000"/>
        </w:rPr>
        <w:tab/>
      </w:r>
      <w:r w:rsidRPr="006D10F1">
        <w:rPr>
          <w:rFonts w:ascii="TH SarabunPSK" w:hAnsi="TH SarabunPSK" w:cs="TH SarabunPSK"/>
          <w:color w:val="000000"/>
        </w:rPr>
        <w:sym w:font="Wingdings" w:char="F072"/>
      </w:r>
      <w:r w:rsidRPr="006D10F1">
        <w:rPr>
          <w:rFonts w:ascii="TH SarabunPSK" w:hAnsi="TH SarabunPSK" w:cs="TH SarabunPSK"/>
          <w:color w:val="000000"/>
        </w:rPr>
        <w:t xml:space="preserve">  </w:t>
      </w:r>
      <w:r w:rsidRPr="006D10F1">
        <w:rPr>
          <w:rFonts w:ascii="TH SarabunPSK" w:hAnsi="TH SarabunPSK" w:cs="TH SarabunPSK"/>
          <w:color w:val="000000"/>
          <w:cs/>
        </w:rPr>
        <w:t>การประชุมของฝ่ายบริ</w:t>
      </w:r>
      <w:bookmarkStart w:id="0" w:name="_GoBack"/>
      <w:bookmarkEnd w:id="0"/>
      <w:r w:rsidRPr="006D10F1">
        <w:rPr>
          <w:rFonts w:ascii="TH SarabunPSK" w:hAnsi="TH SarabunPSK" w:cs="TH SarabunPSK"/>
          <w:color w:val="000000"/>
          <w:cs/>
        </w:rPr>
        <w:t>หาร</w:t>
      </w:r>
    </w:p>
    <w:p w14:paraId="3BD1B82F" w14:textId="77777777" w:rsidR="00F3508F" w:rsidRPr="006D10F1" w:rsidRDefault="00F3508F" w:rsidP="00F3508F">
      <w:pPr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color w:val="000000"/>
          <w:sz w:val="32"/>
          <w:szCs w:val="32"/>
        </w:rPr>
        <w:sym w:font="Wingdings" w:char="F072"/>
      </w:r>
      <w:r w:rsidRPr="006D10F1">
        <w:rPr>
          <w:rFonts w:ascii="TH SarabunPSK" w:hAnsi="TH SarabunPSK" w:cs="TH SarabunPSK"/>
          <w:color w:val="000000"/>
          <w:sz w:val="32"/>
          <w:szCs w:val="32"/>
        </w:rPr>
        <w:t xml:space="preserve">  </w:t>
      </w:r>
      <w:r w:rsidR="0089094B">
        <w:rPr>
          <w:rFonts w:ascii="TH SarabunPSK" w:hAnsi="TH SarabunPSK" w:cs="TH SarabunPSK" w:hint="cs"/>
          <w:color w:val="000000"/>
          <w:sz w:val="32"/>
          <w:szCs w:val="32"/>
          <w:cs/>
        </w:rPr>
        <w:t>การ</w:t>
      </w:r>
      <w:r w:rsidR="00CE4948">
        <w:rPr>
          <w:rFonts w:ascii="TH SarabunPSK" w:hAnsi="TH SarabunPSK" w:cs="TH SarabunPSK" w:hint="cs"/>
          <w:color w:val="000000"/>
          <w:sz w:val="32"/>
          <w:szCs w:val="32"/>
          <w:cs/>
        </w:rPr>
        <w:t>ประเมิน</w:t>
      </w:r>
      <w:r w:rsidR="0089094B">
        <w:rPr>
          <w:rFonts w:ascii="TH SarabunPSK" w:hAnsi="TH SarabunPSK" w:cs="TH SarabunPSK" w:hint="cs"/>
          <w:color w:val="000000"/>
          <w:sz w:val="32"/>
          <w:szCs w:val="32"/>
          <w:cs/>
        </w:rPr>
        <w:t>ระบบ</w:t>
      </w:r>
      <w:r w:rsidR="00CE4948">
        <w:rPr>
          <w:rFonts w:ascii="TH SarabunPSK" w:hAnsi="TH SarabunPSK" w:cs="TH SarabunPSK" w:hint="cs"/>
          <w:color w:val="000000"/>
          <w:sz w:val="32"/>
          <w:szCs w:val="32"/>
          <w:cs/>
        </w:rPr>
        <w:t>ประกันคุณภาพ</w:t>
      </w:r>
      <w:r w:rsidR="00CE4948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CE4948" w:rsidRPr="006D10F1">
        <w:rPr>
          <w:rFonts w:ascii="TH SarabunPSK" w:hAnsi="TH SarabunPSK" w:cs="TH SarabunPSK"/>
          <w:color w:val="000000"/>
        </w:rPr>
        <w:sym w:font="Wingdings" w:char="F072"/>
      </w:r>
      <w:r w:rsidR="00CE4948">
        <w:rPr>
          <w:rFonts w:ascii="TH SarabunPSK" w:hAnsi="TH SarabunPSK" w:cs="TH SarabunPSK" w:hint="cs"/>
          <w:color w:val="000000"/>
          <w:cs/>
        </w:rPr>
        <w:t xml:space="preserve">    </w:t>
      </w:r>
      <w:r w:rsidRPr="006D10F1">
        <w:rPr>
          <w:rFonts w:ascii="TH SarabunPSK" w:hAnsi="TH SarabunPSK" w:cs="TH SarabunPSK"/>
          <w:color w:val="000000"/>
          <w:sz w:val="32"/>
          <w:szCs w:val="32"/>
          <w:cs/>
        </w:rPr>
        <w:t>อื่นๆ ระบุ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7793B8DD" w14:textId="77777777" w:rsidR="00887214" w:rsidRPr="006D10F1" w:rsidRDefault="00887214" w:rsidP="00F3508F">
      <w:pPr>
        <w:pStyle w:val="Heading3"/>
        <w:spacing w:before="240" w:line="240" w:lineRule="auto"/>
        <w:ind w:firstLine="0"/>
        <w:rPr>
          <w:rFonts w:ascii="TH SarabunPSK" w:hAnsi="TH SarabunPSK" w:cs="TH SarabunPSK"/>
        </w:rPr>
      </w:pPr>
      <w:r w:rsidRPr="006D10F1">
        <w:rPr>
          <w:rFonts w:ascii="TH SarabunPSK" w:hAnsi="TH SarabunPSK" w:cs="TH SarabunPSK"/>
          <w:color w:val="000000"/>
          <w:cs/>
        </w:rPr>
        <w:t xml:space="preserve">ประเภท   </w:t>
      </w:r>
      <w:r w:rsidRPr="006D10F1">
        <w:rPr>
          <w:rFonts w:ascii="TH SarabunPSK" w:hAnsi="TH SarabunPSK" w:cs="TH SarabunPSK"/>
          <w:color w:val="000000"/>
          <w:cs/>
        </w:rPr>
        <w:tab/>
      </w:r>
      <w:r w:rsidRPr="006D10F1">
        <w:rPr>
          <w:rFonts w:ascii="TH SarabunPSK" w:hAnsi="TH SarabunPSK" w:cs="TH SarabunPSK"/>
          <w:color w:val="000000"/>
        </w:rPr>
        <w:sym w:font="Wingdings" w:char="F072"/>
      </w:r>
      <w:r w:rsidRPr="006D10F1">
        <w:rPr>
          <w:rFonts w:ascii="TH SarabunPSK" w:hAnsi="TH SarabunPSK" w:cs="TH SarabunPSK"/>
          <w:color w:val="000000"/>
        </w:rPr>
        <w:t xml:space="preserve">  </w:t>
      </w:r>
      <w:r w:rsidRPr="006D10F1">
        <w:rPr>
          <w:rFonts w:ascii="TH SarabunPSK" w:hAnsi="TH SarabunPSK" w:cs="TH SarabunPSK"/>
          <w:color w:val="000000"/>
          <w:cs/>
        </w:rPr>
        <w:t>ข้อบกพร่อง</w:t>
      </w:r>
      <w:r w:rsidRPr="006D10F1">
        <w:rPr>
          <w:rFonts w:ascii="TH SarabunPSK" w:hAnsi="TH SarabunPSK" w:cs="TH SarabunPSK"/>
        </w:rPr>
        <w:tab/>
      </w:r>
      <w:r w:rsidRPr="006D10F1">
        <w:rPr>
          <w:rFonts w:ascii="TH SarabunPSK" w:hAnsi="TH SarabunPSK" w:cs="TH SarabunPSK"/>
        </w:rPr>
        <w:tab/>
      </w:r>
      <w:r w:rsidRPr="006D10F1">
        <w:rPr>
          <w:rFonts w:ascii="TH SarabunPSK" w:hAnsi="TH SarabunPSK" w:cs="TH SarabunPSK"/>
        </w:rPr>
        <w:sym w:font="Wingdings" w:char="F072"/>
      </w:r>
      <w:r w:rsidRPr="006D10F1">
        <w:rPr>
          <w:rFonts w:ascii="TH SarabunPSK" w:hAnsi="TH SarabunPSK" w:cs="TH SarabunPSK"/>
        </w:rPr>
        <w:t xml:space="preserve">  </w:t>
      </w:r>
      <w:r w:rsidRPr="006D10F1">
        <w:rPr>
          <w:rFonts w:ascii="TH SarabunPSK" w:hAnsi="TH SarabunPSK" w:cs="TH SarabunPSK"/>
          <w:cs/>
        </w:rPr>
        <w:t>แนวโน้มที่จะเกิดข้อบกพร่อง</w:t>
      </w:r>
    </w:p>
    <w:p w14:paraId="7927F5A9" w14:textId="77777777" w:rsidR="00887214" w:rsidRPr="006D10F1" w:rsidRDefault="00887214" w:rsidP="00FA555C">
      <w:pPr>
        <w:spacing w:before="120" w:line="276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หน่วยงานที่พบ</w:t>
      </w:r>
      <w:r w:rsidRPr="006D10F1">
        <w:rPr>
          <w:rFonts w:ascii="TH SarabunPSK" w:hAnsi="TH SarabunPSK" w:cs="TH SarabunPSK"/>
          <w:sz w:val="32"/>
          <w:szCs w:val="32"/>
          <w:cs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666BC8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0D084C82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ผู้พบ</w:t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>1.</w:t>
      </w:r>
      <w:r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126BD14D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>2.</w:t>
      </w:r>
      <w:r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4D4921AE" w14:textId="77777777" w:rsidR="0061201F" w:rsidRPr="006D10F1" w:rsidRDefault="0061201F" w:rsidP="00FA555C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</w:rPr>
        <w:t xml:space="preserve">     </w:t>
      </w:r>
      <w:r w:rsidR="006D10F1">
        <w:rPr>
          <w:rFonts w:ascii="TH SarabunPSK" w:hAnsi="TH SarabunPSK" w:cs="TH SarabunPSK"/>
          <w:sz w:val="32"/>
          <w:szCs w:val="32"/>
        </w:rPr>
        <w:t xml:space="preserve">                          </w:t>
      </w:r>
      <w:r w:rsidRPr="006D10F1">
        <w:rPr>
          <w:rFonts w:ascii="TH SarabunPSK" w:hAnsi="TH SarabunPSK" w:cs="TH SarabunPSK"/>
          <w:sz w:val="32"/>
          <w:szCs w:val="32"/>
        </w:rPr>
        <w:t>3</w:t>
      </w:r>
      <w:r w:rsidRPr="006D10F1">
        <w:rPr>
          <w:rFonts w:ascii="TH SarabunPSK" w:hAnsi="TH SarabunPSK" w:cs="TH SarabunPSK"/>
          <w:sz w:val="32"/>
          <w:szCs w:val="32"/>
          <w:cs/>
        </w:rPr>
        <w:t>.</w:t>
      </w:r>
      <w:r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099DFE95" w14:textId="77777777" w:rsidR="00887214" w:rsidRPr="006D10F1" w:rsidRDefault="00887214" w:rsidP="006D10F1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วันที่พบ</w:t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0D3C62F6" w14:textId="77777777" w:rsidR="00887214" w:rsidRPr="006D10F1" w:rsidRDefault="00887214">
      <w:pPr>
        <w:pStyle w:val="Heading1"/>
        <w:spacing w:line="228" w:lineRule="auto"/>
        <w:rPr>
          <w:rFonts w:ascii="TH SarabunPSK" w:hAnsi="TH SarabunPSK" w:cs="TH SarabunPSK"/>
        </w:rPr>
      </w:pPr>
      <w:r w:rsidRPr="006D10F1">
        <w:rPr>
          <w:rFonts w:ascii="TH SarabunPSK" w:hAnsi="TH SarabunPSK" w:cs="TH SarabunPSK"/>
          <w:cs/>
        </w:rPr>
        <w:t>รายละเอียดข้อบกพร่องที่พบ/แนวโน้มที่จะเกิดข้อบกพร่อง</w:t>
      </w:r>
    </w:p>
    <w:p w14:paraId="60AD401F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7181CD69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AE67BA"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           </w:t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FA555C" w:rsidRPr="006D10F1">
        <w:rPr>
          <w:rFonts w:ascii="TH SarabunPSK" w:hAnsi="TH SarabunPSK" w:cs="TH SarabunPSK"/>
          <w:sz w:val="32"/>
          <w:szCs w:val="32"/>
          <w:u w:val="single"/>
        </w:rPr>
        <w:t xml:space="preserve">                      </w:t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455168" w:rsidRPr="006D10F1">
        <w:rPr>
          <w:rFonts w:ascii="TH SarabunPSK" w:hAnsi="TH SarabunPSK" w:cs="TH SarabunPSK"/>
          <w:sz w:val="32"/>
          <w:szCs w:val="32"/>
          <w:u w:val="single"/>
        </w:rPr>
        <w:t xml:space="preserve">                              </w:t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666BC8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FA555C"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</w:t>
      </w:r>
    </w:p>
    <w:p w14:paraId="1BB2216B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1BB8CB7B" w14:textId="77777777" w:rsidR="002718DD" w:rsidRPr="006D10F1" w:rsidRDefault="00666BC8" w:rsidP="00FA555C">
      <w:pPr>
        <w:spacing w:line="276" w:lineRule="auto"/>
        <w:rPr>
          <w:rFonts w:ascii="TH SarabunPSK" w:hAnsi="TH SarabunPSK" w:cs="TH SarabunPSK"/>
          <w:spacing w:val="-2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1B62FDB6" w14:textId="77777777" w:rsidR="00887214" w:rsidRPr="006D10F1" w:rsidRDefault="00887214">
      <w:pPr>
        <w:pStyle w:val="Heading2"/>
        <w:shd w:val="clear" w:color="auto" w:fill="FFFFFF"/>
        <w:spacing w:line="228" w:lineRule="auto"/>
        <w:ind w:right="-397"/>
        <w:rPr>
          <w:rFonts w:ascii="TH SarabunPSK" w:hAnsi="TH SarabunPSK" w:cs="TH SarabunPSK"/>
          <w:b w:val="0"/>
          <w:bCs w:val="0"/>
          <w:spacing w:val="-2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ผู้ตรวจ</w:t>
      </w:r>
      <w:r w:rsidR="00D528EB" w:rsidRPr="006D10F1">
        <w:rPr>
          <w:rFonts w:ascii="TH SarabunPSK" w:hAnsi="TH SarabunPSK" w:cs="TH SarabunPSK"/>
          <w:b w:val="0"/>
          <w:bCs w:val="0"/>
          <w:spacing w:val="-2"/>
          <w:cs/>
        </w:rPr>
        <w:t>ประเมินภายใน</w:t>
      </w:r>
      <w:r w:rsidRPr="006D10F1">
        <w:rPr>
          <w:rFonts w:ascii="TH SarabunPSK" w:hAnsi="TH SarabunPSK" w:cs="TH SarabunPSK"/>
          <w:b w:val="0"/>
          <w:bCs w:val="0"/>
          <w:spacing w:val="-2"/>
        </w:rPr>
        <w:t>/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ผู้จัดทำ  </w:t>
      </w:r>
      <w:r w:rsidR="000926CC"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666BC8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D528EB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0926CC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   </w:t>
      </w:r>
      <w:r w:rsidR="000926CC"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วันที่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666BC8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666BC8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="00666BC8"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</w:p>
    <w:p w14:paraId="3FABE24B" w14:textId="77777777" w:rsidR="00D629A9" w:rsidRPr="006D10F1" w:rsidRDefault="00887214" w:rsidP="006D10F1">
      <w:pPr>
        <w:pStyle w:val="Heading2"/>
        <w:shd w:val="clear" w:color="auto" w:fill="FFFFFF"/>
        <w:spacing w:line="228" w:lineRule="auto"/>
        <w:ind w:right="-397"/>
        <w:rPr>
          <w:rFonts w:ascii="TH SarabunPSK" w:hAnsi="TH SarabunPSK" w:cs="TH SarabunPSK"/>
          <w:b w:val="0"/>
          <w:bCs w:val="0"/>
          <w:u w:val="single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ผู้รับการตรวจประเมิน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="003C1227" w:rsidRPr="006D10F1">
        <w:rPr>
          <w:rFonts w:ascii="TH SarabunPSK" w:hAnsi="TH SarabunPSK" w:cs="TH SarabunPSK"/>
          <w:b w:val="0"/>
          <w:bCs w:val="0"/>
          <w:u w:val="single"/>
        </w:rPr>
        <w:t xml:space="preserve">                          </w:t>
      </w:r>
      <w:r w:rsidR="00666BC8" w:rsidRPr="006D10F1">
        <w:rPr>
          <w:rFonts w:ascii="TH SarabunPSK" w:hAnsi="TH SarabunPSK" w:cs="TH SarabunPSK"/>
          <w:b w:val="0"/>
          <w:bCs w:val="0"/>
          <w:u w:val="single"/>
        </w:rPr>
        <w:tab/>
      </w:r>
      <w:r w:rsidR="00666BC8" w:rsidRPr="006D10F1">
        <w:rPr>
          <w:rFonts w:ascii="TH SarabunPSK" w:hAnsi="TH SarabunPSK" w:cs="TH SarabunPSK"/>
          <w:b w:val="0"/>
          <w:bCs w:val="0"/>
          <w:u w:val="single"/>
        </w:rPr>
        <w:tab/>
      </w:r>
      <w:r w:rsidR="00D528EB" w:rsidRPr="006D10F1">
        <w:rPr>
          <w:rFonts w:ascii="TH SarabunPSK" w:hAnsi="TH SarabunPSK" w:cs="TH SarabunPSK"/>
          <w:b w:val="0"/>
          <w:bCs w:val="0"/>
          <w:u w:val="single"/>
          <w:cs/>
        </w:rPr>
        <w:tab/>
      </w:r>
      <w:r w:rsidR="003C1227" w:rsidRPr="006D10F1">
        <w:rPr>
          <w:rFonts w:ascii="TH SarabunPSK" w:hAnsi="TH SarabunPSK" w:cs="TH SarabunPSK"/>
          <w:b w:val="0"/>
          <w:bCs w:val="0"/>
          <w:u w:val="single"/>
        </w:rPr>
        <w:t xml:space="preserve">    </w:t>
      </w:r>
      <w:r w:rsidRPr="006D10F1">
        <w:rPr>
          <w:rFonts w:ascii="TH SarabunPSK" w:hAnsi="TH SarabunPSK" w:cs="TH SarabunPSK"/>
          <w:b w:val="0"/>
          <w:bCs w:val="0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cs/>
        </w:rPr>
        <w:t xml:space="preserve"> </w:t>
      </w:r>
      <w:r w:rsidR="00666BC8" w:rsidRPr="006D10F1">
        <w:rPr>
          <w:rFonts w:ascii="TH SarabunPSK" w:hAnsi="TH SarabunPSK" w:cs="TH SarabunPSK"/>
          <w:b w:val="0"/>
          <w:bCs w:val="0"/>
          <w:cs/>
        </w:rPr>
        <w:t xml:space="preserve">  </w:t>
      </w:r>
      <w:r w:rsidRPr="006D10F1">
        <w:rPr>
          <w:rFonts w:ascii="TH SarabunPSK" w:hAnsi="TH SarabunPSK" w:cs="TH SarabunPSK"/>
          <w:b w:val="0"/>
          <w:bCs w:val="0"/>
          <w:cs/>
        </w:rPr>
        <w:t xml:space="preserve">วันที่ </w:t>
      </w:r>
      <w:r w:rsidRPr="006D10F1">
        <w:rPr>
          <w:rFonts w:ascii="TH SarabunPSK" w:hAnsi="TH SarabunPSK" w:cs="TH SarabunPSK"/>
          <w:b w:val="0"/>
          <w:bCs w:val="0"/>
          <w:u w:val="single"/>
          <w:cs/>
        </w:rPr>
        <w:tab/>
      </w:r>
      <w:r w:rsidR="003C1227" w:rsidRPr="006D10F1">
        <w:rPr>
          <w:rFonts w:ascii="TH SarabunPSK" w:hAnsi="TH SarabunPSK" w:cs="TH SarabunPSK"/>
          <w:b w:val="0"/>
          <w:bCs w:val="0"/>
          <w:u w:val="single"/>
          <w:cs/>
        </w:rPr>
        <w:t xml:space="preserve"> </w:t>
      </w:r>
      <w:r w:rsidR="00455168" w:rsidRPr="006D10F1">
        <w:rPr>
          <w:rFonts w:ascii="TH SarabunPSK" w:hAnsi="TH SarabunPSK" w:cs="TH SarabunPSK"/>
          <w:b w:val="0"/>
          <w:bCs w:val="0"/>
          <w:u w:val="single"/>
        </w:rPr>
        <w:t xml:space="preserve">              </w:t>
      </w:r>
      <w:r w:rsidR="003C1227" w:rsidRPr="006D10F1">
        <w:rPr>
          <w:rFonts w:ascii="TH SarabunPSK" w:hAnsi="TH SarabunPSK" w:cs="TH SarabunPSK"/>
          <w:b w:val="0"/>
          <w:bCs w:val="0"/>
          <w:u w:val="single"/>
          <w:cs/>
        </w:rPr>
        <w:t xml:space="preserve">    </w:t>
      </w:r>
      <w:r w:rsidR="00D528EB" w:rsidRPr="006D10F1">
        <w:rPr>
          <w:rFonts w:ascii="TH SarabunPSK" w:hAnsi="TH SarabunPSK" w:cs="TH SarabunPSK"/>
          <w:b w:val="0"/>
          <w:bCs w:val="0"/>
          <w:u w:val="single"/>
          <w:cs/>
        </w:rPr>
        <w:tab/>
        <w:t xml:space="preserve"> </w:t>
      </w:r>
    </w:p>
    <w:p w14:paraId="40153369" w14:textId="77777777" w:rsidR="003C1227" w:rsidRPr="006D10F1" w:rsidRDefault="003C1227" w:rsidP="00455168">
      <w:pPr>
        <w:spacing w:line="228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หน่วยงานรับการตรวจ</w:t>
      </w:r>
      <w:r w:rsidR="00D528EB" w:rsidRPr="006D10F1">
        <w:rPr>
          <w:rFonts w:ascii="TH SarabunPSK" w:hAnsi="TH SarabunPSK" w:cs="TH SarabunPSK"/>
          <w:sz w:val="32"/>
          <w:szCs w:val="32"/>
          <w:cs/>
        </w:rPr>
        <w:t>ประเมินภายใน</w:t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ดำเนินการชี้แจงรายละเอียดของปัญหา และกำหนดแนวทาง</w:t>
      </w:r>
      <w:r w:rsidR="00455168" w:rsidRPr="006D10F1">
        <w:rPr>
          <w:rFonts w:ascii="TH SarabunPSK" w:hAnsi="TH SarabunPSK" w:cs="TH SarabunPSK"/>
          <w:sz w:val="32"/>
          <w:szCs w:val="32"/>
        </w:rPr>
        <w:br/>
      </w:r>
      <w:r w:rsidRPr="006D10F1">
        <w:rPr>
          <w:rFonts w:ascii="TH SarabunPSK" w:hAnsi="TH SarabunPSK" w:cs="TH SarabunPSK"/>
          <w:sz w:val="32"/>
          <w:szCs w:val="32"/>
          <w:cs/>
        </w:rPr>
        <w:t>การแก้ไขและป้องกัน</w:t>
      </w:r>
    </w:p>
    <w:p w14:paraId="086206A9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สาเหตุ</w:t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33A627C2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08501752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039B501A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แนวทางการแก้ไข</w:t>
      </w:r>
      <w:r w:rsidR="00060014"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0600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785CA878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15B7F82F" w14:textId="77777777" w:rsidR="00887214" w:rsidRPr="006D10F1" w:rsidRDefault="008872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4DB8EED4" w14:textId="77777777" w:rsidR="00060014" w:rsidRPr="006D10F1" w:rsidRDefault="000600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แนวทางการป้องกัน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FA555C" w:rsidRPr="006D10F1">
        <w:rPr>
          <w:rFonts w:ascii="TH SarabunPSK" w:hAnsi="TH SarabunPSK" w:cs="TH SarabunPSK"/>
          <w:sz w:val="32"/>
          <w:szCs w:val="32"/>
          <w:u w:val="single"/>
        </w:rPr>
        <w:t xml:space="preserve">            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4AAF06FE" w14:textId="77777777" w:rsidR="00060014" w:rsidRPr="006D10F1" w:rsidRDefault="000600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37AC1F28" w14:textId="77777777" w:rsidR="00060014" w:rsidRPr="006D10F1" w:rsidRDefault="000600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6134160C" w14:textId="77777777" w:rsidR="00060014" w:rsidRPr="006D10F1" w:rsidRDefault="00060014" w:rsidP="00FA555C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263EC65E" w14:textId="77777777" w:rsidR="00FA555C" w:rsidRPr="006D10F1" w:rsidRDefault="00887214" w:rsidP="00455168">
      <w:pPr>
        <w:spacing w:line="276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 xml:space="preserve">กำหนดเสร็จ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  <w:t xml:space="preserve">    </w:t>
      </w:r>
      <w:r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 ลงชื่อ 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 xml:space="preserve">  </w:t>
      </w:r>
      <w:r w:rsidRPr="006D10F1">
        <w:rPr>
          <w:rFonts w:ascii="TH SarabunPSK" w:hAnsi="TH SarabunPSK" w:cs="TH SarabunPSK"/>
          <w:sz w:val="32"/>
          <w:szCs w:val="32"/>
          <w:cs/>
        </w:rPr>
        <w:t>วันที่</w:t>
      </w:r>
      <w:r w:rsidR="00FA555C" w:rsidRPr="006D10F1">
        <w:rPr>
          <w:rFonts w:ascii="TH SarabunPSK" w:hAnsi="TH SarabunPSK" w:cs="TH SarabunPSK"/>
          <w:sz w:val="32"/>
          <w:szCs w:val="32"/>
          <w:u w:val="single"/>
        </w:rPr>
        <w:tab/>
        <w:t xml:space="preserve">                  </w:t>
      </w:r>
      <w:r w:rsidR="00FA555C"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514CCF3A" w14:textId="77777777" w:rsidR="006D10F1" w:rsidRDefault="006D10F1">
      <w:pPr>
        <w:pStyle w:val="Heading2"/>
        <w:spacing w:line="228" w:lineRule="auto"/>
        <w:rPr>
          <w:rFonts w:ascii="TH SarabunPSK" w:hAnsi="TH SarabunPSK" w:cs="TH SarabunPSK"/>
          <w:b w:val="0"/>
          <w:bCs w:val="0"/>
        </w:rPr>
      </w:pPr>
    </w:p>
    <w:p w14:paraId="0AB6BE10" w14:textId="77777777" w:rsidR="006D10F1" w:rsidRDefault="006D10F1">
      <w:pPr>
        <w:pStyle w:val="Heading2"/>
        <w:spacing w:line="228" w:lineRule="auto"/>
        <w:rPr>
          <w:rFonts w:ascii="TH SarabunPSK" w:hAnsi="TH SarabunPSK" w:cs="TH SarabunPSK"/>
          <w:b w:val="0"/>
          <w:bCs w:val="0"/>
        </w:rPr>
      </w:pPr>
    </w:p>
    <w:p w14:paraId="1FA6250F" w14:textId="5CE269A0" w:rsidR="00887214" w:rsidRPr="006D10F1" w:rsidRDefault="007D2AEC">
      <w:pPr>
        <w:pStyle w:val="Heading2"/>
        <w:spacing w:line="228" w:lineRule="auto"/>
        <w:rPr>
          <w:rFonts w:ascii="TH SarabunPSK" w:hAnsi="TH SarabunPSK" w:cs="TH SarabunPSK"/>
          <w:b w:val="0"/>
          <w:bCs w:val="0"/>
        </w:rPr>
      </w:pPr>
      <w:r w:rsidRPr="006D10F1">
        <w:rPr>
          <w:rFonts w:ascii="TH SarabunPSK" w:hAnsi="TH SarabunPSK" w:cs="TH SarabunPSK"/>
          <w:b w:val="0"/>
          <w:bCs w:val="0"/>
        </w:rPr>
        <w:t>QMR</w:t>
      </w:r>
      <w:r w:rsidR="00D852AB">
        <w:rPr>
          <w:rFonts w:ascii="TH SarabunPSK" w:hAnsi="TH SarabunPSK" w:cs="TH SarabunPSK"/>
          <w:b w:val="0"/>
          <w:bCs w:val="0"/>
        </w:rPr>
        <w:t>/</w:t>
      </w:r>
      <w:r w:rsidR="00D852AB">
        <w:rPr>
          <w:rFonts w:ascii="TH SarabunPSK" w:hAnsi="TH SarabunPSK" w:cs="TH SarabunPSK" w:hint="cs"/>
          <w:b w:val="0"/>
          <w:bCs w:val="0"/>
          <w:cs/>
        </w:rPr>
        <w:t>ผู้ตรวจประเมินภายใน</w:t>
      </w:r>
      <w:r w:rsidRPr="006D10F1">
        <w:rPr>
          <w:rFonts w:ascii="TH SarabunPSK" w:hAnsi="TH SarabunPSK" w:cs="TH SarabunPSK"/>
          <w:b w:val="0"/>
          <w:bCs w:val="0"/>
        </w:rPr>
        <w:t xml:space="preserve"> </w:t>
      </w:r>
      <w:r w:rsidR="00BC5AD2" w:rsidRPr="006D10F1">
        <w:rPr>
          <w:rFonts w:ascii="TH SarabunPSK" w:hAnsi="TH SarabunPSK" w:cs="TH SarabunPSK"/>
          <w:b w:val="0"/>
          <w:bCs w:val="0"/>
          <w:cs/>
        </w:rPr>
        <w:t>ประเมินความเหมาะสมและความจำเป็นของแนวทางแก้ไขและป้องกัน และระยะเวลา</w:t>
      </w:r>
    </w:p>
    <w:p w14:paraId="43E88199" w14:textId="77777777" w:rsidR="00571ECE" w:rsidRPr="006D10F1" w:rsidRDefault="00A32E04" w:rsidP="00571ECE">
      <w:pPr>
        <w:tabs>
          <w:tab w:val="left" w:pos="1440"/>
          <w:tab w:val="left" w:pos="4680"/>
        </w:tabs>
        <w:ind w:left="720" w:hanging="720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 xml:space="preserve">ครั้งที่ </w:t>
      </w:r>
      <w:r w:rsidRPr="006D10F1">
        <w:rPr>
          <w:rFonts w:ascii="TH SarabunPSK" w:hAnsi="TH SarabunPSK" w:cs="TH SarabunPSK"/>
          <w:sz w:val="32"/>
          <w:szCs w:val="32"/>
        </w:rPr>
        <w:t>1</w:t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="00571ECE" w:rsidRPr="006D10F1">
        <w:rPr>
          <w:rFonts w:ascii="TH SarabunPSK" w:hAnsi="TH SarabunPSK" w:cs="TH SarabunPSK"/>
          <w:sz w:val="32"/>
          <w:szCs w:val="32"/>
          <w:cs/>
        </w:rPr>
        <w:tab/>
      </w:r>
      <w:r w:rsidRPr="006D10F1">
        <w:rPr>
          <w:rFonts w:ascii="TH SarabunPSK" w:hAnsi="TH SarabunPSK" w:cs="TH SarabunPSK"/>
          <w:sz w:val="32"/>
          <w:szCs w:val="32"/>
        </w:rPr>
        <w:t>[   ]</w:t>
      </w:r>
      <w:r w:rsidR="00455168" w:rsidRPr="006D10F1">
        <w:rPr>
          <w:rFonts w:ascii="TH SarabunPSK" w:hAnsi="TH SarabunPSK" w:cs="TH SarabunPSK"/>
          <w:sz w:val="32"/>
          <w:szCs w:val="32"/>
          <w:cs/>
        </w:rPr>
        <w:t xml:space="preserve"> เห็นชอบ </w:t>
      </w:r>
      <w:r w:rsidR="00455168" w:rsidRPr="006D10F1">
        <w:rPr>
          <w:rFonts w:ascii="TH SarabunPSK" w:hAnsi="TH SarabunPSK" w:cs="TH SarabunPSK"/>
          <w:sz w:val="32"/>
          <w:szCs w:val="32"/>
        </w:rPr>
        <w:t xml:space="preserve">               </w:t>
      </w:r>
      <w:r w:rsidRPr="006D10F1">
        <w:rPr>
          <w:rFonts w:ascii="TH SarabunPSK" w:hAnsi="TH SarabunPSK" w:cs="TH SarabunPSK"/>
          <w:sz w:val="32"/>
          <w:szCs w:val="32"/>
        </w:rPr>
        <w:t>[   ]</w:t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ไม่เห็นชอบ </w:t>
      </w:r>
      <w:r w:rsidR="00571ECE" w:rsidRPr="006D10F1">
        <w:rPr>
          <w:rFonts w:ascii="TH SarabunPSK" w:hAnsi="TH SarabunPSK" w:cs="TH SarabunPSK"/>
          <w:sz w:val="32"/>
          <w:szCs w:val="32"/>
          <w:cs/>
        </w:rPr>
        <w:t>เนื่องจาก</w:t>
      </w:r>
      <w:r w:rsidR="00DF0645" w:rsidRPr="006D10F1">
        <w:rPr>
          <w:rFonts w:ascii="TH SarabunPSK" w:hAnsi="TH SarabunPSK" w:cs="TH SarabunPSK"/>
          <w:spacing w:val="-2"/>
          <w:sz w:val="32"/>
          <w:szCs w:val="32"/>
          <w:u w:val="single"/>
          <w:cs/>
        </w:rPr>
        <w:tab/>
      </w:r>
      <w:r w:rsidR="00455168" w:rsidRPr="006D10F1">
        <w:rPr>
          <w:rFonts w:ascii="TH SarabunPSK" w:hAnsi="TH SarabunPSK" w:cs="TH SarabunPSK"/>
          <w:spacing w:val="-2"/>
          <w:sz w:val="32"/>
          <w:szCs w:val="32"/>
          <w:u w:val="single"/>
        </w:rPr>
        <w:t xml:space="preserve">                                   </w:t>
      </w:r>
      <w:r w:rsidR="00DF0645" w:rsidRPr="006D10F1">
        <w:rPr>
          <w:rFonts w:ascii="TH SarabunPSK" w:hAnsi="TH SarabunPSK" w:cs="TH SarabunPSK"/>
          <w:spacing w:val="-2"/>
          <w:sz w:val="32"/>
          <w:szCs w:val="32"/>
          <w:u w:val="single"/>
          <w:cs/>
        </w:rPr>
        <w:tab/>
      </w:r>
    </w:p>
    <w:p w14:paraId="49C0998E" w14:textId="77777777" w:rsidR="00A32E04" w:rsidRPr="006D10F1" w:rsidRDefault="00455168" w:rsidP="00571ECE">
      <w:pPr>
        <w:tabs>
          <w:tab w:val="left" w:pos="1440"/>
          <w:tab w:val="left" w:pos="4680"/>
          <w:tab w:val="left" w:pos="5040"/>
        </w:tabs>
        <w:ind w:left="720" w:hanging="720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</w:rPr>
        <w:t xml:space="preserve">                                 </w:t>
      </w:r>
      <w:r w:rsidR="006D10F1">
        <w:rPr>
          <w:rFonts w:ascii="TH SarabunPSK" w:hAnsi="TH SarabunPSK" w:cs="TH SarabunPSK"/>
          <w:sz w:val="32"/>
          <w:szCs w:val="32"/>
        </w:rPr>
        <w:t xml:space="preserve">                         </w:t>
      </w:r>
      <w:r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="006D10F1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A32E04" w:rsidRPr="006D10F1">
        <w:rPr>
          <w:rFonts w:ascii="TH SarabunPSK" w:hAnsi="TH SarabunPSK" w:cs="TH SarabunPSK"/>
          <w:sz w:val="32"/>
          <w:szCs w:val="32"/>
          <w:cs/>
        </w:rPr>
        <w:t>ส่งให้หน่วยงานที่พบปัญหาพิจารณาซ้ำ</w:t>
      </w:r>
      <w:r w:rsidR="00A32E04" w:rsidRPr="006D10F1">
        <w:rPr>
          <w:rFonts w:ascii="TH SarabunPSK" w:hAnsi="TH SarabunPSK" w:cs="TH SarabunPSK"/>
          <w:sz w:val="32"/>
          <w:szCs w:val="32"/>
        </w:rPr>
        <w:t xml:space="preserve"> </w:t>
      </w:r>
    </w:p>
    <w:p w14:paraId="7CCFC7A8" w14:textId="1A331C43" w:rsidR="00571ECE" w:rsidRPr="006D10F1" w:rsidRDefault="00571ECE" w:rsidP="00571ECE">
      <w:pPr>
        <w:pStyle w:val="Heading2"/>
        <w:shd w:val="clear" w:color="auto" w:fill="FFFFFF"/>
        <w:spacing w:line="228" w:lineRule="auto"/>
        <w:ind w:right="-397"/>
        <w:rPr>
          <w:rFonts w:ascii="TH SarabunPSK" w:hAnsi="TH SarabunPSK" w:cs="TH SarabunPSK"/>
          <w:b w:val="0"/>
          <w:bCs w:val="0"/>
          <w:spacing w:val="-2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ลงชื่อ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</w:rPr>
        <w:t>QMR</w:t>
      </w:r>
      <w:r w:rsidR="00D852AB">
        <w:rPr>
          <w:rFonts w:ascii="TH SarabunPSK" w:hAnsi="TH SarabunPSK" w:cs="TH SarabunPSK"/>
          <w:b w:val="0"/>
          <w:bCs w:val="0"/>
        </w:rPr>
        <w:t>/</w:t>
      </w:r>
      <w:r w:rsidR="00D852AB">
        <w:rPr>
          <w:rFonts w:ascii="TH SarabunPSK" w:hAnsi="TH SarabunPSK" w:cs="TH SarabunPSK" w:hint="cs"/>
          <w:b w:val="0"/>
          <w:bCs w:val="0"/>
          <w:cs/>
        </w:rPr>
        <w:t>ผู้ตรวจประเมินภายใน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     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ab/>
        <w:t>วันที่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</w:p>
    <w:p w14:paraId="4A2B6786" w14:textId="77777777" w:rsidR="00571ECE" w:rsidRPr="006D10F1" w:rsidRDefault="00571ECE" w:rsidP="00571ECE">
      <w:pPr>
        <w:pStyle w:val="Heading2"/>
        <w:shd w:val="clear" w:color="auto" w:fill="FFFFFF"/>
        <w:spacing w:line="228" w:lineRule="auto"/>
        <w:ind w:right="-397"/>
        <w:rPr>
          <w:rFonts w:ascii="TH SarabunPSK" w:hAnsi="TH SarabunPSK" w:cs="TH SarabunPSK"/>
          <w:b w:val="0"/>
          <w:bCs w:val="0"/>
          <w:spacing w:val="-2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ลงชื่อ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ผู้ตรวจประเมินภายใน</w:t>
      </w:r>
      <w:r w:rsidRPr="006D10F1">
        <w:rPr>
          <w:rFonts w:ascii="TH SarabunPSK" w:hAnsi="TH SarabunPSK" w:cs="TH SarabunPSK"/>
          <w:b w:val="0"/>
          <w:bCs w:val="0"/>
          <w:spacing w:val="-2"/>
        </w:rPr>
        <w:t>/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ผู้จัดทำ     วันที่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u w:val="single"/>
          <w:cs/>
        </w:rPr>
        <w:t xml:space="preserve"> </w:t>
      </w:r>
    </w:p>
    <w:p w14:paraId="7E2F644E" w14:textId="77777777" w:rsidR="00571ECE" w:rsidRPr="006D10F1" w:rsidRDefault="00571ECE" w:rsidP="00571ECE">
      <w:pPr>
        <w:tabs>
          <w:tab w:val="left" w:pos="1440"/>
          <w:tab w:val="left" w:pos="4680"/>
        </w:tabs>
        <w:rPr>
          <w:rFonts w:ascii="TH SarabunPSK" w:hAnsi="TH SarabunPSK" w:cs="TH SarabunPSK"/>
          <w:sz w:val="32"/>
          <w:szCs w:val="32"/>
        </w:rPr>
      </w:pPr>
    </w:p>
    <w:p w14:paraId="7B28025D" w14:textId="77777777" w:rsidR="00571ECE" w:rsidRPr="006D10F1" w:rsidRDefault="00A32E04" w:rsidP="00455168">
      <w:pPr>
        <w:tabs>
          <w:tab w:val="left" w:pos="1440"/>
          <w:tab w:val="left" w:pos="4680"/>
        </w:tabs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 xml:space="preserve">ครั้งที่ </w:t>
      </w:r>
      <w:r w:rsidRPr="006D10F1">
        <w:rPr>
          <w:rFonts w:ascii="TH SarabunPSK" w:hAnsi="TH SarabunPSK" w:cs="TH SarabunPSK"/>
          <w:sz w:val="32"/>
          <w:szCs w:val="32"/>
        </w:rPr>
        <w:t>2</w:t>
      </w:r>
      <w:r w:rsidRPr="006D10F1">
        <w:rPr>
          <w:rFonts w:ascii="TH SarabunPSK" w:hAnsi="TH SarabunPSK" w:cs="TH SarabunPSK"/>
          <w:sz w:val="32"/>
          <w:szCs w:val="32"/>
        </w:rPr>
        <w:tab/>
        <w:t>[   ]</w:t>
      </w:r>
      <w:r w:rsidR="00455168" w:rsidRPr="006D10F1">
        <w:rPr>
          <w:rFonts w:ascii="TH SarabunPSK" w:hAnsi="TH SarabunPSK" w:cs="TH SarabunPSK"/>
          <w:sz w:val="32"/>
          <w:szCs w:val="32"/>
          <w:cs/>
        </w:rPr>
        <w:t xml:space="preserve"> เห็นชอบ </w:t>
      </w:r>
      <w:r w:rsidR="00455168" w:rsidRPr="006D10F1">
        <w:rPr>
          <w:rFonts w:ascii="TH SarabunPSK" w:hAnsi="TH SarabunPSK" w:cs="TH SarabunPSK"/>
          <w:sz w:val="32"/>
          <w:szCs w:val="32"/>
        </w:rPr>
        <w:t xml:space="preserve">               </w:t>
      </w:r>
      <w:r w:rsidRPr="006D10F1">
        <w:rPr>
          <w:rFonts w:ascii="TH SarabunPSK" w:hAnsi="TH SarabunPSK" w:cs="TH SarabunPSK"/>
          <w:sz w:val="32"/>
          <w:szCs w:val="32"/>
        </w:rPr>
        <w:t>[   ]</w:t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ไม่เห็นชอบ</w:t>
      </w:r>
      <w:r w:rsidR="00571ECE" w:rsidRPr="006D10F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10F1" w:rsidRPr="006D10F1">
        <w:rPr>
          <w:rFonts w:ascii="TH SarabunPSK" w:hAnsi="TH SarabunPSK" w:cs="TH SarabunPSK"/>
          <w:sz w:val="32"/>
          <w:szCs w:val="32"/>
          <w:cs/>
        </w:rPr>
        <w:t>เนื่องจาก</w:t>
      </w:r>
      <w:r w:rsidR="006D10F1" w:rsidRPr="006D10F1">
        <w:rPr>
          <w:rFonts w:ascii="TH SarabunPSK" w:hAnsi="TH SarabunPSK" w:cs="TH SarabunPSK"/>
          <w:spacing w:val="-2"/>
          <w:sz w:val="32"/>
          <w:szCs w:val="32"/>
          <w:u w:val="single"/>
          <w:cs/>
        </w:rPr>
        <w:tab/>
      </w:r>
      <w:r w:rsidR="006D10F1" w:rsidRPr="006D10F1">
        <w:rPr>
          <w:rFonts w:ascii="TH SarabunPSK" w:hAnsi="TH SarabunPSK" w:cs="TH SarabunPSK"/>
          <w:spacing w:val="-2"/>
          <w:sz w:val="32"/>
          <w:szCs w:val="32"/>
          <w:u w:val="single"/>
        </w:rPr>
        <w:t xml:space="preserve">                                   </w:t>
      </w:r>
      <w:r w:rsidR="006D10F1" w:rsidRPr="006D10F1">
        <w:rPr>
          <w:rFonts w:ascii="TH SarabunPSK" w:hAnsi="TH SarabunPSK" w:cs="TH SarabunPSK"/>
          <w:spacing w:val="-2"/>
          <w:sz w:val="32"/>
          <w:szCs w:val="32"/>
          <w:u w:val="single"/>
          <w:cs/>
        </w:rPr>
        <w:tab/>
      </w:r>
      <w:r w:rsidR="00455168" w:rsidRPr="006D10F1">
        <w:rPr>
          <w:rFonts w:ascii="TH SarabunPSK" w:hAnsi="TH SarabunPSK" w:cs="TH SarabunPSK"/>
          <w:spacing w:val="-2"/>
          <w:sz w:val="32"/>
          <w:szCs w:val="32"/>
          <w:u w:val="single"/>
        </w:rPr>
        <w:t xml:space="preserve">                                                       </w:t>
      </w:r>
      <w:r w:rsidR="00455168" w:rsidRPr="006D10F1">
        <w:rPr>
          <w:rFonts w:ascii="TH SarabunPSK" w:hAnsi="TH SarabunPSK" w:cs="TH SarabunPSK"/>
          <w:spacing w:val="-2"/>
          <w:sz w:val="32"/>
          <w:szCs w:val="32"/>
        </w:rPr>
        <w:t xml:space="preserve">                                                                                             </w:t>
      </w:r>
      <w:r w:rsidR="006D10F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   </w:t>
      </w:r>
      <w:r w:rsidR="006D10F1">
        <w:rPr>
          <w:rFonts w:ascii="TH SarabunPSK" w:hAnsi="TH SarabunPSK" w:cs="TH SarabunPSK"/>
          <w:spacing w:val="-2"/>
          <w:sz w:val="32"/>
          <w:szCs w:val="32"/>
          <w:cs/>
        </w:rPr>
        <w:br/>
      </w:r>
      <w:r w:rsidR="006D10F1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                                                          และ</w:t>
      </w:r>
      <w:r w:rsidR="00571ECE" w:rsidRPr="006D10F1">
        <w:rPr>
          <w:rFonts w:ascii="TH SarabunPSK" w:hAnsi="TH SarabunPSK" w:cs="TH SarabunPSK"/>
          <w:sz w:val="32"/>
          <w:szCs w:val="32"/>
          <w:cs/>
        </w:rPr>
        <w:t>ส่งให้หน่วยงานที่พบปัญหาพิจารณาซ้ำ</w:t>
      </w:r>
    </w:p>
    <w:p w14:paraId="48EF97B4" w14:textId="2CF7AC97" w:rsidR="00571ECE" w:rsidRPr="006D10F1" w:rsidRDefault="00571ECE" w:rsidP="00060014">
      <w:pPr>
        <w:pStyle w:val="Heading2"/>
        <w:shd w:val="clear" w:color="auto" w:fill="FFFFFF"/>
        <w:spacing w:before="120" w:line="228" w:lineRule="auto"/>
        <w:ind w:right="-403"/>
        <w:rPr>
          <w:rFonts w:ascii="TH SarabunPSK" w:hAnsi="TH SarabunPSK" w:cs="TH SarabunPSK"/>
          <w:b w:val="0"/>
          <w:bCs w:val="0"/>
          <w:spacing w:val="-2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ลงชื่อ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</w:rPr>
        <w:t>QMR</w:t>
      </w:r>
      <w:r w:rsidR="00D852AB">
        <w:rPr>
          <w:rFonts w:ascii="TH SarabunPSK" w:hAnsi="TH SarabunPSK" w:cs="TH SarabunPSK"/>
          <w:b w:val="0"/>
          <w:bCs w:val="0"/>
        </w:rPr>
        <w:t>/</w:t>
      </w:r>
      <w:r w:rsidR="00D852AB">
        <w:rPr>
          <w:rFonts w:ascii="TH SarabunPSK" w:hAnsi="TH SarabunPSK" w:cs="TH SarabunPSK" w:hint="cs"/>
          <w:b w:val="0"/>
          <w:bCs w:val="0"/>
          <w:cs/>
        </w:rPr>
        <w:t>ผู้ตรวจประเมินภายใน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     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ab/>
        <w:t>วันที่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</w:p>
    <w:p w14:paraId="2A9BC037" w14:textId="77777777" w:rsidR="00571ECE" w:rsidRPr="006D10F1" w:rsidRDefault="00571ECE" w:rsidP="00571ECE">
      <w:pPr>
        <w:pStyle w:val="Heading2"/>
        <w:shd w:val="clear" w:color="auto" w:fill="FFFFFF"/>
        <w:spacing w:line="228" w:lineRule="auto"/>
        <w:ind w:right="-397"/>
        <w:rPr>
          <w:rFonts w:ascii="TH SarabunPSK" w:hAnsi="TH SarabunPSK" w:cs="TH SarabunPSK"/>
          <w:b w:val="0"/>
          <w:bCs w:val="0"/>
          <w:spacing w:val="-2"/>
        </w:rPr>
      </w:pP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 xml:space="preserve">ลงชื่อ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  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 xml:space="preserve"> 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ผู้ตรวจประเมินภายใน</w:t>
      </w:r>
      <w:r w:rsidRPr="006D10F1">
        <w:rPr>
          <w:rFonts w:ascii="TH SarabunPSK" w:hAnsi="TH SarabunPSK" w:cs="TH SarabunPSK"/>
          <w:b w:val="0"/>
          <w:bCs w:val="0"/>
          <w:spacing w:val="-2"/>
        </w:rPr>
        <w:t>/</w:t>
      </w:r>
      <w:r w:rsidRPr="006D10F1">
        <w:rPr>
          <w:rFonts w:ascii="TH SarabunPSK" w:hAnsi="TH SarabunPSK" w:cs="TH SarabunPSK"/>
          <w:b w:val="0"/>
          <w:bCs w:val="0"/>
          <w:spacing w:val="-2"/>
          <w:cs/>
        </w:rPr>
        <w:t>ผู้จัดทำ     วันที่</w:t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spacing w:val="-2"/>
          <w:u w:val="single"/>
          <w:cs/>
        </w:rPr>
        <w:tab/>
      </w:r>
      <w:r w:rsidRPr="006D10F1">
        <w:rPr>
          <w:rFonts w:ascii="TH SarabunPSK" w:hAnsi="TH SarabunPSK" w:cs="TH SarabunPSK"/>
          <w:b w:val="0"/>
          <w:bCs w:val="0"/>
          <w:u w:val="single"/>
          <w:cs/>
        </w:rPr>
        <w:t xml:space="preserve"> </w:t>
      </w:r>
    </w:p>
    <w:p w14:paraId="3429C011" w14:textId="77777777" w:rsidR="00A32E04" w:rsidRPr="006D10F1" w:rsidRDefault="00A32E04" w:rsidP="00A32E04">
      <w:pPr>
        <w:tabs>
          <w:tab w:val="left" w:pos="1440"/>
          <w:tab w:val="left" w:pos="5040"/>
        </w:tabs>
        <w:rPr>
          <w:rFonts w:ascii="TH SarabunPSK" w:hAnsi="TH SarabunPSK" w:cs="TH SarabunPSK"/>
          <w:sz w:val="32"/>
          <w:szCs w:val="32"/>
          <w:cs/>
        </w:rPr>
      </w:pPr>
    </w:p>
    <w:p w14:paraId="40BA2DF5" w14:textId="77777777" w:rsidR="003C1227" w:rsidRPr="006D10F1" w:rsidRDefault="003C1227">
      <w:pPr>
        <w:pStyle w:val="Heading2"/>
        <w:spacing w:line="228" w:lineRule="auto"/>
        <w:rPr>
          <w:rFonts w:ascii="TH SarabunPSK" w:hAnsi="TH SarabunPSK" w:cs="TH SarabunPSK"/>
          <w:b w:val="0"/>
          <w:bCs w:val="0"/>
        </w:rPr>
      </w:pPr>
      <w:r w:rsidRPr="006D10F1">
        <w:rPr>
          <w:rFonts w:ascii="TH SarabunPSK" w:hAnsi="TH SarabunPSK" w:cs="TH SarabunPSK"/>
          <w:b w:val="0"/>
          <w:bCs w:val="0"/>
          <w:cs/>
        </w:rPr>
        <w:t>ผู้ตรวจ</w:t>
      </w:r>
      <w:r w:rsidR="00D528EB" w:rsidRPr="006D10F1">
        <w:rPr>
          <w:rFonts w:ascii="TH SarabunPSK" w:hAnsi="TH SarabunPSK" w:cs="TH SarabunPSK"/>
          <w:b w:val="0"/>
          <w:bCs w:val="0"/>
          <w:cs/>
        </w:rPr>
        <w:t>ประเมินภายใน</w:t>
      </w:r>
      <w:r w:rsidRPr="006D10F1">
        <w:rPr>
          <w:rFonts w:ascii="TH SarabunPSK" w:hAnsi="TH SarabunPSK" w:cs="TH SarabunPSK"/>
          <w:b w:val="0"/>
          <w:bCs w:val="0"/>
          <w:cs/>
        </w:rPr>
        <w:t>ตรวจสอบ</w:t>
      </w:r>
      <w:r w:rsidR="00060014" w:rsidRPr="006D10F1">
        <w:rPr>
          <w:rFonts w:ascii="TH SarabunPSK" w:hAnsi="TH SarabunPSK" w:cs="TH SarabunPSK"/>
          <w:b w:val="0"/>
          <w:bCs w:val="0"/>
          <w:cs/>
        </w:rPr>
        <w:t>ผล</w:t>
      </w:r>
      <w:r w:rsidRPr="006D10F1">
        <w:rPr>
          <w:rFonts w:ascii="TH SarabunPSK" w:hAnsi="TH SarabunPSK" w:cs="TH SarabunPSK"/>
          <w:b w:val="0"/>
          <w:bCs w:val="0"/>
          <w:cs/>
        </w:rPr>
        <w:t>การแก้ไขและป้องกัน</w:t>
      </w:r>
    </w:p>
    <w:p w14:paraId="4181EB6B" w14:textId="77777777" w:rsidR="00887214" w:rsidRPr="006D10F1" w:rsidRDefault="00887214">
      <w:pPr>
        <w:pStyle w:val="Heading2"/>
        <w:spacing w:line="228" w:lineRule="auto"/>
        <w:rPr>
          <w:rFonts w:ascii="TH SarabunPSK" w:hAnsi="TH SarabunPSK" w:cs="TH SarabunPSK"/>
          <w:b w:val="0"/>
          <w:bCs w:val="0"/>
        </w:rPr>
      </w:pPr>
      <w:r w:rsidRPr="006D10F1">
        <w:rPr>
          <w:rFonts w:ascii="TH SarabunPSK" w:hAnsi="TH SarabunPSK" w:cs="TH SarabunPSK"/>
          <w:b w:val="0"/>
          <w:bCs w:val="0"/>
          <w:cs/>
        </w:rPr>
        <w:t>การตรวจ</w:t>
      </w:r>
      <w:r w:rsidR="00060014" w:rsidRPr="006D10F1">
        <w:rPr>
          <w:rFonts w:ascii="TH SarabunPSK" w:hAnsi="TH SarabunPSK" w:cs="TH SarabunPSK"/>
          <w:b w:val="0"/>
          <w:bCs w:val="0"/>
          <w:cs/>
        </w:rPr>
        <w:t>สอบผล</w:t>
      </w:r>
      <w:r w:rsidRPr="006D10F1">
        <w:rPr>
          <w:rFonts w:ascii="TH SarabunPSK" w:hAnsi="TH SarabunPSK" w:cs="TH SarabunPSK"/>
          <w:b w:val="0"/>
          <w:bCs w:val="0"/>
          <w:cs/>
        </w:rPr>
        <w:t>การปฏิบัติการแก้ไขและป้องกัน</w:t>
      </w:r>
    </w:p>
    <w:p w14:paraId="3031326D" w14:textId="77777777" w:rsidR="00887214" w:rsidRPr="006D10F1" w:rsidRDefault="00887214">
      <w:pPr>
        <w:spacing w:line="228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</w:rPr>
        <w:t xml:space="preserve">[   </w:t>
      </w:r>
      <w:r w:rsidR="00D629A9" w:rsidRPr="006D10F1">
        <w:rPr>
          <w:rFonts w:ascii="TH SarabunPSK" w:hAnsi="TH SarabunPSK" w:cs="TH SarabunPSK"/>
          <w:sz w:val="32"/>
          <w:szCs w:val="32"/>
        </w:rPr>
        <w:t xml:space="preserve">] </w:t>
      </w:r>
      <w:r w:rsidR="00D629A9" w:rsidRPr="006D10F1">
        <w:rPr>
          <w:rFonts w:ascii="TH SarabunPSK" w:hAnsi="TH SarabunPSK" w:cs="TH SarabunPSK"/>
          <w:sz w:val="32"/>
          <w:szCs w:val="32"/>
          <w:cs/>
        </w:rPr>
        <w:t>มีประสิทธิผล</w:t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="006D10F1">
        <w:rPr>
          <w:rFonts w:ascii="TH SarabunPSK" w:hAnsi="TH SarabunPSK" w:cs="TH SarabunPSK"/>
          <w:sz w:val="32"/>
          <w:szCs w:val="32"/>
        </w:rPr>
        <w:t xml:space="preserve"> </w:t>
      </w:r>
      <w:r w:rsidR="006D10F1" w:rsidRPr="006D10F1">
        <w:rPr>
          <w:rFonts w:ascii="TH SarabunPSK" w:hAnsi="TH SarabunPSK" w:cs="TH SarabunPSK"/>
          <w:sz w:val="32"/>
          <w:szCs w:val="32"/>
          <w:cs/>
        </w:rPr>
        <w:t>วันที่</w:t>
      </w:r>
      <w:r w:rsidR="006D10F1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6D10F1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6D10F1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6D10F1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A684F2B" w14:textId="77777777" w:rsidR="00887214" w:rsidRPr="006D10F1" w:rsidRDefault="006D10F1">
      <w:pPr>
        <w:spacing w:line="228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</w:rPr>
        <w:t xml:space="preserve">[   ] </w:t>
      </w:r>
      <w:r w:rsidRPr="006D10F1">
        <w:rPr>
          <w:rFonts w:ascii="TH SarabunPSK" w:hAnsi="TH SarabunPSK" w:cs="TH SarabunPSK"/>
          <w:sz w:val="32"/>
          <w:szCs w:val="32"/>
          <w:cs/>
        </w:rPr>
        <w:t>ยังพบข้อบกพร่องอยู่</w:t>
      </w:r>
      <w:r w:rsidR="00887214" w:rsidRPr="006D10F1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6D10F1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3EB22114" w14:textId="77777777" w:rsidR="00887214" w:rsidRPr="006D10F1" w:rsidRDefault="006D10F1">
      <w:pPr>
        <w:spacing w:line="228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Pr="006D10F1">
        <w:rPr>
          <w:rFonts w:ascii="TH SarabunPSK" w:hAnsi="TH SarabunPSK" w:cs="TH SarabunPSK"/>
          <w:sz w:val="32"/>
          <w:szCs w:val="32"/>
          <w:cs/>
        </w:rPr>
        <w:t>ดูรายงานข้อบกพร่องฉบับใหม่เลขที่</w:t>
      </w:r>
      <w:r w:rsidRPr="006D10F1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/>
          <w:sz w:val="32"/>
          <w:szCs w:val="32"/>
        </w:rPr>
        <w:t>…….</w:t>
      </w:r>
      <w:r w:rsidRPr="006D10F1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……</w:t>
      </w:r>
      <w:r w:rsidRPr="006D10F1">
        <w:rPr>
          <w:rFonts w:ascii="TH SarabunPSK" w:hAnsi="TH SarabunPSK" w:cs="TH SarabunPSK"/>
          <w:sz w:val="32"/>
          <w:szCs w:val="32"/>
        </w:rPr>
        <w:t>..</w:t>
      </w:r>
    </w:p>
    <w:p w14:paraId="52ABCACA" w14:textId="77777777" w:rsidR="00887214" w:rsidRPr="006D10F1" w:rsidRDefault="00060014">
      <w:pPr>
        <w:spacing w:before="120" w:line="228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รายละเอียดผลการปฏิบัติการแก้ไขและป้องกัน</w:t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238F8F03" w14:textId="77777777" w:rsidR="00887214" w:rsidRPr="006D10F1" w:rsidRDefault="00887214">
      <w:pPr>
        <w:spacing w:before="120" w:line="228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556E2195" w14:textId="77777777" w:rsidR="00887214" w:rsidRPr="006D10F1" w:rsidRDefault="00887214">
      <w:pPr>
        <w:spacing w:before="120" w:line="228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7D0B3382" w14:textId="77777777" w:rsidR="00887214" w:rsidRPr="006D10F1" w:rsidRDefault="00887214">
      <w:pPr>
        <w:spacing w:before="120" w:line="228" w:lineRule="auto"/>
        <w:rPr>
          <w:rFonts w:ascii="TH SarabunPSK" w:hAnsi="TH SarabunPSK" w:cs="TH SarabunPSK"/>
          <w:sz w:val="32"/>
          <w:szCs w:val="32"/>
          <w:u w:val="single"/>
        </w:rPr>
      </w:pP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31C3EF06" w14:textId="77777777" w:rsidR="00887214" w:rsidRPr="006D10F1" w:rsidRDefault="00887214">
      <w:pPr>
        <w:spacing w:line="228" w:lineRule="auto"/>
        <w:rPr>
          <w:rFonts w:ascii="TH SarabunPSK" w:hAnsi="TH SarabunPSK" w:cs="TH SarabunPSK"/>
          <w:sz w:val="32"/>
          <w:szCs w:val="32"/>
        </w:rPr>
      </w:pPr>
    </w:p>
    <w:p w14:paraId="44B58921" w14:textId="77777777" w:rsidR="00455168" w:rsidRPr="006D10F1" w:rsidRDefault="00455168">
      <w:pPr>
        <w:spacing w:line="228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>ลงชื่อ</w:t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 xml:space="preserve">                       </w:t>
      </w:r>
      <w:r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            </w:t>
      </w:r>
      <w:r w:rsidR="00887214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>ผู้ตรวจประเมินภายใน</w:t>
      </w:r>
      <w:r w:rsidR="00887214" w:rsidRPr="006D10F1">
        <w:rPr>
          <w:rFonts w:ascii="TH SarabunPSK" w:hAnsi="TH SarabunPSK" w:cs="TH SarabunPSK"/>
          <w:sz w:val="32"/>
          <w:szCs w:val="32"/>
        </w:rPr>
        <w:t xml:space="preserve">  </w:t>
      </w:r>
      <w:r w:rsidR="00887214" w:rsidRPr="006D10F1">
        <w:rPr>
          <w:rFonts w:ascii="TH SarabunPSK" w:hAnsi="TH SarabunPSK" w:cs="TH SarabunPSK"/>
          <w:sz w:val="32"/>
          <w:szCs w:val="32"/>
          <w:cs/>
        </w:rPr>
        <w:t xml:space="preserve">วันที่  </w:t>
      </w:r>
      <w:r w:rsidR="00887214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887214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6D10F1">
        <w:rPr>
          <w:rFonts w:ascii="TH SarabunPSK" w:hAnsi="TH SarabunPSK" w:cs="TH SarabunPSK"/>
          <w:sz w:val="32"/>
          <w:szCs w:val="32"/>
          <w:u w:val="single"/>
        </w:rPr>
        <w:t xml:space="preserve">                     </w:t>
      </w:r>
      <w:r w:rsidR="00887214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Pr="006D10F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35A8990" w14:textId="77777777" w:rsidR="00887214" w:rsidRPr="006D10F1" w:rsidRDefault="00455168">
      <w:pPr>
        <w:spacing w:line="228" w:lineRule="auto"/>
        <w:rPr>
          <w:rFonts w:ascii="TH SarabunPSK" w:hAnsi="TH SarabunPSK" w:cs="TH SarabunPSK"/>
          <w:sz w:val="32"/>
          <w:szCs w:val="32"/>
        </w:rPr>
      </w:pPr>
      <w:r w:rsidRPr="006D10F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435C133B" w14:textId="77777777" w:rsidR="00887214" w:rsidRPr="006D10F1" w:rsidRDefault="00887214" w:rsidP="00455168">
      <w:pPr>
        <w:pStyle w:val="Heading1"/>
        <w:spacing w:line="228" w:lineRule="auto"/>
        <w:rPr>
          <w:rFonts w:ascii="TH SarabunPSK" w:hAnsi="TH SarabunPSK" w:cs="TH SarabunPSK"/>
        </w:rPr>
      </w:pPr>
      <w:r w:rsidRPr="006D10F1">
        <w:rPr>
          <w:rFonts w:ascii="TH SarabunPSK" w:hAnsi="TH SarabunPSK" w:cs="TH SarabunPSK"/>
          <w:cs/>
        </w:rPr>
        <w:t>รับทราบ</w:t>
      </w:r>
      <w:r w:rsidR="00455168" w:rsidRPr="006D10F1">
        <w:rPr>
          <w:rFonts w:ascii="TH SarabunPSK" w:hAnsi="TH SarabunPSK" w:cs="TH SarabunPSK"/>
          <w:cs/>
        </w:rPr>
        <w:br/>
      </w:r>
      <w:r w:rsidRPr="006D10F1">
        <w:rPr>
          <w:rFonts w:ascii="TH SarabunPSK" w:hAnsi="TH SarabunPSK" w:cs="TH SarabunPSK"/>
          <w:cs/>
        </w:rPr>
        <w:t xml:space="preserve">ลงชื่อ </w:t>
      </w:r>
      <w:r w:rsidRPr="006D10F1">
        <w:rPr>
          <w:rFonts w:ascii="TH SarabunPSK" w:hAnsi="TH SarabunPSK" w:cs="TH SarabunPSK"/>
          <w:u w:val="single"/>
        </w:rPr>
        <w:t xml:space="preserve">  </w:t>
      </w:r>
      <w:r w:rsidR="00455168" w:rsidRPr="006D10F1">
        <w:rPr>
          <w:rFonts w:ascii="TH SarabunPSK" w:hAnsi="TH SarabunPSK" w:cs="TH SarabunPSK"/>
          <w:u w:val="single"/>
        </w:rPr>
        <w:t xml:space="preserve">                  </w:t>
      </w:r>
      <w:r w:rsidR="006D10F1">
        <w:rPr>
          <w:rFonts w:ascii="TH SarabunPSK" w:hAnsi="TH SarabunPSK" w:cs="TH SarabunPSK"/>
          <w:u w:val="single"/>
        </w:rPr>
        <w:t xml:space="preserve">         </w:t>
      </w:r>
      <w:r w:rsidR="006D10F1">
        <w:rPr>
          <w:rFonts w:ascii="TH SarabunPSK" w:hAnsi="TH SarabunPSK" w:cs="TH SarabunPSK"/>
          <w:u w:val="single"/>
        </w:rPr>
        <w:tab/>
      </w:r>
      <w:r w:rsidR="006D10F1">
        <w:rPr>
          <w:rFonts w:ascii="TH SarabunPSK" w:hAnsi="TH SarabunPSK" w:cs="TH SarabunPSK"/>
          <w:u w:val="single"/>
        </w:rPr>
        <w:tab/>
      </w:r>
      <w:r w:rsidR="003C1227" w:rsidRPr="006D10F1">
        <w:rPr>
          <w:rFonts w:ascii="TH SarabunPSK" w:hAnsi="TH SarabunPSK" w:cs="TH SarabunPSK"/>
          <w:cs/>
        </w:rPr>
        <w:t>ผู้แทนหน่วยงานที่รับการตรวจ</w:t>
      </w:r>
      <w:r w:rsidR="00D528EB" w:rsidRPr="006D10F1">
        <w:rPr>
          <w:rFonts w:ascii="TH SarabunPSK" w:hAnsi="TH SarabunPSK" w:cs="TH SarabunPSK"/>
          <w:cs/>
        </w:rPr>
        <w:t xml:space="preserve">ภายใน </w:t>
      </w:r>
      <w:r w:rsidRPr="006D10F1">
        <w:rPr>
          <w:rFonts w:ascii="TH SarabunPSK" w:hAnsi="TH SarabunPSK" w:cs="TH SarabunPSK"/>
          <w:cs/>
        </w:rPr>
        <w:t xml:space="preserve">วันที่ </w:t>
      </w:r>
      <w:r w:rsidRPr="006D10F1">
        <w:rPr>
          <w:rFonts w:ascii="TH SarabunPSK" w:hAnsi="TH SarabunPSK" w:cs="TH SarabunPSK"/>
          <w:u w:val="single"/>
        </w:rPr>
        <w:tab/>
      </w:r>
      <w:r w:rsidRPr="006D10F1">
        <w:rPr>
          <w:rFonts w:ascii="TH SarabunPSK" w:hAnsi="TH SarabunPSK" w:cs="TH SarabunPSK"/>
          <w:u w:val="single"/>
        </w:rPr>
        <w:tab/>
      </w:r>
      <w:r w:rsidR="006D10F1">
        <w:rPr>
          <w:rFonts w:ascii="TH SarabunPSK" w:hAnsi="TH SarabunPSK" w:cs="TH SarabunPSK"/>
          <w:u w:val="single"/>
        </w:rPr>
        <w:t xml:space="preserve">           </w:t>
      </w:r>
      <w:r w:rsidR="006D10F1" w:rsidRPr="006D10F1">
        <w:rPr>
          <w:rFonts w:ascii="TH SarabunPSK" w:hAnsi="TH SarabunPSK" w:cs="TH SarabunPSK"/>
          <w:u w:val="single"/>
        </w:rPr>
        <w:tab/>
      </w:r>
    </w:p>
    <w:p w14:paraId="3E5AA7EF" w14:textId="77777777" w:rsidR="00455168" w:rsidRPr="006D10F1" w:rsidRDefault="00455168">
      <w:pPr>
        <w:rPr>
          <w:rFonts w:ascii="TH SarabunPSK" w:hAnsi="TH SarabunPSK" w:cs="TH SarabunPSK"/>
          <w:sz w:val="32"/>
          <w:szCs w:val="32"/>
        </w:rPr>
      </w:pPr>
    </w:p>
    <w:p w14:paraId="36E94C13" w14:textId="77777777" w:rsidR="0012133C" w:rsidRPr="006D10F1" w:rsidRDefault="006D10F1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เสนอ </w:t>
      </w:r>
      <w:r w:rsidR="0012133C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12133C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455168"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              </w:t>
      </w:r>
      <w:r w:rsidR="0012133C" w:rsidRPr="006D10F1">
        <w:rPr>
          <w:rFonts w:ascii="TH SarabunPSK" w:hAnsi="TH SarabunPSK" w:cs="TH SarabunPSK"/>
          <w:sz w:val="32"/>
          <w:szCs w:val="32"/>
          <w:u w:val="single"/>
        </w:rPr>
        <w:tab/>
      </w:r>
      <w:r w:rsidR="0012133C" w:rsidRPr="006D10F1">
        <w:rPr>
          <w:rFonts w:ascii="TH SarabunPSK" w:hAnsi="TH SarabunPSK" w:cs="TH SarabunPSK"/>
          <w:sz w:val="32"/>
          <w:szCs w:val="32"/>
        </w:rPr>
        <w:t xml:space="preserve"> (QMR) </w:t>
      </w:r>
      <w:r w:rsidR="0012133C" w:rsidRPr="006D10F1">
        <w:rPr>
          <w:rFonts w:ascii="TH SarabunPSK" w:hAnsi="TH SarabunPSK" w:cs="TH SarabunPSK"/>
          <w:sz w:val="32"/>
          <w:szCs w:val="32"/>
          <w:cs/>
        </w:rPr>
        <w:t xml:space="preserve">วันที่  </w:t>
      </w:r>
      <w:r w:rsidR="0012133C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12133C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455168" w:rsidRPr="006D10F1">
        <w:rPr>
          <w:rFonts w:ascii="TH SarabunPSK" w:hAnsi="TH SarabunPSK" w:cs="TH SarabunPSK"/>
          <w:sz w:val="32"/>
          <w:szCs w:val="32"/>
          <w:u w:val="single"/>
          <w:cs/>
        </w:rPr>
        <w:t xml:space="preserve">  </w:t>
      </w:r>
      <w:r w:rsidR="0012133C" w:rsidRPr="006D10F1">
        <w:rPr>
          <w:rFonts w:ascii="TH SarabunPSK" w:hAnsi="TH SarabunPSK" w:cs="TH SarabunPSK"/>
          <w:sz w:val="32"/>
          <w:szCs w:val="32"/>
          <w:u w:val="single"/>
          <w:cs/>
        </w:rPr>
        <w:tab/>
      </w:r>
      <w:r w:rsidR="0012133C" w:rsidRPr="006D10F1">
        <w:rPr>
          <w:rFonts w:ascii="TH SarabunPSK" w:hAnsi="TH SarabunPSK" w:cs="TH SarabunPSK"/>
          <w:sz w:val="32"/>
          <w:szCs w:val="32"/>
        </w:rPr>
        <w:t xml:space="preserve"> </w:t>
      </w:r>
      <w:r w:rsidR="0012133C" w:rsidRPr="006D10F1">
        <w:rPr>
          <w:rFonts w:ascii="TH SarabunPSK" w:hAnsi="TH SarabunPSK" w:cs="TH SarabunPSK"/>
          <w:sz w:val="32"/>
          <w:szCs w:val="32"/>
          <w:cs/>
        </w:rPr>
        <w:t>เพื่อทราบผลการแก้ไขป้องกันข้อบกพร่อง</w:t>
      </w:r>
    </w:p>
    <w:sectPr w:rsidR="0012133C" w:rsidRPr="006D10F1" w:rsidSect="00D629A9">
      <w:footerReference w:type="default" r:id="rId6"/>
      <w:pgSz w:w="11907" w:h="16840" w:code="9"/>
      <w:pgMar w:top="562" w:right="1008" w:bottom="562" w:left="1253" w:header="720" w:footer="662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837D82" w14:textId="77777777" w:rsidR="00BD1C9C" w:rsidRDefault="00BD1C9C">
      <w:r>
        <w:separator/>
      </w:r>
    </w:p>
  </w:endnote>
  <w:endnote w:type="continuationSeparator" w:id="0">
    <w:p w14:paraId="74DE9BC5" w14:textId="77777777" w:rsidR="00BD1C9C" w:rsidRDefault="00BD1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146D7" w14:textId="77777777" w:rsidR="00EF02E4" w:rsidRPr="007357EA" w:rsidRDefault="009B1299" w:rsidP="00EF02E4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cs="FreesiaUPC"/>
        <w:sz w:val="28"/>
        <w:szCs w:val="28"/>
      </w:rPr>
      <w:tab/>
    </w:r>
    <w:r w:rsidR="00EF02E4" w:rsidRPr="007357EA">
      <w:rPr>
        <w:rFonts w:ascii="TH SarabunPSK" w:hAnsi="TH SarabunPSK" w:cs="TH SarabunPSK"/>
        <w:szCs w:val="24"/>
      </w:rPr>
      <w:t>F-</w:t>
    </w:r>
    <w:r w:rsidR="00EF02E4">
      <w:rPr>
        <w:rFonts w:ascii="TH SarabunPSK" w:hAnsi="TH SarabunPSK" w:cs="TH SarabunPSK"/>
        <w:szCs w:val="24"/>
      </w:rPr>
      <w:t>08-04</w:t>
    </w:r>
  </w:p>
  <w:p w14:paraId="212771B6" w14:textId="5039BA33" w:rsidR="009B1299" w:rsidRPr="00EF02E4" w:rsidRDefault="00EF02E4" w:rsidP="00EF02E4">
    <w:pPr>
      <w:pStyle w:val="Footer"/>
      <w:tabs>
        <w:tab w:val="left" w:pos="5415"/>
      </w:tabs>
      <w:jc w:val="right"/>
      <w:rPr>
        <w:rFonts w:ascii="TH SarabunPSK" w:hAnsi="TH SarabunPSK" w:cs="TH SarabunPSK"/>
        <w:szCs w:val="24"/>
        <w:cs/>
      </w:rPr>
    </w:pPr>
    <w:r w:rsidRPr="007357EA">
      <w:rPr>
        <w:rFonts w:ascii="TH SarabunPSK" w:hAnsi="TH SarabunPSK" w:cs="TH SarabunPSK"/>
        <w:szCs w:val="24"/>
        <w:cs/>
      </w:rPr>
      <w:t xml:space="preserve">       </w:t>
    </w:r>
    <w:r>
      <w:rPr>
        <w:rFonts w:ascii="TH SarabunPSK" w:hAnsi="TH SarabunPSK" w:cs="TH SarabunPSK"/>
        <w:szCs w:val="24"/>
      </w:rPr>
      <w:t xml:space="preserve">Rev.00 Date: </w:t>
    </w:r>
    <w:r w:rsidR="00C10D23">
      <w:rPr>
        <w:rFonts w:ascii="TH SarabunPSK" w:hAnsi="TH SarabunPSK" w:cs="TH SarabunPSK"/>
        <w:szCs w:val="24"/>
      </w:rPr>
      <w:t>13/06/65</w:t>
    </w:r>
    <w:r w:rsidRPr="007357EA">
      <w:rPr>
        <w:rFonts w:ascii="TH SarabunPSK" w:hAnsi="TH SarabunPSK" w:cs="TH SarabunPSK"/>
        <w:szCs w:val="24"/>
      </w:rPr>
      <w:t xml:space="preserve"> </w:t>
    </w:r>
    <w:r w:rsidRPr="007357EA">
      <w:rPr>
        <w:rFonts w:ascii="TH SarabunPSK" w:hAnsi="TH SarabunPSK" w:cs="TH SarabunPSK"/>
        <w:szCs w:val="24"/>
        <w:cs/>
      </w:rPr>
      <w:t xml:space="preserve">หน้าที่ </w:t>
    </w:r>
    <w:r w:rsidRPr="007357EA">
      <w:rPr>
        <w:rFonts w:ascii="TH SarabunPSK" w:hAnsi="TH SarabunPSK" w:cs="TH SarabunPSK"/>
        <w:szCs w:val="24"/>
      </w:rPr>
      <w:fldChar w:fldCharType="begin"/>
    </w:r>
    <w:r w:rsidRPr="007357EA">
      <w:rPr>
        <w:rFonts w:ascii="TH SarabunPSK" w:hAnsi="TH SarabunPSK" w:cs="TH SarabunPSK"/>
        <w:szCs w:val="24"/>
      </w:rPr>
      <w:instrText xml:space="preserve"> PAGE </w:instrText>
    </w:r>
    <w:r w:rsidRPr="007357EA">
      <w:rPr>
        <w:rFonts w:ascii="TH SarabunPSK" w:hAnsi="TH SarabunPSK" w:cs="TH SarabunPSK"/>
        <w:szCs w:val="24"/>
      </w:rPr>
      <w:fldChar w:fldCharType="separate"/>
    </w:r>
    <w:r w:rsidR="00C10D23">
      <w:rPr>
        <w:rFonts w:ascii="TH SarabunPSK" w:hAnsi="TH SarabunPSK" w:cs="TH SarabunPSK"/>
        <w:noProof/>
        <w:szCs w:val="24"/>
      </w:rPr>
      <w:t>1</w:t>
    </w:r>
    <w:r w:rsidRPr="007357EA">
      <w:rPr>
        <w:rFonts w:ascii="TH SarabunPSK" w:hAnsi="TH SarabunPSK" w:cs="TH SarabunPSK"/>
        <w:szCs w:val="24"/>
      </w:rPr>
      <w:fldChar w:fldCharType="end"/>
    </w:r>
    <w:r w:rsidRPr="007357EA">
      <w:rPr>
        <w:rFonts w:ascii="TH SarabunPSK" w:hAnsi="TH SarabunPSK" w:cs="TH SarabunPSK"/>
        <w:szCs w:val="24"/>
      </w:rPr>
      <w:t xml:space="preserve">/ </w:t>
    </w:r>
    <w:r w:rsidRPr="007357EA">
      <w:rPr>
        <w:rFonts w:ascii="TH SarabunPSK" w:hAnsi="TH SarabunPSK" w:cs="TH SarabunPSK"/>
        <w:szCs w:val="24"/>
      </w:rPr>
      <w:fldChar w:fldCharType="begin"/>
    </w:r>
    <w:r w:rsidRPr="007357EA">
      <w:rPr>
        <w:rFonts w:ascii="TH SarabunPSK" w:hAnsi="TH SarabunPSK" w:cs="TH SarabunPSK"/>
        <w:szCs w:val="24"/>
      </w:rPr>
      <w:instrText xml:space="preserve"> NUMPAGES  </w:instrText>
    </w:r>
    <w:r w:rsidRPr="007357EA">
      <w:rPr>
        <w:rFonts w:ascii="TH SarabunPSK" w:hAnsi="TH SarabunPSK" w:cs="TH SarabunPSK"/>
        <w:szCs w:val="24"/>
      </w:rPr>
      <w:fldChar w:fldCharType="separate"/>
    </w:r>
    <w:r w:rsidR="00C10D23">
      <w:rPr>
        <w:rFonts w:ascii="TH SarabunPSK" w:hAnsi="TH SarabunPSK" w:cs="TH SarabunPSK"/>
        <w:noProof/>
        <w:szCs w:val="24"/>
      </w:rPr>
      <w:t>2</w:t>
    </w:r>
    <w:r w:rsidRPr="007357EA">
      <w:rPr>
        <w:rFonts w:ascii="TH SarabunPSK" w:hAnsi="TH SarabunPSK" w:cs="TH SarabunPSK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6832DA" w14:textId="77777777" w:rsidR="00BD1C9C" w:rsidRDefault="00BD1C9C">
      <w:r>
        <w:separator/>
      </w:r>
    </w:p>
  </w:footnote>
  <w:footnote w:type="continuationSeparator" w:id="0">
    <w:p w14:paraId="75FA9ED8" w14:textId="77777777" w:rsidR="00BD1C9C" w:rsidRDefault="00BD1C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A7A"/>
    <w:rsid w:val="00050942"/>
    <w:rsid w:val="00060014"/>
    <w:rsid w:val="000926CC"/>
    <w:rsid w:val="000E2AEA"/>
    <w:rsid w:val="00100E8D"/>
    <w:rsid w:val="0012133C"/>
    <w:rsid w:val="00185034"/>
    <w:rsid w:val="00192E3C"/>
    <w:rsid w:val="001D26FF"/>
    <w:rsid w:val="001F7BA3"/>
    <w:rsid w:val="002040E6"/>
    <w:rsid w:val="00204CF3"/>
    <w:rsid w:val="0021083E"/>
    <w:rsid w:val="002622BB"/>
    <w:rsid w:val="002718DD"/>
    <w:rsid w:val="002867F9"/>
    <w:rsid w:val="002B7DD6"/>
    <w:rsid w:val="002D3015"/>
    <w:rsid w:val="002E1D90"/>
    <w:rsid w:val="00325C03"/>
    <w:rsid w:val="0039376E"/>
    <w:rsid w:val="003A308F"/>
    <w:rsid w:val="003C1227"/>
    <w:rsid w:val="00445D49"/>
    <w:rsid w:val="00455168"/>
    <w:rsid w:val="004D04AA"/>
    <w:rsid w:val="005047EC"/>
    <w:rsid w:val="00571ECE"/>
    <w:rsid w:val="005C47B9"/>
    <w:rsid w:val="005C6CF0"/>
    <w:rsid w:val="0061201F"/>
    <w:rsid w:val="006354FD"/>
    <w:rsid w:val="00666BC8"/>
    <w:rsid w:val="00680BD1"/>
    <w:rsid w:val="00692AD5"/>
    <w:rsid w:val="006A3AF6"/>
    <w:rsid w:val="006C1CE1"/>
    <w:rsid w:val="006C5BE1"/>
    <w:rsid w:val="006D10F1"/>
    <w:rsid w:val="00727CCC"/>
    <w:rsid w:val="007777B5"/>
    <w:rsid w:val="007856C4"/>
    <w:rsid w:val="0079256D"/>
    <w:rsid w:val="007A0787"/>
    <w:rsid w:val="007D2AEC"/>
    <w:rsid w:val="008045A1"/>
    <w:rsid w:val="00870840"/>
    <w:rsid w:val="00887214"/>
    <w:rsid w:val="0089094B"/>
    <w:rsid w:val="008B4DA9"/>
    <w:rsid w:val="008B6FF6"/>
    <w:rsid w:val="008F6AE3"/>
    <w:rsid w:val="00903957"/>
    <w:rsid w:val="0094690F"/>
    <w:rsid w:val="00984793"/>
    <w:rsid w:val="009B1299"/>
    <w:rsid w:val="009C1050"/>
    <w:rsid w:val="009F34F1"/>
    <w:rsid w:val="00A10F26"/>
    <w:rsid w:val="00A32E04"/>
    <w:rsid w:val="00A354A7"/>
    <w:rsid w:val="00A361C0"/>
    <w:rsid w:val="00A642C3"/>
    <w:rsid w:val="00A84D67"/>
    <w:rsid w:val="00AE67BA"/>
    <w:rsid w:val="00AF15CF"/>
    <w:rsid w:val="00AF6E5F"/>
    <w:rsid w:val="00B03B90"/>
    <w:rsid w:val="00B20B9A"/>
    <w:rsid w:val="00B2449C"/>
    <w:rsid w:val="00B25CB9"/>
    <w:rsid w:val="00B4412A"/>
    <w:rsid w:val="00BC5AD2"/>
    <w:rsid w:val="00BD1C9C"/>
    <w:rsid w:val="00BD5A7A"/>
    <w:rsid w:val="00BD6C31"/>
    <w:rsid w:val="00BE08FC"/>
    <w:rsid w:val="00C10D23"/>
    <w:rsid w:val="00C454D3"/>
    <w:rsid w:val="00C54968"/>
    <w:rsid w:val="00CA660C"/>
    <w:rsid w:val="00CE4948"/>
    <w:rsid w:val="00CF0B94"/>
    <w:rsid w:val="00D31EB1"/>
    <w:rsid w:val="00D528EB"/>
    <w:rsid w:val="00D629A9"/>
    <w:rsid w:val="00D662DA"/>
    <w:rsid w:val="00D723DF"/>
    <w:rsid w:val="00D7443B"/>
    <w:rsid w:val="00D852AB"/>
    <w:rsid w:val="00D85311"/>
    <w:rsid w:val="00DF0645"/>
    <w:rsid w:val="00E005C0"/>
    <w:rsid w:val="00E21CD9"/>
    <w:rsid w:val="00E22476"/>
    <w:rsid w:val="00E30970"/>
    <w:rsid w:val="00E6044D"/>
    <w:rsid w:val="00E737BA"/>
    <w:rsid w:val="00E91D61"/>
    <w:rsid w:val="00EE0EC1"/>
    <w:rsid w:val="00EF02E4"/>
    <w:rsid w:val="00EF0CDF"/>
    <w:rsid w:val="00F24587"/>
    <w:rsid w:val="00F3508F"/>
    <w:rsid w:val="00F40E5B"/>
    <w:rsid w:val="00F62B4D"/>
    <w:rsid w:val="00F93C46"/>
    <w:rsid w:val="00FA555C"/>
    <w:rsid w:val="00FA70D0"/>
    <w:rsid w:val="00FD12AC"/>
    <w:rsid w:val="00FE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EE549F"/>
  <w15:docId w15:val="{86918F54-1D03-47BE-BB91-56B3266C2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BE1"/>
    <w:rPr>
      <w:sz w:val="24"/>
      <w:szCs w:val="28"/>
    </w:rPr>
  </w:style>
  <w:style w:type="paragraph" w:styleId="Heading1">
    <w:name w:val="heading 1"/>
    <w:basedOn w:val="Normal"/>
    <w:next w:val="Normal"/>
    <w:qFormat/>
    <w:rsid w:val="006C5BE1"/>
    <w:pPr>
      <w:keepNext/>
      <w:outlineLvl w:val="0"/>
    </w:pPr>
    <w:rPr>
      <w:rFonts w:ascii="CordiaUPC" w:hAnsi="CordiaUPC" w:cs="FreesiaUPC"/>
      <w:sz w:val="32"/>
      <w:szCs w:val="32"/>
    </w:rPr>
  </w:style>
  <w:style w:type="paragraph" w:styleId="Heading2">
    <w:name w:val="heading 2"/>
    <w:basedOn w:val="Normal"/>
    <w:next w:val="Normal"/>
    <w:qFormat/>
    <w:rsid w:val="006C5BE1"/>
    <w:pPr>
      <w:keepNext/>
      <w:outlineLvl w:val="1"/>
    </w:pPr>
    <w:rPr>
      <w:rFonts w:ascii="CordiaUPC" w:hAnsi="CordiaUPC" w:cs="FreesiaUPC"/>
      <w:b/>
      <w:bCs/>
      <w:sz w:val="32"/>
      <w:szCs w:val="32"/>
    </w:rPr>
  </w:style>
  <w:style w:type="paragraph" w:styleId="Heading3">
    <w:name w:val="heading 3"/>
    <w:basedOn w:val="Normal"/>
    <w:next w:val="Normal"/>
    <w:qFormat/>
    <w:rsid w:val="006C5BE1"/>
    <w:pPr>
      <w:keepNext/>
      <w:spacing w:line="228" w:lineRule="auto"/>
      <w:ind w:firstLine="720"/>
      <w:outlineLvl w:val="2"/>
    </w:pPr>
    <w:rPr>
      <w:rFonts w:ascii="CordiaUPC" w:hAnsi="CordiaUPC" w:cs="Eucros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C5BE1"/>
    <w:pPr>
      <w:tabs>
        <w:tab w:val="center" w:pos="4153"/>
        <w:tab w:val="right" w:pos="8306"/>
      </w:tabs>
    </w:pPr>
    <w:rPr>
      <w:rFonts w:ascii="CordiaUPC" w:hAnsi="CordiaUPC" w:cs="CordiaUPC"/>
      <w:sz w:val="20"/>
      <w:szCs w:val="20"/>
    </w:rPr>
  </w:style>
  <w:style w:type="character" w:styleId="PageNumber">
    <w:name w:val="page number"/>
    <w:basedOn w:val="DefaultParagraphFont"/>
    <w:rsid w:val="006C5BE1"/>
  </w:style>
  <w:style w:type="paragraph" w:styleId="Title">
    <w:name w:val="Title"/>
    <w:basedOn w:val="Normal"/>
    <w:qFormat/>
    <w:rsid w:val="006C5BE1"/>
    <w:pPr>
      <w:spacing w:line="228" w:lineRule="auto"/>
      <w:jc w:val="center"/>
    </w:pPr>
    <w:rPr>
      <w:rFonts w:ascii="CordiaUPC" w:hAnsi="CordiaUPC" w:cs="EucrosiaUPC"/>
      <w:b/>
      <w:bCs/>
      <w:sz w:val="36"/>
      <w:szCs w:val="36"/>
    </w:rPr>
  </w:style>
  <w:style w:type="paragraph" w:styleId="Header">
    <w:name w:val="header"/>
    <w:basedOn w:val="Normal"/>
    <w:rsid w:val="006C5BE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F02E4"/>
    <w:rPr>
      <w:rFonts w:ascii="CordiaUPC" w:hAnsi="CordiaUPC" w:cs="CordiaUP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รายงานข้อบกพร่อง</vt:lpstr>
    </vt:vector>
  </TitlesOfParts>
  <Company>masci</Company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รายงานข้อบกพร่อง</dc:title>
  <dc:subject/>
  <dc:creator>PraditthaC</dc:creator>
  <cp:keywords/>
  <dc:description/>
  <cp:lastModifiedBy>Piyarat Muensrichai</cp:lastModifiedBy>
  <cp:revision>12</cp:revision>
  <cp:lastPrinted>2022-05-18T07:19:00Z</cp:lastPrinted>
  <dcterms:created xsi:type="dcterms:W3CDTF">2017-05-30T04:02:00Z</dcterms:created>
  <dcterms:modified xsi:type="dcterms:W3CDTF">2022-06-08T07:39:00Z</dcterms:modified>
</cp:coreProperties>
</file>