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7B597" w14:textId="5C4045BA" w:rsidR="006248C2" w:rsidRDefault="006248C2" w:rsidP="008E43C0">
      <w:pPr>
        <w:tabs>
          <w:tab w:val="left" w:pos="4536"/>
        </w:tabs>
        <w:spacing w:before="120"/>
        <w:jc w:val="center"/>
        <w:rPr>
          <w:rFonts w:ascii="TH SarabunIT๙" w:hAnsi="TH SarabunIT๙" w:cs="TH SarabunIT๙"/>
          <w:color w:val="000000"/>
        </w:rPr>
      </w:pPr>
      <w:r>
        <w:rPr>
          <w:noProof/>
          <w:cs/>
        </w:rPr>
        <w:drawing>
          <wp:anchor distT="0" distB="0" distL="114300" distR="114300" simplePos="0" relativeHeight="251620352" behindDoc="0" locked="0" layoutInCell="1" allowOverlap="1" wp14:anchorId="2A23A57B" wp14:editId="25AF3ECE">
            <wp:simplePos x="0" y="0"/>
            <wp:positionH relativeFrom="margin">
              <wp:posOffset>2527300</wp:posOffset>
            </wp:positionH>
            <wp:positionV relativeFrom="margin">
              <wp:posOffset>56515</wp:posOffset>
            </wp:positionV>
            <wp:extent cx="1048385" cy="1007745"/>
            <wp:effectExtent l="0" t="0" r="0" b="0"/>
            <wp:wrapNone/>
            <wp:docPr id="24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722">
        <w:rPr>
          <w:noProof/>
        </w:rPr>
        <w:pict w14:anchorId="190E04E9">
          <v:shapetype id="_x0000_t202" coordsize="21600,21600" o:spt="202" path="m,l,21600r21600,l21600,xe">
            <v:stroke joinstyle="miter"/>
            <v:path gradientshapeok="t" o:connecttype="rect"/>
          </v:shapetype>
          <v:shape id="_x0000_s1590" type="#_x0000_t202" style="position:absolute;left:0;text-align:left;margin-left:401.6pt;margin-top:-.3pt;width:80pt;height:43.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" stroked="f">
            <v:textbox>
              <w:txbxContent>
                <w:p w14:paraId="7219AD81" w14:textId="32ECB9E8" w:rsidR="006248C2" w:rsidRPr="006248C2" w:rsidRDefault="006248C2" w:rsidP="006248C2">
                  <w:pPr>
                    <w:tabs>
                      <w:tab w:val="left" w:pos="4536"/>
                    </w:tabs>
                    <w:jc w:val="right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6248C2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แบบ คร. </w:t>
                  </w:r>
                  <w:r w:rsidRPr="006248C2">
                    <w:rPr>
                      <w:rFonts w:ascii="TH SarabunIT๙" w:hAnsi="TH SarabunIT๙" w:cs="TH SarabunIT๙"/>
                      <w:sz w:val="32"/>
                      <w:szCs w:val="32"/>
                    </w:rPr>
                    <w:t>1</w:t>
                  </w:r>
                  <w:r w:rsidRPr="006248C2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3</w:t>
                  </w:r>
                </w:p>
                <w:p w14:paraId="5E222885" w14:textId="627A1D90" w:rsidR="006248C2" w:rsidRPr="00746B07" w:rsidRDefault="006248C2" w:rsidP="006248C2">
                  <w:pPr>
                    <w:jc w:val="right"/>
                    <w:rPr>
                      <w:rFonts w:ascii="TH SarabunPSK" w:hAnsi="TH SarabunPSK" w:cs="TH SarabunPSK"/>
                      <w:sz w:val="28"/>
                    </w:rPr>
                  </w:pPr>
                  <w:r w:rsidRPr="00746B07">
                    <w:rPr>
                      <w:rFonts w:ascii="TH SarabunPSK" w:hAnsi="TH SarabunPSK" w:cs="TH SarabunPSK"/>
                      <w:sz w:val="28"/>
                    </w:rPr>
                    <w:t>OLC</w:t>
                  </w:r>
                  <w:r w:rsidRPr="00746B07">
                    <w:rPr>
                      <w:rFonts w:ascii="TH SarabunPSK" w:hAnsi="TH SarabunPSK" w:cs="TH SarabunPSK"/>
                      <w:sz w:val="28"/>
                      <w:cs/>
                    </w:rPr>
                    <w:t xml:space="preserve">. </w:t>
                  </w:r>
                  <w:r w:rsidRPr="00746B07">
                    <w:rPr>
                      <w:rFonts w:ascii="TH SarabunPSK" w:hAnsi="TH SarabunPSK" w:cs="TH SarabunPSK"/>
                      <w:sz w:val="28"/>
                    </w:rPr>
                    <w:t>13</w:t>
                  </w:r>
                </w:p>
              </w:txbxContent>
            </v:textbox>
          </v:shape>
        </w:pict>
      </w:r>
    </w:p>
    <w:p w14:paraId="2A722CED" w14:textId="02DFBC1D" w:rsidR="006248C2" w:rsidRDefault="006248C2" w:rsidP="008E43C0">
      <w:pPr>
        <w:tabs>
          <w:tab w:val="left" w:pos="4536"/>
        </w:tabs>
        <w:spacing w:before="120"/>
        <w:jc w:val="center"/>
        <w:rPr>
          <w:rFonts w:ascii="TH SarabunIT๙" w:hAnsi="TH SarabunIT๙" w:cs="TH SarabunIT๙"/>
          <w:color w:val="000000"/>
        </w:rPr>
      </w:pPr>
    </w:p>
    <w:p w14:paraId="5CF8BD15" w14:textId="5BB7594A" w:rsidR="006248C2" w:rsidRDefault="006248C2" w:rsidP="008E43C0">
      <w:pPr>
        <w:tabs>
          <w:tab w:val="left" w:pos="4536"/>
        </w:tabs>
        <w:spacing w:before="120"/>
        <w:jc w:val="center"/>
        <w:rPr>
          <w:rFonts w:ascii="TH SarabunIT๙" w:hAnsi="TH SarabunIT๙" w:cs="TH SarabunIT๙"/>
          <w:color w:val="000000"/>
        </w:rPr>
      </w:pPr>
    </w:p>
    <w:p w14:paraId="23E95E27" w14:textId="77777777" w:rsidR="006248C2" w:rsidRDefault="006248C2" w:rsidP="008E43C0">
      <w:pPr>
        <w:tabs>
          <w:tab w:val="left" w:pos="4536"/>
        </w:tabs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A7E64D5" w14:textId="77777777" w:rsidR="006248C2" w:rsidRPr="000D562B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D562B">
        <w:rPr>
          <w:rFonts w:ascii="TH SarabunPSK" w:hAnsi="TH SarabunPSK" w:cs="TH SarabunPSK" w:hint="cs"/>
          <w:b/>
          <w:bCs/>
          <w:sz w:val="40"/>
          <w:szCs w:val="40"/>
          <w:cs/>
        </w:rPr>
        <w:t>หนังสือรับรองความรู้ความสามารถ</w:t>
      </w:r>
    </w:p>
    <w:p w14:paraId="1DEF0657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color w:val="000000" w:themeColor="text1"/>
          <w:sz w:val="28"/>
        </w:rPr>
      </w:pPr>
      <w:r w:rsidRPr="00486877">
        <w:rPr>
          <w:rFonts w:ascii="TH SarabunPSK" w:hAnsi="TH SarabunPSK" w:cs="TH SarabunPSK"/>
          <w:color w:val="414141"/>
          <w:sz w:val="28"/>
        </w:rPr>
        <w:t>Occupational Licens</w:t>
      </w:r>
      <w:r>
        <w:rPr>
          <w:rFonts w:ascii="TH SarabunPSK" w:hAnsi="TH SarabunPSK" w:cs="TH SarabunPSK"/>
          <w:color w:val="414141"/>
          <w:sz w:val="28"/>
        </w:rPr>
        <w:t>ing</w:t>
      </w:r>
      <w:r w:rsidRPr="00486877">
        <w:rPr>
          <w:rFonts w:ascii="TH SarabunPSK" w:hAnsi="TH SarabunPSK" w:cs="TH SarabunPSK"/>
          <w:color w:val="414141"/>
          <w:sz w:val="28"/>
        </w:rPr>
        <w:t xml:space="preserve"> Certificate</w:t>
      </w:r>
    </w:p>
    <w:p w14:paraId="75D2EB9A" w14:textId="77777777" w:rsidR="006248C2" w:rsidRPr="000D20DF" w:rsidRDefault="006248C2" w:rsidP="008E43C0">
      <w:pPr>
        <w:tabs>
          <w:tab w:val="left" w:pos="2977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48687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</w:t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84AC2">
        <w:rPr>
          <w:rFonts w:ascii="TH SarabunPSK" w:hAnsi="TH SarabunPSK" w:cs="TH SarabunPSK" w:hint="cs"/>
          <w:color w:val="000000" w:themeColor="text1"/>
          <w:sz w:val="28"/>
          <w:cs/>
        </w:rPr>
        <w:t>(</w:t>
      </w:r>
      <w:r w:rsidRPr="00284AC2">
        <w:rPr>
          <w:rFonts w:ascii="TH SarabunPSK" w:hAnsi="TH SarabunPSK" w:cs="TH SarabunPSK"/>
          <w:color w:val="000000" w:themeColor="text1"/>
          <w:sz w:val="28"/>
        </w:rPr>
        <w:t>No</w:t>
      </w:r>
      <w:r w:rsidRPr="00284AC2">
        <w:rPr>
          <w:rFonts w:ascii="TH SarabunPSK" w:hAnsi="TH SarabunPSK" w:cs="TH SarabunPSK"/>
          <w:color w:val="000000" w:themeColor="text1"/>
          <w:sz w:val="28"/>
          <w:cs/>
        </w:rPr>
        <w:t>.</w:t>
      </w:r>
      <w:r w:rsidRPr="000D20D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19586AC" w14:textId="77777777" w:rsidR="006248C2" w:rsidRPr="00486877" w:rsidRDefault="006248C2" w:rsidP="008E43C0">
      <w:pPr>
        <w:tabs>
          <w:tab w:val="left" w:pos="1701"/>
          <w:tab w:val="left" w:pos="4536"/>
        </w:tabs>
        <w:spacing w:before="120"/>
        <w:jc w:val="center"/>
        <w:rPr>
          <w:rFonts w:ascii="TH SarabunPSK" w:hAnsi="TH SarabunPSK" w:cs="TH SarabunPSK"/>
          <w:b/>
          <w:bCs/>
          <w:color w:val="414141"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หนังสือรับรองฉบับนี้ให้ไว้แก่</w:t>
      </w:r>
    </w:p>
    <w:p w14:paraId="405C4C4D" w14:textId="77777777" w:rsidR="006248C2" w:rsidRPr="00486877" w:rsidRDefault="0073372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noProof/>
        </w:rPr>
        <w:pict w14:anchorId="49DF271A">
          <v:shape id="_x0000_s1589" type="#_x0000_t202" style="position:absolute;left:0;text-align:left;margin-left:137.55pt;margin-top:10.2pt;width:192.5pt;height:24.7pt;z-index:251672576;visibility:visible;mso-wrap-style:square;mso-width-percent:400;mso-height-percent:0;mso-wrap-distance-left:9pt;mso-wrap-distance-top:3.6pt;mso-wrap-distance-right:9pt;mso-wrap-distance-bottom:3.6pt;mso-position-horizontal-relative:text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" filled="f" stroked="f">
            <v:textbox>
              <w:txbxContent>
                <w:p w14:paraId="5F795D7E" w14:textId="77777777" w:rsidR="006248C2" w:rsidRPr="00486877" w:rsidRDefault="006248C2" w:rsidP="006248C2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>ชื่อผู้ผ่านการประเมิน</w:t>
                  </w: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)</w:t>
                  </w:r>
                </w:p>
              </w:txbxContent>
            </v:textbox>
          </v:shape>
        </w:pict>
      </w:r>
      <w:r w:rsidR="006248C2" w:rsidRPr="00486877">
        <w:rPr>
          <w:rFonts w:ascii="TH SarabunPSK" w:hAnsi="TH SarabunPSK" w:cs="TH SarabunPSK"/>
          <w:color w:val="414141"/>
          <w:sz w:val="28"/>
        </w:rPr>
        <w:t>This certificate is given to</w:t>
      </w:r>
    </w:p>
    <w:p w14:paraId="2FE7FB51" w14:textId="77777777" w:rsidR="006248C2" w:rsidRDefault="0073372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pict w14:anchorId="10EBDCBA">
          <v:shape id="_x0000_s1588" type="#_x0000_t202" style="position:absolute;left:0;text-align:left;margin-left:139.8pt;margin-top:12.2pt;width:192.45pt;height:24.7pt;z-index:251671552;visibility:visible;mso-wrap-style:square;mso-width-percent:400;mso-height-percent:0;mso-wrap-distance-left:9pt;mso-wrap-distance-top:3.6pt;mso-wrap-distance-right:9pt;mso-wrap-distance-bottom:3.6pt;mso-position-horizontal-relative:text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" filled="f" stroked="f">
            <v:textbox>
              <w:txbxContent>
                <w:p w14:paraId="4E04892F" w14:textId="77777777" w:rsidR="006248C2" w:rsidRPr="00486877" w:rsidRDefault="006248C2" w:rsidP="006248C2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(</w:t>
                  </w:r>
                  <w:r w:rsidRPr="00486877">
                    <w:rPr>
                      <w:rFonts w:ascii="TH SarabunPSK" w:hAnsi="TH SarabunPSK" w:cs="TH SarabunPSK"/>
                      <w:sz w:val="28"/>
                    </w:rPr>
                    <w:t>Name</w:t>
                  </w: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)</w:t>
                  </w:r>
                </w:p>
              </w:txbxContent>
            </v:textbox>
          </v:shape>
        </w:pict>
      </w:r>
      <w:r w:rsidR="006248C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71A127FE" w14:textId="77777777" w:rsidR="006248C2" w:rsidRPr="00E64511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4E8825BF" w14:textId="77777777" w:rsidR="006248C2" w:rsidRPr="00486877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เพื่อแสดงว่าได้ผ่านการประเมินความรู้ความสามารถ</w:t>
      </w:r>
    </w:p>
    <w:p w14:paraId="581CEE92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414141"/>
          <w:sz w:val="28"/>
        </w:rPr>
        <w:t>t</w:t>
      </w:r>
      <w:r w:rsidRPr="00486877">
        <w:rPr>
          <w:rFonts w:ascii="TH SarabunPSK" w:hAnsi="TH SarabunPSK" w:cs="TH SarabunPSK"/>
          <w:color w:val="414141"/>
          <w:sz w:val="28"/>
        </w:rPr>
        <w:t xml:space="preserve">o </w:t>
      </w:r>
      <w:r>
        <w:rPr>
          <w:rFonts w:ascii="TH SarabunPSK" w:hAnsi="TH SarabunPSK" w:cs="TH SarabunPSK"/>
          <w:color w:val="414141"/>
          <w:sz w:val="28"/>
        </w:rPr>
        <w:t xml:space="preserve">certify </w:t>
      </w:r>
      <w:r w:rsidRPr="00486877">
        <w:rPr>
          <w:rFonts w:ascii="TH SarabunPSK" w:hAnsi="TH SarabunPSK" w:cs="TH SarabunPSK"/>
          <w:color w:val="414141"/>
          <w:sz w:val="28"/>
        </w:rPr>
        <w:t>that</w:t>
      </w:r>
      <w:r w:rsidRPr="0048687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this person </w:t>
      </w:r>
      <w:r w:rsidRPr="00486877">
        <w:rPr>
          <w:rFonts w:ascii="TH SarabunPSK" w:hAnsi="TH SarabunPSK" w:cs="TH SarabunPSK"/>
          <w:color w:val="414141"/>
          <w:sz w:val="28"/>
        </w:rPr>
        <w:t xml:space="preserve">has passed </w:t>
      </w:r>
      <w:r>
        <w:rPr>
          <w:rFonts w:ascii="TH SarabunPSK" w:hAnsi="TH SarabunPSK" w:cs="TH SarabunPSK"/>
          <w:color w:val="414141"/>
          <w:sz w:val="28"/>
        </w:rPr>
        <w:t>the</w:t>
      </w:r>
      <w:r w:rsidRPr="00486877">
        <w:rPr>
          <w:rFonts w:ascii="TH SarabunPSK" w:hAnsi="TH SarabunPSK" w:cs="TH SarabunPSK"/>
          <w:color w:val="414141"/>
          <w:sz w:val="28"/>
        </w:rPr>
        <w:t xml:space="preserve"> occupational licens</w:t>
      </w:r>
      <w:r>
        <w:rPr>
          <w:rFonts w:ascii="TH SarabunPSK" w:hAnsi="TH SarabunPSK" w:cs="TH SarabunPSK"/>
          <w:color w:val="414141"/>
          <w:sz w:val="28"/>
        </w:rPr>
        <w:t>ing</w:t>
      </w:r>
      <w:r w:rsidRPr="00486877">
        <w:rPr>
          <w:rFonts w:ascii="TH SarabunPSK" w:hAnsi="TH SarabunPSK" w:cs="TH SarabunPSK"/>
          <w:color w:val="414141"/>
          <w:sz w:val="28"/>
          <w:cs/>
        </w:rPr>
        <w:t xml:space="preserve"> </w:t>
      </w:r>
      <w:r w:rsidRPr="00486877">
        <w:rPr>
          <w:rFonts w:ascii="TH SarabunPSK" w:hAnsi="TH SarabunPSK" w:cs="TH SarabunPSK"/>
          <w:color w:val="414141"/>
          <w:sz w:val="28"/>
        </w:rPr>
        <w:t>assessment</w:t>
      </w:r>
    </w:p>
    <w:p w14:paraId="68F93D3D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ตามพระราชบัญญัติส่งเสริมการพัฒนาฝีมือแรงงาน พ.ศ. ๒๕๔๕ </w:t>
      </w:r>
    </w:p>
    <w:p w14:paraId="3CAF4412" w14:textId="77777777" w:rsidR="006248C2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a</w:t>
      </w:r>
      <w:r w:rsidRPr="00486877">
        <w:rPr>
          <w:rFonts w:ascii="TH SarabunPSK" w:hAnsi="TH SarabunPSK" w:cs="TH SarabunPSK"/>
          <w:sz w:val="28"/>
        </w:rPr>
        <w:t xml:space="preserve">ccording to </w:t>
      </w:r>
      <w:r>
        <w:rPr>
          <w:rFonts w:ascii="TH SarabunPSK" w:hAnsi="TH SarabunPSK" w:cs="TH SarabunPSK"/>
          <w:sz w:val="28"/>
        </w:rPr>
        <w:t xml:space="preserve">the </w:t>
      </w:r>
      <w:r w:rsidRPr="00486877">
        <w:rPr>
          <w:rFonts w:ascii="TH SarabunPSK" w:hAnsi="TH SarabunPSK" w:cs="TH SarabunPSK"/>
          <w:sz w:val="28"/>
        </w:rPr>
        <w:t>Skill Development Promotion Act</w:t>
      </w:r>
      <w:r>
        <w:rPr>
          <w:rFonts w:ascii="TH SarabunPSK" w:hAnsi="TH SarabunPSK" w:cs="TH SarabunPSK"/>
          <w:sz w:val="28"/>
        </w:rPr>
        <w:t>,</w:t>
      </w:r>
      <w:r w:rsidRPr="00486877">
        <w:rPr>
          <w:rFonts w:ascii="TH SarabunPSK" w:hAnsi="TH SarabunPSK" w:cs="TH SarabunPSK"/>
          <w:sz w:val="28"/>
        </w:rPr>
        <w:t xml:space="preserve"> B</w:t>
      </w:r>
      <w:r w:rsidRPr="00486877">
        <w:rPr>
          <w:rFonts w:ascii="TH SarabunPSK" w:hAnsi="TH SarabunPSK" w:cs="TH SarabunPSK"/>
          <w:sz w:val="28"/>
          <w:cs/>
        </w:rPr>
        <w:t>.</w:t>
      </w:r>
      <w:r w:rsidRPr="00486877">
        <w:rPr>
          <w:rFonts w:ascii="TH SarabunPSK" w:hAnsi="TH SarabunPSK" w:cs="TH SarabunPSK"/>
          <w:sz w:val="28"/>
        </w:rPr>
        <w:t>E</w:t>
      </w:r>
      <w:r w:rsidRPr="00486877">
        <w:rPr>
          <w:rFonts w:ascii="TH SarabunPSK" w:hAnsi="TH SarabunPSK" w:cs="TH SarabunPSK"/>
          <w:sz w:val="28"/>
          <w:cs/>
        </w:rPr>
        <w:t xml:space="preserve">. </w:t>
      </w:r>
      <w:r w:rsidRPr="00486877">
        <w:rPr>
          <w:rFonts w:ascii="TH SarabunPSK" w:hAnsi="TH SarabunPSK" w:cs="TH SarabunPSK"/>
          <w:sz w:val="28"/>
        </w:rPr>
        <w:t>2545</w:t>
      </w:r>
    </w:p>
    <w:p w14:paraId="2AD34A7F" w14:textId="77777777" w:rsidR="006248C2" w:rsidRDefault="006248C2" w:rsidP="008E43C0">
      <w:pPr>
        <w:tabs>
          <w:tab w:val="left" w:pos="4536"/>
          <w:tab w:val="left" w:pos="8222"/>
          <w:tab w:val="left" w:pos="9638"/>
        </w:tabs>
        <w:rPr>
          <w:rFonts w:ascii="TH SarabunPSK" w:hAnsi="TH SarabunPSK" w:cs="TH SarabunPSK"/>
          <w:sz w:val="32"/>
          <w:szCs w:val="32"/>
        </w:rPr>
      </w:pPr>
      <w:r w:rsidRPr="000367FA">
        <w:rPr>
          <w:rFonts w:ascii="TH SarabunPSK" w:hAnsi="TH SarabunPSK" w:cs="TH SarabunPSK"/>
          <w:b/>
          <w:bCs/>
          <w:sz w:val="32"/>
          <w:szCs w:val="32"/>
          <w:cs/>
        </w:rPr>
        <w:t>ในสาขาอาชีพ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367FA">
        <w:rPr>
          <w:rFonts w:ascii="TH SarabunPSK" w:hAnsi="TH SarabunPSK" w:cs="TH SarabunPSK"/>
          <w:b/>
          <w:bCs/>
          <w:sz w:val="32"/>
          <w:szCs w:val="32"/>
          <w:cs/>
        </w:rPr>
        <w:t>สาขา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367FA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06DDA974" w14:textId="77777777" w:rsidR="006248C2" w:rsidRPr="00E61207" w:rsidRDefault="006248C2" w:rsidP="008E43C0">
      <w:pPr>
        <w:tabs>
          <w:tab w:val="left" w:pos="8222"/>
          <w:tab w:val="left" w:pos="9638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414141"/>
          <w:sz w:val="28"/>
        </w:rPr>
        <w:t>on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61207">
        <w:rPr>
          <w:rFonts w:ascii="TH SarabunPSK" w:hAnsi="TH SarabunPSK" w:cs="TH SarabunPSK"/>
          <w:sz w:val="28"/>
        </w:rPr>
        <w:t>Level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CE79F68" w14:textId="52934B90" w:rsidR="00254513" w:rsidRDefault="00254513" w:rsidP="008E43C0">
      <w:pPr>
        <w:tabs>
          <w:tab w:val="left" w:pos="9638"/>
          <w:tab w:val="left" w:pos="14570"/>
        </w:tabs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จากศูนย์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ประเมินความรู้ความสามารถ</w:t>
      </w:r>
      <w:r w:rsidRPr="00416DF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416DF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br/>
      </w:r>
      <w:r w:rsidRPr="00CF081C">
        <w:rPr>
          <w:rFonts w:ascii="TH SarabunIT๙" w:hAnsi="TH SarabunIT๙" w:cs="TH SarabunIT๙"/>
          <w:sz w:val="28"/>
        </w:rPr>
        <w:t>from</w:t>
      </w:r>
      <w:r w:rsidRPr="00CF081C">
        <w:rPr>
          <w:rFonts w:ascii="TH SarabunIT๙" w:hAnsi="TH SarabunIT๙" w:cs="TH SarabunIT๙" w:hint="cs"/>
          <w:sz w:val="28"/>
          <w:u w:val="dotted"/>
          <w:cs/>
        </w:rPr>
        <w:tab/>
      </w:r>
    </w:p>
    <w:p w14:paraId="6CDB4400" w14:textId="7129996F" w:rsidR="00254513" w:rsidRDefault="00254513" w:rsidP="008E43C0">
      <w:pPr>
        <w:tabs>
          <w:tab w:val="left" w:pos="6804"/>
          <w:tab w:val="left" w:pos="9638"/>
          <w:tab w:val="left" w:pos="1457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ซึ่งได้รับ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การรับรอง</w:t>
      </w: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</w:t>
      </w:r>
      <w:r w:rsidRPr="00E77403">
        <w:rPr>
          <w:rFonts w:ascii="TH SarabunIT๙" w:hAnsi="TH SarabunIT๙" w:cs="TH SarabunIT๙" w:hint="cs"/>
          <w:b/>
          <w:bCs/>
          <w:sz w:val="32"/>
          <w:szCs w:val="32"/>
          <w:cs/>
        </w:rPr>
        <w:t>อธิบดีกรมพัฒนาฝีมือแรงงาน กระทรวงแรงงาน ในฐานะ</w:t>
      </w:r>
      <w:r w:rsidRPr="007D1CF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นายทะเบียน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2CCB16E" w14:textId="30CB6DEF" w:rsidR="00254513" w:rsidRDefault="00254513" w:rsidP="008E43C0">
      <w:pPr>
        <w:tabs>
          <w:tab w:val="left" w:pos="6804"/>
          <w:tab w:val="left" w:pos="9638"/>
          <w:tab w:val="left" w:pos="14570"/>
        </w:tabs>
        <w:rPr>
          <w:rFonts w:ascii="TH SarabunIT๙" w:hAnsi="TH SarabunIT๙" w:cs="TH SarabunIT๙"/>
          <w:szCs w:val="24"/>
          <w:u w:val="dotted"/>
        </w:rPr>
      </w:pPr>
      <w:r>
        <w:rPr>
          <w:rFonts w:ascii="TH SarabunIT๙" w:hAnsi="TH SarabunIT๙" w:cs="TH SarabunIT๙"/>
          <w:spacing w:val="-5"/>
          <w:sz w:val="32"/>
          <w:szCs w:val="32"/>
        </w:rPr>
        <w:t>a</w:t>
      </w:r>
      <w:r w:rsidRPr="005D5F86">
        <w:rPr>
          <w:rFonts w:ascii="TH SarabunIT๙" w:hAnsi="TH SarabunIT๙" w:cs="TH SarabunIT๙"/>
          <w:spacing w:val="-5"/>
          <w:sz w:val="32"/>
          <w:szCs w:val="32"/>
        </w:rPr>
        <w:t>uthori</w:t>
      </w:r>
      <w:r>
        <w:rPr>
          <w:rFonts w:ascii="TH SarabunIT๙" w:hAnsi="TH SarabunIT๙" w:cs="TH SarabunIT๙"/>
          <w:spacing w:val="-5"/>
          <w:sz w:val="32"/>
          <w:szCs w:val="32"/>
        </w:rPr>
        <w:t>s</w:t>
      </w:r>
      <w:r w:rsidRPr="005D5F86">
        <w:rPr>
          <w:rFonts w:ascii="TH SarabunIT๙" w:hAnsi="TH SarabunIT๙" w:cs="TH SarabunIT๙"/>
          <w:spacing w:val="-5"/>
          <w:sz w:val="32"/>
          <w:szCs w:val="32"/>
        </w:rPr>
        <w:t>ed by Director General of the Department of Skill Development, Ministry of labour, as a registrar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หนังสือรับรอง </w:t>
      </w: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เลขที่</w:t>
      </w:r>
      <w:r>
        <w:rPr>
          <w:rFonts w:ascii="TH SarabunIT๙" w:hAnsi="TH SarabunIT๙" w:cs="TH SarabunIT๙"/>
          <w:szCs w:val="24"/>
          <w:u w:val="dotted"/>
          <w:cs/>
        </w:rPr>
        <w:tab/>
      </w:r>
      <w:r w:rsidRPr="0096326D">
        <w:rPr>
          <w:rFonts w:ascii="TH SarabunIT๙" w:hAnsi="TH SarabunIT๙" w:cs="TH SarabunIT๙" w:hint="cs"/>
          <w:b/>
          <w:bCs/>
          <w:sz w:val="32"/>
          <w:szCs w:val="32"/>
          <w:cs/>
        </w:rPr>
        <w:t>ลงวันที่</w:t>
      </w:r>
      <w:r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</w:p>
    <w:p w14:paraId="71BFA57F" w14:textId="77777777" w:rsidR="00254513" w:rsidRPr="00200599" w:rsidRDefault="00254513" w:rsidP="008E43C0">
      <w:pPr>
        <w:jc w:val="thaiDistribute"/>
        <w:rPr>
          <w:rFonts w:ascii="TH SarabunIT๙" w:hAnsi="TH SarabunIT๙" w:cs="TH SarabunIT๙"/>
          <w:sz w:val="28"/>
          <w:u w:val="dotted"/>
          <w:cs/>
          <w:lang w:val="en-GB"/>
        </w:rPr>
      </w:pPr>
      <w:r>
        <w:rPr>
          <w:rFonts w:ascii="TH SarabunIT๙" w:hAnsi="TH SarabunIT๙" w:cs="TH SarabunIT๙"/>
          <w:sz w:val="28"/>
        </w:rPr>
        <w:t>u</w:t>
      </w:r>
      <w:r w:rsidRPr="00200599">
        <w:rPr>
          <w:rFonts w:ascii="TH SarabunIT๙" w:hAnsi="TH SarabunIT๙" w:cs="TH SarabunIT๙"/>
          <w:sz w:val="28"/>
          <w:lang w:val="en-GB"/>
        </w:rPr>
        <w:t>nder license number</w:t>
      </w:r>
      <w:r w:rsidRPr="00200599">
        <w:rPr>
          <w:rFonts w:ascii="TH SarabunIT๙" w:hAnsi="TH SarabunIT๙" w:cs="TH SarabunIT๙"/>
          <w:sz w:val="28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>
        <w:rPr>
          <w:rFonts w:ascii="TH SarabunIT๙" w:hAnsi="TH SarabunIT๙" w:cs="TH SarabunIT๙"/>
          <w:sz w:val="28"/>
          <w:u w:val="dotted"/>
          <w:cs/>
          <w:lang w:val="en-GB"/>
        </w:rPr>
        <w:t xml:space="preserve">     </w:t>
      </w:r>
      <w:r w:rsidRPr="00E77403">
        <w:rPr>
          <w:rFonts w:ascii="TH SarabunIT๙" w:hAnsi="TH SarabunIT๙" w:cs="TH SarabunIT๙"/>
          <w:sz w:val="32"/>
          <w:szCs w:val="32"/>
        </w:rPr>
        <w:t>dated</w:t>
      </w:r>
      <w:r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  <w:r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  <w:r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</w:p>
    <w:p w14:paraId="00BA8D47" w14:textId="77777777" w:rsidR="006248C2" w:rsidRPr="00E64511" w:rsidRDefault="006248C2" w:rsidP="008E43C0">
      <w:pPr>
        <w:tabs>
          <w:tab w:val="left" w:pos="4536"/>
        </w:tabs>
        <w:rPr>
          <w:rFonts w:ascii="TH SarabunPSK" w:hAnsi="TH SarabunPSK" w:cs="TH SarabunPSK"/>
          <w:sz w:val="32"/>
          <w:szCs w:val="32"/>
        </w:rPr>
      </w:pPr>
    </w:p>
    <w:p w14:paraId="0FCA90DF" w14:textId="77777777" w:rsidR="006248C2" w:rsidRPr="00786975" w:rsidRDefault="006248C2" w:rsidP="0045196F">
      <w:pPr>
        <w:tabs>
          <w:tab w:val="left" w:pos="3119"/>
          <w:tab w:val="left" w:pos="6521"/>
          <w:tab w:val="left" w:pos="8080"/>
        </w:tabs>
        <w:ind w:firstLine="1276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86975">
        <w:rPr>
          <w:rFonts w:ascii="TH SarabunPSK" w:hAnsi="TH SarabunPSK" w:cs="TH SarabunPSK"/>
          <w:b/>
          <w:bCs/>
          <w:sz w:val="32"/>
          <w:szCs w:val="32"/>
          <w:cs/>
        </w:rPr>
        <w:t>ใช้ได้ถึงวันที่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692477B4" w14:textId="77777777" w:rsidR="006248C2" w:rsidRPr="00F90720" w:rsidRDefault="006248C2" w:rsidP="008E43C0">
      <w:pPr>
        <w:tabs>
          <w:tab w:val="left" w:pos="6946"/>
        </w:tabs>
        <w:ind w:firstLine="142"/>
        <w:jc w:val="center"/>
        <w:rPr>
          <w:rFonts w:ascii="TH SarabunPSK" w:hAnsi="TH SarabunPSK" w:cs="TH SarabunPSK"/>
          <w:sz w:val="28"/>
        </w:rPr>
      </w:pPr>
      <w:r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valid until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37111EAD" w14:textId="77777777" w:rsidR="006248C2" w:rsidRPr="00786975" w:rsidRDefault="006248C2" w:rsidP="008E43C0">
      <w:pPr>
        <w:tabs>
          <w:tab w:val="left" w:pos="3119"/>
          <w:tab w:val="left" w:pos="6521"/>
          <w:tab w:val="left" w:pos="8080"/>
        </w:tabs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86975">
        <w:rPr>
          <w:rFonts w:ascii="TH SarabunPSK" w:hAnsi="TH SarabunPSK" w:cs="TH SarabunPSK"/>
          <w:b/>
          <w:bCs/>
          <w:sz w:val="32"/>
          <w:szCs w:val="32"/>
          <w:cs/>
        </w:rPr>
        <w:t>ออกให้  ณ  วันที่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26D2B2C2" w14:textId="77777777" w:rsidR="006248C2" w:rsidRPr="00F90720" w:rsidRDefault="006248C2" w:rsidP="008E43C0">
      <w:pPr>
        <w:tabs>
          <w:tab w:val="left" w:pos="6946"/>
        </w:tabs>
        <w:ind w:firstLine="284"/>
        <w:jc w:val="center"/>
        <w:rPr>
          <w:rFonts w:ascii="TH SarabunPSK" w:hAnsi="TH SarabunPSK" w:cs="TH SarabunPSK"/>
          <w:sz w:val="28"/>
        </w:rPr>
      </w:pPr>
      <w:r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given</w:t>
      </w:r>
      <w:r w:rsidRPr="0013069A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 xml:space="preserve"> o</w:t>
      </w:r>
      <w:r w:rsidRPr="00097863">
        <w:rPr>
          <w:rFonts w:ascii="TH SarabunIT๙" w:hAnsi="TH SarabunIT๙" w:cs="TH SarabunIT๙"/>
          <w:sz w:val="32"/>
          <w:szCs w:val="32"/>
        </w:rPr>
        <w:t>n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7C208321" w14:textId="77777777" w:rsidR="006248C2" w:rsidRPr="00254513" w:rsidRDefault="006248C2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</w:p>
    <w:p w14:paraId="06539435" w14:textId="77777777" w:rsidR="006248C2" w:rsidRDefault="006248C2" w:rsidP="008E43C0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F697B9C" w14:textId="77777777" w:rsidR="006248C2" w:rsidRDefault="006248C2" w:rsidP="008E43C0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E64511">
        <w:rPr>
          <w:rFonts w:ascii="TH SarabunPSK" w:hAnsi="TH SarabunPSK" w:cs="TH SarabunPSK"/>
          <w:sz w:val="32"/>
          <w:szCs w:val="32"/>
          <w:cs/>
        </w:rPr>
        <w:t>(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64511">
        <w:rPr>
          <w:rFonts w:ascii="TH SarabunPSK" w:hAnsi="TH SarabunPSK" w:cs="TH SarabunPSK"/>
          <w:sz w:val="32"/>
          <w:szCs w:val="32"/>
          <w:cs/>
        </w:rPr>
        <w:t>)</w:t>
      </w:r>
    </w:p>
    <w:p w14:paraId="6E2F461A" w14:textId="77777777" w:rsidR="006248C2" w:rsidRPr="006248C2" w:rsidRDefault="006248C2" w:rsidP="008E43C0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8C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ผู้ได้รับการรับรองเป็นศูนย์ประเมินความรู้ความสามารถตามมาตรา ๒๖/๔ (๒)</w:t>
      </w:r>
    </w:p>
    <w:p w14:paraId="26A1536D" w14:textId="2FD2CF68" w:rsidR="006248C2" w:rsidRDefault="006248C2" w:rsidP="008E43C0">
      <w:pPr>
        <w:jc w:val="center"/>
        <w:rPr>
          <w:rFonts w:ascii="TH SarabunPSK" w:hAnsi="TH SarabunPSK" w:cs="TH SarabunPSK"/>
          <w:color w:val="000000" w:themeColor="text1"/>
          <w:sz w:val="28"/>
        </w:rPr>
      </w:pPr>
      <w:r w:rsidRPr="006248C2">
        <w:rPr>
          <w:rFonts w:ascii="TH SarabunPSK" w:hAnsi="TH SarabunPSK" w:cs="TH SarabunPSK"/>
          <w:color w:val="000000" w:themeColor="text1"/>
          <w:sz w:val="28"/>
        </w:rPr>
        <w:t xml:space="preserve">Authorized Occupational Licensing Assessment Center </w:t>
      </w:r>
    </w:p>
    <w:p w14:paraId="61BA0D5A" w14:textId="77777777" w:rsidR="006248C2" w:rsidRPr="00E64511" w:rsidRDefault="00733722" w:rsidP="008E43C0">
      <w:pPr>
        <w:tabs>
          <w:tab w:val="left" w:pos="3402"/>
          <w:tab w:val="left" w:pos="6379"/>
        </w:tabs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pict w14:anchorId="437F7B99">
          <v:shape id="_x0000_s1587" type="#_x0000_t202" style="position:absolute;margin-left:409.15pt;margin-top:3.65pt;width:56.7pt;height:56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">
            <v:textbox>
              <w:txbxContent>
                <w:p w14:paraId="1F0FA4D2" w14:textId="77777777" w:rsidR="006248C2" w:rsidRPr="00786975" w:rsidRDefault="006248C2" w:rsidP="006248C2">
                  <w:pPr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86975">
                    <w:rPr>
                      <w:rFonts w:ascii="TH SarabunPSK" w:hAnsi="TH SarabunPSK" w:cs="TH SarabunPSK"/>
                      <w:szCs w:val="24"/>
                    </w:rPr>
                    <w:t>QR Code</w:t>
                  </w:r>
                </w:p>
                <w:p w14:paraId="3632D07A" w14:textId="77777777" w:rsidR="006248C2" w:rsidRPr="00786975" w:rsidRDefault="006248C2" w:rsidP="006248C2">
                  <w:pPr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86975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6248C2">
        <w:rPr>
          <w:noProof/>
        </w:rPr>
        <w:drawing>
          <wp:anchor distT="0" distB="0" distL="114300" distR="114300" simplePos="0" relativeHeight="251621376" behindDoc="1" locked="0" layoutInCell="1" allowOverlap="1" wp14:anchorId="2BDE8C67" wp14:editId="4F093E13">
            <wp:simplePos x="0" y="0"/>
            <wp:positionH relativeFrom="column">
              <wp:posOffset>454660</wp:posOffset>
            </wp:positionH>
            <wp:positionV relativeFrom="paragraph">
              <wp:posOffset>75565</wp:posOffset>
            </wp:positionV>
            <wp:extent cx="862965" cy="1265555"/>
            <wp:effectExtent l="0" t="0" r="0" b="0"/>
            <wp:wrapNone/>
            <wp:docPr id="1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63" t="32230" r="13620" b="37211"/>
                    <a:stretch/>
                  </pic:blipFill>
                  <pic:spPr bwMode="auto">
                    <a:xfrm>
                      <a:off x="0" y="0"/>
                      <a:ext cx="862965" cy="1265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9F1A8D" w14:textId="77777777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27CA596F" w14:textId="23EF5800" w:rsidR="006248C2" w:rsidRDefault="0073372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pict w14:anchorId="0CB586FC">
          <v:group id="_x0000_s1583" style="position:absolute;left:0;text-align:left;margin-left:67.1pt;margin-top:10.35pt;width:353.5pt;height:79.35pt;z-index:251669504;mso-width-relative:margin" coordsize="44894,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">
            <v:oval id="Oval 221" o:spid="_x0000_s1584" style="position:absolute;width:10077;height:100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" filled="f" strokecolor="black [3213]"/>
            <v:shape id="_x0000_s1585" type="#_x0000_t202" style="position:absolute;left:16808;top:3403;width:28086;height:4934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rQJwgAAANw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" filled="f" stroked="f">
              <v:textbox style="mso-next-textbox:#_x0000_s1585;mso-fit-shape-to-text:t">
                <w:txbxContent>
                  <w:p w14:paraId="2901F7A6" w14:textId="6F1B5EC5" w:rsidR="006248C2" w:rsidRPr="00383BF3" w:rsidRDefault="006248C2" w:rsidP="006248C2">
                    <w:pPr>
                      <w:rPr>
                        <w:rFonts w:ascii="TH SarabunPSK" w:hAnsi="TH SarabunPSK" w:cs="TH SarabunPSK"/>
                        <w:sz w:val="28"/>
                        <w:cs/>
                      </w:rPr>
                    </w:pPr>
                    <w:r w:rsidRPr="00383BF3"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>(</w:t>
                    </w:r>
                    <w:r>
                      <w:rPr>
                        <w:rFonts w:ascii="TH SarabunPSK" w:hAnsi="TH SarabunPSK" w:cs="TH SarabunPSK"/>
                        <w:sz w:val="28"/>
                        <w:cs/>
                      </w:rPr>
                      <w:t>ประทับตราของผู้ได้รับการรับรองเป็นศูนย์ประเมินความรู้ความสามารถตามมาตรา ๒๖/๔ (๒)</w:t>
                    </w:r>
                    <w:r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>)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23" o:spid="_x0000_s1586" type="#_x0000_t32" style="position:absolute;left:10107;top:5020;width:720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" strokecolor="black [3213]">
              <v:stroke endarrow="block"/>
            </v:shape>
          </v:group>
        </w:pict>
      </w:r>
    </w:p>
    <w:p w14:paraId="18D5B25F" w14:textId="363CF528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59289F15" w14:textId="77777777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066BC7CB" w14:textId="77777777" w:rsidR="006248C2" w:rsidRPr="00E00E17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</w:p>
    <w:p w14:paraId="6FDC5E15" w14:textId="558359F7" w:rsidR="006248C2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  <w:r w:rsidRPr="00E00E17">
        <w:rPr>
          <w:rFonts w:ascii="TH SarabunIT๙" w:hAnsi="TH SarabunIT๙" w:cs="TH SarabunIT๙" w:hint="cs"/>
          <w:sz w:val="28"/>
          <w:cs/>
        </w:rPr>
        <w:t>ผู้ผ่านการประเมินความรู้ความสามารถ</w:t>
      </w:r>
    </w:p>
    <w:p w14:paraId="60B37E31" w14:textId="19E56CAF" w:rsidR="007E4394" w:rsidRDefault="00872611" w:rsidP="00733722">
      <w:pPr>
        <w:tabs>
          <w:tab w:val="left" w:pos="3402"/>
          <w:tab w:val="left" w:pos="6379"/>
        </w:tabs>
        <w:ind w:firstLine="851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sz w:val="28"/>
        </w:rPr>
        <w:t>Examinee</w:t>
      </w:r>
      <w:bookmarkStart w:id="0" w:name="_GoBack"/>
      <w:bookmarkEnd w:id="0"/>
    </w:p>
    <w:sectPr w:rsidR="007E4394" w:rsidSect="00F42A71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EF12B" w14:textId="77777777" w:rsidR="00590379" w:rsidRDefault="00590379" w:rsidP="00061A3B">
      <w:r>
        <w:separator/>
      </w:r>
    </w:p>
  </w:endnote>
  <w:endnote w:type="continuationSeparator" w:id="0">
    <w:p w14:paraId="31A3FDE7" w14:textId="77777777" w:rsidR="00590379" w:rsidRDefault="00590379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CB4CC" w14:textId="77777777" w:rsidR="00590379" w:rsidRDefault="00590379" w:rsidP="00061A3B">
      <w:r>
        <w:separator/>
      </w:r>
    </w:p>
  </w:footnote>
  <w:footnote w:type="continuationSeparator" w:id="0">
    <w:p w14:paraId="152011B9" w14:textId="77777777" w:rsidR="00590379" w:rsidRDefault="00590379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E30C8"/>
    <w:rsid w:val="00001001"/>
    <w:rsid w:val="00002B4D"/>
    <w:rsid w:val="000125EF"/>
    <w:rsid w:val="00017D91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788E"/>
    <w:rsid w:val="00110A36"/>
    <w:rsid w:val="00123B21"/>
    <w:rsid w:val="001248A2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92915"/>
    <w:rsid w:val="00297676"/>
    <w:rsid w:val="002A1630"/>
    <w:rsid w:val="002B3004"/>
    <w:rsid w:val="002C1A62"/>
    <w:rsid w:val="002C20E0"/>
    <w:rsid w:val="002C2280"/>
    <w:rsid w:val="002D1344"/>
    <w:rsid w:val="002D1601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505D"/>
    <w:rsid w:val="003848DD"/>
    <w:rsid w:val="0038761D"/>
    <w:rsid w:val="00392591"/>
    <w:rsid w:val="00392CAB"/>
    <w:rsid w:val="003A5C01"/>
    <w:rsid w:val="003C28AA"/>
    <w:rsid w:val="003C6221"/>
    <w:rsid w:val="003D30FE"/>
    <w:rsid w:val="003D6457"/>
    <w:rsid w:val="003E35CC"/>
    <w:rsid w:val="0042602B"/>
    <w:rsid w:val="0043721F"/>
    <w:rsid w:val="00440B72"/>
    <w:rsid w:val="0045015F"/>
    <w:rsid w:val="0045196F"/>
    <w:rsid w:val="00454C1B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6EA4"/>
    <w:rsid w:val="005332CD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0379"/>
    <w:rsid w:val="00592208"/>
    <w:rsid w:val="005924F2"/>
    <w:rsid w:val="005925F8"/>
    <w:rsid w:val="0059481D"/>
    <w:rsid w:val="005961FB"/>
    <w:rsid w:val="0059633C"/>
    <w:rsid w:val="005A7817"/>
    <w:rsid w:val="005B433B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4B66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8486A"/>
    <w:rsid w:val="00686FBF"/>
    <w:rsid w:val="006A0C80"/>
    <w:rsid w:val="006C69FC"/>
    <w:rsid w:val="006C745E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722"/>
    <w:rsid w:val="00733D33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3008"/>
    <w:rsid w:val="009131A6"/>
    <w:rsid w:val="00917668"/>
    <w:rsid w:val="00931177"/>
    <w:rsid w:val="009366AB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C359D"/>
    <w:rsid w:val="009C4E18"/>
    <w:rsid w:val="009D311F"/>
    <w:rsid w:val="009F50EE"/>
    <w:rsid w:val="009F6016"/>
    <w:rsid w:val="00A0284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941A7"/>
    <w:rsid w:val="00A96F34"/>
    <w:rsid w:val="00AA1CF1"/>
    <w:rsid w:val="00AA3F98"/>
    <w:rsid w:val="00AA7865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6251"/>
    <w:rsid w:val="00C51DFE"/>
    <w:rsid w:val="00C522F6"/>
    <w:rsid w:val="00C549FE"/>
    <w:rsid w:val="00C5686D"/>
    <w:rsid w:val="00C62D0B"/>
    <w:rsid w:val="00C65A91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AF4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B2090"/>
    <w:rsid w:val="00FB51BC"/>
    <w:rsid w:val="00FD6CA9"/>
    <w:rsid w:val="00FF2051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2"/>
    <o:shapelayout v:ext="edit">
      <o:idmap v:ext="edit" data="1"/>
      <o:rules v:ext="edit">
        <o:r id="V:Rule20" type="connector" idref="#Straight Arrow Connector 223"/>
        <o:r id="V:Rule40" type="connector" idref="#_x0000_s1403"/>
        <o:r id="V:Rule42" type="connector" idref="#_x0000_s1396"/>
        <o:r id="V:Rule43" type="connector" idref="#_x0000_s1415"/>
        <o:r id="V:Rule44" type="connector" idref="#_x0000_s1440"/>
        <o:r id="V:Rule45" type="connector" idref="#_x0000_s1389"/>
        <o:r id="V:Rule46" type="connector" idref="#_x0000_s1426"/>
        <o:r id="V:Rule47" type="connector" idref="#_x0000_s1446"/>
        <o:r id="V:Rule48" type="connector" idref="#_x0000_s1409"/>
        <o:r id="V:Rule49" type="connector" idref="#_x0000_s1441"/>
        <o:r id="V:Rule50" type="connector" idref="#_x0000_s1431"/>
        <o:r id="V:Rule51" type="connector" idref="#_x0000_s1433"/>
        <o:r id="V:Rule52" type="connector" idref="#_x0000_s1432"/>
        <o:r id="V:Rule53" type="connector" idref="#_x0000_s1425"/>
        <o:r id="V:Rule54" type="connector" idref="#_x0000_s1592"/>
        <o:r id="V:Rule55" type="connector" idref="#_x0000_s1392"/>
        <o:r id="V:Rule56" type="connector" idref="#_x0000_s1397"/>
        <o:r id="V:Rule57" type="connector" idref="#_x0000_s1445"/>
        <o:r id="V:Rule58" type="connector" idref="#_x0000_s1407"/>
        <o:r id="V:Rule59" type="connector" idref="#_x0000_s1434"/>
        <o:r id="V:Rule60" type="connector" idref="#_x0000_s1395"/>
        <o:r id="V:Rule61" type="connector" idref="#_x0000_s1444"/>
        <o:r id="V:Rule62" type="connector" idref="#_x0000_s1447"/>
        <o:r id="V:Rule63" type="connector" idref="#_x0000_s1452"/>
        <o:r id="V:Rule64" type="connector" idref="#_x0000_s1410"/>
        <o:r id="V:Rule65" type="connector" idref="#_x0000_s1404"/>
        <o:r id="V:Rule66" type="connector" idref="#_x0000_s1454"/>
        <o:r id="V:Rule67" type="connector" idref="#_x0000_s1402"/>
        <o:r id="V:Rule68" type="connector" idref="#_x0000_s1394"/>
        <o:r id="V:Rule69" type="connector" idref="#_x0000_s1390"/>
        <o:r id="V:Rule70" type="connector" idref="#_x0000_s1427"/>
        <o:r id="V:Rule71" type="connector" idref="#_x0000_s1428"/>
        <o:r id="V:Rule72" type="connector" idref="#_x0000_s1391"/>
        <o:r id="V:Rule73" type="connector" idref="#_x0000_s1443"/>
        <o:r id="V:Rule74" type="connector" idref="#_x0000_s1405"/>
        <o:r id="V:Rule75" type="connector" idref="#Straight Arrow Connector 223"/>
        <o:r id="V:Rule76" type="connector" idref="#_x0000_s1408"/>
        <o:r id="V:Rule77" type="connector" idref="#_x0000_s1406"/>
        <o:r id="V:Rule78" type="connector" idref="#_x0000_s1442"/>
      </o:rules>
    </o:shapelayout>
  </w:shapeDefaults>
  <w:decimalSymbol w:val="."/>
  <w:listSeparator w:val=","/>
  <w14:docId w14:val="7EC980F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35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B0B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7A089-E515-4D6B-87F1-606CEE0CE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2345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WscThai43</cp:lastModifiedBy>
  <cp:revision>180</cp:revision>
  <cp:lastPrinted>2021-02-15T07:53:00Z</cp:lastPrinted>
  <dcterms:created xsi:type="dcterms:W3CDTF">2013-10-21T04:16:00Z</dcterms:created>
  <dcterms:modified xsi:type="dcterms:W3CDTF">2021-03-10T08:58:00Z</dcterms:modified>
</cp:coreProperties>
</file>