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การขอขึ้นทะเบียนเป็นผู้ประเมิน 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ผู้ประเมิน หมายความว่า บุคคลซึ่งได้รับการขึ้นทะเบียนให้ทำหน้าที่ประเมินผู้ขอหนังสือรับรอง 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ผู้ประเมินต้องมีคุณสมบัติ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(1) จบการศึกษาไม่ต่ำกว่าระดับปริญญาตรีในสาขาที่เกี่ยวข้องกับการประเมิน หรือ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(2) ผ่านการทดสอบมาตรฐานฝีมือแรงงานแห่งชาติในสาขาอาชีพที่เกี่ยวข้องกับการประเมินผู้มีคุณสมบัติตามวรรคหนึ่ง ต้องมีประสบการณ์การทำงานในสาขาอาชีพที่เกี่ยวข้องกับการประเมิน ไม่น้อยกว่าห้าปีและผ่านการฝึกอบรมตามหลักสูตรการเป็นผู้ประเมินตามที่กรมพัฒนาฝีมือแรงงานกำหนด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บุคคลที่ประสงค์จะยื่นคำขอขึ้นทะเบียนเป็นผู้ประเมินให้ยื่นคำขอพร้อมเอกสารหลักฐาน ต่อนายทะเบียนตามแบบท้ายประกาศนี้ การยื่นคำขอตามวรรคหนึ่งให้ระบุสาขาอาชีพที่จะเป็นผู้ประเมิน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เมื่อนายทะเบียนได้รับคำขอแล้ว ให้ตรวจสอบเอกสารหลักฐานและคุณสมบัติของผู้ยื่นคำขอ หากเห็นว่าถูกต้องครบถ้วน ให้รับขึ้นทะเบียนและออกหนังสือรับรองการขึ้นทะเบียน ตามแบบท้ายประกาศนี้ พร้อมทั้งออกบัตรประจำตัวผู้ประเมินแก่ผู้ยื่นคำขอ ในกรณีที่นายทะเบียนเห็นว่าคุณสมบัติไม่ถูกต้องครบถ้วน ให้แจ้งเป็นหนังสือพร้อมระบุเหตุผลให้ผู้ยื่นคำขอทราบ หนังสือรับรองและบัตรประจำตัวตามวรรคหนึ่งให้มีอายุห้าปี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ในกรณีหนังสือรับรองการขึ้นทะเบียนเป็นผู้ประเมินหรือบัตรประจำตัวผู้ประเมินชำรุด หรือสูญหายให้ยื่นคำขอต่อนายทะเบียนเพื่อออกใบแทน หรือขอรับบัตรประจำตัวผู้ประเมินแล้วแต่กรณี ใบแทนหนังสือรับรองการขึ้นทะเบียนเป็นผู้ประเมินให้เป็นไปตามแบบท้ายประกาศนี้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ค่าธรรมเนียมการออกหนังสือรับรองการขึ้นทะเบียนเป็นผู้ประเมิน ค่าธรรมเนียม การออกใบแทนหนังสือรับรองการขึ้นทะเบียนเป็นผู้ประเมิน และค่าธรรมเนียมการออกบัตรประจำตัวผู้ประเมิน ให้เป็นไปตามอัตราที่กำหนดในกฎกระทรวง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การยื่นคำขอตามประกาศนี้ในกรุงเทพมหานคร 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กรมพัฒนาฝีมือแรงงาน ถนนมิตรไมตรี ดินแดง กรุงเทพฯ 10400 โทร. 0 2245 1703 โทรสาร. 0 2245 1703 http://www.dsd.go.th/oloc/ติดต่อด้วยตนเอง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</w:t>
            </w:r>
          </w:p>
        </w:tc>
      </w:tr>
      <w:tr w:rsidR="00B4081B" w:rsidRPr="00081011" w14:paraId="0384CE57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13F2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10A7EE34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14:paraId="1569F8B7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7445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689509C7" w14:textId="77777777" w:rsidR="00EA1D68" w:rsidRDefault="00EA1D6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2F1BE4FA" w14:textId="77777777" w:rsidR="00EA1D68" w:rsidRDefault="00EA1D6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212BBFBD" w14:textId="77777777" w:rsidR="00EA1D68" w:rsidRDefault="00EA1D6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5C2C0E41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 และเจ้าหน้าที่ตรวจสอบความถูกต้องครบถ้วนของเอกสารเบื้องต้น 2. เจ้าหน้าที่ตรวจสอบและพิจารณารายละเอียดข้อมูล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(ตรวจสอบจำนวนเอกสาร - ตรวจสอบการรับรองสำเนา)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637FE9BF" w14:textId="77777777" w:rsidTr="00310762">
        <w:tc>
          <w:tcPr>
            <w:tcW w:w="846" w:type="dxa"/>
          </w:tcPr>
          <w:p w14:paraId="18EC9D33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8576CD7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14:paraId="5CF7609A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เจ้าหน้าที่จัดทำหนังสือรับรองการขึ้นทะเบียนเป็นผู้ประเมินและบัตรประจำตัวผู้ประเมิน</w:t>
            </w:r>
          </w:p>
          <w:p w14:paraId="1941CE6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0C9768A9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14:paraId="2796D3D1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6048CA25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50D977C" w14:textId="77777777" w:rsidTr="00310762">
        <w:tc>
          <w:tcPr>
            <w:tcW w:w="846" w:type="dxa"/>
          </w:tcPr>
          <w:p w14:paraId="3D372B57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0886721D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14:paraId="28D47D48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2. แจ้งผลให้ผู้ยื่นคำขอชำระค่าธรรมเนียม 3. ผู้ยื่นคำขอนำใบเสร็จรับเงินมาแสดงเพื่อรับมอบหนังสือรับรองการขึ้นทะเบียนเป็นผู้ประเมิน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>และบัตรประจำตัวผู้ประเมิน</w:t>
            </w:r>
          </w:p>
          <w:p w14:paraId="7AD6F63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23B08BA0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14:paraId="46E9457A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14:paraId="7E1B36AD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A0E7364" w14:textId="77777777" w:rsidR="00CD595C" w:rsidRPr="00E8524B" w:rsidRDefault="00EA1D6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14:paraId="5EAE4946" w14:textId="77777777" w:rsidTr="000E5F48">
        <w:tc>
          <w:tcPr>
            <w:tcW w:w="846" w:type="dxa"/>
          </w:tcPr>
          <w:p w14:paraId="25796E0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E7DDCE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D8F664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แบบคำขอรับรองการขึ้นทะเบียนเป็นผู้ประเมิน (แบบ คร.18)</w:t>
            </w:r>
          </w:p>
          <w:p w14:paraId="015370A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7915C627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535FC04D" w14:textId="77777777" w:rsidR="00CD595C" w:rsidRPr="00E8524B" w:rsidRDefault="00EA1D6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850378240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D78CF1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0F7407CD" w14:textId="77777777" w:rsidTr="000E5F48">
        <w:tc>
          <w:tcPr>
            <w:tcW w:w="846" w:type="dxa"/>
          </w:tcPr>
          <w:p w14:paraId="5F3DF60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714E84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81EBA7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รูปถ่ายหน้าตรงขนาด 1x1.5 นิ้ว</w:t>
            </w:r>
          </w:p>
          <w:p w14:paraId="3DE336B3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14:paraId="50B64CF7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14:paraId="7CB374B2" w14:textId="77777777" w:rsidR="00CD595C" w:rsidRPr="00E8524B" w:rsidRDefault="00EA1D6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38807836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1A12E2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BA366CE" w14:textId="77777777" w:rsidTr="000E5F48">
        <w:tc>
          <w:tcPr>
            <w:tcW w:w="846" w:type="dxa"/>
          </w:tcPr>
          <w:p w14:paraId="715C0C7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35694D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B988F5C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เอกสารด้านการศึกษา</w:t>
            </w:r>
          </w:p>
          <w:p w14:paraId="06C0B07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93F6CC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013BC437" w14:textId="77777777" w:rsidR="00CD595C" w:rsidRPr="00E8524B" w:rsidRDefault="00EA1D6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64135076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2C59C9E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CF61ACA" w14:textId="77777777" w:rsidTr="000E5F48">
        <w:tc>
          <w:tcPr>
            <w:tcW w:w="846" w:type="dxa"/>
          </w:tcPr>
          <w:p w14:paraId="16ABB60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473893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F646FF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เอกสารด้านการฝึกอบรมผู้ประเมิน</w:t>
            </w:r>
          </w:p>
          <w:p w14:paraId="7B28B7F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6426592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E37A9C1" w14:textId="77777777" w:rsidR="00CD595C" w:rsidRPr="00E8524B" w:rsidRDefault="00EA1D6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35785733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14D8670D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44D8428A" w14:textId="77777777" w:rsidTr="000E5F48">
        <w:tc>
          <w:tcPr>
            <w:tcW w:w="846" w:type="dxa"/>
          </w:tcPr>
          <w:p w14:paraId="186E92A6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4FCA6E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B9C838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เอกสารด้านการทดสอบมาตรฐานฝีมือแรงงาน</w:t>
            </w:r>
          </w:p>
          <w:p w14:paraId="4E6F8D91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2896C93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BB339FF" w14:textId="77777777" w:rsidR="00CD595C" w:rsidRPr="00E8524B" w:rsidRDefault="00EA1D6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88024192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8D23F6E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14:paraId="6095347F" w14:textId="77777777" w:rsidTr="000E5F48">
        <w:tc>
          <w:tcPr>
            <w:tcW w:w="846" w:type="dxa"/>
          </w:tcPr>
          <w:p w14:paraId="377D915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73D44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47E39F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เอกสารด้านการประกอบอาชีพและการทำงานที่ผ่านมา</w:t>
            </w:r>
          </w:p>
          <w:p w14:paraId="69828707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4F8310A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7221B857" w14:textId="77777777" w:rsidR="00CD595C" w:rsidRPr="00E8524B" w:rsidRDefault="00EA1D6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62621050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(รับรองสำเนาถูกต้อง)</w:t>
            </w:r>
          </w:p>
        </w:tc>
        <w:tc>
          <w:tcPr>
            <w:tcW w:w="3276" w:type="dxa"/>
          </w:tcPr>
          <w:p w14:paraId="129E5E5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D5A086F" w14:textId="77777777" w:rsidTr="000E5F48">
        <w:tc>
          <w:tcPr>
            <w:tcW w:w="846" w:type="dxa"/>
          </w:tcPr>
          <w:p w14:paraId="570BDBA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7CF5941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4401A9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14:paraId="5A47F43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15716742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14:paraId="3A931110" w14:textId="77777777" w:rsidR="00CD595C" w:rsidRPr="00E8524B" w:rsidRDefault="00EA1D68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84581542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DB3FF6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 w:hint="cs"/>
          <w:b/>
          <w:bCs/>
          <w:sz w:val="16"/>
          <w:szCs w:val="20"/>
          <w:cs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การขอหนังสือรับรองการขึ้นทะเบียนเป็นผู้ประเมิน ฉบับละ 1000 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1,000 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="00812105" w:rsidRPr="00812105" w14:paraId="2654F4C5" w14:textId="77777777" w:rsidTr="008D6120">
        <w:tc>
          <w:tcPr>
            <w:tcW w:w="846" w:type="dxa"/>
          </w:tcPr>
          <w:p w14:paraId="52024105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3B854D96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บัตรประจำตัวผู้ประเมิน ฉบับละ 100 บาท</w:t>
            </w:r>
          </w:p>
          <w:p w14:paraId="03FE352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4A491153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14:paraId="702A6AED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DAEE26B" w14:textId="77777777" w:rsidTr="00527864">
        <w:tc>
          <w:tcPr>
            <w:tcW w:w="846" w:type="dxa"/>
          </w:tcPr>
          <w:p w14:paraId="243EE7FC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C566DC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14:paraId="3ABE9D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0BF5315" w14:textId="77777777" w:rsidTr="00527864">
        <w:tc>
          <w:tcPr>
            <w:tcW w:w="846" w:type="dxa"/>
          </w:tcPr>
          <w:p w14:paraId="7931058C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8AED48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14:paraId="161C24E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ถนนมิตรไมตรี ดินแดง กรุงเทพฯ 10400 โทร. 0 2245 1703 โทรสาร. 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32AC744" w14:textId="77777777" w:rsidTr="00527864">
        <w:tc>
          <w:tcPr>
            <w:tcW w:w="846" w:type="dxa"/>
          </w:tcPr>
          <w:p w14:paraId="56E31ED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222687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14:paraId="5D0E283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2A4EF64" w14:textId="77777777" w:rsidTr="00527864">
        <w:tc>
          <w:tcPr>
            <w:tcW w:w="846" w:type="dxa"/>
          </w:tcPr>
          <w:p w14:paraId="1B2B2F0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2B809A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14:paraId="4956D13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198D209D" w14:textId="77777777" w:rsidTr="00527864">
        <w:tc>
          <w:tcPr>
            <w:tcW w:w="846" w:type="dxa"/>
          </w:tcPr>
          <w:p w14:paraId="2C80A2F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5DF8130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14:paraId="10FEC9B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- 99 หมู่ 4 อาคารซอฟต์แวร์ปาร์ค ชั้น 2 ถนนแจ้งวัฒนะ ตำบลคลองเกลือ อำเภอปากเกร็ด จังหวัดนนทบุรี 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สายด่วน 1206 / โทรศัพท์ 0 2502 6670-80 ต่อ 1900 , 1904- 7 / โทรสาร 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ศูนย์รับเรื่องร้องเรียนสำหรับนักลงทุนต่างชาติ 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คร.18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571D4277" w14:textId="77777777" w:rsidTr="00527864">
        <w:tc>
          <w:tcPr>
            <w:tcW w:w="846" w:type="dxa"/>
          </w:tcPr>
          <w:p w14:paraId="5628E42D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9C67493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คร.19</w:t>
            </w:r>
          </w:p>
          <w:p w14:paraId="4D7330A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236058F9" w14:textId="77777777" w:rsidTr="00527864">
        <w:tc>
          <w:tcPr>
            <w:tcW w:w="846" w:type="dxa"/>
          </w:tcPr>
          <w:p w14:paraId="188BAEFE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41C4FEFF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แบบบัตรประจำตัวผู้ประเมิน</w:t>
            </w:r>
          </w:p>
          <w:p w14:paraId="3D77435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3823A6F8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 หลักฐานร่วมกัน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 พนักงานเจ้าหน้าที่จะยังไม่พิจารณาคำขอ และยังไม่นับระยะเวลาดำเนินงาน จนกว่าผู้ยื่นคำขอ 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</w:t>
      </w:r>
      <w:r w:rsidR="00EA1D68">
        <w:rPr>
          <w:rFonts w:ascii="Tahoma" w:hAnsi="Tahoma" w:cs="Tahoma"/>
          <w:noProof/>
          <w:sz w:val="20"/>
          <w:szCs w:val="20"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</w:rPr>
        <w:t>แล้ว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lastRenderedPageBreak/>
        <w:br/>
        <w:t>** ทั้งนี้จะแจ้งผลการพิจารณาให้ผู้ยื่นคำขอทราบภายใน 7 วันนับแต่วันที่พิจารณาแล้วเสร็จ ตัวอย่างแบบฟอร์มสามารถดาวน์โหลดได้ที่เว็บไซต์ สำนักงานรับรองความรู้ความสามารถ 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การขอขึ้นทะเบียนเป็นผู้ประเมิน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เรื่องแบบบัตรประจำตัวผู้ประเมิน ลงวันที่ 22 เมษายน 2558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3ACCAC06" w14:textId="77777777" w:rsidTr="009F08E4">
        <w:tc>
          <w:tcPr>
            <w:tcW w:w="10070" w:type="dxa"/>
          </w:tcPr>
          <w:p w14:paraId="0B67F6D0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E7432C6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และเงื่อนไขในการยื่นคำขอขึ้นทะเบียน การออกใบแทนหนังสือรับรองการขึ้นทะเบียนและอายุหนังสือรับรองการขึ้นทะเบียนเป็นผู้ประเมิน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5BF5E84F" w14:textId="77777777" w:rsidTr="009F08E4">
        <w:tc>
          <w:tcPr>
            <w:tcW w:w="10070" w:type="dxa"/>
          </w:tcPr>
          <w:p w14:paraId="58F030B4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1895105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การขอขึ้นทะเบียนเป็นผู้ประเมิน (N) 18/08/2562 18:29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05/02/2563</w:t>
      </w:r>
    </w:p>
    <w:sectPr w:rsidR="0018011C" w:rsidRPr="00D30394" w:rsidSect="00EA1D68">
      <w:pgSz w:w="12240" w:h="15840"/>
      <w:pgMar w:top="1440" w:right="1080" w:bottom="426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A1D68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3007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1290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User</cp:lastModifiedBy>
  <cp:revision>2</cp:revision>
  <dcterms:created xsi:type="dcterms:W3CDTF">2021-07-23T02:52:00Z</dcterms:created>
  <dcterms:modified xsi:type="dcterms:W3CDTF">2021-07-23T02:52:00Z</dcterms:modified>
</cp:coreProperties>
</file>