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26/4 (2)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และกรณีต่ออายุ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788464F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D35D35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1DDA5675" w14:textId="77777777" w:rsidR="0032526B" w:rsidRPr="0032526B" w:rsidRDefault="00081011" w:rsidP="009A04E3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กฎกระทรวง การยื่นคําขอ การออกหนังสือรับรอง การขอต่ออายุหนังสือรับรอง และการออกใบแทนหนังสือรับรอง การเป็นศูนย์</w:t>
      </w:r>
      <w:r w:rsidR="00F436F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ประเมินความรู้ความสามารถ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ศูนย์ประเมินความรู้ความสามารถ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 xml:space="preserve">หมายความว่า ศูนย์ประเมินความรู้ความสามารถ ตามมาตรา 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t>26/4 (2)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 xml:space="preserve">องค์กรอาชีพหรือหน่วยงานของรัฐที่ประสงค์จะเป็นศูนย์ประเมินความรู้ความสามารถ ตามมาตรา 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t xml:space="preserve">26/4 (2)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ให้ยื่นคําขอตามแบบ คร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t xml:space="preserve">. 5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ท้ายกฎกระทรวง พร้อมเอกสาร หรือหลักฐานตามที่ระบุไว้ในแบบคําขอนั้น และต้องดําเนินการ ดังต่อไปนี้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(1)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จัดให้มีผู้ประเมินในสาขาอาชีพที่ยื่นคําขอไม่น้อยกว่าสาขาอาชีพละสามคน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จัดให้มีสถานที่อันเป็นที่ตั้งของศูนย์ประเมินตลอดจนเครื่องมือ วัสดุอุปกรณ์ และสิ่งอํานวยความสะดวกเพื่อใช้ในการ</w:t>
      </w:r>
      <w:r w:rsidR="00F436F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ประเมินความรู้ความสามารถในสาขาที่ยื่นคําขอด้วย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เมื่อนายทะเบียนได้รับคําขอแล้ว ให้ตรวจสอบคําขอและรายการเอกสารหรือหลักฐานที่ยื่นพร้อมคําขอให้ถูกต้องครบถ้วน หากเห็นว่าคําขอไม่ถูกต้องหรือยังขาดเอกสารหรือหลักฐานใดให้นายทะเบียนแจ้งให้ผู้ยื่นคําขอดําเนินการแก้ไขหรือยื่นเอกสารหรือหลักฐานเพิ่มเติม พร้อมทั้งกําหนดเวลาที่ผู้ยื่นคําขอต้องดําเนินการแก้ไขหรือยื่นเพิ่มเติมไว้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ในกรณีที่ผู้ยื่นคําขอไม่แก้ไข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เพิ่มเติมคําขอ หรือไม่ส่งเอกสารหรือหลักฐานเพิ่มเติมภายในระยะเวลาที่กําหนด ให้ถือว่าผู้ยื่นคําขอไม่ประสงค์จะดําเนินการ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ต่อไป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เมื่อผู้ยื่นคําขอได้ยื่นคําขอและแนบเอกสารหรือหลักฐานครบถ้วนตามที่ระบุแล้ว ให้นายทะเบียนตรวจสอบความพร้อมในการจัด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ให้มีผู้ประเมินและความเหมาะสมของสถานที่ เครื่องมือ วัสดุอุปกรณ์ และสิ่งอํานวยความสะดวกเพื่อใช้ประกอบการพิจารณา ในกรณีที่เห็นว่าผู้ยื่นคําขอมีความพร้อม และมีสถานที่ เครื่องมือ วัสดุอุปกรณ์ และสิ่งอํานวยความสะดวกที่เหมาะสมในการเป็น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ศูนย์ประเมินความรู้ความสามารถ ให้นายทะเบียนออกหนังสือรับรองการเป็นศูนย์ประเมินความรู้ความสามารถ ตามแบบ คร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t xml:space="preserve">. 6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ท้ายกฎกระทรวงนี้ ให้แก่ผู้ยื่นคําขอ แต่ในกรณีที่นายทะเบียนเห็นว่าผู้ยื่นคําขอไม่มีความพร้อมและสถานที่ เครื่องมือ วัสดุ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อุปกรณ์และสิ่งอํานวยความสะดวกไม่เหมาะสมในการที่จะเป็นศูนย์ประเมินความรู้ความสามารถ ให้นายทะเบียนคืนคําขอให้แก่</w:t>
      </w:r>
      <w:r w:rsidR="00F436F3" w:rsidRPr="00F436F3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F436F3">
        <w:rPr>
          <w:rFonts w:ascii="Tahoma" w:hAnsi="Tahoma" w:cs="Tahoma"/>
          <w:noProof/>
          <w:color w:val="FF0000"/>
          <w:sz w:val="20"/>
          <w:szCs w:val="20"/>
          <w:cs/>
        </w:rPr>
        <w:t>ผู้ยื่นคําขอพร้อมทั้งแจ้งเป็นหนังสือถึงเหตุแห่งการคืนคําขอให้ทราบด้วย</w:t>
      </w:r>
      <w:r w:rsidRPr="00F436F3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ต้องแสดงหนังสือรับรองการเป็นศูนย์ประเมินความรู้ความสามารถไว้ในสถาน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ที่ทำการโดยเปิดเผยและเห็นได้ง่าย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br/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br/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ให้ยื่นคำขอและรายการเอกสารหรือหลักฐานตามที่ระบุไว้ในแบบคำขอนั้นต่อนายทะเบียนภายในหกสิบวันก่อนวันที่หนังสือรับรองจะหมดอายุ</w:t>
      </w:r>
    </w:p>
    <w:p w14:paraId="3E3A4B17" w14:textId="77777777" w:rsidR="0032526B" w:rsidRPr="0032526B" w:rsidRDefault="0032526B" w:rsidP="009A04E3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</w:p>
    <w:p w14:paraId="1CC9F244" w14:textId="77777777" w:rsidR="0032526B" w:rsidRDefault="00081011" w:rsidP="009A04E3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 xml:space="preserve">ความสามารถดำเนินการต่อไปได้ จนกว่านายทะเบียนจะมีคำสั่งไม่ต่ออายุหนังสือรับรอง </w:t>
      </w:r>
    </w:p>
    <w:p w14:paraId="1883EBBD" w14:textId="77777777" w:rsidR="0032526B" w:rsidRDefault="0032526B" w:rsidP="009A04E3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</w:p>
    <w:p w14:paraId="31A4C995" w14:textId="19C27AE3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การต่ออายุหนังสือรับรองการเป็น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ศูนย์ประเมินความรู้ความสามารถให้ใช้ได้ครั้งละสองปี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นับแต่วันที่หนังสือรับรองฉบับเดิมหมดอายุ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lastRenderedPageBreak/>
        <w:t>กฎกระทรวงนี้ในเขตกรุงเทพมหานคร ให้ยื่นคำขอที่</w:t>
      </w:r>
      <w:r w:rsidR="0032526B">
        <w:rPr>
          <w:rFonts w:ascii="Tahoma" w:hAnsi="Tahoma" w:cs="Tahoma" w:hint="cs"/>
          <w:noProof/>
          <w:color w:val="FF0000"/>
          <w:sz w:val="20"/>
          <w:szCs w:val="20"/>
          <w:cs/>
        </w:rPr>
        <w:t>สถาบันพัฒนา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ฝีมือแรงงาน</w:t>
      </w:r>
      <w:r w:rsid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13 กรุงเทพมหานคร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สำหรับในจังหวัดอื่น ให้ยื่นที่หน่วยงานของ</w:t>
      </w:r>
      <w:r w:rsidR="0032526B" w:rsidRPr="0032526B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32526B">
        <w:rPr>
          <w:rFonts w:ascii="Tahoma" w:hAnsi="Tahoma" w:cs="Tahoma"/>
          <w:noProof/>
          <w:color w:val="FF0000"/>
          <w:sz w:val="20"/>
          <w:szCs w:val="20"/>
          <w:cs/>
        </w:rPr>
        <w:t>กรมพัฒนาฝีมือแรงงานที่ตั้งอยู่ในจังหวัดนั้น</w:t>
      </w:r>
      <w:r w:rsidRPr="0032526B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32526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52EAA30F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B8F8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B41FD33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2D9B7827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35ED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9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843"/>
        <w:gridCol w:w="1853"/>
      </w:tblGrid>
      <w:tr w:rsidR="0067367B" w14:paraId="77C9E94B" w14:textId="77777777" w:rsidTr="004B20C1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853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4B20C1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ตรวจสอบจำนวนเอกสารที่ยื่น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853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561E202" w14:textId="77777777" w:rsidTr="004B20C1">
        <w:tc>
          <w:tcPr>
            <w:tcW w:w="846" w:type="dxa"/>
          </w:tcPr>
          <w:p w14:paraId="0E7E47C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1D93474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3623117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เจ้าหน้าที่นัดหมายคณะทำงาน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คณะทำงานดำเนินการตรวจสอบความพร้อมของสถานที่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และสรุปความเห็น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แจ้งผลให้ผู้ยื่นคำขอชำระค่าธรรมเนียมหนังสือรับรองการ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เป็นศูนย์ประเมินฯ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4.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เจ้าหน้าที่จัดทำหนังสือรับรองการเป็นศูนย์ประเมินฯ</w:t>
            </w:r>
          </w:p>
          <w:p w14:paraId="7A60E5E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7261B90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853" w:type="dxa"/>
          </w:tcPr>
          <w:p w14:paraId="2A04D641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69C4DD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F3A4D31" w14:textId="77777777" w:rsidTr="004B20C1">
        <w:tc>
          <w:tcPr>
            <w:tcW w:w="846" w:type="dxa"/>
          </w:tcPr>
          <w:p w14:paraId="1728181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7831922E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20C1EEC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ผู้ยื่นคำขอนำใบเสร็จรับเงินมาแสดงเพื่อรับมอบหนังสือ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รับรองการเป็นศูนย์ประเมินความรู้ความสามารถ</w:t>
            </w:r>
          </w:p>
          <w:p w14:paraId="4AF1990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187F0B1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853" w:type="dxa"/>
          </w:tcPr>
          <w:p w14:paraId="47297FA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E132334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A922450" w14:textId="77777777" w:rsidTr="000E5F48">
        <w:tc>
          <w:tcPr>
            <w:tcW w:w="846" w:type="dxa"/>
          </w:tcPr>
          <w:p w14:paraId="5AB03FB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68862E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94756E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แบบคำขอเป็นศูนย์ประเมินฯ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.5)</w:t>
            </w:r>
          </w:p>
          <w:p w14:paraId="30DE39C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85B814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97B4F8B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431605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59830B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60DBA5E" w14:textId="77777777" w:rsidTr="000E5F48">
        <w:tc>
          <w:tcPr>
            <w:tcW w:w="846" w:type="dxa"/>
          </w:tcPr>
          <w:p w14:paraId="0387FBB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2CF54A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6EE2EC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เอกสารรับรองการเป็นองค์กรอาชีพ</w:t>
            </w:r>
          </w:p>
          <w:p w14:paraId="6A84778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EA78F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C2E9BE8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426640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5DD4E3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01AFA42" w14:textId="77777777" w:rsidTr="000E5F48">
        <w:tc>
          <w:tcPr>
            <w:tcW w:w="846" w:type="dxa"/>
          </w:tcPr>
          <w:p w14:paraId="47B378B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B2A289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B651B1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เอกสารแสดงการเป็นหัวหน้าหน่วยงาน</w:t>
            </w:r>
          </w:p>
          <w:p w14:paraId="60CC94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365E77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6EAFD5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1474902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292AD9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98A9A18" w14:textId="77777777" w:rsidTr="000E5F48">
        <w:tc>
          <w:tcPr>
            <w:tcW w:w="846" w:type="dxa"/>
          </w:tcPr>
          <w:p w14:paraId="35FFA5D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B8A479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2E8D91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69DE6AB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B1542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F59223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706921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58E58E2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586256F0" w14:textId="77777777" w:rsidTr="000E5F48">
        <w:tc>
          <w:tcPr>
            <w:tcW w:w="846" w:type="dxa"/>
          </w:tcPr>
          <w:p w14:paraId="5546929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F71844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0ECECE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เอกสารแสดงว่าเป็นผู้มีอำนาจกระทำการแทนนิติบุคคล</w:t>
            </w:r>
          </w:p>
          <w:p w14:paraId="6C48B0C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BB2CD3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5776177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7759233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บัตรประจำตัวประชาชนฉบับจริงของผู้รับมอบอำนาจ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สำเนาบัตรประจำตัวประชาชนของผู้มอบอำนาจ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B571F8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952EBFF" w14:textId="77777777" w:rsidTr="000E5F48">
        <w:tc>
          <w:tcPr>
            <w:tcW w:w="846" w:type="dxa"/>
          </w:tcPr>
          <w:p w14:paraId="4FAE129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40D4B0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D035F1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3565087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002C62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5778E00" w14:textId="77777777" w:rsidR="00CD595C" w:rsidRPr="00E8524B" w:rsidRDefault="0053571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9056778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D1CEA3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การขึ้นทะเบียนเป็นศูนย์ประเมินความรู้ความสามารถตามมาตรา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2,000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4CE23F69" w14:textId="77777777" w:rsidTr="008D6120">
        <w:tc>
          <w:tcPr>
            <w:tcW w:w="846" w:type="dxa"/>
          </w:tcPr>
          <w:p w14:paraId="6D345433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0B8F1C12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0C34959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585C6EEB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6D1800C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40DE5773" w14:textId="77777777" w:rsidTr="008D6120">
        <w:tc>
          <w:tcPr>
            <w:tcW w:w="846" w:type="dxa"/>
          </w:tcPr>
          <w:p w14:paraId="1EA781AD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1B269E38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การต่ออายุหนังสือรับรองการเป็นศูนย์ประเมินความรู้ความสามารถ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3390920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4C3FD00B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471D0F3C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126AEDE" w14:textId="77777777" w:rsidTr="00527864">
        <w:tc>
          <w:tcPr>
            <w:tcW w:w="846" w:type="dxa"/>
          </w:tcPr>
          <w:p w14:paraId="2CCDAAC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91D392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1269B7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E89BC71" w14:textId="77777777" w:rsidTr="00527864">
        <w:tc>
          <w:tcPr>
            <w:tcW w:w="846" w:type="dxa"/>
          </w:tcPr>
          <w:p w14:paraId="240F72E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FB81C9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552D1BA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F41C4CF" w14:textId="77777777" w:rsidTr="00527864">
        <w:tc>
          <w:tcPr>
            <w:tcW w:w="846" w:type="dxa"/>
          </w:tcPr>
          <w:p w14:paraId="450F036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C037EA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5D1DE75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05DBCE5" w14:textId="77777777" w:rsidTr="00527864">
        <w:tc>
          <w:tcPr>
            <w:tcW w:w="846" w:type="dxa"/>
          </w:tcPr>
          <w:p w14:paraId="792813D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18ED6E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FD66E9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92C8449" w14:textId="77777777" w:rsidTr="00527864">
        <w:tc>
          <w:tcPr>
            <w:tcW w:w="846" w:type="dxa"/>
          </w:tcPr>
          <w:p w14:paraId="37248AD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FEE1D7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3CEC1D4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.5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54D3BCC3" w14:textId="77777777" w:rsidTr="00527864">
        <w:tc>
          <w:tcPr>
            <w:tcW w:w="846" w:type="dxa"/>
          </w:tcPr>
          <w:p w14:paraId="4BDBCDA5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A6D06B6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.6</w:t>
            </w:r>
          </w:p>
          <w:p w14:paraId="53A750C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D32FB45" w14:textId="77777777" w:rsidTr="00527864">
        <w:tc>
          <w:tcPr>
            <w:tcW w:w="846" w:type="dxa"/>
          </w:tcPr>
          <w:p w14:paraId="59FD5B15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79C1117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.7</w:t>
            </w:r>
          </w:p>
          <w:p w14:paraId="69487EB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26FDB439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</w:t>
      </w:r>
      <w:r w:rsidR="003625C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="003625C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</w:t>
      </w:r>
      <w:r w:rsidR="003625C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3625C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5" w:history="1">
        <w:r w:rsidR="003625C6" w:rsidRPr="00CB588D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3625C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bookmarkStart w:id="1" w:name="_Hlk77680486"/>
      <w:r w:rsidR="00D13A71" w:rsidRPr="00D13A71">
        <w:rPr>
          <w:rFonts w:ascii="Tahoma" w:hAnsi="Tahoma" w:cs="Tahoma" w:hint="cs"/>
          <w:noProof/>
          <w:color w:val="FF0000"/>
          <w:sz w:val="20"/>
          <w:szCs w:val="20"/>
          <w:cs/>
        </w:rPr>
        <w:t>ใน</w:t>
      </w:r>
      <w:r w:rsidR="003625C6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หัวข้อ</w:t>
      </w:r>
      <w:r w:rsidR="003625C6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bookmarkEnd w:id="1"/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0A231E7F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7B7ED7">
        <w:rPr>
          <w:rFonts w:ascii="Tahoma" w:hAnsi="Tahoma" w:cs="Tahoma"/>
          <w:noProof/>
          <w:sz w:val="20"/>
          <w:szCs w:val="20"/>
        </w:rPr>
        <w:t xml:space="preserve">26/4 (2)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EB0E67">
        <w:rPr>
          <w:rFonts w:ascii="Tahoma" w:hAnsi="Tahoma" w:cs="Tahoma"/>
          <w:noProof/>
          <w:sz w:val="20"/>
          <w:szCs w:val="20"/>
        </w:rPr>
        <w:t xml:space="preserve">26/4 (2)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D13A71" w:rsidRPr="00D13A71" w14:paraId="36A590CE" w14:textId="77777777" w:rsidTr="009F08E4">
        <w:tc>
          <w:tcPr>
            <w:tcW w:w="10070" w:type="dxa"/>
          </w:tcPr>
          <w:p w14:paraId="7D96DA0A" w14:textId="77777777" w:rsidR="00357B89" w:rsidRPr="00D13A71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1F37B19D" w14:textId="2F3648A1" w:rsidR="00357B89" w:rsidRPr="00D13A71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D13A71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1</w:t>
            </w: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3625C6" w:rsidRPr="00D13A71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กฎกระทรวง ลงวันที่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18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มกราคม พ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. 2559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เรื่องการยื่นคำขอ การออกหนังสือรับรอง การขอต่อายุหนังสือรับรอง และ</w:t>
            </w:r>
            <w:r w:rsidR="003625C6" w:rsidRPr="00D13A71">
              <w:rPr>
                <w:rFonts w:ascii="Tahoma" w:hAnsi="Tahoma" w:cs="Tahoma" w:hint="cs"/>
                <w:iCs/>
                <w:noProof/>
                <w:color w:val="FF0000"/>
                <w:sz w:val="20"/>
                <w:szCs w:val="20"/>
                <w:cs/>
              </w:rPr>
              <w:t xml:space="preserve">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การออกใบแทนหนังสือรับรองการเป็นศูนย์ประเมินความรู้ความสามารถ พ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 2559</w:t>
            </w: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  <w:tr w:rsidR="00D13A71" w:rsidRPr="00D13A71" w14:paraId="27D088D2" w14:textId="77777777" w:rsidTr="009F08E4">
        <w:tc>
          <w:tcPr>
            <w:tcW w:w="10070" w:type="dxa"/>
          </w:tcPr>
          <w:p w14:paraId="0E003760" w14:textId="77777777" w:rsidR="00357B89" w:rsidRPr="00D13A71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959098F" w14:textId="508D1D4E" w:rsidR="00357B89" w:rsidRPr="00D13A71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D13A71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2</w:t>
            </w: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3625C6" w:rsidRPr="00D13A71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พ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ร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บ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ส่งเสริมการพัฒนาฝีมือแรงงาน พ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. 2545 </w:t>
            </w:r>
            <w:r w:rsidRPr="00D13A71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และที่แก้ไขเพิ่มเติม</w:t>
            </w:r>
            <w:r w:rsidRPr="00D13A71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2F5480">
        <w:rPr>
          <w:rFonts w:ascii="Tahoma" w:hAnsi="Tahoma" w:cs="Tahoma"/>
          <w:noProof/>
          <w:sz w:val="20"/>
          <w:szCs w:val="20"/>
        </w:rPr>
        <w:t xml:space="preserve">26/4 (2)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2F5480">
        <w:rPr>
          <w:rFonts w:ascii="Tahoma" w:hAnsi="Tahoma" w:cs="Tahoma"/>
          <w:noProof/>
          <w:sz w:val="20"/>
          <w:szCs w:val="20"/>
        </w:rPr>
        <w:t>(N) 21/08/2562 09:39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529CB8C5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p w14:paraId="61692F9C" w14:textId="1B546FE8" w:rsidR="001D38A5" w:rsidRDefault="001D38A5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155D0E7" w14:textId="243BFB8C" w:rsidR="001D38A5" w:rsidRDefault="001D38A5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9240036" w14:textId="77777777" w:rsidR="004B20C1" w:rsidRDefault="004B20C1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C7F414C" w14:textId="50AA2ADA" w:rsidR="004B20C1" w:rsidRDefault="004B20C1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B3ACE27" w14:textId="0A0389A9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4C4C38E" w14:textId="4B8EEA0A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4B5581A" w14:textId="7C01A872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6A816CC" w14:textId="597F73D6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98BCFE2" w14:textId="53B2BD3C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B12801D" w14:textId="5FC99FCA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503FE9E" w14:textId="154BE55E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BAB0531" w14:textId="0AF2EB91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443C716" w14:textId="57394D50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C57EA5A" w14:textId="63C654F0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AB557A6" w14:textId="29F05AB1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4D3F48C" w14:textId="525953D5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7F1FC54" w14:textId="2969F636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1174B55" w14:textId="55B1F44A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6F590C1" w14:textId="35BEF5BC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9E5FAEB" w14:textId="06D81078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9FC9241" w14:textId="5983861A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5BC8005" w14:textId="4B87FADC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926D0FF" w14:textId="77777777" w:rsidR="003625C6" w:rsidRDefault="003625C6" w:rsidP="001D38A5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C2DE43B" w14:textId="77777777" w:rsidR="001D38A5" w:rsidRPr="00D30394" w:rsidRDefault="001D38A5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1D38A5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1D38A5"/>
    <w:rsid w:val="00224397"/>
    <w:rsid w:val="002316A0"/>
    <w:rsid w:val="00261ADD"/>
    <w:rsid w:val="00282033"/>
    <w:rsid w:val="002A6AA4"/>
    <w:rsid w:val="002B0007"/>
    <w:rsid w:val="002D5CE3"/>
    <w:rsid w:val="002F5480"/>
    <w:rsid w:val="00310762"/>
    <w:rsid w:val="00310B8F"/>
    <w:rsid w:val="0032526B"/>
    <w:rsid w:val="00357B89"/>
    <w:rsid w:val="003625C6"/>
    <w:rsid w:val="003A022A"/>
    <w:rsid w:val="003A318D"/>
    <w:rsid w:val="004B20C1"/>
    <w:rsid w:val="004D7C74"/>
    <w:rsid w:val="00513AE8"/>
    <w:rsid w:val="00527864"/>
    <w:rsid w:val="00535717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C2187"/>
    <w:rsid w:val="007F762A"/>
    <w:rsid w:val="00812105"/>
    <w:rsid w:val="00815F25"/>
    <w:rsid w:val="0087540B"/>
    <w:rsid w:val="008B4E9A"/>
    <w:rsid w:val="008D6120"/>
    <w:rsid w:val="00903432"/>
    <w:rsid w:val="00924D9B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1349"/>
    <w:rsid w:val="00CA3FE9"/>
    <w:rsid w:val="00CC02C2"/>
    <w:rsid w:val="00CD595C"/>
    <w:rsid w:val="00D12D76"/>
    <w:rsid w:val="00D13A71"/>
    <w:rsid w:val="00D30394"/>
    <w:rsid w:val="00DF19F7"/>
    <w:rsid w:val="00E269AE"/>
    <w:rsid w:val="00E73DC4"/>
    <w:rsid w:val="00E8524B"/>
    <w:rsid w:val="00EB0E67"/>
    <w:rsid w:val="00EC4D6D"/>
    <w:rsid w:val="00F134F4"/>
    <w:rsid w:val="00F436F3"/>
    <w:rsid w:val="00FB3033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1D38A5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625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25610C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033B6"/>
    <w:rsid w:val="00B10CD2"/>
    <w:rsid w:val="00C17AC0"/>
    <w:rsid w:val="00E06140"/>
    <w:rsid w:val="00E56B33"/>
    <w:rsid w:val="00E854E6"/>
    <w:rsid w:val="00F2648F"/>
    <w:rsid w:val="00FD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402EE-C721-4ED1-98E5-0BD458FE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1531</Words>
  <Characters>8730</Characters>
  <Application>Microsoft Office Word</Application>
  <DocSecurity>0</DocSecurity>
  <Lines>72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2021-08-20T09:04:00Z</dcterms:created>
  <dcterms:modified xsi:type="dcterms:W3CDTF">2021-08-20T09:04:00Z</dcterms:modified>
</cp:coreProperties>
</file>