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กรณีส่งลูกจ้างไปรับการฝึกภายนอก 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 ทั้งนี้ 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 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หรือ</w:t>
        <w:br/>
        <w:t xml:space="preserve"/>
        <w:br/>
        <w:t xml:space="preserve">  1.2 ยื่นด้วยวิธีการทางอิเล็กทรอนิกส์ (e-Service) 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*.gif *.jpg *.pdf *xls ความละเอียดไม่น้อยกว่า 300 dpi</w:t>
        <w:br/>
        <w:t xml:space="preserve">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 พ.ศ. 2559</w:t>
        <w:br/>
        <w:t xml:space="preserve"/>
        <w:br/>
        <w:t xml:space="preserve">1.3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2.1 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  <w:br/>
        <w:t xml:space="preserve"/>
        <w:br/>
        <w:t xml:space="preserve">  2.1.1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และทัศนคติที่ดีต่อการปฏิบัติงานเพิ่มขึ้นตามสาขาอาชีพที่ลูกจ้างนั้นปฏิบัติงานอยู่ตามปกติ</w:t>
        <w:br/>
        <w:t xml:space="preserve"/>
        <w:br/>
        <w:t xml:space="preserve">  2.1.2 เนื้อหาวิชาของหลักสูตรต้องมีความสอดคล้องและเป็นประโยชน์กับกิจการของสถานประกอบกิจการนั้น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  <w:br/>
        <w:t xml:space="preserve"/>
        <w:br/>
        <w:t xml:space="preserve">  2.2.1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 3. การพิจารณาค่าใช้จ่ายที่ใช้ในการฝึกอบรมลูกจ้าง</w:t>
        <w:br/>
        <w:t xml:space="preserve"/>
        <w:br/>
        <w:t xml:space="preserve"> 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23 พฤศจิกายน พ.ศ. 2548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 **กรณีคำขอหรือรายการเอกสารประกอบการพิจารณาไม่ถูกต้องหรือไม่ครบถ้วน หรือไม่อาจแก้ไข/เพิ่มเติมได้ 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 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 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 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รับเรื่องคำขอ/ตรวจสอบความครบถ้วนของเอกสาร</w:t>
              <w:br/>
              <w:t xml:space="preserve">ลงทะเบียนเอกสารที่ผ่านการตรวจ ต่อรุ่น/หลักสูตร/คำขอ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พิจารณาหลักสูตรและค่าใช้จ่ายในการจัดฝึกอบรม/จัดพิมพ์หนังสือรับรอง/ตรวจทานความถูกต้องของใบรับรองต่อรุ่น/หลักสูตร/คำขอ  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12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นายทะเบียนพิจารณาลงนามอนุมัติต่อรุ่น/หลักสูตร/คำขอ</w:t>
              <w:br/>
              <w:t xml:space="preserve">แจ้งสถานประกอบกิจการมารับหนังสือรับรอง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(แบบ  ฝย / ฝป  2 - 2)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กำหนดการฝึกอบรมโบรชัวร์ ใบสมัคร (พร้อมรับรองสำเนาถูกต้อง)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หลักฐานหลักสูตรหรือหัวข้อการฝึกอบรมของสถานศึกษาหรือสถานฝึกอบรม (กรณีส่งไปรับการฝึกอบรมกับสถานฝึกอบรมหรือสถานฝึกอบรมฝีมือแรงงาน พร้อมรับรองสำเนาถูกต้อง)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/หนังสือขออนุมัติ/หนังสือเชิญให้เข้ารับการฝึกอบรม/หนังสือตอบรับ/หนังสือรับรองการฝึกอบรม พร้อมสำเนาถูกต้อง (ถ้ามี)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หลักฐานค่าธรรมเนียมในการฝึกอบรม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 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 / ฝป  2 - 2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>สามารถดาวน์โหลดได้ที่ http://www.dsd.go.th/bangkok/Region/Doc_ShowDetails/9030</w:t>
        <w:br/>
        <w:t xml:space="preserve">สามารถเข้าใช้งานผ่านระบบอิเล็กทรอนิกส์ (e-Service) ได้ทางเว็บไซต์ http://e-service.dsd.go.th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(กรณีส่งลูกจ้างไปรับการฝึกภายนอก) (N) 15/08/2562 07:48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