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01C90" w:rsidRPr="00157090" w:rsidRDefault="00C01C90" w:rsidP="00157090">
      <w:pPr>
        <w:jc w:val="thaiDistribute"/>
        <w:rPr>
          <w:rFonts w:ascii="TH SarabunPSK" w:hAnsi="TH SarabunPSK" w:cs="TH SarabunPSK"/>
          <w:sz w:val="2"/>
          <w:szCs w:val="2"/>
        </w:rPr>
      </w:pPr>
    </w:p>
    <w:tbl>
      <w:tblPr>
        <w:tblStyle w:val="TableGrid"/>
        <w:tblW w:w="15873" w:type="dxa"/>
        <w:tblInd w:w="-254" w:type="dxa"/>
        <w:tblLook w:val="04A0" w:firstRow="1" w:lastRow="0" w:firstColumn="1" w:lastColumn="0" w:noHBand="0" w:noVBand="1"/>
      </w:tblPr>
      <w:tblGrid>
        <w:gridCol w:w="982"/>
        <w:gridCol w:w="5823"/>
        <w:gridCol w:w="1188"/>
        <w:gridCol w:w="1060"/>
        <w:gridCol w:w="782"/>
        <w:gridCol w:w="851"/>
        <w:gridCol w:w="850"/>
        <w:gridCol w:w="850"/>
        <w:gridCol w:w="928"/>
        <w:gridCol w:w="1000"/>
        <w:gridCol w:w="1559"/>
      </w:tblGrid>
      <w:tr w:rsidR="00157090" w:rsidRPr="00B051A0" w:rsidTr="00806D66">
        <w:trPr>
          <w:trHeight w:val="20"/>
          <w:tblHeader/>
        </w:trPr>
        <w:tc>
          <w:tcPr>
            <w:tcW w:w="15873" w:type="dxa"/>
            <w:gridSpan w:val="11"/>
            <w:tcBorders>
              <w:top w:val="nil"/>
              <w:left w:val="nil"/>
              <w:right w:val="nil"/>
            </w:tcBorders>
            <w:vAlign w:val="center"/>
          </w:tcPr>
          <w:p w:rsidR="00157090" w:rsidRPr="00157090" w:rsidRDefault="00157090" w:rsidP="009345B3">
            <w:pPr>
              <w:spacing w:before="120" w:after="120"/>
              <w:jc w:val="center"/>
              <w:rPr>
                <w:rFonts w:ascii="TH SarabunPSK" w:hAnsi="TH SarabunPSK" w:cs="TH SarabunPSK"/>
                <w:b/>
                <w:bCs/>
                <w:sz w:val="32"/>
                <w:cs/>
              </w:rPr>
            </w:pPr>
            <w:r w:rsidRPr="00157090">
              <w:rPr>
                <w:rFonts w:ascii="TH SarabunPSK" w:hAnsi="TH SarabunPSK" w:cs="TH SarabunPSK" w:hint="cs"/>
                <w:b/>
                <w:bCs/>
                <w:sz w:val="32"/>
                <w:cs/>
              </w:rPr>
              <w:t>ตารางค่าน้ำหนักคะแนนและเกณฑ์การให้คะแนนการประเมินผลการปฏิบัติราชการตามคำรับรองการปฏิบัติราชการของหน่วยงานภายในกรม</w:t>
            </w:r>
            <w:r w:rsidRPr="00157090">
              <w:rPr>
                <w:rFonts w:ascii="TH SarabunPSK" w:hAnsi="TH SarabunPSK" w:cs="TH SarabunPSK"/>
                <w:b/>
                <w:bCs/>
                <w:sz w:val="32"/>
                <w:cs/>
              </w:rPr>
              <w:t xml:space="preserve"> </w:t>
            </w:r>
            <w:r w:rsidRPr="00157090">
              <w:rPr>
                <w:rFonts w:ascii="TH SarabunPSK" w:hAnsi="TH SarabunPSK" w:cs="TH SarabunPSK" w:hint="cs"/>
                <w:b/>
                <w:bCs/>
                <w:sz w:val="32"/>
                <w:cs/>
              </w:rPr>
              <w:t>ประจำปีงบประมาณ</w:t>
            </w:r>
            <w:r w:rsidRPr="00157090">
              <w:rPr>
                <w:rFonts w:ascii="TH SarabunPSK" w:hAnsi="TH SarabunPSK" w:cs="TH SarabunPSK"/>
                <w:b/>
                <w:bCs/>
                <w:sz w:val="32"/>
                <w:cs/>
              </w:rPr>
              <w:t xml:space="preserve"> </w:t>
            </w:r>
            <w:r w:rsidRPr="00157090">
              <w:rPr>
                <w:rFonts w:ascii="TH SarabunPSK" w:hAnsi="TH SarabunPSK" w:cs="TH SarabunPSK" w:hint="cs"/>
                <w:b/>
                <w:bCs/>
                <w:sz w:val="32"/>
                <w:cs/>
              </w:rPr>
              <w:t>พ</w:t>
            </w:r>
            <w:r w:rsidRPr="00157090">
              <w:rPr>
                <w:rFonts w:ascii="TH SarabunPSK" w:hAnsi="TH SarabunPSK" w:cs="TH SarabunPSK"/>
                <w:b/>
                <w:bCs/>
                <w:sz w:val="32"/>
                <w:cs/>
              </w:rPr>
              <w:t>.</w:t>
            </w:r>
            <w:r w:rsidRPr="00157090">
              <w:rPr>
                <w:rFonts w:ascii="TH SarabunPSK" w:hAnsi="TH SarabunPSK" w:cs="TH SarabunPSK" w:hint="cs"/>
                <w:b/>
                <w:bCs/>
                <w:sz w:val="32"/>
                <w:cs/>
              </w:rPr>
              <w:t>ศ</w:t>
            </w:r>
            <w:r w:rsidRPr="00157090">
              <w:rPr>
                <w:rFonts w:ascii="TH SarabunPSK" w:hAnsi="TH SarabunPSK" w:cs="TH SarabunPSK"/>
                <w:b/>
                <w:bCs/>
                <w:sz w:val="32"/>
                <w:cs/>
              </w:rPr>
              <w:t xml:space="preserve">. </w:t>
            </w:r>
            <w:r>
              <w:rPr>
                <w:rFonts w:ascii="TH SarabunPSK" w:hAnsi="TH SarabunPSK" w:cs="TH SarabunPSK"/>
                <w:b/>
                <w:bCs/>
                <w:sz w:val="32"/>
              </w:rPr>
              <w:t>2559</w:t>
            </w:r>
          </w:p>
        </w:tc>
      </w:tr>
      <w:tr w:rsidR="00B051A0" w:rsidRPr="00B051A0" w:rsidTr="00806D66">
        <w:trPr>
          <w:trHeight w:val="20"/>
          <w:tblHeader/>
        </w:trPr>
        <w:tc>
          <w:tcPr>
            <w:tcW w:w="6805" w:type="dxa"/>
            <w:gridSpan w:val="2"/>
            <w:vMerge w:val="restart"/>
            <w:shd w:val="clear" w:color="auto" w:fill="A8D08D" w:themeFill="accent6" w:themeFillTint="99"/>
            <w:vAlign w:val="center"/>
            <w:hideMark/>
          </w:tcPr>
          <w:p w:rsidR="00B051A0" w:rsidRPr="00157090" w:rsidRDefault="00B051A0" w:rsidP="00B051A0">
            <w:pPr>
              <w:spacing w:before="120"/>
              <w:jc w:val="center"/>
              <w:rPr>
                <w:rFonts w:ascii="TH SarabunPSK" w:hAnsi="TH SarabunPSK" w:cs="TH SarabunPSK"/>
                <w:b/>
                <w:bCs/>
                <w:sz w:val="36"/>
                <w:szCs w:val="36"/>
              </w:rPr>
            </w:pPr>
            <w:bookmarkStart w:id="0" w:name="RANGE!A1:K106"/>
            <w:r w:rsidRPr="00157090">
              <w:rPr>
                <w:rFonts w:ascii="TH SarabunPSK" w:hAnsi="TH SarabunPSK" w:cs="TH SarabunPSK"/>
                <w:b/>
                <w:bCs/>
                <w:sz w:val="36"/>
                <w:szCs w:val="36"/>
                <w:cs/>
              </w:rPr>
              <w:t>ตัวชี้วัด</w:t>
            </w:r>
            <w:bookmarkEnd w:id="0"/>
          </w:p>
        </w:tc>
        <w:tc>
          <w:tcPr>
            <w:tcW w:w="2248" w:type="dxa"/>
            <w:gridSpan w:val="2"/>
            <w:shd w:val="clear" w:color="auto" w:fill="A8D08D" w:themeFill="accent6" w:themeFillTint="99"/>
            <w:hideMark/>
          </w:tcPr>
          <w:p w:rsidR="00B051A0" w:rsidRPr="00157090" w:rsidRDefault="00B051A0" w:rsidP="00157090">
            <w:pPr>
              <w:spacing w:before="120"/>
              <w:jc w:val="center"/>
              <w:rPr>
                <w:rFonts w:ascii="TH SarabunPSK" w:hAnsi="TH SarabunPSK" w:cs="TH SarabunPSK"/>
                <w:b/>
                <w:bCs/>
                <w:sz w:val="36"/>
                <w:szCs w:val="36"/>
              </w:rPr>
            </w:pPr>
            <w:r w:rsidRPr="00157090">
              <w:rPr>
                <w:rFonts w:ascii="TH SarabunPSK" w:hAnsi="TH SarabunPSK" w:cs="TH SarabunPSK"/>
                <w:b/>
                <w:bCs/>
                <w:sz w:val="36"/>
                <w:szCs w:val="36"/>
                <w:cs/>
              </w:rPr>
              <w:t>น้ำหนัก</w:t>
            </w:r>
            <w:r w:rsidR="005B5DC0" w:rsidRPr="005B5DC0">
              <w:rPr>
                <w:rFonts w:ascii="TH SarabunPSK" w:hAnsi="TH SarabunPSK" w:cs="TH SarabunPSK" w:hint="cs"/>
                <w:b/>
                <w:bCs/>
                <w:sz w:val="36"/>
                <w:szCs w:val="36"/>
                <w:cs/>
              </w:rPr>
              <w:t>ประเภทที่</w:t>
            </w:r>
          </w:p>
        </w:tc>
        <w:tc>
          <w:tcPr>
            <w:tcW w:w="4261" w:type="dxa"/>
            <w:gridSpan w:val="5"/>
            <w:shd w:val="clear" w:color="auto" w:fill="A8D08D" w:themeFill="accent6" w:themeFillTint="99"/>
            <w:noWrap/>
            <w:vAlign w:val="center"/>
            <w:hideMark/>
          </w:tcPr>
          <w:p w:rsidR="00B051A0" w:rsidRPr="00157090" w:rsidRDefault="00B051A0" w:rsidP="00B051A0">
            <w:pPr>
              <w:spacing w:before="120"/>
              <w:jc w:val="center"/>
              <w:rPr>
                <w:rFonts w:ascii="TH SarabunPSK" w:hAnsi="TH SarabunPSK" w:cs="TH SarabunPSK"/>
                <w:b/>
                <w:bCs/>
                <w:sz w:val="36"/>
                <w:szCs w:val="36"/>
              </w:rPr>
            </w:pPr>
            <w:r w:rsidRPr="00157090">
              <w:rPr>
                <w:rFonts w:ascii="TH SarabunPSK" w:hAnsi="TH SarabunPSK" w:cs="TH SarabunPSK"/>
                <w:b/>
                <w:bCs/>
                <w:sz w:val="36"/>
                <w:szCs w:val="36"/>
                <w:cs/>
              </w:rPr>
              <w:t>เกณฑ์การให้คะแนน</w:t>
            </w:r>
          </w:p>
        </w:tc>
        <w:tc>
          <w:tcPr>
            <w:tcW w:w="1000" w:type="dxa"/>
            <w:vMerge w:val="restart"/>
            <w:shd w:val="clear" w:color="auto" w:fill="A8D08D" w:themeFill="accent6" w:themeFillTint="99"/>
            <w:noWrap/>
            <w:vAlign w:val="center"/>
            <w:hideMark/>
          </w:tcPr>
          <w:p w:rsidR="00B051A0" w:rsidRPr="00157090" w:rsidRDefault="00B051A0" w:rsidP="00EA204D">
            <w:pPr>
              <w:spacing w:before="120"/>
              <w:jc w:val="center"/>
              <w:rPr>
                <w:rFonts w:ascii="TH SarabunPSK" w:hAnsi="TH SarabunPSK" w:cs="TH SarabunPSK"/>
                <w:b/>
                <w:bCs/>
                <w:sz w:val="36"/>
                <w:szCs w:val="36"/>
              </w:rPr>
            </w:pPr>
            <w:r w:rsidRPr="00157090">
              <w:rPr>
                <w:rFonts w:ascii="TH SarabunPSK" w:hAnsi="TH SarabunPSK" w:cs="TH SarabunPSK"/>
                <w:b/>
                <w:bCs/>
                <w:sz w:val="36"/>
                <w:szCs w:val="36"/>
                <w:cs/>
              </w:rPr>
              <w:t>เจ้าภาพ</w:t>
            </w:r>
          </w:p>
        </w:tc>
        <w:tc>
          <w:tcPr>
            <w:tcW w:w="1559" w:type="dxa"/>
            <w:vMerge w:val="restart"/>
            <w:shd w:val="clear" w:color="auto" w:fill="A8D08D" w:themeFill="accent6" w:themeFillTint="99"/>
            <w:noWrap/>
            <w:vAlign w:val="center"/>
            <w:hideMark/>
          </w:tcPr>
          <w:p w:rsidR="00B051A0" w:rsidRPr="00157090" w:rsidRDefault="00B051A0" w:rsidP="00B051A0">
            <w:pPr>
              <w:spacing w:before="120"/>
              <w:jc w:val="center"/>
              <w:rPr>
                <w:rFonts w:ascii="TH SarabunPSK" w:hAnsi="TH SarabunPSK" w:cs="TH SarabunPSK"/>
                <w:b/>
                <w:bCs/>
                <w:sz w:val="36"/>
                <w:szCs w:val="36"/>
              </w:rPr>
            </w:pPr>
            <w:r w:rsidRPr="00157090">
              <w:rPr>
                <w:rFonts w:ascii="TH SarabunPSK" w:hAnsi="TH SarabunPSK" w:cs="TH SarabunPSK"/>
                <w:b/>
                <w:bCs/>
                <w:sz w:val="36"/>
                <w:szCs w:val="36"/>
                <w:cs/>
              </w:rPr>
              <w:t>หมายเหตุ</w:t>
            </w:r>
          </w:p>
        </w:tc>
      </w:tr>
      <w:tr w:rsidR="00B051A0" w:rsidRPr="00B051A0" w:rsidTr="00806D66">
        <w:trPr>
          <w:trHeight w:val="20"/>
          <w:tblHeader/>
        </w:trPr>
        <w:tc>
          <w:tcPr>
            <w:tcW w:w="6805" w:type="dxa"/>
            <w:gridSpan w:val="2"/>
            <w:vMerge/>
            <w:hideMark/>
          </w:tcPr>
          <w:p w:rsidR="00B051A0" w:rsidRPr="00B051A0" w:rsidRDefault="00B051A0" w:rsidP="00B051A0">
            <w:pPr>
              <w:spacing w:before="120"/>
              <w:jc w:val="thaiDistribute"/>
              <w:rPr>
                <w:rFonts w:ascii="TH SarabunPSK" w:hAnsi="TH SarabunPSK" w:cs="TH SarabunPSK"/>
                <w:b/>
                <w:bCs/>
                <w:sz w:val="32"/>
              </w:rPr>
            </w:pPr>
          </w:p>
        </w:tc>
        <w:tc>
          <w:tcPr>
            <w:tcW w:w="1188" w:type="dxa"/>
            <w:shd w:val="clear" w:color="auto" w:fill="A8D08D" w:themeFill="accent6" w:themeFillTint="99"/>
            <w:hideMark/>
          </w:tcPr>
          <w:p w:rsidR="00B051A0" w:rsidRPr="00B051A0" w:rsidRDefault="00B051A0" w:rsidP="005B5DC0">
            <w:pPr>
              <w:spacing w:before="120"/>
              <w:jc w:val="center"/>
              <w:rPr>
                <w:rFonts w:ascii="TH SarabunPSK" w:hAnsi="TH SarabunPSK" w:cs="TH SarabunPSK"/>
                <w:b/>
                <w:bCs/>
                <w:sz w:val="32"/>
              </w:rPr>
            </w:pPr>
            <w:r w:rsidRPr="00B051A0">
              <w:rPr>
                <w:rFonts w:ascii="TH SarabunPSK" w:hAnsi="TH SarabunPSK" w:cs="TH SarabunPSK"/>
                <w:b/>
                <w:bCs/>
                <w:sz w:val="32"/>
              </w:rPr>
              <w:t xml:space="preserve">1 </w:t>
            </w:r>
            <w:r w:rsidRPr="00B051A0">
              <w:rPr>
                <w:rFonts w:ascii="TH SarabunPSK" w:hAnsi="TH SarabunPSK" w:cs="TH SarabunPSK"/>
                <w:b/>
                <w:bCs/>
                <w:sz w:val="32"/>
                <w:cs/>
              </w:rPr>
              <w:t xml:space="preserve">และ </w:t>
            </w:r>
            <w:r w:rsidRPr="00B051A0">
              <w:rPr>
                <w:rFonts w:ascii="TH SarabunPSK" w:hAnsi="TH SarabunPSK" w:cs="TH SarabunPSK"/>
                <w:b/>
                <w:bCs/>
                <w:sz w:val="32"/>
              </w:rPr>
              <w:t>2</w:t>
            </w:r>
          </w:p>
        </w:tc>
        <w:tc>
          <w:tcPr>
            <w:tcW w:w="1060" w:type="dxa"/>
            <w:shd w:val="clear" w:color="auto" w:fill="A8D08D" w:themeFill="accent6" w:themeFillTint="99"/>
            <w:hideMark/>
          </w:tcPr>
          <w:p w:rsidR="00B051A0" w:rsidRPr="00B051A0" w:rsidRDefault="00B051A0" w:rsidP="00157090">
            <w:pPr>
              <w:spacing w:before="120"/>
              <w:jc w:val="center"/>
              <w:rPr>
                <w:rFonts w:ascii="TH SarabunPSK" w:hAnsi="TH SarabunPSK" w:cs="TH SarabunPSK"/>
                <w:b/>
                <w:bCs/>
                <w:sz w:val="32"/>
              </w:rPr>
            </w:pPr>
            <w:r w:rsidRPr="00B051A0">
              <w:rPr>
                <w:rFonts w:ascii="TH SarabunPSK" w:hAnsi="TH SarabunPSK" w:cs="TH SarabunPSK"/>
                <w:b/>
                <w:bCs/>
                <w:sz w:val="32"/>
              </w:rPr>
              <w:t>3</w:t>
            </w:r>
          </w:p>
        </w:tc>
        <w:tc>
          <w:tcPr>
            <w:tcW w:w="782" w:type="dxa"/>
            <w:shd w:val="clear" w:color="auto" w:fill="A8D08D" w:themeFill="accent6" w:themeFillTint="99"/>
            <w:noWrap/>
            <w:vAlign w:val="center"/>
            <w:hideMark/>
          </w:tcPr>
          <w:p w:rsidR="00B051A0" w:rsidRPr="00157090" w:rsidRDefault="00B051A0" w:rsidP="00157090">
            <w:pPr>
              <w:spacing w:before="120"/>
              <w:jc w:val="center"/>
              <w:rPr>
                <w:rFonts w:ascii="TH SarabunPSK" w:hAnsi="TH SarabunPSK" w:cs="TH SarabunPSK"/>
                <w:b/>
                <w:bCs/>
                <w:sz w:val="36"/>
                <w:szCs w:val="36"/>
              </w:rPr>
            </w:pPr>
            <w:r w:rsidRPr="00157090">
              <w:rPr>
                <w:rFonts w:ascii="TH SarabunPSK" w:hAnsi="TH SarabunPSK" w:cs="TH SarabunPSK"/>
                <w:b/>
                <w:bCs/>
                <w:sz w:val="36"/>
                <w:szCs w:val="36"/>
              </w:rPr>
              <w:t>1</w:t>
            </w:r>
          </w:p>
        </w:tc>
        <w:tc>
          <w:tcPr>
            <w:tcW w:w="851" w:type="dxa"/>
            <w:shd w:val="clear" w:color="auto" w:fill="A8D08D" w:themeFill="accent6" w:themeFillTint="99"/>
            <w:noWrap/>
            <w:vAlign w:val="center"/>
            <w:hideMark/>
          </w:tcPr>
          <w:p w:rsidR="00B051A0" w:rsidRPr="00157090" w:rsidRDefault="00B051A0" w:rsidP="00157090">
            <w:pPr>
              <w:spacing w:before="120"/>
              <w:jc w:val="center"/>
              <w:rPr>
                <w:rFonts w:ascii="TH SarabunPSK" w:hAnsi="TH SarabunPSK" w:cs="TH SarabunPSK"/>
                <w:b/>
                <w:bCs/>
                <w:sz w:val="36"/>
                <w:szCs w:val="36"/>
              </w:rPr>
            </w:pPr>
            <w:r w:rsidRPr="00157090">
              <w:rPr>
                <w:rFonts w:ascii="TH SarabunPSK" w:hAnsi="TH SarabunPSK" w:cs="TH SarabunPSK"/>
                <w:b/>
                <w:bCs/>
                <w:sz w:val="36"/>
                <w:szCs w:val="36"/>
              </w:rPr>
              <w:t>2</w:t>
            </w:r>
          </w:p>
        </w:tc>
        <w:tc>
          <w:tcPr>
            <w:tcW w:w="850" w:type="dxa"/>
            <w:shd w:val="clear" w:color="auto" w:fill="A8D08D" w:themeFill="accent6" w:themeFillTint="99"/>
            <w:noWrap/>
            <w:vAlign w:val="center"/>
            <w:hideMark/>
          </w:tcPr>
          <w:p w:rsidR="00B051A0" w:rsidRPr="00157090" w:rsidRDefault="00B051A0" w:rsidP="00157090">
            <w:pPr>
              <w:spacing w:before="120"/>
              <w:jc w:val="center"/>
              <w:rPr>
                <w:rFonts w:ascii="TH SarabunPSK" w:hAnsi="TH SarabunPSK" w:cs="TH SarabunPSK"/>
                <w:b/>
                <w:bCs/>
                <w:sz w:val="36"/>
                <w:szCs w:val="36"/>
              </w:rPr>
            </w:pPr>
            <w:r w:rsidRPr="00157090">
              <w:rPr>
                <w:rFonts w:ascii="TH SarabunPSK" w:hAnsi="TH SarabunPSK" w:cs="TH SarabunPSK"/>
                <w:b/>
                <w:bCs/>
                <w:sz w:val="36"/>
                <w:szCs w:val="36"/>
              </w:rPr>
              <w:t>3</w:t>
            </w:r>
          </w:p>
        </w:tc>
        <w:tc>
          <w:tcPr>
            <w:tcW w:w="850" w:type="dxa"/>
            <w:shd w:val="clear" w:color="auto" w:fill="A8D08D" w:themeFill="accent6" w:themeFillTint="99"/>
            <w:noWrap/>
            <w:vAlign w:val="center"/>
            <w:hideMark/>
          </w:tcPr>
          <w:p w:rsidR="00B051A0" w:rsidRPr="00157090" w:rsidRDefault="00B051A0" w:rsidP="00157090">
            <w:pPr>
              <w:spacing w:before="120"/>
              <w:jc w:val="center"/>
              <w:rPr>
                <w:rFonts w:ascii="TH SarabunPSK" w:hAnsi="TH SarabunPSK" w:cs="TH SarabunPSK"/>
                <w:b/>
                <w:bCs/>
                <w:sz w:val="36"/>
                <w:szCs w:val="36"/>
              </w:rPr>
            </w:pPr>
            <w:r w:rsidRPr="00157090">
              <w:rPr>
                <w:rFonts w:ascii="TH SarabunPSK" w:hAnsi="TH SarabunPSK" w:cs="TH SarabunPSK"/>
                <w:b/>
                <w:bCs/>
                <w:sz w:val="36"/>
                <w:szCs w:val="36"/>
              </w:rPr>
              <w:t>4</w:t>
            </w:r>
          </w:p>
        </w:tc>
        <w:tc>
          <w:tcPr>
            <w:tcW w:w="928" w:type="dxa"/>
            <w:shd w:val="clear" w:color="auto" w:fill="A8D08D" w:themeFill="accent6" w:themeFillTint="99"/>
            <w:noWrap/>
            <w:vAlign w:val="center"/>
            <w:hideMark/>
          </w:tcPr>
          <w:p w:rsidR="00B051A0" w:rsidRPr="00157090" w:rsidRDefault="00B051A0" w:rsidP="00157090">
            <w:pPr>
              <w:spacing w:before="120"/>
              <w:jc w:val="center"/>
              <w:rPr>
                <w:rFonts w:ascii="TH SarabunPSK" w:hAnsi="TH SarabunPSK" w:cs="TH SarabunPSK"/>
                <w:b/>
                <w:bCs/>
                <w:sz w:val="36"/>
                <w:szCs w:val="36"/>
              </w:rPr>
            </w:pPr>
            <w:r w:rsidRPr="00157090">
              <w:rPr>
                <w:rFonts w:ascii="TH SarabunPSK" w:hAnsi="TH SarabunPSK" w:cs="TH SarabunPSK"/>
                <w:b/>
                <w:bCs/>
                <w:sz w:val="36"/>
                <w:szCs w:val="36"/>
              </w:rPr>
              <w:t>5</w:t>
            </w:r>
          </w:p>
        </w:tc>
        <w:tc>
          <w:tcPr>
            <w:tcW w:w="1000" w:type="dxa"/>
            <w:vMerge/>
            <w:hideMark/>
          </w:tcPr>
          <w:p w:rsidR="00B051A0" w:rsidRPr="00B051A0" w:rsidRDefault="00B051A0" w:rsidP="00157090">
            <w:pPr>
              <w:spacing w:before="120"/>
              <w:jc w:val="center"/>
              <w:rPr>
                <w:rFonts w:ascii="TH SarabunPSK" w:hAnsi="TH SarabunPSK" w:cs="TH SarabunPSK"/>
                <w:b/>
                <w:bCs/>
                <w:sz w:val="32"/>
              </w:rPr>
            </w:pPr>
          </w:p>
        </w:tc>
        <w:tc>
          <w:tcPr>
            <w:tcW w:w="1559" w:type="dxa"/>
            <w:vMerge/>
            <w:hideMark/>
          </w:tcPr>
          <w:p w:rsidR="00B051A0" w:rsidRPr="00B051A0" w:rsidRDefault="00B051A0" w:rsidP="00B051A0">
            <w:pPr>
              <w:spacing w:before="120"/>
              <w:jc w:val="thaiDistribute"/>
              <w:rPr>
                <w:rFonts w:ascii="TH SarabunPSK" w:hAnsi="TH SarabunPSK" w:cs="TH SarabunPSK"/>
                <w:b/>
                <w:bCs/>
                <w:sz w:val="32"/>
              </w:rPr>
            </w:pPr>
          </w:p>
        </w:tc>
      </w:tr>
      <w:tr w:rsidR="00B051A0" w:rsidRPr="00B051A0" w:rsidTr="00806D66">
        <w:trPr>
          <w:trHeight w:val="20"/>
        </w:trPr>
        <w:tc>
          <w:tcPr>
            <w:tcW w:w="6805" w:type="dxa"/>
            <w:gridSpan w:val="2"/>
            <w:shd w:val="clear" w:color="auto" w:fill="B4C6E7" w:themeFill="accent5" w:themeFillTint="66"/>
            <w:noWrap/>
            <w:hideMark/>
          </w:tcPr>
          <w:p w:rsidR="00B051A0" w:rsidRPr="00B051A0" w:rsidRDefault="00B051A0" w:rsidP="00B051A0">
            <w:pPr>
              <w:spacing w:before="120"/>
              <w:jc w:val="thaiDistribute"/>
              <w:rPr>
                <w:rFonts w:ascii="TH SarabunPSK" w:hAnsi="TH SarabunPSK" w:cs="TH SarabunPSK"/>
                <w:sz w:val="32"/>
              </w:rPr>
            </w:pPr>
            <w:r w:rsidRPr="00B051A0">
              <w:rPr>
                <w:rFonts w:ascii="TH SarabunPSK" w:hAnsi="TH SarabunPSK" w:cs="TH SarabunPSK"/>
                <w:sz w:val="32"/>
                <w:cs/>
              </w:rPr>
              <w:t>มิติภายนอก : การประเมินประสิทธิผล</w:t>
            </w:r>
          </w:p>
        </w:tc>
        <w:tc>
          <w:tcPr>
            <w:tcW w:w="2248" w:type="dxa"/>
            <w:gridSpan w:val="2"/>
            <w:shd w:val="clear" w:color="auto" w:fill="B4C6E7" w:themeFill="accent5" w:themeFillTint="66"/>
            <w:noWrap/>
            <w:hideMark/>
          </w:tcPr>
          <w:p w:rsidR="00B051A0" w:rsidRPr="00B051A0" w:rsidRDefault="00B051A0" w:rsidP="00157090">
            <w:pPr>
              <w:spacing w:before="120"/>
              <w:jc w:val="center"/>
              <w:rPr>
                <w:rFonts w:ascii="TH SarabunPSK" w:hAnsi="TH SarabunPSK" w:cs="TH SarabunPSK"/>
                <w:sz w:val="32"/>
              </w:rPr>
            </w:pPr>
            <w:r w:rsidRPr="00B051A0">
              <w:rPr>
                <w:rFonts w:ascii="TH SarabunPSK" w:hAnsi="TH SarabunPSK" w:cs="TH SarabunPSK"/>
                <w:sz w:val="32"/>
              </w:rPr>
              <w:t>65</w:t>
            </w:r>
          </w:p>
        </w:tc>
        <w:tc>
          <w:tcPr>
            <w:tcW w:w="782" w:type="dxa"/>
            <w:shd w:val="clear" w:color="auto" w:fill="B4C6E7" w:themeFill="accent5" w:themeFillTint="66"/>
            <w:noWrap/>
          </w:tcPr>
          <w:p w:rsidR="00B051A0" w:rsidRPr="00B051A0" w:rsidRDefault="00B051A0" w:rsidP="00157090">
            <w:pPr>
              <w:spacing w:before="120"/>
              <w:jc w:val="center"/>
              <w:rPr>
                <w:rFonts w:ascii="TH SarabunPSK" w:hAnsi="TH SarabunPSK" w:cs="TH SarabunPSK"/>
                <w:sz w:val="32"/>
              </w:rPr>
            </w:pPr>
          </w:p>
        </w:tc>
        <w:tc>
          <w:tcPr>
            <w:tcW w:w="851" w:type="dxa"/>
            <w:shd w:val="clear" w:color="auto" w:fill="B4C6E7" w:themeFill="accent5" w:themeFillTint="66"/>
            <w:noWrap/>
          </w:tcPr>
          <w:p w:rsidR="00B051A0" w:rsidRPr="00B051A0" w:rsidRDefault="00B051A0" w:rsidP="00157090">
            <w:pPr>
              <w:spacing w:before="120"/>
              <w:jc w:val="center"/>
              <w:rPr>
                <w:rFonts w:ascii="TH SarabunPSK" w:hAnsi="TH SarabunPSK" w:cs="TH SarabunPSK"/>
                <w:sz w:val="32"/>
              </w:rPr>
            </w:pPr>
          </w:p>
        </w:tc>
        <w:tc>
          <w:tcPr>
            <w:tcW w:w="850" w:type="dxa"/>
            <w:shd w:val="clear" w:color="auto" w:fill="B4C6E7" w:themeFill="accent5" w:themeFillTint="66"/>
            <w:noWrap/>
          </w:tcPr>
          <w:p w:rsidR="00B051A0" w:rsidRPr="00B051A0" w:rsidRDefault="00B051A0" w:rsidP="00157090">
            <w:pPr>
              <w:spacing w:before="120"/>
              <w:jc w:val="center"/>
              <w:rPr>
                <w:rFonts w:ascii="TH SarabunPSK" w:hAnsi="TH SarabunPSK" w:cs="TH SarabunPSK"/>
                <w:sz w:val="32"/>
              </w:rPr>
            </w:pPr>
          </w:p>
        </w:tc>
        <w:tc>
          <w:tcPr>
            <w:tcW w:w="850" w:type="dxa"/>
            <w:shd w:val="clear" w:color="auto" w:fill="B4C6E7" w:themeFill="accent5" w:themeFillTint="66"/>
            <w:noWrap/>
          </w:tcPr>
          <w:p w:rsidR="00B051A0" w:rsidRPr="00B051A0" w:rsidRDefault="00B051A0" w:rsidP="00157090">
            <w:pPr>
              <w:spacing w:before="120"/>
              <w:jc w:val="center"/>
              <w:rPr>
                <w:rFonts w:ascii="TH SarabunPSK" w:hAnsi="TH SarabunPSK" w:cs="TH SarabunPSK"/>
                <w:sz w:val="32"/>
              </w:rPr>
            </w:pPr>
          </w:p>
        </w:tc>
        <w:tc>
          <w:tcPr>
            <w:tcW w:w="928" w:type="dxa"/>
            <w:shd w:val="clear" w:color="auto" w:fill="B4C6E7" w:themeFill="accent5" w:themeFillTint="66"/>
            <w:noWrap/>
          </w:tcPr>
          <w:p w:rsidR="00B051A0" w:rsidRPr="00B051A0" w:rsidRDefault="00B051A0" w:rsidP="00157090">
            <w:pPr>
              <w:spacing w:before="120"/>
              <w:jc w:val="center"/>
              <w:rPr>
                <w:rFonts w:ascii="TH SarabunPSK" w:hAnsi="TH SarabunPSK" w:cs="TH SarabunPSK"/>
                <w:sz w:val="32"/>
              </w:rPr>
            </w:pPr>
          </w:p>
        </w:tc>
        <w:tc>
          <w:tcPr>
            <w:tcW w:w="1000" w:type="dxa"/>
            <w:shd w:val="clear" w:color="auto" w:fill="B4C6E7" w:themeFill="accent5" w:themeFillTint="66"/>
            <w:noWrap/>
            <w:vAlign w:val="center"/>
          </w:tcPr>
          <w:p w:rsidR="00B051A0" w:rsidRPr="00B051A0" w:rsidRDefault="00B051A0" w:rsidP="007C10E4">
            <w:pPr>
              <w:spacing w:before="120"/>
              <w:jc w:val="center"/>
              <w:rPr>
                <w:rFonts w:ascii="TH SarabunPSK" w:hAnsi="TH SarabunPSK" w:cs="TH SarabunPSK"/>
                <w:b/>
                <w:bCs/>
                <w:sz w:val="32"/>
              </w:rPr>
            </w:pPr>
          </w:p>
        </w:tc>
        <w:tc>
          <w:tcPr>
            <w:tcW w:w="1559" w:type="dxa"/>
            <w:shd w:val="clear" w:color="auto" w:fill="B4C6E7" w:themeFill="accent5" w:themeFillTint="66"/>
            <w:noWrap/>
          </w:tcPr>
          <w:p w:rsidR="00B051A0" w:rsidRPr="00B051A0" w:rsidRDefault="00B051A0" w:rsidP="00B051A0">
            <w:pPr>
              <w:spacing w:before="120"/>
              <w:jc w:val="thaiDistribute"/>
              <w:rPr>
                <w:rFonts w:ascii="TH SarabunPSK" w:hAnsi="TH SarabunPSK" w:cs="TH SarabunPSK"/>
                <w:sz w:val="32"/>
              </w:rPr>
            </w:pPr>
          </w:p>
        </w:tc>
      </w:tr>
      <w:tr w:rsidR="00B051A0" w:rsidRPr="00B051A0" w:rsidTr="00806D66">
        <w:trPr>
          <w:trHeight w:val="20"/>
        </w:trPr>
        <w:tc>
          <w:tcPr>
            <w:tcW w:w="982" w:type="dxa"/>
            <w:shd w:val="clear" w:color="auto" w:fill="F7CAAC" w:themeFill="accent2" w:themeFillTint="66"/>
            <w:noWrap/>
            <w:hideMark/>
          </w:tcPr>
          <w:p w:rsidR="00B051A0" w:rsidRPr="00B051A0" w:rsidRDefault="00B051A0" w:rsidP="00B051A0">
            <w:pPr>
              <w:spacing w:before="120"/>
              <w:jc w:val="thaiDistribute"/>
              <w:rPr>
                <w:rFonts w:ascii="TH SarabunPSK" w:hAnsi="TH SarabunPSK" w:cs="TH SarabunPSK"/>
                <w:sz w:val="32"/>
              </w:rPr>
            </w:pPr>
            <w:r w:rsidRPr="00B051A0">
              <w:rPr>
                <w:rFonts w:ascii="TH SarabunPSK" w:hAnsi="TH SarabunPSK" w:cs="TH SarabunPSK"/>
                <w:sz w:val="32"/>
              </w:rPr>
              <w:t>1</w:t>
            </w:r>
          </w:p>
        </w:tc>
        <w:tc>
          <w:tcPr>
            <w:tcW w:w="5823" w:type="dxa"/>
            <w:shd w:val="clear" w:color="auto" w:fill="F7CAAC" w:themeFill="accent2" w:themeFillTint="66"/>
            <w:hideMark/>
          </w:tcPr>
          <w:p w:rsidR="00B051A0" w:rsidRPr="00B051A0" w:rsidRDefault="00B051A0" w:rsidP="00B051A0">
            <w:pPr>
              <w:spacing w:before="120"/>
              <w:jc w:val="thaiDistribute"/>
              <w:rPr>
                <w:rFonts w:ascii="TH SarabunPSK" w:hAnsi="TH SarabunPSK" w:cs="TH SarabunPSK"/>
                <w:sz w:val="32"/>
              </w:rPr>
            </w:pPr>
            <w:r w:rsidRPr="00B051A0">
              <w:rPr>
                <w:rFonts w:ascii="TH SarabunPSK" w:hAnsi="TH SarabunPSK" w:cs="TH SarabunPSK"/>
                <w:sz w:val="32"/>
                <w:cs/>
              </w:rPr>
              <w:t>ระดับความสำเร็จของร้อยละเฉลี่ยถ่วงน้ำหนักในการบรรลุ</w:t>
            </w:r>
            <w:r w:rsidR="00175497">
              <w:rPr>
                <w:rFonts w:ascii="TH SarabunPSK" w:hAnsi="TH SarabunPSK" w:cs="TH SarabunPSK"/>
                <w:sz w:val="32"/>
                <w:cs/>
              </w:rPr>
              <w:br/>
            </w:r>
            <w:r w:rsidRPr="00B051A0">
              <w:rPr>
                <w:rFonts w:ascii="TH SarabunPSK" w:hAnsi="TH SarabunPSK" w:cs="TH SarabunPSK"/>
                <w:sz w:val="32"/>
                <w:cs/>
              </w:rPr>
              <w:t>ต่อนโยบายสำคัญเร่งด่วนของรัฐบาล</w:t>
            </w:r>
            <w:r w:rsidRPr="00B051A0">
              <w:rPr>
                <w:rFonts w:ascii="TH SarabunPSK" w:hAnsi="TH SarabunPSK" w:cs="TH SarabunPSK"/>
                <w:sz w:val="32"/>
              </w:rPr>
              <w:t xml:space="preserve"> </w:t>
            </w:r>
            <w:r w:rsidRPr="00B051A0">
              <w:rPr>
                <w:rFonts w:ascii="TH SarabunPSK" w:hAnsi="TH SarabunPSK" w:cs="TH SarabunPSK"/>
                <w:sz w:val="32"/>
                <w:cs/>
              </w:rPr>
              <w:t>และภารกิจของกระทรวง กรม</w:t>
            </w:r>
          </w:p>
        </w:tc>
        <w:tc>
          <w:tcPr>
            <w:tcW w:w="1188" w:type="dxa"/>
            <w:shd w:val="clear" w:color="auto" w:fill="F7CAAC" w:themeFill="accent2" w:themeFillTint="66"/>
            <w:hideMark/>
          </w:tcPr>
          <w:p w:rsidR="00B051A0" w:rsidRPr="00B051A0" w:rsidRDefault="00B051A0" w:rsidP="00157090">
            <w:pPr>
              <w:spacing w:before="120"/>
              <w:jc w:val="center"/>
              <w:rPr>
                <w:rFonts w:ascii="TH SarabunPSK" w:hAnsi="TH SarabunPSK" w:cs="TH SarabunPSK"/>
                <w:sz w:val="32"/>
              </w:rPr>
            </w:pPr>
            <w:r w:rsidRPr="00B051A0">
              <w:rPr>
                <w:rFonts w:ascii="TH SarabunPSK" w:hAnsi="TH SarabunPSK" w:cs="TH SarabunPSK"/>
                <w:sz w:val="32"/>
              </w:rPr>
              <w:t>10</w:t>
            </w:r>
          </w:p>
        </w:tc>
        <w:tc>
          <w:tcPr>
            <w:tcW w:w="1060" w:type="dxa"/>
            <w:shd w:val="clear" w:color="auto" w:fill="F7CAAC" w:themeFill="accent2" w:themeFillTint="66"/>
            <w:hideMark/>
          </w:tcPr>
          <w:p w:rsidR="00B051A0" w:rsidRPr="00B051A0" w:rsidRDefault="00B051A0" w:rsidP="00157090">
            <w:pPr>
              <w:spacing w:before="120"/>
              <w:jc w:val="center"/>
              <w:rPr>
                <w:rFonts w:ascii="TH SarabunPSK" w:hAnsi="TH SarabunPSK" w:cs="TH SarabunPSK"/>
                <w:sz w:val="32"/>
              </w:rPr>
            </w:pPr>
            <w:r w:rsidRPr="00B051A0">
              <w:rPr>
                <w:rFonts w:ascii="TH SarabunPSK" w:hAnsi="TH SarabunPSK" w:cs="TH SarabunPSK"/>
                <w:sz w:val="32"/>
              </w:rPr>
              <w:t>10</w:t>
            </w:r>
          </w:p>
        </w:tc>
        <w:tc>
          <w:tcPr>
            <w:tcW w:w="782" w:type="dxa"/>
            <w:shd w:val="clear" w:color="auto" w:fill="F7CAAC" w:themeFill="accent2" w:themeFillTint="66"/>
            <w:noWrap/>
          </w:tcPr>
          <w:p w:rsidR="00B051A0" w:rsidRPr="00B051A0" w:rsidRDefault="00B051A0" w:rsidP="00157090">
            <w:pPr>
              <w:spacing w:before="120"/>
              <w:jc w:val="center"/>
              <w:rPr>
                <w:rFonts w:ascii="TH SarabunPSK" w:hAnsi="TH SarabunPSK" w:cs="TH SarabunPSK"/>
                <w:sz w:val="32"/>
              </w:rPr>
            </w:pPr>
          </w:p>
        </w:tc>
        <w:tc>
          <w:tcPr>
            <w:tcW w:w="851" w:type="dxa"/>
            <w:shd w:val="clear" w:color="auto" w:fill="F7CAAC" w:themeFill="accent2" w:themeFillTint="66"/>
            <w:noWrap/>
          </w:tcPr>
          <w:p w:rsidR="00B051A0" w:rsidRPr="00B051A0" w:rsidRDefault="00B051A0" w:rsidP="00157090">
            <w:pPr>
              <w:spacing w:before="120"/>
              <w:jc w:val="center"/>
              <w:rPr>
                <w:rFonts w:ascii="TH SarabunPSK" w:hAnsi="TH SarabunPSK" w:cs="TH SarabunPSK"/>
                <w:sz w:val="32"/>
              </w:rPr>
            </w:pPr>
          </w:p>
        </w:tc>
        <w:tc>
          <w:tcPr>
            <w:tcW w:w="850" w:type="dxa"/>
            <w:shd w:val="clear" w:color="auto" w:fill="F7CAAC" w:themeFill="accent2" w:themeFillTint="66"/>
            <w:noWrap/>
          </w:tcPr>
          <w:p w:rsidR="00B051A0" w:rsidRPr="00B051A0" w:rsidRDefault="00B051A0" w:rsidP="00157090">
            <w:pPr>
              <w:spacing w:before="120"/>
              <w:jc w:val="center"/>
              <w:rPr>
                <w:rFonts w:ascii="TH SarabunPSK" w:hAnsi="TH SarabunPSK" w:cs="TH SarabunPSK"/>
                <w:sz w:val="32"/>
              </w:rPr>
            </w:pPr>
          </w:p>
        </w:tc>
        <w:tc>
          <w:tcPr>
            <w:tcW w:w="850" w:type="dxa"/>
            <w:shd w:val="clear" w:color="auto" w:fill="F7CAAC" w:themeFill="accent2" w:themeFillTint="66"/>
            <w:noWrap/>
          </w:tcPr>
          <w:p w:rsidR="00B051A0" w:rsidRPr="00B051A0" w:rsidRDefault="00B051A0" w:rsidP="00157090">
            <w:pPr>
              <w:spacing w:before="120"/>
              <w:jc w:val="center"/>
              <w:rPr>
                <w:rFonts w:ascii="TH SarabunPSK" w:hAnsi="TH SarabunPSK" w:cs="TH SarabunPSK"/>
                <w:sz w:val="32"/>
              </w:rPr>
            </w:pPr>
          </w:p>
        </w:tc>
        <w:tc>
          <w:tcPr>
            <w:tcW w:w="928" w:type="dxa"/>
            <w:shd w:val="clear" w:color="auto" w:fill="F7CAAC" w:themeFill="accent2" w:themeFillTint="66"/>
            <w:noWrap/>
          </w:tcPr>
          <w:p w:rsidR="00B051A0" w:rsidRPr="00B051A0" w:rsidRDefault="00B051A0" w:rsidP="00157090">
            <w:pPr>
              <w:spacing w:before="120"/>
              <w:jc w:val="center"/>
              <w:rPr>
                <w:rFonts w:ascii="TH SarabunPSK" w:hAnsi="TH SarabunPSK" w:cs="TH SarabunPSK"/>
                <w:sz w:val="32"/>
              </w:rPr>
            </w:pPr>
          </w:p>
        </w:tc>
        <w:tc>
          <w:tcPr>
            <w:tcW w:w="1000" w:type="dxa"/>
            <w:shd w:val="clear" w:color="auto" w:fill="F7CAAC" w:themeFill="accent2" w:themeFillTint="66"/>
            <w:noWrap/>
            <w:vAlign w:val="center"/>
          </w:tcPr>
          <w:p w:rsidR="00B051A0" w:rsidRPr="00B051A0" w:rsidRDefault="00B051A0" w:rsidP="007C10E4">
            <w:pPr>
              <w:spacing w:before="120"/>
              <w:jc w:val="center"/>
              <w:rPr>
                <w:rFonts w:ascii="TH SarabunPSK" w:hAnsi="TH SarabunPSK" w:cs="TH SarabunPSK"/>
                <w:b/>
                <w:bCs/>
                <w:sz w:val="32"/>
              </w:rPr>
            </w:pPr>
          </w:p>
        </w:tc>
        <w:tc>
          <w:tcPr>
            <w:tcW w:w="1559" w:type="dxa"/>
            <w:shd w:val="clear" w:color="auto" w:fill="F7CAAC" w:themeFill="accent2" w:themeFillTint="66"/>
            <w:hideMark/>
          </w:tcPr>
          <w:p w:rsidR="00B051A0" w:rsidRPr="009345B3" w:rsidRDefault="00B051A0" w:rsidP="00B051A0">
            <w:pPr>
              <w:spacing w:before="120"/>
              <w:jc w:val="thaiDistribute"/>
              <w:rPr>
                <w:rFonts w:ascii="TH SarabunPSK" w:hAnsi="TH SarabunPSK" w:cs="TH SarabunPSK"/>
                <w:spacing w:val="-20"/>
                <w:sz w:val="32"/>
              </w:rPr>
            </w:pPr>
            <w:r w:rsidRPr="009345B3">
              <w:rPr>
                <w:rFonts w:ascii="TH SarabunPSK" w:hAnsi="TH SarabunPSK" w:cs="TH SarabunPSK"/>
                <w:spacing w:val="-20"/>
                <w:sz w:val="32"/>
                <w:cs/>
              </w:rPr>
              <w:t>ถ่ายทอดจากระดับ กระทรวง กรม</w:t>
            </w:r>
          </w:p>
        </w:tc>
      </w:tr>
      <w:tr w:rsidR="00186C3C" w:rsidRPr="00B051A0" w:rsidTr="00806D66">
        <w:trPr>
          <w:trHeight w:val="20"/>
        </w:trPr>
        <w:tc>
          <w:tcPr>
            <w:tcW w:w="982" w:type="dxa"/>
            <w:noWrap/>
          </w:tcPr>
          <w:p w:rsidR="00186C3C" w:rsidRPr="00B051A0" w:rsidRDefault="00186C3C" w:rsidP="00186C3C">
            <w:pPr>
              <w:spacing w:before="120"/>
              <w:jc w:val="thaiDistribute"/>
              <w:rPr>
                <w:rFonts w:ascii="TH SarabunPSK" w:hAnsi="TH SarabunPSK" w:cs="TH SarabunPSK"/>
                <w:sz w:val="32"/>
              </w:rPr>
            </w:pPr>
            <w:r>
              <w:rPr>
                <w:rFonts w:ascii="TH SarabunPSK" w:hAnsi="TH SarabunPSK" w:cs="TH SarabunPSK" w:hint="cs"/>
                <w:sz w:val="32"/>
                <w:cs/>
              </w:rPr>
              <w:t>รง</w:t>
            </w:r>
            <w:r>
              <w:rPr>
                <w:rFonts w:ascii="TH SarabunPSK" w:hAnsi="TH SarabunPSK" w:cs="TH SarabunPSK"/>
                <w:sz w:val="32"/>
              </w:rPr>
              <w:t>_1.1</w:t>
            </w:r>
          </w:p>
        </w:tc>
        <w:tc>
          <w:tcPr>
            <w:tcW w:w="5823" w:type="dxa"/>
          </w:tcPr>
          <w:p w:rsidR="00186C3C" w:rsidRPr="004F4981" w:rsidRDefault="00186C3C" w:rsidP="00186C3C">
            <w:pPr>
              <w:spacing w:before="120"/>
              <w:jc w:val="thaiDistribute"/>
              <w:rPr>
                <w:rFonts w:ascii="TH SarabunPSK" w:hAnsi="TH SarabunPSK" w:cs="TH SarabunPSK"/>
                <w:sz w:val="32"/>
                <w:cs/>
              </w:rPr>
            </w:pPr>
            <w:r>
              <w:rPr>
                <w:rFonts w:ascii="TH SarabunPSK" w:hAnsi="TH SarabunPSK" w:cs="TH SarabunPSK" w:hint="cs"/>
                <w:sz w:val="32"/>
                <w:cs/>
              </w:rPr>
              <w:t>ร้อยละของผู้ผ่านการทดสอบมาตรฐานฝีมือแรงงานแห่งชาติได้รับอัตราค่าจ้างตามมาตรฐานฝีมือแรงงาน (</w:t>
            </w:r>
            <w:r>
              <w:rPr>
                <w:rFonts w:ascii="TH SarabunPSK" w:hAnsi="TH SarabunPSK" w:cs="TH SarabunPSK"/>
                <w:sz w:val="32"/>
              </w:rPr>
              <w:t>35</w:t>
            </w:r>
            <w:r>
              <w:rPr>
                <w:rFonts w:ascii="TH SarabunPSK" w:hAnsi="TH SarabunPSK" w:cs="TH SarabunPSK" w:hint="cs"/>
                <w:sz w:val="32"/>
                <w:cs/>
              </w:rPr>
              <w:t xml:space="preserve"> สาขา)</w:t>
            </w:r>
          </w:p>
        </w:tc>
        <w:tc>
          <w:tcPr>
            <w:tcW w:w="1188" w:type="dxa"/>
          </w:tcPr>
          <w:p w:rsidR="00186C3C" w:rsidRPr="00B051A0" w:rsidRDefault="00B0122B" w:rsidP="00186C3C">
            <w:pPr>
              <w:spacing w:before="120"/>
              <w:jc w:val="center"/>
              <w:rPr>
                <w:rFonts w:ascii="TH SarabunPSK" w:hAnsi="TH SarabunPSK" w:cs="TH SarabunPSK"/>
                <w:sz w:val="32"/>
              </w:rPr>
            </w:pPr>
            <w:r>
              <w:rPr>
                <w:rFonts w:ascii="TH SarabunPSK" w:hAnsi="TH SarabunPSK" w:cs="TH SarabunPSK"/>
                <w:sz w:val="32"/>
              </w:rPr>
              <w:t>1</w:t>
            </w:r>
          </w:p>
        </w:tc>
        <w:tc>
          <w:tcPr>
            <w:tcW w:w="1060" w:type="dxa"/>
          </w:tcPr>
          <w:p w:rsidR="00186C3C" w:rsidRPr="00B051A0" w:rsidRDefault="00B0122B" w:rsidP="00186C3C">
            <w:pPr>
              <w:spacing w:before="120"/>
              <w:jc w:val="center"/>
              <w:rPr>
                <w:rFonts w:ascii="TH SarabunPSK" w:hAnsi="TH SarabunPSK" w:cs="TH SarabunPSK"/>
                <w:sz w:val="32"/>
              </w:rPr>
            </w:pPr>
            <w:r>
              <w:rPr>
                <w:rFonts w:ascii="TH SarabunPSK" w:hAnsi="TH SarabunPSK" w:cs="TH SarabunPSK"/>
                <w:sz w:val="32"/>
              </w:rPr>
              <w:t>1</w:t>
            </w:r>
          </w:p>
        </w:tc>
        <w:tc>
          <w:tcPr>
            <w:tcW w:w="782" w:type="dxa"/>
            <w:noWrap/>
          </w:tcPr>
          <w:p w:rsidR="00186C3C" w:rsidRPr="00B051A0" w:rsidRDefault="007C10E4" w:rsidP="00186C3C">
            <w:pPr>
              <w:spacing w:before="120"/>
              <w:jc w:val="center"/>
              <w:rPr>
                <w:rFonts w:ascii="TH SarabunPSK" w:hAnsi="TH SarabunPSK" w:cs="TH SarabunPSK"/>
                <w:sz w:val="32"/>
              </w:rPr>
            </w:pPr>
            <w:r>
              <w:rPr>
                <w:rFonts w:ascii="TH SarabunPSK" w:hAnsi="TH SarabunPSK" w:cs="TH SarabunPSK"/>
                <w:sz w:val="32"/>
              </w:rPr>
              <w:t>60</w:t>
            </w:r>
          </w:p>
        </w:tc>
        <w:tc>
          <w:tcPr>
            <w:tcW w:w="851" w:type="dxa"/>
            <w:noWrap/>
          </w:tcPr>
          <w:p w:rsidR="00186C3C" w:rsidRPr="00B051A0" w:rsidRDefault="007C10E4" w:rsidP="00186C3C">
            <w:pPr>
              <w:spacing w:before="120"/>
              <w:jc w:val="center"/>
              <w:rPr>
                <w:rFonts w:ascii="TH SarabunPSK" w:hAnsi="TH SarabunPSK" w:cs="TH SarabunPSK"/>
                <w:sz w:val="32"/>
              </w:rPr>
            </w:pPr>
            <w:r>
              <w:rPr>
                <w:rFonts w:ascii="TH SarabunPSK" w:hAnsi="TH SarabunPSK" w:cs="TH SarabunPSK"/>
                <w:sz w:val="32"/>
              </w:rPr>
              <w:t>62.5</w:t>
            </w:r>
          </w:p>
        </w:tc>
        <w:tc>
          <w:tcPr>
            <w:tcW w:w="850" w:type="dxa"/>
            <w:noWrap/>
          </w:tcPr>
          <w:p w:rsidR="00186C3C" w:rsidRPr="00B051A0" w:rsidRDefault="007C10E4" w:rsidP="00186C3C">
            <w:pPr>
              <w:spacing w:before="120"/>
              <w:jc w:val="center"/>
              <w:rPr>
                <w:rFonts w:ascii="TH SarabunPSK" w:hAnsi="TH SarabunPSK" w:cs="TH SarabunPSK"/>
                <w:sz w:val="32"/>
              </w:rPr>
            </w:pPr>
            <w:r>
              <w:rPr>
                <w:rFonts w:ascii="TH SarabunPSK" w:hAnsi="TH SarabunPSK" w:cs="TH SarabunPSK"/>
                <w:sz w:val="32"/>
              </w:rPr>
              <w:t>65</w:t>
            </w:r>
          </w:p>
        </w:tc>
        <w:tc>
          <w:tcPr>
            <w:tcW w:w="850" w:type="dxa"/>
            <w:noWrap/>
          </w:tcPr>
          <w:p w:rsidR="00186C3C" w:rsidRPr="00B051A0" w:rsidRDefault="007C10E4" w:rsidP="00186C3C">
            <w:pPr>
              <w:spacing w:before="120"/>
              <w:jc w:val="center"/>
              <w:rPr>
                <w:rFonts w:ascii="TH SarabunPSK" w:hAnsi="TH SarabunPSK" w:cs="TH SarabunPSK"/>
                <w:sz w:val="32"/>
              </w:rPr>
            </w:pPr>
            <w:r>
              <w:rPr>
                <w:rFonts w:ascii="TH SarabunPSK" w:hAnsi="TH SarabunPSK" w:cs="TH SarabunPSK"/>
                <w:sz w:val="32"/>
              </w:rPr>
              <w:t>67.5</w:t>
            </w:r>
          </w:p>
        </w:tc>
        <w:tc>
          <w:tcPr>
            <w:tcW w:w="928" w:type="dxa"/>
            <w:noWrap/>
          </w:tcPr>
          <w:p w:rsidR="00186C3C" w:rsidRPr="00B051A0" w:rsidRDefault="007C10E4" w:rsidP="00186C3C">
            <w:pPr>
              <w:spacing w:before="120"/>
              <w:jc w:val="center"/>
              <w:rPr>
                <w:rFonts w:ascii="TH SarabunPSK" w:hAnsi="TH SarabunPSK" w:cs="TH SarabunPSK"/>
                <w:sz w:val="32"/>
              </w:rPr>
            </w:pPr>
            <w:r>
              <w:rPr>
                <w:rFonts w:ascii="TH SarabunPSK" w:hAnsi="TH SarabunPSK" w:cs="TH SarabunPSK"/>
                <w:sz w:val="32"/>
              </w:rPr>
              <w:t>70</w:t>
            </w:r>
          </w:p>
        </w:tc>
        <w:tc>
          <w:tcPr>
            <w:tcW w:w="1000" w:type="dxa"/>
            <w:noWrap/>
            <w:vAlign w:val="center"/>
          </w:tcPr>
          <w:p w:rsidR="00186C3C" w:rsidRPr="00B051A0" w:rsidRDefault="007C10E4" w:rsidP="007C10E4">
            <w:pPr>
              <w:spacing w:before="120"/>
              <w:jc w:val="center"/>
              <w:rPr>
                <w:rFonts w:ascii="TH SarabunPSK" w:hAnsi="TH SarabunPSK" w:cs="TH SarabunPSK"/>
                <w:b/>
                <w:bCs/>
                <w:sz w:val="32"/>
                <w:cs/>
              </w:rPr>
            </w:pPr>
            <w:r>
              <w:rPr>
                <w:rFonts w:ascii="TH SarabunPSK" w:hAnsi="TH SarabunPSK" w:cs="TH SarabunPSK" w:hint="cs"/>
                <w:b/>
                <w:bCs/>
                <w:sz w:val="32"/>
                <w:cs/>
              </w:rPr>
              <w:t>สมฐ.</w:t>
            </w:r>
          </w:p>
        </w:tc>
        <w:tc>
          <w:tcPr>
            <w:tcW w:w="1559" w:type="dxa"/>
          </w:tcPr>
          <w:p w:rsidR="00186C3C" w:rsidRPr="00B051A0" w:rsidRDefault="00186C3C" w:rsidP="00186C3C">
            <w:pPr>
              <w:spacing w:before="120"/>
              <w:jc w:val="thaiDistribute"/>
              <w:rPr>
                <w:rFonts w:ascii="TH SarabunPSK" w:hAnsi="TH SarabunPSK" w:cs="TH SarabunPSK"/>
                <w:sz w:val="32"/>
              </w:rPr>
            </w:pPr>
          </w:p>
        </w:tc>
      </w:tr>
      <w:tr w:rsidR="007C10E4" w:rsidRPr="00B051A0" w:rsidTr="00806D66">
        <w:trPr>
          <w:trHeight w:val="20"/>
        </w:trPr>
        <w:tc>
          <w:tcPr>
            <w:tcW w:w="982" w:type="dxa"/>
            <w:noWrap/>
          </w:tcPr>
          <w:p w:rsidR="007C10E4" w:rsidRPr="00B051A0" w:rsidRDefault="007C10E4" w:rsidP="007C10E4">
            <w:pPr>
              <w:spacing w:before="120"/>
              <w:jc w:val="thaiDistribute"/>
              <w:rPr>
                <w:rFonts w:ascii="TH SarabunPSK" w:hAnsi="TH SarabunPSK" w:cs="TH SarabunPSK"/>
                <w:sz w:val="32"/>
              </w:rPr>
            </w:pPr>
            <w:r>
              <w:rPr>
                <w:rFonts w:ascii="TH SarabunPSK" w:hAnsi="TH SarabunPSK" w:cs="TH SarabunPSK" w:hint="cs"/>
                <w:sz w:val="32"/>
                <w:cs/>
              </w:rPr>
              <w:t>กพร</w:t>
            </w:r>
            <w:r>
              <w:rPr>
                <w:rFonts w:ascii="TH SarabunPSK" w:hAnsi="TH SarabunPSK" w:cs="TH SarabunPSK"/>
                <w:sz w:val="32"/>
              </w:rPr>
              <w:t>_1.1</w:t>
            </w:r>
          </w:p>
        </w:tc>
        <w:tc>
          <w:tcPr>
            <w:tcW w:w="5823" w:type="dxa"/>
          </w:tcPr>
          <w:p w:rsidR="007C10E4" w:rsidRPr="00B051A0" w:rsidRDefault="007C10E4" w:rsidP="007C10E4">
            <w:pPr>
              <w:spacing w:before="120"/>
              <w:jc w:val="thaiDistribute"/>
              <w:rPr>
                <w:rFonts w:ascii="TH SarabunPSK" w:hAnsi="TH SarabunPSK" w:cs="TH SarabunPSK"/>
                <w:sz w:val="32"/>
                <w:cs/>
              </w:rPr>
            </w:pPr>
            <w:r>
              <w:rPr>
                <w:rFonts w:ascii="TH SarabunPSK" w:hAnsi="TH SarabunPSK" w:cs="TH SarabunPSK" w:hint="cs"/>
                <w:sz w:val="32"/>
                <w:cs/>
              </w:rPr>
              <w:t>ร้อยละของผู้ผ่านการทดสอบมาตรฐานฝีมือแรงงานแห่งชาติได้รับอัตราค่าจ้างตามมาตรฐานฝีมือแรงงาน (</w:t>
            </w:r>
            <w:r>
              <w:rPr>
                <w:rFonts w:ascii="TH SarabunPSK" w:hAnsi="TH SarabunPSK" w:cs="TH SarabunPSK"/>
                <w:sz w:val="32"/>
              </w:rPr>
              <w:t>35</w:t>
            </w:r>
            <w:r>
              <w:rPr>
                <w:rFonts w:ascii="TH SarabunPSK" w:hAnsi="TH SarabunPSK" w:cs="TH SarabunPSK" w:hint="cs"/>
                <w:sz w:val="32"/>
                <w:cs/>
              </w:rPr>
              <w:t xml:space="preserve"> สาขา)</w:t>
            </w:r>
          </w:p>
        </w:tc>
        <w:tc>
          <w:tcPr>
            <w:tcW w:w="1188" w:type="dxa"/>
          </w:tcPr>
          <w:p w:rsidR="007C10E4" w:rsidRPr="00B051A0" w:rsidRDefault="00B0122B" w:rsidP="007C10E4">
            <w:pPr>
              <w:spacing w:before="120"/>
              <w:jc w:val="center"/>
              <w:rPr>
                <w:rFonts w:ascii="TH SarabunPSK" w:hAnsi="TH SarabunPSK" w:cs="TH SarabunPSK"/>
                <w:sz w:val="32"/>
              </w:rPr>
            </w:pPr>
            <w:r>
              <w:rPr>
                <w:rFonts w:ascii="TH SarabunPSK" w:hAnsi="TH SarabunPSK" w:cs="TH SarabunPSK"/>
                <w:sz w:val="32"/>
              </w:rPr>
              <w:t>1</w:t>
            </w:r>
          </w:p>
        </w:tc>
        <w:tc>
          <w:tcPr>
            <w:tcW w:w="1060" w:type="dxa"/>
          </w:tcPr>
          <w:p w:rsidR="007C10E4" w:rsidRPr="00B051A0" w:rsidRDefault="00B0122B" w:rsidP="007C10E4">
            <w:pPr>
              <w:spacing w:before="120"/>
              <w:jc w:val="center"/>
              <w:rPr>
                <w:rFonts w:ascii="TH SarabunPSK" w:hAnsi="TH SarabunPSK" w:cs="TH SarabunPSK"/>
                <w:sz w:val="32"/>
              </w:rPr>
            </w:pPr>
            <w:r>
              <w:rPr>
                <w:rFonts w:ascii="TH SarabunPSK" w:hAnsi="TH SarabunPSK" w:cs="TH SarabunPSK"/>
                <w:sz w:val="32"/>
              </w:rPr>
              <w:t>1</w:t>
            </w:r>
          </w:p>
        </w:tc>
        <w:tc>
          <w:tcPr>
            <w:tcW w:w="782" w:type="dxa"/>
            <w:noWrap/>
          </w:tcPr>
          <w:p w:rsidR="007C10E4" w:rsidRPr="00B051A0" w:rsidRDefault="007C10E4" w:rsidP="007C10E4">
            <w:pPr>
              <w:spacing w:before="120"/>
              <w:jc w:val="center"/>
              <w:rPr>
                <w:rFonts w:ascii="TH SarabunPSK" w:hAnsi="TH SarabunPSK" w:cs="TH SarabunPSK"/>
                <w:sz w:val="32"/>
              </w:rPr>
            </w:pPr>
            <w:r>
              <w:rPr>
                <w:rFonts w:ascii="TH SarabunPSK" w:hAnsi="TH SarabunPSK" w:cs="TH SarabunPSK"/>
                <w:sz w:val="32"/>
              </w:rPr>
              <w:t>60</w:t>
            </w:r>
          </w:p>
        </w:tc>
        <w:tc>
          <w:tcPr>
            <w:tcW w:w="851" w:type="dxa"/>
            <w:noWrap/>
          </w:tcPr>
          <w:p w:rsidR="007C10E4" w:rsidRPr="00B051A0" w:rsidRDefault="007C10E4" w:rsidP="007C10E4">
            <w:pPr>
              <w:spacing w:before="120"/>
              <w:jc w:val="center"/>
              <w:rPr>
                <w:rFonts w:ascii="TH SarabunPSK" w:hAnsi="TH SarabunPSK" w:cs="TH SarabunPSK"/>
                <w:sz w:val="32"/>
              </w:rPr>
            </w:pPr>
            <w:r>
              <w:rPr>
                <w:rFonts w:ascii="TH SarabunPSK" w:hAnsi="TH SarabunPSK" w:cs="TH SarabunPSK"/>
                <w:sz w:val="32"/>
              </w:rPr>
              <w:t>62.5</w:t>
            </w:r>
          </w:p>
        </w:tc>
        <w:tc>
          <w:tcPr>
            <w:tcW w:w="850" w:type="dxa"/>
            <w:noWrap/>
          </w:tcPr>
          <w:p w:rsidR="007C10E4" w:rsidRPr="00B051A0" w:rsidRDefault="007C10E4" w:rsidP="007C10E4">
            <w:pPr>
              <w:spacing w:before="120"/>
              <w:jc w:val="center"/>
              <w:rPr>
                <w:rFonts w:ascii="TH SarabunPSK" w:hAnsi="TH SarabunPSK" w:cs="TH SarabunPSK"/>
                <w:sz w:val="32"/>
              </w:rPr>
            </w:pPr>
            <w:r>
              <w:rPr>
                <w:rFonts w:ascii="TH SarabunPSK" w:hAnsi="TH SarabunPSK" w:cs="TH SarabunPSK"/>
                <w:sz w:val="32"/>
              </w:rPr>
              <w:t>65</w:t>
            </w:r>
          </w:p>
        </w:tc>
        <w:tc>
          <w:tcPr>
            <w:tcW w:w="850" w:type="dxa"/>
            <w:noWrap/>
          </w:tcPr>
          <w:p w:rsidR="007C10E4" w:rsidRPr="00B051A0" w:rsidRDefault="007C10E4" w:rsidP="007C10E4">
            <w:pPr>
              <w:spacing w:before="120"/>
              <w:jc w:val="center"/>
              <w:rPr>
                <w:rFonts w:ascii="TH SarabunPSK" w:hAnsi="TH SarabunPSK" w:cs="TH SarabunPSK"/>
                <w:sz w:val="32"/>
              </w:rPr>
            </w:pPr>
            <w:r>
              <w:rPr>
                <w:rFonts w:ascii="TH SarabunPSK" w:hAnsi="TH SarabunPSK" w:cs="TH SarabunPSK"/>
                <w:sz w:val="32"/>
              </w:rPr>
              <w:t>67.5</w:t>
            </w:r>
          </w:p>
        </w:tc>
        <w:tc>
          <w:tcPr>
            <w:tcW w:w="928" w:type="dxa"/>
            <w:noWrap/>
          </w:tcPr>
          <w:p w:rsidR="007C10E4" w:rsidRPr="00B051A0" w:rsidRDefault="007C10E4" w:rsidP="007C10E4">
            <w:pPr>
              <w:spacing w:before="120"/>
              <w:jc w:val="center"/>
              <w:rPr>
                <w:rFonts w:ascii="TH SarabunPSK" w:hAnsi="TH SarabunPSK" w:cs="TH SarabunPSK"/>
                <w:sz w:val="32"/>
              </w:rPr>
            </w:pPr>
            <w:r>
              <w:rPr>
                <w:rFonts w:ascii="TH SarabunPSK" w:hAnsi="TH SarabunPSK" w:cs="TH SarabunPSK"/>
                <w:sz w:val="32"/>
              </w:rPr>
              <w:t>70</w:t>
            </w:r>
          </w:p>
        </w:tc>
        <w:tc>
          <w:tcPr>
            <w:tcW w:w="1000" w:type="dxa"/>
            <w:noWrap/>
            <w:vAlign w:val="center"/>
          </w:tcPr>
          <w:p w:rsidR="007C10E4" w:rsidRPr="00B051A0" w:rsidRDefault="007C10E4" w:rsidP="007C10E4">
            <w:pPr>
              <w:spacing w:before="120"/>
              <w:jc w:val="center"/>
              <w:rPr>
                <w:rFonts w:ascii="TH SarabunPSK" w:hAnsi="TH SarabunPSK" w:cs="TH SarabunPSK"/>
                <w:b/>
                <w:bCs/>
                <w:sz w:val="32"/>
                <w:cs/>
              </w:rPr>
            </w:pPr>
            <w:r>
              <w:rPr>
                <w:rFonts w:ascii="TH SarabunPSK" w:hAnsi="TH SarabunPSK" w:cs="TH SarabunPSK" w:hint="cs"/>
                <w:b/>
                <w:bCs/>
                <w:sz w:val="32"/>
                <w:cs/>
              </w:rPr>
              <w:t>สมฐ.</w:t>
            </w:r>
          </w:p>
        </w:tc>
        <w:tc>
          <w:tcPr>
            <w:tcW w:w="1559" w:type="dxa"/>
          </w:tcPr>
          <w:p w:rsidR="007C10E4" w:rsidRPr="00B051A0" w:rsidRDefault="007C10E4" w:rsidP="007C10E4">
            <w:pPr>
              <w:spacing w:before="120"/>
              <w:jc w:val="thaiDistribute"/>
              <w:rPr>
                <w:rFonts w:ascii="TH SarabunPSK" w:hAnsi="TH SarabunPSK" w:cs="TH SarabunPSK"/>
                <w:sz w:val="32"/>
              </w:rPr>
            </w:pPr>
          </w:p>
        </w:tc>
      </w:tr>
      <w:tr w:rsidR="007C10E4" w:rsidRPr="00B051A0" w:rsidTr="00806D66">
        <w:trPr>
          <w:trHeight w:val="20"/>
        </w:trPr>
        <w:tc>
          <w:tcPr>
            <w:tcW w:w="982" w:type="dxa"/>
            <w:noWrap/>
          </w:tcPr>
          <w:p w:rsidR="007C10E4" w:rsidRPr="00B051A0" w:rsidRDefault="007C10E4" w:rsidP="007C10E4">
            <w:pPr>
              <w:spacing w:before="120"/>
              <w:jc w:val="thaiDistribute"/>
              <w:rPr>
                <w:rFonts w:ascii="TH SarabunPSK" w:hAnsi="TH SarabunPSK" w:cs="TH SarabunPSK"/>
                <w:sz w:val="32"/>
              </w:rPr>
            </w:pPr>
            <w:r>
              <w:rPr>
                <w:rFonts w:ascii="TH SarabunPSK" w:hAnsi="TH SarabunPSK" w:cs="TH SarabunPSK" w:hint="cs"/>
                <w:sz w:val="32"/>
                <w:cs/>
              </w:rPr>
              <w:t>กพร</w:t>
            </w:r>
            <w:r>
              <w:rPr>
                <w:rFonts w:ascii="TH SarabunPSK" w:hAnsi="TH SarabunPSK" w:cs="TH SarabunPSK"/>
                <w:sz w:val="32"/>
              </w:rPr>
              <w:t>_1.2</w:t>
            </w:r>
          </w:p>
        </w:tc>
        <w:tc>
          <w:tcPr>
            <w:tcW w:w="5823" w:type="dxa"/>
          </w:tcPr>
          <w:p w:rsidR="007C10E4" w:rsidRPr="00B051A0" w:rsidRDefault="007C10E4" w:rsidP="007C10E4">
            <w:pPr>
              <w:spacing w:before="120"/>
              <w:jc w:val="thaiDistribute"/>
              <w:rPr>
                <w:rFonts w:ascii="TH SarabunPSK" w:hAnsi="TH SarabunPSK" w:cs="TH SarabunPSK"/>
                <w:sz w:val="32"/>
                <w:cs/>
              </w:rPr>
            </w:pPr>
            <w:r>
              <w:rPr>
                <w:rFonts w:ascii="TH SarabunPSK" w:hAnsi="TH SarabunPSK" w:cs="TH SarabunPSK" w:hint="cs"/>
                <w:sz w:val="32"/>
                <w:cs/>
              </w:rPr>
              <w:t>ร้อยละของจำนวนมาตรฐานฝีมือแรงงานของผู้ประกอบอาชีพ</w:t>
            </w:r>
            <w:r w:rsidR="00175497">
              <w:rPr>
                <w:rFonts w:ascii="TH SarabunPSK" w:hAnsi="TH SarabunPSK" w:cs="TH SarabunPSK"/>
                <w:sz w:val="32"/>
                <w:cs/>
              </w:rPr>
              <w:br/>
            </w:r>
            <w:r>
              <w:rPr>
                <w:rFonts w:ascii="TH SarabunPSK" w:hAnsi="TH SarabunPSK" w:cs="TH SarabunPSK" w:hint="cs"/>
                <w:sz w:val="32"/>
                <w:cs/>
              </w:rPr>
              <w:t>ของสถาบันพัฒนาฝีมือแรงงานภาคและศูนย์พัฒนาฝีมือแรงงาน</w:t>
            </w:r>
          </w:p>
        </w:tc>
        <w:tc>
          <w:tcPr>
            <w:tcW w:w="1188" w:type="dxa"/>
          </w:tcPr>
          <w:p w:rsidR="007C10E4" w:rsidRPr="00B051A0" w:rsidRDefault="00B0122B" w:rsidP="007C10E4">
            <w:pPr>
              <w:spacing w:before="120"/>
              <w:jc w:val="center"/>
              <w:rPr>
                <w:rFonts w:ascii="TH SarabunPSK" w:hAnsi="TH SarabunPSK" w:cs="TH SarabunPSK"/>
                <w:sz w:val="32"/>
              </w:rPr>
            </w:pPr>
            <w:r>
              <w:rPr>
                <w:rFonts w:ascii="TH SarabunPSK" w:hAnsi="TH SarabunPSK" w:cs="TH SarabunPSK"/>
                <w:sz w:val="32"/>
              </w:rPr>
              <w:t>2</w:t>
            </w:r>
          </w:p>
        </w:tc>
        <w:tc>
          <w:tcPr>
            <w:tcW w:w="1060" w:type="dxa"/>
          </w:tcPr>
          <w:p w:rsidR="007C10E4" w:rsidRPr="00B051A0" w:rsidRDefault="00B0122B" w:rsidP="007C10E4">
            <w:pPr>
              <w:spacing w:before="120"/>
              <w:jc w:val="center"/>
              <w:rPr>
                <w:rFonts w:ascii="TH SarabunPSK" w:hAnsi="TH SarabunPSK" w:cs="TH SarabunPSK"/>
                <w:sz w:val="32"/>
              </w:rPr>
            </w:pPr>
            <w:r>
              <w:rPr>
                <w:rFonts w:ascii="TH SarabunPSK" w:hAnsi="TH SarabunPSK" w:cs="TH SarabunPSK"/>
                <w:sz w:val="32"/>
              </w:rPr>
              <w:t>2</w:t>
            </w:r>
          </w:p>
        </w:tc>
        <w:tc>
          <w:tcPr>
            <w:tcW w:w="782" w:type="dxa"/>
            <w:noWrap/>
          </w:tcPr>
          <w:p w:rsidR="007C10E4" w:rsidRPr="00B051A0" w:rsidRDefault="007C10E4" w:rsidP="007C10E4">
            <w:pPr>
              <w:spacing w:before="120"/>
              <w:jc w:val="center"/>
              <w:rPr>
                <w:rFonts w:ascii="TH SarabunPSK" w:hAnsi="TH SarabunPSK" w:cs="TH SarabunPSK"/>
                <w:sz w:val="32"/>
              </w:rPr>
            </w:pPr>
            <w:r>
              <w:rPr>
                <w:rFonts w:ascii="TH SarabunPSK" w:hAnsi="TH SarabunPSK" w:cs="TH SarabunPSK"/>
                <w:sz w:val="32"/>
              </w:rPr>
              <w:t>75</w:t>
            </w:r>
          </w:p>
        </w:tc>
        <w:tc>
          <w:tcPr>
            <w:tcW w:w="851" w:type="dxa"/>
            <w:noWrap/>
          </w:tcPr>
          <w:p w:rsidR="007C10E4" w:rsidRPr="00B051A0" w:rsidRDefault="007C10E4" w:rsidP="007C10E4">
            <w:pPr>
              <w:spacing w:before="120"/>
              <w:jc w:val="center"/>
              <w:rPr>
                <w:rFonts w:ascii="TH SarabunPSK" w:hAnsi="TH SarabunPSK" w:cs="TH SarabunPSK"/>
                <w:sz w:val="32"/>
              </w:rPr>
            </w:pPr>
            <w:r>
              <w:rPr>
                <w:rFonts w:ascii="TH SarabunPSK" w:hAnsi="TH SarabunPSK" w:cs="TH SarabunPSK"/>
                <w:sz w:val="32"/>
              </w:rPr>
              <w:t>76</w:t>
            </w:r>
          </w:p>
        </w:tc>
        <w:tc>
          <w:tcPr>
            <w:tcW w:w="850" w:type="dxa"/>
            <w:noWrap/>
          </w:tcPr>
          <w:p w:rsidR="007C10E4" w:rsidRPr="00B051A0" w:rsidRDefault="007C10E4" w:rsidP="007C10E4">
            <w:pPr>
              <w:spacing w:before="120"/>
              <w:jc w:val="center"/>
              <w:rPr>
                <w:rFonts w:ascii="TH SarabunPSK" w:hAnsi="TH SarabunPSK" w:cs="TH SarabunPSK"/>
                <w:sz w:val="32"/>
              </w:rPr>
            </w:pPr>
            <w:r>
              <w:rPr>
                <w:rFonts w:ascii="TH SarabunPSK" w:hAnsi="TH SarabunPSK" w:cs="TH SarabunPSK"/>
                <w:sz w:val="32"/>
              </w:rPr>
              <w:t>77</w:t>
            </w:r>
          </w:p>
        </w:tc>
        <w:tc>
          <w:tcPr>
            <w:tcW w:w="850" w:type="dxa"/>
            <w:noWrap/>
          </w:tcPr>
          <w:p w:rsidR="007C10E4" w:rsidRPr="00B051A0" w:rsidRDefault="007C10E4" w:rsidP="007C10E4">
            <w:pPr>
              <w:spacing w:before="120"/>
              <w:jc w:val="center"/>
              <w:rPr>
                <w:rFonts w:ascii="TH SarabunPSK" w:hAnsi="TH SarabunPSK" w:cs="TH SarabunPSK"/>
                <w:sz w:val="32"/>
              </w:rPr>
            </w:pPr>
            <w:r>
              <w:rPr>
                <w:rFonts w:ascii="TH SarabunPSK" w:hAnsi="TH SarabunPSK" w:cs="TH SarabunPSK"/>
                <w:sz w:val="32"/>
              </w:rPr>
              <w:t>78</w:t>
            </w:r>
          </w:p>
        </w:tc>
        <w:tc>
          <w:tcPr>
            <w:tcW w:w="928" w:type="dxa"/>
            <w:noWrap/>
          </w:tcPr>
          <w:p w:rsidR="007C10E4" w:rsidRPr="00B051A0" w:rsidRDefault="007C10E4" w:rsidP="007C10E4">
            <w:pPr>
              <w:spacing w:before="120"/>
              <w:jc w:val="center"/>
              <w:rPr>
                <w:rFonts w:ascii="TH SarabunPSK" w:hAnsi="TH SarabunPSK" w:cs="TH SarabunPSK"/>
                <w:sz w:val="32"/>
              </w:rPr>
            </w:pPr>
            <w:r>
              <w:rPr>
                <w:rFonts w:ascii="TH SarabunPSK" w:hAnsi="TH SarabunPSK" w:cs="TH SarabunPSK"/>
                <w:sz w:val="32"/>
              </w:rPr>
              <w:t>79</w:t>
            </w:r>
          </w:p>
        </w:tc>
        <w:tc>
          <w:tcPr>
            <w:tcW w:w="1000" w:type="dxa"/>
            <w:noWrap/>
            <w:vAlign w:val="center"/>
          </w:tcPr>
          <w:p w:rsidR="007C10E4" w:rsidRPr="00B051A0" w:rsidRDefault="007C10E4" w:rsidP="007C10E4">
            <w:pPr>
              <w:spacing w:before="120"/>
              <w:jc w:val="center"/>
              <w:rPr>
                <w:rFonts w:ascii="TH SarabunPSK" w:hAnsi="TH SarabunPSK" w:cs="TH SarabunPSK"/>
                <w:b/>
                <w:bCs/>
                <w:sz w:val="32"/>
                <w:cs/>
              </w:rPr>
            </w:pPr>
            <w:r>
              <w:rPr>
                <w:rFonts w:ascii="TH SarabunPSK" w:hAnsi="TH SarabunPSK" w:cs="TH SarabunPSK" w:hint="cs"/>
                <w:b/>
                <w:bCs/>
                <w:sz w:val="32"/>
                <w:cs/>
              </w:rPr>
              <w:t>สมฐ.</w:t>
            </w:r>
          </w:p>
        </w:tc>
        <w:tc>
          <w:tcPr>
            <w:tcW w:w="1559" w:type="dxa"/>
          </w:tcPr>
          <w:p w:rsidR="007C10E4" w:rsidRPr="00B051A0" w:rsidRDefault="007C10E4" w:rsidP="007C10E4">
            <w:pPr>
              <w:spacing w:before="120"/>
              <w:jc w:val="thaiDistribute"/>
              <w:rPr>
                <w:rFonts w:ascii="TH SarabunPSK" w:hAnsi="TH SarabunPSK" w:cs="TH SarabunPSK"/>
                <w:sz w:val="32"/>
              </w:rPr>
            </w:pPr>
          </w:p>
        </w:tc>
      </w:tr>
      <w:tr w:rsidR="007C10E4" w:rsidRPr="00B051A0" w:rsidTr="00806D66">
        <w:trPr>
          <w:trHeight w:val="20"/>
        </w:trPr>
        <w:tc>
          <w:tcPr>
            <w:tcW w:w="982" w:type="dxa"/>
            <w:noWrap/>
          </w:tcPr>
          <w:p w:rsidR="007C10E4" w:rsidRPr="00B051A0" w:rsidRDefault="007C10E4" w:rsidP="007C10E4">
            <w:pPr>
              <w:spacing w:before="120"/>
              <w:jc w:val="thaiDistribute"/>
              <w:rPr>
                <w:rFonts w:ascii="TH SarabunPSK" w:hAnsi="TH SarabunPSK" w:cs="TH SarabunPSK"/>
                <w:sz w:val="32"/>
              </w:rPr>
            </w:pPr>
            <w:r>
              <w:rPr>
                <w:rFonts w:ascii="TH SarabunPSK" w:hAnsi="TH SarabunPSK" w:cs="TH SarabunPSK" w:hint="cs"/>
                <w:sz w:val="32"/>
                <w:cs/>
              </w:rPr>
              <w:t>กพร</w:t>
            </w:r>
            <w:r>
              <w:rPr>
                <w:rFonts w:ascii="TH SarabunPSK" w:hAnsi="TH SarabunPSK" w:cs="TH SarabunPSK"/>
                <w:sz w:val="32"/>
              </w:rPr>
              <w:t>_1.3</w:t>
            </w:r>
          </w:p>
        </w:tc>
        <w:tc>
          <w:tcPr>
            <w:tcW w:w="5823" w:type="dxa"/>
          </w:tcPr>
          <w:p w:rsidR="007C10E4" w:rsidRPr="00B051A0" w:rsidRDefault="007C10E4" w:rsidP="007C10E4">
            <w:pPr>
              <w:spacing w:before="120"/>
              <w:jc w:val="thaiDistribute"/>
              <w:rPr>
                <w:rFonts w:ascii="TH SarabunPSK" w:hAnsi="TH SarabunPSK" w:cs="TH SarabunPSK"/>
                <w:sz w:val="32"/>
                <w:cs/>
              </w:rPr>
            </w:pPr>
            <w:r>
              <w:rPr>
                <w:rFonts w:ascii="TH SarabunPSK" w:hAnsi="TH SarabunPSK" w:cs="TH SarabunPSK" w:hint="cs"/>
                <w:sz w:val="32"/>
                <w:cs/>
              </w:rPr>
              <w:t>ร้อยละของการเพิ่มผลิตภาพแรงงานภายใต้โครงการเพิ่มผลิตภาพแรงงานไทย</w:t>
            </w:r>
          </w:p>
        </w:tc>
        <w:tc>
          <w:tcPr>
            <w:tcW w:w="1188" w:type="dxa"/>
          </w:tcPr>
          <w:p w:rsidR="007C10E4" w:rsidRPr="00B051A0" w:rsidRDefault="00B0122B" w:rsidP="007C10E4">
            <w:pPr>
              <w:spacing w:before="120"/>
              <w:jc w:val="center"/>
              <w:rPr>
                <w:rFonts w:ascii="TH SarabunPSK" w:hAnsi="TH SarabunPSK" w:cs="TH SarabunPSK"/>
                <w:sz w:val="32"/>
              </w:rPr>
            </w:pPr>
            <w:r>
              <w:rPr>
                <w:rFonts w:ascii="TH SarabunPSK" w:hAnsi="TH SarabunPSK" w:cs="TH SarabunPSK"/>
                <w:sz w:val="32"/>
              </w:rPr>
              <w:t>2</w:t>
            </w:r>
          </w:p>
        </w:tc>
        <w:tc>
          <w:tcPr>
            <w:tcW w:w="1060" w:type="dxa"/>
          </w:tcPr>
          <w:p w:rsidR="007C10E4" w:rsidRPr="00B051A0" w:rsidRDefault="00B0122B" w:rsidP="007C10E4">
            <w:pPr>
              <w:spacing w:before="120"/>
              <w:jc w:val="center"/>
              <w:rPr>
                <w:rFonts w:ascii="TH SarabunPSK" w:hAnsi="TH SarabunPSK" w:cs="TH SarabunPSK"/>
                <w:sz w:val="32"/>
              </w:rPr>
            </w:pPr>
            <w:r>
              <w:rPr>
                <w:rFonts w:ascii="TH SarabunPSK" w:hAnsi="TH SarabunPSK" w:cs="TH SarabunPSK"/>
                <w:sz w:val="32"/>
              </w:rPr>
              <w:t>2</w:t>
            </w:r>
          </w:p>
        </w:tc>
        <w:tc>
          <w:tcPr>
            <w:tcW w:w="782" w:type="dxa"/>
            <w:noWrap/>
          </w:tcPr>
          <w:p w:rsidR="007C10E4" w:rsidRPr="00B051A0" w:rsidRDefault="007C10E4" w:rsidP="007C10E4">
            <w:pPr>
              <w:spacing w:before="120"/>
              <w:jc w:val="center"/>
              <w:rPr>
                <w:rFonts w:ascii="TH SarabunPSK" w:hAnsi="TH SarabunPSK" w:cs="TH SarabunPSK"/>
                <w:sz w:val="32"/>
              </w:rPr>
            </w:pPr>
            <w:r>
              <w:rPr>
                <w:rFonts w:ascii="TH SarabunPSK" w:hAnsi="TH SarabunPSK" w:cs="TH SarabunPSK"/>
                <w:sz w:val="32"/>
              </w:rPr>
              <w:t>4</w:t>
            </w:r>
          </w:p>
        </w:tc>
        <w:tc>
          <w:tcPr>
            <w:tcW w:w="851" w:type="dxa"/>
            <w:noWrap/>
          </w:tcPr>
          <w:p w:rsidR="007C10E4" w:rsidRPr="00B051A0" w:rsidRDefault="007C10E4" w:rsidP="007C10E4">
            <w:pPr>
              <w:spacing w:before="120"/>
              <w:jc w:val="center"/>
              <w:rPr>
                <w:rFonts w:ascii="TH SarabunPSK" w:hAnsi="TH SarabunPSK" w:cs="TH SarabunPSK"/>
                <w:sz w:val="32"/>
              </w:rPr>
            </w:pPr>
            <w:r>
              <w:rPr>
                <w:rFonts w:ascii="TH SarabunPSK" w:hAnsi="TH SarabunPSK" w:cs="TH SarabunPSK"/>
                <w:sz w:val="32"/>
              </w:rPr>
              <w:t>4.5</w:t>
            </w:r>
          </w:p>
        </w:tc>
        <w:tc>
          <w:tcPr>
            <w:tcW w:w="850" w:type="dxa"/>
            <w:noWrap/>
          </w:tcPr>
          <w:p w:rsidR="007C10E4" w:rsidRPr="00B051A0" w:rsidRDefault="007C10E4" w:rsidP="007C10E4">
            <w:pPr>
              <w:spacing w:before="120"/>
              <w:jc w:val="center"/>
              <w:rPr>
                <w:rFonts w:ascii="TH SarabunPSK" w:hAnsi="TH SarabunPSK" w:cs="TH SarabunPSK"/>
                <w:sz w:val="32"/>
              </w:rPr>
            </w:pPr>
            <w:r>
              <w:rPr>
                <w:rFonts w:ascii="TH SarabunPSK" w:hAnsi="TH SarabunPSK" w:cs="TH SarabunPSK"/>
                <w:sz w:val="32"/>
              </w:rPr>
              <w:t>5</w:t>
            </w:r>
          </w:p>
        </w:tc>
        <w:tc>
          <w:tcPr>
            <w:tcW w:w="850" w:type="dxa"/>
            <w:noWrap/>
          </w:tcPr>
          <w:p w:rsidR="007C10E4" w:rsidRPr="00B051A0" w:rsidRDefault="007C10E4" w:rsidP="007C10E4">
            <w:pPr>
              <w:spacing w:before="120"/>
              <w:jc w:val="center"/>
              <w:rPr>
                <w:rFonts w:ascii="TH SarabunPSK" w:hAnsi="TH SarabunPSK" w:cs="TH SarabunPSK"/>
                <w:sz w:val="32"/>
              </w:rPr>
            </w:pPr>
            <w:r>
              <w:rPr>
                <w:rFonts w:ascii="TH SarabunPSK" w:hAnsi="TH SarabunPSK" w:cs="TH SarabunPSK"/>
                <w:sz w:val="32"/>
              </w:rPr>
              <w:t>5.5</w:t>
            </w:r>
          </w:p>
        </w:tc>
        <w:tc>
          <w:tcPr>
            <w:tcW w:w="928" w:type="dxa"/>
            <w:noWrap/>
          </w:tcPr>
          <w:p w:rsidR="007C10E4" w:rsidRPr="00B051A0" w:rsidRDefault="007C10E4" w:rsidP="007C10E4">
            <w:pPr>
              <w:spacing w:before="120"/>
              <w:jc w:val="center"/>
              <w:rPr>
                <w:rFonts w:ascii="TH SarabunPSK" w:hAnsi="TH SarabunPSK" w:cs="TH SarabunPSK"/>
                <w:sz w:val="32"/>
              </w:rPr>
            </w:pPr>
            <w:r>
              <w:rPr>
                <w:rFonts w:ascii="TH SarabunPSK" w:hAnsi="TH SarabunPSK" w:cs="TH SarabunPSK"/>
                <w:sz w:val="32"/>
              </w:rPr>
              <w:t>6</w:t>
            </w:r>
          </w:p>
        </w:tc>
        <w:tc>
          <w:tcPr>
            <w:tcW w:w="1000" w:type="dxa"/>
            <w:noWrap/>
            <w:vAlign w:val="center"/>
          </w:tcPr>
          <w:p w:rsidR="007C10E4" w:rsidRPr="00B051A0" w:rsidRDefault="007C10E4" w:rsidP="007C10E4">
            <w:pPr>
              <w:spacing w:before="120"/>
              <w:jc w:val="center"/>
              <w:rPr>
                <w:rFonts w:ascii="TH SarabunPSK" w:hAnsi="TH SarabunPSK" w:cs="TH SarabunPSK"/>
                <w:b/>
                <w:bCs/>
                <w:sz w:val="32"/>
                <w:cs/>
              </w:rPr>
            </w:pPr>
            <w:r>
              <w:rPr>
                <w:rFonts w:ascii="TH SarabunPSK" w:hAnsi="TH SarabunPSK" w:cs="TH SarabunPSK" w:hint="cs"/>
                <w:b/>
                <w:bCs/>
                <w:sz w:val="32"/>
                <w:cs/>
              </w:rPr>
              <w:t>ศป.</w:t>
            </w:r>
          </w:p>
        </w:tc>
        <w:tc>
          <w:tcPr>
            <w:tcW w:w="1559" w:type="dxa"/>
          </w:tcPr>
          <w:p w:rsidR="007C10E4" w:rsidRPr="00B051A0" w:rsidRDefault="007C10E4" w:rsidP="007C10E4">
            <w:pPr>
              <w:spacing w:before="120"/>
              <w:jc w:val="thaiDistribute"/>
              <w:rPr>
                <w:rFonts w:ascii="TH SarabunPSK" w:hAnsi="TH SarabunPSK" w:cs="TH SarabunPSK"/>
                <w:sz w:val="32"/>
              </w:rPr>
            </w:pPr>
          </w:p>
        </w:tc>
      </w:tr>
      <w:tr w:rsidR="007C10E4" w:rsidRPr="00B051A0" w:rsidTr="00806D66">
        <w:trPr>
          <w:trHeight w:val="20"/>
        </w:trPr>
        <w:tc>
          <w:tcPr>
            <w:tcW w:w="982" w:type="dxa"/>
            <w:noWrap/>
          </w:tcPr>
          <w:p w:rsidR="007C10E4" w:rsidRPr="00B051A0" w:rsidRDefault="007C10E4" w:rsidP="007C10E4">
            <w:pPr>
              <w:spacing w:before="120"/>
              <w:jc w:val="thaiDistribute"/>
              <w:rPr>
                <w:rFonts w:ascii="TH SarabunPSK" w:hAnsi="TH SarabunPSK" w:cs="TH SarabunPSK"/>
                <w:sz w:val="32"/>
              </w:rPr>
            </w:pPr>
            <w:r>
              <w:rPr>
                <w:rFonts w:ascii="TH SarabunPSK" w:hAnsi="TH SarabunPSK" w:cs="TH SarabunPSK" w:hint="cs"/>
                <w:sz w:val="32"/>
                <w:cs/>
              </w:rPr>
              <w:t>กพร</w:t>
            </w:r>
            <w:r>
              <w:rPr>
                <w:rFonts w:ascii="TH SarabunPSK" w:hAnsi="TH SarabunPSK" w:cs="TH SarabunPSK"/>
                <w:sz w:val="32"/>
              </w:rPr>
              <w:t>_1.4</w:t>
            </w:r>
          </w:p>
        </w:tc>
        <w:tc>
          <w:tcPr>
            <w:tcW w:w="5823" w:type="dxa"/>
          </w:tcPr>
          <w:p w:rsidR="007C10E4" w:rsidRPr="00B051A0" w:rsidRDefault="007C10E4" w:rsidP="007C10E4">
            <w:pPr>
              <w:spacing w:before="120"/>
              <w:jc w:val="thaiDistribute"/>
              <w:rPr>
                <w:rFonts w:ascii="TH SarabunPSK" w:hAnsi="TH SarabunPSK" w:cs="TH SarabunPSK"/>
                <w:sz w:val="32"/>
                <w:cs/>
              </w:rPr>
            </w:pPr>
            <w:r>
              <w:rPr>
                <w:rFonts w:ascii="TH SarabunPSK" w:hAnsi="TH SarabunPSK" w:cs="TH SarabunPSK" w:hint="cs"/>
                <w:sz w:val="32"/>
                <w:cs/>
              </w:rPr>
              <w:t>จำนวนของการจัดตั้งศูนย์ทดสอบมาตรฐานฝีมือแรงงาน</w:t>
            </w:r>
          </w:p>
        </w:tc>
        <w:tc>
          <w:tcPr>
            <w:tcW w:w="1188" w:type="dxa"/>
          </w:tcPr>
          <w:p w:rsidR="007C10E4" w:rsidRPr="00B051A0" w:rsidRDefault="00B0122B" w:rsidP="007C10E4">
            <w:pPr>
              <w:spacing w:before="120"/>
              <w:jc w:val="center"/>
              <w:rPr>
                <w:rFonts w:ascii="TH SarabunPSK" w:hAnsi="TH SarabunPSK" w:cs="TH SarabunPSK"/>
                <w:sz w:val="32"/>
              </w:rPr>
            </w:pPr>
            <w:r>
              <w:rPr>
                <w:rFonts w:ascii="TH SarabunPSK" w:hAnsi="TH SarabunPSK" w:cs="TH SarabunPSK"/>
                <w:sz w:val="32"/>
              </w:rPr>
              <w:t>2</w:t>
            </w:r>
          </w:p>
        </w:tc>
        <w:tc>
          <w:tcPr>
            <w:tcW w:w="1060" w:type="dxa"/>
          </w:tcPr>
          <w:p w:rsidR="007C10E4" w:rsidRPr="00B051A0" w:rsidRDefault="00B0122B" w:rsidP="007C10E4">
            <w:pPr>
              <w:spacing w:before="120"/>
              <w:jc w:val="center"/>
              <w:rPr>
                <w:rFonts w:ascii="TH SarabunPSK" w:hAnsi="TH SarabunPSK" w:cs="TH SarabunPSK"/>
                <w:sz w:val="32"/>
              </w:rPr>
            </w:pPr>
            <w:r>
              <w:rPr>
                <w:rFonts w:ascii="TH SarabunPSK" w:hAnsi="TH SarabunPSK" w:cs="TH SarabunPSK"/>
                <w:sz w:val="32"/>
              </w:rPr>
              <w:t>2</w:t>
            </w:r>
          </w:p>
        </w:tc>
        <w:tc>
          <w:tcPr>
            <w:tcW w:w="782" w:type="dxa"/>
            <w:noWrap/>
          </w:tcPr>
          <w:p w:rsidR="007C10E4" w:rsidRPr="00B051A0" w:rsidRDefault="007C10E4" w:rsidP="007C10E4">
            <w:pPr>
              <w:spacing w:before="120"/>
              <w:jc w:val="center"/>
              <w:rPr>
                <w:rFonts w:ascii="TH SarabunPSK" w:hAnsi="TH SarabunPSK" w:cs="TH SarabunPSK"/>
                <w:sz w:val="32"/>
              </w:rPr>
            </w:pPr>
            <w:r>
              <w:rPr>
                <w:rFonts w:ascii="TH SarabunPSK" w:hAnsi="TH SarabunPSK" w:cs="TH SarabunPSK"/>
                <w:sz w:val="32"/>
              </w:rPr>
              <w:t>69</w:t>
            </w:r>
          </w:p>
        </w:tc>
        <w:tc>
          <w:tcPr>
            <w:tcW w:w="851" w:type="dxa"/>
            <w:noWrap/>
          </w:tcPr>
          <w:p w:rsidR="007C10E4" w:rsidRPr="00B051A0" w:rsidRDefault="007C10E4" w:rsidP="007C10E4">
            <w:pPr>
              <w:spacing w:before="120"/>
              <w:jc w:val="center"/>
              <w:rPr>
                <w:rFonts w:ascii="TH SarabunPSK" w:hAnsi="TH SarabunPSK" w:cs="TH SarabunPSK"/>
                <w:sz w:val="32"/>
              </w:rPr>
            </w:pPr>
            <w:r>
              <w:rPr>
                <w:rFonts w:ascii="TH SarabunPSK" w:hAnsi="TH SarabunPSK" w:cs="TH SarabunPSK"/>
                <w:sz w:val="32"/>
              </w:rPr>
              <w:t>71</w:t>
            </w:r>
          </w:p>
        </w:tc>
        <w:tc>
          <w:tcPr>
            <w:tcW w:w="850" w:type="dxa"/>
            <w:noWrap/>
          </w:tcPr>
          <w:p w:rsidR="007C10E4" w:rsidRPr="00B051A0" w:rsidRDefault="007C10E4" w:rsidP="007C10E4">
            <w:pPr>
              <w:spacing w:before="120"/>
              <w:jc w:val="center"/>
              <w:rPr>
                <w:rFonts w:ascii="TH SarabunPSK" w:hAnsi="TH SarabunPSK" w:cs="TH SarabunPSK"/>
                <w:sz w:val="32"/>
              </w:rPr>
            </w:pPr>
            <w:r>
              <w:rPr>
                <w:rFonts w:ascii="TH SarabunPSK" w:hAnsi="TH SarabunPSK" w:cs="TH SarabunPSK"/>
                <w:sz w:val="32"/>
              </w:rPr>
              <w:t>73</w:t>
            </w:r>
          </w:p>
        </w:tc>
        <w:tc>
          <w:tcPr>
            <w:tcW w:w="850" w:type="dxa"/>
            <w:noWrap/>
          </w:tcPr>
          <w:p w:rsidR="007C10E4" w:rsidRPr="00B051A0" w:rsidRDefault="007C10E4" w:rsidP="007C10E4">
            <w:pPr>
              <w:spacing w:before="120"/>
              <w:jc w:val="center"/>
              <w:rPr>
                <w:rFonts w:ascii="TH SarabunPSK" w:hAnsi="TH SarabunPSK" w:cs="TH SarabunPSK"/>
                <w:sz w:val="32"/>
              </w:rPr>
            </w:pPr>
            <w:r>
              <w:rPr>
                <w:rFonts w:ascii="TH SarabunPSK" w:hAnsi="TH SarabunPSK" w:cs="TH SarabunPSK"/>
                <w:sz w:val="32"/>
              </w:rPr>
              <w:t>75</w:t>
            </w:r>
          </w:p>
        </w:tc>
        <w:tc>
          <w:tcPr>
            <w:tcW w:w="928" w:type="dxa"/>
            <w:noWrap/>
          </w:tcPr>
          <w:p w:rsidR="007C10E4" w:rsidRPr="00B051A0" w:rsidRDefault="007C10E4" w:rsidP="007C10E4">
            <w:pPr>
              <w:spacing w:before="120"/>
              <w:jc w:val="center"/>
              <w:rPr>
                <w:rFonts w:ascii="TH SarabunPSK" w:hAnsi="TH SarabunPSK" w:cs="TH SarabunPSK"/>
                <w:sz w:val="32"/>
              </w:rPr>
            </w:pPr>
            <w:r>
              <w:rPr>
                <w:rFonts w:ascii="TH SarabunPSK" w:hAnsi="TH SarabunPSK" w:cs="TH SarabunPSK"/>
                <w:sz w:val="32"/>
              </w:rPr>
              <w:t>77</w:t>
            </w:r>
          </w:p>
        </w:tc>
        <w:tc>
          <w:tcPr>
            <w:tcW w:w="1000" w:type="dxa"/>
            <w:noWrap/>
            <w:vAlign w:val="center"/>
          </w:tcPr>
          <w:p w:rsidR="007C10E4" w:rsidRPr="00B051A0" w:rsidRDefault="007C10E4" w:rsidP="007C10E4">
            <w:pPr>
              <w:spacing w:before="120"/>
              <w:jc w:val="center"/>
              <w:rPr>
                <w:rFonts w:ascii="TH SarabunPSK" w:hAnsi="TH SarabunPSK" w:cs="TH SarabunPSK"/>
                <w:b/>
                <w:bCs/>
                <w:sz w:val="32"/>
                <w:cs/>
              </w:rPr>
            </w:pPr>
            <w:r>
              <w:rPr>
                <w:rFonts w:ascii="TH SarabunPSK" w:hAnsi="TH SarabunPSK" w:cs="TH SarabunPSK" w:hint="cs"/>
                <w:b/>
                <w:bCs/>
                <w:sz w:val="32"/>
                <w:cs/>
              </w:rPr>
              <w:t>สมฐ.</w:t>
            </w:r>
          </w:p>
        </w:tc>
        <w:tc>
          <w:tcPr>
            <w:tcW w:w="1559" w:type="dxa"/>
          </w:tcPr>
          <w:p w:rsidR="007C10E4" w:rsidRPr="00B051A0" w:rsidRDefault="007C10E4" w:rsidP="007C10E4">
            <w:pPr>
              <w:spacing w:before="120"/>
              <w:jc w:val="thaiDistribute"/>
              <w:rPr>
                <w:rFonts w:ascii="TH SarabunPSK" w:hAnsi="TH SarabunPSK" w:cs="TH SarabunPSK"/>
                <w:sz w:val="32"/>
              </w:rPr>
            </w:pPr>
          </w:p>
        </w:tc>
      </w:tr>
      <w:tr w:rsidR="007C10E4" w:rsidRPr="00B051A0" w:rsidTr="00806D66">
        <w:trPr>
          <w:trHeight w:val="20"/>
        </w:trPr>
        <w:tc>
          <w:tcPr>
            <w:tcW w:w="982" w:type="dxa"/>
            <w:noWrap/>
          </w:tcPr>
          <w:p w:rsidR="007C10E4" w:rsidRPr="00B051A0" w:rsidRDefault="007C10E4" w:rsidP="007C10E4">
            <w:pPr>
              <w:spacing w:before="120"/>
              <w:jc w:val="thaiDistribute"/>
              <w:rPr>
                <w:rFonts w:ascii="TH SarabunPSK" w:hAnsi="TH SarabunPSK" w:cs="TH SarabunPSK"/>
                <w:sz w:val="32"/>
              </w:rPr>
            </w:pPr>
            <w:r>
              <w:rPr>
                <w:rFonts w:ascii="TH SarabunPSK" w:hAnsi="TH SarabunPSK" w:cs="TH SarabunPSK" w:hint="cs"/>
                <w:sz w:val="32"/>
                <w:cs/>
              </w:rPr>
              <w:t>กพร</w:t>
            </w:r>
            <w:r>
              <w:rPr>
                <w:rFonts w:ascii="TH SarabunPSK" w:hAnsi="TH SarabunPSK" w:cs="TH SarabunPSK"/>
                <w:sz w:val="32"/>
              </w:rPr>
              <w:t>_1.5</w:t>
            </w:r>
          </w:p>
        </w:tc>
        <w:tc>
          <w:tcPr>
            <w:tcW w:w="5823" w:type="dxa"/>
          </w:tcPr>
          <w:p w:rsidR="007C10E4" w:rsidRPr="00B051A0" w:rsidRDefault="007C10E4" w:rsidP="007C10E4">
            <w:pPr>
              <w:spacing w:before="120"/>
              <w:jc w:val="thaiDistribute"/>
              <w:rPr>
                <w:rFonts w:ascii="TH SarabunPSK" w:hAnsi="TH SarabunPSK" w:cs="TH SarabunPSK"/>
                <w:sz w:val="32"/>
                <w:cs/>
              </w:rPr>
            </w:pPr>
            <w:r>
              <w:rPr>
                <w:rFonts w:ascii="TH SarabunPSK" w:hAnsi="TH SarabunPSK" w:cs="TH SarabunPSK" w:hint="cs"/>
                <w:sz w:val="32"/>
                <w:cs/>
              </w:rPr>
              <w:t>จำนวนความสำเร็จของการจัดทำแผนพัฒนากำลังคนรายจังหวัด</w:t>
            </w:r>
          </w:p>
        </w:tc>
        <w:tc>
          <w:tcPr>
            <w:tcW w:w="1188" w:type="dxa"/>
          </w:tcPr>
          <w:p w:rsidR="007C10E4" w:rsidRPr="00B051A0" w:rsidRDefault="00B0122B" w:rsidP="007C10E4">
            <w:pPr>
              <w:spacing w:before="120"/>
              <w:jc w:val="center"/>
              <w:rPr>
                <w:rFonts w:ascii="TH SarabunPSK" w:hAnsi="TH SarabunPSK" w:cs="TH SarabunPSK"/>
                <w:sz w:val="32"/>
              </w:rPr>
            </w:pPr>
            <w:r>
              <w:rPr>
                <w:rFonts w:ascii="TH SarabunPSK" w:hAnsi="TH SarabunPSK" w:cs="TH SarabunPSK"/>
                <w:sz w:val="32"/>
              </w:rPr>
              <w:t>2</w:t>
            </w:r>
          </w:p>
        </w:tc>
        <w:tc>
          <w:tcPr>
            <w:tcW w:w="1060" w:type="dxa"/>
          </w:tcPr>
          <w:p w:rsidR="007C10E4" w:rsidRPr="00B051A0" w:rsidRDefault="00B0122B" w:rsidP="007C10E4">
            <w:pPr>
              <w:spacing w:before="120"/>
              <w:jc w:val="center"/>
              <w:rPr>
                <w:rFonts w:ascii="TH SarabunPSK" w:hAnsi="TH SarabunPSK" w:cs="TH SarabunPSK"/>
                <w:sz w:val="32"/>
              </w:rPr>
            </w:pPr>
            <w:r>
              <w:rPr>
                <w:rFonts w:ascii="TH SarabunPSK" w:hAnsi="TH SarabunPSK" w:cs="TH SarabunPSK"/>
                <w:sz w:val="32"/>
              </w:rPr>
              <w:t>2</w:t>
            </w:r>
          </w:p>
        </w:tc>
        <w:tc>
          <w:tcPr>
            <w:tcW w:w="782" w:type="dxa"/>
            <w:noWrap/>
          </w:tcPr>
          <w:p w:rsidR="007C10E4" w:rsidRPr="00B051A0" w:rsidRDefault="007C10E4" w:rsidP="007C10E4">
            <w:pPr>
              <w:spacing w:before="120"/>
              <w:jc w:val="center"/>
              <w:rPr>
                <w:rFonts w:ascii="TH SarabunPSK" w:hAnsi="TH SarabunPSK" w:cs="TH SarabunPSK"/>
                <w:sz w:val="32"/>
              </w:rPr>
            </w:pPr>
            <w:r>
              <w:rPr>
                <w:rFonts w:ascii="TH SarabunPSK" w:hAnsi="TH SarabunPSK" w:cs="TH SarabunPSK"/>
                <w:sz w:val="32"/>
              </w:rPr>
              <w:t>68</w:t>
            </w:r>
          </w:p>
        </w:tc>
        <w:tc>
          <w:tcPr>
            <w:tcW w:w="851" w:type="dxa"/>
            <w:noWrap/>
          </w:tcPr>
          <w:p w:rsidR="007C10E4" w:rsidRPr="00B051A0" w:rsidRDefault="007C10E4" w:rsidP="007C10E4">
            <w:pPr>
              <w:spacing w:before="120"/>
              <w:jc w:val="center"/>
              <w:rPr>
                <w:rFonts w:ascii="TH SarabunPSK" w:hAnsi="TH SarabunPSK" w:cs="TH SarabunPSK"/>
                <w:sz w:val="32"/>
              </w:rPr>
            </w:pPr>
            <w:r>
              <w:rPr>
                <w:rFonts w:ascii="TH SarabunPSK" w:hAnsi="TH SarabunPSK" w:cs="TH SarabunPSK"/>
                <w:sz w:val="32"/>
              </w:rPr>
              <w:t>70</w:t>
            </w:r>
          </w:p>
        </w:tc>
        <w:tc>
          <w:tcPr>
            <w:tcW w:w="850" w:type="dxa"/>
            <w:noWrap/>
          </w:tcPr>
          <w:p w:rsidR="007C10E4" w:rsidRPr="00B051A0" w:rsidRDefault="007C10E4" w:rsidP="007C10E4">
            <w:pPr>
              <w:spacing w:before="120"/>
              <w:jc w:val="center"/>
              <w:rPr>
                <w:rFonts w:ascii="TH SarabunPSK" w:hAnsi="TH SarabunPSK" w:cs="TH SarabunPSK"/>
                <w:sz w:val="32"/>
              </w:rPr>
            </w:pPr>
            <w:r>
              <w:rPr>
                <w:rFonts w:ascii="TH SarabunPSK" w:hAnsi="TH SarabunPSK" w:cs="TH SarabunPSK"/>
                <w:sz w:val="32"/>
              </w:rPr>
              <w:t>72</w:t>
            </w:r>
          </w:p>
        </w:tc>
        <w:tc>
          <w:tcPr>
            <w:tcW w:w="850" w:type="dxa"/>
            <w:noWrap/>
          </w:tcPr>
          <w:p w:rsidR="007C10E4" w:rsidRPr="00B051A0" w:rsidRDefault="007C10E4" w:rsidP="007C10E4">
            <w:pPr>
              <w:spacing w:before="120"/>
              <w:jc w:val="center"/>
              <w:rPr>
                <w:rFonts w:ascii="TH SarabunPSK" w:hAnsi="TH SarabunPSK" w:cs="TH SarabunPSK"/>
                <w:sz w:val="32"/>
              </w:rPr>
            </w:pPr>
            <w:r>
              <w:rPr>
                <w:rFonts w:ascii="TH SarabunPSK" w:hAnsi="TH SarabunPSK" w:cs="TH SarabunPSK"/>
                <w:sz w:val="32"/>
              </w:rPr>
              <w:t>74</w:t>
            </w:r>
          </w:p>
        </w:tc>
        <w:tc>
          <w:tcPr>
            <w:tcW w:w="928" w:type="dxa"/>
            <w:noWrap/>
          </w:tcPr>
          <w:p w:rsidR="007C10E4" w:rsidRPr="00B051A0" w:rsidRDefault="007C10E4" w:rsidP="007C10E4">
            <w:pPr>
              <w:spacing w:before="120"/>
              <w:jc w:val="center"/>
              <w:rPr>
                <w:rFonts w:ascii="TH SarabunPSK" w:hAnsi="TH SarabunPSK" w:cs="TH SarabunPSK"/>
                <w:sz w:val="32"/>
              </w:rPr>
            </w:pPr>
            <w:r>
              <w:rPr>
                <w:rFonts w:ascii="TH SarabunPSK" w:hAnsi="TH SarabunPSK" w:cs="TH SarabunPSK"/>
                <w:sz w:val="32"/>
              </w:rPr>
              <w:t>76</w:t>
            </w:r>
          </w:p>
        </w:tc>
        <w:tc>
          <w:tcPr>
            <w:tcW w:w="1000" w:type="dxa"/>
            <w:noWrap/>
            <w:vAlign w:val="center"/>
          </w:tcPr>
          <w:p w:rsidR="007C10E4" w:rsidRPr="00B051A0" w:rsidRDefault="007C10E4" w:rsidP="007C10E4">
            <w:pPr>
              <w:spacing w:before="120"/>
              <w:jc w:val="center"/>
              <w:rPr>
                <w:rFonts w:ascii="TH SarabunPSK" w:hAnsi="TH SarabunPSK" w:cs="TH SarabunPSK"/>
                <w:b/>
                <w:bCs/>
                <w:sz w:val="32"/>
                <w:cs/>
              </w:rPr>
            </w:pPr>
            <w:r>
              <w:rPr>
                <w:rFonts w:ascii="TH SarabunPSK" w:hAnsi="TH SarabunPSK" w:cs="TH SarabunPSK" w:hint="cs"/>
                <w:b/>
                <w:bCs/>
                <w:sz w:val="32"/>
                <w:cs/>
              </w:rPr>
              <w:t>ยร.</w:t>
            </w:r>
          </w:p>
        </w:tc>
        <w:tc>
          <w:tcPr>
            <w:tcW w:w="1559" w:type="dxa"/>
          </w:tcPr>
          <w:p w:rsidR="007C10E4" w:rsidRPr="00B051A0" w:rsidRDefault="007C10E4" w:rsidP="007C10E4">
            <w:pPr>
              <w:spacing w:before="120"/>
              <w:jc w:val="thaiDistribute"/>
              <w:rPr>
                <w:rFonts w:ascii="TH SarabunPSK" w:hAnsi="TH SarabunPSK" w:cs="TH SarabunPSK"/>
                <w:sz w:val="32"/>
              </w:rPr>
            </w:pPr>
          </w:p>
        </w:tc>
      </w:tr>
      <w:tr w:rsidR="007C10E4" w:rsidRPr="00B051A0" w:rsidTr="00806D66">
        <w:trPr>
          <w:trHeight w:val="20"/>
        </w:trPr>
        <w:tc>
          <w:tcPr>
            <w:tcW w:w="982" w:type="dxa"/>
            <w:shd w:val="clear" w:color="auto" w:fill="F7CAAC" w:themeFill="accent2" w:themeFillTint="66"/>
            <w:noWrap/>
            <w:hideMark/>
          </w:tcPr>
          <w:p w:rsidR="007C10E4" w:rsidRPr="00B051A0" w:rsidRDefault="007C10E4" w:rsidP="007C10E4">
            <w:pPr>
              <w:spacing w:before="120"/>
              <w:jc w:val="thaiDistribute"/>
              <w:rPr>
                <w:rFonts w:ascii="TH SarabunPSK" w:hAnsi="TH SarabunPSK" w:cs="TH SarabunPSK"/>
                <w:sz w:val="32"/>
              </w:rPr>
            </w:pPr>
            <w:r w:rsidRPr="00B051A0">
              <w:rPr>
                <w:rFonts w:ascii="TH SarabunPSK" w:hAnsi="TH SarabunPSK" w:cs="TH SarabunPSK"/>
                <w:sz w:val="32"/>
              </w:rPr>
              <w:t>2</w:t>
            </w:r>
          </w:p>
        </w:tc>
        <w:tc>
          <w:tcPr>
            <w:tcW w:w="5823" w:type="dxa"/>
            <w:shd w:val="clear" w:color="auto" w:fill="F7CAAC" w:themeFill="accent2" w:themeFillTint="66"/>
            <w:hideMark/>
          </w:tcPr>
          <w:p w:rsidR="007C10E4" w:rsidRPr="00B051A0" w:rsidRDefault="007C10E4" w:rsidP="007C10E4">
            <w:pPr>
              <w:spacing w:before="120"/>
              <w:jc w:val="thaiDistribute"/>
              <w:rPr>
                <w:rFonts w:ascii="TH SarabunPSK" w:hAnsi="TH SarabunPSK" w:cs="TH SarabunPSK"/>
                <w:sz w:val="32"/>
              </w:rPr>
            </w:pPr>
            <w:r w:rsidRPr="00B051A0">
              <w:rPr>
                <w:rFonts w:ascii="TH SarabunPSK" w:hAnsi="TH SarabunPSK" w:cs="TH SarabunPSK"/>
                <w:sz w:val="32"/>
                <w:cs/>
              </w:rPr>
              <w:t>ระดับความสำเร็จของการจัดทำมาตรฐานฝีมือแรงงาน</w:t>
            </w:r>
            <w:r w:rsidR="009345B3">
              <w:rPr>
                <w:rFonts w:ascii="TH SarabunPSK" w:hAnsi="TH SarabunPSK" w:cs="TH SarabunPSK"/>
                <w:sz w:val="32"/>
                <w:cs/>
              </w:rPr>
              <w:br/>
            </w:r>
            <w:r w:rsidRPr="00B051A0">
              <w:rPr>
                <w:rFonts w:ascii="TH SarabunPSK" w:hAnsi="TH SarabunPSK" w:cs="TH SarabunPSK"/>
                <w:sz w:val="32"/>
                <w:cs/>
              </w:rPr>
              <w:t>ของผู้ประกอบอาชีพ ของสถาบันพัฒนาฝีมือแรงงานภาค</w:t>
            </w:r>
            <w:r w:rsidR="00175497">
              <w:rPr>
                <w:rFonts w:ascii="TH SarabunPSK" w:hAnsi="TH SarabunPSK" w:cs="TH SarabunPSK"/>
                <w:sz w:val="32"/>
                <w:cs/>
              </w:rPr>
              <w:br/>
            </w:r>
            <w:r w:rsidRPr="00B051A0">
              <w:rPr>
                <w:rFonts w:ascii="TH SarabunPSK" w:hAnsi="TH SarabunPSK" w:cs="TH SarabunPSK"/>
                <w:sz w:val="32"/>
                <w:cs/>
              </w:rPr>
              <w:t>และศูนย์พัฒนาฝีมือแรงงาน</w:t>
            </w:r>
          </w:p>
        </w:tc>
        <w:tc>
          <w:tcPr>
            <w:tcW w:w="1188" w:type="dxa"/>
            <w:shd w:val="clear" w:color="auto" w:fill="F7CAAC" w:themeFill="accent2" w:themeFillTint="66"/>
            <w:hideMark/>
          </w:tcPr>
          <w:p w:rsidR="007C10E4" w:rsidRPr="00B051A0" w:rsidRDefault="007C10E4" w:rsidP="007C10E4">
            <w:pPr>
              <w:spacing w:before="120"/>
              <w:jc w:val="center"/>
              <w:rPr>
                <w:rFonts w:ascii="TH SarabunPSK" w:hAnsi="TH SarabunPSK" w:cs="TH SarabunPSK"/>
                <w:sz w:val="32"/>
              </w:rPr>
            </w:pPr>
            <w:r w:rsidRPr="00B051A0">
              <w:rPr>
                <w:rFonts w:ascii="TH SarabunPSK" w:hAnsi="TH SarabunPSK" w:cs="TH SarabunPSK"/>
                <w:sz w:val="32"/>
              </w:rPr>
              <w:t>10</w:t>
            </w:r>
          </w:p>
        </w:tc>
        <w:tc>
          <w:tcPr>
            <w:tcW w:w="1060" w:type="dxa"/>
            <w:shd w:val="clear" w:color="auto" w:fill="F7CAAC" w:themeFill="accent2" w:themeFillTint="66"/>
            <w:hideMark/>
          </w:tcPr>
          <w:p w:rsidR="007C10E4" w:rsidRPr="00B051A0" w:rsidRDefault="007C10E4" w:rsidP="007C10E4">
            <w:pPr>
              <w:spacing w:before="120"/>
              <w:jc w:val="center"/>
              <w:rPr>
                <w:rFonts w:ascii="TH SarabunPSK" w:hAnsi="TH SarabunPSK" w:cs="TH SarabunPSK"/>
                <w:sz w:val="32"/>
              </w:rPr>
            </w:pPr>
            <w:r w:rsidRPr="00B051A0">
              <w:rPr>
                <w:rFonts w:ascii="TH SarabunPSK" w:hAnsi="TH SarabunPSK" w:cs="TH SarabunPSK"/>
                <w:sz w:val="32"/>
              </w:rPr>
              <w:t>0</w:t>
            </w:r>
          </w:p>
        </w:tc>
        <w:tc>
          <w:tcPr>
            <w:tcW w:w="782" w:type="dxa"/>
            <w:shd w:val="clear" w:color="auto" w:fill="F7CAAC" w:themeFill="accent2" w:themeFillTint="66"/>
            <w:noWrap/>
            <w:hideMark/>
          </w:tcPr>
          <w:p w:rsidR="007C10E4" w:rsidRPr="00B051A0" w:rsidRDefault="007C10E4" w:rsidP="007C10E4">
            <w:pPr>
              <w:spacing w:before="120"/>
              <w:jc w:val="center"/>
              <w:rPr>
                <w:rFonts w:ascii="TH SarabunPSK" w:hAnsi="TH SarabunPSK" w:cs="TH SarabunPSK"/>
                <w:sz w:val="32"/>
              </w:rPr>
            </w:pPr>
            <w:r w:rsidRPr="00B051A0">
              <w:rPr>
                <w:rFonts w:ascii="TH SarabunPSK" w:hAnsi="TH SarabunPSK" w:cs="TH SarabunPSK"/>
                <w:sz w:val="32"/>
              </w:rPr>
              <w:t>1</w:t>
            </w:r>
          </w:p>
        </w:tc>
        <w:tc>
          <w:tcPr>
            <w:tcW w:w="851" w:type="dxa"/>
            <w:shd w:val="clear" w:color="auto" w:fill="F7CAAC" w:themeFill="accent2" w:themeFillTint="66"/>
            <w:noWrap/>
            <w:hideMark/>
          </w:tcPr>
          <w:p w:rsidR="007C10E4" w:rsidRPr="00B051A0" w:rsidRDefault="007C10E4" w:rsidP="007C10E4">
            <w:pPr>
              <w:spacing w:before="120"/>
              <w:jc w:val="center"/>
              <w:rPr>
                <w:rFonts w:ascii="TH SarabunPSK" w:hAnsi="TH SarabunPSK" w:cs="TH SarabunPSK"/>
                <w:sz w:val="32"/>
              </w:rPr>
            </w:pPr>
            <w:r w:rsidRPr="00B051A0">
              <w:rPr>
                <w:rFonts w:ascii="TH SarabunPSK" w:hAnsi="TH SarabunPSK" w:cs="TH SarabunPSK"/>
                <w:sz w:val="32"/>
              </w:rPr>
              <w:t>2</w:t>
            </w:r>
          </w:p>
        </w:tc>
        <w:tc>
          <w:tcPr>
            <w:tcW w:w="850" w:type="dxa"/>
            <w:shd w:val="clear" w:color="auto" w:fill="F7CAAC" w:themeFill="accent2" w:themeFillTint="66"/>
            <w:noWrap/>
            <w:hideMark/>
          </w:tcPr>
          <w:p w:rsidR="007C10E4" w:rsidRPr="00B051A0" w:rsidRDefault="007C10E4" w:rsidP="007C10E4">
            <w:pPr>
              <w:spacing w:before="120"/>
              <w:jc w:val="center"/>
              <w:rPr>
                <w:rFonts w:ascii="TH SarabunPSK" w:hAnsi="TH SarabunPSK" w:cs="TH SarabunPSK"/>
                <w:sz w:val="32"/>
              </w:rPr>
            </w:pPr>
            <w:r w:rsidRPr="00B051A0">
              <w:rPr>
                <w:rFonts w:ascii="TH SarabunPSK" w:hAnsi="TH SarabunPSK" w:cs="TH SarabunPSK"/>
                <w:sz w:val="32"/>
              </w:rPr>
              <w:t>3</w:t>
            </w:r>
          </w:p>
        </w:tc>
        <w:tc>
          <w:tcPr>
            <w:tcW w:w="850" w:type="dxa"/>
            <w:shd w:val="clear" w:color="auto" w:fill="F7CAAC" w:themeFill="accent2" w:themeFillTint="66"/>
            <w:noWrap/>
            <w:hideMark/>
          </w:tcPr>
          <w:p w:rsidR="007C10E4" w:rsidRPr="00B051A0" w:rsidRDefault="007C10E4" w:rsidP="007C10E4">
            <w:pPr>
              <w:spacing w:before="120"/>
              <w:jc w:val="center"/>
              <w:rPr>
                <w:rFonts w:ascii="TH SarabunPSK" w:hAnsi="TH SarabunPSK" w:cs="TH SarabunPSK"/>
                <w:sz w:val="32"/>
              </w:rPr>
            </w:pPr>
            <w:r w:rsidRPr="00B051A0">
              <w:rPr>
                <w:rFonts w:ascii="TH SarabunPSK" w:hAnsi="TH SarabunPSK" w:cs="TH SarabunPSK"/>
                <w:sz w:val="32"/>
              </w:rPr>
              <w:t>4</w:t>
            </w:r>
          </w:p>
        </w:tc>
        <w:tc>
          <w:tcPr>
            <w:tcW w:w="928" w:type="dxa"/>
            <w:shd w:val="clear" w:color="auto" w:fill="F7CAAC" w:themeFill="accent2" w:themeFillTint="66"/>
            <w:noWrap/>
            <w:hideMark/>
          </w:tcPr>
          <w:p w:rsidR="007C10E4" w:rsidRPr="00B051A0" w:rsidRDefault="007C10E4" w:rsidP="007C10E4">
            <w:pPr>
              <w:spacing w:before="120"/>
              <w:jc w:val="center"/>
              <w:rPr>
                <w:rFonts w:ascii="TH SarabunPSK" w:hAnsi="TH SarabunPSK" w:cs="TH SarabunPSK"/>
                <w:sz w:val="32"/>
              </w:rPr>
            </w:pPr>
            <w:r w:rsidRPr="00B051A0">
              <w:rPr>
                <w:rFonts w:ascii="TH SarabunPSK" w:hAnsi="TH SarabunPSK" w:cs="TH SarabunPSK"/>
                <w:sz w:val="32"/>
              </w:rPr>
              <w:t>5</w:t>
            </w:r>
          </w:p>
        </w:tc>
        <w:tc>
          <w:tcPr>
            <w:tcW w:w="1000" w:type="dxa"/>
            <w:shd w:val="clear" w:color="auto" w:fill="F7CAAC" w:themeFill="accent2" w:themeFillTint="66"/>
            <w:noWrap/>
            <w:vAlign w:val="center"/>
            <w:hideMark/>
          </w:tcPr>
          <w:p w:rsidR="007C10E4" w:rsidRPr="00B051A0" w:rsidRDefault="007C10E4" w:rsidP="007C10E4">
            <w:pPr>
              <w:spacing w:before="120"/>
              <w:jc w:val="center"/>
              <w:rPr>
                <w:rFonts w:ascii="TH SarabunPSK" w:hAnsi="TH SarabunPSK" w:cs="TH SarabunPSK"/>
                <w:b/>
                <w:bCs/>
                <w:sz w:val="32"/>
              </w:rPr>
            </w:pPr>
            <w:r w:rsidRPr="00B051A0">
              <w:rPr>
                <w:rFonts w:ascii="TH SarabunPSK" w:hAnsi="TH SarabunPSK" w:cs="TH SarabunPSK"/>
                <w:b/>
                <w:bCs/>
                <w:sz w:val="32"/>
                <w:cs/>
              </w:rPr>
              <w:t>สมฐ.</w:t>
            </w:r>
          </w:p>
        </w:tc>
        <w:tc>
          <w:tcPr>
            <w:tcW w:w="1559" w:type="dxa"/>
            <w:shd w:val="clear" w:color="auto" w:fill="F7CAAC" w:themeFill="accent2" w:themeFillTint="66"/>
          </w:tcPr>
          <w:p w:rsidR="007C10E4" w:rsidRPr="00B051A0" w:rsidRDefault="007C10E4" w:rsidP="007C10E4">
            <w:pPr>
              <w:spacing w:before="120"/>
              <w:jc w:val="thaiDistribute"/>
              <w:rPr>
                <w:rFonts w:ascii="TH SarabunPSK" w:hAnsi="TH SarabunPSK" w:cs="TH SarabunPSK"/>
                <w:sz w:val="32"/>
              </w:rPr>
            </w:pPr>
          </w:p>
        </w:tc>
      </w:tr>
      <w:tr w:rsidR="007C10E4" w:rsidRPr="00B051A0" w:rsidTr="00806D66">
        <w:trPr>
          <w:trHeight w:val="20"/>
        </w:trPr>
        <w:tc>
          <w:tcPr>
            <w:tcW w:w="982" w:type="dxa"/>
            <w:shd w:val="clear" w:color="auto" w:fill="F7CAAC" w:themeFill="accent2" w:themeFillTint="66"/>
            <w:noWrap/>
            <w:hideMark/>
          </w:tcPr>
          <w:p w:rsidR="007C10E4" w:rsidRPr="00B051A0" w:rsidRDefault="007C10E4" w:rsidP="007C10E4">
            <w:pPr>
              <w:spacing w:before="120"/>
              <w:jc w:val="thaiDistribute"/>
              <w:rPr>
                <w:rFonts w:ascii="TH SarabunPSK" w:hAnsi="TH SarabunPSK" w:cs="TH SarabunPSK"/>
                <w:sz w:val="32"/>
              </w:rPr>
            </w:pPr>
            <w:r w:rsidRPr="00B051A0">
              <w:rPr>
                <w:rFonts w:ascii="TH SarabunPSK" w:hAnsi="TH SarabunPSK" w:cs="TH SarabunPSK"/>
                <w:sz w:val="32"/>
              </w:rPr>
              <w:lastRenderedPageBreak/>
              <w:t>3</w:t>
            </w:r>
          </w:p>
        </w:tc>
        <w:tc>
          <w:tcPr>
            <w:tcW w:w="5823" w:type="dxa"/>
            <w:shd w:val="clear" w:color="auto" w:fill="F7CAAC" w:themeFill="accent2" w:themeFillTint="66"/>
            <w:hideMark/>
          </w:tcPr>
          <w:p w:rsidR="007C10E4" w:rsidRPr="00B051A0" w:rsidRDefault="00D46247" w:rsidP="007C10E4">
            <w:pPr>
              <w:spacing w:before="120"/>
              <w:jc w:val="thaiDistribute"/>
              <w:rPr>
                <w:rFonts w:ascii="TH SarabunPSK" w:hAnsi="TH SarabunPSK" w:cs="TH SarabunPSK"/>
                <w:sz w:val="32"/>
              </w:rPr>
            </w:pPr>
            <w:r w:rsidRPr="00D46247">
              <w:rPr>
                <w:rFonts w:ascii="TH SarabunPSK" w:hAnsi="TH SarabunPSK" w:cs="TH SarabunPSK" w:hint="cs"/>
                <w:sz w:val="32"/>
                <w:cs/>
              </w:rPr>
              <w:t>ร้อยละเฉลี่ยถ่วงน้ำหนักในการบรรลุเป้าหมายตามแผน</w:t>
            </w:r>
            <w:r>
              <w:rPr>
                <w:rFonts w:ascii="TH SarabunPSK" w:hAnsi="TH SarabunPSK" w:cs="TH SarabunPSK"/>
                <w:sz w:val="32"/>
              </w:rPr>
              <w:br/>
            </w:r>
            <w:r w:rsidRPr="00D46247">
              <w:rPr>
                <w:rFonts w:ascii="TH SarabunPSK" w:hAnsi="TH SarabunPSK" w:cs="TH SarabunPSK" w:hint="cs"/>
                <w:sz w:val="32"/>
                <w:cs/>
              </w:rPr>
              <w:t>ปฏิบัติราชการของหน่วยงาน</w:t>
            </w:r>
            <w:r w:rsidR="007C10E4" w:rsidRPr="00B051A0">
              <w:rPr>
                <w:rFonts w:ascii="TH SarabunPSK" w:hAnsi="TH SarabunPSK" w:cs="TH SarabunPSK"/>
                <w:sz w:val="32"/>
              </w:rPr>
              <w:t xml:space="preserve"> (</w:t>
            </w:r>
            <w:r w:rsidR="007C10E4" w:rsidRPr="00B051A0">
              <w:rPr>
                <w:rFonts w:ascii="TH SarabunPSK" w:hAnsi="TH SarabunPSK" w:cs="TH SarabunPSK"/>
                <w:sz w:val="32"/>
                <w:cs/>
              </w:rPr>
              <w:t xml:space="preserve">ประเภทที่ </w:t>
            </w:r>
            <w:r w:rsidR="007C10E4" w:rsidRPr="00B051A0">
              <w:rPr>
                <w:rFonts w:ascii="TH SarabunPSK" w:hAnsi="TH SarabunPSK" w:cs="TH SarabunPSK"/>
                <w:sz w:val="32"/>
              </w:rPr>
              <w:t xml:space="preserve">1 </w:t>
            </w:r>
            <w:r w:rsidR="007C10E4" w:rsidRPr="00B051A0">
              <w:rPr>
                <w:rFonts w:ascii="TH SarabunPSK" w:hAnsi="TH SarabunPSK" w:cs="TH SarabunPSK"/>
                <w:sz w:val="32"/>
                <w:cs/>
              </w:rPr>
              <w:t xml:space="preserve">และ ประเภทที่ </w:t>
            </w:r>
            <w:r w:rsidR="007C10E4" w:rsidRPr="00B051A0">
              <w:rPr>
                <w:rFonts w:ascii="TH SarabunPSK" w:hAnsi="TH SarabunPSK" w:cs="TH SarabunPSK"/>
                <w:sz w:val="32"/>
              </w:rPr>
              <w:t>2)</w:t>
            </w:r>
          </w:p>
        </w:tc>
        <w:tc>
          <w:tcPr>
            <w:tcW w:w="1188" w:type="dxa"/>
            <w:shd w:val="clear" w:color="auto" w:fill="F7CAAC" w:themeFill="accent2" w:themeFillTint="66"/>
            <w:hideMark/>
          </w:tcPr>
          <w:p w:rsidR="007C10E4" w:rsidRPr="00B051A0" w:rsidRDefault="007C10E4" w:rsidP="007C10E4">
            <w:pPr>
              <w:spacing w:before="120"/>
              <w:jc w:val="center"/>
              <w:rPr>
                <w:rFonts w:ascii="TH SarabunPSK" w:hAnsi="TH SarabunPSK" w:cs="TH SarabunPSK"/>
                <w:sz w:val="32"/>
              </w:rPr>
            </w:pPr>
            <w:r w:rsidRPr="00B051A0">
              <w:rPr>
                <w:rFonts w:ascii="TH SarabunPSK" w:hAnsi="TH SarabunPSK" w:cs="TH SarabunPSK"/>
                <w:sz w:val="32"/>
              </w:rPr>
              <w:t>45</w:t>
            </w:r>
          </w:p>
        </w:tc>
        <w:tc>
          <w:tcPr>
            <w:tcW w:w="1060" w:type="dxa"/>
            <w:shd w:val="clear" w:color="auto" w:fill="F7CAAC" w:themeFill="accent2" w:themeFillTint="66"/>
            <w:hideMark/>
          </w:tcPr>
          <w:p w:rsidR="007C10E4" w:rsidRPr="00B051A0" w:rsidRDefault="007C10E4" w:rsidP="007C10E4">
            <w:pPr>
              <w:spacing w:before="120"/>
              <w:jc w:val="center"/>
              <w:rPr>
                <w:rFonts w:ascii="TH SarabunPSK" w:hAnsi="TH SarabunPSK" w:cs="TH SarabunPSK"/>
                <w:sz w:val="32"/>
              </w:rPr>
            </w:pPr>
            <w:r w:rsidRPr="00B051A0">
              <w:rPr>
                <w:rFonts w:ascii="TH SarabunPSK" w:hAnsi="TH SarabunPSK" w:cs="TH SarabunPSK"/>
                <w:sz w:val="32"/>
              </w:rPr>
              <w:t>0</w:t>
            </w:r>
          </w:p>
        </w:tc>
        <w:tc>
          <w:tcPr>
            <w:tcW w:w="782" w:type="dxa"/>
            <w:shd w:val="clear" w:color="auto" w:fill="F7CAAC" w:themeFill="accent2" w:themeFillTint="66"/>
            <w:noWrap/>
            <w:hideMark/>
          </w:tcPr>
          <w:p w:rsidR="007C10E4" w:rsidRPr="00B051A0" w:rsidRDefault="007C10E4" w:rsidP="007C10E4">
            <w:pPr>
              <w:spacing w:before="120"/>
              <w:jc w:val="center"/>
              <w:rPr>
                <w:rFonts w:ascii="TH SarabunPSK" w:hAnsi="TH SarabunPSK" w:cs="TH SarabunPSK"/>
                <w:sz w:val="32"/>
              </w:rPr>
            </w:pPr>
          </w:p>
        </w:tc>
        <w:tc>
          <w:tcPr>
            <w:tcW w:w="851" w:type="dxa"/>
            <w:shd w:val="clear" w:color="auto" w:fill="F7CAAC" w:themeFill="accent2" w:themeFillTint="66"/>
            <w:noWrap/>
            <w:hideMark/>
          </w:tcPr>
          <w:p w:rsidR="007C10E4" w:rsidRPr="00B051A0" w:rsidRDefault="007C10E4" w:rsidP="007C10E4">
            <w:pPr>
              <w:spacing w:before="120"/>
              <w:jc w:val="center"/>
              <w:rPr>
                <w:rFonts w:ascii="TH SarabunPSK" w:hAnsi="TH SarabunPSK" w:cs="TH SarabunPSK"/>
                <w:sz w:val="32"/>
              </w:rPr>
            </w:pPr>
          </w:p>
        </w:tc>
        <w:tc>
          <w:tcPr>
            <w:tcW w:w="850" w:type="dxa"/>
            <w:shd w:val="clear" w:color="auto" w:fill="F7CAAC" w:themeFill="accent2" w:themeFillTint="66"/>
            <w:noWrap/>
            <w:hideMark/>
          </w:tcPr>
          <w:p w:rsidR="007C10E4" w:rsidRPr="00B051A0" w:rsidRDefault="007C10E4" w:rsidP="007C10E4">
            <w:pPr>
              <w:spacing w:before="120"/>
              <w:jc w:val="center"/>
              <w:rPr>
                <w:rFonts w:ascii="TH SarabunPSK" w:hAnsi="TH SarabunPSK" w:cs="TH SarabunPSK"/>
                <w:sz w:val="32"/>
              </w:rPr>
            </w:pPr>
          </w:p>
        </w:tc>
        <w:tc>
          <w:tcPr>
            <w:tcW w:w="850" w:type="dxa"/>
            <w:shd w:val="clear" w:color="auto" w:fill="F7CAAC" w:themeFill="accent2" w:themeFillTint="66"/>
            <w:noWrap/>
            <w:hideMark/>
          </w:tcPr>
          <w:p w:rsidR="007C10E4" w:rsidRPr="00B051A0" w:rsidRDefault="007C10E4" w:rsidP="007C10E4">
            <w:pPr>
              <w:spacing w:before="120"/>
              <w:jc w:val="center"/>
              <w:rPr>
                <w:rFonts w:ascii="TH SarabunPSK" w:hAnsi="TH SarabunPSK" w:cs="TH SarabunPSK"/>
                <w:sz w:val="32"/>
              </w:rPr>
            </w:pPr>
          </w:p>
        </w:tc>
        <w:tc>
          <w:tcPr>
            <w:tcW w:w="928" w:type="dxa"/>
            <w:shd w:val="clear" w:color="auto" w:fill="F7CAAC" w:themeFill="accent2" w:themeFillTint="66"/>
            <w:noWrap/>
            <w:hideMark/>
          </w:tcPr>
          <w:p w:rsidR="007C10E4" w:rsidRPr="00B051A0" w:rsidRDefault="007C10E4" w:rsidP="007C10E4">
            <w:pPr>
              <w:spacing w:before="120"/>
              <w:jc w:val="center"/>
              <w:rPr>
                <w:rFonts w:ascii="TH SarabunPSK" w:hAnsi="TH SarabunPSK" w:cs="TH SarabunPSK"/>
                <w:sz w:val="32"/>
              </w:rPr>
            </w:pPr>
          </w:p>
        </w:tc>
        <w:tc>
          <w:tcPr>
            <w:tcW w:w="1000" w:type="dxa"/>
            <w:shd w:val="clear" w:color="auto" w:fill="F7CAAC" w:themeFill="accent2" w:themeFillTint="66"/>
            <w:noWrap/>
            <w:vAlign w:val="center"/>
            <w:hideMark/>
          </w:tcPr>
          <w:p w:rsidR="007C10E4" w:rsidRPr="00B051A0" w:rsidRDefault="007C10E4" w:rsidP="007C10E4">
            <w:pPr>
              <w:spacing w:before="120"/>
              <w:jc w:val="center"/>
              <w:rPr>
                <w:rFonts w:ascii="TH SarabunPSK" w:hAnsi="TH SarabunPSK" w:cs="TH SarabunPSK"/>
                <w:b/>
                <w:bCs/>
                <w:sz w:val="32"/>
              </w:rPr>
            </w:pPr>
          </w:p>
        </w:tc>
        <w:tc>
          <w:tcPr>
            <w:tcW w:w="1559" w:type="dxa"/>
            <w:shd w:val="clear" w:color="auto" w:fill="F7CAAC" w:themeFill="accent2" w:themeFillTint="66"/>
          </w:tcPr>
          <w:p w:rsidR="007C10E4" w:rsidRPr="00B051A0" w:rsidRDefault="007C10E4" w:rsidP="007C10E4">
            <w:pPr>
              <w:spacing w:before="120"/>
              <w:jc w:val="thaiDistribute"/>
              <w:rPr>
                <w:rFonts w:ascii="TH SarabunPSK" w:hAnsi="TH SarabunPSK" w:cs="TH SarabunPSK"/>
                <w:sz w:val="32"/>
              </w:rPr>
            </w:pPr>
          </w:p>
        </w:tc>
      </w:tr>
      <w:tr w:rsidR="007C10E4" w:rsidRPr="00B051A0" w:rsidTr="00806D66">
        <w:trPr>
          <w:trHeight w:val="20"/>
        </w:trPr>
        <w:tc>
          <w:tcPr>
            <w:tcW w:w="982" w:type="dxa"/>
            <w:shd w:val="clear" w:color="auto" w:fill="FFE599" w:themeFill="accent4" w:themeFillTint="66"/>
            <w:noWrap/>
            <w:hideMark/>
          </w:tcPr>
          <w:p w:rsidR="007C10E4" w:rsidRPr="00B051A0" w:rsidRDefault="007C10E4" w:rsidP="007C10E4">
            <w:pPr>
              <w:spacing w:before="120"/>
              <w:jc w:val="thaiDistribute"/>
              <w:rPr>
                <w:rFonts w:ascii="TH SarabunPSK" w:hAnsi="TH SarabunPSK" w:cs="TH SarabunPSK"/>
                <w:sz w:val="32"/>
              </w:rPr>
            </w:pPr>
            <w:r w:rsidRPr="00B051A0">
              <w:rPr>
                <w:rFonts w:ascii="TH SarabunPSK" w:hAnsi="TH SarabunPSK" w:cs="TH SarabunPSK"/>
                <w:sz w:val="32"/>
              </w:rPr>
              <w:t>3.1</w:t>
            </w:r>
          </w:p>
        </w:tc>
        <w:tc>
          <w:tcPr>
            <w:tcW w:w="5823" w:type="dxa"/>
            <w:shd w:val="clear" w:color="auto" w:fill="FFE599" w:themeFill="accent4" w:themeFillTint="66"/>
            <w:hideMark/>
          </w:tcPr>
          <w:p w:rsidR="007C10E4" w:rsidRPr="00B051A0" w:rsidRDefault="007C10E4" w:rsidP="007C10E4">
            <w:pPr>
              <w:spacing w:before="120"/>
              <w:jc w:val="thaiDistribute"/>
              <w:rPr>
                <w:rFonts w:ascii="TH SarabunPSK" w:hAnsi="TH SarabunPSK" w:cs="TH SarabunPSK"/>
                <w:sz w:val="32"/>
              </w:rPr>
            </w:pPr>
            <w:r w:rsidRPr="00B051A0">
              <w:rPr>
                <w:rFonts w:ascii="TH SarabunPSK" w:hAnsi="TH SarabunPSK" w:cs="TH SarabunPSK"/>
                <w:sz w:val="32"/>
                <w:cs/>
              </w:rPr>
              <w:t>ร้อยละเฉลี่ยถ่วงน้ำหนักการดำเนินการใน</w:t>
            </w:r>
            <w:r w:rsidR="00D46247">
              <w:rPr>
                <w:rFonts w:ascii="TH SarabunPSK" w:hAnsi="TH SarabunPSK" w:cs="TH SarabunPSK"/>
                <w:sz w:val="32"/>
              </w:rPr>
              <w:t xml:space="preserve"> </w:t>
            </w:r>
            <w:r w:rsidRPr="00B051A0">
              <w:rPr>
                <w:rFonts w:ascii="TH SarabunPSK" w:hAnsi="TH SarabunPSK" w:cs="TH SarabunPSK"/>
                <w:sz w:val="32"/>
                <w:cs/>
              </w:rPr>
              <w:t>ผลผลิต การพัฒนาฝีมือแรงงานรองรับประชาคมอาเซียน</w:t>
            </w:r>
            <w:r w:rsidRPr="00B051A0">
              <w:rPr>
                <w:rFonts w:ascii="TH SarabunPSK" w:hAnsi="TH SarabunPSK" w:cs="TH SarabunPSK"/>
                <w:sz w:val="32"/>
              </w:rPr>
              <w:t xml:space="preserve"> </w:t>
            </w:r>
            <w:r w:rsidR="00D46247">
              <w:rPr>
                <w:rFonts w:ascii="TH SarabunPSK" w:hAnsi="TH SarabunPSK" w:cs="TH SarabunPSK"/>
                <w:sz w:val="32"/>
                <w:cs/>
              </w:rPr>
              <w:t>กิจกรรมหลัก</w:t>
            </w:r>
            <w:r w:rsidRPr="00B051A0">
              <w:rPr>
                <w:rFonts w:ascii="TH SarabunPSK" w:hAnsi="TH SarabunPSK" w:cs="TH SarabunPSK"/>
                <w:sz w:val="32"/>
                <w:cs/>
              </w:rPr>
              <w:t xml:space="preserve"> ฝึกอบรมฝีมือแรงงานรองรับภาคอุตสาหกรรมในการเข้าสู่ประชาคมอาเซียน</w:t>
            </w:r>
          </w:p>
        </w:tc>
        <w:tc>
          <w:tcPr>
            <w:tcW w:w="1188" w:type="dxa"/>
            <w:shd w:val="clear" w:color="auto" w:fill="FFE599" w:themeFill="accent4" w:themeFillTint="66"/>
            <w:hideMark/>
          </w:tcPr>
          <w:p w:rsidR="007C10E4" w:rsidRPr="00B051A0" w:rsidRDefault="007C10E4" w:rsidP="007C10E4">
            <w:pPr>
              <w:spacing w:before="120"/>
              <w:jc w:val="center"/>
              <w:rPr>
                <w:rFonts w:ascii="TH SarabunPSK" w:hAnsi="TH SarabunPSK" w:cs="TH SarabunPSK"/>
                <w:sz w:val="32"/>
              </w:rPr>
            </w:pPr>
            <w:r w:rsidRPr="00B051A0">
              <w:rPr>
                <w:rFonts w:ascii="TH SarabunPSK" w:hAnsi="TH SarabunPSK" w:cs="TH SarabunPSK"/>
                <w:sz w:val="32"/>
              </w:rPr>
              <w:t>17</w:t>
            </w:r>
          </w:p>
        </w:tc>
        <w:tc>
          <w:tcPr>
            <w:tcW w:w="1060" w:type="dxa"/>
            <w:shd w:val="clear" w:color="auto" w:fill="FFE599" w:themeFill="accent4" w:themeFillTint="66"/>
            <w:hideMark/>
          </w:tcPr>
          <w:p w:rsidR="007C10E4" w:rsidRPr="00B051A0" w:rsidRDefault="007C10E4" w:rsidP="007C10E4">
            <w:pPr>
              <w:spacing w:before="120"/>
              <w:jc w:val="center"/>
              <w:rPr>
                <w:rFonts w:ascii="TH SarabunPSK" w:hAnsi="TH SarabunPSK" w:cs="TH SarabunPSK"/>
                <w:sz w:val="32"/>
              </w:rPr>
            </w:pPr>
            <w:r w:rsidRPr="00B051A0">
              <w:rPr>
                <w:rFonts w:ascii="TH SarabunPSK" w:hAnsi="TH SarabunPSK" w:cs="TH SarabunPSK"/>
                <w:sz w:val="32"/>
              </w:rPr>
              <w:t>0</w:t>
            </w:r>
          </w:p>
        </w:tc>
        <w:tc>
          <w:tcPr>
            <w:tcW w:w="782" w:type="dxa"/>
            <w:shd w:val="clear" w:color="auto" w:fill="FFE599" w:themeFill="accent4" w:themeFillTint="66"/>
            <w:noWrap/>
            <w:hideMark/>
          </w:tcPr>
          <w:p w:rsidR="007C10E4" w:rsidRPr="00B051A0" w:rsidRDefault="007C10E4" w:rsidP="007C10E4">
            <w:pPr>
              <w:spacing w:before="120"/>
              <w:jc w:val="center"/>
              <w:rPr>
                <w:rFonts w:ascii="TH SarabunPSK" w:hAnsi="TH SarabunPSK" w:cs="TH SarabunPSK"/>
                <w:sz w:val="32"/>
              </w:rPr>
            </w:pPr>
          </w:p>
        </w:tc>
        <w:tc>
          <w:tcPr>
            <w:tcW w:w="851" w:type="dxa"/>
            <w:shd w:val="clear" w:color="auto" w:fill="FFE599" w:themeFill="accent4" w:themeFillTint="66"/>
            <w:noWrap/>
            <w:hideMark/>
          </w:tcPr>
          <w:p w:rsidR="007C10E4" w:rsidRPr="00B051A0" w:rsidRDefault="007C10E4" w:rsidP="007C10E4">
            <w:pPr>
              <w:spacing w:before="120"/>
              <w:jc w:val="center"/>
              <w:rPr>
                <w:rFonts w:ascii="TH SarabunPSK" w:hAnsi="TH SarabunPSK" w:cs="TH SarabunPSK"/>
                <w:sz w:val="32"/>
              </w:rPr>
            </w:pPr>
          </w:p>
        </w:tc>
        <w:tc>
          <w:tcPr>
            <w:tcW w:w="850" w:type="dxa"/>
            <w:shd w:val="clear" w:color="auto" w:fill="FFE599" w:themeFill="accent4" w:themeFillTint="66"/>
            <w:noWrap/>
            <w:hideMark/>
          </w:tcPr>
          <w:p w:rsidR="007C10E4" w:rsidRPr="00B051A0" w:rsidRDefault="007C10E4" w:rsidP="007C10E4">
            <w:pPr>
              <w:spacing w:before="120"/>
              <w:jc w:val="center"/>
              <w:rPr>
                <w:rFonts w:ascii="TH SarabunPSK" w:hAnsi="TH SarabunPSK" w:cs="TH SarabunPSK"/>
                <w:sz w:val="32"/>
              </w:rPr>
            </w:pPr>
          </w:p>
        </w:tc>
        <w:tc>
          <w:tcPr>
            <w:tcW w:w="850" w:type="dxa"/>
            <w:shd w:val="clear" w:color="auto" w:fill="FFE599" w:themeFill="accent4" w:themeFillTint="66"/>
            <w:noWrap/>
            <w:hideMark/>
          </w:tcPr>
          <w:p w:rsidR="007C10E4" w:rsidRPr="00B051A0" w:rsidRDefault="007C10E4" w:rsidP="007C10E4">
            <w:pPr>
              <w:spacing w:before="120"/>
              <w:jc w:val="center"/>
              <w:rPr>
                <w:rFonts w:ascii="TH SarabunPSK" w:hAnsi="TH SarabunPSK" w:cs="TH SarabunPSK"/>
                <w:sz w:val="32"/>
              </w:rPr>
            </w:pPr>
          </w:p>
        </w:tc>
        <w:tc>
          <w:tcPr>
            <w:tcW w:w="928" w:type="dxa"/>
            <w:shd w:val="clear" w:color="auto" w:fill="FFE599" w:themeFill="accent4" w:themeFillTint="66"/>
            <w:noWrap/>
            <w:hideMark/>
          </w:tcPr>
          <w:p w:rsidR="007C10E4" w:rsidRPr="00B051A0" w:rsidRDefault="007C10E4" w:rsidP="007C10E4">
            <w:pPr>
              <w:spacing w:before="120"/>
              <w:jc w:val="center"/>
              <w:rPr>
                <w:rFonts w:ascii="TH SarabunPSK" w:hAnsi="TH SarabunPSK" w:cs="TH SarabunPSK"/>
                <w:sz w:val="32"/>
              </w:rPr>
            </w:pPr>
          </w:p>
        </w:tc>
        <w:tc>
          <w:tcPr>
            <w:tcW w:w="1000" w:type="dxa"/>
            <w:shd w:val="clear" w:color="auto" w:fill="FFE599" w:themeFill="accent4" w:themeFillTint="66"/>
            <w:noWrap/>
            <w:vAlign w:val="center"/>
            <w:hideMark/>
          </w:tcPr>
          <w:p w:rsidR="007C10E4" w:rsidRPr="00B051A0" w:rsidRDefault="007C10E4" w:rsidP="007C10E4">
            <w:pPr>
              <w:spacing w:before="120"/>
              <w:jc w:val="center"/>
              <w:rPr>
                <w:rFonts w:ascii="TH SarabunPSK" w:hAnsi="TH SarabunPSK" w:cs="TH SarabunPSK"/>
                <w:b/>
                <w:bCs/>
                <w:sz w:val="32"/>
              </w:rPr>
            </w:pPr>
          </w:p>
        </w:tc>
        <w:tc>
          <w:tcPr>
            <w:tcW w:w="1559" w:type="dxa"/>
            <w:shd w:val="clear" w:color="auto" w:fill="FFE599" w:themeFill="accent4" w:themeFillTint="66"/>
          </w:tcPr>
          <w:p w:rsidR="007C10E4" w:rsidRPr="00B051A0" w:rsidRDefault="007C10E4" w:rsidP="007C10E4">
            <w:pPr>
              <w:spacing w:before="120"/>
              <w:jc w:val="thaiDistribute"/>
              <w:rPr>
                <w:rFonts w:ascii="TH SarabunPSK" w:hAnsi="TH SarabunPSK" w:cs="TH SarabunPSK"/>
                <w:sz w:val="32"/>
              </w:rPr>
            </w:pPr>
          </w:p>
        </w:tc>
      </w:tr>
      <w:tr w:rsidR="007C10E4" w:rsidRPr="00B051A0" w:rsidTr="00806D66">
        <w:trPr>
          <w:trHeight w:val="20"/>
        </w:trPr>
        <w:tc>
          <w:tcPr>
            <w:tcW w:w="982" w:type="dxa"/>
            <w:shd w:val="clear" w:color="auto" w:fill="DBDBDB" w:themeFill="accent3" w:themeFillTint="66"/>
            <w:noWrap/>
            <w:hideMark/>
          </w:tcPr>
          <w:p w:rsidR="007C10E4" w:rsidRPr="00B051A0" w:rsidRDefault="007C10E4" w:rsidP="007C10E4">
            <w:pPr>
              <w:spacing w:before="120"/>
              <w:jc w:val="thaiDistribute"/>
              <w:rPr>
                <w:rFonts w:ascii="TH SarabunPSK" w:hAnsi="TH SarabunPSK" w:cs="TH SarabunPSK"/>
                <w:sz w:val="32"/>
              </w:rPr>
            </w:pPr>
            <w:r w:rsidRPr="00B051A0">
              <w:rPr>
                <w:rFonts w:ascii="TH SarabunPSK" w:hAnsi="TH SarabunPSK" w:cs="TH SarabunPSK"/>
                <w:sz w:val="32"/>
              </w:rPr>
              <w:t>3.1.1</w:t>
            </w:r>
          </w:p>
        </w:tc>
        <w:tc>
          <w:tcPr>
            <w:tcW w:w="5823" w:type="dxa"/>
            <w:shd w:val="clear" w:color="auto" w:fill="DBDBDB" w:themeFill="accent3" w:themeFillTint="66"/>
            <w:hideMark/>
          </w:tcPr>
          <w:p w:rsidR="007C10E4" w:rsidRPr="00B051A0" w:rsidRDefault="007C10E4" w:rsidP="007C10E4">
            <w:pPr>
              <w:spacing w:before="120"/>
              <w:jc w:val="thaiDistribute"/>
              <w:rPr>
                <w:rFonts w:ascii="TH SarabunPSK" w:hAnsi="TH SarabunPSK" w:cs="TH SarabunPSK"/>
                <w:sz w:val="32"/>
              </w:rPr>
            </w:pPr>
            <w:r w:rsidRPr="00B051A0">
              <w:rPr>
                <w:rFonts w:ascii="TH SarabunPSK" w:hAnsi="TH SarabunPSK" w:cs="TH SarabunPSK"/>
                <w:sz w:val="32"/>
                <w:cs/>
              </w:rPr>
              <w:t>ร้อยละเฉลี่ยถ่วงน้ำหนักการดำเนินการในรายการ อบรมความสามารถด้าน</w:t>
            </w:r>
            <w:r w:rsidRPr="00125E97">
              <w:rPr>
                <w:rFonts w:ascii="TH SarabunPSK" w:hAnsi="TH SarabunPSK" w:cs="TH SarabunPSK"/>
                <w:b/>
                <w:bCs/>
                <w:sz w:val="32"/>
                <w:u w:val="single"/>
                <w:cs/>
              </w:rPr>
              <w:t>ภาษา</w:t>
            </w:r>
            <w:r w:rsidRPr="00B051A0">
              <w:rPr>
                <w:rFonts w:ascii="TH SarabunPSK" w:hAnsi="TH SarabunPSK" w:cs="TH SarabunPSK"/>
                <w:sz w:val="32"/>
                <w:cs/>
              </w:rPr>
              <w:t>ให้แก่แรงงานไทยเพื่อรองรับประชาคมอาเซียน</w:t>
            </w:r>
          </w:p>
        </w:tc>
        <w:tc>
          <w:tcPr>
            <w:tcW w:w="1188" w:type="dxa"/>
            <w:shd w:val="clear" w:color="auto" w:fill="DBDBDB" w:themeFill="accent3" w:themeFillTint="66"/>
            <w:hideMark/>
          </w:tcPr>
          <w:p w:rsidR="007C10E4" w:rsidRPr="00B051A0" w:rsidRDefault="007C10E4" w:rsidP="007C10E4">
            <w:pPr>
              <w:spacing w:before="120"/>
              <w:jc w:val="center"/>
              <w:rPr>
                <w:rFonts w:ascii="TH SarabunPSK" w:hAnsi="TH SarabunPSK" w:cs="TH SarabunPSK"/>
                <w:sz w:val="32"/>
              </w:rPr>
            </w:pPr>
            <w:r w:rsidRPr="00B051A0">
              <w:rPr>
                <w:rFonts w:ascii="TH SarabunPSK" w:hAnsi="TH SarabunPSK" w:cs="TH SarabunPSK"/>
                <w:sz w:val="32"/>
              </w:rPr>
              <w:t>2</w:t>
            </w:r>
          </w:p>
        </w:tc>
        <w:tc>
          <w:tcPr>
            <w:tcW w:w="1060" w:type="dxa"/>
            <w:shd w:val="clear" w:color="auto" w:fill="DBDBDB" w:themeFill="accent3" w:themeFillTint="66"/>
            <w:hideMark/>
          </w:tcPr>
          <w:p w:rsidR="007C10E4" w:rsidRPr="00B051A0" w:rsidRDefault="007C10E4" w:rsidP="007C10E4">
            <w:pPr>
              <w:spacing w:before="120"/>
              <w:jc w:val="center"/>
              <w:rPr>
                <w:rFonts w:ascii="TH SarabunPSK" w:hAnsi="TH SarabunPSK" w:cs="TH SarabunPSK"/>
                <w:sz w:val="32"/>
              </w:rPr>
            </w:pPr>
            <w:r w:rsidRPr="00B051A0">
              <w:rPr>
                <w:rFonts w:ascii="TH SarabunPSK" w:hAnsi="TH SarabunPSK" w:cs="TH SarabunPSK"/>
                <w:sz w:val="32"/>
              </w:rPr>
              <w:t>0</w:t>
            </w:r>
          </w:p>
        </w:tc>
        <w:tc>
          <w:tcPr>
            <w:tcW w:w="782" w:type="dxa"/>
            <w:shd w:val="clear" w:color="auto" w:fill="DBDBDB" w:themeFill="accent3" w:themeFillTint="66"/>
            <w:noWrap/>
            <w:hideMark/>
          </w:tcPr>
          <w:p w:rsidR="007C10E4" w:rsidRPr="00B051A0" w:rsidRDefault="007C10E4" w:rsidP="007C10E4">
            <w:pPr>
              <w:spacing w:before="120"/>
              <w:jc w:val="center"/>
              <w:rPr>
                <w:rFonts w:ascii="TH SarabunPSK" w:hAnsi="TH SarabunPSK" w:cs="TH SarabunPSK"/>
                <w:sz w:val="32"/>
              </w:rPr>
            </w:pPr>
          </w:p>
        </w:tc>
        <w:tc>
          <w:tcPr>
            <w:tcW w:w="851" w:type="dxa"/>
            <w:shd w:val="clear" w:color="auto" w:fill="DBDBDB" w:themeFill="accent3" w:themeFillTint="66"/>
            <w:noWrap/>
            <w:hideMark/>
          </w:tcPr>
          <w:p w:rsidR="007C10E4" w:rsidRPr="00B051A0" w:rsidRDefault="007C10E4" w:rsidP="007C10E4">
            <w:pPr>
              <w:spacing w:before="120"/>
              <w:jc w:val="center"/>
              <w:rPr>
                <w:rFonts w:ascii="TH SarabunPSK" w:hAnsi="TH SarabunPSK" w:cs="TH SarabunPSK"/>
                <w:sz w:val="32"/>
              </w:rPr>
            </w:pPr>
          </w:p>
        </w:tc>
        <w:tc>
          <w:tcPr>
            <w:tcW w:w="850" w:type="dxa"/>
            <w:shd w:val="clear" w:color="auto" w:fill="DBDBDB" w:themeFill="accent3" w:themeFillTint="66"/>
            <w:noWrap/>
            <w:hideMark/>
          </w:tcPr>
          <w:p w:rsidR="007C10E4" w:rsidRPr="00B051A0" w:rsidRDefault="007C10E4" w:rsidP="007C10E4">
            <w:pPr>
              <w:spacing w:before="120"/>
              <w:jc w:val="center"/>
              <w:rPr>
                <w:rFonts w:ascii="TH SarabunPSK" w:hAnsi="TH SarabunPSK" w:cs="TH SarabunPSK"/>
                <w:sz w:val="32"/>
              </w:rPr>
            </w:pPr>
          </w:p>
        </w:tc>
        <w:tc>
          <w:tcPr>
            <w:tcW w:w="850" w:type="dxa"/>
            <w:shd w:val="clear" w:color="auto" w:fill="DBDBDB" w:themeFill="accent3" w:themeFillTint="66"/>
            <w:noWrap/>
            <w:hideMark/>
          </w:tcPr>
          <w:p w:rsidR="007C10E4" w:rsidRPr="00B051A0" w:rsidRDefault="007C10E4" w:rsidP="007C10E4">
            <w:pPr>
              <w:spacing w:before="120"/>
              <w:jc w:val="center"/>
              <w:rPr>
                <w:rFonts w:ascii="TH SarabunPSK" w:hAnsi="TH SarabunPSK" w:cs="TH SarabunPSK"/>
                <w:sz w:val="32"/>
              </w:rPr>
            </w:pPr>
          </w:p>
        </w:tc>
        <w:tc>
          <w:tcPr>
            <w:tcW w:w="928" w:type="dxa"/>
            <w:shd w:val="clear" w:color="auto" w:fill="DBDBDB" w:themeFill="accent3" w:themeFillTint="66"/>
            <w:noWrap/>
            <w:hideMark/>
          </w:tcPr>
          <w:p w:rsidR="007C10E4" w:rsidRPr="00B051A0" w:rsidRDefault="007C10E4" w:rsidP="007C10E4">
            <w:pPr>
              <w:spacing w:before="120"/>
              <w:jc w:val="center"/>
              <w:rPr>
                <w:rFonts w:ascii="TH SarabunPSK" w:hAnsi="TH SarabunPSK" w:cs="TH SarabunPSK"/>
                <w:sz w:val="32"/>
              </w:rPr>
            </w:pPr>
          </w:p>
        </w:tc>
        <w:tc>
          <w:tcPr>
            <w:tcW w:w="1000" w:type="dxa"/>
            <w:shd w:val="clear" w:color="auto" w:fill="DBDBDB" w:themeFill="accent3" w:themeFillTint="66"/>
            <w:noWrap/>
            <w:vAlign w:val="center"/>
            <w:hideMark/>
          </w:tcPr>
          <w:p w:rsidR="007C10E4" w:rsidRPr="00B051A0" w:rsidRDefault="007C10E4" w:rsidP="007C10E4">
            <w:pPr>
              <w:spacing w:before="120"/>
              <w:jc w:val="center"/>
              <w:rPr>
                <w:rFonts w:ascii="TH SarabunPSK" w:hAnsi="TH SarabunPSK" w:cs="TH SarabunPSK"/>
                <w:b/>
                <w:bCs/>
                <w:sz w:val="32"/>
              </w:rPr>
            </w:pPr>
          </w:p>
        </w:tc>
        <w:tc>
          <w:tcPr>
            <w:tcW w:w="1559" w:type="dxa"/>
            <w:shd w:val="clear" w:color="auto" w:fill="DBDBDB" w:themeFill="accent3" w:themeFillTint="66"/>
          </w:tcPr>
          <w:p w:rsidR="007C10E4" w:rsidRPr="00B051A0" w:rsidRDefault="007C10E4" w:rsidP="007C10E4">
            <w:pPr>
              <w:spacing w:before="120"/>
              <w:jc w:val="thaiDistribute"/>
              <w:rPr>
                <w:rFonts w:ascii="TH SarabunPSK" w:hAnsi="TH SarabunPSK" w:cs="TH SarabunPSK"/>
                <w:sz w:val="32"/>
              </w:rPr>
            </w:pPr>
          </w:p>
        </w:tc>
      </w:tr>
      <w:tr w:rsidR="005134B5" w:rsidRPr="00B051A0" w:rsidTr="00806D66">
        <w:trPr>
          <w:trHeight w:val="20"/>
        </w:trPr>
        <w:tc>
          <w:tcPr>
            <w:tcW w:w="982" w:type="dxa"/>
            <w:noWrap/>
            <w:hideMark/>
          </w:tcPr>
          <w:p w:rsidR="005134B5" w:rsidRPr="00B051A0" w:rsidRDefault="005134B5" w:rsidP="007C10E4">
            <w:pPr>
              <w:spacing w:before="120"/>
              <w:jc w:val="thaiDistribute"/>
              <w:rPr>
                <w:rFonts w:ascii="TH SarabunPSK" w:hAnsi="TH SarabunPSK" w:cs="TH SarabunPSK"/>
                <w:sz w:val="32"/>
              </w:rPr>
            </w:pPr>
            <w:r w:rsidRPr="00B051A0">
              <w:rPr>
                <w:rFonts w:ascii="TH SarabunPSK" w:hAnsi="TH SarabunPSK" w:cs="TH SarabunPSK"/>
                <w:sz w:val="32"/>
              </w:rPr>
              <w:t>3.1.1.1</w:t>
            </w:r>
          </w:p>
        </w:tc>
        <w:tc>
          <w:tcPr>
            <w:tcW w:w="5823" w:type="dxa"/>
            <w:hideMark/>
          </w:tcPr>
          <w:p w:rsidR="005134B5" w:rsidRPr="00B051A0" w:rsidRDefault="005134B5" w:rsidP="007C10E4">
            <w:pPr>
              <w:spacing w:before="120"/>
              <w:jc w:val="thaiDistribute"/>
              <w:rPr>
                <w:rFonts w:ascii="TH SarabunPSK" w:hAnsi="TH SarabunPSK" w:cs="TH SarabunPSK"/>
                <w:sz w:val="32"/>
              </w:rPr>
            </w:pPr>
            <w:r w:rsidRPr="00B051A0">
              <w:rPr>
                <w:rFonts w:ascii="TH SarabunPSK" w:hAnsi="TH SarabunPSK" w:cs="TH SarabunPSK"/>
                <w:sz w:val="32"/>
                <w:cs/>
              </w:rPr>
              <w:t>ร้อยละของแรงงานที่</w:t>
            </w:r>
            <w:r w:rsidRPr="00175497">
              <w:rPr>
                <w:rFonts w:ascii="TH SarabunPSK" w:hAnsi="TH SarabunPSK" w:cs="TH SarabunPSK"/>
                <w:b/>
                <w:bCs/>
                <w:sz w:val="32"/>
                <w:u w:val="single"/>
                <w:cs/>
              </w:rPr>
              <w:t>เข้า</w:t>
            </w:r>
            <w:r w:rsidRPr="00B051A0">
              <w:rPr>
                <w:rFonts w:ascii="TH SarabunPSK" w:hAnsi="TH SarabunPSK" w:cs="TH SarabunPSK"/>
                <w:sz w:val="32"/>
                <w:cs/>
              </w:rPr>
              <w:t>รับการพัฒนาในรายการ</w:t>
            </w:r>
            <w:r w:rsidRPr="00B051A0">
              <w:rPr>
                <w:rFonts w:ascii="TH SarabunPSK" w:hAnsi="TH SarabunPSK" w:cs="TH SarabunPSK"/>
                <w:sz w:val="32"/>
              </w:rPr>
              <w:t xml:space="preserve"> </w:t>
            </w:r>
            <w:r w:rsidRPr="00B051A0">
              <w:rPr>
                <w:rFonts w:ascii="TH SarabunPSK" w:hAnsi="TH SarabunPSK" w:cs="TH SarabunPSK"/>
                <w:sz w:val="32"/>
                <w:cs/>
              </w:rPr>
              <w:t>อบรมความสามารถด้านภาษาให้แก่แรงงานไทยเพื่อรองรับประชาคมอาเซียน (</w:t>
            </w:r>
            <w:r w:rsidRPr="00175497">
              <w:rPr>
                <w:rFonts w:ascii="TH SarabunPSK" w:hAnsi="TH SarabunPSK" w:cs="TH SarabunPSK"/>
                <w:b/>
                <w:bCs/>
                <w:sz w:val="32"/>
                <w:u w:val="single"/>
                <w:cs/>
              </w:rPr>
              <w:t>ยกระดับ</w:t>
            </w:r>
            <w:r w:rsidRPr="00B051A0">
              <w:rPr>
                <w:rFonts w:ascii="TH SarabunPSK" w:hAnsi="TH SarabunPSK" w:cs="TH SarabunPSK"/>
                <w:sz w:val="32"/>
                <w:cs/>
              </w:rPr>
              <w:t>)</w:t>
            </w:r>
          </w:p>
        </w:tc>
        <w:tc>
          <w:tcPr>
            <w:tcW w:w="1188" w:type="dxa"/>
            <w:hideMark/>
          </w:tcPr>
          <w:p w:rsidR="005134B5" w:rsidRPr="00B051A0" w:rsidRDefault="005134B5" w:rsidP="007C10E4">
            <w:pPr>
              <w:spacing w:before="120"/>
              <w:jc w:val="center"/>
              <w:rPr>
                <w:rFonts w:ascii="TH SarabunPSK" w:hAnsi="TH SarabunPSK" w:cs="TH SarabunPSK"/>
                <w:sz w:val="32"/>
              </w:rPr>
            </w:pPr>
            <w:r w:rsidRPr="00B051A0">
              <w:rPr>
                <w:rFonts w:ascii="TH SarabunPSK" w:hAnsi="TH SarabunPSK" w:cs="TH SarabunPSK"/>
                <w:sz w:val="32"/>
              </w:rPr>
              <w:t>0.5</w:t>
            </w:r>
          </w:p>
        </w:tc>
        <w:tc>
          <w:tcPr>
            <w:tcW w:w="1060" w:type="dxa"/>
            <w:hideMark/>
          </w:tcPr>
          <w:p w:rsidR="005134B5" w:rsidRPr="00B051A0" w:rsidRDefault="005134B5" w:rsidP="007C10E4">
            <w:pPr>
              <w:spacing w:before="120"/>
              <w:jc w:val="center"/>
              <w:rPr>
                <w:rFonts w:ascii="TH SarabunPSK" w:hAnsi="TH SarabunPSK" w:cs="TH SarabunPSK"/>
                <w:sz w:val="32"/>
              </w:rPr>
            </w:pPr>
            <w:r w:rsidRPr="00B051A0">
              <w:rPr>
                <w:rFonts w:ascii="TH SarabunPSK" w:hAnsi="TH SarabunPSK" w:cs="TH SarabunPSK"/>
                <w:sz w:val="32"/>
              </w:rPr>
              <w:t>0</w:t>
            </w:r>
          </w:p>
        </w:tc>
        <w:tc>
          <w:tcPr>
            <w:tcW w:w="782" w:type="dxa"/>
            <w:noWrap/>
            <w:hideMark/>
          </w:tcPr>
          <w:p w:rsidR="005134B5" w:rsidRPr="00B051A0" w:rsidRDefault="005134B5" w:rsidP="007C10E4">
            <w:pPr>
              <w:spacing w:before="120"/>
              <w:jc w:val="center"/>
              <w:rPr>
                <w:rFonts w:ascii="TH SarabunPSK" w:hAnsi="TH SarabunPSK" w:cs="TH SarabunPSK"/>
                <w:sz w:val="32"/>
              </w:rPr>
            </w:pPr>
            <w:r w:rsidRPr="00B051A0">
              <w:rPr>
                <w:rFonts w:ascii="TH SarabunPSK" w:hAnsi="TH SarabunPSK" w:cs="TH SarabunPSK"/>
                <w:sz w:val="32"/>
              </w:rPr>
              <w:t>80</w:t>
            </w:r>
          </w:p>
        </w:tc>
        <w:tc>
          <w:tcPr>
            <w:tcW w:w="851" w:type="dxa"/>
            <w:noWrap/>
            <w:hideMark/>
          </w:tcPr>
          <w:p w:rsidR="005134B5" w:rsidRPr="00B051A0" w:rsidRDefault="005134B5" w:rsidP="007C10E4">
            <w:pPr>
              <w:spacing w:before="120"/>
              <w:jc w:val="center"/>
              <w:rPr>
                <w:rFonts w:ascii="TH SarabunPSK" w:hAnsi="TH SarabunPSK" w:cs="TH SarabunPSK"/>
                <w:sz w:val="32"/>
              </w:rPr>
            </w:pPr>
            <w:r w:rsidRPr="00B051A0">
              <w:rPr>
                <w:rFonts w:ascii="TH SarabunPSK" w:hAnsi="TH SarabunPSK" w:cs="TH SarabunPSK"/>
                <w:sz w:val="32"/>
              </w:rPr>
              <w:t>85</w:t>
            </w:r>
          </w:p>
        </w:tc>
        <w:tc>
          <w:tcPr>
            <w:tcW w:w="850" w:type="dxa"/>
            <w:noWrap/>
            <w:hideMark/>
          </w:tcPr>
          <w:p w:rsidR="005134B5" w:rsidRPr="00B051A0" w:rsidRDefault="005134B5" w:rsidP="007C10E4">
            <w:pPr>
              <w:spacing w:before="120"/>
              <w:jc w:val="center"/>
              <w:rPr>
                <w:rFonts w:ascii="TH SarabunPSK" w:hAnsi="TH SarabunPSK" w:cs="TH SarabunPSK"/>
                <w:sz w:val="32"/>
              </w:rPr>
            </w:pPr>
            <w:r w:rsidRPr="00B051A0">
              <w:rPr>
                <w:rFonts w:ascii="TH SarabunPSK" w:hAnsi="TH SarabunPSK" w:cs="TH SarabunPSK"/>
                <w:sz w:val="32"/>
              </w:rPr>
              <w:t>90</w:t>
            </w:r>
          </w:p>
        </w:tc>
        <w:tc>
          <w:tcPr>
            <w:tcW w:w="850" w:type="dxa"/>
            <w:noWrap/>
            <w:hideMark/>
          </w:tcPr>
          <w:p w:rsidR="005134B5" w:rsidRPr="00B051A0" w:rsidRDefault="005134B5" w:rsidP="007C10E4">
            <w:pPr>
              <w:spacing w:before="120"/>
              <w:jc w:val="center"/>
              <w:rPr>
                <w:rFonts w:ascii="TH SarabunPSK" w:hAnsi="TH SarabunPSK" w:cs="TH SarabunPSK"/>
                <w:sz w:val="32"/>
              </w:rPr>
            </w:pPr>
            <w:r w:rsidRPr="00B051A0">
              <w:rPr>
                <w:rFonts w:ascii="TH SarabunPSK" w:hAnsi="TH SarabunPSK" w:cs="TH SarabunPSK"/>
                <w:sz w:val="32"/>
              </w:rPr>
              <w:t>95</w:t>
            </w:r>
          </w:p>
        </w:tc>
        <w:tc>
          <w:tcPr>
            <w:tcW w:w="928" w:type="dxa"/>
            <w:noWrap/>
            <w:hideMark/>
          </w:tcPr>
          <w:p w:rsidR="005134B5" w:rsidRPr="00B051A0" w:rsidRDefault="005134B5" w:rsidP="007C10E4">
            <w:pPr>
              <w:spacing w:before="120"/>
              <w:jc w:val="center"/>
              <w:rPr>
                <w:rFonts w:ascii="TH SarabunPSK" w:hAnsi="TH SarabunPSK" w:cs="TH SarabunPSK"/>
                <w:sz w:val="32"/>
              </w:rPr>
            </w:pPr>
            <w:r w:rsidRPr="00B051A0">
              <w:rPr>
                <w:rFonts w:ascii="TH SarabunPSK" w:hAnsi="TH SarabunPSK" w:cs="TH SarabunPSK"/>
                <w:sz w:val="32"/>
              </w:rPr>
              <w:t>100</w:t>
            </w:r>
          </w:p>
        </w:tc>
        <w:tc>
          <w:tcPr>
            <w:tcW w:w="1000" w:type="dxa"/>
            <w:vMerge w:val="restart"/>
            <w:noWrap/>
            <w:vAlign w:val="center"/>
            <w:hideMark/>
          </w:tcPr>
          <w:p w:rsidR="005134B5" w:rsidRPr="00B051A0" w:rsidRDefault="005134B5" w:rsidP="007C10E4">
            <w:pPr>
              <w:spacing w:before="120"/>
              <w:jc w:val="center"/>
              <w:rPr>
                <w:rFonts w:ascii="TH SarabunPSK" w:hAnsi="TH SarabunPSK" w:cs="TH SarabunPSK"/>
                <w:b/>
                <w:bCs/>
                <w:sz w:val="32"/>
              </w:rPr>
            </w:pPr>
            <w:r w:rsidRPr="00B051A0">
              <w:rPr>
                <w:rFonts w:ascii="TH SarabunPSK" w:hAnsi="TH SarabunPSK" w:cs="TH SarabunPSK"/>
                <w:b/>
                <w:bCs/>
                <w:sz w:val="32"/>
                <w:cs/>
              </w:rPr>
              <w:t>ผส.</w:t>
            </w:r>
          </w:p>
        </w:tc>
        <w:tc>
          <w:tcPr>
            <w:tcW w:w="1559" w:type="dxa"/>
          </w:tcPr>
          <w:p w:rsidR="005134B5" w:rsidRPr="00B051A0" w:rsidRDefault="005134B5" w:rsidP="007C10E4">
            <w:pPr>
              <w:spacing w:before="120"/>
              <w:jc w:val="thaiDistribute"/>
              <w:rPr>
                <w:rFonts w:ascii="TH SarabunPSK" w:hAnsi="TH SarabunPSK" w:cs="TH SarabunPSK"/>
                <w:sz w:val="32"/>
              </w:rPr>
            </w:pPr>
          </w:p>
        </w:tc>
      </w:tr>
      <w:tr w:rsidR="005134B5" w:rsidRPr="00B051A0" w:rsidTr="00806D66">
        <w:trPr>
          <w:trHeight w:val="20"/>
        </w:trPr>
        <w:tc>
          <w:tcPr>
            <w:tcW w:w="982" w:type="dxa"/>
            <w:noWrap/>
            <w:hideMark/>
          </w:tcPr>
          <w:p w:rsidR="005134B5" w:rsidRPr="00B051A0" w:rsidRDefault="005134B5" w:rsidP="007C10E4">
            <w:pPr>
              <w:spacing w:before="120"/>
              <w:jc w:val="thaiDistribute"/>
              <w:rPr>
                <w:rFonts w:ascii="TH SarabunPSK" w:hAnsi="TH SarabunPSK" w:cs="TH SarabunPSK"/>
                <w:sz w:val="32"/>
              </w:rPr>
            </w:pPr>
            <w:r w:rsidRPr="00B051A0">
              <w:rPr>
                <w:rFonts w:ascii="TH SarabunPSK" w:hAnsi="TH SarabunPSK" w:cs="TH SarabunPSK"/>
                <w:sz w:val="32"/>
              </w:rPr>
              <w:t>3.1.1.2</w:t>
            </w:r>
          </w:p>
        </w:tc>
        <w:tc>
          <w:tcPr>
            <w:tcW w:w="5823" w:type="dxa"/>
            <w:hideMark/>
          </w:tcPr>
          <w:p w:rsidR="005134B5" w:rsidRPr="00B051A0" w:rsidRDefault="005134B5" w:rsidP="007C10E4">
            <w:pPr>
              <w:spacing w:before="120"/>
              <w:jc w:val="thaiDistribute"/>
              <w:rPr>
                <w:rFonts w:ascii="TH SarabunPSK" w:hAnsi="TH SarabunPSK" w:cs="TH SarabunPSK"/>
                <w:sz w:val="32"/>
              </w:rPr>
            </w:pPr>
            <w:r w:rsidRPr="00B051A0">
              <w:rPr>
                <w:rFonts w:ascii="TH SarabunPSK" w:hAnsi="TH SarabunPSK" w:cs="TH SarabunPSK"/>
                <w:sz w:val="32"/>
                <w:cs/>
              </w:rPr>
              <w:t>ร้อยละของแรงงานที่</w:t>
            </w:r>
            <w:r w:rsidRPr="00175497">
              <w:rPr>
                <w:rFonts w:ascii="TH SarabunPSK" w:hAnsi="TH SarabunPSK" w:cs="TH SarabunPSK"/>
                <w:b/>
                <w:bCs/>
                <w:sz w:val="32"/>
                <w:u w:val="single"/>
                <w:cs/>
              </w:rPr>
              <w:t>ผ่าน</w:t>
            </w:r>
            <w:r w:rsidRPr="00B051A0">
              <w:rPr>
                <w:rFonts w:ascii="TH SarabunPSK" w:hAnsi="TH SarabunPSK" w:cs="TH SarabunPSK"/>
                <w:sz w:val="32"/>
                <w:cs/>
              </w:rPr>
              <w:t>การพัฒนาขีดความสามารถในรายการ</w:t>
            </w:r>
            <w:r w:rsidRPr="00B051A0">
              <w:rPr>
                <w:rFonts w:ascii="TH SarabunPSK" w:hAnsi="TH SarabunPSK" w:cs="TH SarabunPSK"/>
                <w:sz w:val="32"/>
              </w:rPr>
              <w:t xml:space="preserve"> </w:t>
            </w:r>
            <w:r w:rsidRPr="00B051A0">
              <w:rPr>
                <w:rFonts w:ascii="TH SarabunPSK" w:hAnsi="TH SarabunPSK" w:cs="TH SarabunPSK"/>
                <w:sz w:val="32"/>
                <w:cs/>
              </w:rPr>
              <w:t>อบรมความสามารถด้านภาษาให้แก่แรงงานไทยเพื่อรองรับประชาคมอาเซียน (</w:t>
            </w:r>
            <w:r w:rsidRPr="00175497">
              <w:rPr>
                <w:rFonts w:ascii="TH SarabunPSK" w:hAnsi="TH SarabunPSK" w:cs="TH SarabunPSK"/>
                <w:b/>
                <w:bCs/>
                <w:sz w:val="32"/>
                <w:u w:val="single"/>
                <w:cs/>
              </w:rPr>
              <w:t>ยกระดับ</w:t>
            </w:r>
            <w:r w:rsidRPr="00B051A0">
              <w:rPr>
                <w:rFonts w:ascii="TH SarabunPSK" w:hAnsi="TH SarabunPSK" w:cs="TH SarabunPSK"/>
                <w:sz w:val="32"/>
                <w:cs/>
              </w:rPr>
              <w:t>)</w:t>
            </w:r>
          </w:p>
        </w:tc>
        <w:tc>
          <w:tcPr>
            <w:tcW w:w="1188" w:type="dxa"/>
            <w:hideMark/>
          </w:tcPr>
          <w:p w:rsidR="005134B5" w:rsidRPr="00B051A0" w:rsidRDefault="005134B5" w:rsidP="007C10E4">
            <w:pPr>
              <w:spacing w:before="120"/>
              <w:jc w:val="center"/>
              <w:rPr>
                <w:rFonts w:ascii="TH SarabunPSK" w:hAnsi="TH SarabunPSK" w:cs="TH SarabunPSK"/>
                <w:sz w:val="32"/>
              </w:rPr>
            </w:pPr>
            <w:r w:rsidRPr="00B051A0">
              <w:rPr>
                <w:rFonts w:ascii="TH SarabunPSK" w:hAnsi="TH SarabunPSK" w:cs="TH SarabunPSK"/>
                <w:sz w:val="32"/>
              </w:rPr>
              <w:t>0.5</w:t>
            </w:r>
          </w:p>
        </w:tc>
        <w:tc>
          <w:tcPr>
            <w:tcW w:w="1060" w:type="dxa"/>
            <w:hideMark/>
          </w:tcPr>
          <w:p w:rsidR="005134B5" w:rsidRPr="00B051A0" w:rsidRDefault="005134B5" w:rsidP="007C10E4">
            <w:pPr>
              <w:spacing w:before="120"/>
              <w:jc w:val="center"/>
              <w:rPr>
                <w:rFonts w:ascii="TH SarabunPSK" w:hAnsi="TH SarabunPSK" w:cs="TH SarabunPSK"/>
                <w:sz w:val="32"/>
              </w:rPr>
            </w:pPr>
            <w:r w:rsidRPr="00B051A0">
              <w:rPr>
                <w:rFonts w:ascii="TH SarabunPSK" w:hAnsi="TH SarabunPSK" w:cs="TH SarabunPSK"/>
                <w:sz w:val="32"/>
              </w:rPr>
              <w:t>0</w:t>
            </w:r>
          </w:p>
        </w:tc>
        <w:tc>
          <w:tcPr>
            <w:tcW w:w="782" w:type="dxa"/>
            <w:noWrap/>
            <w:hideMark/>
          </w:tcPr>
          <w:p w:rsidR="005134B5" w:rsidRPr="00B051A0" w:rsidRDefault="005134B5" w:rsidP="007C10E4">
            <w:pPr>
              <w:spacing w:before="120"/>
              <w:jc w:val="center"/>
              <w:rPr>
                <w:rFonts w:ascii="TH SarabunPSK" w:hAnsi="TH SarabunPSK" w:cs="TH SarabunPSK"/>
                <w:sz w:val="32"/>
              </w:rPr>
            </w:pPr>
            <w:r w:rsidRPr="00B051A0">
              <w:rPr>
                <w:rFonts w:ascii="TH SarabunPSK" w:hAnsi="TH SarabunPSK" w:cs="TH SarabunPSK"/>
                <w:sz w:val="32"/>
              </w:rPr>
              <w:t>72</w:t>
            </w:r>
          </w:p>
        </w:tc>
        <w:tc>
          <w:tcPr>
            <w:tcW w:w="851" w:type="dxa"/>
            <w:noWrap/>
            <w:hideMark/>
          </w:tcPr>
          <w:p w:rsidR="005134B5" w:rsidRPr="00B051A0" w:rsidRDefault="005134B5" w:rsidP="007C10E4">
            <w:pPr>
              <w:spacing w:before="120"/>
              <w:jc w:val="center"/>
              <w:rPr>
                <w:rFonts w:ascii="TH SarabunPSK" w:hAnsi="TH SarabunPSK" w:cs="TH SarabunPSK"/>
                <w:sz w:val="32"/>
              </w:rPr>
            </w:pPr>
            <w:r w:rsidRPr="00B051A0">
              <w:rPr>
                <w:rFonts w:ascii="TH SarabunPSK" w:hAnsi="TH SarabunPSK" w:cs="TH SarabunPSK"/>
                <w:sz w:val="32"/>
              </w:rPr>
              <w:t>74</w:t>
            </w:r>
          </w:p>
        </w:tc>
        <w:tc>
          <w:tcPr>
            <w:tcW w:w="850" w:type="dxa"/>
            <w:noWrap/>
            <w:hideMark/>
          </w:tcPr>
          <w:p w:rsidR="005134B5" w:rsidRPr="00B051A0" w:rsidRDefault="005134B5" w:rsidP="007C10E4">
            <w:pPr>
              <w:spacing w:before="120"/>
              <w:jc w:val="center"/>
              <w:rPr>
                <w:rFonts w:ascii="TH SarabunPSK" w:hAnsi="TH SarabunPSK" w:cs="TH SarabunPSK"/>
                <w:sz w:val="32"/>
              </w:rPr>
            </w:pPr>
            <w:r w:rsidRPr="00B051A0">
              <w:rPr>
                <w:rFonts w:ascii="TH SarabunPSK" w:hAnsi="TH SarabunPSK" w:cs="TH SarabunPSK"/>
                <w:sz w:val="32"/>
              </w:rPr>
              <w:t>76</w:t>
            </w:r>
          </w:p>
        </w:tc>
        <w:tc>
          <w:tcPr>
            <w:tcW w:w="850" w:type="dxa"/>
            <w:noWrap/>
            <w:hideMark/>
          </w:tcPr>
          <w:p w:rsidR="005134B5" w:rsidRPr="00B051A0" w:rsidRDefault="005134B5" w:rsidP="007C10E4">
            <w:pPr>
              <w:spacing w:before="120"/>
              <w:jc w:val="center"/>
              <w:rPr>
                <w:rFonts w:ascii="TH SarabunPSK" w:hAnsi="TH SarabunPSK" w:cs="TH SarabunPSK"/>
                <w:sz w:val="32"/>
              </w:rPr>
            </w:pPr>
            <w:r w:rsidRPr="00B051A0">
              <w:rPr>
                <w:rFonts w:ascii="TH SarabunPSK" w:hAnsi="TH SarabunPSK" w:cs="TH SarabunPSK"/>
                <w:sz w:val="32"/>
              </w:rPr>
              <w:t>78</w:t>
            </w:r>
          </w:p>
        </w:tc>
        <w:tc>
          <w:tcPr>
            <w:tcW w:w="928" w:type="dxa"/>
            <w:noWrap/>
            <w:hideMark/>
          </w:tcPr>
          <w:p w:rsidR="005134B5" w:rsidRPr="00B051A0" w:rsidRDefault="005134B5" w:rsidP="007C10E4">
            <w:pPr>
              <w:spacing w:before="120"/>
              <w:jc w:val="center"/>
              <w:rPr>
                <w:rFonts w:ascii="TH SarabunPSK" w:hAnsi="TH SarabunPSK" w:cs="TH SarabunPSK"/>
                <w:sz w:val="32"/>
              </w:rPr>
            </w:pPr>
            <w:r w:rsidRPr="00B051A0">
              <w:rPr>
                <w:rFonts w:ascii="TH SarabunPSK" w:hAnsi="TH SarabunPSK" w:cs="TH SarabunPSK"/>
                <w:sz w:val="32"/>
              </w:rPr>
              <w:t>80</w:t>
            </w:r>
          </w:p>
        </w:tc>
        <w:tc>
          <w:tcPr>
            <w:tcW w:w="1000" w:type="dxa"/>
            <w:vMerge/>
            <w:noWrap/>
            <w:vAlign w:val="center"/>
            <w:hideMark/>
          </w:tcPr>
          <w:p w:rsidR="005134B5" w:rsidRPr="00B051A0" w:rsidRDefault="005134B5" w:rsidP="007C10E4">
            <w:pPr>
              <w:spacing w:before="120"/>
              <w:jc w:val="center"/>
              <w:rPr>
                <w:rFonts w:ascii="TH SarabunPSK" w:hAnsi="TH SarabunPSK" w:cs="TH SarabunPSK"/>
                <w:b/>
                <w:bCs/>
                <w:sz w:val="32"/>
              </w:rPr>
            </w:pPr>
          </w:p>
        </w:tc>
        <w:tc>
          <w:tcPr>
            <w:tcW w:w="1559" w:type="dxa"/>
          </w:tcPr>
          <w:p w:rsidR="005134B5" w:rsidRPr="00B051A0" w:rsidRDefault="005134B5" w:rsidP="007C10E4">
            <w:pPr>
              <w:spacing w:before="120"/>
              <w:jc w:val="thaiDistribute"/>
              <w:rPr>
                <w:rFonts w:ascii="TH SarabunPSK" w:hAnsi="TH SarabunPSK" w:cs="TH SarabunPSK"/>
                <w:sz w:val="32"/>
              </w:rPr>
            </w:pPr>
          </w:p>
        </w:tc>
      </w:tr>
      <w:tr w:rsidR="005134B5" w:rsidRPr="00B051A0" w:rsidTr="00806D66">
        <w:trPr>
          <w:trHeight w:val="20"/>
        </w:trPr>
        <w:tc>
          <w:tcPr>
            <w:tcW w:w="982" w:type="dxa"/>
            <w:noWrap/>
            <w:hideMark/>
          </w:tcPr>
          <w:p w:rsidR="005134B5" w:rsidRPr="00B051A0" w:rsidRDefault="005134B5" w:rsidP="007C10E4">
            <w:pPr>
              <w:spacing w:before="120"/>
              <w:jc w:val="thaiDistribute"/>
              <w:rPr>
                <w:rFonts w:ascii="TH SarabunPSK" w:hAnsi="TH SarabunPSK" w:cs="TH SarabunPSK"/>
                <w:sz w:val="32"/>
              </w:rPr>
            </w:pPr>
            <w:r w:rsidRPr="00B051A0">
              <w:rPr>
                <w:rFonts w:ascii="TH SarabunPSK" w:hAnsi="TH SarabunPSK" w:cs="TH SarabunPSK"/>
                <w:sz w:val="32"/>
              </w:rPr>
              <w:t>3.1.1.3</w:t>
            </w:r>
          </w:p>
        </w:tc>
        <w:tc>
          <w:tcPr>
            <w:tcW w:w="5823" w:type="dxa"/>
            <w:hideMark/>
          </w:tcPr>
          <w:p w:rsidR="005134B5" w:rsidRPr="00B051A0" w:rsidRDefault="005134B5" w:rsidP="007C10E4">
            <w:pPr>
              <w:spacing w:before="120"/>
              <w:jc w:val="thaiDistribute"/>
              <w:rPr>
                <w:rFonts w:ascii="TH SarabunPSK" w:hAnsi="TH SarabunPSK" w:cs="TH SarabunPSK"/>
                <w:sz w:val="32"/>
              </w:rPr>
            </w:pPr>
            <w:r w:rsidRPr="00B051A0">
              <w:rPr>
                <w:rFonts w:ascii="TH SarabunPSK" w:hAnsi="TH SarabunPSK" w:cs="TH SarabunPSK"/>
                <w:sz w:val="32"/>
                <w:cs/>
              </w:rPr>
              <w:t>ร้อยละของแรงงานที่</w:t>
            </w:r>
            <w:r w:rsidRPr="00175497">
              <w:rPr>
                <w:rFonts w:ascii="TH SarabunPSK" w:hAnsi="TH SarabunPSK" w:cs="TH SarabunPSK"/>
                <w:b/>
                <w:bCs/>
                <w:sz w:val="32"/>
                <w:u w:val="single"/>
                <w:cs/>
              </w:rPr>
              <w:t>เข้า</w:t>
            </w:r>
            <w:r w:rsidRPr="00B051A0">
              <w:rPr>
                <w:rFonts w:ascii="TH SarabunPSK" w:hAnsi="TH SarabunPSK" w:cs="TH SarabunPSK"/>
                <w:sz w:val="32"/>
                <w:cs/>
              </w:rPr>
              <w:t>รับการพัฒนาในรายการ</w:t>
            </w:r>
            <w:r w:rsidRPr="00B051A0">
              <w:rPr>
                <w:rFonts w:ascii="TH SarabunPSK" w:hAnsi="TH SarabunPSK" w:cs="TH SarabunPSK"/>
                <w:sz w:val="32"/>
              </w:rPr>
              <w:t xml:space="preserve"> </w:t>
            </w:r>
            <w:r w:rsidRPr="00B051A0">
              <w:rPr>
                <w:rFonts w:ascii="TH SarabunPSK" w:hAnsi="TH SarabunPSK" w:cs="TH SarabunPSK"/>
                <w:sz w:val="32"/>
                <w:cs/>
              </w:rPr>
              <w:t>อบรมความสามารถด้านภาษาให้แก่แรงงานไทยเพื่อรองรับประชาคมอาเซียน</w:t>
            </w:r>
            <w:r w:rsidRPr="00B051A0">
              <w:rPr>
                <w:rFonts w:ascii="TH SarabunPSK" w:hAnsi="TH SarabunPSK" w:cs="TH SarabunPSK"/>
                <w:sz w:val="32"/>
              </w:rPr>
              <w:t xml:space="preserve"> (</w:t>
            </w:r>
            <w:r w:rsidRPr="00175497">
              <w:rPr>
                <w:rFonts w:ascii="TH SarabunPSK" w:hAnsi="TH SarabunPSK" w:cs="TH SarabunPSK"/>
                <w:b/>
                <w:bCs/>
                <w:sz w:val="32"/>
                <w:u w:val="single"/>
                <w:cs/>
              </w:rPr>
              <w:t>อาชีพเสริม</w:t>
            </w:r>
            <w:r w:rsidRPr="00B051A0">
              <w:rPr>
                <w:rFonts w:ascii="TH SarabunPSK" w:hAnsi="TH SarabunPSK" w:cs="TH SarabunPSK"/>
                <w:sz w:val="32"/>
                <w:cs/>
              </w:rPr>
              <w:t>)</w:t>
            </w:r>
          </w:p>
        </w:tc>
        <w:tc>
          <w:tcPr>
            <w:tcW w:w="1188" w:type="dxa"/>
            <w:hideMark/>
          </w:tcPr>
          <w:p w:rsidR="005134B5" w:rsidRPr="00B051A0" w:rsidRDefault="005134B5" w:rsidP="007C10E4">
            <w:pPr>
              <w:spacing w:before="120"/>
              <w:jc w:val="center"/>
              <w:rPr>
                <w:rFonts w:ascii="TH SarabunPSK" w:hAnsi="TH SarabunPSK" w:cs="TH SarabunPSK"/>
                <w:sz w:val="32"/>
              </w:rPr>
            </w:pPr>
            <w:r w:rsidRPr="00B051A0">
              <w:rPr>
                <w:rFonts w:ascii="TH SarabunPSK" w:hAnsi="TH SarabunPSK" w:cs="TH SarabunPSK"/>
                <w:sz w:val="32"/>
              </w:rPr>
              <w:t>0.5</w:t>
            </w:r>
          </w:p>
        </w:tc>
        <w:tc>
          <w:tcPr>
            <w:tcW w:w="1060" w:type="dxa"/>
            <w:hideMark/>
          </w:tcPr>
          <w:p w:rsidR="005134B5" w:rsidRPr="00B051A0" w:rsidRDefault="005134B5" w:rsidP="007C10E4">
            <w:pPr>
              <w:spacing w:before="120"/>
              <w:jc w:val="center"/>
              <w:rPr>
                <w:rFonts w:ascii="TH SarabunPSK" w:hAnsi="TH SarabunPSK" w:cs="TH SarabunPSK"/>
                <w:sz w:val="32"/>
              </w:rPr>
            </w:pPr>
            <w:r w:rsidRPr="00B051A0">
              <w:rPr>
                <w:rFonts w:ascii="TH SarabunPSK" w:hAnsi="TH SarabunPSK" w:cs="TH SarabunPSK"/>
                <w:sz w:val="32"/>
              </w:rPr>
              <w:t>0</w:t>
            </w:r>
          </w:p>
        </w:tc>
        <w:tc>
          <w:tcPr>
            <w:tcW w:w="782" w:type="dxa"/>
            <w:noWrap/>
            <w:hideMark/>
          </w:tcPr>
          <w:p w:rsidR="005134B5" w:rsidRPr="00B051A0" w:rsidRDefault="005134B5" w:rsidP="007C10E4">
            <w:pPr>
              <w:spacing w:before="120"/>
              <w:jc w:val="center"/>
              <w:rPr>
                <w:rFonts w:ascii="TH SarabunPSK" w:hAnsi="TH SarabunPSK" w:cs="TH SarabunPSK"/>
                <w:sz w:val="32"/>
              </w:rPr>
            </w:pPr>
            <w:r w:rsidRPr="00B051A0">
              <w:rPr>
                <w:rFonts w:ascii="TH SarabunPSK" w:hAnsi="TH SarabunPSK" w:cs="TH SarabunPSK"/>
                <w:sz w:val="32"/>
              </w:rPr>
              <w:t>80</w:t>
            </w:r>
          </w:p>
        </w:tc>
        <w:tc>
          <w:tcPr>
            <w:tcW w:w="851" w:type="dxa"/>
            <w:noWrap/>
            <w:hideMark/>
          </w:tcPr>
          <w:p w:rsidR="005134B5" w:rsidRPr="00B051A0" w:rsidRDefault="005134B5" w:rsidP="007C10E4">
            <w:pPr>
              <w:spacing w:before="120"/>
              <w:jc w:val="center"/>
              <w:rPr>
                <w:rFonts w:ascii="TH SarabunPSK" w:hAnsi="TH SarabunPSK" w:cs="TH SarabunPSK"/>
                <w:sz w:val="32"/>
              </w:rPr>
            </w:pPr>
            <w:r w:rsidRPr="00B051A0">
              <w:rPr>
                <w:rFonts w:ascii="TH SarabunPSK" w:hAnsi="TH SarabunPSK" w:cs="TH SarabunPSK"/>
                <w:sz w:val="32"/>
              </w:rPr>
              <w:t>85</w:t>
            </w:r>
          </w:p>
        </w:tc>
        <w:tc>
          <w:tcPr>
            <w:tcW w:w="850" w:type="dxa"/>
            <w:noWrap/>
            <w:hideMark/>
          </w:tcPr>
          <w:p w:rsidR="005134B5" w:rsidRPr="00B051A0" w:rsidRDefault="005134B5" w:rsidP="007C10E4">
            <w:pPr>
              <w:spacing w:before="120"/>
              <w:jc w:val="center"/>
              <w:rPr>
                <w:rFonts w:ascii="TH SarabunPSK" w:hAnsi="TH SarabunPSK" w:cs="TH SarabunPSK"/>
                <w:sz w:val="32"/>
              </w:rPr>
            </w:pPr>
            <w:r w:rsidRPr="00B051A0">
              <w:rPr>
                <w:rFonts w:ascii="TH SarabunPSK" w:hAnsi="TH SarabunPSK" w:cs="TH SarabunPSK"/>
                <w:sz w:val="32"/>
              </w:rPr>
              <w:t>90</w:t>
            </w:r>
          </w:p>
        </w:tc>
        <w:tc>
          <w:tcPr>
            <w:tcW w:w="850" w:type="dxa"/>
            <w:noWrap/>
            <w:hideMark/>
          </w:tcPr>
          <w:p w:rsidR="005134B5" w:rsidRPr="00B051A0" w:rsidRDefault="005134B5" w:rsidP="007C10E4">
            <w:pPr>
              <w:spacing w:before="120"/>
              <w:jc w:val="center"/>
              <w:rPr>
                <w:rFonts w:ascii="TH SarabunPSK" w:hAnsi="TH SarabunPSK" w:cs="TH SarabunPSK"/>
                <w:sz w:val="32"/>
              </w:rPr>
            </w:pPr>
            <w:r w:rsidRPr="00B051A0">
              <w:rPr>
                <w:rFonts w:ascii="TH SarabunPSK" w:hAnsi="TH SarabunPSK" w:cs="TH SarabunPSK"/>
                <w:sz w:val="32"/>
              </w:rPr>
              <w:t>95</w:t>
            </w:r>
          </w:p>
        </w:tc>
        <w:tc>
          <w:tcPr>
            <w:tcW w:w="928" w:type="dxa"/>
            <w:noWrap/>
            <w:hideMark/>
          </w:tcPr>
          <w:p w:rsidR="005134B5" w:rsidRPr="00B051A0" w:rsidRDefault="005134B5" w:rsidP="007C10E4">
            <w:pPr>
              <w:spacing w:before="120"/>
              <w:jc w:val="center"/>
              <w:rPr>
                <w:rFonts w:ascii="TH SarabunPSK" w:hAnsi="TH SarabunPSK" w:cs="TH SarabunPSK"/>
                <w:sz w:val="32"/>
              </w:rPr>
            </w:pPr>
            <w:r w:rsidRPr="00B051A0">
              <w:rPr>
                <w:rFonts w:ascii="TH SarabunPSK" w:hAnsi="TH SarabunPSK" w:cs="TH SarabunPSK"/>
                <w:sz w:val="32"/>
              </w:rPr>
              <w:t>100</w:t>
            </w:r>
          </w:p>
        </w:tc>
        <w:tc>
          <w:tcPr>
            <w:tcW w:w="1000" w:type="dxa"/>
            <w:vMerge/>
            <w:hideMark/>
          </w:tcPr>
          <w:p w:rsidR="005134B5" w:rsidRPr="00B051A0" w:rsidRDefault="005134B5" w:rsidP="007C10E4">
            <w:pPr>
              <w:spacing w:before="120"/>
              <w:jc w:val="center"/>
              <w:rPr>
                <w:rFonts w:ascii="TH SarabunPSK" w:hAnsi="TH SarabunPSK" w:cs="TH SarabunPSK"/>
                <w:b/>
                <w:bCs/>
                <w:sz w:val="32"/>
              </w:rPr>
            </w:pPr>
          </w:p>
        </w:tc>
        <w:tc>
          <w:tcPr>
            <w:tcW w:w="1559" w:type="dxa"/>
          </w:tcPr>
          <w:p w:rsidR="005134B5" w:rsidRPr="00B051A0" w:rsidRDefault="005134B5" w:rsidP="007C10E4">
            <w:pPr>
              <w:spacing w:before="120"/>
              <w:jc w:val="thaiDistribute"/>
              <w:rPr>
                <w:rFonts w:ascii="TH SarabunPSK" w:hAnsi="TH SarabunPSK" w:cs="TH SarabunPSK"/>
                <w:sz w:val="32"/>
              </w:rPr>
            </w:pPr>
          </w:p>
        </w:tc>
      </w:tr>
      <w:tr w:rsidR="007C10E4" w:rsidRPr="00B051A0" w:rsidTr="00806D66">
        <w:trPr>
          <w:trHeight w:val="20"/>
        </w:trPr>
        <w:tc>
          <w:tcPr>
            <w:tcW w:w="982" w:type="dxa"/>
            <w:noWrap/>
            <w:hideMark/>
          </w:tcPr>
          <w:p w:rsidR="007C10E4" w:rsidRPr="00B051A0" w:rsidRDefault="007C10E4" w:rsidP="007C10E4">
            <w:pPr>
              <w:spacing w:before="120"/>
              <w:jc w:val="thaiDistribute"/>
              <w:rPr>
                <w:rFonts w:ascii="TH SarabunPSK" w:hAnsi="TH SarabunPSK" w:cs="TH SarabunPSK"/>
                <w:sz w:val="32"/>
              </w:rPr>
            </w:pPr>
            <w:r w:rsidRPr="00B051A0">
              <w:rPr>
                <w:rFonts w:ascii="TH SarabunPSK" w:hAnsi="TH SarabunPSK" w:cs="TH SarabunPSK"/>
                <w:sz w:val="32"/>
              </w:rPr>
              <w:lastRenderedPageBreak/>
              <w:t>3.1.1.4</w:t>
            </w:r>
          </w:p>
        </w:tc>
        <w:tc>
          <w:tcPr>
            <w:tcW w:w="5823" w:type="dxa"/>
            <w:hideMark/>
          </w:tcPr>
          <w:p w:rsidR="007C10E4" w:rsidRPr="00B051A0" w:rsidRDefault="007C10E4" w:rsidP="007C10E4">
            <w:pPr>
              <w:spacing w:before="120"/>
              <w:jc w:val="thaiDistribute"/>
              <w:rPr>
                <w:rFonts w:ascii="TH SarabunPSK" w:hAnsi="TH SarabunPSK" w:cs="TH SarabunPSK"/>
                <w:sz w:val="32"/>
              </w:rPr>
            </w:pPr>
            <w:r w:rsidRPr="00B051A0">
              <w:rPr>
                <w:rFonts w:ascii="TH SarabunPSK" w:hAnsi="TH SarabunPSK" w:cs="TH SarabunPSK"/>
                <w:sz w:val="32"/>
                <w:cs/>
              </w:rPr>
              <w:t>ร้อยละของแรงงานที่</w:t>
            </w:r>
            <w:r w:rsidRPr="00175497">
              <w:rPr>
                <w:rFonts w:ascii="TH SarabunPSK" w:hAnsi="TH SarabunPSK" w:cs="TH SarabunPSK"/>
                <w:b/>
                <w:bCs/>
                <w:sz w:val="32"/>
                <w:u w:val="single"/>
                <w:cs/>
              </w:rPr>
              <w:t>ผ่าน</w:t>
            </w:r>
            <w:r w:rsidRPr="00B051A0">
              <w:rPr>
                <w:rFonts w:ascii="TH SarabunPSK" w:hAnsi="TH SarabunPSK" w:cs="TH SarabunPSK"/>
                <w:sz w:val="32"/>
                <w:cs/>
              </w:rPr>
              <w:t>การพัฒนาขีดความสามารถในรายการ</w:t>
            </w:r>
            <w:r w:rsidRPr="00B051A0">
              <w:rPr>
                <w:rFonts w:ascii="TH SarabunPSK" w:hAnsi="TH SarabunPSK" w:cs="TH SarabunPSK"/>
                <w:sz w:val="32"/>
              </w:rPr>
              <w:t xml:space="preserve"> </w:t>
            </w:r>
            <w:r w:rsidRPr="00B051A0">
              <w:rPr>
                <w:rFonts w:ascii="TH SarabunPSK" w:hAnsi="TH SarabunPSK" w:cs="TH SarabunPSK"/>
                <w:sz w:val="32"/>
                <w:cs/>
              </w:rPr>
              <w:t>อบรมความสามารถด้านภาษาให้แก่แรงงานไทยเพื่อรองรับประชาคมอาเซียน</w:t>
            </w:r>
            <w:r w:rsidRPr="00B051A0">
              <w:rPr>
                <w:rFonts w:ascii="TH SarabunPSK" w:hAnsi="TH SarabunPSK" w:cs="TH SarabunPSK"/>
                <w:sz w:val="32"/>
              </w:rPr>
              <w:t xml:space="preserve"> (</w:t>
            </w:r>
            <w:r w:rsidRPr="00175497">
              <w:rPr>
                <w:rFonts w:ascii="TH SarabunPSK" w:hAnsi="TH SarabunPSK" w:cs="TH SarabunPSK"/>
                <w:b/>
                <w:bCs/>
                <w:sz w:val="32"/>
                <w:u w:val="single"/>
                <w:cs/>
              </w:rPr>
              <w:t>อาชีพเสริม</w:t>
            </w:r>
            <w:r w:rsidRPr="00B051A0">
              <w:rPr>
                <w:rFonts w:ascii="TH SarabunPSK" w:hAnsi="TH SarabunPSK" w:cs="TH SarabunPSK"/>
                <w:sz w:val="32"/>
                <w:cs/>
              </w:rPr>
              <w:t>)</w:t>
            </w:r>
          </w:p>
        </w:tc>
        <w:tc>
          <w:tcPr>
            <w:tcW w:w="1188" w:type="dxa"/>
            <w:hideMark/>
          </w:tcPr>
          <w:p w:rsidR="007C10E4" w:rsidRPr="00B051A0" w:rsidRDefault="007C10E4" w:rsidP="007C10E4">
            <w:pPr>
              <w:spacing w:before="120"/>
              <w:jc w:val="center"/>
              <w:rPr>
                <w:rFonts w:ascii="TH SarabunPSK" w:hAnsi="TH SarabunPSK" w:cs="TH SarabunPSK"/>
                <w:sz w:val="32"/>
              </w:rPr>
            </w:pPr>
            <w:r w:rsidRPr="00B051A0">
              <w:rPr>
                <w:rFonts w:ascii="TH SarabunPSK" w:hAnsi="TH SarabunPSK" w:cs="TH SarabunPSK"/>
                <w:sz w:val="32"/>
              </w:rPr>
              <w:t>0.5</w:t>
            </w:r>
          </w:p>
        </w:tc>
        <w:tc>
          <w:tcPr>
            <w:tcW w:w="1060" w:type="dxa"/>
            <w:hideMark/>
          </w:tcPr>
          <w:p w:rsidR="007C10E4" w:rsidRPr="00B051A0" w:rsidRDefault="007C10E4" w:rsidP="007C10E4">
            <w:pPr>
              <w:spacing w:before="120"/>
              <w:jc w:val="center"/>
              <w:rPr>
                <w:rFonts w:ascii="TH SarabunPSK" w:hAnsi="TH SarabunPSK" w:cs="TH SarabunPSK"/>
                <w:sz w:val="32"/>
              </w:rPr>
            </w:pPr>
            <w:r w:rsidRPr="00B051A0">
              <w:rPr>
                <w:rFonts w:ascii="TH SarabunPSK" w:hAnsi="TH SarabunPSK" w:cs="TH SarabunPSK"/>
                <w:sz w:val="32"/>
              </w:rPr>
              <w:t>0</w:t>
            </w:r>
          </w:p>
        </w:tc>
        <w:tc>
          <w:tcPr>
            <w:tcW w:w="782" w:type="dxa"/>
            <w:noWrap/>
            <w:hideMark/>
          </w:tcPr>
          <w:p w:rsidR="007C10E4" w:rsidRPr="00B051A0" w:rsidRDefault="007C10E4" w:rsidP="007C10E4">
            <w:pPr>
              <w:spacing w:before="120"/>
              <w:jc w:val="center"/>
              <w:rPr>
                <w:rFonts w:ascii="TH SarabunPSK" w:hAnsi="TH SarabunPSK" w:cs="TH SarabunPSK"/>
                <w:sz w:val="32"/>
              </w:rPr>
            </w:pPr>
            <w:r w:rsidRPr="00B051A0">
              <w:rPr>
                <w:rFonts w:ascii="TH SarabunPSK" w:hAnsi="TH SarabunPSK" w:cs="TH SarabunPSK"/>
                <w:sz w:val="32"/>
              </w:rPr>
              <w:t>72</w:t>
            </w:r>
          </w:p>
        </w:tc>
        <w:tc>
          <w:tcPr>
            <w:tcW w:w="851" w:type="dxa"/>
            <w:noWrap/>
            <w:hideMark/>
          </w:tcPr>
          <w:p w:rsidR="007C10E4" w:rsidRPr="00B051A0" w:rsidRDefault="007C10E4" w:rsidP="007C10E4">
            <w:pPr>
              <w:spacing w:before="120"/>
              <w:jc w:val="center"/>
              <w:rPr>
                <w:rFonts w:ascii="TH SarabunPSK" w:hAnsi="TH SarabunPSK" w:cs="TH SarabunPSK"/>
                <w:sz w:val="32"/>
              </w:rPr>
            </w:pPr>
            <w:r w:rsidRPr="00B051A0">
              <w:rPr>
                <w:rFonts w:ascii="TH SarabunPSK" w:hAnsi="TH SarabunPSK" w:cs="TH SarabunPSK"/>
                <w:sz w:val="32"/>
              </w:rPr>
              <w:t>74</w:t>
            </w:r>
          </w:p>
        </w:tc>
        <w:tc>
          <w:tcPr>
            <w:tcW w:w="850" w:type="dxa"/>
            <w:noWrap/>
            <w:hideMark/>
          </w:tcPr>
          <w:p w:rsidR="007C10E4" w:rsidRPr="00B051A0" w:rsidRDefault="007C10E4" w:rsidP="007C10E4">
            <w:pPr>
              <w:spacing w:before="120"/>
              <w:jc w:val="center"/>
              <w:rPr>
                <w:rFonts w:ascii="TH SarabunPSK" w:hAnsi="TH SarabunPSK" w:cs="TH SarabunPSK"/>
                <w:sz w:val="32"/>
              </w:rPr>
            </w:pPr>
            <w:r w:rsidRPr="00B051A0">
              <w:rPr>
                <w:rFonts w:ascii="TH SarabunPSK" w:hAnsi="TH SarabunPSK" w:cs="TH SarabunPSK"/>
                <w:sz w:val="32"/>
              </w:rPr>
              <w:t>76</w:t>
            </w:r>
          </w:p>
        </w:tc>
        <w:tc>
          <w:tcPr>
            <w:tcW w:w="850" w:type="dxa"/>
            <w:noWrap/>
            <w:hideMark/>
          </w:tcPr>
          <w:p w:rsidR="007C10E4" w:rsidRPr="00B051A0" w:rsidRDefault="007C10E4" w:rsidP="007C10E4">
            <w:pPr>
              <w:spacing w:before="120"/>
              <w:jc w:val="center"/>
              <w:rPr>
                <w:rFonts w:ascii="TH SarabunPSK" w:hAnsi="TH SarabunPSK" w:cs="TH SarabunPSK"/>
                <w:sz w:val="32"/>
              </w:rPr>
            </w:pPr>
            <w:r w:rsidRPr="00B051A0">
              <w:rPr>
                <w:rFonts w:ascii="TH SarabunPSK" w:hAnsi="TH SarabunPSK" w:cs="TH SarabunPSK"/>
                <w:sz w:val="32"/>
              </w:rPr>
              <w:t>78</w:t>
            </w:r>
          </w:p>
        </w:tc>
        <w:tc>
          <w:tcPr>
            <w:tcW w:w="928" w:type="dxa"/>
            <w:noWrap/>
            <w:hideMark/>
          </w:tcPr>
          <w:p w:rsidR="007C10E4" w:rsidRPr="00B051A0" w:rsidRDefault="007C10E4" w:rsidP="007C10E4">
            <w:pPr>
              <w:spacing w:before="120"/>
              <w:jc w:val="center"/>
              <w:rPr>
                <w:rFonts w:ascii="TH SarabunPSK" w:hAnsi="TH SarabunPSK" w:cs="TH SarabunPSK"/>
                <w:sz w:val="32"/>
              </w:rPr>
            </w:pPr>
            <w:r w:rsidRPr="00B051A0">
              <w:rPr>
                <w:rFonts w:ascii="TH SarabunPSK" w:hAnsi="TH SarabunPSK" w:cs="TH SarabunPSK"/>
                <w:sz w:val="32"/>
              </w:rPr>
              <w:t>80</w:t>
            </w:r>
          </w:p>
        </w:tc>
        <w:tc>
          <w:tcPr>
            <w:tcW w:w="1000" w:type="dxa"/>
            <w:hideMark/>
          </w:tcPr>
          <w:p w:rsidR="007C10E4" w:rsidRPr="00B051A0" w:rsidRDefault="005134B5" w:rsidP="007C10E4">
            <w:pPr>
              <w:spacing w:before="120"/>
              <w:jc w:val="center"/>
              <w:rPr>
                <w:rFonts w:ascii="TH SarabunPSK" w:hAnsi="TH SarabunPSK" w:cs="TH SarabunPSK"/>
                <w:b/>
                <w:bCs/>
                <w:sz w:val="32"/>
              </w:rPr>
            </w:pPr>
            <w:r w:rsidRPr="00B051A0">
              <w:rPr>
                <w:rFonts w:ascii="TH SarabunPSK" w:hAnsi="TH SarabunPSK" w:cs="TH SarabunPSK"/>
                <w:b/>
                <w:bCs/>
                <w:sz w:val="32"/>
                <w:cs/>
              </w:rPr>
              <w:t>ผส.</w:t>
            </w:r>
          </w:p>
        </w:tc>
        <w:tc>
          <w:tcPr>
            <w:tcW w:w="1559" w:type="dxa"/>
          </w:tcPr>
          <w:p w:rsidR="007C10E4" w:rsidRPr="00B051A0" w:rsidRDefault="007C10E4" w:rsidP="007C10E4">
            <w:pPr>
              <w:spacing w:before="120"/>
              <w:jc w:val="thaiDistribute"/>
              <w:rPr>
                <w:rFonts w:ascii="TH SarabunPSK" w:hAnsi="TH SarabunPSK" w:cs="TH SarabunPSK"/>
                <w:sz w:val="32"/>
              </w:rPr>
            </w:pPr>
          </w:p>
        </w:tc>
      </w:tr>
      <w:tr w:rsidR="007C10E4" w:rsidRPr="00B051A0" w:rsidTr="00806D66">
        <w:trPr>
          <w:trHeight w:val="20"/>
        </w:trPr>
        <w:tc>
          <w:tcPr>
            <w:tcW w:w="982" w:type="dxa"/>
            <w:shd w:val="clear" w:color="auto" w:fill="DBDBDB" w:themeFill="accent3" w:themeFillTint="66"/>
            <w:noWrap/>
            <w:hideMark/>
          </w:tcPr>
          <w:p w:rsidR="007C10E4" w:rsidRPr="00B051A0" w:rsidRDefault="007C10E4" w:rsidP="007C10E4">
            <w:pPr>
              <w:spacing w:before="120"/>
              <w:jc w:val="thaiDistribute"/>
              <w:rPr>
                <w:rFonts w:ascii="TH SarabunPSK" w:hAnsi="TH SarabunPSK" w:cs="TH SarabunPSK"/>
                <w:sz w:val="32"/>
              </w:rPr>
            </w:pPr>
            <w:r w:rsidRPr="00B051A0">
              <w:rPr>
                <w:rFonts w:ascii="TH SarabunPSK" w:hAnsi="TH SarabunPSK" w:cs="TH SarabunPSK"/>
                <w:sz w:val="32"/>
              </w:rPr>
              <w:t>3.1.2</w:t>
            </w:r>
          </w:p>
        </w:tc>
        <w:tc>
          <w:tcPr>
            <w:tcW w:w="5823" w:type="dxa"/>
            <w:shd w:val="clear" w:color="auto" w:fill="DBDBDB" w:themeFill="accent3" w:themeFillTint="66"/>
            <w:hideMark/>
          </w:tcPr>
          <w:p w:rsidR="007C10E4" w:rsidRPr="00B051A0" w:rsidRDefault="007C10E4" w:rsidP="007C10E4">
            <w:pPr>
              <w:spacing w:before="120"/>
              <w:jc w:val="thaiDistribute"/>
              <w:rPr>
                <w:rFonts w:ascii="TH SarabunPSK" w:hAnsi="TH SarabunPSK" w:cs="TH SarabunPSK"/>
                <w:sz w:val="32"/>
              </w:rPr>
            </w:pPr>
            <w:r w:rsidRPr="00B051A0">
              <w:rPr>
                <w:rFonts w:ascii="TH SarabunPSK" w:hAnsi="TH SarabunPSK" w:cs="TH SarabunPSK"/>
                <w:sz w:val="32"/>
                <w:cs/>
              </w:rPr>
              <w:t>ร้อยละเฉลี่ยถ่วงน้ำหนักการดำเนินการในรายการ</w:t>
            </w:r>
            <w:r w:rsidRPr="00B051A0">
              <w:rPr>
                <w:rFonts w:ascii="TH SarabunPSK" w:hAnsi="TH SarabunPSK" w:cs="TH SarabunPSK"/>
                <w:sz w:val="32"/>
              </w:rPr>
              <w:t xml:space="preserve"> </w:t>
            </w:r>
            <w:r w:rsidRPr="00B051A0">
              <w:rPr>
                <w:rFonts w:ascii="TH SarabunPSK" w:hAnsi="TH SarabunPSK" w:cs="TH SarabunPSK"/>
                <w:sz w:val="32"/>
                <w:cs/>
              </w:rPr>
              <w:t>ฝึกอบรม</w:t>
            </w:r>
            <w:r w:rsidR="00125E97">
              <w:rPr>
                <w:rFonts w:ascii="TH SarabunPSK" w:hAnsi="TH SarabunPSK" w:cs="TH SarabunPSK"/>
                <w:sz w:val="32"/>
                <w:cs/>
              </w:rPr>
              <w:br/>
            </w:r>
            <w:r w:rsidRPr="00B051A0">
              <w:rPr>
                <w:rFonts w:ascii="TH SarabunPSK" w:hAnsi="TH SarabunPSK" w:cs="TH SarabunPSK"/>
                <w:sz w:val="32"/>
                <w:cs/>
              </w:rPr>
              <w:t>ผู้ประกอบอาหารรองรับ</w:t>
            </w:r>
            <w:r w:rsidRPr="00125E97">
              <w:rPr>
                <w:rFonts w:ascii="TH SarabunPSK" w:hAnsi="TH SarabunPSK" w:cs="TH SarabunPSK"/>
                <w:b/>
                <w:bCs/>
                <w:sz w:val="32"/>
                <w:u w:val="single"/>
                <w:cs/>
              </w:rPr>
              <w:t>ครัวไทยสู่ครัวโลก</w:t>
            </w:r>
          </w:p>
        </w:tc>
        <w:tc>
          <w:tcPr>
            <w:tcW w:w="1188" w:type="dxa"/>
            <w:shd w:val="clear" w:color="auto" w:fill="DBDBDB" w:themeFill="accent3" w:themeFillTint="66"/>
            <w:hideMark/>
          </w:tcPr>
          <w:p w:rsidR="007C10E4" w:rsidRPr="00B051A0" w:rsidRDefault="007C10E4" w:rsidP="007C10E4">
            <w:pPr>
              <w:spacing w:before="120"/>
              <w:jc w:val="center"/>
              <w:rPr>
                <w:rFonts w:ascii="TH SarabunPSK" w:hAnsi="TH SarabunPSK" w:cs="TH SarabunPSK"/>
                <w:sz w:val="32"/>
              </w:rPr>
            </w:pPr>
            <w:r w:rsidRPr="00B051A0">
              <w:rPr>
                <w:rFonts w:ascii="TH SarabunPSK" w:hAnsi="TH SarabunPSK" w:cs="TH SarabunPSK"/>
                <w:sz w:val="32"/>
              </w:rPr>
              <w:t>3</w:t>
            </w:r>
          </w:p>
        </w:tc>
        <w:tc>
          <w:tcPr>
            <w:tcW w:w="1060" w:type="dxa"/>
            <w:shd w:val="clear" w:color="auto" w:fill="DBDBDB" w:themeFill="accent3" w:themeFillTint="66"/>
            <w:hideMark/>
          </w:tcPr>
          <w:p w:rsidR="007C10E4" w:rsidRPr="00B051A0" w:rsidRDefault="007C10E4" w:rsidP="007C10E4">
            <w:pPr>
              <w:spacing w:before="120"/>
              <w:jc w:val="center"/>
              <w:rPr>
                <w:rFonts w:ascii="TH SarabunPSK" w:hAnsi="TH SarabunPSK" w:cs="TH SarabunPSK"/>
                <w:sz w:val="32"/>
              </w:rPr>
            </w:pPr>
            <w:r w:rsidRPr="00B051A0">
              <w:rPr>
                <w:rFonts w:ascii="TH SarabunPSK" w:hAnsi="TH SarabunPSK" w:cs="TH SarabunPSK"/>
                <w:sz w:val="32"/>
              </w:rPr>
              <w:t>0</w:t>
            </w:r>
          </w:p>
        </w:tc>
        <w:tc>
          <w:tcPr>
            <w:tcW w:w="782" w:type="dxa"/>
            <w:shd w:val="clear" w:color="auto" w:fill="DBDBDB" w:themeFill="accent3" w:themeFillTint="66"/>
            <w:noWrap/>
            <w:hideMark/>
          </w:tcPr>
          <w:p w:rsidR="007C10E4" w:rsidRPr="00B051A0" w:rsidRDefault="007C10E4" w:rsidP="007C10E4">
            <w:pPr>
              <w:spacing w:before="120"/>
              <w:jc w:val="center"/>
              <w:rPr>
                <w:rFonts w:ascii="TH SarabunPSK" w:hAnsi="TH SarabunPSK" w:cs="TH SarabunPSK"/>
                <w:sz w:val="32"/>
              </w:rPr>
            </w:pPr>
          </w:p>
        </w:tc>
        <w:tc>
          <w:tcPr>
            <w:tcW w:w="851" w:type="dxa"/>
            <w:shd w:val="clear" w:color="auto" w:fill="DBDBDB" w:themeFill="accent3" w:themeFillTint="66"/>
            <w:noWrap/>
            <w:hideMark/>
          </w:tcPr>
          <w:p w:rsidR="007C10E4" w:rsidRPr="00B051A0" w:rsidRDefault="007C10E4" w:rsidP="007C10E4">
            <w:pPr>
              <w:spacing w:before="120"/>
              <w:jc w:val="center"/>
              <w:rPr>
                <w:rFonts w:ascii="TH SarabunPSK" w:hAnsi="TH SarabunPSK" w:cs="TH SarabunPSK"/>
                <w:sz w:val="32"/>
              </w:rPr>
            </w:pPr>
          </w:p>
        </w:tc>
        <w:tc>
          <w:tcPr>
            <w:tcW w:w="850" w:type="dxa"/>
            <w:shd w:val="clear" w:color="auto" w:fill="DBDBDB" w:themeFill="accent3" w:themeFillTint="66"/>
            <w:noWrap/>
            <w:hideMark/>
          </w:tcPr>
          <w:p w:rsidR="007C10E4" w:rsidRPr="00B051A0" w:rsidRDefault="007C10E4" w:rsidP="007C10E4">
            <w:pPr>
              <w:spacing w:before="120"/>
              <w:jc w:val="center"/>
              <w:rPr>
                <w:rFonts w:ascii="TH SarabunPSK" w:hAnsi="TH SarabunPSK" w:cs="TH SarabunPSK"/>
                <w:sz w:val="32"/>
              </w:rPr>
            </w:pPr>
          </w:p>
        </w:tc>
        <w:tc>
          <w:tcPr>
            <w:tcW w:w="850" w:type="dxa"/>
            <w:shd w:val="clear" w:color="auto" w:fill="DBDBDB" w:themeFill="accent3" w:themeFillTint="66"/>
            <w:noWrap/>
            <w:hideMark/>
          </w:tcPr>
          <w:p w:rsidR="007C10E4" w:rsidRPr="00B051A0" w:rsidRDefault="007C10E4" w:rsidP="007C10E4">
            <w:pPr>
              <w:spacing w:before="120"/>
              <w:jc w:val="center"/>
              <w:rPr>
                <w:rFonts w:ascii="TH SarabunPSK" w:hAnsi="TH SarabunPSK" w:cs="TH SarabunPSK"/>
                <w:sz w:val="32"/>
              </w:rPr>
            </w:pPr>
          </w:p>
        </w:tc>
        <w:tc>
          <w:tcPr>
            <w:tcW w:w="928" w:type="dxa"/>
            <w:shd w:val="clear" w:color="auto" w:fill="DBDBDB" w:themeFill="accent3" w:themeFillTint="66"/>
            <w:noWrap/>
            <w:hideMark/>
          </w:tcPr>
          <w:p w:rsidR="007C10E4" w:rsidRPr="00B051A0" w:rsidRDefault="007C10E4" w:rsidP="007C10E4">
            <w:pPr>
              <w:spacing w:before="120"/>
              <w:jc w:val="center"/>
              <w:rPr>
                <w:rFonts w:ascii="TH SarabunPSK" w:hAnsi="TH SarabunPSK" w:cs="TH SarabunPSK"/>
                <w:sz w:val="32"/>
              </w:rPr>
            </w:pPr>
          </w:p>
        </w:tc>
        <w:tc>
          <w:tcPr>
            <w:tcW w:w="1000" w:type="dxa"/>
            <w:shd w:val="clear" w:color="auto" w:fill="DBDBDB" w:themeFill="accent3" w:themeFillTint="66"/>
            <w:noWrap/>
            <w:hideMark/>
          </w:tcPr>
          <w:p w:rsidR="007C10E4" w:rsidRPr="00B051A0" w:rsidRDefault="007C10E4" w:rsidP="007C10E4">
            <w:pPr>
              <w:spacing w:before="120"/>
              <w:jc w:val="center"/>
              <w:rPr>
                <w:rFonts w:ascii="TH SarabunPSK" w:hAnsi="TH SarabunPSK" w:cs="TH SarabunPSK"/>
                <w:b/>
                <w:bCs/>
                <w:sz w:val="32"/>
              </w:rPr>
            </w:pPr>
          </w:p>
        </w:tc>
        <w:tc>
          <w:tcPr>
            <w:tcW w:w="1559" w:type="dxa"/>
            <w:shd w:val="clear" w:color="auto" w:fill="DBDBDB" w:themeFill="accent3" w:themeFillTint="66"/>
          </w:tcPr>
          <w:p w:rsidR="007C10E4" w:rsidRPr="00B051A0" w:rsidRDefault="007C10E4" w:rsidP="007C10E4">
            <w:pPr>
              <w:spacing w:before="120"/>
              <w:jc w:val="thaiDistribute"/>
              <w:rPr>
                <w:rFonts w:ascii="TH SarabunPSK" w:hAnsi="TH SarabunPSK" w:cs="TH SarabunPSK"/>
                <w:sz w:val="32"/>
              </w:rPr>
            </w:pPr>
          </w:p>
        </w:tc>
      </w:tr>
      <w:tr w:rsidR="005134B5" w:rsidRPr="00B051A0" w:rsidTr="00806D66">
        <w:trPr>
          <w:trHeight w:val="20"/>
        </w:trPr>
        <w:tc>
          <w:tcPr>
            <w:tcW w:w="982" w:type="dxa"/>
            <w:noWrap/>
            <w:hideMark/>
          </w:tcPr>
          <w:p w:rsidR="005134B5" w:rsidRPr="00B051A0" w:rsidRDefault="005134B5" w:rsidP="007C10E4">
            <w:pPr>
              <w:spacing w:before="120"/>
              <w:jc w:val="thaiDistribute"/>
              <w:rPr>
                <w:rFonts w:ascii="TH SarabunPSK" w:hAnsi="TH SarabunPSK" w:cs="TH SarabunPSK"/>
                <w:sz w:val="32"/>
              </w:rPr>
            </w:pPr>
            <w:r w:rsidRPr="00B051A0">
              <w:rPr>
                <w:rFonts w:ascii="TH SarabunPSK" w:hAnsi="TH SarabunPSK" w:cs="TH SarabunPSK"/>
                <w:sz w:val="32"/>
              </w:rPr>
              <w:t>3.1.2.1</w:t>
            </w:r>
          </w:p>
        </w:tc>
        <w:tc>
          <w:tcPr>
            <w:tcW w:w="5823" w:type="dxa"/>
            <w:hideMark/>
          </w:tcPr>
          <w:p w:rsidR="005134B5" w:rsidRPr="00B051A0" w:rsidRDefault="005134B5" w:rsidP="007C10E4">
            <w:pPr>
              <w:spacing w:before="120"/>
              <w:jc w:val="thaiDistribute"/>
              <w:rPr>
                <w:rFonts w:ascii="TH SarabunPSK" w:hAnsi="TH SarabunPSK" w:cs="TH SarabunPSK"/>
                <w:sz w:val="32"/>
              </w:rPr>
            </w:pPr>
            <w:r w:rsidRPr="00B051A0">
              <w:rPr>
                <w:rFonts w:ascii="TH SarabunPSK" w:hAnsi="TH SarabunPSK" w:cs="TH SarabunPSK"/>
                <w:sz w:val="32"/>
                <w:cs/>
              </w:rPr>
              <w:t>ร้อยละของแรงงานที่</w:t>
            </w:r>
            <w:r w:rsidRPr="00125E97">
              <w:rPr>
                <w:rFonts w:ascii="TH SarabunPSK" w:hAnsi="TH SarabunPSK" w:cs="TH SarabunPSK"/>
                <w:b/>
                <w:bCs/>
                <w:sz w:val="32"/>
                <w:u w:val="single"/>
                <w:cs/>
              </w:rPr>
              <w:t>เข้า</w:t>
            </w:r>
            <w:r w:rsidRPr="00B051A0">
              <w:rPr>
                <w:rFonts w:ascii="TH SarabunPSK" w:hAnsi="TH SarabunPSK" w:cs="TH SarabunPSK"/>
                <w:sz w:val="32"/>
                <w:cs/>
              </w:rPr>
              <w:t>รับการพัฒนาในรายการ</w:t>
            </w:r>
            <w:r w:rsidRPr="00B051A0">
              <w:rPr>
                <w:rFonts w:ascii="TH SarabunPSK" w:hAnsi="TH SarabunPSK" w:cs="TH SarabunPSK"/>
                <w:sz w:val="32"/>
              </w:rPr>
              <w:t xml:space="preserve"> </w:t>
            </w:r>
            <w:r w:rsidRPr="00B051A0">
              <w:rPr>
                <w:rFonts w:ascii="TH SarabunPSK" w:hAnsi="TH SarabunPSK" w:cs="TH SarabunPSK"/>
                <w:sz w:val="32"/>
                <w:cs/>
              </w:rPr>
              <w:t>ฝึกอบรม</w:t>
            </w:r>
            <w:r>
              <w:rPr>
                <w:rFonts w:ascii="TH SarabunPSK" w:hAnsi="TH SarabunPSK" w:cs="TH SarabunPSK"/>
                <w:sz w:val="32"/>
                <w:cs/>
              </w:rPr>
              <w:br/>
            </w:r>
            <w:r w:rsidRPr="00B051A0">
              <w:rPr>
                <w:rFonts w:ascii="TH SarabunPSK" w:hAnsi="TH SarabunPSK" w:cs="TH SarabunPSK"/>
                <w:sz w:val="32"/>
                <w:cs/>
              </w:rPr>
              <w:t>ผู้ประกอบอาหารรองรับครัวไทยสู่ครัวโลก(</w:t>
            </w:r>
            <w:r w:rsidRPr="00125E97">
              <w:rPr>
                <w:rFonts w:ascii="TH SarabunPSK" w:hAnsi="TH SarabunPSK" w:cs="TH SarabunPSK"/>
                <w:b/>
                <w:bCs/>
                <w:sz w:val="32"/>
                <w:u w:val="single"/>
                <w:cs/>
              </w:rPr>
              <w:t>เตรียมเข้าทำงาน</w:t>
            </w:r>
            <w:r w:rsidRPr="00B051A0">
              <w:rPr>
                <w:rFonts w:ascii="TH SarabunPSK" w:hAnsi="TH SarabunPSK" w:cs="TH SarabunPSK"/>
                <w:sz w:val="32"/>
                <w:cs/>
              </w:rPr>
              <w:t>)</w:t>
            </w:r>
          </w:p>
        </w:tc>
        <w:tc>
          <w:tcPr>
            <w:tcW w:w="1188" w:type="dxa"/>
            <w:hideMark/>
          </w:tcPr>
          <w:p w:rsidR="005134B5" w:rsidRPr="00B051A0" w:rsidRDefault="005134B5" w:rsidP="007C10E4">
            <w:pPr>
              <w:spacing w:before="120"/>
              <w:jc w:val="center"/>
              <w:rPr>
                <w:rFonts w:ascii="TH SarabunPSK" w:hAnsi="TH SarabunPSK" w:cs="TH SarabunPSK"/>
                <w:sz w:val="32"/>
              </w:rPr>
            </w:pPr>
            <w:r w:rsidRPr="00B051A0">
              <w:rPr>
                <w:rFonts w:ascii="TH SarabunPSK" w:hAnsi="TH SarabunPSK" w:cs="TH SarabunPSK"/>
                <w:sz w:val="32"/>
              </w:rPr>
              <w:t>0.75</w:t>
            </w:r>
          </w:p>
        </w:tc>
        <w:tc>
          <w:tcPr>
            <w:tcW w:w="1060" w:type="dxa"/>
            <w:hideMark/>
          </w:tcPr>
          <w:p w:rsidR="005134B5" w:rsidRPr="00B051A0" w:rsidRDefault="005134B5" w:rsidP="007C10E4">
            <w:pPr>
              <w:spacing w:before="120"/>
              <w:jc w:val="center"/>
              <w:rPr>
                <w:rFonts w:ascii="TH SarabunPSK" w:hAnsi="TH SarabunPSK" w:cs="TH SarabunPSK"/>
                <w:sz w:val="32"/>
              </w:rPr>
            </w:pPr>
            <w:r w:rsidRPr="00B051A0">
              <w:rPr>
                <w:rFonts w:ascii="TH SarabunPSK" w:hAnsi="TH SarabunPSK" w:cs="TH SarabunPSK"/>
                <w:sz w:val="32"/>
              </w:rPr>
              <w:t>0</w:t>
            </w:r>
          </w:p>
        </w:tc>
        <w:tc>
          <w:tcPr>
            <w:tcW w:w="782" w:type="dxa"/>
            <w:noWrap/>
            <w:hideMark/>
          </w:tcPr>
          <w:p w:rsidR="005134B5" w:rsidRPr="00B051A0" w:rsidRDefault="005134B5" w:rsidP="007C10E4">
            <w:pPr>
              <w:spacing w:before="120"/>
              <w:jc w:val="center"/>
              <w:rPr>
                <w:rFonts w:ascii="TH SarabunPSK" w:hAnsi="TH SarabunPSK" w:cs="TH SarabunPSK"/>
                <w:sz w:val="32"/>
              </w:rPr>
            </w:pPr>
            <w:r w:rsidRPr="00B051A0">
              <w:rPr>
                <w:rFonts w:ascii="TH SarabunPSK" w:hAnsi="TH SarabunPSK" w:cs="TH SarabunPSK"/>
                <w:sz w:val="32"/>
              </w:rPr>
              <w:t>80</w:t>
            </w:r>
          </w:p>
        </w:tc>
        <w:tc>
          <w:tcPr>
            <w:tcW w:w="851" w:type="dxa"/>
            <w:noWrap/>
            <w:hideMark/>
          </w:tcPr>
          <w:p w:rsidR="005134B5" w:rsidRPr="00B051A0" w:rsidRDefault="005134B5" w:rsidP="007C10E4">
            <w:pPr>
              <w:spacing w:before="120"/>
              <w:jc w:val="center"/>
              <w:rPr>
                <w:rFonts w:ascii="TH SarabunPSK" w:hAnsi="TH SarabunPSK" w:cs="TH SarabunPSK"/>
                <w:sz w:val="32"/>
              </w:rPr>
            </w:pPr>
            <w:r w:rsidRPr="00B051A0">
              <w:rPr>
                <w:rFonts w:ascii="TH SarabunPSK" w:hAnsi="TH SarabunPSK" w:cs="TH SarabunPSK"/>
                <w:sz w:val="32"/>
              </w:rPr>
              <w:t>85</w:t>
            </w:r>
          </w:p>
        </w:tc>
        <w:tc>
          <w:tcPr>
            <w:tcW w:w="850" w:type="dxa"/>
            <w:noWrap/>
            <w:hideMark/>
          </w:tcPr>
          <w:p w:rsidR="005134B5" w:rsidRPr="00B051A0" w:rsidRDefault="005134B5" w:rsidP="007C10E4">
            <w:pPr>
              <w:spacing w:before="120"/>
              <w:jc w:val="center"/>
              <w:rPr>
                <w:rFonts w:ascii="TH SarabunPSK" w:hAnsi="TH SarabunPSK" w:cs="TH SarabunPSK"/>
                <w:sz w:val="32"/>
              </w:rPr>
            </w:pPr>
            <w:r w:rsidRPr="00B051A0">
              <w:rPr>
                <w:rFonts w:ascii="TH SarabunPSK" w:hAnsi="TH SarabunPSK" w:cs="TH SarabunPSK"/>
                <w:sz w:val="32"/>
              </w:rPr>
              <w:t>90</w:t>
            </w:r>
          </w:p>
        </w:tc>
        <w:tc>
          <w:tcPr>
            <w:tcW w:w="850" w:type="dxa"/>
            <w:noWrap/>
            <w:hideMark/>
          </w:tcPr>
          <w:p w:rsidR="005134B5" w:rsidRPr="00B051A0" w:rsidRDefault="005134B5" w:rsidP="007C10E4">
            <w:pPr>
              <w:spacing w:before="120"/>
              <w:jc w:val="center"/>
              <w:rPr>
                <w:rFonts w:ascii="TH SarabunPSK" w:hAnsi="TH SarabunPSK" w:cs="TH SarabunPSK"/>
                <w:sz w:val="32"/>
              </w:rPr>
            </w:pPr>
            <w:r w:rsidRPr="00B051A0">
              <w:rPr>
                <w:rFonts w:ascii="TH SarabunPSK" w:hAnsi="TH SarabunPSK" w:cs="TH SarabunPSK"/>
                <w:sz w:val="32"/>
              </w:rPr>
              <w:t>95</w:t>
            </w:r>
          </w:p>
        </w:tc>
        <w:tc>
          <w:tcPr>
            <w:tcW w:w="928" w:type="dxa"/>
            <w:noWrap/>
            <w:hideMark/>
          </w:tcPr>
          <w:p w:rsidR="005134B5" w:rsidRPr="00B051A0" w:rsidRDefault="005134B5" w:rsidP="007C10E4">
            <w:pPr>
              <w:spacing w:before="120"/>
              <w:jc w:val="center"/>
              <w:rPr>
                <w:rFonts w:ascii="TH SarabunPSK" w:hAnsi="TH SarabunPSK" w:cs="TH SarabunPSK"/>
                <w:sz w:val="32"/>
              </w:rPr>
            </w:pPr>
            <w:r w:rsidRPr="00B051A0">
              <w:rPr>
                <w:rFonts w:ascii="TH SarabunPSK" w:hAnsi="TH SarabunPSK" w:cs="TH SarabunPSK"/>
                <w:sz w:val="32"/>
              </w:rPr>
              <w:t>100</w:t>
            </w:r>
          </w:p>
        </w:tc>
        <w:tc>
          <w:tcPr>
            <w:tcW w:w="1000" w:type="dxa"/>
            <w:vMerge w:val="restart"/>
            <w:noWrap/>
            <w:vAlign w:val="center"/>
            <w:hideMark/>
          </w:tcPr>
          <w:p w:rsidR="005134B5" w:rsidRPr="00B051A0" w:rsidRDefault="005134B5" w:rsidP="007C10E4">
            <w:pPr>
              <w:spacing w:before="120"/>
              <w:jc w:val="center"/>
              <w:rPr>
                <w:rFonts w:ascii="TH SarabunPSK" w:hAnsi="TH SarabunPSK" w:cs="TH SarabunPSK"/>
                <w:b/>
                <w:bCs/>
                <w:sz w:val="32"/>
              </w:rPr>
            </w:pPr>
            <w:r w:rsidRPr="00B051A0">
              <w:rPr>
                <w:rFonts w:ascii="TH SarabunPSK" w:hAnsi="TH SarabunPSK" w:cs="TH SarabunPSK"/>
                <w:b/>
                <w:bCs/>
                <w:sz w:val="32"/>
                <w:cs/>
              </w:rPr>
              <w:t>สพท.</w:t>
            </w:r>
          </w:p>
        </w:tc>
        <w:tc>
          <w:tcPr>
            <w:tcW w:w="1559" w:type="dxa"/>
          </w:tcPr>
          <w:p w:rsidR="005134B5" w:rsidRPr="00B051A0" w:rsidRDefault="005134B5" w:rsidP="007C10E4">
            <w:pPr>
              <w:spacing w:before="120"/>
              <w:jc w:val="thaiDistribute"/>
              <w:rPr>
                <w:rFonts w:ascii="TH SarabunPSK" w:hAnsi="TH SarabunPSK" w:cs="TH SarabunPSK"/>
                <w:sz w:val="32"/>
              </w:rPr>
            </w:pPr>
          </w:p>
        </w:tc>
      </w:tr>
      <w:tr w:rsidR="005134B5" w:rsidRPr="00B051A0" w:rsidTr="00806D66">
        <w:trPr>
          <w:trHeight w:val="20"/>
        </w:trPr>
        <w:tc>
          <w:tcPr>
            <w:tcW w:w="982" w:type="dxa"/>
            <w:noWrap/>
            <w:hideMark/>
          </w:tcPr>
          <w:p w:rsidR="005134B5" w:rsidRPr="00B051A0" w:rsidRDefault="005134B5" w:rsidP="007C10E4">
            <w:pPr>
              <w:spacing w:before="120"/>
              <w:jc w:val="thaiDistribute"/>
              <w:rPr>
                <w:rFonts w:ascii="TH SarabunPSK" w:hAnsi="TH SarabunPSK" w:cs="TH SarabunPSK"/>
                <w:sz w:val="32"/>
              </w:rPr>
            </w:pPr>
            <w:r w:rsidRPr="00B051A0">
              <w:rPr>
                <w:rFonts w:ascii="TH SarabunPSK" w:hAnsi="TH SarabunPSK" w:cs="TH SarabunPSK"/>
                <w:sz w:val="32"/>
              </w:rPr>
              <w:t>3.1.2.2</w:t>
            </w:r>
          </w:p>
        </w:tc>
        <w:tc>
          <w:tcPr>
            <w:tcW w:w="5823" w:type="dxa"/>
            <w:hideMark/>
          </w:tcPr>
          <w:p w:rsidR="005134B5" w:rsidRPr="00B051A0" w:rsidRDefault="005134B5" w:rsidP="007C10E4">
            <w:pPr>
              <w:spacing w:before="120"/>
              <w:jc w:val="thaiDistribute"/>
              <w:rPr>
                <w:rFonts w:ascii="TH SarabunPSK" w:hAnsi="TH SarabunPSK" w:cs="TH SarabunPSK"/>
                <w:sz w:val="32"/>
              </w:rPr>
            </w:pPr>
            <w:r w:rsidRPr="00B051A0">
              <w:rPr>
                <w:rFonts w:ascii="TH SarabunPSK" w:hAnsi="TH SarabunPSK" w:cs="TH SarabunPSK"/>
                <w:sz w:val="32"/>
                <w:cs/>
              </w:rPr>
              <w:t>ร้อยละของแรงงานที่</w:t>
            </w:r>
            <w:r w:rsidRPr="00125E97">
              <w:rPr>
                <w:rFonts w:ascii="TH SarabunPSK" w:hAnsi="TH SarabunPSK" w:cs="TH SarabunPSK"/>
                <w:b/>
                <w:bCs/>
                <w:sz w:val="32"/>
                <w:u w:val="single"/>
                <w:cs/>
              </w:rPr>
              <w:t>ผ่าน</w:t>
            </w:r>
            <w:r w:rsidRPr="00B051A0">
              <w:rPr>
                <w:rFonts w:ascii="TH SarabunPSK" w:hAnsi="TH SarabunPSK" w:cs="TH SarabunPSK"/>
                <w:sz w:val="32"/>
                <w:cs/>
              </w:rPr>
              <w:t>การพัฒนาขีดความสามารถในรายการ</w:t>
            </w:r>
            <w:r w:rsidRPr="00B051A0">
              <w:rPr>
                <w:rFonts w:ascii="TH SarabunPSK" w:hAnsi="TH SarabunPSK" w:cs="TH SarabunPSK"/>
                <w:sz w:val="32"/>
              </w:rPr>
              <w:t xml:space="preserve"> </w:t>
            </w:r>
            <w:r w:rsidRPr="00B051A0">
              <w:rPr>
                <w:rFonts w:ascii="TH SarabunPSK" w:hAnsi="TH SarabunPSK" w:cs="TH SarabunPSK"/>
                <w:sz w:val="32"/>
                <w:cs/>
              </w:rPr>
              <w:t>ฝึกอบรมผู้ประกอบอาหารรองรับครัวไทยสู่ครัวโลก</w:t>
            </w:r>
            <w:r>
              <w:rPr>
                <w:rFonts w:ascii="TH SarabunPSK" w:hAnsi="TH SarabunPSK" w:cs="TH SarabunPSK"/>
                <w:sz w:val="32"/>
                <w:cs/>
              </w:rPr>
              <w:br/>
            </w:r>
            <w:r w:rsidRPr="00B051A0">
              <w:rPr>
                <w:rFonts w:ascii="TH SarabunPSK" w:hAnsi="TH SarabunPSK" w:cs="TH SarabunPSK"/>
                <w:sz w:val="32"/>
                <w:cs/>
              </w:rPr>
              <w:t>(</w:t>
            </w:r>
            <w:r w:rsidRPr="00125E97">
              <w:rPr>
                <w:rFonts w:ascii="TH SarabunPSK" w:hAnsi="TH SarabunPSK" w:cs="TH SarabunPSK"/>
                <w:b/>
                <w:bCs/>
                <w:sz w:val="32"/>
                <w:u w:val="single"/>
                <w:cs/>
              </w:rPr>
              <w:t>เตรียมเข้าทำงาน</w:t>
            </w:r>
            <w:r w:rsidRPr="00B051A0">
              <w:rPr>
                <w:rFonts w:ascii="TH SarabunPSK" w:hAnsi="TH SarabunPSK" w:cs="TH SarabunPSK"/>
                <w:sz w:val="32"/>
                <w:cs/>
              </w:rPr>
              <w:t>)</w:t>
            </w:r>
          </w:p>
        </w:tc>
        <w:tc>
          <w:tcPr>
            <w:tcW w:w="1188" w:type="dxa"/>
            <w:hideMark/>
          </w:tcPr>
          <w:p w:rsidR="005134B5" w:rsidRPr="00B051A0" w:rsidRDefault="005134B5" w:rsidP="007C10E4">
            <w:pPr>
              <w:spacing w:before="120"/>
              <w:jc w:val="center"/>
              <w:rPr>
                <w:rFonts w:ascii="TH SarabunPSK" w:hAnsi="TH SarabunPSK" w:cs="TH SarabunPSK"/>
                <w:sz w:val="32"/>
              </w:rPr>
            </w:pPr>
            <w:r w:rsidRPr="00B051A0">
              <w:rPr>
                <w:rFonts w:ascii="TH SarabunPSK" w:hAnsi="TH SarabunPSK" w:cs="TH SarabunPSK"/>
                <w:sz w:val="32"/>
              </w:rPr>
              <w:t>0.75</w:t>
            </w:r>
          </w:p>
        </w:tc>
        <w:tc>
          <w:tcPr>
            <w:tcW w:w="1060" w:type="dxa"/>
            <w:hideMark/>
          </w:tcPr>
          <w:p w:rsidR="005134B5" w:rsidRPr="00B051A0" w:rsidRDefault="005134B5" w:rsidP="007C10E4">
            <w:pPr>
              <w:spacing w:before="120"/>
              <w:jc w:val="center"/>
              <w:rPr>
                <w:rFonts w:ascii="TH SarabunPSK" w:hAnsi="TH SarabunPSK" w:cs="TH SarabunPSK"/>
                <w:sz w:val="32"/>
              </w:rPr>
            </w:pPr>
            <w:r w:rsidRPr="00B051A0">
              <w:rPr>
                <w:rFonts w:ascii="TH SarabunPSK" w:hAnsi="TH SarabunPSK" w:cs="TH SarabunPSK"/>
                <w:sz w:val="32"/>
              </w:rPr>
              <w:t>0</w:t>
            </w:r>
          </w:p>
        </w:tc>
        <w:tc>
          <w:tcPr>
            <w:tcW w:w="782" w:type="dxa"/>
            <w:noWrap/>
            <w:hideMark/>
          </w:tcPr>
          <w:p w:rsidR="005134B5" w:rsidRPr="00B051A0" w:rsidRDefault="005134B5" w:rsidP="007C10E4">
            <w:pPr>
              <w:spacing w:before="120"/>
              <w:jc w:val="center"/>
              <w:rPr>
                <w:rFonts w:ascii="TH SarabunPSK" w:hAnsi="TH SarabunPSK" w:cs="TH SarabunPSK"/>
                <w:sz w:val="32"/>
              </w:rPr>
            </w:pPr>
            <w:r w:rsidRPr="00B051A0">
              <w:rPr>
                <w:rFonts w:ascii="TH SarabunPSK" w:hAnsi="TH SarabunPSK" w:cs="TH SarabunPSK"/>
                <w:sz w:val="32"/>
              </w:rPr>
              <w:t>60</w:t>
            </w:r>
          </w:p>
        </w:tc>
        <w:tc>
          <w:tcPr>
            <w:tcW w:w="851" w:type="dxa"/>
            <w:noWrap/>
            <w:hideMark/>
          </w:tcPr>
          <w:p w:rsidR="005134B5" w:rsidRPr="00B051A0" w:rsidRDefault="005134B5" w:rsidP="007C10E4">
            <w:pPr>
              <w:spacing w:before="120"/>
              <w:jc w:val="center"/>
              <w:rPr>
                <w:rFonts w:ascii="TH SarabunPSK" w:hAnsi="TH SarabunPSK" w:cs="TH SarabunPSK"/>
                <w:sz w:val="32"/>
              </w:rPr>
            </w:pPr>
            <w:r w:rsidRPr="00B051A0">
              <w:rPr>
                <w:rFonts w:ascii="TH SarabunPSK" w:hAnsi="TH SarabunPSK" w:cs="TH SarabunPSK"/>
                <w:sz w:val="32"/>
              </w:rPr>
              <w:t>65</w:t>
            </w:r>
          </w:p>
        </w:tc>
        <w:tc>
          <w:tcPr>
            <w:tcW w:w="850" w:type="dxa"/>
            <w:noWrap/>
            <w:hideMark/>
          </w:tcPr>
          <w:p w:rsidR="005134B5" w:rsidRPr="00B051A0" w:rsidRDefault="005134B5" w:rsidP="007C10E4">
            <w:pPr>
              <w:spacing w:before="120"/>
              <w:jc w:val="center"/>
              <w:rPr>
                <w:rFonts w:ascii="TH SarabunPSK" w:hAnsi="TH SarabunPSK" w:cs="TH SarabunPSK"/>
                <w:sz w:val="32"/>
              </w:rPr>
            </w:pPr>
            <w:r w:rsidRPr="00B051A0">
              <w:rPr>
                <w:rFonts w:ascii="TH SarabunPSK" w:hAnsi="TH SarabunPSK" w:cs="TH SarabunPSK"/>
                <w:sz w:val="32"/>
              </w:rPr>
              <w:t>70</w:t>
            </w:r>
          </w:p>
        </w:tc>
        <w:tc>
          <w:tcPr>
            <w:tcW w:w="850" w:type="dxa"/>
            <w:noWrap/>
            <w:hideMark/>
          </w:tcPr>
          <w:p w:rsidR="005134B5" w:rsidRPr="00B051A0" w:rsidRDefault="005134B5" w:rsidP="007C10E4">
            <w:pPr>
              <w:spacing w:before="120"/>
              <w:jc w:val="center"/>
              <w:rPr>
                <w:rFonts w:ascii="TH SarabunPSK" w:hAnsi="TH SarabunPSK" w:cs="TH SarabunPSK"/>
                <w:sz w:val="32"/>
              </w:rPr>
            </w:pPr>
            <w:r w:rsidRPr="00B051A0">
              <w:rPr>
                <w:rFonts w:ascii="TH SarabunPSK" w:hAnsi="TH SarabunPSK" w:cs="TH SarabunPSK"/>
                <w:sz w:val="32"/>
              </w:rPr>
              <w:t>75</w:t>
            </w:r>
          </w:p>
        </w:tc>
        <w:tc>
          <w:tcPr>
            <w:tcW w:w="928" w:type="dxa"/>
            <w:noWrap/>
            <w:hideMark/>
          </w:tcPr>
          <w:p w:rsidR="005134B5" w:rsidRPr="00B051A0" w:rsidRDefault="005134B5" w:rsidP="007C10E4">
            <w:pPr>
              <w:spacing w:before="120"/>
              <w:jc w:val="center"/>
              <w:rPr>
                <w:rFonts w:ascii="TH SarabunPSK" w:hAnsi="TH SarabunPSK" w:cs="TH SarabunPSK"/>
                <w:sz w:val="32"/>
              </w:rPr>
            </w:pPr>
            <w:r w:rsidRPr="00B051A0">
              <w:rPr>
                <w:rFonts w:ascii="TH SarabunPSK" w:hAnsi="TH SarabunPSK" w:cs="TH SarabunPSK"/>
                <w:sz w:val="32"/>
              </w:rPr>
              <w:t>80</w:t>
            </w:r>
          </w:p>
        </w:tc>
        <w:tc>
          <w:tcPr>
            <w:tcW w:w="1000" w:type="dxa"/>
            <w:vMerge/>
            <w:hideMark/>
          </w:tcPr>
          <w:p w:rsidR="005134B5" w:rsidRPr="00B051A0" w:rsidRDefault="005134B5" w:rsidP="007C10E4">
            <w:pPr>
              <w:spacing w:before="120"/>
              <w:jc w:val="center"/>
              <w:rPr>
                <w:rFonts w:ascii="TH SarabunPSK" w:hAnsi="TH SarabunPSK" w:cs="TH SarabunPSK"/>
                <w:b/>
                <w:bCs/>
                <w:sz w:val="32"/>
              </w:rPr>
            </w:pPr>
          </w:p>
        </w:tc>
        <w:tc>
          <w:tcPr>
            <w:tcW w:w="1559" w:type="dxa"/>
          </w:tcPr>
          <w:p w:rsidR="005134B5" w:rsidRPr="00B051A0" w:rsidRDefault="005134B5" w:rsidP="007C10E4">
            <w:pPr>
              <w:spacing w:before="120"/>
              <w:jc w:val="thaiDistribute"/>
              <w:rPr>
                <w:rFonts w:ascii="TH SarabunPSK" w:hAnsi="TH SarabunPSK" w:cs="TH SarabunPSK"/>
                <w:sz w:val="32"/>
              </w:rPr>
            </w:pPr>
          </w:p>
        </w:tc>
      </w:tr>
      <w:tr w:rsidR="005134B5" w:rsidRPr="00B051A0" w:rsidTr="00806D66">
        <w:trPr>
          <w:trHeight w:val="20"/>
        </w:trPr>
        <w:tc>
          <w:tcPr>
            <w:tcW w:w="982" w:type="dxa"/>
            <w:noWrap/>
            <w:hideMark/>
          </w:tcPr>
          <w:p w:rsidR="005134B5" w:rsidRPr="00B051A0" w:rsidRDefault="005134B5" w:rsidP="007C10E4">
            <w:pPr>
              <w:spacing w:before="120"/>
              <w:jc w:val="thaiDistribute"/>
              <w:rPr>
                <w:rFonts w:ascii="TH SarabunPSK" w:hAnsi="TH SarabunPSK" w:cs="TH SarabunPSK"/>
                <w:sz w:val="32"/>
              </w:rPr>
            </w:pPr>
            <w:r w:rsidRPr="00B051A0">
              <w:rPr>
                <w:rFonts w:ascii="TH SarabunPSK" w:hAnsi="TH SarabunPSK" w:cs="TH SarabunPSK"/>
                <w:sz w:val="32"/>
              </w:rPr>
              <w:t>3.1.2.3</w:t>
            </w:r>
          </w:p>
        </w:tc>
        <w:tc>
          <w:tcPr>
            <w:tcW w:w="5823" w:type="dxa"/>
            <w:hideMark/>
          </w:tcPr>
          <w:p w:rsidR="005134B5" w:rsidRPr="00B051A0" w:rsidRDefault="005134B5" w:rsidP="007C10E4">
            <w:pPr>
              <w:spacing w:before="120"/>
              <w:jc w:val="thaiDistribute"/>
              <w:rPr>
                <w:rFonts w:ascii="TH SarabunPSK" w:hAnsi="TH SarabunPSK" w:cs="TH SarabunPSK"/>
                <w:sz w:val="32"/>
              </w:rPr>
            </w:pPr>
            <w:r>
              <w:rPr>
                <w:rFonts w:ascii="TH SarabunPSK" w:hAnsi="TH SarabunPSK" w:cs="TH SarabunPSK"/>
                <w:sz w:val="32"/>
                <w:cs/>
              </w:rPr>
              <w:t>ร้อยละของแรงงาน</w:t>
            </w:r>
            <w:r w:rsidRPr="00B051A0">
              <w:rPr>
                <w:rFonts w:ascii="TH SarabunPSK" w:hAnsi="TH SarabunPSK" w:cs="TH SarabunPSK"/>
                <w:sz w:val="32"/>
                <w:cs/>
              </w:rPr>
              <w:t>ที่ผ่านการพัฒนาขีดความสามารถและ</w:t>
            </w:r>
            <w:r w:rsidRPr="00526966">
              <w:rPr>
                <w:rFonts w:ascii="TH SarabunPSK" w:hAnsi="TH SarabunPSK" w:cs="TH SarabunPSK"/>
                <w:b/>
                <w:bCs/>
                <w:sz w:val="32"/>
                <w:u w:val="single"/>
                <w:cs/>
              </w:rPr>
              <w:t>ติดตาม</w:t>
            </w:r>
            <w:r w:rsidRPr="00B051A0">
              <w:rPr>
                <w:rFonts w:ascii="TH SarabunPSK" w:hAnsi="TH SarabunPSK" w:cs="TH SarabunPSK"/>
                <w:sz w:val="32"/>
                <w:cs/>
              </w:rPr>
              <w:t>สถานภาพภายใน</w:t>
            </w:r>
            <w:r w:rsidRPr="00B051A0">
              <w:rPr>
                <w:rFonts w:ascii="TH SarabunPSK" w:hAnsi="TH SarabunPSK" w:cs="TH SarabunPSK"/>
                <w:sz w:val="32"/>
              </w:rPr>
              <w:t xml:space="preserve"> 3 </w:t>
            </w:r>
            <w:r w:rsidRPr="00B051A0">
              <w:rPr>
                <w:rFonts w:ascii="TH SarabunPSK" w:hAnsi="TH SarabunPSK" w:cs="TH SarabunPSK"/>
                <w:sz w:val="32"/>
                <w:cs/>
              </w:rPr>
              <w:t xml:space="preserve">เดือน(บันทึกผลภายใน </w:t>
            </w:r>
            <w:r w:rsidRPr="00B051A0">
              <w:rPr>
                <w:rFonts w:ascii="TH SarabunPSK" w:hAnsi="TH SarabunPSK" w:cs="TH SarabunPSK"/>
                <w:sz w:val="32"/>
              </w:rPr>
              <w:t xml:space="preserve">30 </w:t>
            </w:r>
            <w:r w:rsidRPr="00B051A0">
              <w:rPr>
                <w:rFonts w:ascii="TH SarabunPSK" w:hAnsi="TH SarabunPSK" w:cs="TH SarabunPSK"/>
                <w:sz w:val="32"/>
                <w:cs/>
              </w:rPr>
              <w:t xml:space="preserve">ก.ย. </w:t>
            </w:r>
            <w:r w:rsidRPr="00B051A0">
              <w:rPr>
                <w:rFonts w:ascii="TH SarabunPSK" w:hAnsi="TH SarabunPSK" w:cs="TH SarabunPSK"/>
                <w:sz w:val="32"/>
              </w:rPr>
              <w:t xml:space="preserve">59) </w:t>
            </w:r>
            <w:r w:rsidRPr="00B051A0">
              <w:rPr>
                <w:rFonts w:ascii="TH SarabunPSK" w:hAnsi="TH SarabunPSK" w:cs="TH SarabunPSK"/>
                <w:sz w:val="32"/>
                <w:cs/>
              </w:rPr>
              <w:t>ในรายการ</w:t>
            </w:r>
            <w:r w:rsidRPr="00B051A0">
              <w:rPr>
                <w:rFonts w:ascii="TH SarabunPSK" w:hAnsi="TH SarabunPSK" w:cs="TH SarabunPSK"/>
                <w:sz w:val="32"/>
              </w:rPr>
              <w:t xml:space="preserve"> </w:t>
            </w:r>
            <w:r w:rsidRPr="00B051A0">
              <w:rPr>
                <w:rFonts w:ascii="TH SarabunPSK" w:hAnsi="TH SarabunPSK" w:cs="TH SarabunPSK"/>
                <w:sz w:val="32"/>
                <w:cs/>
              </w:rPr>
              <w:t>ฝึกอบรมผู้ประกอบอาหารรองรับครัวไทยสู่ครัวโลก</w:t>
            </w:r>
            <w:r>
              <w:rPr>
                <w:rFonts w:ascii="TH SarabunPSK" w:hAnsi="TH SarabunPSK" w:cs="TH SarabunPSK"/>
                <w:sz w:val="32"/>
                <w:cs/>
              </w:rPr>
              <w:br/>
            </w:r>
            <w:r w:rsidRPr="00B051A0">
              <w:rPr>
                <w:rFonts w:ascii="TH SarabunPSK" w:hAnsi="TH SarabunPSK" w:cs="TH SarabunPSK"/>
                <w:sz w:val="32"/>
                <w:cs/>
              </w:rPr>
              <w:t>(</w:t>
            </w:r>
            <w:r w:rsidRPr="00526966">
              <w:rPr>
                <w:rFonts w:ascii="TH SarabunPSK" w:hAnsi="TH SarabunPSK" w:cs="TH SarabunPSK"/>
                <w:b/>
                <w:bCs/>
                <w:sz w:val="32"/>
                <w:u w:val="single"/>
                <w:cs/>
              </w:rPr>
              <w:t>เตรียมเข้าทำงาน</w:t>
            </w:r>
            <w:r w:rsidRPr="00B051A0">
              <w:rPr>
                <w:rFonts w:ascii="TH SarabunPSK" w:hAnsi="TH SarabunPSK" w:cs="TH SarabunPSK"/>
                <w:sz w:val="32"/>
                <w:cs/>
              </w:rPr>
              <w:t>)</w:t>
            </w:r>
          </w:p>
        </w:tc>
        <w:tc>
          <w:tcPr>
            <w:tcW w:w="1188" w:type="dxa"/>
            <w:hideMark/>
          </w:tcPr>
          <w:p w:rsidR="005134B5" w:rsidRPr="00B051A0" w:rsidRDefault="005134B5" w:rsidP="007C10E4">
            <w:pPr>
              <w:spacing w:before="120"/>
              <w:jc w:val="center"/>
              <w:rPr>
                <w:rFonts w:ascii="TH SarabunPSK" w:hAnsi="TH SarabunPSK" w:cs="TH SarabunPSK"/>
                <w:sz w:val="32"/>
              </w:rPr>
            </w:pPr>
            <w:r w:rsidRPr="00B051A0">
              <w:rPr>
                <w:rFonts w:ascii="TH SarabunPSK" w:hAnsi="TH SarabunPSK" w:cs="TH SarabunPSK"/>
                <w:sz w:val="32"/>
              </w:rPr>
              <w:t>0.5</w:t>
            </w:r>
          </w:p>
        </w:tc>
        <w:tc>
          <w:tcPr>
            <w:tcW w:w="1060" w:type="dxa"/>
            <w:hideMark/>
          </w:tcPr>
          <w:p w:rsidR="005134B5" w:rsidRPr="00B051A0" w:rsidRDefault="005134B5" w:rsidP="007C10E4">
            <w:pPr>
              <w:spacing w:before="120"/>
              <w:jc w:val="center"/>
              <w:rPr>
                <w:rFonts w:ascii="TH SarabunPSK" w:hAnsi="TH SarabunPSK" w:cs="TH SarabunPSK"/>
                <w:sz w:val="32"/>
              </w:rPr>
            </w:pPr>
            <w:r w:rsidRPr="00B051A0">
              <w:rPr>
                <w:rFonts w:ascii="TH SarabunPSK" w:hAnsi="TH SarabunPSK" w:cs="TH SarabunPSK"/>
                <w:sz w:val="32"/>
              </w:rPr>
              <w:t>0</w:t>
            </w:r>
          </w:p>
        </w:tc>
        <w:tc>
          <w:tcPr>
            <w:tcW w:w="782" w:type="dxa"/>
            <w:noWrap/>
            <w:hideMark/>
          </w:tcPr>
          <w:p w:rsidR="005134B5" w:rsidRPr="00B051A0" w:rsidRDefault="005134B5" w:rsidP="007C10E4">
            <w:pPr>
              <w:spacing w:before="120"/>
              <w:jc w:val="center"/>
              <w:rPr>
                <w:rFonts w:ascii="TH SarabunPSK" w:hAnsi="TH SarabunPSK" w:cs="TH SarabunPSK"/>
                <w:sz w:val="32"/>
              </w:rPr>
            </w:pPr>
            <w:r w:rsidRPr="00B051A0">
              <w:rPr>
                <w:rFonts w:ascii="TH SarabunPSK" w:hAnsi="TH SarabunPSK" w:cs="TH SarabunPSK"/>
                <w:sz w:val="32"/>
              </w:rPr>
              <w:t>15</w:t>
            </w:r>
          </w:p>
        </w:tc>
        <w:tc>
          <w:tcPr>
            <w:tcW w:w="851" w:type="dxa"/>
            <w:noWrap/>
            <w:hideMark/>
          </w:tcPr>
          <w:p w:rsidR="005134B5" w:rsidRPr="00B051A0" w:rsidRDefault="005134B5" w:rsidP="007C10E4">
            <w:pPr>
              <w:spacing w:before="120"/>
              <w:jc w:val="center"/>
              <w:rPr>
                <w:rFonts w:ascii="TH SarabunPSK" w:hAnsi="TH SarabunPSK" w:cs="TH SarabunPSK"/>
                <w:sz w:val="32"/>
              </w:rPr>
            </w:pPr>
            <w:r w:rsidRPr="00B051A0">
              <w:rPr>
                <w:rFonts w:ascii="TH SarabunPSK" w:hAnsi="TH SarabunPSK" w:cs="TH SarabunPSK"/>
                <w:sz w:val="32"/>
              </w:rPr>
              <w:t>20</w:t>
            </w:r>
          </w:p>
        </w:tc>
        <w:tc>
          <w:tcPr>
            <w:tcW w:w="850" w:type="dxa"/>
            <w:noWrap/>
            <w:hideMark/>
          </w:tcPr>
          <w:p w:rsidR="005134B5" w:rsidRPr="00B051A0" w:rsidRDefault="005134B5" w:rsidP="007C10E4">
            <w:pPr>
              <w:spacing w:before="120"/>
              <w:jc w:val="center"/>
              <w:rPr>
                <w:rFonts w:ascii="TH SarabunPSK" w:hAnsi="TH SarabunPSK" w:cs="TH SarabunPSK"/>
                <w:sz w:val="32"/>
              </w:rPr>
            </w:pPr>
            <w:r w:rsidRPr="00B051A0">
              <w:rPr>
                <w:rFonts w:ascii="TH SarabunPSK" w:hAnsi="TH SarabunPSK" w:cs="TH SarabunPSK"/>
                <w:sz w:val="32"/>
              </w:rPr>
              <w:t>25</w:t>
            </w:r>
          </w:p>
        </w:tc>
        <w:tc>
          <w:tcPr>
            <w:tcW w:w="850" w:type="dxa"/>
            <w:noWrap/>
            <w:hideMark/>
          </w:tcPr>
          <w:p w:rsidR="005134B5" w:rsidRPr="00B051A0" w:rsidRDefault="005134B5" w:rsidP="007C10E4">
            <w:pPr>
              <w:spacing w:before="120"/>
              <w:jc w:val="center"/>
              <w:rPr>
                <w:rFonts w:ascii="TH SarabunPSK" w:hAnsi="TH SarabunPSK" w:cs="TH SarabunPSK"/>
                <w:sz w:val="32"/>
              </w:rPr>
            </w:pPr>
            <w:r w:rsidRPr="00B051A0">
              <w:rPr>
                <w:rFonts w:ascii="TH SarabunPSK" w:hAnsi="TH SarabunPSK" w:cs="TH SarabunPSK"/>
                <w:sz w:val="32"/>
              </w:rPr>
              <w:t>30</w:t>
            </w:r>
          </w:p>
        </w:tc>
        <w:tc>
          <w:tcPr>
            <w:tcW w:w="928" w:type="dxa"/>
            <w:noWrap/>
            <w:hideMark/>
          </w:tcPr>
          <w:p w:rsidR="005134B5" w:rsidRPr="00B051A0" w:rsidRDefault="005134B5" w:rsidP="007C10E4">
            <w:pPr>
              <w:spacing w:before="120"/>
              <w:jc w:val="center"/>
              <w:rPr>
                <w:rFonts w:ascii="TH SarabunPSK" w:hAnsi="TH SarabunPSK" w:cs="TH SarabunPSK"/>
                <w:sz w:val="32"/>
              </w:rPr>
            </w:pPr>
            <w:r w:rsidRPr="00B051A0">
              <w:rPr>
                <w:rFonts w:ascii="TH SarabunPSK" w:hAnsi="TH SarabunPSK" w:cs="TH SarabunPSK"/>
                <w:sz w:val="32"/>
              </w:rPr>
              <w:t>35</w:t>
            </w:r>
          </w:p>
        </w:tc>
        <w:tc>
          <w:tcPr>
            <w:tcW w:w="1000" w:type="dxa"/>
            <w:vMerge/>
            <w:vAlign w:val="center"/>
            <w:hideMark/>
          </w:tcPr>
          <w:p w:rsidR="005134B5" w:rsidRPr="00B051A0" w:rsidRDefault="005134B5" w:rsidP="007C10E4">
            <w:pPr>
              <w:spacing w:before="120"/>
              <w:jc w:val="center"/>
              <w:rPr>
                <w:rFonts w:ascii="TH SarabunPSK" w:hAnsi="TH SarabunPSK" w:cs="TH SarabunPSK"/>
                <w:b/>
                <w:bCs/>
                <w:sz w:val="32"/>
              </w:rPr>
            </w:pPr>
          </w:p>
        </w:tc>
        <w:tc>
          <w:tcPr>
            <w:tcW w:w="1559" w:type="dxa"/>
          </w:tcPr>
          <w:p w:rsidR="005134B5" w:rsidRPr="00B051A0" w:rsidRDefault="005134B5" w:rsidP="007C10E4">
            <w:pPr>
              <w:spacing w:before="120"/>
              <w:jc w:val="thaiDistribute"/>
              <w:rPr>
                <w:rFonts w:ascii="TH SarabunPSK" w:hAnsi="TH SarabunPSK" w:cs="TH SarabunPSK"/>
                <w:sz w:val="32"/>
              </w:rPr>
            </w:pPr>
          </w:p>
        </w:tc>
      </w:tr>
      <w:tr w:rsidR="005134B5" w:rsidRPr="00B051A0" w:rsidTr="00806D66">
        <w:trPr>
          <w:trHeight w:val="20"/>
        </w:trPr>
        <w:tc>
          <w:tcPr>
            <w:tcW w:w="982" w:type="dxa"/>
            <w:noWrap/>
            <w:hideMark/>
          </w:tcPr>
          <w:p w:rsidR="005134B5" w:rsidRPr="00B051A0" w:rsidRDefault="005134B5" w:rsidP="007C10E4">
            <w:pPr>
              <w:spacing w:before="120"/>
              <w:jc w:val="thaiDistribute"/>
              <w:rPr>
                <w:rFonts w:ascii="TH SarabunPSK" w:hAnsi="TH SarabunPSK" w:cs="TH SarabunPSK"/>
                <w:sz w:val="32"/>
              </w:rPr>
            </w:pPr>
            <w:r w:rsidRPr="00B051A0">
              <w:rPr>
                <w:rFonts w:ascii="TH SarabunPSK" w:hAnsi="TH SarabunPSK" w:cs="TH SarabunPSK"/>
                <w:sz w:val="32"/>
              </w:rPr>
              <w:t>3.1.2.4</w:t>
            </w:r>
          </w:p>
        </w:tc>
        <w:tc>
          <w:tcPr>
            <w:tcW w:w="5823" w:type="dxa"/>
            <w:hideMark/>
          </w:tcPr>
          <w:p w:rsidR="005134B5" w:rsidRPr="00B051A0" w:rsidRDefault="005134B5" w:rsidP="007C10E4">
            <w:pPr>
              <w:spacing w:before="120"/>
              <w:jc w:val="thaiDistribute"/>
              <w:rPr>
                <w:rFonts w:ascii="TH SarabunPSK" w:hAnsi="TH SarabunPSK" w:cs="TH SarabunPSK"/>
                <w:sz w:val="32"/>
              </w:rPr>
            </w:pPr>
            <w:r w:rsidRPr="00B051A0">
              <w:rPr>
                <w:rFonts w:ascii="TH SarabunPSK" w:hAnsi="TH SarabunPSK" w:cs="TH SarabunPSK"/>
                <w:sz w:val="32"/>
                <w:cs/>
              </w:rPr>
              <w:t>ร้อยละของแรงงานที่</w:t>
            </w:r>
            <w:r w:rsidRPr="00526966">
              <w:rPr>
                <w:rFonts w:ascii="TH SarabunPSK" w:hAnsi="TH SarabunPSK" w:cs="TH SarabunPSK"/>
                <w:b/>
                <w:bCs/>
                <w:sz w:val="32"/>
                <w:u w:val="single"/>
                <w:cs/>
              </w:rPr>
              <w:t>เข้า</w:t>
            </w:r>
            <w:r w:rsidRPr="00B051A0">
              <w:rPr>
                <w:rFonts w:ascii="TH SarabunPSK" w:hAnsi="TH SarabunPSK" w:cs="TH SarabunPSK"/>
                <w:sz w:val="32"/>
                <w:cs/>
              </w:rPr>
              <w:t>รับการพัฒนาในรายการ</w:t>
            </w:r>
            <w:r w:rsidRPr="00B051A0">
              <w:rPr>
                <w:rFonts w:ascii="TH SarabunPSK" w:hAnsi="TH SarabunPSK" w:cs="TH SarabunPSK"/>
                <w:sz w:val="32"/>
              </w:rPr>
              <w:t xml:space="preserve"> </w:t>
            </w:r>
            <w:r w:rsidRPr="00B051A0">
              <w:rPr>
                <w:rFonts w:ascii="TH SarabunPSK" w:hAnsi="TH SarabunPSK" w:cs="TH SarabunPSK"/>
                <w:sz w:val="32"/>
                <w:cs/>
              </w:rPr>
              <w:t>ฝึกอบรมผู้ประกอบอาหารรองรับครัวไทยสู่ครัวโลก(</w:t>
            </w:r>
            <w:r w:rsidRPr="00526966">
              <w:rPr>
                <w:rFonts w:ascii="TH SarabunPSK" w:hAnsi="TH SarabunPSK" w:cs="TH SarabunPSK"/>
                <w:b/>
                <w:bCs/>
                <w:sz w:val="32"/>
                <w:u w:val="single"/>
                <w:cs/>
              </w:rPr>
              <w:t>ยกระดับ</w:t>
            </w:r>
            <w:r w:rsidRPr="00B051A0">
              <w:rPr>
                <w:rFonts w:ascii="TH SarabunPSK" w:hAnsi="TH SarabunPSK" w:cs="TH SarabunPSK"/>
                <w:sz w:val="32"/>
                <w:cs/>
              </w:rPr>
              <w:t>)</w:t>
            </w:r>
          </w:p>
        </w:tc>
        <w:tc>
          <w:tcPr>
            <w:tcW w:w="1188" w:type="dxa"/>
            <w:hideMark/>
          </w:tcPr>
          <w:p w:rsidR="005134B5" w:rsidRPr="00B051A0" w:rsidRDefault="005134B5" w:rsidP="007C10E4">
            <w:pPr>
              <w:spacing w:before="120"/>
              <w:jc w:val="center"/>
              <w:rPr>
                <w:rFonts w:ascii="TH SarabunPSK" w:hAnsi="TH SarabunPSK" w:cs="TH SarabunPSK"/>
                <w:sz w:val="32"/>
              </w:rPr>
            </w:pPr>
            <w:r w:rsidRPr="00B051A0">
              <w:rPr>
                <w:rFonts w:ascii="TH SarabunPSK" w:hAnsi="TH SarabunPSK" w:cs="TH SarabunPSK"/>
                <w:sz w:val="32"/>
              </w:rPr>
              <w:t>0.5</w:t>
            </w:r>
          </w:p>
        </w:tc>
        <w:tc>
          <w:tcPr>
            <w:tcW w:w="1060" w:type="dxa"/>
            <w:hideMark/>
          </w:tcPr>
          <w:p w:rsidR="005134B5" w:rsidRPr="00B051A0" w:rsidRDefault="005134B5" w:rsidP="007C10E4">
            <w:pPr>
              <w:spacing w:before="120"/>
              <w:jc w:val="center"/>
              <w:rPr>
                <w:rFonts w:ascii="TH SarabunPSK" w:hAnsi="TH SarabunPSK" w:cs="TH SarabunPSK"/>
                <w:sz w:val="32"/>
              </w:rPr>
            </w:pPr>
            <w:r w:rsidRPr="00B051A0">
              <w:rPr>
                <w:rFonts w:ascii="TH SarabunPSK" w:hAnsi="TH SarabunPSK" w:cs="TH SarabunPSK"/>
                <w:sz w:val="32"/>
              </w:rPr>
              <w:t>0</w:t>
            </w:r>
          </w:p>
        </w:tc>
        <w:tc>
          <w:tcPr>
            <w:tcW w:w="782" w:type="dxa"/>
            <w:noWrap/>
            <w:hideMark/>
          </w:tcPr>
          <w:p w:rsidR="005134B5" w:rsidRPr="00B051A0" w:rsidRDefault="005134B5" w:rsidP="007C10E4">
            <w:pPr>
              <w:spacing w:before="120"/>
              <w:jc w:val="center"/>
              <w:rPr>
                <w:rFonts w:ascii="TH SarabunPSK" w:hAnsi="TH SarabunPSK" w:cs="TH SarabunPSK"/>
                <w:sz w:val="32"/>
              </w:rPr>
            </w:pPr>
            <w:r w:rsidRPr="00B051A0">
              <w:rPr>
                <w:rFonts w:ascii="TH SarabunPSK" w:hAnsi="TH SarabunPSK" w:cs="TH SarabunPSK"/>
                <w:sz w:val="32"/>
              </w:rPr>
              <w:t>80</w:t>
            </w:r>
          </w:p>
        </w:tc>
        <w:tc>
          <w:tcPr>
            <w:tcW w:w="851" w:type="dxa"/>
            <w:noWrap/>
            <w:hideMark/>
          </w:tcPr>
          <w:p w:rsidR="005134B5" w:rsidRPr="00B051A0" w:rsidRDefault="005134B5" w:rsidP="007C10E4">
            <w:pPr>
              <w:spacing w:before="120"/>
              <w:jc w:val="center"/>
              <w:rPr>
                <w:rFonts w:ascii="TH SarabunPSK" w:hAnsi="TH SarabunPSK" w:cs="TH SarabunPSK"/>
                <w:sz w:val="32"/>
              </w:rPr>
            </w:pPr>
            <w:r w:rsidRPr="00B051A0">
              <w:rPr>
                <w:rFonts w:ascii="TH SarabunPSK" w:hAnsi="TH SarabunPSK" w:cs="TH SarabunPSK"/>
                <w:sz w:val="32"/>
              </w:rPr>
              <w:t>85</w:t>
            </w:r>
          </w:p>
        </w:tc>
        <w:tc>
          <w:tcPr>
            <w:tcW w:w="850" w:type="dxa"/>
            <w:noWrap/>
            <w:hideMark/>
          </w:tcPr>
          <w:p w:rsidR="005134B5" w:rsidRPr="00B051A0" w:rsidRDefault="005134B5" w:rsidP="007C10E4">
            <w:pPr>
              <w:spacing w:before="120"/>
              <w:jc w:val="center"/>
              <w:rPr>
                <w:rFonts w:ascii="TH SarabunPSK" w:hAnsi="TH SarabunPSK" w:cs="TH SarabunPSK"/>
                <w:sz w:val="32"/>
              </w:rPr>
            </w:pPr>
            <w:r w:rsidRPr="00B051A0">
              <w:rPr>
                <w:rFonts w:ascii="TH SarabunPSK" w:hAnsi="TH SarabunPSK" w:cs="TH SarabunPSK"/>
                <w:sz w:val="32"/>
              </w:rPr>
              <w:t>90</w:t>
            </w:r>
          </w:p>
        </w:tc>
        <w:tc>
          <w:tcPr>
            <w:tcW w:w="850" w:type="dxa"/>
            <w:noWrap/>
            <w:hideMark/>
          </w:tcPr>
          <w:p w:rsidR="005134B5" w:rsidRPr="00B051A0" w:rsidRDefault="005134B5" w:rsidP="007C10E4">
            <w:pPr>
              <w:spacing w:before="120"/>
              <w:jc w:val="center"/>
              <w:rPr>
                <w:rFonts w:ascii="TH SarabunPSK" w:hAnsi="TH SarabunPSK" w:cs="TH SarabunPSK"/>
                <w:sz w:val="32"/>
              </w:rPr>
            </w:pPr>
            <w:r w:rsidRPr="00B051A0">
              <w:rPr>
                <w:rFonts w:ascii="TH SarabunPSK" w:hAnsi="TH SarabunPSK" w:cs="TH SarabunPSK"/>
                <w:sz w:val="32"/>
              </w:rPr>
              <w:t>95</w:t>
            </w:r>
          </w:p>
        </w:tc>
        <w:tc>
          <w:tcPr>
            <w:tcW w:w="928" w:type="dxa"/>
            <w:noWrap/>
            <w:hideMark/>
          </w:tcPr>
          <w:p w:rsidR="005134B5" w:rsidRPr="00B051A0" w:rsidRDefault="005134B5" w:rsidP="007C10E4">
            <w:pPr>
              <w:spacing w:before="120"/>
              <w:jc w:val="center"/>
              <w:rPr>
                <w:rFonts w:ascii="TH SarabunPSK" w:hAnsi="TH SarabunPSK" w:cs="TH SarabunPSK"/>
                <w:sz w:val="32"/>
              </w:rPr>
            </w:pPr>
            <w:r w:rsidRPr="00B051A0">
              <w:rPr>
                <w:rFonts w:ascii="TH SarabunPSK" w:hAnsi="TH SarabunPSK" w:cs="TH SarabunPSK"/>
                <w:sz w:val="32"/>
              </w:rPr>
              <w:t>100</w:t>
            </w:r>
          </w:p>
        </w:tc>
        <w:tc>
          <w:tcPr>
            <w:tcW w:w="1000" w:type="dxa"/>
            <w:vMerge/>
            <w:noWrap/>
            <w:hideMark/>
          </w:tcPr>
          <w:p w:rsidR="005134B5" w:rsidRPr="00B051A0" w:rsidRDefault="005134B5" w:rsidP="007C10E4">
            <w:pPr>
              <w:spacing w:before="120"/>
              <w:jc w:val="center"/>
              <w:rPr>
                <w:rFonts w:ascii="TH SarabunPSK" w:hAnsi="TH SarabunPSK" w:cs="TH SarabunPSK"/>
                <w:b/>
                <w:bCs/>
                <w:sz w:val="32"/>
              </w:rPr>
            </w:pPr>
          </w:p>
        </w:tc>
        <w:tc>
          <w:tcPr>
            <w:tcW w:w="1559" w:type="dxa"/>
          </w:tcPr>
          <w:p w:rsidR="005134B5" w:rsidRPr="00B051A0" w:rsidRDefault="005134B5" w:rsidP="007C10E4">
            <w:pPr>
              <w:spacing w:before="120"/>
              <w:jc w:val="thaiDistribute"/>
              <w:rPr>
                <w:rFonts w:ascii="TH SarabunPSK" w:hAnsi="TH SarabunPSK" w:cs="TH SarabunPSK"/>
                <w:sz w:val="32"/>
              </w:rPr>
            </w:pPr>
          </w:p>
        </w:tc>
      </w:tr>
      <w:tr w:rsidR="007C10E4" w:rsidRPr="00B051A0" w:rsidTr="00806D66">
        <w:trPr>
          <w:trHeight w:val="20"/>
        </w:trPr>
        <w:tc>
          <w:tcPr>
            <w:tcW w:w="982" w:type="dxa"/>
            <w:noWrap/>
            <w:hideMark/>
          </w:tcPr>
          <w:p w:rsidR="007C10E4" w:rsidRPr="00B051A0" w:rsidRDefault="007C10E4" w:rsidP="007C10E4">
            <w:pPr>
              <w:spacing w:before="120"/>
              <w:jc w:val="thaiDistribute"/>
              <w:rPr>
                <w:rFonts w:ascii="TH SarabunPSK" w:hAnsi="TH SarabunPSK" w:cs="TH SarabunPSK"/>
                <w:sz w:val="32"/>
              </w:rPr>
            </w:pPr>
            <w:r w:rsidRPr="00B051A0">
              <w:rPr>
                <w:rFonts w:ascii="TH SarabunPSK" w:hAnsi="TH SarabunPSK" w:cs="TH SarabunPSK"/>
                <w:sz w:val="32"/>
              </w:rPr>
              <w:lastRenderedPageBreak/>
              <w:t>3.1.2.5</w:t>
            </w:r>
          </w:p>
        </w:tc>
        <w:tc>
          <w:tcPr>
            <w:tcW w:w="5823" w:type="dxa"/>
            <w:hideMark/>
          </w:tcPr>
          <w:p w:rsidR="007C10E4" w:rsidRPr="00B051A0" w:rsidRDefault="007C10E4" w:rsidP="007C10E4">
            <w:pPr>
              <w:spacing w:before="120"/>
              <w:jc w:val="thaiDistribute"/>
              <w:rPr>
                <w:rFonts w:ascii="TH SarabunPSK" w:hAnsi="TH SarabunPSK" w:cs="TH SarabunPSK"/>
                <w:sz w:val="32"/>
              </w:rPr>
            </w:pPr>
            <w:r w:rsidRPr="00B051A0">
              <w:rPr>
                <w:rFonts w:ascii="TH SarabunPSK" w:hAnsi="TH SarabunPSK" w:cs="TH SarabunPSK"/>
                <w:sz w:val="32"/>
                <w:cs/>
              </w:rPr>
              <w:t>ร้อยละของแรงงานที่</w:t>
            </w:r>
            <w:r w:rsidRPr="00526966">
              <w:rPr>
                <w:rFonts w:ascii="TH SarabunPSK" w:hAnsi="TH SarabunPSK" w:cs="TH SarabunPSK"/>
                <w:b/>
                <w:bCs/>
                <w:sz w:val="32"/>
                <w:u w:val="single"/>
                <w:cs/>
              </w:rPr>
              <w:t>ผ่าน</w:t>
            </w:r>
            <w:r w:rsidRPr="00B051A0">
              <w:rPr>
                <w:rFonts w:ascii="TH SarabunPSK" w:hAnsi="TH SarabunPSK" w:cs="TH SarabunPSK"/>
                <w:sz w:val="32"/>
                <w:cs/>
              </w:rPr>
              <w:t>การพัฒนาขีดความสามารถในรายการ</w:t>
            </w:r>
            <w:r w:rsidRPr="00B051A0">
              <w:rPr>
                <w:rFonts w:ascii="TH SarabunPSK" w:hAnsi="TH SarabunPSK" w:cs="TH SarabunPSK"/>
                <w:sz w:val="32"/>
              </w:rPr>
              <w:t xml:space="preserve"> </w:t>
            </w:r>
            <w:r w:rsidRPr="00B051A0">
              <w:rPr>
                <w:rFonts w:ascii="TH SarabunPSK" w:hAnsi="TH SarabunPSK" w:cs="TH SarabunPSK"/>
                <w:sz w:val="32"/>
                <w:cs/>
              </w:rPr>
              <w:t>ฝึกอบรมผู้ประกอบอาหารรองรับครัวไทยสู่ครัวโลก(</w:t>
            </w:r>
            <w:r w:rsidRPr="00526966">
              <w:rPr>
                <w:rFonts w:ascii="TH SarabunPSK" w:hAnsi="TH SarabunPSK" w:cs="TH SarabunPSK"/>
                <w:b/>
                <w:bCs/>
                <w:sz w:val="32"/>
                <w:u w:val="single"/>
                <w:cs/>
              </w:rPr>
              <w:t>ยกระดับ</w:t>
            </w:r>
            <w:r w:rsidRPr="00B051A0">
              <w:rPr>
                <w:rFonts w:ascii="TH SarabunPSK" w:hAnsi="TH SarabunPSK" w:cs="TH SarabunPSK"/>
                <w:sz w:val="32"/>
                <w:cs/>
              </w:rPr>
              <w:t>)</w:t>
            </w:r>
          </w:p>
        </w:tc>
        <w:tc>
          <w:tcPr>
            <w:tcW w:w="1188" w:type="dxa"/>
            <w:hideMark/>
          </w:tcPr>
          <w:p w:rsidR="007C10E4" w:rsidRPr="00B051A0" w:rsidRDefault="007C10E4" w:rsidP="007C10E4">
            <w:pPr>
              <w:spacing w:before="120"/>
              <w:jc w:val="center"/>
              <w:rPr>
                <w:rFonts w:ascii="TH SarabunPSK" w:hAnsi="TH SarabunPSK" w:cs="TH SarabunPSK"/>
                <w:sz w:val="32"/>
              </w:rPr>
            </w:pPr>
            <w:r w:rsidRPr="00B051A0">
              <w:rPr>
                <w:rFonts w:ascii="TH SarabunPSK" w:hAnsi="TH SarabunPSK" w:cs="TH SarabunPSK"/>
                <w:sz w:val="32"/>
              </w:rPr>
              <w:t>0.5</w:t>
            </w:r>
          </w:p>
        </w:tc>
        <w:tc>
          <w:tcPr>
            <w:tcW w:w="1060" w:type="dxa"/>
            <w:hideMark/>
          </w:tcPr>
          <w:p w:rsidR="007C10E4" w:rsidRPr="00B051A0" w:rsidRDefault="007C10E4" w:rsidP="007C10E4">
            <w:pPr>
              <w:spacing w:before="120"/>
              <w:jc w:val="center"/>
              <w:rPr>
                <w:rFonts w:ascii="TH SarabunPSK" w:hAnsi="TH SarabunPSK" w:cs="TH SarabunPSK"/>
                <w:sz w:val="32"/>
              </w:rPr>
            </w:pPr>
            <w:r w:rsidRPr="00B051A0">
              <w:rPr>
                <w:rFonts w:ascii="TH SarabunPSK" w:hAnsi="TH SarabunPSK" w:cs="TH SarabunPSK"/>
                <w:sz w:val="32"/>
              </w:rPr>
              <w:t>0</w:t>
            </w:r>
          </w:p>
        </w:tc>
        <w:tc>
          <w:tcPr>
            <w:tcW w:w="782" w:type="dxa"/>
            <w:noWrap/>
            <w:hideMark/>
          </w:tcPr>
          <w:p w:rsidR="007C10E4" w:rsidRPr="00B051A0" w:rsidRDefault="007C10E4" w:rsidP="007C10E4">
            <w:pPr>
              <w:spacing w:before="120"/>
              <w:jc w:val="center"/>
              <w:rPr>
                <w:rFonts w:ascii="TH SarabunPSK" w:hAnsi="TH SarabunPSK" w:cs="TH SarabunPSK"/>
                <w:sz w:val="32"/>
              </w:rPr>
            </w:pPr>
            <w:r w:rsidRPr="00B051A0">
              <w:rPr>
                <w:rFonts w:ascii="TH SarabunPSK" w:hAnsi="TH SarabunPSK" w:cs="TH SarabunPSK"/>
                <w:sz w:val="32"/>
              </w:rPr>
              <w:t>60</w:t>
            </w:r>
          </w:p>
        </w:tc>
        <w:tc>
          <w:tcPr>
            <w:tcW w:w="851" w:type="dxa"/>
            <w:noWrap/>
            <w:hideMark/>
          </w:tcPr>
          <w:p w:rsidR="007C10E4" w:rsidRPr="00B051A0" w:rsidRDefault="007C10E4" w:rsidP="007C10E4">
            <w:pPr>
              <w:spacing w:before="120"/>
              <w:jc w:val="center"/>
              <w:rPr>
                <w:rFonts w:ascii="TH SarabunPSK" w:hAnsi="TH SarabunPSK" w:cs="TH SarabunPSK"/>
                <w:sz w:val="32"/>
              </w:rPr>
            </w:pPr>
            <w:r w:rsidRPr="00B051A0">
              <w:rPr>
                <w:rFonts w:ascii="TH SarabunPSK" w:hAnsi="TH SarabunPSK" w:cs="TH SarabunPSK"/>
                <w:sz w:val="32"/>
              </w:rPr>
              <w:t>65</w:t>
            </w:r>
          </w:p>
        </w:tc>
        <w:tc>
          <w:tcPr>
            <w:tcW w:w="850" w:type="dxa"/>
            <w:noWrap/>
            <w:hideMark/>
          </w:tcPr>
          <w:p w:rsidR="007C10E4" w:rsidRPr="00B051A0" w:rsidRDefault="007C10E4" w:rsidP="007C10E4">
            <w:pPr>
              <w:spacing w:before="120"/>
              <w:jc w:val="center"/>
              <w:rPr>
                <w:rFonts w:ascii="TH SarabunPSK" w:hAnsi="TH SarabunPSK" w:cs="TH SarabunPSK"/>
                <w:sz w:val="32"/>
              </w:rPr>
            </w:pPr>
            <w:r w:rsidRPr="00B051A0">
              <w:rPr>
                <w:rFonts w:ascii="TH SarabunPSK" w:hAnsi="TH SarabunPSK" w:cs="TH SarabunPSK"/>
                <w:sz w:val="32"/>
              </w:rPr>
              <w:t>70</w:t>
            </w:r>
          </w:p>
        </w:tc>
        <w:tc>
          <w:tcPr>
            <w:tcW w:w="850" w:type="dxa"/>
            <w:noWrap/>
            <w:hideMark/>
          </w:tcPr>
          <w:p w:rsidR="007C10E4" w:rsidRPr="00B051A0" w:rsidRDefault="007C10E4" w:rsidP="007C10E4">
            <w:pPr>
              <w:spacing w:before="120"/>
              <w:jc w:val="center"/>
              <w:rPr>
                <w:rFonts w:ascii="TH SarabunPSK" w:hAnsi="TH SarabunPSK" w:cs="TH SarabunPSK"/>
                <w:sz w:val="32"/>
              </w:rPr>
            </w:pPr>
            <w:r w:rsidRPr="00B051A0">
              <w:rPr>
                <w:rFonts w:ascii="TH SarabunPSK" w:hAnsi="TH SarabunPSK" w:cs="TH SarabunPSK"/>
                <w:sz w:val="32"/>
              </w:rPr>
              <w:t>75</w:t>
            </w:r>
          </w:p>
        </w:tc>
        <w:tc>
          <w:tcPr>
            <w:tcW w:w="928" w:type="dxa"/>
            <w:noWrap/>
            <w:hideMark/>
          </w:tcPr>
          <w:p w:rsidR="007C10E4" w:rsidRPr="00B051A0" w:rsidRDefault="007C10E4" w:rsidP="007C10E4">
            <w:pPr>
              <w:spacing w:before="120"/>
              <w:jc w:val="center"/>
              <w:rPr>
                <w:rFonts w:ascii="TH SarabunPSK" w:hAnsi="TH SarabunPSK" w:cs="TH SarabunPSK"/>
                <w:sz w:val="32"/>
              </w:rPr>
            </w:pPr>
            <w:r w:rsidRPr="00B051A0">
              <w:rPr>
                <w:rFonts w:ascii="TH SarabunPSK" w:hAnsi="TH SarabunPSK" w:cs="TH SarabunPSK"/>
                <w:sz w:val="32"/>
              </w:rPr>
              <w:t>80</w:t>
            </w:r>
          </w:p>
        </w:tc>
        <w:tc>
          <w:tcPr>
            <w:tcW w:w="1000" w:type="dxa"/>
            <w:hideMark/>
          </w:tcPr>
          <w:p w:rsidR="007C10E4" w:rsidRPr="00B051A0" w:rsidRDefault="005134B5" w:rsidP="007C10E4">
            <w:pPr>
              <w:spacing w:before="120"/>
              <w:jc w:val="center"/>
              <w:rPr>
                <w:rFonts w:ascii="TH SarabunPSK" w:hAnsi="TH SarabunPSK" w:cs="TH SarabunPSK"/>
                <w:b/>
                <w:bCs/>
                <w:sz w:val="32"/>
              </w:rPr>
            </w:pPr>
            <w:r w:rsidRPr="00B051A0">
              <w:rPr>
                <w:rFonts w:ascii="TH SarabunPSK" w:hAnsi="TH SarabunPSK" w:cs="TH SarabunPSK"/>
                <w:b/>
                <w:bCs/>
                <w:sz w:val="32"/>
                <w:cs/>
              </w:rPr>
              <w:t>สพท.</w:t>
            </w:r>
          </w:p>
        </w:tc>
        <w:tc>
          <w:tcPr>
            <w:tcW w:w="1559" w:type="dxa"/>
          </w:tcPr>
          <w:p w:rsidR="007C10E4" w:rsidRPr="00B051A0" w:rsidRDefault="007C10E4" w:rsidP="007C10E4">
            <w:pPr>
              <w:spacing w:before="120"/>
              <w:jc w:val="thaiDistribute"/>
              <w:rPr>
                <w:rFonts w:ascii="TH SarabunPSK" w:hAnsi="TH SarabunPSK" w:cs="TH SarabunPSK"/>
                <w:sz w:val="32"/>
              </w:rPr>
            </w:pPr>
          </w:p>
        </w:tc>
      </w:tr>
      <w:tr w:rsidR="007C10E4" w:rsidRPr="00B051A0" w:rsidTr="00806D66">
        <w:trPr>
          <w:trHeight w:val="20"/>
        </w:trPr>
        <w:tc>
          <w:tcPr>
            <w:tcW w:w="982" w:type="dxa"/>
            <w:shd w:val="clear" w:color="auto" w:fill="DBDBDB" w:themeFill="accent3" w:themeFillTint="66"/>
            <w:noWrap/>
            <w:hideMark/>
          </w:tcPr>
          <w:p w:rsidR="007C10E4" w:rsidRPr="00B051A0" w:rsidRDefault="007C10E4" w:rsidP="007C10E4">
            <w:pPr>
              <w:spacing w:before="120"/>
              <w:jc w:val="thaiDistribute"/>
              <w:rPr>
                <w:rFonts w:ascii="TH SarabunPSK" w:hAnsi="TH SarabunPSK" w:cs="TH SarabunPSK"/>
                <w:sz w:val="32"/>
              </w:rPr>
            </w:pPr>
            <w:r w:rsidRPr="00B051A0">
              <w:rPr>
                <w:rFonts w:ascii="TH SarabunPSK" w:hAnsi="TH SarabunPSK" w:cs="TH SarabunPSK"/>
                <w:sz w:val="32"/>
              </w:rPr>
              <w:t>3.1.3</w:t>
            </w:r>
          </w:p>
        </w:tc>
        <w:tc>
          <w:tcPr>
            <w:tcW w:w="5823" w:type="dxa"/>
            <w:shd w:val="clear" w:color="auto" w:fill="DBDBDB" w:themeFill="accent3" w:themeFillTint="66"/>
            <w:hideMark/>
          </w:tcPr>
          <w:p w:rsidR="007C10E4" w:rsidRPr="00B051A0" w:rsidRDefault="007C10E4" w:rsidP="00526966">
            <w:pPr>
              <w:spacing w:before="120"/>
              <w:jc w:val="thaiDistribute"/>
              <w:rPr>
                <w:rFonts w:ascii="TH SarabunPSK" w:hAnsi="TH SarabunPSK" w:cs="TH SarabunPSK"/>
                <w:sz w:val="32"/>
              </w:rPr>
            </w:pPr>
            <w:r w:rsidRPr="00B051A0">
              <w:rPr>
                <w:rFonts w:ascii="TH SarabunPSK" w:hAnsi="TH SarabunPSK" w:cs="TH SarabunPSK"/>
                <w:sz w:val="32"/>
                <w:cs/>
              </w:rPr>
              <w:t>ร้อยละเฉลี่ยถ่วงน้ำหนักการดำเนินการในรายการ</w:t>
            </w:r>
            <w:r w:rsidRPr="00B051A0">
              <w:rPr>
                <w:rFonts w:ascii="TH SarabunPSK" w:hAnsi="TH SarabunPSK" w:cs="TH SarabunPSK"/>
                <w:sz w:val="32"/>
              </w:rPr>
              <w:t xml:space="preserve"> </w:t>
            </w:r>
            <w:r w:rsidRPr="00B051A0">
              <w:rPr>
                <w:rFonts w:ascii="TH SarabunPSK" w:hAnsi="TH SarabunPSK" w:cs="TH SarabunPSK"/>
                <w:sz w:val="32"/>
                <w:cs/>
              </w:rPr>
              <w:t>ฝึกอบรมฝีมือแรงงานส่งเสริมศักยภาพอุตสาหกรรม</w:t>
            </w:r>
            <w:r w:rsidRPr="00526966">
              <w:rPr>
                <w:rFonts w:ascii="TH SarabunPSK" w:hAnsi="TH SarabunPSK" w:cs="TH SarabunPSK"/>
                <w:b/>
                <w:bCs/>
                <w:sz w:val="32"/>
                <w:u w:val="single"/>
                <w:cs/>
              </w:rPr>
              <w:t>ยานยนต์และชิ้นส่วน</w:t>
            </w:r>
          </w:p>
        </w:tc>
        <w:tc>
          <w:tcPr>
            <w:tcW w:w="1188" w:type="dxa"/>
            <w:shd w:val="clear" w:color="auto" w:fill="DBDBDB" w:themeFill="accent3" w:themeFillTint="66"/>
            <w:hideMark/>
          </w:tcPr>
          <w:p w:rsidR="007C10E4" w:rsidRPr="00B051A0" w:rsidRDefault="007C10E4" w:rsidP="007C10E4">
            <w:pPr>
              <w:spacing w:before="120"/>
              <w:jc w:val="center"/>
              <w:rPr>
                <w:rFonts w:ascii="TH SarabunPSK" w:hAnsi="TH SarabunPSK" w:cs="TH SarabunPSK"/>
                <w:sz w:val="32"/>
              </w:rPr>
            </w:pPr>
            <w:r w:rsidRPr="00B051A0">
              <w:rPr>
                <w:rFonts w:ascii="TH SarabunPSK" w:hAnsi="TH SarabunPSK" w:cs="TH SarabunPSK"/>
                <w:sz w:val="32"/>
              </w:rPr>
              <w:t>4</w:t>
            </w:r>
          </w:p>
        </w:tc>
        <w:tc>
          <w:tcPr>
            <w:tcW w:w="1060" w:type="dxa"/>
            <w:shd w:val="clear" w:color="auto" w:fill="DBDBDB" w:themeFill="accent3" w:themeFillTint="66"/>
            <w:hideMark/>
          </w:tcPr>
          <w:p w:rsidR="007C10E4" w:rsidRPr="00B051A0" w:rsidRDefault="007C10E4" w:rsidP="007C10E4">
            <w:pPr>
              <w:spacing w:before="120"/>
              <w:jc w:val="center"/>
              <w:rPr>
                <w:rFonts w:ascii="TH SarabunPSK" w:hAnsi="TH SarabunPSK" w:cs="TH SarabunPSK"/>
                <w:sz w:val="32"/>
              </w:rPr>
            </w:pPr>
            <w:r w:rsidRPr="00B051A0">
              <w:rPr>
                <w:rFonts w:ascii="TH SarabunPSK" w:hAnsi="TH SarabunPSK" w:cs="TH SarabunPSK"/>
                <w:sz w:val="32"/>
              </w:rPr>
              <w:t>0</w:t>
            </w:r>
          </w:p>
        </w:tc>
        <w:tc>
          <w:tcPr>
            <w:tcW w:w="782" w:type="dxa"/>
            <w:shd w:val="clear" w:color="auto" w:fill="DBDBDB" w:themeFill="accent3" w:themeFillTint="66"/>
            <w:noWrap/>
            <w:hideMark/>
          </w:tcPr>
          <w:p w:rsidR="007C10E4" w:rsidRPr="00B051A0" w:rsidRDefault="007C10E4" w:rsidP="007C10E4">
            <w:pPr>
              <w:spacing w:before="120"/>
              <w:jc w:val="center"/>
              <w:rPr>
                <w:rFonts w:ascii="TH SarabunPSK" w:hAnsi="TH SarabunPSK" w:cs="TH SarabunPSK"/>
                <w:sz w:val="32"/>
              </w:rPr>
            </w:pPr>
          </w:p>
        </w:tc>
        <w:tc>
          <w:tcPr>
            <w:tcW w:w="851" w:type="dxa"/>
            <w:shd w:val="clear" w:color="auto" w:fill="DBDBDB" w:themeFill="accent3" w:themeFillTint="66"/>
            <w:noWrap/>
            <w:hideMark/>
          </w:tcPr>
          <w:p w:rsidR="007C10E4" w:rsidRPr="00B051A0" w:rsidRDefault="007C10E4" w:rsidP="007C10E4">
            <w:pPr>
              <w:spacing w:before="120"/>
              <w:jc w:val="center"/>
              <w:rPr>
                <w:rFonts w:ascii="TH SarabunPSK" w:hAnsi="TH SarabunPSK" w:cs="TH SarabunPSK"/>
                <w:sz w:val="32"/>
              </w:rPr>
            </w:pPr>
          </w:p>
        </w:tc>
        <w:tc>
          <w:tcPr>
            <w:tcW w:w="850" w:type="dxa"/>
            <w:shd w:val="clear" w:color="auto" w:fill="DBDBDB" w:themeFill="accent3" w:themeFillTint="66"/>
            <w:noWrap/>
            <w:hideMark/>
          </w:tcPr>
          <w:p w:rsidR="007C10E4" w:rsidRPr="00B051A0" w:rsidRDefault="007C10E4" w:rsidP="007C10E4">
            <w:pPr>
              <w:spacing w:before="120"/>
              <w:jc w:val="center"/>
              <w:rPr>
                <w:rFonts w:ascii="TH SarabunPSK" w:hAnsi="TH SarabunPSK" w:cs="TH SarabunPSK"/>
                <w:sz w:val="32"/>
              </w:rPr>
            </w:pPr>
          </w:p>
        </w:tc>
        <w:tc>
          <w:tcPr>
            <w:tcW w:w="850" w:type="dxa"/>
            <w:shd w:val="clear" w:color="auto" w:fill="DBDBDB" w:themeFill="accent3" w:themeFillTint="66"/>
            <w:noWrap/>
            <w:hideMark/>
          </w:tcPr>
          <w:p w:rsidR="007C10E4" w:rsidRPr="00B051A0" w:rsidRDefault="007C10E4" w:rsidP="007C10E4">
            <w:pPr>
              <w:spacing w:before="120"/>
              <w:jc w:val="center"/>
              <w:rPr>
                <w:rFonts w:ascii="TH SarabunPSK" w:hAnsi="TH SarabunPSK" w:cs="TH SarabunPSK"/>
                <w:sz w:val="32"/>
              </w:rPr>
            </w:pPr>
          </w:p>
        </w:tc>
        <w:tc>
          <w:tcPr>
            <w:tcW w:w="928" w:type="dxa"/>
            <w:shd w:val="clear" w:color="auto" w:fill="DBDBDB" w:themeFill="accent3" w:themeFillTint="66"/>
            <w:noWrap/>
            <w:hideMark/>
          </w:tcPr>
          <w:p w:rsidR="007C10E4" w:rsidRPr="00B051A0" w:rsidRDefault="007C10E4" w:rsidP="007C10E4">
            <w:pPr>
              <w:spacing w:before="120"/>
              <w:jc w:val="center"/>
              <w:rPr>
                <w:rFonts w:ascii="TH SarabunPSK" w:hAnsi="TH SarabunPSK" w:cs="TH SarabunPSK"/>
                <w:sz w:val="32"/>
              </w:rPr>
            </w:pPr>
          </w:p>
        </w:tc>
        <w:tc>
          <w:tcPr>
            <w:tcW w:w="1000" w:type="dxa"/>
            <w:shd w:val="clear" w:color="auto" w:fill="DBDBDB" w:themeFill="accent3" w:themeFillTint="66"/>
            <w:noWrap/>
            <w:hideMark/>
          </w:tcPr>
          <w:p w:rsidR="007C10E4" w:rsidRPr="00B051A0" w:rsidRDefault="007C10E4" w:rsidP="007C10E4">
            <w:pPr>
              <w:spacing w:before="120"/>
              <w:jc w:val="center"/>
              <w:rPr>
                <w:rFonts w:ascii="TH SarabunPSK" w:hAnsi="TH SarabunPSK" w:cs="TH SarabunPSK"/>
                <w:b/>
                <w:bCs/>
                <w:sz w:val="32"/>
              </w:rPr>
            </w:pPr>
          </w:p>
        </w:tc>
        <w:tc>
          <w:tcPr>
            <w:tcW w:w="1559" w:type="dxa"/>
            <w:shd w:val="clear" w:color="auto" w:fill="DBDBDB" w:themeFill="accent3" w:themeFillTint="66"/>
          </w:tcPr>
          <w:p w:rsidR="007C10E4" w:rsidRPr="00B051A0" w:rsidRDefault="007C10E4" w:rsidP="007C10E4">
            <w:pPr>
              <w:spacing w:before="120"/>
              <w:jc w:val="thaiDistribute"/>
              <w:rPr>
                <w:rFonts w:ascii="TH SarabunPSK" w:hAnsi="TH SarabunPSK" w:cs="TH SarabunPSK"/>
                <w:sz w:val="32"/>
              </w:rPr>
            </w:pPr>
          </w:p>
        </w:tc>
      </w:tr>
      <w:tr w:rsidR="003C1ECE" w:rsidRPr="00B051A0" w:rsidTr="00806D66">
        <w:trPr>
          <w:trHeight w:val="20"/>
        </w:trPr>
        <w:tc>
          <w:tcPr>
            <w:tcW w:w="982" w:type="dxa"/>
            <w:noWrap/>
            <w:hideMark/>
          </w:tcPr>
          <w:p w:rsidR="003C1ECE" w:rsidRPr="00B051A0" w:rsidRDefault="003C1ECE" w:rsidP="007C10E4">
            <w:pPr>
              <w:spacing w:before="120"/>
              <w:jc w:val="thaiDistribute"/>
              <w:rPr>
                <w:rFonts w:ascii="TH SarabunPSK" w:hAnsi="TH SarabunPSK" w:cs="TH SarabunPSK"/>
                <w:sz w:val="32"/>
              </w:rPr>
            </w:pPr>
            <w:r w:rsidRPr="00B051A0">
              <w:rPr>
                <w:rFonts w:ascii="TH SarabunPSK" w:hAnsi="TH SarabunPSK" w:cs="TH SarabunPSK"/>
                <w:sz w:val="32"/>
              </w:rPr>
              <w:t>3.1.3.1</w:t>
            </w:r>
          </w:p>
        </w:tc>
        <w:tc>
          <w:tcPr>
            <w:tcW w:w="5823" w:type="dxa"/>
            <w:hideMark/>
          </w:tcPr>
          <w:p w:rsidR="003C1ECE" w:rsidRPr="00B051A0" w:rsidRDefault="003C1ECE" w:rsidP="00526966">
            <w:pPr>
              <w:spacing w:before="120"/>
              <w:jc w:val="thaiDistribute"/>
              <w:rPr>
                <w:rFonts w:ascii="TH SarabunPSK" w:hAnsi="TH SarabunPSK" w:cs="TH SarabunPSK"/>
                <w:sz w:val="32"/>
              </w:rPr>
            </w:pPr>
            <w:r w:rsidRPr="00B051A0">
              <w:rPr>
                <w:rFonts w:ascii="TH SarabunPSK" w:hAnsi="TH SarabunPSK" w:cs="TH SarabunPSK"/>
                <w:sz w:val="32"/>
                <w:cs/>
              </w:rPr>
              <w:t>ร้อยละของแรงงานที่</w:t>
            </w:r>
            <w:r w:rsidRPr="00526966">
              <w:rPr>
                <w:rFonts w:ascii="TH SarabunPSK" w:hAnsi="TH SarabunPSK" w:cs="TH SarabunPSK"/>
                <w:b/>
                <w:bCs/>
                <w:sz w:val="32"/>
                <w:u w:val="single"/>
                <w:cs/>
              </w:rPr>
              <w:t>เข้า</w:t>
            </w:r>
            <w:r w:rsidRPr="00B051A0">
              <w:rPr>
                <w:rFonts w:ascii="TH SarabunPSK" w:hAnsi="TH SarabunPSK" w:cs="TH SarabunPSK"/>
                <w:sz w:val="32"/>
                <w:cs/>
              </w:rPr>
              <w:t>รับการพัฒนาในรายการ</w:t>
            </w:r>
            <w:r w:rsidRPr="00B051A0">
              <w:rPr>
                <w:rFonts w:ascii="TH SarabunPSK" w:hAnsi="TH SarabunPSK" w:cs="TH SarabunPSK"/>
                <w:sz w:val="32"/>
              </w:rPr>
              <w:t xml:space="preserve"> </w:t>
            </w:r>
            <w:r w:rsidRPr="00B051A0">
              <w:rPr>
                <w:rFonts w:ascii="TH SarabunPSK" w:hAnsi="TH SarabunPSK" w:cs="TH SarabunPSK"/>
                <w:sz w:val="32"/>
                <w:cs/>
              </w:rPr>
              <w:t>ฝึกอบรมฝีมือแรงงานส่งเสริมศักยภาพอุตสาหกรรมยานยนต์และชิ้นส่วน(</w:t>
            </w:r>
            <w:r w:rsidRPr="00526966">
              <w:rPr>
                <w:rFonts w:ascii="TH SarabunPSK" w:hAnsi="TH SarabunPSK" w:cs="TH SarabunPSK"/>
                <w:b/>
                <w:bCs/>
                <w:sz w:val="32"/>
                <w:u w:val="single"/>
                <w:cs/>
              </w:rPr>
              <w:t>เตรียมเข้าทำงาน</w:t>
            </w:r>
            <w:r w:rsidRPr="00B051A0">
              <w:rPr>
                <w:rFonts w:ascii="TH SarabunPSK" w:hAnsi="TH SarabunPSK" w:cs="TH SarabunPSK"/>
                <w:sz w:val="32"/>
                <w:cs/>
              </w:rPr>
              <w:t>)</w:t>
            </w:r>
          </w:p>
        </w:tc>
        <w:tc>
          <w:tcPr>
            <w:tcW w:w="1188" w:type="dxa"/>
            <w:hideMark/>
          </w:tcPr>
          <w:p w:rsidR="003C1ECE" w:rsidRPr="00B051A0" w:rsidRDefault="003C1ECE" w:rsidP="007C10E4">
            <w:pPr>
              <w:spacing w:before="120"/>
              <w:jc w:val="center"/>
              <w:rPr>
                <w:rFonts w:ascii="TH SarabunPSK" w:hAnsi="TH SarabunPSK" w:cs="TH SarabunPSK"/>
                <w:sz w:val="32"/>
              </w:rPr>
            </w:pPr>
            <w:r w:rsidRPr="00B051A0">
              <w:rPr>
                <w:rFonts w:ascii="TH SarabunPSK" w:hAnsi="TH SarabunPSK" w:cs="TH SarabunPSK"/>
                <w:sz w:val="32"/>
              </w:rPr>
              <w:t>0.75</w:t>
            </w:r>
          </w:p>
        </w:tc>
        <w:tc>
          <w:tcPr>
            <w:tcW w:w="1060" w:type="dxa"/>
            <w:hideMark/>
          </w:tcPr>
          <w:p w:rsidR="003C1ECE" w:rsidRPr="00B051A0" w:rsidRDefault="003C1ECE" w:rsidP="007C10E4">
            <w:pPr>
              <w:spacing w:before="120"/>
              <w:jc w:val="center"/>
              <w:rPr>
                <w:rFonts w:ascii="TH SarabunPSK" w:hAnsi="TH SarabunPSK" w:cs="TH SarabunPSK"/>
                <w:sz w:val="32"/>
              </w:rPr>
            </w:pPr>
            <w:r w:rsidRPr="00B051A0">
              <w:rPr>
                <w:rFonts w:ascii="TH SarabunPSK" w:hAnsi="TH SarabunPSK" w:cs="TH SarabunPSK"/>
                <w:sz w:val="32"/>
              </w:rPr>
              <w:t>0</w:t>
            </w:r>
          </w:p>
        </w:tc>
        <w:tc>
          <w:tcPr>
            <w:tcW w:w="782" w:type="dxa"/>
            <w:noWrap/>
            <w:hideMark/>
          </w:tcPr>
          <w:p w:rsidR="003C1ECE" w:rsidRPr="00B051A0" w:rsidRDefault="003C1ECE" w:rsidP="007C10E4">
            <w:pPr>
              <w:spacing w:before="120"/>
              <w:jc w:val="center"/>
              <w:rPr>
                <w:rFonts w:ascii="TH SarabunPSK" w:hAnsi="TH SarabunPSK" w:cs="TH SarabunPSK"/>
                <w:sz w:val="32"/>
              </w:rPr>
            </w:pPr>
            <w:r w:rsidRPr="00B051A0">
              <w:rPr>
                <w:rFonts w:ascii="TH SarabunPSK" w:hAnsi="TH SarabunPSK" w:cs="TH SarabunPSK"/>
                <w:sz w:val="32"/>
              </w:rPr>
              <w:t>80</w:t>
            </w:r>
          </w:p>
        </w:tc>
        <w:tc>
          <w:tcPr>
            <w:tcW w:w="851" w:type="dxa"/>
            <w:noWrap/>
            <w:hideMark/>
          </w:tcPr>
          <w:p w:rsidR="003C1ECE" w:rsidRPr="00B051A0" w:rsidRDefault="003C1ECE" w:rsidP="007C10E4">
            <w:pPr>
              <w:spacing w:before="120"/>
              <w:jc w:val="center"/>
              <w:rPr>
                <w:rFonts w:ascii="TH SarabunPSK" w:hAnsi="TH SarabunPSK" w:cs="TH SarabunPSK"/>
                <w:sz w:val="32"/>
              </w:rPr>
            </w:pPr>
            <w:r w:rsidRPr="00B051A0">
              <w:rPr>
                <w:rFonts w:ascii="TH SarabunPSK" w:hAnsi="TH SarabunPSK" w:cs="TH SarabunPSK"/>
                <w:sz w:val="32"/>
              </w:rPr>
              <w:t>85</w:t>
            </w:r>
          </w:p>
        </w:tc>
        <w:tc>
          <w:tcPr>
            <w:tcW w:w="850" w:type="dxa"/>
            <w:noWrap/>
            <w:hideMark/>
          </w:tcPr>
          <w:p w:rsidR="003C1ECE" w:rsidRPr="00B051A0" w:rsidRDefault="003C1ECE" w:rsidP="007C10E4">
            <w:pPr>
              <w:spacing w:before="120"/>
              <w:jc w:val="center"/>
              <w:rPr>
                <w:rFonts w:ascii="TH SarabunPSK" w:hAnsi="TH SarabunPSK" w:cs="TH SarabunPSK"/>
                <w:sz w:val="32"/>
              </w:rPr>
            </w:pPr>
            <w:r w:rsidRPr="00B051A0">
              <w:rPr>
                <w:rFonts w:ascii="TH SarabunPSK" w:hAnsi="TH SarabunPSK" w:cs="TH SarabunPSK"/>
                <w:sz w:val="32"/>
              </w:rPr>
              <w:t>90</w:t>
            </w:r>
          </w:p>
        </w:tc>
        <w:tc>
          <w:tcPr>
            <w:tcW w:w="850" w:type="dxa"/>
            <w:noWrap/>
            <w:hideMark/>
          </w:tcPr>
          <w:p w:rsidR="003C1ECE" w:rsidRPr="00B051A0" w:rsidRDefault="003C1ECE" w:rsidP="007C10E4">
            <w:pPr>
              <w:spacing w:before="120"/>
              <w:jc w:val="center"/>
              <w:rPr>
                <w:rFonts w:ascii="TH SarabunPSK" w:hAnsi="TH SarabunPSK" w:cs="TH SarabunPSK"/>
                <w:sz w:val="32"/>
              </w:rPr>
            </w:pPr>
            <w:r w:rsidRPr="00B051A0">
              <w:rPr>
                <w:rFonts w:ascii="TH SarabunPSK" w:hAnsi="TH SarabunPSK" w:cs="TH SarabunPSK"/>
                <w:sz w:val="32"/>
              </w:rPr>
              <w:t>95</w:t>
            </w:r>
          </w:p>
        </w:tc>
        <w:tc>
          <w:tcPr>
            <w:tcW w:w="928" w:type="dxa"/>
            <w:noWrap/>
            <w:hideMark/>
          </w:tcPr>
          <w:p w:rsidR="003C1ECE" w:rsidRPr="00B051A0" w:rsidRDefault="003C1ECE" w:rsidP="007C10E4">
            <w:pPr>
              <w:spacing w:before="120"/>
              <w:jc w:val="center"/>
              <w:rPr>
                <w:rFonts w:ascii="TH SarabunPSK" w:hAnsi="TH SarabunPSK" w:cs="TH SarabunPSK"/>
                <w:sz w:val="32"/>
              </w:rPr>
            </w:pPr>
            <w:r w:rsidRPr="00B051A0">
              <w:rPr>
                <w:rFonts w:ascii="TH SarabunPSK" w:hAnsi="TH SarabunPSK" w:cs="TH SarabunPSK"/>
                <w:sz w:val="32"/>
              </w:rPr>
              <w:t>100</w:t>
            </w:r>
          </w:p>
        </w:tc>
        <w:tc>
          <w:tcPr>
            <w:tcW w:w="1000" w:type="dxa"/>
            <w:vMerge w:val="restart"/>
            <w:noWrap/>
            <w:vAlign w:val="center"/>
            <w:hideMark/>
          </w:tcPr>
          <w:p w:rsidR="003C1ECE" w:rsidRPr="00B051A0" w:rsidRDefault="003C1ECE" w:rsidP="007C10E4">
            <w:pPr>
              <w:spacing w:before="120"/>
              <w:jc w:val="center"/>
              <w:rPr>
                <w:rFonts w:ascii="TH SarabunPSK" w:hAnsi="TH SarabunPSK" w:cs="TH SarabunPSK"/>
                <w:b/>
                <w:bCs/>
                <w:sz w:val="32"/>
              </w:rPr>
            </w:pPr>
            <w:r w:rsidRPr="00B051A0">
              <w:rPr>
                <w:rFonts w:ascii="TH SarabunPSK" w:hAnsi="TH SarabunPSK" w:cs="TH SarabunPSK"/>
                <w:b/>
                <w:bCs/>
                <w:sz w:val="32"/>
                <w:cs/>
              </w:rPr>
              <w:t>สพท.</w:t>
            </w:r>
          </w:p>
        </w:tc>
        <w:tc>
          <w:tcPr>
            <w:tcW w:w="1559" w:type="dxa"/>
          </w:tcPr>
          <w:p w:rsidR="003C1ECE" w:rsidRPr="00B051A0" w:rsidRDefault="003C1ECE" w:rsidP="007C10E4">
            <w:pPr>
              <w:spacing w:before="120"/>
              <w:jc w:val="thaiDistribute"/>
              <w:rPr>
                <w:rFonts w:ascii="TH SarabunPSK" w:hAnsi="TH SarabunPSK" w:cs="TH SarabunPSK"/>
                <w:sz w:val="32"/>
              </w:rPr>
            </w:pPr>
          </w:p>
        </w:tc>
      </w:tr>
      <w:tr w:rsidR="003C1ECE" w:rsidRPr="00B051A0" w:rsidTr="00806D66">
        <w:trPr>
          <w:trHeight w:val="20"/>
        </w:trPr>
        <w:tc>
          <w:tcPr>
            <w:tcW w:w="982" w:type="dxa"/>
            <w:noWrap/>
            <w:hideMark/>
          </w:tcPr>
          <w:p w:rsidR="003C1ECE" w:rsidRPr="00B051A0" w:rsidRDefault="003C1ECE" w:rsidP="007C10E4">
            <w:pPr>
              <w:spacing w:before="120"/>
              <w:jc w:val="thaiDistribute"/>
              <w:rPr>
                <w:rFonts w:ascii="TH SarabunPSK" w:hAnsi="TH SarabunPSK" w:cs="TH SarabunPSK"/>
                <w:sz w:val="32"/>
              </w:rPr>
            </w:pPr>
            <w:r w:rsidRPr="00B051A0">
              <w:rPr>
                <w:rFonts w:ascii="TH SarabunPSK" w:hAnsi="TH SarabunPSK" w:cs="TH SarabunPSK"/>
                <w:sz w:val="32"/>
              </w:rPr>
              <w:t>3.1.3.2</w:t>
            </w:r>
          </w:p>
        </w:tc>
        <w:tc>
          <w:tcPr>
            <w:tcW w:w="5823" w:type="dxa"/>
            <w:hideMark/>
          </w:tcPr>
          <w:p w:rsidR="003C1ECE" w:rsidRPr="00B051A0" w:rsidRDefault="003C1ECE" w:rsidP="00526966">
            <w:pPr>
              <w:spacing w:before="120"/>
              <w:jc w:val="thaiDistribute"/>
              <w:rPr>
                <w:rFonts w:ascii="TH SarabunPSK" w:hAnsi="TH SarabunPSK" w:cs="TH SarabunPSK"/>
                <w:sz w:val="32"/>
              </w:rPr>
            </w:pPr>
            <w:r w:rsidRPr="00B051A0">
              <w:rPr>
                <w:rFonts w:ascii="TH SarabunPSK" w:hAnsi="TH SarabunPSK" w:cs="TH SarabunPSK"/>
                <w:sz w:val="32"/>
                <w:cs/>
              </w:rPr>
              <w:t>ร้อยละของแรงงานที่</w:t>
            </w:r>
            <w:r w:rsidRPr="00526966">
              <w:rPr>
                <w:rFonts w:ascii="TH SarabunPSK" w:hAnsi="TH SarabunPSK" w:cs="TH SarabunPSK"/>
                <w:b/>
                <w:bCs/>
                <w:sz w:val="32"/>
                <w:u w:val="single"/>
                <w:cs/>
              </w:rPr>
              <w:t>ผ่าน</w:t>
            </w:r>
            <w:r w:rsidRPr="00B051A0">
              <w:rPr>
                <w:rFonts w:ascii="TH SarabunPSK" w:hAnsi="TH SarabunPSK" w:cs="TH SarabunPSK"/>
                <w:sz w:val="32"/>
                <w:cs/>
              </w:rPr>
              <w:t>การพัฒนาขีดความสามารถในรายการ</w:t>
            </w:r>
            <w:r w:rsidRPr="00B051A0">
              <w:rPr>
                <w:rFonts w:ascii="TH SarabunPSK" w:hAnsi="TH SarabunPSK" w:cs="TH SarabunPSK"/>
                <w:sz w:val="32"/>
              </w:rPr>
              <w:t xml:space="preserve"> </w:t>
            </w:r>
            <w:r w:rsidRPr="00B051A0">
              <w:rPr>
                <w:rFonts w:ascii="TH SarabunPSK" w:hAnsi="TH SarabunPSK" w:cs="TH SarabunPSK"/>
                <w:sz w:val="32"/>
                <w:cs/>
              </w:rPr>
              <w:t>ฝึกอบรมฝีมือแรงงานส่งเสริมศักยภาพอุตสาหกรรมยานยนต์และชิ้นส่วน(</w:t>
            </w:r>
            <w:r w:rsidRPr="00526966">
              <w:rPr>
                <w:rFonts w:ascii="TH SarabunPSK" w:hAnsi="TH SarabunPSK" w:cs="TH SarabunPSK"/>
                <w:b/>
                <w:bCs/>
                <w:sz w:val="32"/>
                <w:u w:val="single"/>
                <w:cs/>
              </w:rPr>
              <w:t>เตรียมเข้าทำงาน</w:t>
            </w:r>
            <w:r w:rsidRPr="00B051A0">
              <w:rPr>
                <w:rFonts w:ascii="TH SarabunPSK" w:hAnsi="TH SarabunPSK" w:cs="TH SarabunPSK"/>
                <w:sz w:val="32"/>
                <w:cs/>
              </w:rPr>
              <w:t>)</w:t>
            </w:r>
          </w:p>
        </w:tc>
        <w:tc>
          <w:tcPr>
            <w:tcW w:w="1188" w:type="dxa"/>
            <w:hideMark/>
          </w:tcPr>
          <w:p w:rsidR="003C1ECE" w:rsidRPr="00B051A0" w:rsidRDefault="003C1ECE" w:rsidP="007C10E4">
            <w:pPr>
              <w:spacing w:before="120"/>
              <w:jc w:val="center"/>
              <w:rPr>
                <w:rFonts w:ascii="TH SarabunPSK" w:hAnsi="TH SarabunPSK" w:cs="TH SarabunPSK"/>
                <w:sz w:val="32"/>
              </w:rPr>
            </w:pPr>
            <w:r w:rsidRPr="00B051A0">
              <w:rPr>
                <w:rFonts w:ascii="TH SarabunPSK" w:hAnsi="TH SarabunPSK" w:cs="TH SarabunPSK"/>
                <w:sz w:val="32"/>
              </w:rPr>
              <w:t>0.75</w:t>
            </w:r>
          </w:p>
        </w:tc>
        <w:tc>
          <w:tcPr>
            <w:tcW w:w="1060" w:type="dxa"/>
            <w:hideMark/>
          </w:tcPr>
          <w:p w:rsidR="003C1ECE" w:rsidRPr="00B051A0" w:rsidRDefault="003C1ECE" w:rsidP="007C10E4">
            <w:pPr>
              <w:spacing w:before="120"/>
              <w:jc w:val="center"/>
              <w:rPr>
                <w:rFonts w:ascii="TH SarabunPSK" w:hAnsi="TH SarabunPSK" w:cs="TH SarabunPSK"/>
                <w:sz w:val="32"/>
              </w:rPr>
            </w:pPr>
            <w:r w:rsidRPr="00B051A0">
              <w:rPr>
                <w:rFonts w:ascii="TH SarabunPSK" w:hAnsi="TH SarabunPSK" w:cs="TH SarabunPSK"/>
                <w:sz w:val="32"/>
              </w:rPr>
              <w:t>0</w:t>
            </w:r>
          </w:p>
        </w:tc>
        <w:tc>
          <w:tcPr>
            <w:tcW w:w="782" w:type="dxa"/>
            <w:noWrap/>
            <w:hideMark/>
          </w:tcPr>
          <w:p w:rsidR="003C1ECE" w:rsidRPr="00B051A0" w:rsidRDefault="003C1ECE" w:rsidP="007C10E4">
            <w:pPr>
              <w:spacing w:before="120"/>
              <w:jc w:val="center"/>
              <w:rPr>
                <w:rFonts w:ascii="TH SarabunPSK" w:hAnsi="TH SarabunPSK" w:cs="TH SarabunPSK"/>
                <w:sz w:val="32"/>
              </w:rPr>
            </w:pPr>
            <w:r w:rsidRPr="00B051A0">
              <w:rPr>
                <w:rFonts w:ascii="TH SarabunPSK" w:hAnsi="TH SarabunPSK" w:cs="TH SarabunPSK"/>
                <w:sz w:val="32"/>
              </w:rPr>
              <w:t>60</w:t>
            </w:r>
          </w:p>
        </w:tc>
        <w:tc>
          <w:tcPr>
            <w:tcW w:w="851" w:type="dxa"/>
            <w:noWrap/>
            <w:hideMark/>
          </w:tcPr>
          <w:p w:rsidR="003C1ECE" w:rsidRPr="00B051A0" w:rsidRDefault="003C1ECE" w:rsidP="007C10E4">
            <w:pPr>
              <w:spacing w:before="120"/>
              <w:jc w:val="center"/>
              <w:rPr>
                <w:rFonts w:ascii="TH SarabunPSK" w:hAnsi="TH SarabunPSK" w:cs="TH SarabunPSK"/>
                <w:sz w:val="32"/>
              </w:rPr>
            </w:pPr>
            <w:r w:rsidRPr="00B051A0">
              <w:rPr>
                <w:rFonts w:ascii="TH SarabunPSK" w:hAnsi="TH SarabunPSK" w:cs="TH SarabunPSK"/>
                <w:sz w:val="32"/>
              </w:rPr>
              <w:t>65</w:t>
            </w:r>
          </w:p>
        </w:tc>
        <w:tc>
          <w:tcPr>
            <w:tcW w:w="850" w:type="dxa"/>
            <w:noWrap/>
            <w:hideMark/>
          </w:tcPr>
          <w:p w:rsidR="003C1ECE" w:rsidRPr="00B051A0" w:rsidRDefault="003C1ECE" w:rsidP="007C10E4">
            <w:pPr>
              <w:spacing w:before="120"/>
              <w:jc w:val="center"/>
              <w:rPr>
                <w:rFonts w:ascii="TH SarabunPSK" w:hAnsi="TH SarabunPSK" w:cs="TH SarabunPSK"/>
                <w:sz w:val="32"/>
              </w:rPr>
            </w:pPr>
            <w:r w:rsidRPr="00B051A0">
              <w:rPr>
                <w:rFonts w:ascii="TH SarabunPSK" w:hAnsi="TH SarabunPSK" w:cs="TH SarabunPSK"/>
                <w:sz w:val="32"/>
              </w:rPr>
              <w:t>70</w:t>
            </w:r>
          </w:p>
        </w:tc>
        <w:tc>
          <w:tcPr>
            <w:tcW w:w="850" w:type="dxa"/>
            <w:noWrap/>
            <w:hideMark/>
          </w:tcPr>
          <w:p w:rsidR="003C1ECE" w:rsidRPr="00B051A0" w:rsidRDefault="003C1ECE" w:rsidP="007C10E4">
            <w:pPr>
              <w:spacing w:before="120"/>
              <w:jc w:val="center"/>
              <w:rPr>
                <w:rFonts w:ascii="TH SarabunPSK" w:hAnsi="TH SarabunPSK" w:cs="TH SarabunPSK"/>
                <w:sz w:val="32"/>
              </w:rPr>
            </w:pPr>
            <w:r w:rsidRPr="00B051A0">
              <w:rPr>
                <w:rFonts w:ascii="TH SarabunPSK" w:hAnsi="TH SarabunPSK" w:cs="TH SarabunPSK"/>
                <w:sz w:val="32"/>
              </w:rPr>
              <w:t>75</w:t>
            </w:r>
          </w:p>
        </w:tc>
        <w:tc>
          <w:tcPr>
            <w:tcW w:w="928" w:type="dxa"/>
            <w:noWrap/>
            <w:hideMark/>
          </w:tcPr>
          <w:p w:rsidR="003C1ECE" w:rsidRPr="00B051A0" w:rsidRDefault="003C1ECE" w:rsidP="007C10E4">
            <w:pPr>
              <w:spacing w:before="120"/>
              <w:jc w:val="center"/>
              <w:rPr>
                <w:rFonts w:ascii="TH SarabunPSK" w:hAnsi="TH SarabunPSK" w:cs="TH SarabunPSK"/>
                <w:sz w:val="32"/>
              </w:rPr>
            </w:pPr>
            <w:r w:rsidRPr="00B051A0">
              <w:rPr>
                <w:rFonts w:ascii="TH SarabunPSK" w:hAnsi="TH SarabunPSK" w:cs="TH SarabunPSK"/>
                <w:sz w:val="32"/>
              </w:rPr>
              <w:t>80</w:t>
            </w:r>
          </w:p>
        </w:tc>
        <w:tc>
          <w:tcPr>
            <w:tcW w:w="1000" w:type="dxa"/>
            <w:vMerge/>
            <w:hideMark/>
          </w:tcPr>
          <w:p w:rsidR="003C1ECE" w:rsidRPr="00B051A0" w:rsidRDefault="003C1ECE" w:rsidP="007C10E4">
            <w:pPr>
              <w:spacing w:before="120"/>
              <w:jc w:val="center"/>
              <w:rPr>
                <w:rFonts w:ascii="TH SarabunPSK" w:hAnsi="TH SarabunPSK" w:cs="TH SarabunPSK"/>
                <w:b/>
                <w:bCs/>
                <w:sz w:val="32"/>
              </w:rPr>
            </w:pPr>
          </w:p>
        </w:tc>
        <w:tc>
          <w:tcPr>
            <w:tcW w:w="1559" w:type="dxa"/>
          </w:tcPr>
          <w:p w:rsidR="003C1ECE" w:rsidRPr="00B051A0" w:rsidRDefault="003C1ECE" w:rsidP="007C10E4">
            <w:pPr>
              <w:spacing w:before="120"/>
              <w:jc w:val="thaiDistribute"/>
              <w:rPr>
                <w:rFonts w:ascii="TH SarabunPSK" w:hAnsi="TH SarabunPSK" w:cs="TH SarabunPSK"/>
                <w:sz w:val="32"/>
              </w:rPr>
            </w:pPr>
          </w:p>
        </w:tc>
      </w:tr>
      <w:tr w:rsidR="003C1ECE" w:rsidRPr="00B051A0" w:rsidTr="00806D66">
        <w:trPr>
          <w:trHeight w:val="20"/>
        </w:trPr>
        <w:tc>
          <w:tcPr>
            <w:tcW w:w="982" w:type="dxa"/>
            <w:noWrap/>
            <w:hideMark/>
          </w:tcPr>
          <w:p w:rsidR="003C1ECE" w:rsidRPr="00B051A0" w:rsidRDefault="003C1ECE" w:rsidP="007C10E4">
            <w:pPr>
              <w:spacing w:before="120"/>
              <w:jc w:val="thaiDistribute"/>
              <w:rPr>
                <w:rFonts w:ascii="TH SarabunPSK" w:hAnsi="TH SarabunPSK" w:cs="TH SarabunPSK"/>
                <w:sz w:val="32"/>
              </w:rPr>
            </w:pPr>
            <w:r w:rsidRPr="00B051A0">
              <w:rPr>
                <w:rFonts w:ascii="TH SarabunPSK" w:hAnsi="TH SarabunPSK" w:cs="TH SarabunPSK"/>
                <w:sz w:val="32"/>
              </w:rPr>
              <w:t>3.1.3.3</w:t>
            </w:r>
          </w:p>
        </w:tc>
        <w:tc>
          <w:tcPr>
            <w:tcW w:w="5823" w:type="dxa"/>
            <w:hideMark/>
          </w:tcPr>
          <w:p w:rsidR="003C1ECE" w:rsidRPr="00B051A0" w:rsidRDefault="003C1ECE" w:rsidP="00526966">
            <w:pPr>
              <w:spacing w:before="120"/>
              <w:jc w:val="thaiDistribute"/>
              <w:rPr>
                <w:rFonts w:ascii="TH SarabunPSK" w:hAnsi="TH SarabunPSK" w:cs="TH SarabunPSK"/>
                <w:sz w:val="32"/>
              </w:rPr>
            </w:pPr>
            <w:r>
              <w:rPr>
                <w:rFonts w:ascii="TH SarabunPSK" w:hAnsi="TH SarabunPSK" w:cs="TH SarabunPSK"/>
                <w:sz w:val="32"/>
                <w:cs/>
              </w:rPr>
              <w:t>ร้อยละของแรงงาน</w:t>
            </w:r>
            <w:r w:rsidRPr="00B051A0">
              <w:rPr>
                <w:rFonts w:ascii="TH SarabunPSK" w:hAnsi="TH SarabunPSK" w:cs="TH SarabunPSK"/>
                <w:sz w:val="32"/>
                <w:cs/>
              </w:rPr>
              <w:t>ที่ผ่านการพัฒนาขีดความสามารถและ</w:t>
            </w:r>
            <w:r w:rsidRPr="00526966">
              <w:rPr>
                <w:rFonts w:ascii="TH SarabunPSK" w:hAnsi="TH SarabunPSK" w:cs="TH SarabunPSK"/>
                <w:b/>
                <w:bCs/>
                <w:sz w:val="32"/>
                <w:u w:val="single"/>
                <w:cs/>
              </w:rPr>
              <w:t>ติดตาม</w:t>
            </w:r>
            <w:r w:rsidRPr="00B051A0">
              <w:rPr>
                <w:rFonts w:ascii="TH SarabunPSK" w:hAnsi="TH SarabunPSK" w:cs="TH SarabunPSK"/>
                <w:sz w:val="32"/>
                <w:cs/>
              </w:rPr>
              <w:t>สถานภาพภายใน</w:t>
            </w:r>
            <w:r w:rsidRPr="00B051A0">
              <w:rPr>
                <w:rFonts w:ascii="TH SarabunPSK" w:hAnsi="TH SarabunPSK" w:cs="TH SarabunPSK"/>
                <w:sz w:val="32"/>
              </w:rPr>
              <w:t xml:space="preserve"> 3 </w:t>
            </w:r>
            <w:r w:rsidRPr="00B051A0">
              <w:rPr>
                <w:rFonts w:ascii="TH SarabunPSK" w:hAnsi="TH SarabunPSK" w:cs="TH SarabunPSK"/>
                <w:sz w:val="32"/>
                <w:cs/>
              </w:rPr>
              <w:t xml:space="preserve">เดือน(บันทึกผลภายใน </w:t>
            </w:r>
            <w:r w:rsidRPr="00B051A0">
              <w:rPr>
                <w:rFonts w:ascii="TH SarabunPSK" w:hAnsi="TH SarabunPSK" w:cs="TH SarabunPSK"/>
                <w:sz w:val="32"/>
              </w:rPr>
              <w:t xml:space="preserve">30 </w:t>
            </w:r>
            <w:r w:rsidRPr="00B051A0">
              <w:rPr>
                <w:rFonts w:ascii="TH SarabunPSK" w:hAnsi="TH SarabunPSK" w:cs="TH SarabunPSK"/>
                <w:sz w:val="32"/>
                <w:cs/>
              </w:rPr>
              <w:t xml:space="preserve">ก.ย. </w:t>
            </w:r>
            <w:r w:rsidRPr="00B051A0">
              <w:rPr>
                <w:rFonts w:ascii="TH SarabunPSK" w:hAnsi="TH SarabunPSK" w:cs="TH SarabunPSK"/>
                <w:sz w:val="32"/>
              </w:rPr>
              <w:t xml:space="preserve">59) </w:t>
            </w:r>
            <w:r w:rsidRPr="00B051A0">
              <w:rPr>
                <w:rFonts w:ascii="TH SarabunPSK" w:hAnsi="TH SarabunPSK" w:cs="TH SarabunPSK"/>
                <w:sz w:val="32"/>
                <w:cs/>
              </w:rPr>
              <w:t>ในรายการ</w:t>
            </w:r>
            <w:r w:rsidRPr="00B051A0">
              <w:rPr>
                <w:rFonts w:ascii="TH SarabunPSK" w:hAnsi="TH SarabunPSK" w:cs="TH SarabunPSK"/>
                <w:sz w:val="32"/>
              </w:rPr>
              <w:t xml:space="preserve"> </w:t>
            </w:r>
            <w:r w:rsidRPr="00B051A0">
              <w:rPr>
                <w:rFonts w:ascii="TH SarabunPSK" w:hAnsi="TH SarabunPSK" w:cs="TH SarabunPSK"/>
                <w:sz w:val="32"/>
                <w:cs/>
              </w:rPr>
              <w:t>ฝึกอบรมฝีมือแรงงานส่งเสริมศักยภาพอุตสาหกรรมยานยนต์และชิ้นส่วน(</w:t>
            </w:r>
            <w:r w:rsidRPr="00526966">
              <w:rPr>
                <w:rFonts w:ascii="TH SarabunPSK" w:hAnsi="TH SarabunPSK" w:cs="TH SarabunPSK"/>
                <w:b/>
                <w:bCs/>
                <w:sz w:val="32"/>
                <w:u w:val="single"/>
                <w:cs/>
              </w:rPr>
              <w:t>เตรียมเข้าทำงาน</w:t>
            </w:r>
            <w:r w:rsidRPr="00B051A0">
              <w:rPr>
                <w:rFonts w:ascii="TH SarabunPSK" w:hAnsi="TH SarabunPSK" w:cs="TH SarabunPSK"/>
                <w:sz w:val="32"/>
                <w:cs/>
              </w:rPr>
              <w:t>)</w:t>
            </w:r>
          </w:p>
        </w:tc>
        <w:tc>
          <w:tcPr>
            <w:tcW w:w="1188" w:type="dxa"/>
            <w:hideMark/>
          </w:tcPr>
          <w:p w:rsidR="003C1ECE" w:rsidRPr="00B051A0" w:rsidRDefault="003C1ECE" w:rsidP="007C10E4">
            <w:pPr>
              <w:spacing w:before="120"/>
              <w:jc w:val="center"/>
              <w:rPr>
                <w:rFonts w:ascii="TH SarabunPSK" w:hAnsi="TH SarabunPSK" w:cs="TH SarabunPSK"/>
                <w:sz w:val="32"/>
              </w:rPr>
            </w:pPr>
            <w:r w:rsidRPr="00B051A0">
              <w:rPr>
                <w:rFonts w:ascii="TH SarabunPSK" w:hAnsi="TH SarabunPSK" w:cs="TH SarabunPSK"/>
                <w:sz w:val="32"/>
              </w:rPr>
              <w:t>0.5</w:t>
            </w:r>
          </w:p>
        </w:tc>
        <w:tc>
          <w:tcPr>
            <w:tcW w:w="1060" w:type="dxa"/>
            <w:hideMark/>
          </w:tcPr>
          <w:p w:rsidR="003C1ECE" w:rsidRPr="00B051A0" w:rsidRDefault="003C1ECE" w:rsidP="007C10E4">
            <w:pPr>
              <w:spacing w:before="120"/>
              <w:jc w:val="center"/>
              <w:rPr>
                <w:rFonts w:ascii="TH SarabunPSK" w:hAnsi="TH SarabunPSK" w:cs="TH SarabunPSK"/>
                <w:sz w:val="32"/>
              </w:rPr>
            </w:pPr>
            <w:r w:rsidRPr="00B051A0">
              <w:rPr>
                <w:rFonts w:ascii="TH SarabunPSK" w:hAnsi="TH SarabunPSK" w:cs="TH SarabunPSK"/>
                <w:sz w:val="32"/>
              </w:rPr>
              <w:t>0</w:t>
            </w:r>
          </w:p>
        </w:tc>
        <w:tc>
          <w:tcPr>
            <w:tcW w:w="782" w:type="dxa"/>
            <w:noWrap/>
            <w:hideMark/>
          </w:tcPr>
          <w:p w:rsidR="003C1ECE" w:rsidRPr="00B051A0" w:rsidRDefault="003C1ECE" w:rsidP="007C10E4">
            <w:pPr>
              <w:spacing w:before="120"/>
              <w:jc w:val="center"/>
              <w:rPr>
                <w:rFonts w:ascii="TH SarabunPSK" w:hAnsi="TH SarabunPSK" w:cs="TH SarabunPSK"/>
                <w:sz w:val="32"/>
              </w:rPr>
            </w:pPr>
            <w:r w:rsidRPr="00B051A0">
              <w:rPr>
                <w:rFonts w:ascii="TH SarabunPSK" w:hAnsi="TH SarabunPSK" w:cs="TH SarabunPSK"/>
                <w:sz w:val="32"/>
              </w:rPr>
              <w:t>15</w:t>
            </w:r>
          </w:p>
        </w:tc>
        <w:tc>
          <w:tcPr>
            <w:tcW w:w="851" w:type="dxa"/>
            <w:noWrap/>
            <w:hideMark/>
          </w:tcPr>
          <w:p w:rsidR="003C1ECE" w:rsidRPr="00B051A0" w:rsidRDefault="003C1ECE" w:rsidP="007C10E4">
            <w:pPr>
              <w:spacing w:before="120"/>
              <w:jc w:val="center"/>
              <w:rPr>
                <w:rFonts w:ascii="TH SarabunPSK" w:hAnsi="TH SarabunPSK" w:cs="TH SarabunPSK"/>
                <w:sz w:val="32"/>
              </w:rPr>
            </w:pPr>
            <w:r w:rsidRPr="00B051A0">
              <w:rPr>
                <w:rFonts w:ascii="TH SarabunPSK" w:hAnsi="TH SarabunPSK" w:cs="TH SarabunPSK"/>
                <w:sz w:val="32"/>
              </w:rPr>
              <w:t>20</w:t>
            </w:r>
          </w:p>
        </w:tc>
        <w:tc>
          <w:tcPr>
            <w:tcW w:w="850" w:type="dxa"/>
            <w:noWrap/>
            <w:hideMark/>
          </w:tcPr>
          <w:p w:rsidR="003C1ECE" w:rsidRPr="00B051A0" w:rsidRDefault="003C1ECE" w:rsidP="007C10E4">
            <w:pPr>
              <w:spacing w:before="120"/>
              <w:jc w:val="center"/>
              <w:rPr>
                <w:rFonts w:ascii="TH SarabunPSK" w:hAnsi="TH SarabunPSK" w:cs="TH SarabunPSK"/>
                <w:sz w:val="32"/>
              </w:rPr>
            </w:pPr>
            <w:r w:rsidRPr="00B051A0">
              <w:rPr>
                <w:rFonts w:ascii="TH SarabunPSK" w:hAnsi="TH SarabunPSK" w:cs="TH SarabunPSK"/>
                <w:sz w:val="32"/>
              </w:rPr>
              <w:t>25</w:t>
            </w:r>
          </w:p>
        </w:tc>
        <w:tc>
          <w:tcPr>
            <w:tcW w:w="850" w:type="dxa"/>
            <w:noWrap/>
            <w:hideMark/>
          </w:tcPr>
          <w:p w:rsidR="003C1ECE" w:rsidRPr="00B051A0" w:rsidRDefault="003C1ECE" w:rsidP="007C10E4">
            <w:pPr>
              <w:spacing w:before="120"/>
              <w:jc w:val="center"/>
              <w:rPr>
                <w:rFonts w:ascii="TH SarabunPSK" w:hAnsi="TH SarabunPSK" w:cs="TH SarabunPSK"/>
                <w:sz w:val="32"/>
              </w:rPr>
            </w:pPr>
            <w:r w:rsidRPr="00B051A0">
              <w:rPr>
                <w:rFonts w:ascii="TH SarabunPSK" w:hAnsi="TH SarabunPSK" w:cs="TH SarabunPSK"/>
                <w:sz w:val="32"/>
              </w:rPr>
              <w:t>30</w:t>
            </w:r>
          </w:p>
        </w:tc>
        <w:tc>
          <w:tcPr>
            <w:tcW w:w="928" w:type="dxa"/>
            <w:noWrap/>
            <w:hideMark/>
          </w:tcPr>
          <w:p w:rsidR="003C1ECE" w:rsidRPr="00B051A0" w:rsidRDefault="003C1ECE" w:rsidP="007C10E4">
            <w:pPr>
              <w:spacing w:before="120"/>
              <w:jc w:val="center"/>
              <w:rPr>
                <w:rFonts w:ascii="TH SarabunPSK" w:hAnsi="TH SarabunPSK" w:cs="TH SarabunPSK"/>
                <w:sz w:val="32"/>
              </w:rPr>
            </w:pPr>
            <w:r w:rsidRPr="00B051A0">
              <w:rPr>
                <w:rFonts w:ascii="TH SarabunPSK" w:hAnsi="TH SarabunPSK" w:cs="TH SarabunPSK"/>
                <w:sz w:val="32"/>
              </w:rPr>
              <w:t>35</w:t>
            </w:r>
          </w:p>
        </w:tc>
        <w:tc>
          <w:tcPr>
            <w:tcW w:w="1000" w:type="dxa"/>
            <w:vMerge/>
            <w:vAlign w:val="center"/>
            <w:hideMark/>
          </w:tcPr>
          <w:p w:rsidR="003C1ECE" w:rsidRPr="00B051A0" w:rsidRDefault="003C1ECE" w:rsidP="007C10E4">
            <w:pPr>
              <w:spacing w:before="120"/>
              <w:jc w:val="center"/>
              <w:rPr>
                <w:rFonts w:ascii="TH SarabunPSK" w:hAnsi="TH SarabunPSK" w:cs="TH SarabunPSK"/>
                <w:b/>
                <w:bCs/>
                <w:sz w:val="32"/>
              </w:rPr>
            </w:pPr>
          </w:p>
        </w:tc>
        <w:tc>
          <w:tcPr>
            <w:tcW w:w="1559" w:type="dxa"/>
          </w:tcPr>
          <w:p w:rsidR="003C1ECE" w:rsidRPr="00B051A0" w:rsidRDefault="003C1ECE" w:rsidP="007C10E4">
            <w:pPr>
              <w:spacing w:before="120"/>
              <w:jc w:val="thaiDistribute"/>
              <w:rPr>
                <w:rFonts w:ascii="TH SarabunPSK" w:hAnsi="TH SarabunPSK" w:cs="TH SarabunPSK"/>
                <w:sz w:val="32"/>
              </w:rPr>
            </w:pPr>
          </w:p>
        </w:tc>
      </w:tr>
      <w:tr w:rsidR="003C1ECE" w:rsidRPr="00B051A0" w:rsidTr="00806D66">
        <w:trPr>
          <w:trHeight w:val="20"/>
        </w:trPr>
        <w:tc>
          <w:tcPr>
            <w:tcW w:w="982" w:type="dxa"/>
            <w:noWrap/>
            <w:hideMark/>
          </w:tcPr>
          <w:p w:rsidR="003C1ECE" w:rsidRPr="00B051A0" w:rsidRDefault="003C1ECE" w:rsidP="007C10E4">
            <w:pPr>
              <w:spacing w:before="120"/>
              <w:jc w:val="thaiDistribute"/>
              <w:rPr>
                <w:rFonts w:ascii="TH SarabunPSK" w:hAnsi="TH SarabunPSK" w:cs="TH SarabunPSK"/>
                <w:sz w:val="32"/>
              </w:rPr>
            </w:pPr>
            <w:r w:rsidRPr="00B051A0">
              <w:rPr>
                <w:rFonts w:ascii="TH SarabunPSK" w:hAnsi="TH SarabunPSK" w:cs="TH SarabunPSK"/>
                <w:sz w:val="32"/>
              </w:rPr>
              <w:t>3.1.3.4</w:t>
            </w:r>
          </w:p>
        </w:tc>
        <w:tc>
          <w:tcPr>
            <w:tcW w:w="5823" w:type="dxa"/>
            <w:hideMark/>
          </w:tcPr>
          <w:p w:rsidR="003C1ECE" w:rsidRPr="00B051A0" w:rsidRDefault="003C1ECE" w:rsidP="007C10E4">
            <w:pPr>
              <w:spacing w:before="120"/>
              <w:jc w:val="thaiDistribute"/>
              <w:rPr>
                <w:rFonts w:ascii="TH SarabunPSK" w:hAnsi="TH SarabunPSK" w:cs="TH SarabunPSK"/>
                <w:sz w:val="32"/>
              </w:rPr>
            </w:pPr>
            <w:r w:rsidRPr="00B051A0">
              <w:rPr>
                <w:rFonts w:ascii="TH SarabunPSK" w:hAnsi="TH SarabunPSK" w:cs="TH SarabunPSK"/>
                <w:sz w:val="32"/>
                <w:cs/>
              </w:rPr>
              <w:t>ร้อยละของแรงงานที่</w:t>
            </w:r>
            <w:r w:rsidRPr="004D73DA">
              <w:rPr>
                <w:rFonts w:ascii="TH SarabunPSK" w:hAnsi="TH SarabunPSK" w:cs="TH SarabunPSK"/>
                <w:b/>
                <w:bCs/>
                <w:sz w:val="32"/>
                <w:u w:val="single"/>
                <w:cs/>
              </w:rPr>
              <w:t>เข้า</w:t>
            </w:r>
            <w:r w:rsidRPr="00B051A0">
              <w:rPr>
                <w:rFonts w:ascii="TH SarabunPSK" w:hAnsi="TH SarabunPSK" w:cs="TH SarabunPSK"/>
                <w:sz w:val="32"/>
                <w:cs/>
              </w:rPr>
              <w:t>รับการพัฒนาในรายการ</w:t>
            </w:r>
            <w:r w:rsidRPr="00B051A0">
              <w:rPr>
                <w:rFonts w:ascii="TH SarabunPSK" w:hAnsi="TH SarabunPSK" w:cs="TH SarabunPSK"/>
                <w:sz w:val="32"/>
              </w:rPr>
              <w:t xml:space="preserve"> </w:t>
            </w:r>
            <w:r w:rsidRPr="00B051A0">
              <w:rPr>
                <w:rFonts w:ascii="TH SarabunPSK" w:hAnsi="TH SarabunPSK" w:cs="TH SarabunPSK"/>
                <w:sz w:val="32"/>
                <w:cs/>
              </w:rPr>
              <w:t>ฝึกอบรมฝีมือแรงงานส่งเสริมศักยภาพอุตสาหกรรมยานยนต์และชิ้นส่วน(</w:t>
            </w:r>
            <w:r w:rsidRPr="004D73DA">
              <w:rPr>
                <w:rFonts w:ascii="TH SarabunPSK" w:hAnsi="TH SarabunPSK" w:cs="TH SarabunPSK"/>
                <w:b/>
                <w:bCs/>
                <w:sz w:val="32"/>
                <w:u w:val="single"/>
                <w:cs/>
              </w:rPr>
              <w:t>ยกระดับ</w:t>
            </w:r>
            <w:r w:rsidRPr="00B051A0">
              <w:rPr>
                <w:rFonts w:ascii="TH SarabunPSK" w:hAnsi="TH SarabunPSK" w:cs="TH SarabunPSK"/>
                <w:sz w:val="32"/>
                <w:cs/>
              </w:rPr>
              <w:t>)</w:t>
            </w:r>
          </w:p>
        </w:tc>
        <w:tc>
          <w:tcPr>
            <w:tcW w:w="1188" w:type="dxa"/>
            <w:hideMark/>
          </w:tcPr>
          <w:p w:rsidR="003C1ECE" w:rsidRPr="00B051A0" w:rsidRDefault="003C1ECE" w:rsidP="007C10E4">
            <w:pPr>
              <w:spacing w:before="120"/>
              <w:jc w:val="center"/>
              <w:rPr>
                <w:rFonts w:ascii="TH SarabunPSK" w:hAnsi="TH SarabunPSK" w:cs="TH SarabunPSK"/>
                <w:sz w:val="32"/>
              </w:rPr>
            </w:pPr>
            <w:r w:rsidRPr="00B051A0">
              <w:rPr>
                <w:rFonts w:ascii="TH SarabunPSK" w:hAnsi="TH SarabunPSK" w:cs="TH SarabunPSK"/>
                <w:sz w:val="32"/>
              </w:rPr>
              <w:t>0.5</w:t>
            </w:r>
          </w:p>
        </w:tc>
        <w:tc>
          <w:tcPr>
            <w:tcW w:w="1060" w:type="dxa"/>
            <w:hideMark/>
          </w:tcPr>
          <w:p w:rsidR="003C1ECE" w:rsidRPr="00B051A0" w:rsidRDefault="003C1ECE" w:rsidP="007C10E4">
            <w:pPr>
              <w:spacing w:before="120"/>
              <w:jc w:val="center"/>
              <w:rPr>
                <w:rFonts w:ascii="TH SarabunPSK" w:hAnsi="TH SarabunPSK" w:cs="TH SarabunPSK"/>
                <w:sz w:val="32"/>
              </w:rPr>
            </w:pPr>
            <w:r w:rsidRPr="00B051A0">
              <w:rPr>
                <w:rFonts w:ascii="TH SarabunPSK" w:hAnsi="TH SarabunPSK" w:cs="TH SarabunPSK"/>
                <w:sz w:val="32"/>
              </w:rPr>
              <w:t>0</w:t>
            </w:r>
          </w:p>
        </w:tc>
        <w:tc>
          <w:tcPr>
            <w:tcW w:w="782" w:type="dxa"/>
            <w:noWrap/>
            <w:hideMark/>
          </w:tcPr>
          <w:p w:rsidR="003C1ECE" w:rsidRPr="00B051A0" w:rsidRDefault="003C1ECE" w:rsidP="007C10E4">
            <w:pPr>
              <w:spacing w:before="120"/>
              <w:jc w:val="center"/>
              <w:rPr>
                <w:rFonts w:ascii="TH SarabunPSK" w:hAnsi="TH SarabunPSK" w:cs="TH SarabunPSK"/>
                <w:sz w:val="32"/>
              </w:rPr>
            </w:pPr>
            <w:r w:rsidRPr="00B051A0">
              <w:rPr>
                <w:rFonts w:ascii="TH SarabunPSK" w:hAnsi="TH SarabunPSK" w:cs="TH SarabunPSK"/>
                <w:sz w:val="32"/>
              </w:rPr>
              <w:t>80</w:t>
            </w:r>
          </w:p>
        </w:tc>
        <w:tc>
          <w:tcPr>
            <w:tcW w:w="851" w:type="dxa"/>
            <w:noWrap/>
            <w:hideMark/>
          </w:tcPr>
          <w:p w:rsidR="003C1ECE" w:rsidRPr="00B051A0" w:rsidRDefault="003C1ECE" w:rsidP="007C10E4">
            <w:pPr>
              <w:spacing w:before="120"/>
              <w:jc w:val="center"/>
              <w:rPr>
                <w:rFonts w:ascii="TH SarabunPSK" w:hAnsi="TH SarabunPSK" w:cs="TH SarabunPSK"/>
                <w:sz w:val="32"/>
              </w:rPr>
            </w:pPr>
            <w:r w:rsidRPr="00B051A0">
              <w:rPr>
                <w:rFonts w:ascii="TH SarabunPSK" w:hAnsi="TH SarabunPSK" w:cs="TH SarabunPSK"/>
                <w:sz w:val="32"/>
              </w:rPr>
              <w:t>85</w:t>
            </w:r>
          </w:p>
        </w:tc>
        <w:tc>
          <w:tcPr>
            <w:tcW w:w="850" w:type="dxa"/>
            <w:noWrap/>
            <w:hideMark/>
          </w:tcPr>
          <w:p w:rsidR="003C1ECE" w:rsidRPr="00B051A0" w:rsidRDefault="003C1ECE" w:rsidP="007C10E4">
            <w:pPr>
              <w:spacing w:before="120"/>
              <w:jc w:val="center"/>
              <w:rPr>
                <w:rFonts w:ascii="TH SarabunPSK" w:hAnsi="TH SarabunPSK" w:cs="TH SarabunPSK"/>
                <w:sz w:val="32"/>
              </w:rPr>
            </w:pPr>
            <w:r w:rsidRPr="00B051A0">
              <w:rPr>
                <w:rFonts w:ascii="TH SarabunPSK" w:hAnsi="TH SarabunPSK" w:cs="TH SarabunPSK"/>
                <w:sz w:val="32"/>
              </w:rPr>
              <w:t>90</w:t>
            </w:r>
          </w:p>
        </w:tc>
        <w:tc>
          <w:tcPr>
            <w:tcW w:w="850" w:type="dxa"/>
            <w:noWrap/>
            <w:hideMark/>
          </w:tcPr>
          <w:p w:rsidR="003C1ECE" w:rsidRPr="00B051A0" w:rsidRDefault="003C1ECE" w:rsidP="007C10E4">
            <w:pPr>
              <w:spacing w:before="120"/>
              <w:jc w:val="center"/>
              <w:rPr>
                <w:rFonts w:ascii="TH SarabunPSK" w:hAnsi="TH SarabunPSK" w:cs="TH SarabunPSK"/>
                <w:sz w:val="32"/>
              </w:rPr>
            </w:pPr>
            <w:r w:rsidRPr="00B051A0">
              <w:rPr>
                <w:rFonts w:ascii="TH SarabunPSK" w:hAnsi="TH SarabunPSK" w:cs="TH SarabunPSK"/>
                <w:sz w:val="32"/>
              </w:rPr>
              <w:t>95</w:t>
            </w:r>
          </w:p>
        </w:tc>
        <w:tc>
          <w:tcPr>
            <w:tcW w:w="928" w:type="dxa"/>
            <w:noWrap/>
            <w:hideMark/>
          </w:tcPr>
          <w:p w:rsidR="003C1ECE" w:rsidRPr="00B051A0" w:rsidRDefault="003C1ECE" w:rsidP="007C10E4">
            <w:pPr>
              <w:spacing w:before="120"/>
              <w:jc w:val="center"/>
              <w:rPr>
                <w:rFonts w:ascii="TH SarabunPSK" w:hAnsi="TH SarabunPSK" w:cs="TH SarabunPSK"/>
                <w:sz w:val="32"/>
              </w:rPr>
            </w:pPr>
            <w:r w:rsidRPr="00B051A0">
              <w:rPr>
                <w:rFonts w:ascii="TH SarabunPSK" w:hAnsi="TH SarabunPSK" w:cs="TH SarabunPSK"/>
                <w:sz w:val="32"/>
              </w:rPr>
              <w:t>100</w:t>
            </w:r>
          </w:p>
        </w:tc>
        <w:tc>
          <w:tcPr>
            <w:tcW w:w="1000" w:type="dxa"/>
            <w:vMerge/>
            <w:noWrap/>
            <w:hideMark/>
          </w:tcPr>
          <w:p w:rsidR="003C1ECE" w:rsidRPr="00B051A0" w:rsidRDefault="003C1ECE" w:rsidP="007C10E4">
            <w:pPr>
              <w:spacing w:before="120"/>
              <w:jc w:val="center"/>
              <w:rPr>
                <w:rFonts w:ascii="TH SarabunPSK" w:hAnsi="TH SarabunPSK" w:cs="TH SarabunPSK"/>
                <w:b/>
                <w:bCs/>
                <w:sz w:val="32"/>
              </w:rPr>
            </w:pPr>
          </w:p>
        </w:tc>
        <w:tc>
          <w:tcPr>
            <w:tcW w:w="1559" w:type="dxa"/>
          </w:tcPr>
          <w:p w:rsidR="003C1ECE" w:rsidRPr="00B051A0" w:rsidRDefault="003C1ECE" w:rsidP="007C10E4">
            <w:pPr>
              <w:spacing w:before="120"/>
              <w:jc w:val="thaiDistribute"/>
              <w:rPr>
                <w:rFonts w:ascii="TH SarabunPSK" w:hAnsi="TH SarabunPSK" w:cs="TH SarabunPSK"/>
                <w:sz w:val="32"/>
              </w:rPr>
            </w:pPr>
          </w:p>
        </w:tc>
      </w:tr>
      <w:tr w:rsidR="003C1ECE" w:rsidRPr="00B051A0" w:rsidTr="00806D66">
        <w:trPr>
          <w:trHeight w:val="20"/>
        </w:trPr>
        <w:tc>
          <w:tcPr>
            <w:tcW w:w="982" w:type="dxa"/>
            <w:noWrap/>
            <w:hideMark/>
          </w:tcPr>
          <w:p w:rsidR="003C1ECE" w:rsidRPr="00B051A0" w:rsidRDefault="003C1ECE" w:rsidP="007C10E4">
            <w:pPr>
              <w:spacing w:before="120"/>
              <w:jc w:val="thaiDistribute"/>
              <w:rPr>
                <w:rFonts w:ascii="TH SarabunPSK" w:hAnsi="TH SarabunPSK" w:cs="TH SarabunPSK"/>
                <w:sz w:val="32"/>
              </w:rPr>
            </w:pPr>
            <w:r w:rsidRPr="00B051A0">
              <w:rPr>
                <w:rFonts w:ascii="TH SarabunPSK" w:hAnsi="TH SarabunPSK" w:cs="TH SarabunPSK"/>
                <w:sz w:val="32"/>
              </w:rPr>
              <w:lastRenderedPageBreak/>
              <w:t>3.1.3.5</w:t>
            </w:r>
          </w:p>
        </w:tc>
        <w:tc>
          <w:tcPr>
            <w:tcW w:w="5823" w:type="dxa"/>
            <w:hideMark/>
          </w:tcPr>
          <w:p w:rsidR="003C1ECE" w:rsidRPr="00B051A0" w:rsidRDefault="003C1ECE" w:rsidP="007C10E4">
            <w:pPr>
              <w:spacing w:before="120"/>
              <w:jc w:val="thaiDistribute"/>
              <w:rPr>
                <w:rFonts w:ascii="TH SarabunPSK" w:hAnsi="TH SarabunPSK" w:cs="TH SarabunPSK"/>
                <w:sz w:val="32"/>
              </w:rPr>
            </w:pPr>
            <w:r w:rsidRPr="00B051A0">
              <w:rPr>
                <w:rFonts w:ascii="TH SarabunPSK" w:hAnsi="TH SarabunPSK" w:cs="TH SarabunPSK"/>
                <w:sz w:val="32"/>
                <w:cs/>
              </w:rPr>
              <w:t>ร้อยละของแรงงานที่</w:t>
            </w:r>
            <w:r w:rsidRPr="004D73DA">
              <w:rPr>
                <w:rFonts w:ascii="TH SarabunPSK" w:hAnsi="TH SarabunPSK" w:cs="TH SarabunPSK"/>
                <w:b/>
                <w:bCs/>
                <w:sz w:val="32"/>
                <w:u w:val="single"/>
                <w:cs/>
              </w:rPr>
              <w:t>ผ่าน</w:t>
            </w:r>
            <w:r w:rsidRPr="00B051A0">
              <w:rPr>
                <w:rFonts w:ascii="TH SarabunPSK" w:hAnsi="TH SarabunPSK" w:cs="TH SarabunPSK"/>
                <w:sz w:val="32"/>
                <w:cs/>
              </w:rPr>
              <w:t>การพัฒนาขีดความสามารถในรายการ</w:t>
            </w:r>
            <w:r w:rsidRPr="00B051A0">
              <w:rPr>
                <w:rFonts w:ascii="TH SarabunPSK" w:hAnsi="TH SarabunPSK" w:cs="TH SarabunPSK"/>
                <w:sz w:val="32"/>
              </w:rPr>
              <w:t xml:space="preserve"> </w:t>
            </w:r>
            <w:r w:rsidRPr="00B051A0">
              <w:rPr>
                <w:rFonts w:ascii="TH SarabunPSK" w:hAnsi="TH SarabunPSK" w:cs="TH SarabunPSK"/>
                <w:sz w:val="32"/>
                <w:cs/>
              </w:rPr>
              <w:t>ฝึกอบรมฝีมือแรงงานส่งเสริมศักยภาพอุตสาหกรรมยานยนต์และชิ้นส่วน(</w:t>
            </w:r>
            <w:r w:rsidRPr="004D73DA">
              <w:rPr>
                <w:rFonts w:ascii="TH SarabunPSK" w:hAnsi="TH SarabunPSK" w:cs="TH SarabunPSK"/>
                <w:b/>
                <w:bCs/>
                <w:sz w:val="32"/>
                <w:u w:val="single"/>
                <w:cs/>
              </w:rPr>
              <w:t>ยกระดับ</w:t>
            </w:r>
            <w:r w:rsidRPr="00B051A0">
              <w:rPr>
                <w:rFonts w:ascii="TH SarabunPSK" w:hAnsi="TH SarabunPSK" w:cs="TH SarabunPSK"/>
                <w:sz w:val="32"/>
                <w:cs/>
              </w:rPr>
              <w:t>)</w:t>
            </w:r>
          </w:p>
        </w:tc>
        <w:tc>
          <w:tcPr>
            <w:tcW w:w="1188" w:type="dxa"/>
            <w:hideMark/>
          </w:tcPr>
          <w:p w:rsidR="003C1ECE" w:rsidRPr="00B051A0" w:rsidRDefault="003C1ECE" w:rsidP="007C10E4">
            <w:pPr>
              <w:spacing w:before="120"/>
              <w:jc w:val="center"/>
              <w:rPr>
                <w:rFonts w:ascii="TH SarabunPSK" w:hAnsi="TH SarabunPSK" w:cs="TH SarabunPSK"/>
                <w:sz w:val="32"/>
              </w:rPr>
            </w:pPr>
            <w:r w:rsidRPr="00B051A0">
              <w:rPr>
                <w:rFonts w:ascii="TH SarabunPSK" w:hAnsi="TH SarabunPSK" w:cs="TH SarabunPSK"/>
                <w:sz w:val="32"/>
              </w:rPr>
              <w:t>0.5</w:t>
            </w:r>
          </w:p>
        </w:tc>
        <w:tc>
          <w:tcPr>
            <w:tcW w:w="1060" w:type="dxa"/>
            <w:hideMark/>
          </w:tcPr>
          <w:p w:rsidR="003C1ECE" w:rsidRPr="00B051A0" w:rsidRDefault="003C1ECE" w:rsidP="007C10E4">
            <w:pPr>
              <w:spacing w:before="120"/>
              <w:jc w:val="center"/>
              <w:rPr>
                <w:rFonts w:ascii="TH SarabunPSK" w:hAnsi="TH SarabunPSK" w:cs="TH SarabunPSK"/>
                <w:sz w:val="32"/>
              </w:rPr>
            </w:pPr>
            <w:r w:rsidRPr="00B051A0">
              <w:rPr>
                <w:rFonts w:ascii="TH SarabunPSK" w:hAnsi="TH SarabunPSK" w:cs="TH SarabunPSK"/>
                <w:sz w:val="32"/>
              </w:rPr>
              <w:t>0</w:t>
            </w:r>
          </w:p>
        </w:tc>
        <w:tc>
          <w:tcPr>
            <w:tcW w:w="782" w:type="dxa"/>
            <w:noWrap/>
            <w:hideMark/>
          </w:tcPr>
          <w:p w:rsidR="003C1ECE" w:rsidRPr="00B051A0" w:rsidRDefault="003C1ECE" w:rsidP="007C10E4">
            <w:pPr>
              <w:spacing w:before="120"/>
              <w:jc w:val="center"/>
              <w:rPr>
                <w:rFonts w:ascii="TH SarabunPSK" w:hAnsi="TH SarabunPSK" w:cs="TH SarabunPSK"/>
                <w:sz w:val="32"/>
              </w:rPr>
            </w:pPr>
            <w:r w:rsidRPr="00B051A0">
              <w:rPr>
                <w:rFonts w:ascii="TH SarabunPSK" w:hAnsi="TH SarabunPSK" w:cs="TH SarabunPSK"/>
                <w:sz w:val="32"/>
              </w:rPr>
              <w:t>60</w:t>
            </w:r>
          </w:p>
        </w:tc>
        <w:tc>
          <w:tcPr>
            <w:tcW w:w="851" w:type="dxa"/>
            <w:noWrap/>
            <w:hideMark/>
          </w:tcPr>
          <w:p w:rsidR="003C1ECE" w:rsidRPr="00B051A0" w:rsidRDefault="003C1ECE" w:rsidP="007C10E4">
            <w:pPr>
              <w:spacing w:before="120"/>
              <w:jc w:val="center"/>
              <w:rPr>
                <w:rFonts w:ascii="TH SarabunPSK" w:hAnsi="TH SarabunPSK" w:cs="TH SarabunPSK"/>
                <w:sz w:val="32"/>
              </w:rPr>
            </w:pPr>
            <w:r w:rsidRPr="00B051A0">
              <w:rPr>
                <w:rFonts w:ascii="TH SarabunPSK" w:hAnsi="TH SarabunPSK" w:cs="TH SarabunPSK"/>
                <w:sz w:val="32"/>
              </w:rPr>
              <w:t>65</w:t>
            </w:r>
          </w:p>
        </w:tc>
        <w:tc>
          <w:tcPr>
            <w:tcW w:w="850" w:type="dxa"/>
            <w:noWrap/>
            <w:hideMark/>
          </w:tcPr>
          <w:p w:rsidR="003C1ECE" w:rsidRPr="00B051A0" w:rsidRDefault="003C1ECE" w:rsidP="007C10E4">
            <w:pPr>
              <w:spacing w:before="120"/>
              <w:jc w:val="center"/>
              <w:rPr>
                <w:rFonts w:ascii="TH SarabunPSK" w:hAnsi="TH SarabunPSK" w:cs="TH SarabunPSK"/>
                <w:sz w:val="32"/>
              </w:rPr>
            </w:pPr>
            <w:r w:rsidRPr="00B051A0">
              <w:rPr>
                <w:rFonts w:ascii="TH SarabunPSK" w:hAnsi="TH SarabunPSK" w:cs="TH SarabunPSK"/>
                <w:sz w:val="32"/>
              </w:rPr>
              <w:t>70</w:t>
            </w:r>
          </w:p>
        </w:tc>
        <w:tc>
          <w:tcPr>
            <w:tcW w:w="850" w:type="dxa"/>
            <w:noWrap/>
            <w:hideMark/>
          </w:tcPr>
          <w:p w:rsidR="003C1ECE" w:rsidRPr="00B051A0" w:rsidRDefault="003C1ECE" w:rsidP="007C10E4">
            <w:pPr>
              <w:spacing w:before="120"/>
              <w:jc w:val="center"/>
              <w:rPr>
                <w:rFonts w:ascii="TH SarabunPSK" w:hAnsi="TH SarabunPSK" w:cs="TH SarabunPSK"/>
                <w:sz w:val="32"/>
              </w:rPr>
            </w:pPr>
            <w:r w:rsidRPr="00B051A0">
              <w:rPr>
                <w:rFonts w:ascii="TH SarabunPSK" w:hAnsi="TH SarabunPSK" w:cs="TH SarabunPSK"/>
                <w:sz w:val="32"/>
              </w:rPr>
              <w:t>75</w:t>
            </w:r>
          </w:p>
        </w:tc>
        <w:tc>
          <w:tcPr>
            <w:tcW w:w="928" w:type="dxa"/>
            <w:noWrap/>
            <w:hideMark/>
          </w:tcPr>
          <w:p w:rsidR="003C1ECE" w:rsidRPr="00B051A0" w:rsidRDefault="003C1ECE" w:rsidP="007C10E4">
            <w:pPr>
              <w:spacing w:before="120"/>
              <w:jc w:val="center"/>
              <w:rPr>
                <w:rFonts w:ascii="TH SarabunPSK" w:hAnsi="TH SarabunPSK" w:cs="TH SarabunPSK"/>
                <w:sz w:val="32"/>
              </w:rPr>
            </w:pPr>
            <w:r w:rsidRPr="00B051A0">
              <w:rPr>
                <w:rFonts w:ascii="TH SarabunPSK" w:hAnsi="TH SarabunPSK" w:cs="TH SarabunPSK"/>
                <w:sz w:val="32"/>
              </w:rPr>
              <w:t>80</w:t>
            </w:r>
          </w:p>
        </w:tc>
        <w:tc>
          <w:tcPr>
            <w:tcW w:w="1000" w:type="dxa"/>
            <w:vMerge w:val="restart"/>
            <w:vAlign w:val="center"/>
            <w:hideMark/>
          </w:tcPr>
          <w:p w:rsidR="003C1ECE" w:rsidRPr="00B051A0" w:rsidRDefault="003C1ECE" w:rsidP="007C10E4">
            <w:pPr>
              <w:spacing w:before="120"/>
              <w:jc w:val="center"/>
              <w:rPr>
                <w:rFonts w:ascii="TH SarabunPSK" w:hAnsi="TH SarabunPSK" w:cs="TH SarabunPSK"/>
                <w:b/>
                <w:bCs/>
                <w:sz w:val="32"/>
              </w:rPr>
            </w:pPr>
            <w:r w:rsidRPr="00B051A0">
              <w:rPr>
                <w:rFonts w:ascii="TH SarabunPSK" w:hAnsi="TH SarabunPSK" w:cs="TH SarabunPSK"/>
                <w:b/>
                <w:bCs/>
                <w:sz w:val="32"/>
                <w:cs/>
              </w:rPr>
              <w:t>สพท.</w:t>
            </w:r>
          </w:p>
        </w:tc>
        <w:tc>
          <w:tcPr>
            <w:tcW w:w="1559" w:type="dxa"/>
          </w:tcPr>
          <w:p w:rsidR="003C1ECE" w:rsidRPr="00B051A0" w:rsidRDefault="003C1ECE" w:rsidP="007C10E4">
            <w:pPr>
              <w:spacing w:before="120"/>
              <w:jc w:val="thaiDistribute"/>
              <w:rPr>
                <w:rFonts w:ascii="TH SarabunPSK" w:hAnsi="TH SarabunPSK" w:cs="TH SarabunPSK"/>
                <w:sz w:val="32"/>
              </w:rPr>
            </w:pPr>
          </w:p>
        </w:tc>
      </w:tr>
      <w:tr w:rsidR="003C1ECE" w:rsidRPr="00B051A0" w:rsidTr="00806D66">
        <w:trPr>
          <w:trHeight w:val="20"/>
        </w:trPr>
        <w:tc>
          <w:tcPr>
            <w:tcW w:w="982" w:type="dxa"/>
            <w:noWrap/>
            <w:hideMark/>
          </w:tcPr>
          <w:p w:rsidR="003C1ECE" w:rsidRPr="00B051A0" w:rsidRDefault="003C1ECE" w:rsidP="007C10E4">
            <w:pPr>
              <w:spacing w:before="120"/>
              <w:jc w:val="thaiDistribute"/>
              <w:rPr>
                <w:rFonts w:ascii="TH SarabunPSK" w:hAnsi="TH SarabunPSK" w:cs="TH SarabunPSK"/>
                <w:sz w:val="32"/>
              </w:rPr>
            </w:pPr>
            <w:r w:rsidRPr="00B051A0">
              <w:rPr>
                <w:rFonts w:ascii="TH SarabunPSK" w:hAnsi="TH SarabunPSK" w:cs="TH SarabunPSK"/>
                <w:sz w:val="32"/>
              </w:rPr>
              <w:t>3.1.3.6</w:t>
            </w:r>
          </w:p>
        </w:tc>
        <w:tc>
          <w:tcPr>
            <w:tcW w:w="5823" w:type="dxa"/>
            <w:hideMark/>
          </w:tcPr>
          <w:p w:rsidR="003C1ECE" w:rsidRPr="00B051A0" w:rsidRDefault="003C1ECE" w:rsidP="007C10E4">
            <w:pPr>
              <w:spacing w:before="120"/>
              <w:jc w:val="thaiDistribute"/>
              <w:rPr>
                <w:rFonts w:ascii="TH SarabunPSK" w:hAnsi="TH SarabunPSK" w:cs="TH SarabunPSK"/>
                <w:sz w:val="32"/>
              </w:rPr>
            </w:pPr>
            <w:r w:rsidRPr="00B051A0">
              <w:rPr>
                <w:rFonts w:ascii="TH SarabunPSK" w:hAnsi="TH SarabunPSK" w:cs="TH SarabunPSK"/>
                <w:sz w:val="32"/>
                <w:cs/>
              </w:rPr>
              <w:t>ร้อยละของแรงงานที่</w:t>
            </w:r>
            <w:r w:rsidRPr="004D73DA">
              <w:rPr>
                <w:rFonts w:ascii="TH SarabunPSK" w:hAnsi="TH SarabunPSK" w:cs="TH SarabunPSK"/>
                <w:b/>
                <w:bCs/>
                <w:sz w:val="32"/>
                <w:u w:val="single"/>
                <w:cs/>
              </w:rPr>
              <w:t>เข้า</w:t>
            </w:r>
            <w:r w:rsidRPr="00B051A0">
              <w:rPr>
                <w:rFonts w:ascii="TH SarabunPSK" w:hAnsi="TH SarabunPSK" w:cs="TH SarabunPSK"/>
                <w:sz w:val="32"/>
                <w:cs/>
              </w:rPr>
              <w:t>รับการพัฒนาในรายการ</w:t>
            </w:r>
            <w:r w:rsidRPr="00B051A0">
              <w:rPr>
                <w:rFonts w:ascii="TH SarabunPSK" w:hAnsi="TH SarabunPSK" w:cs="TH SarabunPSK"/>
                <w:sz w:val="32"/>
              </w:rPr>
              <w:t xml:space="preserve"> </w:t>
            </w:r>
            <w:r w:rsidRPr="00B051A0">
              <w:rPr>
                <w:rFonts w:ascii="TH SarabunPSK" w:hAnsi="TH SarabunPSK" w:cs="TH SarabunPSK"/>
                <w:sz w:val="32"/>
                <w:cs/>
              </w:rPr>
              <w:t>ฝึกอบรมฝีมือแรงงานส่งเสริมศักยภาพอุตสาหกรรม</w:t>
            </w:r>
            <w:r>
              <w:rPr>
                <w:rFonts w:ascii="TH SarabunPSK" w:hAnsi="TH SarabunPSK" w:cs="TH SarabunPSK"/>
                <w:sz w:val="32"/>
                <w:cs/>
              </w:rPr>
              <w:t>ยานยนต์และชิ้นส่วน</w:t>
            </w:r>
            <w:r>
              <w:rPr>
                <w:rFonts w:ascii="TH SarabunPSK" w:hAnsi="TH SarabunPSK" w:cs="TH SarabunPSK"/>
                <w:sz w:val="32"/>
                <w:cs/>
              </w:rPr>
              <w:br/>
              <w:t>(</w:t>
            </w:r>
            <w:r w:rsidRPr="004D73DA">
              <w:rPr>
                <w:rFonts w:ascii="TH SarabunPSK" w:hAnsi="TH SarabunPSK" w:cs="TH SarabunPSK"/>
                <w:b/>
                <w:bCs/>
                <w:sz w:val="32"/>
                <w:u w:val="single"/>
                <w:cs/>
              </w:rPr>
              <w:t>อาชีพเสริม</w:t>
            </w:r>
            <w:r w:rsidRPr="00B051A0">
              <w:rPr>
                <w:rFonts w:ascii="TH SarabunPSK" w:hAnsi="TH SarabunPSK" w:cs="TH SarabunPSK"/>
                <w:sz w:val="32"/>
                <w:cs/>
              </w:rPr>
              <w:t>)</w:t>
            </w:r>
          </w:p>
        </w:tc>
        <w:tc>
          <w:tcPr>
            <w:tcW w:w="1188" w:type="dxa"/>
            <w:hideMark/>
          </w:tcPr>
          <w:p w:rsidR="003C1ECE" w:rsidRPr="00B051A0" w:rsidRDefault="003C1ECE" w:rsidP="007C10E4">
            <w:pPr>
              <w:spacing w:before="120"/>
              <w:jc w:val="center"/>
              <w:rPr>
                <w:rFonts w:ascii="TH SarabunPSK" w:hAnsi="TH SarabunPSK" w:cs="TH SarabunPSK"/>
                <w:sz w:val="32"/>
              </w:rPr>
            </w:pPr>
            <w:r w:rsidRPr="00B051A0">
              <w:rPr>
                <w:rFonts w:ascii="TH SarabunPSK" w:hAnsi="TH SarabunPSK" w:cs="TH SarabunPSK"/>
                <w:sz w:val="32"/>
              </w:rPr>
              <w:t>0.5</w:t>
            </w:r>
          </w:p>
        </w:tc>
        <w:tc>
          <w:tcPr>
            <w:tcW w:w="1060" w:type="dxa"/>
            <w:hideMark/>
          </w:tcPr>
          <w:p w:rsidR="003C1ECE" w:rsidRPr="00B051A0" w:rsidRDefault="003C1ECE" w:rsidP="007C10E4">
            <w:pPr>
              <w:spacing w:before="120"/>
              <w:jc w:val="center"/>
              <w:rPr>
                <w:rFonts w:ascii="TH SarabunPSK" w:hAnsi="TH SarabunPSK" w:cs="TH SarabunPSK"/>
                <w:sz w:val="32"/>
              </w:rPr>
            </w:pPr>
            <w:r w:rsidRPr="00B051A0">
              <w:rPr>
                <w:rFonts w:ascii="TH SarabunPSK" w:hAnsi="TH SarabunPSK" w:cs="TH SarabunPSK"/>
                <w:sz w:val="32"/>
              </w:rPr>
              <w:t>0</w:t>
            </w:r>
          </w:p>
        </w:tc>
        <w:tc>
          <w:tcPr>
            <w:tcW w:w="782" w:type="dxa"/>
            <w:noWrap/>
            <w:hideMark/>
          </w:tcPr>
          <w:p w:rsidR="003C1ECE" w:rsidRPr="00B051A0" w:rsidRDefault="003C1ECE" w:rsidP="007C10E4">
            <w:pPr>
              <w:spacing w:before="120"/>
              <w:jc w:val="center"/>
              <w:rPr>
                <w:rFonts w:ascii="TH SarabunPSK" w:hAnsi="TH SarabunPSK" w:cs="TH SarabunPSK"/>
                <w:sz w:val="32"/>
              </w:rPr>
            </w:pPr>
            <w:r w:rsidRPr="00B051A0">
              <w:rPr>
                <w:rFonts w:ascii="TH SarabunPSK" w:hAnsi="TH SarabunPSK" w:cs="TH SarabunPSK"/>
                <w:sz w:val="32"/>
              </w:rPr>
              <w:t>80</w:t>
            </w:r>
          </w:p>
        </w:tc>
        <w:tc>
          <w:tcPr>
            <w:tcW w:w="851" w:type="dxa"/>
            <w:noWrap/>
            <w:hideMark/>
          </w:tcPr>
          <w:p w:rsidR="003C1ECE" w:rsidRPr="00B051A0" w:rsidRDefault="003C1ECE" w:rsidP="007C10E4">
            <w:pPr>
              <w:spacing w:before="120"/>
              <w:jc w:val="center"/>
              <w:rPr>
                <w:rFonts w:ascii="TH SarabunPSK" w:hAnsi="TH SarabunPSK" w:cs="TH SarabunPSK"/>
                <w:sz w:val="32"/>
              </w:rPr>
            </w:pPr>
            <w:r w:rsidRPr="00B051A0">
              <w:rPr>
                <w:rFonts w:ascii="TH SarabunPSK" w:hAnsi="TH SarabunPSK" w:cs="TH SarabunPSK"/>
                <w:sz w:val="32"/>
              </w:rPr>
              <w:t>85</w:t>
            </w:r>
          </w:p>
        </w:tc>
        <w:tc>
          <w:tcPr>
            <w:tcW w:w="850" w:type="dxa"/>
            <w:noWrap/>
            <w:hideMark/>
          </w:tcPr>
          <w:p w:rsidR="003C1ECE" w:rsidRPr="00B051A0" w:rsidRDefault="003C1ECE" w:rsidP="007C10E4">
            <w:pPr>
              <w:spacing w:before="120"/>
              <w:jc w:val="center"/>
              <w:rPr>
                <w:rFonts w:ascii="TH SarabunPSK" w:hAnsi="TH SarabunPSK" w:cs="TH SarabunPSK"/>
                <w:sz w:val="32"/>
              </w:rPr>
            </w:pPr>
            <w:r w:rsidRPr="00B051A0">
              <w:rPr>
                <w:rFonts w:ascii="TH SarabunPSK" w:hAnsi="TH SarabunPSK" w:cs="TH SarabunPSK"/>
                <w:sz w:val="32"/>
              </w:rPr>
              <w:t>90</w:t>
            </w:r>
          </w:p>
        </w:tc>
        <w:tc>
          <w:tcPr>
            <w:tcW w:w="850" w:type="dxa"/>
            <w:noWrap/>
            <w:hideMark/>
          </w:tcPr>
          <w:p w:rsidR="003C1ECE" w:rsidRPr="00B051A0" w:rsidRDefault="003C1ECE" w:rsidP="007C10E4">
            <w:pPr>
              <w:spacing w:before="120"/>
              <w:jc w:val="center"/>
              <w:rPr>
                <w:rFonts w:ascii="TH SarabunPSK" w:hAnsi="TH SarabunPSK" w:cs="TH SarabunPSK"/>
                <w:sz w:val="32"/>
              </w:rPr>
            </w:pPr>
            <w:r w:rsidRPr="00B051A0">
              <w:rPr>
                <w:rFonts w:ascii="TH SarabunPSK" w:hAnsi="TH SarabunPSK" w:cs="TH SarabunPSK"/>
                <w:sz w:val="32"/>
              </w:rPr>
              <w:t>95</w:t>
            </w:r>
          </w:p>
        </w:tc>
        <w:tc>
          <w:tcPr>
            <w:tcW w:w="928" w:type="dxa"/>
            <w:noWrap/>
            <w:hideMark/>
          </w:tcPr>
          <w:p w:rsidR="003C1ECE" w:rsidRPr="00B051A0" w:rsidRDefault="003C1ECE" w:rsidP="007C10E4">
            <w:pPr>
              <w:spacing w:before="120"/>
              <w:jc w:val="center"/>
              <w:rPr>
                <w:rFonts w:ascii="TH SarabunPSK" w:hAnsi="TH SarabunPSK" w:cs="TH SarabunPSK"/>
                <w:sz w:val="32"/>
              </w:rPr>
            </w:pPr>
            <w:r w:rsidRPr="00B051A0">
              <w:rPr>
                <w:rFonts w:ascii="TH SarabunPSK" w:hAnsi="TH SarabunPSK" w:cs="TH SarabunPSK"/>
                <w:sz w:val="32"/>
              </w:rPr>
              <w:t>100</w:t>
            </w:r>
          </w:p>
        </w:tc>
        <w:tc>
          <w:tcPr>
            <w:tcW w:w="1000" w:type="dxa"/>
            <w:vMerge/>
            <w:hideMark/>
          </w:tcPr>
          <w:p w:rsidR="003C1ECE" w:rsidRPr="00B051A0" w:rsidRDefault="003C1ECE" w:rsidP="007C10E4">
            <w:pPr>
              <w:spacing w:before="120"/>
              <w:jc w:val="center"/>
              <w:rPr>
                <w:rFonts w:ascii="TH SarabunPSK" w:hAnsi="TH SarabunPSK" w:cs="TH SarabunPSK"/>
                <w:b/>
                <w:bCs/>
                <w:sz w:val="32"/>
              </w:rPr>
            </w:pPr>
          </w:p>
        </w:tc>
        <w:tc>
          <w:tcPr>
            <w:tcW w:w="1559" w:type="dxa"/>
          </w:tcPr>
          <w:p w:rsidR="003C1ECE" w:rsidRPr="00B051A0" w:rsidRDefault="003C1ECE" w:rsidP="007C10E4">
            <w:pPr>
              <w:spacing w:before="120"/>
              <w:jc w:val="thaiDistribute"/>
              <w:rPr>
                <w:rFonts w:ascii="TH SarabunPSK" w:hAnsi="TH SarabunPSK" w:cs="TH SarabunPSK"/>
                <w:sz w:val="32"/>
              </w:rPr>
            </w:pPr>
          </w:p>
        </w:tc>
      </w:tr>
      <w:tr w:rsidR="003C1ECE" w:rsidRPr="00B051A0" w:rsidTr="00806D66">
        <w:trPr>
          <w:trHeight w:val="20"/>
        </w:trPr>
        <w:tc>
          <w:tcPr>
            <w:tcW w:w="982" w:type="dxa"/>
            <w:noWrap/>
            <w:hideMark/>
          </w:tcPr>
          <w:p w:rsidR="003C1ECE" w:rsidRPr="00B051A0" w:rsidRDefault="003C1ECE" w:rsidP="007C10E4">
            <w:pPr>
              <w:spacing w:before="120"/>
              <w:jc w:val="thaiDistribute"/>
              <w:rPr>
                <w:rFonts w:ascii="TH SarabunPSK" w:hAnsi="TH SarabunPSK" w:cs="TH SarabunPSK"/>
                <w:sz w:val="32"/>
              </w:rPr>
            </w:pPr>
            <w:r w:rsidRPr="00B051A0">
              <w:rPr>
                <w:rFonts w:ascii="TH SarabunPSK" w:hAnsi="TH SarabunPSK" w:cs="TH SarabunPSK"/>
                <w:sz w:val="32"/>
              </w:rPr>
              <w:t>3.1.3.7</w:t>
            </w:r>
          </w:p>
        </w:tc>
        <w:tc>
          <w:tcPr>
            <w:tcW w:w="5823" w:type="dxa"/>
            <w:hideMark/>
          </w:tcPr>
          <w:p w:rsidR="003C1ECE" w:rsidRPr="00B051A0" w:rsidRDefault="003C1ECE" w:rsidP="00526966">
            <w:pPr>
              <w:spacing w:before="120"/>
              <w:jc w:val="thaiDistribute"/>
              <w:rPr>
                <w:rFonts w:ascii="TH SarabunPSK" w:hAnsi="TH SarabunPSK" w:cs="TH SarabunPSK"/>
                <w:sz w:val="32"/>
              </w:rPr>
            </w:pPr>
            <w:r w:rsidRPr="00B051A0">
              <w:rPr>
                <w:rFonts w:ascii="TH SarabunPSK" w:hAnsi="TH SarabunPSK" w:cs="TH SarabunPSK"/>
                <w:sz w:val="32"/>
                <w:cs/>
              </w:rPr>
              <w:t>ร้อยละของแรงงานที่</w:t>
            </w:r>
            <w:r w:rsidRPr="004D73DA">
              <w:rPr>
                <w:rFonts w:ascii="TH SarabunPSK" w:hAnsi="TH SarabunPSK" w:cs="TH SarabunPSK"/>
                <w:b/>
                <w:bCs/>
                <w:sz w:val="32"/>
                <w:u w:val="single"/>
                <w:cs/>
              </w:rPr>
              <w:t>ผ่าน</w:t>
            </w:r>
            <w:r w:rsidRPr="00B051A0">
              <w:rPr>
                <w:rFonts w:ascii="TH SarabunPSK" w:hAnsi="TH SarabunPSK" w:cs="TH SarabunPSK"/>
                <w:sz w:val="32"/>
                <w:cs/>
              </w:rPr>
              <w:t>การพัฒนาขีดความสามารถในรายการ</w:t>
            </w:r>
            <w:r w:rsidRPr="00B051A0">
              <w:rPr>
                <w:rFonts w:ascii="TH SarabunPSK" w:hAnsi="TH SarabunPSK" w:cs="TH SarabunPSK"/>
                <w:sz w:val="32"/>
              </w:rPr>
              <w:t xml:space="preserve"> </w:t>
            </w:r>
            <w:r w:rsidRPr="00B051A0">
              <w:rPr>
                <w:rFonts w:ascii="TH SarabunPSK" w:hAnsi="TH SarabunPSK" w:cs="TH SarabunPSK"/>
                <w:sz w:val="32"/>
                <w:cs/>
              </w:rPr>
              <w:t>ฝึกอบรมฝีมือแรงงานส่งเสริมศักยภาพอุตสาหกรรม</w:t>
            </w:r>
            <w:r>
              <w:rPr>
                <w:rFonts w:ascii="TH SarabunPSK" w:hAnsi="TH SarabunPSK" w:cs="TH SarabunPSK"/>
                <w:sz w:val="32"/>
                <w:cs/>
              </w:rPr>
              <w:t>ยานยนต์และชิ้นส่วน(</w:t>
            </w:r>
            <w:r w:rsidRPr="004D73DA">
              <w:rPr>
                <w:rFonts w:ascii="TH SarabunPSK" w:hAnsi="TH SarabunPSK" w:cs="TH SarabunPSK"/>
                <w:b/>
                <w:bCs/>
                <w:sz w:val="32"/>
                <w:u w:val="single"/>
                <w:cs/>
              </w:rPr>
              <w:t>อาชีพเสริม</w:t>
            </w:r>
            <w:r w:rsidRPr="00B051A0">
              <w:rPr>
                <w:rFonts w:ascii="TH SarabunPSK" w:hAnsi="TH SarabunPSK" w:cs="TH SarabunPSK"/>
                <w:sz w:val="32"/>
                <w:cs/>
              </w:rPr>
              <w:t>)</w:t>
            </w:r>
          </w:p>
        </w:tc>
        <w:tc>
          <w:tcPr>
            <w:tcW w:w="1188" w:type="dxa"/>
            <w:hideMark/>
          </w:tcPr>
          <w:p w:rsidR="003C1ECE" w:rsidRPr="00B051A0" w:rsidRDefault="003C1ECE" w:rsidP="007C10E4">
            <w:pPr>
              <w:spacing w:before="120"/>
              <w:jc w:val="center"/>
              <w:rPr>
                <w:rFonts w:ascii="TH SarabunPSK" w:hAnsi="TH SarabunPSK" w:cs="TH SarabunPSK"/>
                <w:sz w:val="32"/>
              </w:rPr>
            </w:pPr>
            <w:r w:rsidRPr="00B051A0">
              <w:rPr>
                <w:rFonts w:ascii="TH SarabunPSK" w:hAnsi="TH SarabunPSK" w:cs="TH SarabunPSK"/>
                <w:sz w:val="32"/>
              </w:rPr>
              <w:t>0.5</w:t>
            </w:r>
          </w:p>
        </w:tc>
        <w:tc>
          <w:tcPr>
            <w:tcW w:w="1060" w:type="dxa"/>
            <w:hideMark/>
          </w:tcPr>
          <w:p w:rsidR="003C1ECE" w:rsidRPr="00B051A0" w:rsidRDefault="003C1ECE" w:rsidP="007C10E4">
            <w:pPr>
              <w:spacing w:before="120"/>
              <w:jc w:val="center"/>
              <w:rPr>
                <w:rFonts w:ascii="TH SarabunPSK" w:hAnsi="TH SarabunPSK" w:cs="TH SarabunPSK"/>
                <w:sz w:val="32"/>
              </w:rPr>
            </w:pPr>
            <w:r w:rsidRPr="00B051A0">
              <w:rPr>
                <w:rFonts w:ascii="TH SarabunPSK" w:hAnsi="TH SarabunPSK" w:cs="TH SarabunPSK"/>
                <w:sz w:val="32"/>
              </w:rPr>
              <w:t>0</w:t>
            </w:r>
          </w:p>
        </w:tc>
        <w:tc>
          <w:tcPr>
            <w:tcW w:w="782" w:type="dxa"/>
            <w:noWrap/>
            <w:hideMark/>
          </w:tcPr>
          <w:p w:rsidR="003C1ECE" w:rsidRPr="00B051A0" w:rsidRDefault="003C1ECE" w:rsidP="007C10E4">
            <w:pPr>
              <w:spacing w:before="120"/>
              <w:jc w:val="center"/>
              <w:rPr>
                <w:rFonts w:ascii="TH SarabunPSK" w:hAnsi="TH SarabunPSK" w:cs="TH SarabunPSK"/>
                <w:sz w:val="32"/>
              </w:rPr>
            </w:pPr>
            <w:r w:rsidRPr="00B051A0">
              <w:rPr>
                <w:rFonts w:ascii="TH SarabunPSK" w:hAnsi="TH SarabunPSK" w:cs="TH SarabunPSK"/>
                <w:sz w:val="32"/>
              </w:rPr>
              <w:t>60</w:t>
            </w:r>
          </w:p>
        </w:tc>
        <w:tc>
          <w:tcPr>
            <w:tcW w:w="851" w:type="dxa"/>
            <w:noWrap/>
            <w:hideMark/>
          </w:tcPr>
          <w:p w:rsidR="003C1ECE" w:rsidRPr="00B051A0" w:rsidRDefault="003C1ECE" w:rsidP="007C10E4">
            <w:pPr>
              <w:spacing w:before="120"/>
              <w:jc w:val="center"/>
              <w:rPr>
                <w:rFonts w:ascii="TH SarabunPSK" w:hAnsi="TH SarabunPSK" w:cs="TH SarabunPSK"/>
                <w:sz w:val="32"/>
              </w:rPr>
            </w:pPr>
            <w:r w:rsidRPr="00B051A0">
              <w:rPr>
                <w:rFonts w:ascii="TH SarabunPSK" w:hAnsi="TH SarabunPSK" w:cs="TH SarabunPSK"/>
                <w:sz w:val="32"/>
              </w:rPr>
              <w:t>65</w:t>
            </w:r>
          </w:p>
        </w:tc>
        <w:tc>
          <w:tcPr>
            <w:tcW w:w="850" w:type="dxa"/>
            <w:noWrap/>
            <w:hideMark/>
          </w:tcPr>
          <w:p w:rsidR="003C1ECE" w:rsidRPr="00B051A0" w:rsidRDefault="003C1ECE" w:rsidP="007C10E4">
            <w:pPr>
              <w:spacing w:before="120"/>
              <w:jc w:val="center"/>
              <w:rPr>
                <w:rFonts w:ascii="TH SarabunPSK" w:hAnsi="TH SarabunPSK" w:cs="TH SarabunPSK"/>
                <w:sz w:val="32"/>
              </w:rPr>
            </w:pPr>
            <w:r w:rsidRPr="00B051A0">
              <w:rPr>
                <w:rFonts w:ascii="TH SarabunPSK" w:hAnsi="TH SarabunPSK" w:cs="TH SarabunPSK"/>
                <w:sz w:val="32"/>
              </w:rPr>
              <w:t>70</w:t>
            </w:r>
          </w:p>
        </w:tc>
        <w:tc>
          <w:tcPr>
            <w:tcW w:w="850" w:type="dxa"/>
            <w:noWrap/>
            <w:hideMark/>
          </w:tcPr>
          <w:p w:rsidR="003C1ECE" w:rsidRPr="00B051A0" w:rsidRDefault="003C1ECE" w:rsidP="007C10E4">
            <w:pPr>
              <w:spacing w:before="120"/>
              <w:jc w:val="center"/>
              <w:rPr>
                <w:rFonts w:ascii="TH SarabunPSK" w:hAnsi="TH SarabunPSK" w:cs="TH SarabunPSK"/>
                <w:sz w:val="32"/>
              </w:rPr>
            </w:pPr>
            <w:r w:rsidRPr="00B051A0">
              <w:rPr>
                <w:rFonts w:ascii="TH SarabunPSK" w:hAnsi="TH SarabunPSK" w:cs="TH SarabunPSK"/>
                <w:sz w:val="32"/>
              </w:rPr>
              <w:t>75</w:t>
            </w:r>
          </w:p>
        </w:tc>
        <w:tc>
          <w:tcPr>
            <w:tcW w:w="928" w:type="dxa"/>
            <w:noWrap/>
            <w:hideMark/>
          </w:tcPr>
          <w:p w:rsidR="003C1ECE" w:rsidRPr="00B051A0" w:rsidRDefault="003C1ECE" w:rsidP="007C10E4">
            <w:pPr>
              <w:spacing w:before="120"/>
              <w:jc w:val="center"/>
              <w:rPr>
                <w:rFonts w:ascii="TH SarabunPSK" w:hAnsi="TH SarabunPSK" w:cs="TH SarabunPSK"/>
                <w:sz w:val="32"/>
              </w:rPr>
            </w:pPr>
            <w:r w:rsidRPr="00B051A0">
              <w:rPr>
                <w:rFonts w:ascii="TH SarabunPSK" w:hAnsi="TH SarabunPSK" w:cs="TH SarabunPSK"/>
                <w:sz w:val="32"/>
              </w:rPr>
              <w:t>80</w:t>
            </w:r>
          </w:p>
        </w:tc>
        <w:tc>
          <w:tcPr>
            <w:tcW w:w="1000" w:type="dxa"/>
            <w:vMerge/>
            <w:hideMark/>
          </w:tcPr>
          <w:p w:rsidR="003C1ECE" w:rsidRPr="00B051A0" w:rsidRDefault="003C1ECE" w:rsidP="007C10E4">
            <w:pPr>
              <w:spacing w:before="120"/>
              <w:jc w:val="center"/>
              <w:rPr>
                <w:rFonts w:ascii="TH SarabunPSK" w:hAnsi="TH SarabunPSK" w:cs="TH SarabunPSK"/>
                <w:b/>
                <w:bCs/>
                <w:sz w:val="32"/>
              </w:rPr>
            </w:pPr>
          </w:p>
        </w:tc>
        <w:tc>
          <w:tcPr>
            <w:tcW w:w="1559" w:type="dxa"/>
          </w:tcPr>
          <w:p w:rsidR="003C1ECE" w:rsidRPr="00B051A0" w:rsidRDefault="003C1ECE" w:rsidP="007C10E4">
            <w:pPr>
              <w:spacing w:before="120"/>
              <w:jc w:val="thaiDistribute"/>
              <w:rPr>
                <w:rFonts w:ascii="TH SarabunPSK" w:hAnsi="TH SarabunPSK" w:cs="TH SarabunPSK"/>
                <w:sz w:val="32"/>
              </w:rPr>
            </w:pPr>
          </w:p>
        </w:tc>
      </w:tr>
      <w:tr w:rsidR="007C10E4" w:rsidRPr="00B051A0" w:rsidTr="00806D66">
        <w:trPr>
          <w:trHeight w:val="20"/>
        </w:trPr>
        <w:tc>
          <w:tcPr>
            <w:tcW w:w="982" w:type="dxa"/>
            <w:shd w:val="clear" w:color="auto" w:fill="DBDBDB" w:themeFill="accent3" w:themeFillTint="66"/>
            <w:noWrap/>
            <w:hideMark/>
          </w:tcPr>
          <w:p w:rsidR="007C10E4" w:rsidRPr="00B051A0" w:rsidRDefault="007C10E4" w:rsidP="007C10E4">
            <w:pPr>
              <w:spacing w:before="120"/>
              <w:jc w:val="thaiDistribute"/>
              <w:rPr>
                <w:rFonts w:ascii="TH SarabunPSK" w:hAnsi="TH SarabunPSK" w:cs="TH SarabunPSK"/>
                <w:sz w:val="32"/>
              </w:rPr>
            </w:pPr>
            <w:r w:rsidRPr="00B051A0">
              <w:rPr>
                <w:rFonts w:ascii="TH SarabunPSK" w:hAnsi="TH SarabunPSK" w:cs="TH SarabunPSK"/>
                <w:sz w:val="32"/>
              </w:rPr>
              <w:t>3.1.4</w:t>
            </w:r>
          </w:p>
        </w:tc>
        <w:tc>
          <w:tcPr>
            <w:tcW w:w="5823" w:type="dxa"/>
            <w:shd w:val="clear" w:color="auto" w:fill="DBDBDB" w:themeFill="accent3" w:themeFillTint="66"/>
            <w:hideMark/>
          </w:tcPr>
          <w:p w:rsidR="007C10E4" w:rsidRPr="00B051A0" w:rsidRDefault="007C10E4" w:rsidP="007C10E4">
            <w:pPr>
              <w:spacing w:before="120"/>
              <w:jc w:val="thaiDistribute"/>
              <w:rPr>
                <w:rFonts w:ascii="TH SarabunPSK" w:hAnsi="TH SarabunPSK" w:cs="TH SarabunPSK"/>
                <w:sz w:val="32"/>
              </w:rPr>
            </w:pPr>
            <w:r w:rsidRPr="00B051A0">
              <w:rPr>
                <w:rFonts w:ascii="TH SarabunPSK" w:hAnsi="TH SarabunPSK" w:cs="TH SarabunPSK"/>
                <w:sz w:val="32"/>
                <w:cs/>
              </w:rPr>
              <w:t>ร้อยละเฉลี่ยถ่วงน้ำหนักการดำเนินการในรายการ</w:t>
            </w:r>
            <w:r w:rsidRPr="00B051A0">
              <w:rPr>
                <w:rFonts w:ascii="TH SarabunPSK" w:hAnsi="TH SarabunPSK" w:cs="TH SarabunPSK"/>
                <w:sz w:val="32"/>
              </w:rPr>
              <w:t xml:space="preserve"> </w:t>
            </w:r>
            <w:r w:rsidRPr="00B051A0">
              <w:rPr>
                <w:rFonts w:ascii="TH SarabunPSK" w:hAnsi="TH SarabunPSK" w:cs="TH SarabunPSK"/>
                <w:sz w:val="32"/>
                <w:cs/>
              </w:rPr>
              <w:t>พัฒนาบุคลากรด้านการท่องเที่ยวให้ได้มาตรฐานสมรรถนะร่วม</w:t>
            </w:r>
            <w:r w:rsidRPr="004D73DA">
              <w:rPr>
                <w:rFonts w:ascii="TH SarabunPSK" w:hAnsi="TH SarabunPSK" w:cs="TH SarabunPSK"/>
                <w:b/>
                <w:bCs/>
                <w:sz w:val="32"/>
                <w:u w:val="single"/>
                <w:cs/>
              </w:rPr>
              <w:t>วิชาชีพ</w:t>
            </w:r>
            <w:r w:rsidR="004D73DA">
              <w:rPr>
                <w:rFonts w:ascii="TH SarabunPSK" w:hAnsi="TH SarabunPSK" w:cs="TH SarabunPSK"/>
                <w:b/>
                <w:bCs/>
                <w:sz w:val="32"/>
                <w:u w:val="single"/>
                <w:cs/>
              </w:rPr>
              <w:br/>
            </w:r>
            <w:r w:rsidRPr="004D73DA">
              <w:rPr>
                <w:rFonts w:ascii="TH SarabunPSK" w:hAnsi="TH SarabunPSK" w:cs="TH SarabunPSK"/>
                <w:b/>
                <w:bCs/>
                <w:sz w:val="32"/>
                <w:u w:val="single"/>
                <w:cs/>
              </w:rPr>
              <w:t>การท่องเที่ยว</w:t>
            </w:r>
            <w:r w:rsidRPr="00B051A0">
              <w:rPr>
                <w:rFonts w:ascii="TH SarabunPSK" w:hAnsi="TH SarabunPSK" w:cs="TH SarabunPSK"/>
                <w:sz w:val="32"/>
                <w:cs/>
              </w:rPr>
              <w:t>อาเซียน</w:t>
            </w:r>
          </w:p>
        </w:tc>
        <w:tc>
          <w:tcPr>
            <w:tcW w:w="1188" w:type="dxa"/>
            <w:shd w:val="clear" w:color="auto" w:fill="DBDBDB" w:themeFill="accent3" w:themeFillTint="66"/>
            <w:hideMark/>
          </w:tcPr>
          <w:p w:rsidR="007C10E4" w:rsidRPr="00B051A0" w:rsidRDefault="007C10E4" w:rsidP="007C10E4">
            <w:pPr>
              <w:spacing w:before="120"/>
              <w:jc w:val="center"/>
              <w:rPr>
                <w:rFonts w:ascii="TH SarabunPSK" w:hAnsi="TH SarabunPSK" w:cs="TH SarabunPSK"/>
                <w:sz w:val="32"/>
              </w:rPr>
            </w:pPr>
            <w:r w:rsidRPr="00B051A0">
              <w:rPr>
                <w:rFonts w:ascii="TH SarabunPSK" w:hAnsi="TH SarabunPSK" w:cs="TH SarabunPSK"/>
                <w:sz w:val="32"/>
              </w:rPr>
              <w:t>1</w:t>
            </w:r>
          </w:p>
        </w:tc>
        <w:tc>
          <w:tcPr>
            <w:tcW w:w="1060" w:type="dxa"/>
            <w:shd w:val="clear" w:color="auto" w:fill="DBDBDB" w:themeFill="accent3" w:themeFillTint="66"/>
            <w:hideMark/>
          </w:tcPr>
          <w:p w:rsidR="007C10E4" w:rsidRPr="00B051A0" w:rsidRDefault="007C10E4" w:rsidP="007C10E4">
            <w:pPr>
              <w:spacing w:before="120"/>
              <w:jc w:val="center"/>
              <w:rPr>
                <w:rFonts w:ascii="TH SarabunPSK" w:hAnsi="TH SarabunPSK" w:cs="TH SarabunPSK"/>
                <w:sz w:val="32"/>
              </w:rPr>
            </w:pPr>
            <w:r w:rsidRPr="00B051A0">
              <w:rPr>
                <w:rFonts w:ascii="TH SarabunPSK" w:hAnsi="TH SarabunPSK" w:cs="TH SarabunPSK"/>
                <w:sz w:val="32"/>
              </w:rPr>
              <w:t>0</w:t>
            </w:r>
          </w:p>
        </w:tc>
        <w:tc>
          <w:tcPr>
            <w:tcW w:w="782" w:type="dxa"/>
            <w:shd w:val="clear" w:color="auto" w:fill="DBDBDB" w:themeFill="accent3" w:themeFillTint="66"/>
            <w:noWrap/>
            <w:hideMark/>
          </w:tcPr>
          <w:p w:rsidR="007C10E4" w:rsidRPr="00B051A0" w:rsidRDefault="007C10E4" w:rsidP="007C10E4">
            <w:pPr>
              <w:spacing w:before="120"/>
              <w:jc w:val="center"/>
              <w:rPr>
                <w:rFonts w:ascii="TH SarabunPSK" w:hAnsi="TH SarabunPSK" w:cs="TH SarabunPSK"/>
                <w:sz w:val="32"/>
              </w:rPr>
            </w:pPr>
          </w:p>
        </w:tc>
        <w:tc>
          <w:tcPr>
            <w:tcW w:w="851" w:type="dxa"/>
            <w:shd w:val="clear" w:color="auto" w:fill="DBDBDB" w:themeFill="accent3" w:themeFillTint="66"/>
            <w:noWrap/>
            <w:hideMark/>
          </w:tcPr>
          <w:p w:rsidR="007C10E4" w:rsidRPr="00B051A0" w:rsidRDefault="007C10E4" w:rsidP="007C10E4">
            <w:pPr>
              <w:spacing w:before="120"/>
              <w:jc w:val="center"/>
              <w:rPr>
                <w:rFonts w:ascii="TH SarabunPSK" w:hAnsi="TH SarabunPSK" w:cs="TH SarabunPSK"/>
                <w:sz w:val="32"/>
              </w:rPr>
            </w:pPr>
          </w:p>
        </w:tc>
        <w:tc>
          <w:tcPr>
            <w:tcW w:w="850" w:type="dxa"/>
            <w:shd w:val="clear" w:color="auto" w:fill="DBDBDB" w:themeFill="accent3" w:themeFillTint="66"/>
            <w:noWrap/>
            <w:hideMark/>
          </w:tcPr>
          <w:p w:rsidR="007C10E4" w:rsidRPr="00B051A0" w:rsidRDefault="007C10E4" w:rsidP="007C10E4">
            <w:pPr>
              <w:spacing w:before="120"/>
              <w:jc w:val="center"/>
              <w:rPr>
                <w:rFonts w:ascii="TH SarabunPSK" w:hAnsi="TH SarabunPSK" w:cs="TH SarabunPSK"/>
                <w:sz w:val="32"/>
              </w:rPr>
            </w:pPr>
          </w:p>
        </w:tc>
        <w:tc>
          <w:tcPr>
            <w:tcW w:w="850" w:type="dxa"/>
            <w:shd w:val="clear" w:color="auto" w:fill="DBDBDB" w:themeFill="accent3" w:themeFillTint="66"/>
            <w:noWrap/>
            <w:hideMark/>
          </w:tcPr>
          <w:p w:rsidR="007C10E4" w:rsidRPr="00B051A0" w:rsidRDefault="007C10E4" w:rsidP="007C10E4">
            <w:pPr>
              <w:spacing w:before="120"/>
              <w:jc w:val="center"/>
              <w:rPr>
                <w:rFonts w:ascii="TH SarabunPSK" w:hAnsi="TH SarabunPSK" w:cs="TH SarabunPSK"/>
                <w:sz w:val="32"/>
              </w:rPr>
            </w:pPr>
          </w:p>
        </w:tc>
        <w:tc>
          <w:tcPr>
            <w:tcW w:w="928" w:type="dxa"/>
            <w:shd w:val="clear" w:color="auto" w:fill="DBDBDB" w:themeFill="accent3" w:themeFillTint="66"/>
            <w:noWrap/>
            <w:hideMark/>
          </w:tcPr>
          <w:p w:rsidR="007C10E4" w:rsidRPr="00B051A0" w:rsidRDefault="007C10E4" w:rsidP="007C10E4">
            <w:pPr>
              <w:spacing w:before="120"/>
              <w:jc w:val="center"/>
              <w:rPr>
                <w:rFonts w:ascii="TH SarabunPSK" w:hAnsi="TH SarabunPSK" w:cs="TH SarabunPSK"/>
                <w:sz w:val="32"/>
              </w:rPr>
            </w:pPr>
          </w:p>
        </w:tc>
        <w:tc>
          <w:tcPr>
            <w:tcW w:w="1000" w:type="dxa"/>
            <w:shd w:val="clear" w:color="auto" w:fill="DBDBDB" w:themeFill="accent3" w:themeFillTint="66"/>
            <w:noWrap/>
            <w:hideMark/>
          </w:tcPr>
          <w:p w:rsidR="007C10E4" w:rsidRPr="00B051A0" w:rsidRDefault="007C10E4" w:rsidP="007C10E4">
            <w:pPr>
              <w:spacing w:before="120"/>
              <w:jc w:val="center"/>
              <w:rPr>
                <w:rFonts w:ascii="TH SarabunPSK" w:hAnsi="TH SarabunPSK" w:cs="TH SarabunPSK"/>
                <w:b/>
                <w:bCs/>
                <w:sz w:val="32"/>
              </w:rPr>
            </w:pPr>
          </w:p>
        </w:tc>
        <w:tc>
          <w:tcPr>
            <w:tcW w:w="1559" w:type="dxa"/>
            <w:shd w:val="clear" w:color="auto" w:fill="DBDBDB" w:themeFill="accent3" w:themeFillTint="66"/>
          </w:tcPr>
          <w:p w:rsidR="007C10E4" w:rsidRPr="00B051A0" w:rsidRDefault="007C10E4" w:rsidP="007C10E4">
            <w:pPr>
              <w:spacing w:before="120"/>
              <w:jc w:val="thaiDistribute"/>
              <w:rPr>
                <w:rFonts w:ascii="TH SarabunPSK" w:hAnsi="TH SarabunPSK" w:cs="TH SarabunPSK"/>
                <w:sz w:val="32"/>
              </w:rPr>
            </w:pPr>
          </w:p>
        </w:tc>
      </w:tr>
      <w:tr w:rsidR="007C10E4" w:rsidRPr="00B051A0" w:rsidTr="00806D66">
        <w:trPr>
          <w:trHeight w:val="20"/>
        </w:trPr>
        <w:tc>
          <w:tcPr>
            <w:tcW w:w="982" w:type="dxa"/>
            <w:noWrap/>
            <w:hideMark/>
          </w:tcPr>
          <w:p w:rsidR="007C10E4" w:rsidRPr="00B051A0" w:rsidRDefault="007C10E4" w:rsidP="007C10E4">
            <w:pPr>
              <w:spacing w:before="120"/>
              <w:jc w:val="thaiDistribute"/>
              <w:rPr>
                <w:rFonts w:ascii="TH SarabunPSK" w:hAnsi="TH SarabunPSK" w:cs="TH SarabunPSK"/>
                <w:sz w:val="32"/>
              </w:rPr>
            </w:pPr>
            <w:r w:rsidRPr="00B051A0">
              <w:rPr>
                <w:rFonts w:ascii="TH SarabunPSK" w:hAnsi="TH SarabunPSK" w:cs="TH SarabunPSK"/>
                <w:sz w:val="32"/>
              </w:rPr>
              <w:t>3.1.4.1</w:t>
            </w:r>
          </w:p>
        </w:tc>
        <w:tc>
          <w:tcPr>
            <w:tcW w:w="5823" w:type="dxa"/>
            <w:hideMark/>
          </w:tcPr>
          <w:p w:rsidR="007C10E4" w:rsidRPr="00B051A0" w:rsidRDefault="007C10E4" w:rsidP="007C10E4">
            <w:pPr>
              <w:spacing w:before="120"/>
              <w:jc w:val="thaiDistribute"/>
              <w:rPr>
                <w:rFonts w:ascii="TH SarabunPSK" w:hAnsi="TH SarabunPSK" w:cs="TH SarabunPSK"/>
                <w:sz w:val="32"/>
              </w:rPr>
            </w:pPr>
            <w:r w:rsidRPr="00B051A0">
              <w:rPr>
                <w:rFonts w:ascii="TH SarabunPSK" w:hAnsi="TH SarabunPSK" w:cs="TH SarabunPSK"/>
                <w:sz w:val="32"/>
                <w:cs/>
              </w:rPr>
              <w:t>ร้อยละของแรงงานที่</w:t>
            </w:r>
            <w:r w:rsidRPr="004D73DA">
              <w:rPr>
                <w:rFonts w:ascii="TH SarabunPSK" w:hAnsi="TH SarabunPSK" w:cs="TH SarabunPSK"/>
                <w:b/>
                <w:bCs/>
                <w:sz w:val="32"/>
                <w:u w:val="single"/>
                <w:cs/>
              </w:rPr>
              <w:t>เข้า</w:t>
            </w:r>
            <w:r w:rsidRPr="00B051A0">
              <w:rPr>
                <w:rFonts w:ascii="TH SarabunPSK" w:hAnsi="TH SarabunPSK" w:cs="TH SarabunPSK"/>
                <w:sz w:val="32"/>
                <w:cs/>
              </w:rPr>
              <w:t>รับการพัฒนาในรายการ</w:t>
            </w:r>
            <w:r w:rsidRPr="00B051A0">
              <w:rPr>
                <w:rFonts w:ascii="TH SarabunPSK" w:hAnsi="TH SarabunPSK" w:cs="TH SarabunPSK"/>
                <w:sz w:val="32"/>
              </w:rPr>
              <w:t xml:space="preserve"> </w:t>
            </w:r>
            <w:r w:rsidRPr="00B051A0">
              <w:rPr>
                <w:rFonts w:ascii="TH SarabunPSK" w:hAnsi="TH SarabunPSK" w:cs="TH SarabunPSK"/>
                <w:sz w:val="32"/>
                <w:cs/>
              </w:rPr>
              <w:t>พัฒนาบุคลากรด้านการท่องเที่ยวให้ได้มาตรฐานสมรรถนะร่วมวิชาชีพการท่องเที่ยวอาเซียน</w:t>
            </w:r>
          </w:p>
        </w:tc>
        <w:tc>
          <w:tcPr>
            <w:tcW w:w="1188" w:type="dxa"/>
            <w:hideMark/>
          </w:tcPr>
          <w:p w:rsidR="007C10E4" w:rsidRPr="00B051A0" w:rsidRDefault="007C10E4" w:rsidP="007C10E4">
            <w:pPr>
              <w:spacing w:before="120"/>
              <w:jc w:val="center"/>
              <w:rPr>
                <w:rFonts w:ascii="TH SarabunPSK" w:hAnsi="TH SarabunPSK" w:cs="TH SarabunPSK"/>
                <w:sz w:val="32"/>
              </w:rPr>
            </w:pPr>
            <w:r w:rsidRPr="00B051A0">
              <w:rPr>
                <w:rFonts w:ascii="TH SarabunPSK" w:hAnsi="TH SarabunPSK" w:cs="TH SarabunPSK"/>
                <w:sz w:val="32"/>
              </w:rPr>
              <w:t>0.5</w:t>
            </w:r>
          </w:p>
        </w:tc>
        <w:tc>
          <w:tcPr>
            <w:tcW w:w="1060" w:type="dxa"/>
            <w:hideMark/>
          </w:tcPr>
          <w:p w:rsidR="007C10E4" w:rsidRPr="00B051A0" w:rsidRDefault="007C10E4" w:rsidP="007C10E4">
            <w:pPr>
              <w:spacing w:before="120"/>
              <w:jc w:val="center"/>
              <w:rPr>
                <w:rFonts w:ascii="TH SarabunPSK" w:hAnsi="TH SarabunPSK" w:cs="TH SarabunPSK"/>
                <w:sz w:val="32"/>
              </w:rPr>
            </w:pPr>
            <w:r w:rsidRPr="00B051A0">
              <w:rPr>
                <w:rFonts w:ascii="TH SarabunPSK" w:hAnsi="TH SarabunPSK" w:cs="TH SarabunPSK"/>
                <w:sz w:val="32"/>
              </w:rPr>
              <w:t>0</w:t>
            </w:r>
          </w:p>
        </w:tc>
        <w:tc>
          <w:tcPr>
            <w:tcW w:w="782" w:type="dxa"/>
            <w:noWrap/>
            <w:hideMark/>
          </w:tcPr>
          <w:p w:rsidR="007C10E4" w:rsidRPr="00B051A0" w:rsidRDefault="007C10E4" w:rsidP="007C10E4">
            <w:pPr>
              <w:spacing w:before="120"/>
              <w:jc w:val="center"/>
              <w:rPr>
                <w:rFonts w:ascii="TH SarabunPSK" w:hAnsi="TH SarabunPSK" w:cs="TH SarabunPSK"/>
                <w:sz w:val="32"/>
              </w:rPr>
            </w:pPr>
            <w:r w:rsidRPr="00B051A0">
              <w:rPr>
                <w:rFonts w:ascii="TH SarabunPSK" w:hAnsi="TH SarabunPSK" w:cs="TH SarabunPSK"/>
                <w:sz w:val="32"/>
              </w:rPr>
              <w:t>80</w:t>
            </w:r>
          </w:p>
        </w:tc>
        <w:tc>
          <w:tcPr>
            <w:tcW w:w="851" w:type="dxa"/>
            <w:noWrap/>
            <w:hideMark/>
          </w:tcPr>
          <w:p w:rsidR="007C10E4" w:rsidRPr="00B051A0" w:rsidRDefault="007C10E4" w:rsidP="007C10E4">
            <w:pPr>
              <w:spacing w:before="120"/>
              <w:jc w:val="center"/>
              <w:rPr>
                <w:rFonts w:ascii="TH SarabunPSK" w:hAnsi="TH SarabunPSK" w:cs="TH SarabunPSK"/>
                <w:sz w:val="32"/>
              </w:rPr>
            </w:pPr>
            <w:r w:rsidRPr="00B051A0">
              <w:rPr>
                <w:rFonts w:ascii="TH SarabunPSK" w:hAnsi="TH SarabunPSK" w:cs="TH SarabunPSK"/>
                <w:sz w:val="32"/>
              </w:rPr>
              <w:t>85</w:t>
            </w:r>
          </w:p>
        </w:tc>
        <w:tc>
          <w:tcPr>
            <w:tcW w:w="850" w:type="dxa"/>
            <w:noWrap/>
            <w:hideMark/>
          </w:tcPr>
          <w:p w:rsidR="007C10E4" w:rsidRPr="00B051A0" w:rsidRDefault="007C10E4" w:rsidP="007C10E4">
            <w:pPr>
              <w:spacing w:before="120"/>
              <w:jc w:val="center"/>
              <w:rPr>
                <w:rFonts w:ascii="TH SarabunPSK" w:hAnsi="TH SarabunPSK" w:cs="TH SarabunPSK"/>
                <w:sz w:val="32"/>
              </w:rPr>
            </w:pPr>
            <w:r w:rsidRPr="00B051A0">
              <w:rPr>
                <w:rFonts w:ascii="TH SarabunPSK" w:hAnsi="TH SarabunPSK" w:cs="TH SarabunPSK"/>
                <w:sz w:val="32"/>
              </w:rPr>
              <w:t>90</w:t>
            </w:r>
          </w:p>
        </w:tc>
        <w:tc>
          <w:tcPr>
            <w:tcW w:w="850" w:type="dxa"/>
            <w:noWrap/>
            <w:hideMark/>
          </w:tcPr>
          <w:p w:rsidR="007C10E4" w:rsidRPr="00B051A0" w:rsidRDefault="007C10E4" w:rsidP="007C10E4">
            <w:pPr>
              <w:spacing w:before="120"/>
              <w:jc w:val="center"/>
              <w:rPr>
                <w:rFonts w:ascii="TH SarabunPSK" w:hAnsi="TH SarabunPSK" w:cs="TH SarabunPSK"/>
                <w:sz w:val="32"/>
              </w:rPr>
            </w:pPr>
            <w:r w:rsidRPr="00B051A0">
              <w:rPr>
                <w:rFonts w:ascii="TH SarabunPSK" w:hAnsi="TH SarabunPSK" w:cs="TH SarabunPSK"/>
                <w:sz w:val="32"/>
              </w:rPr>
              <w:t>95</w:t>
            </w:r>
          </w:p>
        </w:tc>
        <w:tc>
          <w:tcPr>
            <w:tcW w:w="928" w:type="dxa"/>
            <w:noWrap/>
            <w:hideMark/>
          </w:tcPr>
          <w:p w:rsidR="007C10E4" w:rsidRPr="00B051A0" w:rsidRDefault="007C10E4" w:rsidP="007C10E4">
            <w:pPr>
              <w:spacing w:before="120"/>
              <w:jc w:val="center"/>
              <w:rPr>
                <w:rFonts w:ascii="TH SarabunPSK" w:hAnsi="TH SarabunPSK" w:cs="TH SarabunPSK"/>
                <w:sz w:val="32"/>
              </w:rPr>
            </w:pPr>
            <w:r w:rsidRPr="00B051A0">
              <w:rPr>
                <w:rFonts w:ascii="TH SarabunPSK" w:hAnsi="TH SarabunPSK" w:cs="TH SarabunPSK"/>
                <w:sz w:val="32"/>
              </w:rPr>
              <w:t>100</w:t>
            </w:r>
          </w:p>
        </w:tc>
        <w:tc>
          <w:tcPr>
            <w:tcW w:w="1000" w:type="dxa"/>
            <w:noWrap/>
            <w:vAlign w:val="center"/>
            <w:hideMark/>
          </w:tcPr>
          <w:p w:rsidR="007C10E4" w:rsidRPr="00B051A0" w:rsidRDefault="007C10E4" w:rsidP="007C10E4">
            <w:pPr>
              <w:spacing w:before="120"/>
              <w:jc w:val="center"/>
              <w:rPr>
                <w:rFonts w:ascii="TH SarabunPSK" w:hAnsi="TH SarabunPSK" w:cs="TH SarabunPSK"/>
                <w:b/>
                <w:bCs/>
                <w:sz w:val="32"/>
              </w:rPr>
            </w:pPr>
            <w:r w:rsidRPr="00B051A0">
              <w:rPr>
                <w:rFonts w:ascii="TH SarabunPSK" w:hAnsi="TH SarabunPSK" w:cs="TH SarabunPSK"/>
                <w:b/>
                <w:bCs/>
                <w:sz w:val="32"/>
                <w:cs/>
              </w:rPr>
              <w:t>สพท.</w:t>
            </w:r>
          </w:p>
        </w:tc>
        <w:tc>
          <w:tcPr>
            <w:tcW w:w="1559" w:type="dxa"/>
          </w:tcPr>
          <w:p w:rsidR="007C10E4" w:rsidRPr="00B051A0" w:rsidRDefault="007C10E4" w:rsidP="007C10E4">
            <w:pPr>
              <w:spacing w:before="120"/>
              <w:jc w:val="thaiDistribute"/>
              <w:rPr>
                <w:rFonts w:ascii="TH SarabunPSK" w:hAnsi="TH SarabunPSK" w:cs="TH SarabunPSK"/>
                <w:sz w:val="32"/>
              </w:rPr>
            </w:pPr>
          </w:p>
        </w:tc>
      </w:tr>
      <w:tr w:rsidR="007C10E4" w:rsidRPr="00B051A0" w:rsidTr="00806D66">
        <w:trPr>
          <w:trHeight w:val="20"/>
        </w:trPr>
        <w:tc>
          <w:tcPr>
            <w:tcW w:w="982" w:type="dxa"/>
            <w:noWrap/>
            <w:hideMark/>
          </w:tcPr>
          <w:p w:rsidR="007C10E4" w:rsidRPr="00B051A0" w:rsidRDefault="007C10E4" w:rsidP="007C10E4">
            <w:pPr>
              <w:spacing w:before="120"/>
              <w:jc w:val="thaiDistribute"/>
              <w:rPr>
                <w:rFonts w:ascii="TH SarabunPSK" w:hAnsi="TH SarabunPSK" w:cs="TH SarabunPSK"/>
                <w:sz w:val="32"/>
              </w:rPr>
            </w:pPr>
            <w:r w:rsidRPr="00B051A0">
              <w:rPr>
                <w:rFonts w:ascii="TH SarabunPSK" w:hAnsi="TH SarabunPSK" w:cs="TH SarabunPSK"/>
                <w:sz w:val="32"/>
              </w:rPr>
              <w:lastRenderedPageBreak/>
              <w:t>3.1.4.2</w:t>
            </w:r>
          </w:p>
        </w:tc>
        <w:tc>
          <w:tcPr>
            <w:tcW w:w="5823" w:type="dxa"/>
            <w:hideMark/>
          </w:tcPr>
          <w:p w:rsidR="007C10E4" w:rsidRPr="00B051A0" w:rsidRDefault="007C10E4" w:rsidP="007C10E4">
            <w:pPr>
              <w:spacing w:before="120"/>
              <w:jc w:val="thaiDistribute"/>
              <w:rPr>
                <w:rFonts w:ascii="TH SarabunPSK" w:hAnsi="TH SarabunPSK" w:cs="TH SarabunPSK"/>
                <w:sz w:val="32"/>
              </w:rPr>
            </w:pPr>
            <w:r w:rsidRPr="00B051A0">
              <w:rPr>
                <w:rFonts w:ascii="TH SarabunPSK" w:hAnsi="TH SarabunPSK" w:cs="TH SarabunPSK"/>
                <w:sz w:val="32"/>
                <w:cs/>
              </w:rPr>
              <w:t>ร้อยละของแรงงานที่</w:t>
            </w:r>
            <w:r w:rsidRPr="004D73DA">
              <w:rPr>
                <w:rFonts w:ascii="TH SarabunPSK" w:hAnsi="TH SarabunPSK" w:cs="TH SarabunPSK"/>
                <w:b/>
                <w:bCs/>
                <w:sz w:val="32"/>
                <w:u w:val="single"/>
                <w:cs/>
              </w:rPr>
              <w:t>ผ่าน</w:t>
            </w:r>
            <w:r w:rsidRPr="00B051A0">
              <w:rPr>
                <w:rFonts w:ascii="TH SarabunPSK" w:hAnsi="TH SarabunPSK" w:cs="TH SarabunPSK"/>
                <w:sz w:val="32"/>
                <w:cs/>
              </w:rPr>
              <w:t>การพัฒนาขีดความสามารถในรายการ</w:t>
            </w:r>
            <w:r w:rsidRPr="00B051A0">
              <w:rPr>
                <w:rFonts w:ascii="TH SarabunPSK" w:hAnsi="TH SarabunPSK" w:cs="TH SarabunPSK"/>
                <w:sz w:val="32"/>
              </w:rPr>
              <w:t xml:space="preserve"> </w:t>
            </w:r>
            <w:r w:rsidRPr="00B051A0">
              <w:rPr>
                <w:rFonts w:ascii="TH SarabunPSK" w:hAnsi="TH SarabunPSK" w:cs="TH SarabunPSK"/>
                <w:sz w:val="32"/>
                <w:cs/>
              </w:rPr>
              <w:t>พัฒนาบุคลากรด้านการท่องเที่ยวให้ได้มาตรฐานสมรรถนะร่วมวิชาชีพการท่องเที่ยวอาเซียน</w:t>
            </w:r>
          </w:p>
        </w:tc>
        <w:tc>
          <w:tcPr>
            <w:tcW w:w="1188" w:type="dxa"/>
            <w:hideMark/>
          </w:tcPr>
          <w:p w:rsidR="007C10E4" w:rsidRPr="00B051A0" w:rsidRDefault="007C10E4" w:rsidP="007C10E4">
            <w:pPr>
              <w:spacing w:before="120"/>
              <w:jc w:val="center"/>
              <w:rPr>
                <w:rFonts w:ascii="TH SarabunPSK" w:hAnsi="TH SarabunPSK" w:cs="TH SarabunPSK"/>
                <w:sz w:val="32"/>
              </w:rPr>
            </w:pPr>
            <w:r w:rsidRPr="00B051A0">
              <w:rPr>
                <w:rFonts w:ascii="TH SarabunPSK" w:hAnsi="TH SarabunPSK" w:cs="TH SarabunPSK"/>
                <w:sz w:val="32"/>
              </w:rPr>
              <w:t>0.5</w:t>
            </w:r>
          </w:p>
        </w:tc>
        <w:tc>
          <w:tcPr>
            <w:tcW w:w="1060" w:type="dxa"/>
            <w:hideMark/>
          </w:tcPr>
          <w:p w:rsidR="007C10E4" w:rsidRPr="00B051A0" w:rsidRDefault="007C10E4" w:rsidP="007C10E4">
            <w:pPr>
              <w:spacing w:before="120"/>
              <w:jc w:val="center"/>
              <w:rPr>
                <w:rFonts w:ascii="TH SarabunPSK" w:hAnsi="TH SarabunPSK" w:cs="TH SarabunPSK"/>
                <w:sz w:val="32"/>
              </w:rPr>
            </w:pPr>
            <w:r w:rsidRPr="00B051A0">
              <w:rPr>
                <w:rFonts w:ascii="TH SarabunPSK" w:hAnsi="TH SarabunPSK" w:cs="TH SarabunPSK"/>
                <w:sz w:val="32"/>
              </w:rPr>
              <w:t>0</w:t>
            </w:r>
          </w:p>
        </w:tc>
        <w:tc>
          <w:tcPr>
            <w:tcW w:w="782" w:type="dxa"/>
            <w:noWrap/>
            <w:hideMark/>
          </w:tcPr>
          <w:p w:rsidR="007C10E4" w:rsidRPr="00B051A0" w:rsidRDefault="007C10E4" w:rsidP="007C10E4">
            <w:pPr>
              <w:spacing w:before="120"/>
              <w:jc w:val="center"/>
              <w:rPr>
                <w:rFonts w:ascii="TH SarabunPSK" w:hAnsi="TH SarabunPSK" w:cs="TH SarabunPSK"/>
                <w:sz w:val="32"/>
              </w:rPr>
            </w:pPr>
            <w:r w:rsidRPr="00B051A0">
              <w:rPr>
                <w:rFonts w:ascii="TH SarabunPSK" w:hAnsi="TH SarabunPSK" w:cs="TH SarabunPSK"/>
                <w:sz w:val="32"/>
              </w:rPr>
              <w:t>60</w:t>
            </w:r>
          </w:p>
        </w:tc>
        <w:tc>
          <w:tcPr>
            <w:tcW w:w="851" w:type="dxa"/>
            <w:noWrap/>
            <w:hideMark/>
          </w:tcPr>
          <w:p w:rsidR="007C10E4" w:rsidRPr="00B051A0" w:rsidRDefault="007C10E4" w:rsidP="007C10E4">
            <w:pPr>
              <w:spacing w:before="120"/>
              <w:jc w:val="center"/>
              <w:rPr>
                <w:rFonts w:ascii="TH SarabunPSK" w:hAnsi="TH SarabunPSK" w:cs="TH SarabunPSK"/>
                <w:sz w:val="32"/>
              </w:rPr>
            </w:pPr>
            <w:r w:rsidRPr="00B051A0">
              <w:rPr>
                <w:rFonts w:ascii="TH SarabunPSK" w:hAnsi="TH SarabunPSK" w:cs="TH SarabunPSK"/>
                <w:sz w:val="32"/>
              </w:rPr>
              <w:t>65</w:t>
            </w:r>
          </w:p>
        </w:tc>
        <w:tc>
          <w:tcPr>
            <w:tcW w:w="850" w:type="dxa"/>
            <w:noWrap/>
            <w:hideMark/>
          </w:tcPr>
          <w:p w:rsidR="007C10E4" w:rsidRPr="00B051A0" w:rsidRDefault="007C10E4" w:rsidP="007C10E4">
            <w:pPr>
              <w:spacing w:before="120"/>
              <w:jc w:val="center"/>
              <w:rPr>
                <w:rFonts w:ascii="TH SarabunPSK" w:hAnsi="TH SarabunPSK" w:cs="TH SarabunPSK"/>
                <w:sz w:val="32"/>
              </w:rPr>
            </w:pPr>
            <w:r w:rsidRPr="00B051A0">
              <w:rPr>
                <w:rFonts w:ascii="TH SarabunPSK" w:hAnsi="TH SarabunPSK" w:cs="TH SarabunPSK"/>
                <w:sz w:val="32"/>
              </w:rPr>
              <w:t>70</w:t>
            </w:r>
          </w:p>
        </w:tc>
        <w:tc>
          <w:tcPr>
            <w:tcW w:w="850" w:type="dxa"/>
            <w:noWrap/>
            <w:hideMark/>
          </w:tcPr>
          <w:p w:rsidR="007C10E4" w:rsidRPr="00B051A0" w:rsidRDefault="007C10E4" w:rsidP="007C10E4">
            <w:pPr>
              <w:spacing w:before="120"/>
              <w:jc w:val="center"/>
              <w:rPr>
                <w:rFonts w:ascii="TH SarabunPSK" w:hAnsi="TH SarabunPSK" w:cs="TH SarabunPSK"/>
                <w:sz w:val="32"/>
              </w:rPr>
            </w:pPr>
            <w:r w:rsidRPr="00B051A0">
              <w:rPr>
                <w:rFonts w:ascii="TH SarabunPSK" w:hAnsi="TH SarabunPSK" w:cs="TH SarabunPSK"/>
                <w:sz w:val="32"/>
              </w:rPr>
              <w:t>75</w:t>
            </w:r>
          </w:p>
        </w:tc>
        <w:tc>
          <w:tcPr>
            <w:tcW w:w="928" w:type="dxa"/>
            <w:noWrap/>
            <w:hideMark/>
          </w:tcPr>
          <w:p w:rsidR="007C10E4" w:rsidRPr="00B051A0" w:rsidRDefault="007C10E4" w:rsidP="007C10E4">
            <w:pPr>
              <w:spacing w:before="120"/>
              <w:jc w:val="center"/>
              <w:rPr>
                <w:rFonts w:ascii="TH SarabunPSK" w:hAnsi="TH SarabunPSK" w:cs="TH SarabunPSK"/>
                <w:sz w:val="32"/>
              </w:rPr>
            </w:pPr>
            <w:r w:rsidRPr="00B051A0">
              <w:rPr>
                <w:rFonts w:ascii="TH SarabunPSK" w:hAnsi="TH SarabunPSK" w:cs="TH SarabunPSK"/>
                <w:sz w:val="32"/>
              </w:rPr>
              <w:t>80</w:t>
            </w:r>
          </w:p>
        </w:tc>
        <w:tc>
          <w:tcPr>
            <w:tcW w:w="1000" w:type="dxa"/>
            <w:noWrap/>
            <w:hideMark/>
          </w:tcPr>
          <w:p w:rsidR="007C10E4" w:rsidRPr="00B051A0" w:rsidRDefault="003C1ECE" w:rsidP="007C10E4">
            <w:pPr>
              <w:spacing w:before="120"/>
              <w:jc w:val="center"/>
              <w:rPr>
                <w:rFonts w:ascii="TH SarabunPSK" w:hAnsi="TH SarabunPSK" w:cs="TH SarabunPSK"/>
                <w:b/>
                <w:bCs/>
                <w:sz w:val="32"/>
              </w:rPr>
            </w:pPr>
            <w:r w:rsidRPr="003C1ECE">
              <w:rPr>
                <w:rFonts w:ascii="TH SarabunPSK" w:hAnsi="TH SarabunPSK" w:cs="TH SarabunPSK" w:hint="cs"/>
                <w:b/>
                <w:bCs/>
                <w:sz w:val="32"/>
                <w:cs/>
              </w:rPr>
              <w:t>สพท</w:t>
            </w:r>
            <w:r w:rsidRPr="003C1ECE">
              <w:rPr>
                <w:rFonts w:ascii="TH SarabunPSK" w:hAnsi="TH SarabunPSK" w:cs="TH SarabunPSK"/>
                <w:b/>
                <w:bCs/>
                <w:sz w:val="32"/>
                <w:cs/>
              </w:rPr>
              <w:t>.</w:t>
            </w:r>
          </w:p>
        </w:tc>
        <w:tc>
          <w:tcPr>
            <w:tcW w:w="1559" w:type="dxa"/>
          </w:tcPr>
          <w:p w:rsidR="007C10E4" w:rsidRPr="00B051A0" w:rsidRDefault="007C10E4" w:rsidP="007C10E4">
            <w:pPr>
              <w:spacing w:before="120"/>
              <w:jc w:val="thaiDistribute"/>
              <w:rPr>
                <w:rFonts w:ascii="TH SarabunPSK" w:hAnsi="TH SarabunPSK" w:cs="TH SarabunPSK"/>
                <w:sz w:val="32"/>
              </w:rPr>
            </w:pPr>
          </w:p>
        </w:tc>
      </w:tr>
      <w:tr w:rsidR="007C10E4" w:rsidRPr="00B051A0" w:rsidTr="00806D66">
        <w:trPr>
          <w:trHeight w:val="20"/>
        </w:trPr>
        <w:tc>
          <w:tcPr>
            <w:tcW w:w="982" w:type="dxa"/>
            <w:shd w:val="clear" w:color="auto" w:fill="DBDBDB" w:themeFill="accent3" w:themeFillTint="66"/>
            <w:noWrap/>
            <w:hideMark/>
          </w:tcPr>
          <w:p w:rsidR="007C10E4" w:rsidRPr="00B051A0" w:rsidRDefault="007C10E4" w:rsidP="007C10E4">
            <w:pPr>
              <w:spacing w:before="120"/>
              <w:jc w:val="thaiDistribute"/>
              <w:rPr>
                <w:rFonts w:ascii="TH SarabunPSK" w:hAnsi="TH SarabunPSK" w:cs="TH SarabunPSK"/>
                <w:sz w:val="32"/>
              </w:rPr>
            </w:pPr>
            <w:r w:rsidRPr="00B051A0">
              <w:rPr>
                <w:rFonts w:ascii="TH SarabunPSK" w:hAnsi="TH SarabunPSK" w:cs="TH SarabunPSK"/>
                <w:sz w:val="32"/>
              </w:rPr>
              <w:t>3.1.5</w:t>
            </w:r>
          </w:p>
        </w:tc>
        <w:tc>
          <w:tcPr>
            <w:tcW w:w="5823" w:type="dxa"/>
            <w:shd w:val="clear" w:color="auto" w:fill="DBDBDB" w:themeFill="accent3" w:themeFillTint="66"/>
            <w:hideMark/>
          </w:tcPr>
          <w:p w:rsidR="007C10E4" w:rsidRPr="00B051A0" w:rsidRDefault="007C10E4" w:rsidP="007C10E4">
            <w:pPr>
              <w:spacing w:before="120"/>
              <w:jc w:val="thaiDistribute"/>
              <w:rPr>
                <w:rFonts w:ascii="TH SarabunPSK" w:hAnsi="TH SarabunPSK" w:cs="TH SarabunPSK"/>
                <w:sz w:val="32"/>
              </w:rPr>
            </w:pPr>
            <w:r w:rsidRPr="00B051A0">
              <w:rPr>
                <w:rFonts w:ascii="TH SarabunPSK" w:hAnsi="TH SarabunPSK" w:cs="TH SarabunPSK"/>
                <w:sz w:val="32"/>
                <w:cs/>
              </w:rPr>
              <w:t>ร้อยละเฉลี่ยถ่วงน้ำหนักการดำเนินการในรายการ</w:t>
            </w:r>
            <w:r w:rsidRPr="00B051A0">
              <w:rPr>
                <w:rFonts w:ascii="TH SarabunPSK" w:hAnsi="TH SarabunPSK" w:cs="TH SarabunPSK"/>
                <w:sz w:val="32"/>
              </w:rPr>
              <w:t xml:space="preserve"> </w:t>
            </w:r>
            <w:r w:rsidRPr="00B051A0">
              <w:rPr>
                <w:rFonts w:ascii="TH SarabunPSK" w:hAnsi="TH SarabunPSK" w:cs="TH SarabunPSK"/>
                <w:sz w:val="32"/>
                <w:cs/>
              </w:rPr>
              <w:t>ฝึกอบรมฝีมือแรงงานไทยขับเคลื่อนการแข่งขันของ</w:t>
            </w:r>
            <w:r w:rsidRPr="004D73DA">
              <w:rPr>
                <w:rFonts w:ascii="TH SarabunPSK" w:hAnsi="TH SarabunPSK" w:cs="TH SarabunPSK"/>
                <w:b/>
                <w:bCs/>
                <w:sz w:val="32"/>
                <w:u w:val="single"/>
                <w:cs/>
              </w:rPr>
              <w:t>ภาคอุตสาหกรรม</w:t>
            </w:r>
          </w:p>
        </w:tc>
        <w:tc>
          <w:tcPr>
            <w:tcW w:w="1188" w:type="dxa"/>
            <w:shd w:val="clear" w:color="auto" w:fill="DBDBDB" w:themeFill="accent3" w:themeFillTint="66"/>
            <w:hideMark/>
          </w:tcPr>
          <w:p w:rsidR="007C10E4" w:rsidRPr="00B051A0" w:rsidRDefault="007C10E4" w:rsidP="007C10E4">
            <w:pPr>
              <w:spacing w:before="120"/>
              <w:jc w:val="center"/>
              <w:rPr>
                <w:rFonts w:ascii="TH SarabunPSK" w:hAnsi="TH SarabunPSK" w:cs="TH SarabunPSK"/>
                <w:sz w:val="32"/>
              </w:rPr>
            </w:pPr>
            <w:r w:rsidRPr="00B051A0">
              <w:rPr>
                <w:rFonts w:ascii="TH SarabunPSK" w:hAnsi="TH SarabunPSK" w:cs="TH SarabunPSK"/>
                <w:sz w:val="32"/>
              </w:rPr>
              <w:t>3</w:t>
            </w:r>
          </w:p>
        </w:tc>
        <w:tc>
          <w:tcPr>
            <w:tcW w:w="1060" w:type="dxa"/>
            <w:shd w:val="clear" w:color="auto" w:fill="DBDBDB" w:themeFill="accent3" w:themeFillTint="66"/>
            <w:hideMark/>
          </w:tcPr>
          <w:p w:rsidR="007C10E4" w:rsidRPr="00B051A0" w:rsidRDefault="007C10E4" w:rsidP="007C10E4">
            <w:pPr>
              <w:spacing w:before="120"/>
              <w:jc w:val="center"/>
              <w:rPr>
                <w:rFonts w:ascii="TH SarabunPSK" w:hAnsi="TH SarabunPSK" w:cs="TH SarabunPSK"/>
                <w:sz w:val="32"/>
              </w:rPr>
            </w:pPr>
            <w:r w:rsidRPr="00B051A0">
              <w:rPr>
                <w:rFonts w:ascii="TH SarabunPSK" w:hAnsi="TH SarabunPSK" w:cs="TH SarabunPSK"/>
                <w:sz w:val="32"/>
              </w:rPr>
              <w:t>0</w:t>
            </w:r>
          </w:p>
        </w:tc>
        <w:tc>
          <w:tcPr>
            <w:tcW w:w="782" w:type="dxa"/>
            <w:shd w:val="clear" w:color="auto" w:fill="DBDBDB" w:themeFill="accent3" w:themeFillTint="66"/>
            <w:noWrap/>
            <w:hideMark/>
          </w:tcPr>
          <w:p w:rsidR="007C10E4" w:rsidRPr="00B051A0" w:rsidRDefault="007C10E4" w:rsidP="007C10E4">
            <w:pPr>
              <w:spacing w:before="120"/>
              <w:jc w:val="center"/>
              <w:rPr>
                <w:rFonts w:ascii="TH SarabunPSK" w:hAnsi="TH SarabunPSK" w:cs="TH SarabunPSK"/>
                <w:sz w:val="32"/>
              </w:rPr>
            </w:pPr>
          </w:p>
        </w:tc>
        <w:tc>
          <w:tcPr>
            <w:tcW w:w="851" w:type="dxa"/>
            <w:shd w:val="clear" w:color="auto" w:fill="DBDBDB" w:themeFill="accent3" w:themeFillTint="66"/>
            <w:noWrap/>
            <w:hideMark/>
          </w:tcPr>
          <w:p w:rsidR="007C10E4" w:rsidRPr="00B051A0" w:rsidRDefault="007C10E4" w:rsidP="007C10E4">
            <w:pPr>
              <w:spacing w:before="120"/>
              <w:jc w:val="center"/>
              <w:rPr>
                <w:rFonts w:ascii="TH SarabunPSK" w:hAnsi="TH SarabunPSK" w:cs="TH SarabunPSK"/>
                <w:sz w:val="32"/>
              </w:rPr>
            </w:pPr>
          </w:p>
        </w:tc>
        <w:tc>
          <w:tcPr>
            <w:tcW w:w="850" w:type="dxa"/>
            <w:shd w:val="clear" w:color="auto" w:fill="DBDBDB" w:themeFill="accent3" w:themeFillTint="66"/>
            <w:noWrap/>
            <w:hideMark/>
          </w:tcPr>
          <w:p w:rsidR="007C10E4" w:rsidRPr="00B051A0" w:rsidRDefault="007C10E4" w:rsidP="007C10E4">
            <w:pPr>
              <w:spacing w:before="120"/>
              <w:jc w:val="center"/>
              <w:rPr>
                <w:rFonts w:ascii="TH SarabunPSK" w:hAnsi="TH SarabunPSK" w:cs="TH SarabunPSK"/>
                <w:sz w:val="32"/>
              </w:rPr>
            </w:pPr>
          </w:p>
        </w:tc>
        <w:tc>
          <w:tcPr>
            <w:tcW w:w="850" w:type="dxa"/>
            <w:shd w:val="clear" w:color="auto" w:fill="DBDBDB" w:themeFill="accent3" w:themeFillTint="66"/>
            <w:noWrap/>
            <w:hideMark/>
          </w:tcPr>
          <w:p w:rsidR="007C10E4" w:rsidRPr="00B051A0" w:rsidRDefault="007C10E4" w:rsidP="007C10E4">
            <w:pPr>
              <w:spacing w:before="120"/>
              <w:jc w:val="center"/>
              <w:rPr>
                <w:rFonts w:ascii="TH SarabunPSK" w:hAnsi="TH SarabunPSK" w:cs="TH SarabunPSK"/>
                <w:sz w:val="32"/>
              </w:rPr>
            </w:pPr>
          </w:p>
        </w:tc>
        <w:tc>
          <w:tcPr>
            <w:tcW w:w="928" w:type="dxa"/>
            <w:shd w:val="clear" w:color="auto" w:fill="DBDBDB" w:themeFill="accent3" w:themeFillTint="66"/>
            <w:noWrap/>
            <w:hideMark/>
          </w:tcPr>
          <w:p w:rsidR="007C10E4" w:rsidRPr="00B051A0" w:rsidRDefault="007C10E4" w:rsidP="007C10E4">
            <w:pPr>
              <w:spacing w:before="120"/>
              <w:jc w:val="center"/>
              <w:rPr>
                <w:rFonts w:ascii="TH SarabunPSK" w:hAnsi="TH SarabunPSK" w:cs="TH SarabunPSK"/>
                <w:sz w:val="32"/>
              </w:rPr>
            </w:pPr>
          </w:p>
        </w:tc>
        <w:tc>
          <w:tcPr>
            <w:tcW w:w="1000" w:type="dxa"/>
            <w:shd w:val="clear" w:color="auto" w:fill="DBDBDB" w:themeFill="accent3" w:themeFillTint="66"/>
            <w:noWrap/>
            <w:hideMark/>
          </w:tcPr>
          <w:p w:rsidR="007C10E4" w:rsidRPr="00B051A0" w:rsidRDefault="007C10E4" w:rsidP="007C10E4">
            <w:pPr>
              <w:spacing w:before="120"/>
              <w:jc w:val="center"/>
              <w:rPr>
                <w:rFonts w:ascii="TH SarabunPSK" w:hAnsi="TH SarabunPSK" w:cs="TH SarabunPSK"/>
                <w:b/>
                <w:bCs/>
                <w:sz w:val="32"/>
              </w:rPr>
            </w:pPr>
          </w:p>
        </w:tc>
        <w:tc>
          <w:tcPr>
            <w:tcW w:w="1559" w:type="dxa"/>
            <w:shd w:val="clear" w:color="auto" w:fill="DBDBDB" w:themeFill="accent3" w:themeFillTint="66"/>
          </w:tcPr>
          <w:p w:rsidR="007C10E4" w:rsidRPr="00B051A0" w:rsidRDefault="007C10E4" w:rsidP="007C10E4">
            <w:pPr>
              <w:spacing w:before="120"/>
              <w:jc w:val="thaiDistribute"/>
              <w:rPr>
                <w:rFonts w:ascii="TH SarabunPSK" w:hAnsi="TH SarabunPSK" w:cs="TH SarabunPSK"/>
                <w:sz w:val="32"/>
              </w:rPr>
            </w:pPr>
          </w:p>
        </w:tc>
      </w:tr>
      <w:tr w:rsidR="003C1ECE" w:rsidRPr="00B051A0" w:rsidTr="00806D66">
        <w:trPr>
          <w:trHeight w:val="20"/>
        </w:trPr>
        <w:tc>
          <w:tcPr>
            <w:tcW w:w="982" w:type="dxa"/>
            <w:noWrap/>
            <w:hideMark/>
          </w:tcPr>
          <w:p w:rsidR="003C1ECE" w:rsidRPr="00B051A0" w:rsidRDefault="003C1ECE" w:rsidP="007C10E4">
            <w:pPr>
              <w:spacing w:before="120"/>
              <w:jc w:val="thaiDistribute"/>
              <w:rPr>
                <w:rFonts w:ascii="TH SarabunPSK" w:hAnsi="TH SarabunPSK" w:cs="TH SarabunPSK"/>
                <w:sz w:val="32"/>
              </w:rPr>
            </w:pPr>
            <w:r w:rsidRPr="00B051A0">
              <w:rPr>
                <w:rFonts w:ascii="TH SarabunPSK" w:hAnsi="TH SarabunPSK" w:cs="TH SarabunPSK"/>
                <w:sz w:val="32"/>
              </w:rPr>
              <w:t>3.1.5.1</w:t>
            </w:r>
          </w:p>
        </w:tc>
        <w:tc>
          <w:tcPr>
            <w:tcW w:w="5823" w:type="dxa"/>
            <w:hideMark/>
          </w:tcPr>
          <w:p w:rsidR="003C1ECE" w:rsidRPr="00B051A0" w:rsidRDefault="003C1ECE" w:rsidP="007C10E4">
            <w:pPr>
              <w:spacing w:before="120"/>
              <w:jc w:val="thaiDistribute"/>
              <w:rPr>
                <w:rFonts w:ascii="TH SarabunPSK" w:hAnsi="TH SarabunPSK" w:cs="TH SarabunPSK"/>
                <w:sz w:val="32"/>
              </w:rPr>
            </w:pPr>
            <w:r w:rsidRPr="00B051A0">
              <w:rPr>
                <w:rFonts w:ascii="TH SarabunPSK" w:hAnsi="TH SarabunPSK" w:cs="TH SarabunPSK"/>
                <w:sz w:val="32"/>
                <w:cs/>
              </w:rPr>
              <w:t>ร้อยละของแรงงานที่</w:t>
            </w:r>
            <w:r w:rsidRPr="004D73DA">
              <w:rPr>
                <w:rFonts w:ascii="TH SarabunPSK" w:hAnsi="TH SarabunPSK" w:cs="TH SarabunPSK"/>
                <w:b/>
                <w:bCs/>
                <w:sz w:val="32"/>
                <w:u w:val="single"/>
                <w:cs/>
              </w:rPr>
              <w:t>เข้า</w:t>
            </w:r>
            <w:r w:rsidRPr="00B051A0">
              <w:rPr>
                <w:rFonts w:ascii="TH SarabunPSK" w:hAnsi="TH SarabunPSK" w:cs="TH SarabunPSK"/>
                <w:sz w:val="32"/>
                <w:cs/>
              </w:rPr>
              <w:t>รับการพัฒนาในรายการ</w:t>
            </w:r>
            <w:r w:rsidRPr="00B051A0">
              <w:rPr>
                <w:rFonts w:ascii="TH SarabunPSK" w:hAnsi="TH SarabunPSK" w:cs="TH SarabunPSK"/>
                <w:sz w:val="32"/>
              </w:rPr>
              <w:t xml:space="preserve"> </w:t>
            </w:r>
            <w:r w:rsidRPr="00B051A0">
              <w:rPr>
                <w:rFonts w:ascii="TH SarabunPSK" w:hAnsi="TH SarabunPSK" w:cs="TH SarabunPSK"/>
                <w:sz w:val="32"/>
                <w:cs/>
              </w:rPr>
              <w:t>ฝึกอบรมฝีมือแรงงานไทยขับเคลื่อนการแข่งขันของภาคอุตสาหกรรม(</w:t>
            </w:r>
            <w:r w:rsidRPr="004D73DA">
              <w:rPr>
                <w:rFonts w:ascii="TH SarabunPSK" w:hAnsi="TH SarabunPSK" w:cs="TH SarabunPSK"/>
                <w:b/>
                <w:bCs/>
                <w:sz w:val="32"/>
                <w:u w:val="single"/>
                <w:cs/>
              </w:rPr>
              <w:t>เตรียมเข้าทำงาน</w:t>
            </w:r>
            <w:r w:rsidRPr="00B051A0">
              <w:rPr>
                <w:rFonts w:ascii="TH SarabunPSK" w:hAnsi="TH SarabunPSK" w:cs="TH SarabunPSK"/>
                <w:sz w:val="32"/>
                <w:cs/>
              </w:rPr>
              <w:t>)</w:t>
            </w:r>
          </w:p>
        </w:tc>
        <w:tc>
          <w:tcPr>
            <w:tcW w:w="1188" w:type="dxa"/>
            <w:hideMark/>
          </w:tcPr>
          <w:p w:rsidR="003C1ECE" w:rsidRPr="00B051A0" w:rsidRDefault="003C1ECE" w:rsidP="007C10E4">
            <w:pPr>
              <w:spacing w:before="120"/>
              <w:jc w:val="center"/>
              <w:rPr>
                <w:rFonts w:ascii="TH SarabunPSK" w:hAnsi="TH SarabunPSK" w:cs="TH SarabunPSK"/>
                <w:sz w:val="32"/>
              </w:rPr>
            </w:pPr>
            <w:r w:rsidRPr="00B051A0">
              <w:rPr>
                <w:rFonts w:ascii="TH SarabunPSK" w:hAnsi="TH SarabunPSK" w:cs="TH SarabunPSK"/>
                <w:sz w:val="32"/>
              </w:rPr>
              <w:t>0.75</w:t>
            </w:r>
          </w:p>
        </w:tc>
        <w:tc>
          <w:tcPr>
            <w:tcW w:w="1060" w:type="dxa"/>
            <w:hideMark/>
          </w:tcPr>
          <w:p w:rsidR="003C1ECE" w:rsidRPr="00B051A0" w:rsidRDefault="003C1ECE" w:rsidP="007C10E4">
            <w:pPr>
              <w:spacing w:before="120"/>
              <w:jc w:val="center"/>
              <w:rPr>
                <w:rFonts w:ascii="TH SarabunPSK" w:hAnsi="TH SarabunPSK" w:cs="TH SarabunPSK"/>
                <w:sz w:val="32"/>
              </w:rPr>
            </w:pPr>
            <w:r w:rsidRPr="00B051A0">
              <w:rPr>
                <w:rFonts w:ascii="TH SarabunPSK" w:hAnsi="TH SarabunPSK" w:cs="TH SarabunPSK"/>
                <w:sz w:val="32"/>
              </w:rPr>
              <w:t>0</w:t>
            </w:r>
          </w:p>
        </w:tc>
        <w:tc>
          <w:tcPr>
            <w:tcW w:w="782" w:type="dxa"/>
            <w:noWrap/>
            <w:hideMark/>
          </w:tcPr>
          <w:p w:rsidR="003C1ECE" w:rsidRPr="00B051A0" w:rsidRDefault="003C1ECE" w:rsidP="007C10E4">
            <w:pPr>
              <w:spacing w:before="120"/>
              <w:jc w:val="center"/>
              <w:rPr>
                <w:rFonts w:ascii="TH SarabunPSK" w:hAnsi="TH SarabunPSK" w:cs="TH SarabunPSK"/>
                <w:sz w:val="32"/>
              </w:rPr>
            </w:pPr>
            <w:r w:rsidRPr="00B051A0">
              <w:rPr>
                <w:rFonts w:ascii="TH SarabunPSK" w:hAnsi="TH SarabunPSK" w:cs="TH SarabunPSK"/>
                <w:sz w:val="32"/>
              </w:rPr>
              <w:t>80</w:t>
            </w:r>
          </w:p>
        </w:tc>
        <w:tc>
          <w:tcPr>
            <w:tcW w:w="851" w:type="dxa"/>
            <w:noWrap/>
            <w:hideMark/>
          </w:tcPr>
          <w:p w:rsidR="003C1ECE" w:rsidRPr="00B051A0" w:rsidRDefault="003C1ECE" w:rsidP="007C10E4">
            <w:pPr>
              <w:spacing w:before="120"/>
              <w:jc w:val="center"/>
              <w:rPr>
                <w:rFonts w:ascii="TH SarabunPSK" w:hAnsi="TH SarabunPSK" w:cs="TH SarabunPSK"/>
                <w:sz w:val="32"/>
              </w:rPr>
            </w:pPr>
            <w:r w:rsidRPr="00B051A0">
              <w:rPr>
                <w:rFonts w:ascii="TH SarabunPSK" w:hAnsi="TH SarabunPSK" w:cs="TH SarabunPSK"/>
                <w:sz w:val="32"/>
              </w:rPr>
              <w:t>85</w:t>
            </w:r>
          </w:p>
        </w:tc>
        <w:tc>
          <w:tcPr>
            <w:tcW w:w="850" w:type="dxa"/>
            <w:noWrap/>
            <w:hideMark/>
          </w:tcPr>
          <w:p w:rsidR="003C1ECE" w:rsidRPr="00B051A0" w:rsidRDefault="003C1ECE" w:rsidP="007C10E4">
            <w:pPr>
              <w:spacing w:before="120"/>
              <w:jc w:val="center"/>
              <w:rPr>
                <w:rFonts w:ascii="TH SarabunPSK" w:hAnsi="TH SarabunPSK" w:cs="TH SarabunPSK"/>
                <w:sz w:val="32"/>
              </w:rPr>
            </w:pPr>
            <w:r w:rsidRPr="00B051A0">
              <w:rPr>
                <w:rFonts w:ascii="TH SarabunPSK" w:hAnsi="TH SarabunPSK" w:cs="TH SarabunPSK"/>
                <w:sz w:val="32"/>
              </w:rPr>
              <w:t>90</w:t>
            </w:r>
          </w:p>
        </w:tc>
        <w:tc>
          <w:tcPr>
            <w:tcW w:w="850" w:type="dxa"/>
            <w:noWrap/>
            <w:hideMark/>
          </w:tcPr>
          <w:p w:rsidR="003C1ECE" w:rsidRPr="00B051A0" w:rsidRDefault="003C1ECE" w:rsidP="007C10E4">
            <w:pPr>
              <w:spacing w:before="120"/>
              <w:jc w:val="center"/>
              <w:rPr>
                <w:rFonts w:ascii="TH SarabunPSK" w:hAnsi="TH SarabunPSK" w:cs="TH SarabunPSK"/>
                <w:sz w:val="32"/>
              </w:rPr>
            </w:pPr>
            <w:r w:rsidRPr="00B051A0">
              <w:rPr>
                <w:rFonts w:ascii="TH SarabunPSK" w:hAnsi="TH SarabunPSK" w:cs="TH SarabunPSK"/>
                <w:sz w:val="32"/>
              </w:rPr>
              <w:t>95</w:t>
            </w:r>
          </w:p>
        </w:tc>
        <w:tc>
          <w:tcPr>
            <w:tcW w:w="928" w:type="dxa"/>
            <w:noWrap/>
            <w:hideMark/>
          </w:tcPr>
          <w:p w:rsidR="003C1ECE" w:rsidRPr="00B051A0" w:rsidRDefault="003C1ECE" w:rsidP="007C10E4">
            <w:pPr>
              <w:spacing w:before="120"/>
              <w:jc w:val="center"/>
              <w:rPr>
                <w:rFonts w:ascii="TH SarabunPSK" w:hAnsi="TH SarabunPSK" w:cs="TH SarabunPSK"/>
                <w:sz w:val="32"/>
              </w:rPr>
            </w:pPr>
            <w:r w:rsidRPr="00B051A0">
              <w:rPr>
                <w:rFonts w:ascii="TH SarabunPSK" w:hAnsi="TH SarabunPSK" w:cs="TH SarabunPSK"/>
                <w:sz w:val="32"/>
              </w:rPr>
              <w:t>100</w:t>
            </w:r>
          </w:p>
        </w:tc>
        <w:tc>
          <w:tcPr>
            <w:tcW w:w="1000" w:type="dxa"/>
            <w:vMerge w:val="restart"/>
            <w:noWrap/>
            <w:vAlign w:val="center"/>
            <w:hideMark/>
          </w:tcPr>
          <w:p w:rsidR="003C1ECE" w:rsidRPr="00B051A0" w:rsidRDefault="003C1ECE" w:rsidP="007C10E4">
            <w:pPr>
              <w:spacing w:before="120"/>
              <w:jc w:val="center"/>
              <w:rPr>
                <w:rFonts w:ascii="TH SarabunPSK" w:hAnsi="TH SarabunPSK" w:cs="TH SarabunPSK"/>
                <w:b/>
                <w:bCs/>
                <w:sz w:val="32"/>
              </w:rPr>
            </w:pPr>
            <w:r w:rsidRPr="00B051A0">
              <w:rPr>
                <w:rFonts w:ascii="TH SarabunPSK" w:hAnsi="TH SarabunPSK" w:cs="TH SarabunPSK"/>
                <w:b/>
                <w:bCs/>
                <w:sz w:val="32"/>
                <w:cs/>
              </w:rPr>
              <w:t>สพท.</w:t>
            </w:r>
          </w:p>
        </w:tc>
        <w:tc>
          <w:tcPr>
            <w:tcW w:w="1559" w:type="dxa"/>
          </w:tcPr>
          <w:p w:rsidR="003C1ECE" w:rsidRPr="00B051A0" w:rsidRDefault="003C1ECE" w:rsidP="007C10E4">
            <w:pPr>
              <w:spacing w:before="120"/>
              <w:jc w:val="thaiDistribute"/>
              <w:rPr>
                <w:rFonts w:ascii="TH SarabunPSK" w:hAnsi="TH SarabunPSK" w:cs="TH SarabunPSK"/>
                <w:sz w:val="32"/>
              </w:rPr>
            </w:pPr>
          </w:p>
        </w:tc>
      </w:tr>
      <w:tr w:rsidR="003C1ECE" w:rsidRPr="00B051A0" w:rsidTr="00806D66">
        <w:trPr>
          <w:trHeight w:val="20"/>
        </w:trPr>
        <w:tc>
          <w:tcPr>
            <w:tcW w:w="982" w:type="dxa"/>
            <w:tcBorders>
              <w:bottom w:val="single" w:sz="4" w:space="0" w:color="auto"/>
            </w:tcBorders>
            <w:noWrap/>
            <w:hideMark/>
          </w:tcPr>
          <w:p w:rsidR="003C1ECE" w:rsidRPr="00B051A0" w:rsidRDefault="003C1ECE" w:rsidP="007C10E4">
            <w:pPr>
              <w:spacing w:before="120"/>
              <w:jc w:val="thaiDistribute"/>
              <w:rPr>
                <w:rFonts w:ascii="TH SarabunPSK" w:hAnsi="TH SarabunPSK" w:cs="TH SarabunPSK"/>
                <w:sz w:val="32"/>
              </w:rPr>
            </w:pPr>
            <w:r w:rsidRPr="00B051A0">
              <w:rPr>
                <w:rFonts w:ascii="TH SarabunPSK" w:hAnsi="TH SarabunPSK" w:cs="TH SarabunPSK"/>
                <w:sz w:val="32"/>
              </w:rPr>
              <w:t>3.1.5.2</w:t>
            </w:r>
          </w:p>
        </w:tc>
        <w:tc>
          <w:tcPr>
            <w:tcW w:w="5823" w:type="dxa"/>
            <w:tcBorders>
              <w:bottom w:val="single" w:sz="4" w:space="0" w:color="auto"/>
            </w:tcBorders>
            <w:hideMark/>
          </w:tcPr>
          <w:p w:rsidR="003C1ECE" w:rsidRPr="00B051A0" w:rsidRDefault="003C1ECE" w:rsidP="007C10E4">
            <w:pPr>
              <w:spacing w:before="120"/>
              <w:jc w:val="thaiDistribute"/>
              <w:rPr>
                <w:rFonts w:ascii="TH SarabunPSK" w:hAnsi="TH SarabunPSK" w:cs="TH SarabunPSK"/>
                <w:sz w:val="32"/>
              </w:rPr>
            </w:pPr>
            <w:r w:rsidRPr="00B051A0">
              <w:rPr>
                <w:rFonts w:ascii="TH SarabunPSK" w:hAnsi="TH SarabunPSK" w:cs="TH SarabunPSK"/>
                <w:sz w:val="32"/>
                <w:cs/>
              </w:rPr>
              <w:t>ร้อยละของแรงงานที่</w:t>
            </w:r>
            <w:r w:rsidRPr="004D73DA">
              <w:rPr>
                <w:rFonts w:ascii="TH SarabunPSK" w:hAnsi="TH SarabunPSK" w:cs="TH SarabunPSK"/>
                <w:b/>
                <w:bCs/>
                <w:sz w:val="32"/>
                <w:u w:val="single"/>
                <w:cs/>
              </w:rPr>
              <w:t>ผ่าน</w:t>
            </w:r>
            <w:r w:rsidRPr="00B051A0">
              <w:rPr>
                <w:rFonts w:ascii="TH SarabunPSK" w:hAnsi="TH SarabunPSK" w:cs="TH SarabunPSK"/>
                <w:sz w:val="32"/>
                <w:cs/>
              </w:rPr>
              <w:t>การพัฒนาขีดความสามารถในรายการ</w:t>
            </w:r>
            <w:r w:rsidRPr="00B051A0">
              <w:rPr>
                <w:rFonts w:ascii="TH SarabunPSK" w:hAnsi="TH SarabunPSK" w:cs="TH SarabunPSK"/>
                <w:sz w:val="32"/>
              </w:rPr>
              <w:t xml:space="preserve"> </w:t>
            </w:r>
            <w:r w:rsidRPr="00B051A0">
              <w:rPr>
                <w:rFonts w:ascii="TH SarabunPSK" w:hAnsi="TH SarabunPSK" w:cs="TH SarabunPSK"/>
                <w:sz w:val="32"/>
                <w:cs/>
              </w:rPr>
              <w:t>ฝึกอบรมฝีมือแรงงานไทยขับเคลื่อนการแข่งขันของภาคอุตสาหกรรม(</w:t>
            </w:r>
            <w:r w:rsidRPr="004D73DA">
              <w:rPr>
                <w:rFonts w:ascii="TH SarabunPSK" w:hAnsi="TH SarabunPSK" w:cs="TH SarabunPSK"/>
                <w:b/>
                <w:bCs/>
                <w:sz w:val="32"/>
                <w:u w:val="single"/>
                <w:cs/>
              </w:rPr>
              <w:t>เตรียมเข้าทำงาน</w:t>
            </w:r>
            <w:r w:rsidRPr="00B051A0">
              <w:rPr>
                <w:rFonts w:ascii="TH SarabunPSK" w:hAnsi="TH SarabunPSK" w:cs="TH SarabunPSK"/>
                <w:sz w:val="32"/>
                <w:cs/>
              </w:rPr>
              <w:t>)</w:t>
            </w:r>
          </w:p>
        </w:tc>
        <w:tc>
          <w:tcPr>
            <w:tcW w:w="1188" w:type="dxa"/>
            <w:tcBorders>
              <w:bottom w:val="single" w:sz="4" w:space="0" w:color="auto"/>
            </w:tcBorders>
            <w:hideMark/>
          </w:tcPr>
          <w:p w:rsidR="003C1ECE" w:rsidRPr="00B051A0" w:rsidRDefault="003C1ECE" w:rsidP="007C10E4">
            <w:pPr>
              <w:spacing w:before="120"/>
              <w:jc w:val="center"/>
              <w:rPr>
                <w:rFonts w:ascii="TH SarabunPSK" w:hAnsi="TH SarabunPSK" w:cs="TH SarabunPSK"/>
                <w:sz w:val="32"/>
              </w:rPr>
            </w:pPr>
            <w:r w:rsidRPr="00B051A0">
              <w:rPr>
                <w:rFonts w:ascii="TH SarabunPSK" w:hAnsi="TH SarabunPSK" w:cs="TH SarabunPSK"/>
                <w:sz w:val="32"/>
              </w:rPr>
              <w:t>0.75</w:t>
            </w:r>
          </w:p>
        </w:tc>
        <w:tc>
          <w:tcPr>
            <w:tcW w:w="1060" w:type="dxa"/>
            <w:tcBorders>
              <w:bottom w:val="single" w:sz="4" w:space="0" w:color="auto"/>
            </w:tcBorders>
            <w:hideMark/>
          </w:tcPr>
          <w:p w:rsidR="003C1ECE" w:rsidRPr="00B051A0" w:rsidRDefault="003C1ECE" w:rsidP="007C10E4">
            <w:pPr>
              <w:spacing w:before="120"/>
              <w:jc w:val="center"/>
              <w:rPr>
                <w:rFonts w:ascii="TH SarabunPSK" w:hAnsi="TH SarabunPSK" w:cs="TH SarabunPSK"/>
                <w:sz w:val="32"/>
              </w:rPr>
            </w:pPr>
            <w:r w:rsidRPr="00B051A0">
              <w:rPr>
                <w:rFonts w:ascii="TH SarabunPSK" w:hAnsi="TH SarabunPSK" w:cs="TH SarabunPSK"/>
                <w:sz w:val="32"/>
              </w:rPr>
              <w:t>0</w:t>
            </w:r>
          </w:p>
        </w:tc>
        <w:tc>
          <w:tcPr>
            <w:tcW w:w="782" w:type="dxa"/>
            <w:tcBorders>
              <w:bottom w:val="single" w:sz="4" w:space="0" w:color="auto"/>
            </w:tcBorders>
            <w:noWrap/>
            <w:hideMark/>
          </w:tcPr>
          <w:p w:rsidR="003C1ECE" w:rsidRPr="00B051A0" w:rsidRDefault="003C1ECE" w:rsidP="007C10E4">
            <w:pPr>
              <w:spacing w:before="120"/>
              <w:jc w:val="center"/>
              <w:rPr>
                <w:rFonts w:ascii="TH SarabunPSK" w:hAnsi="TH SarabunPSK" w:cs="TH SarabunPSK"/>
                <w:sz w:val="32"/>
              </w:rPr>
            </w:pPr>
            <w:r w:rsidRPr="00B051A0">
              <w:rPr>
                <w:rFonts w:ascii="TH SarabunPSK" w:hAnsi="TH SarabunPSK" w:cs="TH SarabunPSK"/>
                <w:sz w:val="32"/>
              </w:rPr>
              <w:t>60</w:t>
            </w:r>
          </w:p>
        </w:tc>
        <w:tc>
          <w:tcPr>
            <w:tcW w:w="851" w:type="dxa"/>
            <w:tcBorders>
              <w:bottom w:val="single" w:sz="4" w:space="0" w:color="auto"/>
            </w:tcBorders>
            <w:noWrap/>
            <w:hideMark/>
          </w:tcPr>
          <w:p w:rsidR="003C1ECE" w:rsidRPr="00B051A0" w:rsidRDefault="003C1ECE" w:rsidP="007C10E4">
            <w:pPr>
              <w:spacing w:before="120"/>
              <w:jc w:val="center"/>
              <w:rPr>
                <w:rFonts w:ascii="TH SarabunPSK" w:hAnsi="TH SarabunPSK" w:cs="TH SarabunPSK"/>
                <w:sz w:val="32"/>
              </w:rPr>
            </w:pPr>
            <w:r w:rsidRPr="00B051A0">
              <w:rPr>
                <w:rFonts w:ascii="TH SarabunPSK" w:hAnsi="TH SarabunPSK" w:cs="TH SarabunPSK"/>
                <w:sz w:val="32"/>
              </w:rPr>
              <w:t>65</w:t>
            </w:r>
          </w:p>
        </w:tc>
        <w:tc>
          <w:tcPr>
            <w:tcW w:w="850" w:type="dxa"/>
            <w:tcBorders>
              <w:bottom w:val="single" w:sz="4" w:space="0" w:color="auto"/>
            </w:tcBorders>
            <w:noWrap/>
            <w:hideMark/>
          </w:tcPr>
          <w:p w:rsidR="003C1ECE" w:rsidRPr="00B051A0" w:rsidRDefault="003C1ECE" w:rsidP="007C10E4">
            <w:pPr>
              <w:spacing w:before="120"/>
              <w:jc w:val="center"/>
              <w:rPr>
                <w:rFonts w:ascii="TH SarabunPSK" w:hAnsi="TH SarabunPSK" w:cs="TH SarabunPSK"/>
                <w:sz w:val="32"/>
              </w:rPr>
            </w:pPr>
            <w:r w:rsidRPr="00B051A0">
              <w:rPr>
                <w:rFonts w:ascii="TH SarabunPSK" w:hAnsi="TH SarabunPSK" w:cs="TH SarabunPSK"/>
                <w:sz w:val="32"/>
              </w:rPr>
              <w:t>70</w:t>
            </w:r>
          </w:p>
        </w:tc>
        <w:tc>
          <w:tcPr>
            <w:tcW w:w="850" w:type="dxa"/>
            <w:tcBorders>
              <w:bottom w:val="single" w:sz="4" w:space="0" w:color="auto"/>
            </w:tcBorders>
            <w:noWrap/>
            <w:hideMark/>
          </w:tcPr>
          <w:p w:rsidR="003C1ECE" w:rsidRPr="00B051A0" w:rsidRDefault="003C1ECE" w:rsidP="007C10E4">
            <w:pPr>
              <w:spacing w:before="120"/>
              <w:jc w:val="center"/>
              <w:rPr>
                <w:rFonts w:ascii="TH SarabunPSK" w:hAnsi="TH SarabunPSK" w:cs="TH SarabunPSK"/>
                <w:sz w:val="32"/>
              </w:rPr>
            </w:pPr>
            <w:r w:rsidRPr="00B051A0">
              <w:rPr>
                <w:rFonts w:ascii="TH SarabunPSK" w:hAnsi="TH SarabunPSK" w:cs="TH SarabunPSK"/>
                <w:sz w:val="32"/>
              </w:rPr>
              <w:t>75</w:t>
            </w:r>
          </w:p>
        </w:tc>
        <w:tc>
          <w:tcPr>
            <w:tcW w:w="928" w:type="dxa"/>
            <w:tcBorders>
              <w:bottom w:val="single" w:sz="4" w:space="0" w:color="auto"/>
            </w:tcBorders>
            <w:noWrap/>
            <w:hideMark/>
          </w:tcPr>
          <w:p w:rsidR="003C1ECE" w:rsidRPr="00B051A0" w:rsidRDefault="003C1ECE" w:rsidP="007C10E4">
            <w:pPr>
              <w:spacing w:before="120"/>
              <w:jc w:val="center"/>
              <w:rPr>
                <w:rFonts w:ascii="TH SarabunPSK" w:hAnsi="TH SarabunPSK" w:cs="TH SarabunPSK"/>
                <w:sz w:val="32"/>
              </w:rPr>
            </w:pPr>
            <w:r w:rsidRPr="00B051A0">
              <w:rPr>
                <w:rFonts w:ascii="TH SarabunPSK" w:hAnsi="TH SarabunPSK" w:cs="TH SarabunPSK"/>
                <w:sz w:val="32"/>
              </w:rPr>
              <w:t>80</w:t>
            </w:r>
          </w:p>
        </w:tc>
        <w:tc>
          <w:tcPr>
            <w:tcW w:w="1000" w:type="dxa"/>
            <w:vMerge/>
            <w:hideMark/>
          </w:tcPr>
          <w:p w:rsidR="003C1ECE" w:rsidRPr="00B051A0" w:rsidRDefault="003C1ECE" w:rsidP="007C10E4">
            <w:pPr>
              <w:spacing w:before="120"/>
              <w:jc w:val="center"/>
              <w:rPr>
                <w:rFonts w:ascii="TH SarabunPSK" w:hAnsi="TH SarabunPSK" w:cs="TH SarabunPSK"/>
                <w:b/>
                <w:bCs/>
                <w:sz w:val="32"/>
              </w:rPr>
            </w:pPr>
          </w:p>
        </w:tc>
        <w:tc>
          <w:tcPr>
            <w:tcW w:w="1559" w:type="dxa"/>
            <w:tcBorders>
              <w:bottom w:val="single" w:sz="4" w:space="0" w:color="auto"/>
            </w:tcBorders>
          </w:tcPr>
          <w:p w:rsidR="003C1ECE" w:rsidRPr="00B051A0" w:rsidRDefault="003C1ECE" w:rsidP="007C10E4">
            <w:pPr>
              <w:spacing w:before="120"/>
              <w:jc w:val="thaiDistribute"/>
              <w:rPr>
                <w:rFonts w:ascii="TH SarabunPSK" w:hAnsi="TH SarabunPSK" w:cs="TH SarabunPSK"/>
                <w:sz w:val="32"/>
              </w:rPr>
            </w:pPr>
          </w:p>
        </w:tc>
      </w:tr>
      <w:tr w:rsidR="003C1ECE" w:rsidRPr="00B051A0" w:rsidTr="00806D66">
        <w:trPr>
          <w:trHeight w:val="20"/>
        </w:trPr>
        <w:tc>
          <w:tcPr>
            <w:tcW w:w="982" w:type="dxa"/>
            <w:tcBorders>
              <w:top w:val="nil"/>
            </w:tcBorders>
            <w:noWrap/>
            <w:hideMark/>
          </w:tcPr>
          <w:p w:rsidR="003C1ECE" w:rsidRPr="00B051A0" w:rsidRDefault="003C1ECE" w:rsidP="007C10E4">
            <w:pPr>
              <w:spacing w:before="120"/>
              <w:jc w:val="thaiDistribute"/>
              <w:rPr>
                <w:rFonts w:ascii="TH SarabunPSK" w:hAnsi="TH SarabunPSK" w:cs="TH SarabunPSK"/>
                <w:sz w:val="32"/>
              </w:rPr>
            </w:pPr>
            <w:r w:rsidRPr="00B051A0">
              <w:rPr>
                <w:rFonts w:ascii="TH SarabunPSK" w:hAnsi="TH SarabunPSK" w:cs="TH SarabunPSK"/>
                <w:sz w:val="32"/>
              </w:rPr>
              <w:t>3.1.5.3</w:t>
            </w:r>
          </w:p>
        </w:tc>
        <w:tc>
          <w:tcPr>
            <w:tcW w:w="5823" w:type="dxa"/>
            <w:tcBorders>
              <w:top w:val="nil"/>
            </w:tcBorders>
            <w:hideMark/>
          </w:tcPr>
          <w:p w:rsidR="003C1ECE" w:rsidRPr="00B051A0" w:rsidRDefault="003C1ECE" w:rsidP="007C10E4">
            <w:pPr>
              <w:spacing w:before="120"/>
              <w:jc w:val="thaiDistribute"/>
              <w:rPr>
                <w:rFonts w:ascii="TH SarabunPSK" w:hAnsi="TH SarabunPSK" w:cs="TH SarabunPSK"/>
                <w:sz w:val="32"/>
              </w:rPr>
            </w:pPr>
            <w:r>
              <w:rPr>
                <w:rFonts w:ascii="TH SarabunPSK" w:hAnsi="TH SarabunPSK" w:cs="TH SarabunPSK"/>
                <w:sz w:val="32"/>
                <w:cs/>
              </w:rPr>
              <w:t>ร้อยละของแรงงาน</w:t>
            </w:r>
            <w:r w:rsidRPr="00B051A0">
              <w:rPr>
                <w:rFonts w:ascii="TH SarabunPSK" w:hAnsi="TH SarabunPSK" w:cs="TH SarabunPSK"/>
                <w:sz w:val="32"/>
                <w:cs/>
              </w:rPr>
              <w:t>ที่ผ่านการพัฒนาขีดความสามารถและ</w:t>
            </w:r>
            <w:r w:rsidRPr="004D73DA">
              <w:rPr>
                <w:rFonts w:ascii="TH SarabunPSK" w:hAnsi="TH SarabunPSK" w:cs="TH SarabunPSK"/>
                <w:b/>
                <w:bCs/>
                <w:sz w:val="32"/>
                <w:u w:val="single"/>
                <w:cs/>
              </w:rPr>
              <w:t>ติดตาม</w:t>
            </w:r>
            <w:r w:rsidRPr="00B051A0">
              <w:rPr>
                <w:rFonts w:ascii="TH SarabunPSK" w:hAnsi="TH SarabunPSK" w:cs="TH SarabunPSK"/>
                <w:sz w:val="32"/>
                <w:cs/>
              </w:rPr>
              <w:t>สถานภาพภายใน</w:t>
            </w:r>
            <w:r w:rsidRPr="00B051A0">
              <w:rPr>
                <w:rFonts w:ascii="TH SarabunPSK" w:hAnsi="TH SarabunPSK" w:cs="TH SarabunPSK"/>
                <w:sz w:val="32"/>
              </w:rPr>
              <w:t xml:space="preserve"> 3 </w:t>
            </w:r>
            <w:r w:rsidRPr="00B051A0">
              <w:rPr>
                <w:rFonts w:ascii="TH SarabunPSK" w:hAnsi="TH SarabunPSK" w:cs="TH SarabunPSK"/>
                <w:sz w:val="32"/>
                <w:cs/>
              </w:rPr>
              <w:t xml:space="preserve">เดือน(บันทึกผลภายใน </w:t>
            </w:r>
            <w:r w:rsidRPr="00B051A0">
              <w:rPr>
                <w:rFonts w:ascii="TH SarabunPSK" w:hAnsi="TH SarabunPSK" w:cs="TH SarabunPSK"/>
                <w:sz w:val="32"/>
              </w:rPr>
              <w:t xml:space="preserve">30 </w:t>
            </w:r>
            <w:r w:rsidRPr="00B051A0">
              <w:rPr>
                <w:rFonts w:ascii="TH SarabunPSK" w:hAnsi="TH SarabunPSK" w:cs="TH SarabunPSK"/>
                <w:sz w:val="32"/>
                <w:cs/>
              </w:rPr>
              <w:t xml:space="preserve">ก.ย. </w:t>
            </w:r>
            <w:r w:rsidRPr="00B051A0">
              <w:rPr>
                <w:rFonts w:ascii="TH SarabunPSK" w:hAnsi="TH SarabunPSK" w:cs="TH SarabunPSK"/>
                <w:sz w:val="32"/>
              </w:rPr>
              <w:t xml:space="preserve">59) </w:t>
            </w:r>
            <w:r w:rsidRPr="00B051A0">
              <w:rPr>
                <w:rFonts w:ascii="TH SarabunPSK" w:hAnsi="TH SarabunPSK" w:cs="TH SarabunPSK"/>
                <w:sz w:val="32"/>
                <w:cs/>
              </w:rPr>
              <w:t>ในรายการ</w:t>
            </w:r>
            <w:r w:rsidRPr="00B051A0">
              <w:rPr>
                <w:rFonts w:ascii="TH SarabunPSK" w:hAnsi="TH SarabunPSK" w:cs="TH SarabunPSK"/>
                <w:sz w:val="32"/>
              </w:rPr>
              <w:t xml:space="preserve"> </w:t>
            </w:r>
            <w:r w:rsidRPr="00B051A0">
              <w:rPr>
                <w:rFonts w:ascii="TH SarabunPSK" w:hAnsi="TH SarabunPSK" w:cs="TH SarabunPSK"/>
                <w:sz w:val="32"/>
                <w:cs/>
              </w:rPr>
              <w:t>ฝึกอบรมฝีมือแรงงานไทยขับเคลื่อนการแข่งขันของภาคอุตสาหกรรม(</w:t>
            </w:r>
            <w:r w:rsidRPr="004D73DA">
              <w:rPr>
                <w:rFonts w:ascii="TH SarabunPSK" w:hAnsi="TH SarabunPSK" w:cs="TH SarabunPSK"/>
                <w:b/>
                <w:bCs/>
                <w:sz w:val="32"/>
                <w:u w:val="single"/>
                <w:cs/>
              </w:rPr>
              <w:t>เตรียมเข้าทำงาน</w:t>
            </w:r>
            <w:r w:rsidRPr="00B051A0">
              <w:rPr>
                <w:rFonts w:ascii="TH SarabunPSK" w:hAnsi="TH SarabunPSK" w:cs="TH SarabunPSK"/>
                <w:sz w:val="32"/>
                <w:cs/>
              </w:rPr>
              <w:t>)</w:t>
            </w:r>
          </w:p>
        </w:tc>
        <w:tc>
          <w:tcPr>
            <w:tcW w:w="1188" w:type="dxa"/>
            <w:tcBorders>
              <w:top w:val="nil"/>
            </w:tcBorders>
            <w:hideMark/>
          </w:tcPr>
          <w:p w:rsidR="003C1ECE" w:rsidRPr="00B051A0" w:rsidRDefault="003C1ECE" w:rsidP="007C10E4">
            <w:pPr>
              <w:spacing w:before="120"/>
              <w:jc w:val="center"/>
              <w:rPr>
                <w:rFonts w:ascii="TH SarabunPSK" w:hAnsi="TH SarabunPSK" w:cs="TH SarabunPSK"/>
                <w:sz w:val="32"/>
              </w:rPr>
            </w:pPr>
            <w:r w:rsidRPr="00B051A0">
              <w:rPr>
                <w:rFonts w:ascii="TH SarabunPSK" w:hAnsi="TH SarabunPSK" w:cs="TH SarabunPSK"/>
                <w:sz w:val="32"/>
              </w:rPr>
              <w:t>0.5</w:t>
            </w:r>
          </w:p>
        </w:tc>
        <w:tc>
          <w:tcPr>
            <w:tcW w:w="1060" w:type="dxa"/>
            <w:tcBorders>
              <w:top w:val="nil"/>
            </w:tcBorders>
            <w:hideMark/>
          </w:tcPr>
          <w:p w:rsidR="003C1ECE" w:rsidRPr="00B051A0" w:rsidRDefault="003C1ECE" w:rsidP="007C10E4">
            <w:pPr>
              <w:spacing w:before="120"/>
              <w:jc w:val="center"/>
              <w:rPr>
                <w:rFonts w:ascii="TH SarabunPSK" w:hAnsi="TH SarabunPSK" w:cs="TH SarabunPSK"/>
                <w:sz w:val="32"/>
              </w:rPr>
            </w:pPr>
            <w:r w:rsidRPr="00B051A0">
              <w:rPr>
                <w:rFonts w:ascii="TH SarabunPSK" w:hAnsi="TH SarabunPSK" w:cs="TH SarabunPSK"/>
                <w:sz w:val="32"/>
              </w:rPr>
              <w:t>0</w:t>
            </w:r>
          </w:p>
        </w:tc>
        <w:tc>
          <w:tcPr>
            <w:tcW w:w="782" w:type="dxa"/>
            <w:tcBorders>
              <w:top w:val="nil"/>
            </w:tcBorders>
            <w:noWrap/>
            <w:hideMark/>
          </w:tcPr>
          <w:p w:rsidR="003C1ECE" w:rsidRPr="00B051A0" w:rsidRDefault="003C1ECE" w:rsidP="007C10E4">
            <w:pPr>
              <w:spacing w:before="120"/>
              <w:jc w:val="center"/>
              <w:rPr>
                <w:rFonts w:ascii="TH SarabunPSK" w:hAnsi="TH SarabunPSK" w:cs="TH SarabunPSK"/>
                <w:sz w:val="32"/>
              </w:rPr>
            </w:pPr>
            <w:r w:rsidRPr="00B051A0">
              <w:rPr>
                <w:rFonts w:ascii="TH SarabunPSK" w:hAnsi="TH SarabunPSK" w:cs="TH SarabunPSK"/>
                <w:sz w:val="32"/>
              </w:rPr>
              <w:t>15</w:t>
            </w:r>
          </w:p>
        </w:tc>
        <w:tc>
          <w:tcPr>
            <w:tcW w:w="851" w:type="dxa"/>
            <w:tcBorders>
              <w:top w:val="nil"/>
            </w:tcBorders>
            <w:noWrap/>
            <w:hideMark/>
          </w:tcPr>
          <w:p w:rsidR="003C1ECE" w:rsidRPr="00B051A0" w:rsidRDefault="003C1ECE" w:rsidP="007C10E4">
            <w:pPr>
              <w:spacing w:before="120"/>
              <w:jc w:val="center"/>
              <w:rPr>
                <w:rFonts w:ascii="TH SarabunPSK" w:hAnsi="TH SarabunPSK" w:cs="TH SarabunPSK"/>
                <w:sz w:val="32"/>
              </w:rPr>
            </w:pPr>
            <w:r w:rsidRPr="00B051A0">
              <w:rPr>
                <w:rFonts w:ascii="TH SarabunPSK" w:hAnsi="TH SarabunPSK" w:cs="TH SarabunPSK"/>
                <w:sz w:val="32"/>
              </w:rPr>
              <w:t>20</w:t>
            </w:r>
          </w:p>
        </w:tc>
        <w:tc>
          <w:tcPr>
            <w:tcW w:w="850" w:type="dxa"/>
            <w:tcBorders>
              <w:top w:val="nil"/>
            </w:tcBorders>
            <w:noWrap/>
            <w:hideMark/>
          </w:tcPr>
          <w:p w:rsidR="003C1ECE" w:rsidRPr="00B051A0" w:rsidRDefault="003C1ECE" w:rsidP="007C10E4">
            <w:pPr>
              <w:spacing w:before="120"/>
              <w:jc w:val="center"/>
              <w:rPr>
                <w:rFonts w:ascii="TH SarabunPSK" w:hAnsi="TH SarabunPSK" w:cs="TH SarabunPSK"/>
                <w:sz w:val="32"/>
              </w:rPr>
            </w:pPr>
            <w:r w:rsidRPr="00B051A0">
              <w:rPr>
                <w:rFonts w:ascii="TH SarabunPSK" w:hAnsi="TH SarabunPSK" w:cs="TH SarabunPSK"/>
                <w:sz w:val="32"/>
              </w:rPr>
              <w:t>25</w:t>
            </w:r>
          </w:p>
        </w:tc>
        <w:tc>
          <w:tcPr>
            <w:tcW w:w="850" w:type="dxa"/>
            <w:tcBorders>
              <w:top w:val="nil"/>
            </w:tcBorders>
            <w:noWrap/>
            <w:hideMark/>
          </w:tcPr>
          <w:p w:rsidR="003C1ECE" w:rsidRPr="00B051A0" w:rsidRDefault="003C1ECE" w:rsidP="007C10E4">
            <w:pPr>
              <w:spacing w:before="120"/>
              <w:jc w:val="center"/>
              <w:rPr>
                <w:rFonts w:ascii="TH SarabunPSK" w:hAnsi="TH SarabunPSK" w:cs="TH SarabunPSK"/>
                <w:sz w:val="32"/>
              </w:rPr>
            </w:pPr>
            <w:r w:rsidRPr="00B051A0">
              <w:rPr>
                <w:rFonts w:ascii="TH SarabunPSK" w:hAnsi="TH SarabunPSK" w:cs="TH SarabunPSK"/>
                <w:sz w:val="32"/>
              </w:rPr>
              <w:t>30</w:t>
            </w:r>
          </w:p>
        </w:tc>
        <w:tc>
          <w:tcPr>
            <w:tcW w:w="928" w:type="dxa"/>
            <w:tcBorders>
              <w:top w:val="nil"/>
            </w:tcBorders>
            <w:noWrap/>
            <w:hideMark/>
          </w:tcPr>
          <w:p w:rsidR="003C1ECE" w:rsidRPr="00B051A0" w:rsidRDefault="003C1ECE" w:rsidP="007C10E4">
            <w:pPr>
              <w:spacing w:before="120"/>
              <w:jc w:val="center"/>
              <w:rPr>
                <w:rFonts w:ascii="TH SarabunPSK" w:hAnsi="TH SarabunPSK" w:cs="TH SarabunPSK"/>
                <w:sz w:val="32"/>
              </w:rPr>
            </w:pPr>
            <w:r w:rsidRPr="00B051A0">
              <w:rPr>
                <w:rFonts w:ascii="TH SarabunPSK" w:hAnsi="TH SarabunPSK" w:cs="TH SarabunPSK"/>
                <w:sz w:val="32"/>
              </w:rPr>
              <w:t>35</w:t>
            </w:r>
          </w:p>
        </w:tc>
        <w:tc>
          <w:tcPr>
            <w:tcW w:w="1000" w:type="dxa"/>
            <w:vMerge/>
            <w:vAlign w:val="center"/>
            <w:hideMark/>
          </w:tcPr>
          <w:p w:rsidR="003C1ECE" w:rsidRPr="00B051A0" w:rsidRDefault="003C1ECE" w:rsidP="007C10E4">
            <w:pPr>
              <w:spacing w:before="120"/>
              <w:jc w:val="center"/>
              <w:rPr>
                <w:rFonts w:ascii="TH SarabunPSK" w:hAnsi="TH SarabunPSK" w:cs="TH SarabunPSK"/>
                <w:b/>
                <w:bCs/>
                <w:sz w:val="32"/>
              </w:rPr>
            </w:pPr>
          </w:p>
        </w:tc>
        <w:tc>
          <w:tcPr>
            <w:tcW w:w="1559" w:type="dxa"/>
            <w:tcBorders>
              <w:top w:val="nil"/>
            </w:tcBorders>
          </w:tcPr>
          <w:p w:rsidR="003C1ECE" w:rsidRPr="00B051A0" w:rsidRDefault="003C1ECE" w:rsidP="007C10E4">
            <w:pPr>
              <w:spacing w:before="120"/>
              <w:jc w:val="thaiDistribute"/>
              <w:rPr>
                <w:rFonts w:ascii="TH SarabunPSK" w:hAnsi="TH SarabunPSK" w:cs="TH SarabunPSK"/>
                <w:sz w:val="32"/>
              </w:rPr>
            </w:pPr>
          </w:p>
        </w:tc>
      </w:tr>
      <w:tr w:rsidR="003C1ECE" w:rsidRPr="00B051A0" w:rsidTr="00806D66">
        <w:trPr>
          <w:trHeight w:val="20"/>
        </w:trPr>
        <w:tc>
          <w:tcPr>
            <w:tcW w:w="982" w:type="dxa"/>
            <w:noWrap/>
            <w:hideMark/>
          </w:tcPr>
          <w:p w:rsidR="003C1ECE" w:rsidRPr="00B051A0" w:rsidRDefault="003C1ECE" w:rsidP="007C10E4">
            <w:pPr>
              <w:spacing w:before="120"/>
              <w:jc w:val="thaiDistribute"/>
              <w:rPr>
                <w:rFonts w:ascii="TH SarabunPSK" w:hAnsi="TH SarabunPSK" w:cs="TH SarabunPSK"/>
                <w:sz w:val="32"/>
              </w:rPr>
            </w:pPr>
            <w:r w:rsidRPr="00B051A0">
              <w:rPr>
                <w:rFonts w:ascii="TH SarabunPSK" w:hAnsi="TH SarabunPSK" w:cs="TH SarabunPSK"/>
                <w:sz w:val="32"/>
              </w:rPr>
              <w:t>3.1.5.4</w:t>
            </w:r>
          </w:p>
        </w:tc>
        <w:tc>
          <w:tcPr>
            <w:tcW w:w="5823" w:type="dxa"/>
            <w:hideMark/>
          </w:tcPr>
          <w:p w:rsidR="003C1ECE" w:rsidRPr="00B051A0" w:rsidRDefault="003C1ECE" w:rsidP="007C10E4">
            <w:pPr>
              <w:spacing w:before="120"/>
              <w:jc w:val="thaiDistribute"/>
              <w:rPr>
                <w:rFonts w:ascii="TH SarabunPSK" w:hAnsi="TH SarabunPSK" w:cs="TH SarabunPSK"/>
                <w:sz w:val="32"/>
              </w:rPr>
            </w:pPr>
            <w:r w:rsidRPr="00B051A0">
              <w:rPr>
                <w:rFonts w:ascii="TH SarabunPSK" w:hAnsi="TH SarabunPSK" w:cs="TH SarabunPSK"/>
                <w:sz w:val="32"/>
                <w:cs/>
              </w:rPr>
              <w:t>ร้อยละของแรงงานที่</w:t>
            </w:r>
            <w:r w:rsidRPr="004D73DA">
              <w:rPr>
                <w:rFonts w:ascii="TH SarabunPSK" w:hAnsi="TH SarabunPSK" w:cs="TH SarabunPSK"/>
                <w:b/>
                <w:bCs/>
                <w:sz w:val="32"/>
                <w:u w:val="single"/>
                <w:cs/>
              </w:rPr>
              <w:t>เข้า</w:t>
            </w:r>
            <w:r w:rsidRPr="00B051A0">
              <w:rPr>
                <w:rFonts w:ascii="TH SarabunPSK" w:hAnsi="TH SarabunPSK" w:cs="TH SarabunPSK"/>
                <w:sz w:val="32"/>
                <w:cs/>
              </w:rPr>
              <w:t>รับการพัฒนาในรายการ</w:t>
            </w:r>
            <w:r w:rsidRPr="00B051A0">
              <w:rPr>
                <w:rFonts w:ascii="TH SarabunPSK" w:hAnsi="TH SarabunPSK" w:cs="TH SarabunPSK"/>
                <w:sz w:val="32"/>
              </w:rPr>
              <w:t xml:space="preserve"> </w:t>
            </w:r>
            <w:r w:rsidRPr="00B051A0">
              <w:rPr>
                <w:rFonts w:ascii="TH SarabunPSK" w:hAnsi="TH SarabunPSK" w:cs="TH SarabunPSK"/>
                <w:sz w:val="32"/>
                <w:cs/>
              </w:rPr>
              <w:t>ฝึกอบรมฝีมือแรงงานไทยขับเคลื่อนการแข่งขันของภาคอุตสาหกรรม(</w:t>
            </w:r>
            <w:r w:rsidRPr="004D73DA">
              <w:rPr>
                <w:rFonts w:ascii="TH SarabunPSK" w:hAnsi="TH SarabunPSK" w:cs="TH SarabunPSK"/>
                <w:b/>
                <w:bCs/>
                <w:sz w:val="32"/>
                <w:u w:val="single"/>
                <w:cs/>
              </w:rPr>
              <w:t>ยกระดับ</w:t>
            </w:r>
            <w:r w:rsidRPr="00B051A0">
              <w:rPr>
                <w:rFonts w:ascii="TH SarabunPSK" w:hAnsi="TH SarabunPSK" w:cs="TH SarabunPSK"/>
                <w:sz w:val="32"/>
                <w:cs/>
              </w:rPr>
              <w:t>)</w:t>
            </w:r>
          </w:p>
        </w:tc>
        <w:tc>
          <w:tcPr>
            <w:tcW w:w="1188" w:type="dxa"/>
            <w:hideMark/>
          </w:tcPr>
          <w:p w:rsidR="003C1ECE" w:rsidRPr="00B051A0" w:rsidRDefault="003C1ECE" w:rsidP="007C10E4">
            <w:pPr>
              <w:spacing w:before="120"/>
              <w:jc w:val="center"/>
              <w:rPr>
                <w:rFonts w:ascii="TH SarabunPSK" w:hAnsi="TH SarabunPSK" w:cs="TH SarabunPSK"/>
                <w:sz w:val="32"/>
              </w:rPr>
            </w:pPr>
            <w:r w:rsidRPr="00B051A0">
              <w:rPr>
                <w:rFonts w:ascii="TH SarabunPSK" w:hAnsi="TH SarabunPSK" w:cs="TH SarabunPSK"/>
                <w:sz w:val="32"/>
              </w:rPr>
              <w:t>0.5</w:t>
            </w:r>
          </w:p>
        </w:tc>
        <w:tc>
          <w:tcPr>
            <w:tcW w:w="1060" w:type="dxa"/>
            <w:hideMark/>
          </w:tcPr>
          <w:p w:rsidR="003C1ECE" w:rsidRPr="00B051A0" w:rsidRDefault="003C1ECE" w:rsidP="007C10E4">
            <w:pPr>
              <w:spacing w:before="120"/>
              <w:jc w:val="center"/>
              <w:rPr>
                <w:rFonts w:ascii="TH SarabunPSK" w:hAnsi="TH SarabunPSK" w:cs="TH SarabunPSK"/>
                <w:sz w:val="32"/>
              </w:rPr>
            </w:pPr>
            <w:r w:rsidRPr="00B051A0">
              <w:rPr>
                <w:rFonts w:ascii="TH SarabunPSK" w:hAnsi="TH SarabunPSK" w:cs="TH SarabunPSK"/>
                <w:sz w:val="32"/>
              </w:rPr>
              <w:t>0</w:t>
            </w:r>
          </w:p>
        </w:tc>
        <w:tc>
          <w:tcPr>
            <w:tcW w:w="782" w:type="dxa"/>
            <w:noWrap/>
            <w:hideMark/>
          </w:tcPr>
          <w:p w:rsidR="003C1ECE" w:rsidRPr="00B051A0" w:rsidRDefault="003C1ECE" w:rsidP="007C10E4">
            <w:pPr>
              <w:spacing w:before="120"/>
              <w:jc w:val="center"/>
              <w:rPr>
                <w:rFonts w:ascii="TH SarabunPSK" w:hAnsi="TH SarabunPSK" w:cs="TH SarabunPSK"/>
                <w:sz w:val="32"/>
              </w:rPr>
            </w:pPr>
            <w:r w:rsidRPr="00B051A0">
              <w:rPr>
                <w:rFonts w:ascii="TH SarabunPSK" w:hAnsi="TH SarabunPSK" w:cs="TH SarabunPSK"/>
                <w:sz w:val="32"/>
              </w:rPr>
              <w:t>80</w:t>
            </w:r>
          </w:p>
        </w:tc>
        <w:tc>
          <w:tcPr>
            <w:tcW w:w="851" w:type="dxa"/>
            <w:noWrap/>
            <w:hideMark/>
          </w:tcPr>
          <w:p w:rsidR="003C1ECE" w:rsidRPr="00B051A0" w:rsidRDefault="003C1ECE" w:rsidP="007C10E4">
            <w:pPr>
              <w:spacing w:before="120"/>
              <w:jc w:val="center"/>
              <w:rPr>
                <w:rFonts w:ascii="TH SarabunPSK" w:hAnsi="TH SarabunPSK" w:cs="TH SarabunPSK"/>
                <w:sz w:val="32"/>
              </w:rPr>
            </w:pPr>
            <w:r w:rsidRPr="00B051A0">
              <w:rPr>
                <w:rFonts w:ascii="TH SarabunPSK" w:hAnsi="TH SarabunPSK" w:cs="TH SarabunPSK"/>
                <w:sz w:val="32"/>
              </w:rPr>
              <w:t>85</w:t>
            </w:r>
          </w:p>
        </w:tc>
        <w:tc>
          <w:tcPr>
            <w:tcW w:w="850" w:type="dxa"/>
            <w:noWrap/>
            <w:hideMark/>
          </w:tcPr>
          <w:p w:rsidR="003C1ECE" w:rsidRPr="00B051A0" w:rsidRDefault="003C1ECE" w:rsidP="007C10E4">
            <w:pPr>
              <w:spacing w:before="120"/>
              <w:jc w:val="center"/>
              <w:rPr>
                <w:rFonts w:ascii="TH SarabunPSK" w:hAnsi="TH SarabunPSK" w:cs="TH SarabunPSK"/>
                <w:sz w:val="32"/>
              </w:rPr>
            </w:pPr>
            <w:r w:rsidRPr="00B051A0">
              <w:rPr>
                <w:rFonts w:ascii="TH SarabunPSK" w:hAnsi="TH SarabunPSK" w:cs="TH SarabunPSK"/>
                <w:sz w:val="32"/>
              </w:rPr>
              <w:t>90</w:t>
            </w:r>
          </w:p>
        </w:tc>
        <w:tc>
          <w:tcPr>
            <w:tcW w:w="850" w:type="dxa"/>
            <w:noWrap/>
            <w:hideMark/>
          </w:tcPr>
          <w:p w:rsidR="003C1ECE" w:rsidRPr="00B051A0" w:rsidRDefault="003C1ECE" w:rsidP="007C10E4">
            <w:pPr>
              <w:spacing w:before="120"/>
              <w:jc w:val="center"/>
              <w:rPr>
                <w:rFonts w:ascii="TH SarabunPSK" w:hAnsi="TH SarabunPSK" w:cs="TH SarabunPSK"/>
                <w:sz w:val="32"/>
              </w:rPr>
            </w:pPr>
            <w:r w:rsidRPr="00B051A0">
              <w:rPr>
                <w:rFonts w:ascii="TH SarabunPSK" w:hAnsi="TH SarabunPSK" w:cs="TH SarabunPSK"/>
                <w:sz w:val="32"/>
              </w:rPr>
              <w:t>95</w:t>
            </w:r>
          </w:p>
        </w:tc>
        <w:tc>
          <w:tcPr>
            <w:tcW w:w="928" w:type="dxa"/>
            <w:noWrap/>
            <w:hideMark/>
          </w:tcPr>
          <w:p w:rsidR="003C1ECE" w:rsidRPr="00B051A0" w:rsidRDefault="003C1ECE" w:rsidP="007C10E4">
            <w:pPr>
              <w:spacing w:before="120"/>
              <w:jc w:val="center"/>
              <w:rPr>
                <w:rFonts w:ascii="TH SarabunPSK" w:hAnsi="TH SarabunPSK" w:cs="TH SarabunPSK"/>
                <w:sz w:val="32"/>
              </w:rPr>
            </w:pPr>
            <w:r w:rsidRPr="00B051A0">
              <w:rPr>
                <w:rFonts w:ascii="TH SarabunPSK" w:hAnsi="TH SarabunPSK" w:cs="TH SarabunPSK"/>
                <w:sz w:val="32"/>
              </w:rPr>
              <w:t>100</w:t>
            </w:r>
          </w:p>
        </w:tc>
        <w:tc>
          <w:tcPr>
            <w:tcW w:w="1000" w:type="dxa"/>
            <w:vMerge/>
            <w:hideMark/>
          </w:tcPr>
          <w:p w:rsidR="003C1ECE" w:rsidRPr="00B051A0" w:rsidRDefault="003C1ECE" w:rsidP="007C10E4">
            <w:pPr>
              <w:spacing w:before="120"/>
              <w:jc w:val="center"/>
              <w:rPr>
                <w:rFonts w:ascii="TH SarabunPSK" w:hAnsi="TH SarabunPSK" w:cs="TH SarabunPSK"/>
                <w:b/>
                <w:bCs/>
                <w:sz w:val="32"/>
              </w:rPr>
            </w:pPr>
          </w:p>
        </w:tc>
        <w:tc>
          <w:tcPr>
            <w:tcW w:w="1559" w:type="dxa"/>
          </w:tcPr>
          <w:p w:rsidR="003C1ECE" w:rsidRPr="00B051A0" w:rsidRDefault="003C1ECE" w:rsidP="007C10E4">
            <w:pPr>
              <w:spacing w:before="120"/>
              <w:jc w:val="thaiDistribute"/>
              <w:rPr>
                <w:rFonts w:ascii="TH SarabunPSK" w:hAnsi="TH SarabunPSK" w:cs="TH SarabunPSK"/>
                <w:sz w:val="32"/>
              </w:rPr>
            </w:pPr>
          </w:p>
        </w:tc>
      </w:tr>
      <w:tr w:rsidR="007C10E4" w:rsidRPr="00B051A0" w:rsidTr="00806D66">
        <w:trPr>
          <w:trHeight w:val="20"/>
        </w:trPr>
        <w:tc>
          <w:tcPr>
            <w:tcW w:w="982" w:type="dxa"/>
            <w:noWrap/>
            <w:hideMark/>
          </w:tcPr>
          <w:p w:rsidR="007C10E4" w:rsidRPr="00B051A0" w:rsidRDefault="007C10E4" w:rsidP="007C10E4">
            <w:pPr>
              <w:spacing w:before="120"/>
              <w:jc w:val="thaiDistribute"/>
              <w:rPr>
                <w:rFonts w:ascii="TH SarabunPSK" w:hAnsi="TH SarabunPSK" w:cs="TH SarabunPSK"/>
                <w:sz w:val="32"/>
              </w:rPr>
            </w:pPr>
            <w:r w:rsidRPr="00B051A0">
              <w:rPr>
                <w:rFonts w:ascii="TH SarabunPSK" w:hAnsi="TH SarabunPSK" w:cs="TH SarabunPSK"/>
                <w:sz w:val="32"/>
              </w:rPr>
              <w:lastRenderedPageBreak/>
              <w:t>3.1.5.5</w:t>
            </w:r>
          </w:p>
        </w:tc>
        <w:tc>
          <w:tcPr>
            <w:tcW w:w="5823" w:type="dxa"/>
            <w:hideMark/>
          </w:tcPr>
          <w:p w:rsidR="007C10E4" w:rsidRPr="00B051A0" w:rsidRDefault="007C10E4" w:rsidP="007C10E4">
            <w:pPr>
              <w:spacing w:before="120"/>
              <w:jc w:val="thaiDistribute"/>
              <w:rPr>
                <w:rFonts w:ascii="TH SarabunPSK" w:hAnsi="TH SarabunPSK" w:cs="TH SarabunPSK"/>
                <w:sz w:val="32"/>
              </w:rPr>
            </w:pPr>
            <w:r w:rsidRPr="00B051A0">
              <w:rPr>
                <w:rFonts w:ascii="TH SarabunPSK" w:hAnsi="TH SarabunPSK" w:cs="TH SarabunPSK"/>
                <w:sz w:val="32"/>
                <w:cs/>
              </w:rPr>
              <w:t>ร้อยละของแรงงานที่</w:t>
            </w:r>
            <w:r w:rsidRPr="004D73DA">
              <w:rPr>
                <w:rFonts w:ascii="TH SarabunPSK" w:hAnsi="TH SarabunPSK" w:cs="TH SarabunPSK"/>
                <w:b/>
                <w:bCs/>
                <w:sz w:val="32"/>
                <w:u w:val="single"/>
                <w:cs/>
              </w:rPr>
              <w:t>ผ่าน</w:t>
            </w:r>
            <w:r w:rsidRPr="00B051A0">
              <w:rPr>
                <w:rFonts w:ascii="TH SarabunPSK" w:hAnsi="TH SarabunPSK" w:cs="TH SarabunPSK"/>
                <w:sz w:val="32"/>
                <w:cs/>
              </w:rPr>
              <w:t>การพัฒนาขีดความสามารถในรายการ</w:t>
            </w:r>
            <w:r w:rsidRPr="00B051A0">
              <w:rPr>
                <w:rFonts w:ascii="TH SarabunPSK" w:hAnsi="TH SarabunPSK" w:cs="TH SarabunPSK"/>
                <w:sz w:val="32"/>
              </w:rPr>
              <w:t xml:space="preserve"> </w:t>
            </w:r>
            <w:r w:rsidRPr="00B051A0">
              <w:rPr>
                <w:rFonts w:ascii="TH SarabunPSK" w:hAnsi="TH SarabunPSK" w:cs="TH SarabunPSK"/>
                <w:sz w:val="32"/>
                <w:cs/>
              </w:rPr>
              <w:t>ฝึกอบรมฝีมือแรงงานไทยขับเคลื่อนการแข่งขันของภาคอุตสาหกรรม(</w:t>
            </w:r>
            <w:r w:rsidRPr="004D73DA">
              <w:rPr>
                <w:rFonts w:ascii="TH SarabunPSK" w:hAnsi="TH SarabunPSK" w:cs="TH SarabunPSK"/>
                <w:b/>
                <w:bCs/>
                <w:sz w:val="32"/>
                <w:u w:val="single"/>
                <w:cs/>
              </w:rPr>
              <w:t>ยกระดับ</w:t>
            </w:r>
            <w:r w:rsidRPr="00B051A0">
              <w:rPr>
                <w:rFonts w:ascii="TH SarabunPSK" w:hAnsi="TH SarabunPSK" w:cs="TH SarabunPSK"/>
                <w:sz w:val="32"/>
                <w:cs/>
              </w:rPr>
              <w:t>)</w:t>
            </w:r>
          </w:p>
        </w:tc>
        <w:tc>
          <w:tcPr>
            <w:tcW w:w="1188" w:type="dxa"/>
            <w:hideMark/>
          </w:tcPr>
          <w:p w:rsidR="007C10E4" w:rsidRPr="00B051A0" w:rsidRDefault="007C10E4" w:rsidP="007C10E4">
            <w:pPr>
              <w:spacing w:before="120"/>
              <w:jc w:val="center"/>
              <w:rPr>
                <w:rFonts w:ascii="TH SarabunPSK" w:hAnsi="TH SarabunPSK" w:cs="TH SarabunPSK"/>
                <w:sz w:val="32"/>
              </w:rPr>
            </w:pPr>
            <w:r w:rsidRPr="00B051A0">
              <w:rPr>
                <w:rFonts w:ascii="TH SarabunPSK" w:hAnsi="TH SarabunPSK" w:cs="TH SarabunPSK"/>
                <w:sz w:val="32"/>
              </w:rPr>
              <w:t>0.5</w:t>
            </w:r>
          </w:p>
        </w:tc>
        <w:tc>
          <w:tcPr>
            <w:tcW w:w="1060" w:type="dxa"/>
            <w:hideMark/>
          </w:tcPr>
          <w:p w:rsidR="007C10E4" w:rsidRPr="00B051A0" w:rsidRDefault="007C10E4" w:rsidP="007C10E4">
            <w:pPr>
              <w:spacing w:before="120"/>
              <w:jc w:val="center"/>
              <w:rPr>
                <w:rFonts w:ascii="TH SarabunPSK" w:hAnsi="TH SarabunPSK" w:cs="TH SarabunPSK"/>
                <w:sz w:val="32"/>
              </w:rPr>
            </w:pPr>
            <w:r w:rsidRPr="00B051A0">
              <w:rPr>
                <w:rFonts w:ascii="TH SarabunPSK" w:hAnsi="TH SarabunPSK" w:cs="TH SarabunPSK"/>
                <w:sz w:val="32"/>
              </w:rPr>
              <w:t>0</w:t>
            </w:r>
          </w:p>
        </w:tc>
        <w:tc>
          <w:tcPr>
            <w:tcW w:w="782" w:type="dxa"/>
            <w:noWrap/>
            <w:hideMark/>
          </w:tcPr>
          <w:p w:rsidR="007C10E4" w:rsidRPr="00B051A0" w:rsidRDefault="007C10E4" w:rsidP="007C10E4">
            <w:pPr>
              <w:spacing w:before="120"/>
              <w:jc w:val="center"/>
              <w:rPr>
                <w:rFonts w:ascii="TH SarabunPSK" w:hAnsi="TH SarabunPSK" w:cs="TH SarabunPSK"/>
                <w:sz w:val="32"/>
              </w:rPr>
            </w:pPr>
            <w:r w:rsidRPr="00B051A0">
              <w:rPr>
                <w:rFonts w:ascii="TH SarabunPSK" w:hAnsi="TH SarabunPSK" w:cs="TH SarabunPSK"/>
                <w:sz w:val="32"/>
              </w:rPr>
              <w:t>60</w:t>
            </w:r>
          </w:p>
        </w:tc>
        <w:tc>
          <w:tcPr>
            <w:tcW w:w="851" w:type="dxa"/>
            <w:noWrap/>
            <w:hideMark/>
          </w:tcPr>
          <w:p w:rsidR="007C10E4" w:rsidRPr="00B051A0" w:rsidRDefault="007C10E4" w:rsidP="007C10E4">
            <w:pPr>
              <w:spacing w:before="120"/>
              <w:jc w:val="center"/>
              <w:rPr>
                <w:rFonts w:ascii="TH SarabunPSK" w:hAnsi="TH SarabunPSK" w:cs="TH SarabunPSK"/>
                <w:sz w:val="32"/>
              </w:rPr>
            </w:pPr>
            <w:r w:rsidRPr="00B051A0">
              <w:rPr>
                <w:rFonts w:ascii="TH SarabunPSK" w:hAnsi="TH SarabunPSK" w:cs="TH SarabunPSK"/>
                <w:sz w:val="32"/>
              </w:rPr>
              <w:t>65</w:t>
            </w:r>
          </w:p>
        </w:tc>
        <w:tc>
          <w:tcPr>
            <w:tcW w:w="850" w:type="dxa"/>
            <w:noWrap/>
            <w:hideMark/>
          </w:tcPr>
          <w:p w:rsidR="007C10E4" w:rsidRPr="00B051A0" w:rsidRDefault="007C10E4" w:rsidP="007C10E4">
            <w:pPr>
              <w:spacing w:before="120"/>
              <w:jc w:val="center"/>
              <w:rPr>
                <w:rFonts w:ascii="TH SarabunPSK" w:hAnsi="TH SarabunPSK" w:cs="TH SarabunPSK"/>
                <w:sz w:val="32"/>
              </w:rPr>
            </w:pPr>
            <w:r w:rsidRPr="00B051A0">
              <w:rPr>
                <w:rFonts w:ascii="TH SarabunPSK" w:hAnsi="TH SarabunPSK" w:cs="TH SarabunPSK"/>
                <w:sz w:val="32"/>
              </w:rPr>
              <w:t>70</w:t>
            </w:r>
          </w:p>
        </w:tc>
        <w:tc>
          <w:tcPr>
            <w:tcW w:w="850" w:type="dxa"/>
            <w:noWrap/>
            <w:hideMark/>
          </w:tcPr>
          <w:p w:rsidR="007C10E4" w:rsidRPr="00B051A0" w:rsidRDefault="007C10E4" w:rsidP="007C10E4">
            <w:pPr>
              <w:spacing w:before="120"/>
              <w:jc w:val="center"/>
              <w:rPr>
                <w:rFonts w:ascii="TH SarabunPSK" w:hAnsi="TH SarabunPSK" w:cs="TH SarabunPSK"/>
                <w:sz w:val="32"/>
              </w:rPr>
            </w:pPr>
            <w:r w:rsidRPr="00B051A0">
              <w:rPr>
                <w:rFonts w:ascii="TH SarabunPSK" w:hAnsi="TH SarabunPSK" w:cs="TH SarabunPSK"/>
                <w:sz w:val="32"/>
              </w:rPr>
              <w:t>75</w:t>
            </w:r>
          </w:p>
        </w:tc>
        <w:tc>
          <w:tcPr>
            <w:tcW w:w="928" w:type="dxa"/>
            <w:noWrap/>
            <w:hideMark/>
          </w:tcPr>
          <w:p w:rsidR="007C10E4" w:rsidRPr="00B051A0" w:rsidRDefault="007C10E4" w:rsidP="007C10E4">
            <w:pPr>
              <w:spacing w:before="120"/>
              <w:jc w:val="center"/>
              <w:rPr>
                <w:rFonts w:ascii="TH SarabunPSK" w:hAnsi="TH SarabunPSK" w:cs="TH SarabunPSK"/>
                <w:sz w:val="32"/>
              </w:rPr>
            </w:pPr>
            <w:r w:rsidRPr="00B051A0">
              <w:rPr>
                <w:rFonts w:ascii="TH SarabunPSK" w:hAnsi="TH SarabunPSK" w:cs="TH SarabunPSK"/>
                <w:sz w:val="32"/>
              </w:rPr>
              <w:t>80</w:t>
            </w:r>
          </w:p>
        </w:tc>
        <w:tc>
          <w:tcPr>
            <w:tcW w:w="1000" w:type="dxa"/>
            <w:noWrap/>
            <w:hideMark/>
          </w:tcPr>
          <w:p w:rsidR="007C10E4" w:rsidRPr="00B051A0" w:rsidRDefault="003C1ECE" w:rsidP="007C10E4">
            <w:pPr>
              <w:spacing w:before="120"/>
              <w:jc w:val="center"/>
              <w:rPr>
                <w:rFonts w:ascii="TH SarabunPSK" w:hAnsi="TH SarabunPSK" w:cs="TH SarabunPSK"/>
                <w:b/>
                <w:bCs/>
                <w:sz w:val="32"/>
              </w:rPr>
            </w:pPr>
            <w:r w:rsidRPr="00B051A0">
              <w:rPr>
                <w:rFonts w:ascii="TH SarabunPSK" w:hAnsi="TH SarabunPSK" w:cs="TH SarabunPSK"/>
                <w:b/>
                <w:bCs/>
                <w:sz w:val="32"/>
                <w:cs/>
              </w:rPr>
              <w:t>สพท.</w:t>
            </w:r>
          </w:p>
        </w:tc>
        <w:tc>
          <w:tcPr>
            <w:tcW w:w="1559" w:type="dxa"/>
          </w:tcPr>
          <w:p w:rsidR="007C10E4" w:rsidRPr="00B051A0" w:rsidRDefault="007C10E4" w:rsidP="007C10E4">
            <w:pPr>
              <w:spacing w:before="120"/>
              <w:jc w:val="thaiDistribute"/>
              <w:rPr>
                <w:rFonts w:ascii="TH SarabunPSK" w:hAnsi="TH SarabunPSK" w:cs="TH SarabunPSK"/>
                <w:sz w:val="32"/>
              </w:rPr>
            </w:pPr>
          </w:p>
        </w:tc>
      </w:tr>
      <w:tr w:rsidR="007C10E4" w:rsidRPr="00B051A0" w:rsidTr="00806D66">
        <w:trPr>
          <w:trHeight w:val="20"/>
        </w:trPr>
        <w:tc>
          <w:tcPr>
            <w:tcW w:w="982" w:type="dxa"/>
            <w:shd w:val="clear" w:color="auto" w:fill="DBDBDB" w:themeFill="accent3" w:themeFillTint="66"/>
            <w:noWrap/>
            <w:hideMark/>
          </w:tcPr>
          <w:p w:rsidR="007C10E4" w:rsidRPr="00B051A0" w:rsidRDefault="007C10E4" w:rsidP="007C10E4">
            <w:pPr>
              <w:spacing w:before="120"/>
              <w:jc w:val="thaiDistribute"/>
              <w:rPr>
                <w:rFonts w:ascii="TH SarabunPSK" w:hAnsi="TH SarabunPSK" w:cs="TH SarabunPSK"/>
                <w:sz w:val="32"/>
              </w:rPr>
            </w:pPr>
            <w:r w:rsidRPr="00B051A0">
              <w:rPr>
                <w:rFonts w:ascii="TH SarabunPSK" w:hAnsi="TH SarabunPSK" w:cs="TH SarabunPSK"/>
                <w:sz w:val="32"/>
              </w:rPr>
              <w:t>3.1.6</w:t>
            </w:r>
          </w:p>
        </w:tc>
        <w:tc>
          <w:tcPr>
            <w:tcW w:w="5823" w:type="dxa"/>
            <w:shd w:val="clear" w:color="auto" w:fill="DBDBDB" w:themeFill="accent3" w:themeFillTint="66"/>
            <w:hideMark/>
          </w:tcPr>
          <w:p w:rsidR="007C10E4" w:rsidRPr="00B051A0" w:rsidRDefault="007C10E4" w:rsidP="007C10E4">
            <w:pPr>
              <w:spacing w:before="120"/>
              <w:jc w:val="thaiDistribute"/>
              <w:rPr>
                <w:rFonts w:ascii="TH SarabunPSK" w:hAnsi="TH SarabunPSK" w:cs="TH SarabunPSK"/>
                <w:sz w:val="32"/>
              </w:rPr>
            </w:pPr>
            <w:r w:rsidRPr="00B051A0">
              <w:rPr>
                <w:rFonts w:ascii="TH SarabunPSK" w:hAnsi="TH SarabunPSK" w:cs="TH SarabunPSK"/>
                <w:sz w:val="32"/>
                <w:cs/>
              </w:rPr>
              <w:t>ร้อยละเฉลี่ยถ่วงน้ำหนักการดำเนินการในรายการ</w:t>
            </w:r>
            <w:r w:rsidRPr="00B051A0">
              <w:rPr>
                <w:rFonts w:ascii="TH SarabunPSK" w:hAnsi="TH SarabunPSK" w:cs="TH SarabunPSK"/>
                <w:sz w:val="32"/>
              </w:rPr>
              <w:t xml:space="preserve"> </w:t>
            </w:r>
            <w:r w:rsidRPr="00B051A0">
              <w:rPr>
                <w:rFonts w:ascii="TH SarabunPSK" w:hAnsi="TH SarabunPSK" w:cs="TH SarabunPSK"/>
                <w:sz w:val="32"/>
                <w:cs/>
              </w:rPr>
              <w:t>ฝึกอบรมฝีมือแรงงานไทยเพื่อส่งเสริมความสามารถของภาคบริการ</w:t>
            </w:r>
            <w:r w:rsidR="004D73DA">
              <w:rPr>
                <w:rFonts w:ascii="TH SarabunPSK" w:hAnsi="TH SarabunPSK" w:cs="TH SarabunPSK"/>
                <w:sz w:val="32"/>
                <w:cs/>
              </w:rPr>
              <w:br/>
            </w:r>
            <w:r w:rsidRPr="00B051A0">
              <w:rPr>
                <w:rFonts w:ascii="TH SarabunPSK" w:hAnsi="TH SarabunPSK" w:cs="TH SarabunPSK"/>
                <w:sz w:val="32"/>
                <w:cs/>
              </w:rPr>
              <w:t>และ</w:t>
            </w:r>
            <w:r w:rsidRPr="004D73DA">
              <w:rPr>
                <w:rFonts w:ascii="TH SarabunPSK" w:hAnsi="TH SarabunPSK" w:cs="TH SarabunPSK"/>
                <w:b/>
                <w:bCs/>
                <w:sz w:val="32"/>
                <w:u w:val="single"/>
                <w:cs/>
              </w:rPr>
              <w:t>การท่องเที่ยว</w:t>
            </w:r>
          </w:p>
        </w:tc>
        <w:tc>
          <w:tcPr>
            <w:tcW w:w="1188" w:type="dxa"/>
            <w:shd w:val="clear" w:color="auto" w:fill="DBDBDB" w:themeFill="accent3" w:themeFillTint="66"/>
            <w:hideMark/>
          </w:tcPr>
          <w:p w:rsidR="007C10E4" w:rsidRPr="00B051A0" w:rsidRDefault="007C10E4" w:rsidP="007C10E4">
            <w:pPr>
              <w:spacing w:before="120"/>
              <w:jc w:val="center"/>
              <w:rPr>
                <w:rFonts w:ascii="TH SarabunPSK" w:hAnsi="TH SarabunPSK" w:cs="TH SarabunPSK"/>
                <w:sz w:val="32"/>
              </w:rPr>
            </w:pPr>
            <w:r w:rsidRPr="00B051A0">
              <w:rPr>
                <w:rFonts w:ascii="TH SarabunPSK" w:hAnsi="TH SarabunPSK" w:cs="TH SarabunPSK"/>
                <w:sz w:val="32"/>
              </w:rPr>
              <w:t>4</w:t>
            </w:r>
          </w:p>
        </w:tc>
        <w:tc>
          <w:tcPr>
            <w:tcW w:w="1060" w:type="dxa"/>
            <w:shd w:val="clear" w:color="auto" w:fill="DBDBDB" w:themeFill="accent3" w:themeFillTint="66"/>
            <w:hideMark/>
          </w:tcPr>
          <w:p w:rsidR="007C10E4" w:rsidRPr="00B051A0" w:rsidRDefault="007C10E4" w:rsidP="007C10E4">
            <w:pPr>
              <w:spacing w:before="120"/>
              <w:jc w:val="center"/>
              <w:rPr>
                <w:rFonts w:ascii="TH SarabunPSK" w:hAnsi="TH SarabunPSK" w:cs="TH SarabunPSK"/>
                <w:sz w:val="32"/>
              </w:rPr>
            </w:pPr>
            <w:r w:rsidRPr="00B051A0">
              <w:rPr>
                <w:rFonts w:ascii="TH SarabunPSK" w:hAnsi="TH SarabunPSK" w:cs="TH SarabunPSK"/>
                <w:sz w:val="32"/>
              </w:rPr>
              <w:t>0</w:t>
            </w:r>
          </w:p>
        </w:tc>
        <w:tc>
          <w:tcPr>
            <w:tcW w:w="782" w:type="dxa"/>
            <w:shd w:val="clear" w:color="auto" w:fill="DBDBDB" w:themeFill="accent3" w:themeFillTint="66"/>
            <w:noWrap/>
            <w:hideMark/>
          </w:tcPr>
          <w:p w:rsidR="007C10E4" w:rsidRPr="00B051A0" w:rsidRDefault="007C10E4" w:rsidP="007C10E4">
            <w:pPr>
              <w:spacing w:before="120"/>
              <w:jc w:val="center"/>
              <w:rPr>
                <w:rFonts w:ascii="TH SarabunPSK" w:hAnsi="TH SarabunPSK" w:cs="TH SarabunPSK"/>
                <w:sz w:val="32"/>
              </w:rPr>
            </w:pPr>
          </w:p>
        </w:tc>
        <w:tc>
          <w:tcPr>
            <w:tcW w:w="851" w:type="dxa"/>
            <w:shd w:val="clear" w:color="auto" w:fill="DBDBDB" w:themeFill="accent3" w:themeFillTint="66"/>
            <w:noWrap/>
            <w:hideMark/>
          </w:tcPr>
          <w:p w:rsidR="007C10E4" w:rsidRPr="00B051A0" w:rsidRDefault="007C10E4" w:rsidP="007C10E4">
            <w:pPr>
              <w:spacing w:before="120"/>
              <w:jc w:val="center"/>
              <w:rPr>
                <w:rFonts w:ascii="TH SarabunPSK" w:hAnsi="TH SarabunPSK" w:cs="TH SarabunPSK"/>
                <w:sz w:val="32"/>
              </w:rPr>
            </w:pPr>
          </w:p>
        </w:tc>
        <w:tc>
          <w:tcPr>
            <w:tcW w:w="850" w:type="dxa"/>
            <w:shd w:val="clear" w:color="auto" w:fill="DBDBDB" w:themeFill="accent3" w:themeFillTint="66"/>
            <w:noWrap/>
            <w:hideMark/>
          </w:tcPr>
          <w:p w:rsidR="007C10E4" w:rsidRPr="00B051A0" w:rsidRDefault="007C10E4" w:rsidP="007C10E4">
            <w:pPr>
              <w:spacing w:before="120"/>
              <w:jc w:val="center"/>
              <w:rPr>
                <w:rFonts w:ascii="TH SarabunPSK" w:hAnsi="TH SarabunPSK" w:cs="TH SarabunPSK"/>
                <w:sz w:val="32"/>
              </w:rPr>
            </w:pPr>
          </w:p>
        </w:tc>
        <w:tc>
          <w:tcPr>
            <w:tcW w:w="850" w:type="dxa"/>
            <w:shd w:val="clear" w:color="auto" w:fill="DBDBDB" w:themeFill="accent3" w:themeFillTint="66"/>
            <w:noWrap/>
            <w:hideMark/>
          </w:tcPr>
          <w:p w:rsidR="007C10E4" w:rsidRPr="00B051A0" w:rsidRDefault="007C10E4" w:rsidP="007C10E4">
            <w:pPr>
              <w:spacing w:before="120"/>
              <w:jc w:val="center"/>
              <w:rPr>
                <w:rFonts w:ascii="TH SarabunPSK" w:hAnsi="TH SarabunPSK" w:cs="TH SarabunPSK"/>
                <w:sz w:val="32"/>
              </w:rPr>
            </w:pPr>
          </w:p>
        </w:tc>
        <w:tc>
          <w:tcPr>
            <w:tcW w:w="928" w:type="dxa"/>
            <w:shd w:val="clear" w:color="auto" w:fill="DBDBDB" w:themeFill="accent3" w:themeFillTint="66"/>
            <w:noWrap/>
            <w:hideMark/>
          </w:tcPr>
          <w:p w:rsidR="007C10E4" w:rsidRPr="00B051A0" w:rsidRDefault="007C10E4" w:rsidP="007C10E4">
            <w:pPr>
              <w:spacing w:before="120"/>
              <w:jc w:val="center"/>
              <w:rPr>
                <w:rFonts w:ascii="TH SarabunPSK" w:hAnsi="TH SarabunPSK" w:cs="TH SarabunPSK"/>
                <w:sz w:val="32"/>
              </w:rPr>
            </w:pPr>
          </w:p>
        </w:tc>
        <w:tc>
          <w:tcPr>
            <w:tcW w:w="1000" w:type="dxa"/>
            <w:shd w:val="clear" w:color="auto" w:fill="DBDBDB" w:themeFill="accent3" w:themeFillTint="66"/>
            <w:noWrap/>
            <w:hideMark/>
          </w:tcPr>
          <w:p w:rsidR="007C10E4" w:rsidRPr="00B051A0" w:rsidRDefault="007C10E4" w:rsidP="007C10E4">
            <w:pPr>
              <w:spacing w:before="120"/>
              <w:jc w:val="center"/>
              <w:rPr>
                <w:rFonts w:ascii="TH SarabunPSK" w:hAnsi="TH SarabunPSK" w:cs="TH SarabunPSK"/>
                <w:b/>
                <w:bCs/>
                <w:sz w:val="32"/>
              </w:rPr>
            </w:pPr>
          </w:p>
        </w:tc>
        <w:tc>
          <w:tcPr>
            <w:tcW w:w="1559" w:type="dxa"/>
            <w:shd w:val="clear" w:color="auto" w:fill="DBDBDB" w:themeFill="accent3" w:themeFillTint="66"/>
          </w:tcPr>
          <w:p w:rsidR="007C10E4" w:rsidRPr="00B051A0" w:rsidRDefault="007C10E4" w:rsidP="007C10E4">
            <w:pPr>
              <w:spacing w:before="120"/>
              <w:jc w:val="thaiDistribute"/>
              <w:rPr>
                <w:rFonts w:ascii="TH SarabunPSK" w:hAnsi="TH SarabunPSK" w:cs="TH SarabunPSK"/>
                <w:sz w:val="32"/>
              </w:rPr>
            </w:pPr>
          </w:p>
        </w:tc>
      </w:tr>
      <w:tr w:rsidR="003C1ECE" w:rsidRPr="00B051A0" w:rsidTr="00806D66">
        <w:trPr>
          <w:trHeight w:val="20"/>
        </w:trPr>
        <w:tc>
          <w:tcPr>
            <w:tcW w:w="982" w:type="dxa"/>
            <w:noWrap/>
            <w:hideMark/>
          </w:tcPr>
          <w:p w:rsidR="003C1ECE" w:rsidRPr="00B051A0" w:rsidRDefault="003C1ECE" w:rsidP="007C10E4">
            <w:pPr>
              <w:spacing w:before="120"/>
              <w:jc w:val="thaiDistribute"/>
              <w:rPr>
                <w:rFonts w:ascii="TH SarabunPSK" w:hAnsi="TH SarabunPSK" w:cs="TH SarabunPSK"/>
                <w:sz w:val="32"/>
              </w:rPr>
            </w:pPr>
            <w:r w:rsidRPr="00B051A0">
              <w:rPr>
                <w:rFonts w:ascii="TH SarabunPSK" w:hAnsi="TH SarabunPSK" w:cs="TH SarabunPSK"/>
                <w:sz w:val="32"/>
              </w:rPr>
              <w:t>3.1.6.1</w:t>
            </w:r>
          </w:p>
        </w:tc>
        <w:tc>
          <w:tcPr>
            <w:tcW w:w="5823" w:type="dxa"/>
            <w:hideMark/>
          </w:tcPr>
          <w:p w:rsidR="003C1ECE" w:rsidRPr="00B051A0" w:rsidRDefault="003C1ECE" w:rsidP="007C10E4">
            <w:pPr>
              <w:spacing w:before="120"/>
              <w:jc w:val="thaiDistribute"/>
              <w:rPr>
                <w:rFonts w:ascii="TH SarabunPSK" w:hAnsi="TH SarabunPSK" w:cs="TH SarabunPSK"/>
                <w:sz w:val="32"/>
              </w:rPr>
            </w:pPr>
            <w:r w:rsidRPr="00B051A0">
              <w:rPr>
                <w:rFonts w:ascii="TH SarabunPSK" w:hAnsi="TH SarabunPSK" w:cs="TH SarabunPSK"/>
                <w:sz w:val="32"/>
                <w:cs/>
              </w:rPr>
              <w:t>ร้อยละของแรงงานที่</w:t>
            </w:r>
            <w:r w:rsidRPr="00DB6BF1">
              <w:rPr>
                <w:rFonts w:ascii="TH SarabunPSK" w:hAnsi="TH SarabunPSK" w:cs="TH SarabunPSK"/>
                <w:b/>
                <w:bCs/>
                <w:sz w:val="32"/>
                <w:u w:val="single"/>
                <w:cs/>
              </w:rPr>
              <w:t>เข้า</w:t>
            </w:r>
            <w:r w:rsidRPr="00B051A0">
              <w:rPr>
                <w:rFonts w:ascii="TH SarabunPSK" w:hAnsi="TH SarabunPSK" w:cs="TH SarabunPSK"/>
                <w:sz w:val="32"/>
                <w:cs/>
              </w:rPr>
              <w:t>รับการพัฒนาในรายการ</w:t>
            </w:r>
            <w:r w:rsidRPr="00B051A0">
              <w:rPr>
                <w:rFonts w:ascii="TH SarabunPSK" w:hAnsi="TH SarabunPSK" w:cs="TH SarabunPSK"/>
                <w:sz w:val="32"/>
              </w:rPr>
              <w:t xml:space="preserve"> </w:t>
            </w:r>
            <w:r w:rsidRPr="00B051A0">
              <w:rPr>
                <w:rFonts w:ascii="TH SarabunPSK" w:hAnsi="TH SarabunPSK" w:cs="TH SarabunPSK"/>
                <w:sz w:val="32"/>
                <w:cs/>
              </w:rPr>
              <w:t>ฝึกอบรมฝีมือแรงงานไทยเพื่อส่งเสริมความสามารถของภาคบริการและการท่องเที่ยว(</w:t>
            </w:r>
            <w:r w:rsidRPr="00DB6BF1">
              <w:rPr>
                <w:rFonts w:ascii="TH SarabunPSK" w:hAnsi="TH SarabunPSK" w:cs="TH SarabunPSK"/>
                <w:b/>
                <w:bCs/>
                <w:sz w:val="32"/>
                <w:u w:val="single"/>
                <w:cs/>
              </w:rPr>
              <w:t>เตรียมเข้าทำงาน</w:t>
            </w:r>
            <w:r w:rsidRPr="00B051A0">
              <w:rPr>
                <w:rFonts w:ascii="TH SarabunPSK" w:hAnsi="TH SarabunPSK" w:cs="TH SarabunPSK"/>
                <w:sz w:val="32"/>
                <w:cs/>
              </w:rPr>
              <w:t>)</w:t>
            </w:r>
          </w:p>
        </w:tc>
        <w:tc>
          <w:tcPr>
            <w:tcW w:w="1188" w:type="dxa"/>
            <w:hideMark/>
          </w:tcPr>
          <w:p w:rsidR="003C1ECE" w:rsidRPr="00B051A0" w:rsidRDefault="003C1ECE" w:rsidP="007C10E4">
            <w:pPr>
              <w:spacing w:before="120"/>
              <w:jc w:val="center"/>
              <w:rPr>
                <w:rFonts w:ascii="TH SarabunPSK" w:hAnsi="TH SarabunPSK" w:cs="TH SarabunPSK"/>
                <w:sz w:val="32"/>
              </w:rPr>
            </w:pPr>
            <w:r w:rsidRPr="00B051A0">
              <w:rPr>
                <w:rFonts w:ascii="TH SarabunPSK" w:hAnsi="TH SarabunPSK" w:cs="TH SarabunPSK"/>
                <w:sz w:val="32"/>
              </w:rPr>
              <w:t>0.75</w:t>
            </w:r>
          </w:p>
        </w:tc>
        <w:tc>
          <w:tcPr>
            <w:tcW w:w="1060" w:type="dxa"/>
            <w:hideMark/>
          </w:tcPr>
          <w:p w:rsidR="003C1ECE" w:rsidRPr="00B051A0" w:rsidRDefault="003C1ECE" w:rsidP="007C10E4">
            <w:pPr>
              <w:spacing w:before="120"/>
              <w:jc w:val="center"/>
              <w:rPr>
                <w:rFonts w:ascii="TH SarabunPSK" w:hAnsi="TH SarabunPSK" w:cs="TH SarabunPSK"/>
                <w:sz w:val="32"/>
              </w:rPr>
            </w:pPr>
            <w:r w:rsidRPr="00B051A0">
              <w:rPr>
                <w:rFonts w:ascii="TH SarabunPSK" w:hAnsi="TH SarabunPSK" w:cs="TH SarabunPSK"/>
                <w:sz w:val="32"/>
              </w:rPr>
              <w:t>0</w:t>
            </w:r>
          </w:p>
        </w:tc>
        <w:tc>
          <w:tcPr>
            <w:tcW w:w="782" w:type="dxa"/>
            <w:noWrap/>
            <w:hideMark/>
          </w:tcPr>
          <w:p w:rsidR="003C1ECE" w:rsidRPr="00B051A0" w:rsidRDefault="003C1ECE" w:rsidP="007C10E4">
            <w:pPr>
              <w:spacing w:before="120"/>
              <w:jc w:val="center"/>
              <w:rPr>
                <w:rFonts w:ascii="TH SarabunPSK" w:hAnsi="TH SarabunPSK" w:cs="TH SarabunPSK"/>
                <w:sz w:val="32"/>
              </w:rPr>
            </w:pPr>
            <w:r w:rsidRPr="00B051A0">
              <w:rPr>
                <w:rFonts w:ascii="TH SarabunPSK" w:hAnsi="TH SarabunPSK" w:cs="TH SarabunPSK"/>
                <w:sz w:val="32"/>
              </w:rPr>
              <w:t>80</w:t>
            </w:r>
          </w:p>
        </w:tc>
        <w:tc>
          <w:tcPr>
            <w:tcW w:w="851" w:type="dxa"/>
            <w:noWrap/>
            <w:hideMark/>
          </w:tcPr>
          <w:p w:rsidR="003C1ECE" w:rsidRPr="00B051A0" w:rsidRDefault="003C1ECE" w:rsidP="007C10E4">
            <w:pPr>
              <w:spacing w:before="120"/>
              <w:jc w:val="center"/>
              <w:rPr>
                <w:rFonts w:ascii="TH SarabunPSK" w:hAnsi="TH SarabunPSK" w:cs="TH SarabunPSK"/>
                <w:sz w:val="32"/>
              </w:rPr>
            </w:pPr>
            <w:r w:rsidRPr="00B051A0">
              <w:rPr>
                <w:rFonts w:ascii="TH SarabunPSK" w:hAnsi="TH SarabunPSK" w:cs="TH SarabunPSK"/>
                <w:sz w:val="32"/>
              </w:rPr>
              <w:t>85</w:t>
            </w:r>
          </w:p>
        </w:tc>
        <w:tc>
          <w:tcPr>
            <w:tcW w:w="850" w:type="dxa"/>
            <w:noWrap/>
            <w:hideMark/>
          </w:tcPr>
          <w:p w:rsidR="003C1ECE" w:rsidRPr="00B051A0" w:rsidRDefault="003C1ECE" w:rsidP="007C10E4">
            <w:pPr>
              <w:spacing w:before="120"/>
              <w:jc w:val="center"/>
              <w:rPr>
                <w:rFonts w:ascii="TH SarabunPSK" w:hAnsi="TH SarabunPSK" w:cs="TH SarabunPSK"/>
                <w:sz w:val="32"/>
              </w:rPr>
            </w:pPr>
            <w:r w:rsidRPr="00B051A0">
              <w:rPr>
                <w:rFonts w:ascii="TH SarabunPSK" w:hAnsi="TH SarabunPSK" w:cs="TH SarabunPSK"/>
                <w:sz w:val="32"/>
              </w:rPr>
              <w:t>90</w:t>
            </w:r>
          </w:p>
        </w:tc>
        <w:tc>
          <w:tcPr>
            <w:tcW w:w="850" w:type="dxa"/>
            <w:noWrap/>
            <w:hideMark/>
          </w:tcPr>
          <w:p w:rsidR="003C1ECE" w:rsidRPr="00B051A0" w:rsidRDefault="003C1ECE" w:rsidP="007C10E4">
            <w:pPr>
              <w:spacing w:before="120"/>
              <w:jc w:val="center"/>
              <w:rPr>
                <w:rFonts w:ascii="TH SarabunPSK" w:hAnsi="TH SarabunPSK" w:cs="TH SarabunPSK"/>
                <w:sz w:val="32"/>
              </w:rPr>
            </w:pPr>
            <w:r w:rsidRPr="00B051A0">
              <w:rPr>
                <w:rFonts w:ascii="TH SarabunPSK" w:hAnsi="TH SarabunPSK" w:cs="TH SarabunPSK"/>
                <w:sz w:val="32"/>
              </w:rPr>
              <w:t>95</w:t>
            </w:r>
          </w:p>
        </w:tc>
        <w:tc>
          <w:tcPr>
            <w:tcW w:w="928" w:type="dxa"/>
            <w:noWrap/>
            <w:hideMark/>
          </w:tcPr>
          <w:p w:rsidR="003C1ECE" w:rsidRPr="00B051A0" w:rsidRDefault="003C1ECE" w:rsidP="007C10E4">
            <w:pPr>
              <w:spacing w:before="120"/>
              <w:jc w:val="center"/>
              <w:rPr>
                <w:rFonts w:ascii="TH SarabunPSK" w:hAnsi="TH SarabunPSK" w:cs="TH SarabunPSK"/>
                <w:sz w:val="32"/>
              </w:rPr>
            </w:pPr>
            <w:r w:rsidRPr="00B051A0">
              <w:rPr>
                <w:rFonts w:ascii="TH SarabunPSK" w:hAnsi="TH SarabunPSK" w:cs="TH SarabunPSK"/>
                <w:sz w:val="32"/>
              </w:rPr>
              <w:t>100</w:t>
            </w:r>
          </w:p>
        </w:tc>
        <w:tc>
          <w:tcPr>
            <w:tcW w:w="1000" w:type="dxa"/>
            <w:vMerge w:val="restart"/>
            <w:noWrap/>
            <w:vAlign w:val="center"/>
            <w:hideMark/>
          </w:tcPr>
          <w:p w:rsidR="003C1ECE" w:rsidRPr="00B051A0" w:rsidRDefault="003C1ECE" w:rsidP="007C10E4">
            <w:pPr>
              <w:spacing w:before="120"/>
              <w:jc w:val="center"/>
              <w:rPr>
                <w:rFonts w:ascii="TH SarabunPSK" w:hAnsi="TH SarabunPSK" w:cs="TH SarabunPSK"/>
                <w:b/>
                <w:bCs/>
                <w:sz w:val="32"/>
              </w:rPr>
            </w:pPr>
            <w:r w:rsidRPr="00B051A0">
              <w:rPr>
                <w:rFonts w:ascii="TH SarabunPSK" w:hAnsi="TH SarabunPSK" w:cs="TH SarabunPSK"/>
                <w:b/>
                <w:bCs/>
                <w:sz w:val="32"/>
                <w:cs/>
              </w:rPr>
              <w:t>สพท.</w:t>
            </w:r>
          </w:p>
        </w:tc>
        <w:tc>
          <w:tcPr>
            <w:tcW w:w="1559" w:type="dxa"/>
          </w:tcPr>
          <w:p w:rsidR="003C1ECE" w:rsidRPr="00B051A0" w:rsidRDefault="003C1ECE" w:rsidP="007C10E4">
            <w:pPr>
              <w:spacing w:before="120"/>
              <w:jc w:val="thaiDistribute"/>
              <w:rPr>
                <w:rFonts w:ascii="TH SarabunPSK" w:hAnsi="TH SarabunPSK" w:cs="TH SarabunPSK"/>
                <w:sz w:val="32"/>
              </w:rPr>
            </w:pPr>
          </w:p>
        </w:tc>
      </w:tr>
      <w:tr w:rsidR="003C1ECE" w:rsidRPr="00B051A0" w:rsidTr="00806D66">
        <w:trPr>
          <w:trHeight w:val="20"/>
        </w:trPr>
        <w:tc>
          <w:tcPr>
            <w:tcW w:w="982" w:type="dxa"/>
            <w:noWrap/>
            <w:hideMark/>
          </w:tcPr>
          <w:p w:rsidR="003C1ECE" w:rsidRPr="00B051A0" w:rsidRDefault="003C1ECE" w:rsidP="007C10E4">
            <w:pPr>
              <w:spacing w:before="120"/>
              <w:jc w:val="thaiDistribute"/>
              <w:rPr>
                <w:rFonts w:ascii="TH SarabunPSK" w:hAnsi="TH SarabunPSK" w:cs="TH SarabunPSK"/>
                <w:sz w:val="32"/>
              </w:rPr>
            </w:pPr>
            <w:r w:rsidRPr="00B051A0">
              <w:rPr>
                <w:rFonts w:ascii="TH SarabunPSK" w:hAnsi="TH SarabunPSK" w:cs="TH SarabunPSK"/>
                <w:sz w:val="32"/>
              </w:rPr>
              <w:t>3.1.6.2</w:t>
            </w:r>
          </w:p>
        </w:tc>
        <w:tc>
          <w:tcPr>
            <w:tcW w:w="5823" w:type="dxa"/>
            <w:hideMark/>
          </w:tcPr>
          <w:p w:rsidR="003C1ECE" w:rsidRPr="00B051A0" w:rsidRDefault="003C1ECE" w:rsidP="007C10E4">
            <w:pPr>
              <w:spacing w:before="120"/>
              <w:jc w:val="thaiDistribute"/>
              <w:rPr>
                <w:rFonts w:ascii="TH SarabunPSK" w:hAnsi="TH SarabunPSK" w:cs="TH SarabunPSK"/>
                <w:sz w:val="32"/>
              </w:rPr>
            </w:pPr>
            <w:r w:rsidRPr="00B051A0">
              <w:rPr>
                <w:rFonts w:ascii="TH SarabunPSK" w:hAnsi="TH SarabunPSK" w:cs="TH SarabunPSK"/>
                <w:sz w:val="32"/>
                <w:cs/>
              </w:rPr>
              <w:t>ร้อยละของแรงงานที่</w:t>
            </w:r>
            <w:r w:rsidRPr="00F17D62">
              <w:rPr>
                <w:rFonts w:ascii="TH SarabunPSK" w:hAnsi="TH SarabunPSK" w:cs="TH SarabunPSK"/>
                <w:b/>
                <w:bCs/>
                <w:sz w:val="32"/>
                <w:u w:val="single"/>
                <w:cs/>
              </w:rPr>
              <w:t>ผ่าน</w:t>
            </w:r>
            <w:r w:rsidRPr="00B051A0">
              <w:rPr>
                <w:rFonts w:ascii="TH SarabunPSK" w:hAnsi="TH SarabunPSK" w:cs="TH SarabunPSK"/>
                <w:sz w:val="32"/>
                <w:cs/>
              </w:rPr>
              <w:t>การพัฒนาขีดความสามารถในรายการ</w:t>
            </w:r>
            <w:r w:rsidRPr="00B051A0">
              <w:rPr>
                <w:rFonts w:ascii="TH SarabunPSK" w:hAnsi="TH SarabunPSK" w:cs="TH SarabunPSK"/>
                <w:sz w:val="32"/>
              </w:rPr>
              <w:t xml:space="preserve"> </w:t>
            </w:r>
            <w:r w:rsidRPr="00B051A0">
              <w:rPr>
                <w:rFonts w:ascii="TH SarabunPSK" w:hAnsi="TH SarabunPSK" w:cs="TH SarabunPSK"/>
                <w:sz w:val="32"/>
                <w:cs/>
              </w:rPr>
              <w:t>ฝึกอบรมฝีมือแรงงานไทยเพื่อส่งเสริมความสามารถของภาคบริการและการท่องเที่ยว(</w:t>
            </w:r>
            <w:r w:rsidRPr="00F17D62">
              <w:rPr>
                <w:rFonts w:ascii="TH SarabunPSK" w:hAnsi="TH SarabunPSK" w:cs="TH SarabunPSK"/>
                <w:b/>
                <w:bCs/>
                <w:sz w:val="32"/>
                <w:u w:val="single"/>
                <w:cs/>
              </w:rPr>
              <w:t>เตรียมเข้าทำงาน</w:t>
            </w:r>
            <w:r w:rsidRPr="00B051A0">
              <w:rPr>
                <w:rFonts w:ascii="TH SarabunPSK" w:hAnsi="TH SarabunPSK" w:cs="TH SarabunPSK"/>
                <w:sz w:val="32"/>
                <w:cs/>
              </w:rPr>
              <w:t>)</w:t>
            </w:r>
          </w:p>
        </w:tc>
        <w:tc>
          <w:tcPr>
            <w:tcW w:w="1188" w:type="dxa"/>
            <w:hideMark/>
          </w:tcPr>
          <w:p w:rsidR="003C1ECE" w:rsidRPr="00B051A0" w:rsidRDefault="003C1ECE" w:rsidP="007C10E4">
            <w:pPr>
              <w:spacing w:before="120"/>
              <w:jc w:val="center"/>
              <w:rPr>
                <w:rFonts w:ascii="TH SarabunPSK" w:hAnsi="TH SarabunPSK" w:cs="TH SarabunPSK"/>
                <w:sz w:val="32"/>
              </w:rPr>
            </w:pPr>
            <w:r w:rsidRPr="00B051A0">
              <w:rPr>
                <w:rFonts w:ascii="TH SarabunPSK" w:hAnsi="TH SarabunPSK" w:cs="TH SarabunPSK"/>
                <w:sz w:val="32"/>
              </w:rPr>
              <w:t>0.75</w:t>
            </w:r>
          </w:p>
        </w:tc>
        <w:tc>
          <w:tcPr>
            <w:tcW w:w="1060" w:type="dxa"/>
            <w:hideMark/>
          </w:tcPr>
          <w:p w:rsidR="003C1ECE" w:rsidRPr="00B051A0" w:rsidRDefault="003C1ECE" w:rsidP="007C10E4">
            <w:pPr>
              <w:spacing w:before="120"/>
              <w:jc w:val="center"/>
              <w:rPr>
                <w:rFonts w:ascii="TH SarabunPSK" w:hAnsi="TH SarabunPSK" w:cs="TH SarabunPSK"/>
                <w:sz w:val="32"/>
              </w:rPr>
            </w:pPr>
            <w:r w:rsidRPr="00B051A0">
              <w:rPr>
                <w:rFonts w:ascii="TH SarabunPSK" w:hAnsi="TH SarabunPSK" w:cs="TH SarabunPSK"/>
                <w:sz w:val="32"/>
              </w:rPr>
              <w:t>0</w:t>
            </w:r>
          </w:p>
        </w:tc>
        <w:tc>
          <w:tcPr>
            <w:tcW w:w="782" w:type="dxa"/>
            <w:noWrap/>
            <w:hideMark/>
          </w:tcPr>
          <w:p w:rsidR="003C1ECE" w:rsidRPr="00B051A0" w:rsidRDefault="003C1ECE" w:rsidP="007C10E4">
            <w:pPr>
              <w:spacing w:before="120"/>
              <w:jc w:val="center"/>
              <w:rPr>
                <w:rFonts w:ascii="TH SarabunPSK" w:hAnsi="TH SarabunPSK" w:cs="TH SarabunPSK"/>
                <w:sz w:val="32"/>
              </w:rPr>
            </w:pPr>
            <w:r w:rsidRPr="00B051A0">
              <w:rPr>
                <w:rFonts w:ascii="TH SarabunPSK" w:hAnsi="TH SarabunPSK" w:cs="TH SarabunPSK"/>
                <w:sz w:val="32"/>
              </w:rPr>
              <w:t>60</w:t>
            </w:r>
          </w:p>
        </w:tc>
        <w:tc>
          <w:tcPr>
            <w:tcW w:w="851" w:type="dxa"/>
            <w:noWrap/>
            <w:hideMark/>
          </w:tcPr>
          <w:p w:rsidR="003C1ECE" w:rsidRPr="00B051A0" w:rsidRDefault="003C1ECE" w:rsidP="007C10E4">
            <w:pPr>
              <w:spacing w:before="120"/>
              <w:jc w:val="center"/>
              <w:rPr>
                <w:rFonts w:ascii="TH SarabunPSK" w:hAnsi="TH SarabunPSK" w:cs="TH SarabunPSK"/>
                <w:sz w:val="32"/>
              </w:rPr>
            </w:pPr>
            <w:r w:rsidRPr="00B051A0">
              <w:rPr>
                <w:rFonts w:ascii="TH SarabunPSK" w:hAnsi="TH SarabunPSK" w:cs="TH SarabunPSK"/>
                <w:sz w:val="32"/>
              </w:rPr>
              <w:t>65</w:t>
            </w:r>
          </w:p>
        </w:tc>
        <w:tc>
          <w:tcPr>
            <w:tcW w:w="850" w:type="dxa"/>
            <w:noWrap/>
            <w:hideMark/>
          </w:tcPr>
          <w:p w:rsidR="003C1ECE" w:rsidRPr="00B051A0" w:rsidRDefault="003C1ECE" w:rsidP="007C10E4">
            <w:pPr>
              <w:spacing w:before="120"/>
              <w:jc w:val="center"/>
              <w:rPr>
                <w:rFonts w:ascii="TH SarabunPSK" w:hAnsi="TH SarabunPSK" w:cs="TH SarabunPSK"/>
                <w:sz w:val="32"/>
              </w:rPr>
            </w:pPr>
            <w:r w:rsidRPr="00B051A0">
              <w:rPr>
                <w:rFonts w:ascii="TH SarabunPSK" w:hAnsi="TH SarabunPSK" w:cs="TH SarabunPSK"/>
                <w:sz w:val="32"/>
              </w:rPr>
              <w:t>70</w:t>
            </w:r>
          </w:p>
        </w:tc>
        <w:tc>
          <w:tcPr>
            <w:tcW w:w="850" w:type="dxa"/>
            <w:noWrap/>
            <w:hideMark/>
          </w:tcPr>
          <w:p w:rsidR="003C1ECE" w:rsidRPr="00B051A0" w:rsidRDefault="003C1ECE" w:rsidP="007C10E4">
            <w:pPr>
              <w:spacing w:before="120"/>
              <w:jc w:val="center"/>
              <w:rPr>
                <w:rFonts w:ascii="TH SarabunPSK" w:hAnsi="TH SarabunPSK" w:cs="TH SarabunPSK"/>
                <w:sz w:val="32"/>
              </w:rPr>
            </w:pPr>
            <w:r w:rsidRPr="00B051A0">
              <w:rPr>
                <w:rFonts w:ascii="TH SarabunPSK" w:hAnsi="TH SarabunPSK" w:cs="TH SarabunPSK"/>
                <w:sz w:val="32"/>
              </w:rPr>
              <w:t>75</w:t>
            </w:r>
          </w:p>
        </w:tc>
        <w:tc>
          <w:tcPr>
            <w:tcW w:w="928" w:type="dxa"/>
            <w:noWrap/>
            <w:hideMark/>
          </w:tcPr>
          <w:p w:rsidR="003C1ECE" w:rsidRPr="00B051A0" w:rsidRDefault="003C1ECE" w:rsidP="007C10E4">
            <w:pPr>
              <w:spacing w:before="120"/>
              <w:jc w:val="center"/>
              <w:rPr>
                <w:rFonts w:ascii="TH SarabunPSK" w:hAnsi="TH SarabunPSK" w:cs="TH SarabunPSK"/>
                <w:sz w:val="32"/>
              </w:rPr>
            </w:pPr>
            <w:r w:rsidRPr="00B051A0">
              <w:rPr>
                <w:rFonts w:ascii="TH SarabunPSK" w:hAnsi="TH SarabunPSK" w:cs="TH SarabunPSK"/>
                <w:sz w:val="32"/>
              </w:rPr>
              <w:t>80</w:t>
            </w:r>
          </w:p>
        </w:tc>
        <w:tc>
          <w:tcPr>
            <w:tcW w:w="1000" w:type="dxa"/>
            <w:vMerge/>
            <w:vAlign w:val="center"/>
            <w:hideMark/>
          </w:tcPr>
          <w:p w:rsidR="003C1ECE" w:rsidRPr="00B051A0" w:rsidRDefault="003C1ECE" w:rsidP="00BF19C2">
            <w:pPr>
              <w:spacing w:before="120"/>
              <w:jc w:val="center"/>
              <w:rPr>
                <w:rFonts w:ascii="TH SarabunPSK" w:hAnsi="TH SarabunPSK" w:cs="TH SarabunPSK"/>
                <w:b/>
                <w:bCs/>
                <w:sz w:val="32"/>
              </w:rPr>
            </w:pPr>
          </w:p>
        </w:tc>
        <w:tc>
          <w:tcPr>
            <w:tcW w:w="1559" w:type="dxa"/>
          </w:tcPr>
          <w:p w:rsidR="003C1ECE" w:rsidRPr="00B051A0" w:rsidRDefault="003C1ECE" w:rsidP="007C10E4">
            <w:pPr>
              <w:spacing w:before="120"/>
              <w:jc w:val="thaiDistribute"/>
              <w:rPr>
                <w:rFonts w:ascii="TH SarabunPSK" w:hAnsi="TH SarabunPSK" w:cs="TH SarabunPSK"/>
                <w:sz w:val="32"/>
              </w:rPr>
            </w:pPr>
          </w:p>
        </w:tc>
      </w:tr>
      <w:tr w:rsidR="003C1ECE" w:rsidRPr="00B051A0" w:rsidTr="00806D66">
        <w:trPr>
          <w:trHeight w:val="20"/>
        </w:trPr>
        <w:tc>
          <w:tcPr>
            <w:tcW w:w="982" w:type="dxa"/>
            <w:noWrap/>
            <w:hideMark/>
          </w:tcPr>
          <w:p w:rsidR="003C1ECE" w:rsidRPr="00B051A0" w:rsidRDefault="003C1ECE" w:rsidP="007C10E4">
            <w:pPr>
              <w:spacing w:before="120"/>
              <w:jc w:val="thaiDistribute"/>
              <w:rPr>
                <w:rFonts w:ascii="TH SarabunPSK" w:hAnsi="TH SarabunPSK" w:cs="TH SarabunPSK"/>
                <w:sz w:val="32"/>
              </w:rPr>
            </w:pPr>
            <w:r w:rsidRPr="00B051A0">
              <w:rPr>
                <w:rFonts w:ascii="TH SarabunPSK" w:hAnsi="TH SarabunPSK" w:cs="TH SarabunPSK"/>
                <w:sz w:val="32"/>
              </w:rPr>
              <w:t>3.1.6.3</w:t>
            </w:r>
          </w:p>
        </w:tc>
        <w:tc>
          <w:tcPr>
            <w:tcW w:w="5823" w:type="dxa"/>
            <w:hideMark/>
          </w:tcPr>
          <w:p w:rsidR="003C1ECE" w:rsidRPr="00B051A0" w:rsidRDefault="003C1ECE" w:rsidP="007C10E4">
            <w:pPr>
              <w:spacing w:before="120"/>
              <w:jc w:val="thaiDistribute"/>
              <w:rPr>
                <w:rFonts w:ascii="TH SarabunPSK" w:hAnsi="TH SarabunPSK" w:cs="TH SarabunPSK"/>
                <w:sz w:val="32"/>
              </w:rPr>
            </w:pPr>
            <w:r>
              <w:rPr>
                <w:rFonts w:ascii="TH SarabunPSK" w:hAnsi="TH SarabunPSK" w:cs="TH SarabunPSK" w:hint="cs"/>
                <w:sz w:val="32"/>
                <w:cs/>
              </w:rPr>
              <w:t>ร้อยละของแรงงาน</w:t>
            </w:r>
            <w:r w:rsidRPr="00F17D62">
              <w:rPr>
                <w:rFonts w:ascii="TH SarabunPSK" w:hAnsi="TH SarabunPSK" w:cs="TH SarabunPSK" w:hint="cs"/>
                <w:sz w:val="32"/>
                <w:cs/>
              </w:rPr>
              <w:t>ที่ผ่านการพัฒนาขีดความสามารถและ</w:t>
            </w:r>
            <w:r w:rsidRPr="00F17D62">
              <w:rPr>
                <w:rFonts w:ascii="TH SarabunPSK" w:hAnsi="TH SarabunPSK" w:cs="TH SarabunPSK" w:hint="cs"/>
                <w:b/>
                <w:bCs/>
                <w:sz w:val="32"/>
                <w:u w:val="single"/>
                <w:cs/>
              </w:rPr>
              <w:t>ติดตาม</w:t>
            </w:r>
            <w:r w:rsidRPr="00F17D62">
              <w:rPr>
                <w:rFonts w:ascii="TH SarabunPSK" w:hAnsi="TH SarabunPSK" w:cs="TH SarabunPSK" w:hint="cs"/>
                <w:sz w:val="32"/>
                <w:cs/>
              </w:rPr>
              <w:t>สถานภาพภายใน</w:t>
            </w:r>
            <w:r w:rsidRPr="00F17D62">
              <w:rPr>
                <w:rFonts w:ascii="TH SarabunPSK" w:hAnsi="TH SarabunPSK" w:cs="TH SarabunPSK"/>
                <w:sz w:val="32"/>
                <w:cs/>
              </w:rPr>
              <w:t xml:space="preserve"> 3 </w:t>
            </w:r>
            <w:r w:rsidRPr="00F17D62">
              <w:rPr>
                <w:rFonts w:ascii="TH SarabunPSK" w:hAnsi="TH SarabunPSK" w:cs="TH SarabunPSK" w:hint="cs"/>
                <w:sz w:val="32"/>
                <w:cs/>
              </w:rPr>
              <w:t>เดือน</w:t>
            </w:r>
            <w:r w:rsidRPr="00F17D62">
              <w:rPr>
                <w:rFonts w:ascii="TH SarabunPSK" w:hAnsi="TH SarabunPSK" w:cs="TH SarabunPSK"/>
                <w:sz w:val="32"/>
                <w:cs/>
              </w:rPr>
              <w:t>(</w:t>
            </w:r>
            <w:r w:rsidRPr="00F17D62">
              <w:rPr>
                <w:rFonts w:ascii="TH SarabunPSK" w:hAnsi="TH SarabunPSK" w:cs="TH SarabunPSK" w:hint="cs"/>
                <w:sz w:val="32"/>
                <w:cs/>
              </w:rPr>
              <w:t>บันทึกผลภายใน</w:t>
            </w:r>
            <w:r w:rsidRPr="00F17D62">
              <w:rPr>
                <w:rFonts w:ascii="TH SarabunPSK" w:hAnsi="TH SarabunPSK" w:cs="TH SarabunPSK"/>
                <w:sz w:val="32"/>
                <w:cs/>
              </w:rPr>
              <w:t xml:space="preserve"> 30 </w:t>
            </w:r>
            <w:r w:rsidRPr="00F17D62">
              <w:rPr>
                <w:rFonts w:ascii="TH SarabunPSK" w:hAnsi="TH SarabunPSK" w:cs="TH SarabunPSK" w:hint="cs"/>
                <w:sz w:val="32"/>
                <w:cs/>
              </w:rPr>
              <w:t>ก</w:t>
            </w:r>
            <w:r w:rsidRPr="00F17D62">
              <w:rPr>
                <w:rFonts w:ascii="TH SarabunPSK" w:hAnsi="TH SarabunPSK" w:cs="TH SarabunPSK"/>
                <w:sz w:val="32"/>
                <w:cs/>
              </w:rPr>
              <w:t>.</w:t>
            </w:r>
            <w:r w:rsidRPr="00F17D62">
              <w:rPr>
                <w:rFonts w:ascii="TH SarabunPSK" w:hAnsi="TH SarabunPSK" w:cs="TH SarabunPSK" w:hint="cs"/>
                <w:sz w:val="32"/>
                <w:cs/>
              </w:rPr>
              <w:t>ย</w:t>
            </w:r>
            <w:r w:rsidRPr="00F17D62">
              <w:rPr>
                <w:rFonts w:ascii="TH SarabunPSK" w:hAnsi="TH SarabunPSK" w:cs="TH SarabunPSK"/>
                <w:sz w:val="32"/>
                <w:cs/>
              </w:rPr>
              <w:t xml:space="preserve">. 59) </w:t>
            </w:r>
            <w:r w:rsidRPr="00F17D62">
              <w:rPr>
                <w:rFonts w:ascii="TH SarabunPSK" w:hAnsi="TH SarabunPSK" w:cs="TH SarabunPSK" w:hint="cs"/>
                <w:sz w:val="32"/>
                <w:cs/>
              </w:rPr>
              <w:t>ใน</w:t>
            </w:r>
            <w:r w:rsidRPr="00B051A0">
              <w:rPr>
                <w:rFonts w:ascii="TH SarabunPSK" w:hAnsi="TH SarabunPSK" w:cs="TH SarabunPSK"/>
                <w:sz w:val="32"/>
                <w:cs/>
              </w:rPr>
              <w:t>รายการ</w:t>
            </w:r>
            <w:r w:rsidRPr="00B051A0">
              <w:rPr>
                <w:rFonts w:ascii="TH SarabunPSK" w:hAnsi="TH SarabunPSK" w:cs="TH SarabunPSK"/>
                <w:sz w:val="32"/>
              </w:rPr>
              <w:t xml:space="preserve"> </w:t>
            </w:r>
            <w:r w:rsidRPr="00B051A0">
              <w:rPr>
                <w:rFonts w:ascii="TH SarabunPSK" w:hAnsi="TH SarabunPSK" w:cs="TH SarabunPSK"/>
                <w:sz w:val="32"/>
                <w:cs/>
              </w:rPr>
              <w:t>ฝึกอบรมฝีมือแรงงานไทยเพื่อส่งเสริมความสามารถของภาคบริการและการท่องเที่ยว(</w:t>
            </w:r>
            <w:r w:rsidRPr="00F17D62">
              <w:rPr>
                <w:rFonts w:ascii="TH SarabunPSK" w:hAnsi="TH SarabunPSK" w:cs="TH SarabunPSK"/>
                <w:b/>
                <w:bCs/>
                <w:sz w:val="32"/>
                <w:u w:val="single"/>
                <w:cs/>
              </w:rPr>
              <w:t>เตรียมเข้าทำงาน</w:t>
            </w:r>
            <w:r w:rsidRPr="00B051A0">
              <w:rPr>
                <w:rFonts w:ascii="TH SarabunPSK" w:hAnsi="TH SarabunPSK" w:cs="TH SarabunPSK"/>
                <w:sz w:val="32"/>
                <w:cs/>
              </w:rPr>
              <w:t>)</w:t>
            </w:r>
          </w:p>
        </w:tc>
        <w:tc>
          <w:tcPr>
            <w:tcW w:w="1188" w:type="dxa"/>
            <w:hideMark/>
          </w:tcPr>
          <w:p w:rsidR="003C1ECE" w:rsidRPr="00B051A0" w:rsidRDefault="003C1ECE" w:rsidP="007C10E4">
            <w:pPr>
              <w:spacing w:before="120"/>
              <w:jc w:val="center"/>
              <w:rPr>
                <w:rFonts w:ascii="TH SarabunPSK" w:hAnsi="TH SarabunPSK" w:cs="TH SarabunPSK"/>
                <w:sz w:val="32"/>
              </w:rPr>
            </w:pPr>
            <w:r w:rsidRPr="00B051A0">
              <w:rPr>
                <w:rFonts w:ascii="TH SarabunPSK" w:hAnsi="TH SarabunPSK" w:cs="TH SarabunPSK"/>
                <w:sz w:val="32"/>
              </w:rPr>
              <w:t>0.5</w:t>
            </w:r>
          </w:p>
        </w:tc>
        <w:tc>
          <w:tcPr>
            <w:tcW w:w="1060" w:type="dxa"/>
            <w:hideMark/>
          </w:tcPr>
          <w:p w:rsidR="003C1ECE" w:rsidRPr="00B051A0" w:rsidRDefault="003C1ECE" w:rsidP="007C10E4">
            <w:pPr>
              <w:spacing w:before="120"/>
              <w:jc w:val="center"/>
              <w:rPr>
                <w:rFonts w:ascii="TH SarabunPSK" w:hAnsi="TH SarabunPSK" w:cs="TH SarabunPSK"/>
                <w:sz w:val="32"/>
              </w:rPr>
            </w:pPr>
            <w:r w:rsidRPr="00B051A0">
              <w:rPr>
                <w:rFonts w:ascii="TH SarabunPSK" w:hAnsi="TH SarabunPSK" w:cs="TH SarabunPSK"/>
                <w:sz w:val="32"/>
              </w:rPr>
              <w:t>0</w:t>
            </w:r>
          </w:p>
        </w:tc>
        <w:tc>
          <w:tcPr>
            <w:tcW w:w="782" w:type="dxa"/>
            <w:noWrap/>
            <w:hideMark/>
          </w:tcPr>
          <w:p w:rsidR="003C1ECE" w:rsidRPr="00B051A0" w:rsidRDefault="003C1ECE" w:rsidP="007C10E4">
            <w:pPr>
              <w:spacing w:before="120"/>
              <w:jc w:val="center"/>
              <w:rPr>
                <w:rFonts w:ascii="TH SarabunPSK" w:hAnsi="TH SarabunPSK" w:cs="TH SarabunPSK"/>
                <w:sz w:val="32"/>
              </w:rPr>
            </w:pPr>
            <w:r w:rsidRPr="00B051A0">
              <w:rPr>
                <w:rFonts w:ascii="TH SarabunPSK" w:hAnsi="TH SarabunPSK" w:cs="TH SarabunPSK"/>
                <w:sz w:val="32"/>
              </w:rPr>
              <w:t>15</w:t>
            </w:r>
          </w:p>
        </w:tc>
        <w:tc>
          <w:tcPr>
            <w:tcW w:w="851" w:type="dxa"/>
            <w:noWrap/>
            <w:hideMark/>
          </w:tcPr>
          <w:p w:rsidR="003C1ECE" w:rsidRPr="00B051A0" w:rsidRDefault="003C1ECE" w:rsidP="007C10E4">
            <w:pPr>
              <w:spacing w:before="120"/>
              <w:jc w:val="center"/>
              <w:rPr>
                <w:rFonts w:ascii="TH SarabunPSK" w:hAnsi="TH SarabunPSK" w:cs="TH SarabunPSK"/>
                <w:sz w:val="32"/>
              </w:rPr>
            </w:pPr>
            <w:r w:rsidRPr="00B051A0">
              <w:rPr>
                <w:rFonts w:ascii="TH SarabunPSK" w:hAnsi="TH SarabunPSK" w:cs="TH SarabunPSK"/>
                <w:sz w:val="32"/>
              </w:rPr>
              <w:t>20</w:t>
            </w:r>
          </w:p>
        </w:tc>
        <w:tc>
          <w:tcPr>
            <w:tcW w:w="850" w:type="dxa"/>
            <w:noWrap/>
            <w:hideMark/>
          </w:tcPr>
          <w:p w:rsidR="003C1ECE" w:rsidRPr="00B051A0" w:rsidRDefault="003C1ECE" w:rsidP="007C10E4">
            <w:pPr>
              <w:spacing w:before="120"/>
              <w:jc w:val="center"/>
              <w:rPr>
                <w:rFonts w:ascii="TH SarabunPSK" w:hAnsi="TH SarabunPSK" w:cs="TH SarabunPSK"/>
                <w:sz w:val="32"/>
              </w:rPr>
            </w:pPr>
            <w:r w:rsidRPr="00B051A0">
              <w:rPr>
                <w:rFonts w:ascii="TH SarabunPSK" w:hAnsi="TH SarabunPSK" w:cs="TH SarabunPSK"/>
                <w:sz w:val="32"/>
              </w:rPr>
              <w:t>25</w:t>
            </w:r>
          </w:p>
        </w:tc>
        <w:tc>
          <w:tcPr>
            <w:tcW w:w="850" w:type="dxa"/>
            <w:noWrap/>
            <w:hideMark/>
          </w:tcPr>
          <w:p w:rsidR="003C1ECE" w:rsidRPr="00B051A0" w:rsidRDefault="003C1ECE" w:rsidP="007C10E4">
            <w:pPr>
              <w:spacing w:before="120"/>
              <w:jc w:val="center"/>
              <w:rPr>
                <w:rFonts w:ascii="TH SarabunPSK" w:hAnsi="TH SarabunPSK" w:cs="TH SarabunPSK"/>
                <w:sz w:val="32"/>
              </w:rPr>
            </w:pPr>
            <w:r w:rsidRPr="00B051A0">
              <w:rPr>
                <w:rFonts w:ascii="TH SarabunPSK" w:hAnsi="TH SarabunPSK" w:cs="TH SarabunPSK"/>
                <w:sz w:val="32"/>
              </w:rPr>
              <w:t>30</w:t>
            </w:r>
          </w:p>
        </w:tc>
        <w:tc>
          <w:tcPr>
            <w:tcW w:w="928" w:type="dxa"/>
            <w:noWrap/>
            <w:hideMark/>
          </w:tcPr>
          <w:p w:rsidR="003C1ECE" w:rsidRPr="00B051A0" w:rsidRDefault="003C1ECE" w:rsidP="007C10E4">
            <w:pPr>
              <w:spacing w:before="120"/>
              <w:jc w:val="center"/>
              <w:rPr>
                <w:rFonts w:ascii="TH SarabunPSK" w:hAnsi="TH SarabunPSK" w:cs="TH SarabunPSK"/>
                <w:sz w:val="32"/>
              </w:rPr>
            </w:pPr>
            <w:r w:rsidRPr="00B051A0">
              <w:rPr>
                <w:rFonts w:ascii="TH SarabunPSK" w:hAnsi="TH SarabunPSK" w:cs="TH SarabunPSK"/>
                <w:sz w:val="32"/>
              </w:rPr>
              <w:t>35</w:t>
            </w:r>
          </w:p>
        </w:tc>
        <w:tc>
          <w:tcPr>
            <w:tcW w:w="1000" w:type="dxa"/>
            <w:vMerge/>
            <w:hideMark/>
          </w:tcPr>
          <w:p w:rsidR="003C1ECE" w:rsidRPr="00B051A0" w:rsidRDefault="003C1ECE" w:rsidP="007C10E4">
            <w:pPr>
              <w:spacing w:before="120"/>
              <w:jc w:val="center"/>
              <w:rPr>
                <w:rFonts w:ascii="TH SarabunPSK" w:hAnsi="TH SarabunPSK" w:cs="TH SarabunPSK"/>
                <w:b/>
                <w:bCs/>
                <w:sz w:val="32"/>
              </w:rPr>
            </w:pPr>
          </w:p>
        </w:tc>
        <w:tc>
          <w:tcPr>
            <w:tcW w:w="1559" w:type="dxa"/>
          </w:tcPr>
          <w:p w:rsidR="003C1ECE" w:rsidRPr="00B051A0" w:rsidRDefault="003C1ECE" w:rsidP="007C10E4">
            <w:pPr>
              <w:spacing w:before="120"/>
              <w:jc w:val="thaiDistribute"/>
              <w:rPr>
                <w:rFonts w:ascii="TH SarabunPSK" w:hAnsi="TH SarabunPSK" w:cs="TH SarabunPSK"/>
                <w:sz w:val="32"/>
              </w:rPr>
            </w:pPr>
          </w:p>
        </w:tc>
      </w:tr>
      <w:tr w:rsidR="003C1ECE" w:rsidRPr="00B051A0" w:rsidTr="00806D66">
        <w:trPr>
          <w:trHeight w:val="20"/>
        </w:trPr>
        <w:tc>
          <w:tcPr>
            <w:tcW w:w="982" w:type="dxa"/>
            <w:noWrap/>
            <w:hideMark/>
          </w:tcPr>
          <w:p w:rsidR="003C1ECE" w:rsidRPr="00B051A0" w:rsidRDefault="003C1ECE" w:rsidP="007C10E4">
            <w:pPr>
              <w:spacing w:before="120"/>
              <w:jc w:val="thaiDistribute"/>
              <w:rPr>
                <w:rFonts w:ascii="TH SarabunPSK" w:hAnsi="TH SarabunPSK" w:cs="TH SarabunPSK"/>
                <w:sz w:val="32"/>
              </w:rPr>
            </w:pPr>
            <w:r w:rsidRPr="00B051A0">
              <w:rPr>
                <w:rFonts w:ascii="TH SarabunPSK" w:hAnsi="TH SarabunPSK" w:cs="TH SarabunPSK"/>
                <w:sz w:val="32"/>
              </w:rPr>
              <w:lastRenderedPageBreak/>
              <w:t>3.1.6.4</w:t>
            </w:r>
          </w:p>
        </w:tc>
        <w:tc>
          <w:tcPr>
            <w:tcW w:w="5823" w:type="dxa"/>
            <w:hideMark/>
          </w:tcPr>
          <w:p w:rsidR="003C1ECE" w:rsidRPr="00B051A0" w:rsidRDefault="003C1ECE" w:rsidP="007C10E4">
            <w:pPr>
              <w:spacing w:before="120"/>
              <w:jc w:val="thaiDistribute"/>
              <w:rPr>
                <w:rFonts w:ascii="TH SarabunPSK" w:hAnsi="TH SarabunPSK" w:cs="TH SarabunPSK"/>
                <w:sz w:val="32"/>
              </w:rPr>
            </w:pPr>
            <w:r w:rsidRPr="00B051A0">
              <w:rPr>
                <w:rFonts w:ascii="TH SarabunPSK" w:hAnsi="TH SarabunPSK" w:cs="TH SarabunPSK"/>
                <w:sz w:val="32"/>
                <w:cs/>
              </w:rPr>
              <w:t>ร้อยละของแรงงานที่</w:t>
            </w:r>
            <w:r w:rsidRPr="00F17D62">
              <w:rPr>
                <w:rFonts w:ascii="TH SarabunPSK" w:hAnsi="TH SarabunPSK" w:cs="TH SarabunPSK"/>
                <w:b/>
                <w:bCs/>
                <w:sz w:val="32"/>
                <w:u w:val="single"/>
                <w:cs/>
              </w:rPr>
              <w:t>เข้า</w:t>
            </w:r>
            <w:r w:rsidRPr="00B051A0">
              <w:rPr>
                <w:rFonts w:ascii="TH SarabunPSK" w:hAnsi="TH SarabunPSK" w:cs="TH SarabunPSK"/>
                <w:sz w:val="32"/>
                <w:cs/>
              </w:rPr>
              <w:t>รับการพัฒนาในรายการ</w:t>
            </w:r>
            <w:r w:rsidRPr="00B051A0">
              <w:rPr>
                <w:rFonts w:ascii="TH SarabunPSK" w:hAnsi="TH SarabunPSK" w:cs="TH SarabunPSK"/>
                <w:sz w:val="32"/>
              </w:rPr>
              <w:t xml:space="preserve"> </w:t>
            </w:r>
            <w:r w:rsidRPr="00B051A0">
              <w:rPr>
                <w:rFonts w:ascii="TH SarabunPSK" w:hAnsi="TH SarabunPSK" w:cs="TH SarabunPSK"/>
                <w:sz w:val="32"/>
                <w:cs/>
              </w:rPr>
              <w:t>ฝึกอบรมฝีมือแรงงานไทยเพื่อส่งเสริมความสามารถของภาคบริการและการท่องเที่ยว(</w:t>
            </w:r>
            <w:r w:rsidRPr="00F17D62">
              <w:rPr>
                <w:rFonts w:ascii="TH SarabunPSK" w:hAnsi="TH SarabunPSK" w:cs="TH SarabunPSK"/>
                <w:b/>
                <w:bCs/>
                <w:sz w:val="32"/>
                <w:u w:val="single"/>
                <w:cs/>
              </w:rPr>
              <w:t>ยกระดับ</w:t>
            </w:r>
            <w:r w:rsidRPr="00B051A0">
              <w:rPr>
                <w:rFonts w:ascii="TH SarabunPSK" w:hAnsi="TH SarabunPSK" w:cs="TH SarabunPSK"/>
                <w:sz w:val="32"/>
                <w:cs/>
              </w:rPr>
              <w:t>)</w:t>
            </w:r>
          </w:p>
        </w:tc>
        <w:tc>
          <w:tcPr>
            <w:tcW w:w="1188" w:type="dxa"/>
            <w:hideMark/>
          </w:tcPr>
          <w:p w:rsidR="003C1ECE" w:rsidRPr="00B051A0" w:rsidRDefault="003C1ECE" w:rsidP="007C10E4">
            <w:pPr>
              <w:spacing w:before="120"/>
              <w:jc w:val="center"/>
              <w:rPr>
                <w:rFonts w:ascii="TH SarabunPSK" w:hAnsi="TH SarabunPSK" w:cs="TH SarabunPSK"/>
                <w:sz w:val="32"/>
              </w:rPr>
            </w:pPr>
            <w:r w:rsidRPr="00B051A0">
              <w:rPr>
                <w:rFonts w:ascii="TH SarabunPSK" w:hAnsi="TH SarabunPSK" w:cs="TH SarabunPSK"/>
                <w:sz w:val="32"/>
              </w:rPr>
              <w:t>0.5</w:t>
            </w:r>
          </w:p>
        </w:tc>
        <w:tc>
          <w:tcPr>
            <w:tcW w:w="1060" w:type="dxa"/>
            <w:hideMark/>
          </w:tcPr>
          <w:p w:rsidR="003C1ECE" w:rsidRPr="00B051A0" w:rsidRDefault="003C1ECE" w:rsidP="007C10E4">
            <w:pPr>
              <w:spacing w:before="120"/>
              <w:jc w:val="center"/>
              <w:rPr>
                <w:rFonts w:ascii="TH SarabunPSK" w:hAnsi="TH SarabunPSK" w:cs="TH SarabunPSK"/>
                <w:sz w:val="32"/>
              </w:rPr>
            </w:pPr>
            <w:r w:rsidRPr="00B051A0">
              <w:rPr>
                <w:rFonts w:ascii="TH SarabunPSK" w:hAnsi="TH SarabunPSK" w:cs="TH SarabunPSK"/>
                <w:sz w:val="32"/>
              </w:rPr>
              <w:t>0</w:t>
            </w:r>
          </w:p>
        </w:tc>
        <w:tc>
          <w:tcPr>
            <w:tcW w:w="782" w:type="dxa"/>
            <w:noWrap/>
            <w:hideMark/>
          </w:tcPr>
          <w:p w:rsidR="003C1ECE" w:rsidRPr="00B051A0" w:rsidRDefault="003C1ECE" w:rsidP="007C10E4">
            <w:pPr>
              <w:spacing w:before="120"/>
              <w:jc w:val="center"/>
              <w:rPr>
                <w:rFonts w:ascii="TH SarabunPSK" w:hAnsi="TH SarabunPSK" w:cs="TH SarabunPSK"/>
                <w:sz w:val="32"/>
              </w:rPr>
            </w:pPr>
            <w:r w:rsidRPr="00B051A0">
              <w:rPr>
                <w:rFonts w:ascii="TH SarabunPSK" w:hAnsi="TH SarabunPSK" w:cs="TH SarabunPSK"/>
                <w:sz w:val="32"/>
              </w:rPr>
              <w:t>80</w:t>
            </w:r>
          </w:p>
        </w:tc>
        <w:tc>
          <w:tcPr>
            <w:tcW w:w="851" w:type="dxa"/>
            <w:noWrap/>
            <w:hideMark/>
          </w:tcPr>
          <w:p w:rsidR="003C1ECE" w:rsidRPr="00B051A0" w:rsidRDefault="003C1ECE" w:rsidP="007C10E4">
            <w:pPr>
              <w:spacing w:before="120"/>
              <w:jc w:val="center"/>
              <w:rPr>
                <w:rFonts w:ascii="TH SarabunPSK" w:hAnsi="TH SarabunPSK" w:cs="TH SarabunPSK"/>
                <w:sz w:val="32"/>
              </w:rPr>
            </w:pPr>
            <w:r w:rsidRPr="00B051A0">
              <w:rPr>
                <w:rFonts w:ascii="TH SarabunPSK" w:hAnsi="TH SarabunPSK" w:cs="TH SarabunPSK"/>
                <w:sz w:val="32"/>
              </w:rPr>
              <w:t>85</w:t>
            </w:r>
          </w:p>
        </w:tc>
        <w:tc>
          <w:tcPr>
            <w:tcW w:w="850" w:type="dxa"/>
            <w:noWrap/>
            <w:hideMark/>
          </w:tcPr>
          <w:p w:rsidR="003C1ECE" w:rsidRPr="00B051A0" w:rsidRDefault="003C1ECE" w:rsidP="007C10E4">
            <w:pPr>
              <w:spacing w:before="120"/>
              <w:jc w:val="center"/>
              <w:rPr>
                <w:rFonts w:ascii="TH SarabunPSK" w:hAnsi="TH SarabunPSK" w:cs="TH SarabunPSK"/>
                <w:sz w:val="32"/>
              </w:rPr>
            </w:pPr>
            <w:r w:rsidRPr="00B051A0">
              <w:rPr>
                <w:rFonts w:ascii="TH SarabunPSK" w:hAnsi="TH SarabunPSK" w:cs="TH SarabunPSK"/>
                <w:sz w:val="32"/>
              </w:rPr>
              <w:t>90</w:t>
            </w:r>
          </w:p>
        </w:tc>
        <w:tc>
          <w:tcPr>
            <w:tcW w:w="850" w:type="dxa"/>
            <w:noWrap/>
            <w:hideMark/>
          </w:tcPr>
          <w:p w:rsidR="003C1ECE" w:rsidRPr="00B051A0" w:rsidRDefault="003C1ECE" w:rsidP="007C10E4">
            <w:pPr>
              <w:spacing w:before="120"/>
              <w:jc w:val="center"/>
              <w:rPr>
                <w:rFonts w:ascii="TH SarabunPSK" w:hAnsi="TH SarabunPSK" w:cs="TH SarabunPSK"/>
                <w:sz w:val="32"/>
              </w:rPr>
            </w:pPr>
            <w:r w:rsidRPr="00B051A0">
              <w:rPr>
                <w:rFonts w:ascii="TH SarabunPSK" w:hAnsi="TH SarabunPSK" w:cs="TH SarabunPSK"/>
                <w:sz w:val="32"/>
              </w:rPr>
              <w:t>95</w:t>
            </w:r>
          </w:p>
        </w:tc>
        <w:tc>
          <w:tcPr>
            <w:tcW w:w="928" w:type="dxa"/>
            <w:noWrap/>
            <w:hideMark/>
          </w:tcPr>
          <w:p w:rsidR="003C1ECE" w:rsidRPr="00B051A0" w:rsidRDefault="003C1ECE" w:rsidP="007C10E4">
            <w:pPr>
              <w:spacing w:before="120"/>
              <w:jc w:val="center"/>
              <w:rPr>
                <w:rFonts w:ascii="TH SarabunPSK" w:hAnsi="TH SarabunPSK" w:cs="TH SarabunPSK"/>
                <w:sz w:val="32"/>
              </w:rPr>
            </w:pPr>
            <w:r w:rsidRPr="00B051A0">
              <w:rPr>
                <w:rFonts w:ascii="TH SarabunPSK" w:hAnsi="TH SarabunPSK" w:cs="TH SarabunPSK"/>
                <w:sz w:val="32"/>
              </w:rPr>
              <w:t>100</w:t>
            </w:r>
          </w:p>
        </w:tc>
        <w:tc>
          <w:tcPr>
            <w:tcW w:w="1000" w:type="dxa"/>
            <w:vMerge w:val="restart"/>
            <w:vAlign w:val="center"/>
            <w:hideMark/>
          </w:tcPr>
          <w:p w:rsidR="003C1ECE" w:rsidRPr="00B051A0" w:rsidRDefault="003C1ECE" w:rsidP="003C1ECE">
            <w:pPr>
              <w:spacing w:before="120"/>
              <w:jc w:val="center"/>
              <w:rPr>
                <w:rFonts w:ascii="TH SarabunPSK" w:hAnsi="TH SarabunPSK" w:cs="TH SarabunPSK"/>
                <w:b/>
                <w:bCs/>
                <w:sz w:val="32"/>
              </w:rPr>
            </w:pPr>
            <w:r w:rsidRPr="00B051A0">
              <w:rPr>
                <w:rFonts w:ascii="TH SarabunPSK" w:hAnsi="TH SarabunPSK" w:cs="TH SarabunPSK"/>
                <w:b/>
                <w:bCs/>
                <w:sz w:val="32"/>
                <w:cs/>
              </w:rPr>
              <w:t>สพท.</w:t>
            </w:r>
          </w:p>
        </w:tc>
        <w:tc>
          <w:tcPr>
            <w:tcW w:w="1559" w:type="dxa"/>
          </w:tcPr>
          <w:p w:rsidR="003C1ECE" w:rsidRPr="00B051A0" w:rsidRDefault="003C1ECE" w:rsidP="007C10E4">
            <w:pPr>
              <w:spacing w:before="120"/>
              <w:jc w:val="thaiDistribute"/>
              <w:rPr>
                <w:rFonts w:ascii="TH SarabunPSK" w:hAnsi="TH SarabunPSK" w:cs="TH SarabunPSK"/>
                <w:sz w:val="32"/>
              </w:rPr>
            </w:pPr>
          </w:p>
        </w:tc>
      </w:tr>
      <w:tr w:rsidR="003C1ECE" w:rsidRPr="00B051A0" w:rsidTr="00806D66">
        <w:trPr>
          <w:trHeight w:val="20"/>
        </w:trPr>
        <w:tc>
          <w:tcPr>
            <w:tcW w:w="982" w:type="dxa"/>
            <w:noWrap/>
            <w:hideMark/>
          </w:tcPr>
          <w:p w:rsidR="003C1ECE" w:rsidRPr="00B051A0" w:rsidRDefault="003C1ECE" w:rsidP="007C10E4">
            <w:pPr>
              <w:spacing w:before="120"/>
              <w:jc w:val="thaiDistribute"/>
              <w:rPr>
                <w:rFonts w:ascii="TH SarabunPSK" w:hAnsi="TH SarabunPSK" w:cs="TH SarabunPSK"/>
                <w:sz w:val="32"/>
              </w:rPr>
            </w:pPr>
            <w:r w:rsidRPr="00B051A0">
              <w:rPr>
                <w:rFonts w:ascii="TH SarabunPSK" w:hAnsi="TH SarabunPSK" w:cs="TH SarabunPSK"/>
                <w:sz w:val="32"/>
              </w:rPr>
              <w:t>3.1.6.5</w:t>
            </w:r>
          </w:p>
        </w:tc>
        <w:tc>
          <w:tcPr>
            <w:tcW w:w="5823" w:type="dxa"/>
            <w:hideMark/>
          </w:tcPr>
          <w:p w:rsidR="003C1ECE" w:rsidRPr="00B051A0" w:rsidRDefault="003C1ECE" w:rsidP="007C10E4">
            <w:pPr>
              <w:spacing w:before="120"/>
              <w:jc w:val="thaiDistribute"/>
              <w:rPr>
                <w:rFonts w:ascii="TH SarabunPSK" w:hAnsi="TH SarabunPSK" w:cs="TH SarabunPSK"/>
                <w:sz w:val="32"/>
              </w:rPr>
            </w:pPr>
            <w:r w:rsidRPr="00B051A0">
              <w:rPr>
                <w:rFonts w:ascii="TH SarabunPSK" w:hAnsi="TH SarabunPSK" w:cs="TH SarabunPSK"/>
                <w:sz w:val="32"/>
                <w:cs/>
              </w:rPr>
              <w:t>ร้อยละของแรงงานที่</w:t>
            </w:r>
            <w:r w:rsidRPr="00F17D62">
              <w:rPr>
                <w:rFonts w:ascii="TH SarabunPSK" w:hAnsi="TH SarabunPSK" w:cs="TH SarabunPSK"/>
                <w:b/>
                <w:bCs/>
                <w:sz w:val="32"/>
                <w:u w:val="single"/>
                <w:cs/>
              </w:rPr>
              <w:t>ผ่าน</w:t>
            </w:r>
            <w:r w:rsidRPr="00B051A0">
              <w:rPr>
                <w:rFonts w:ascii="TH SarabunPSK" w:hAnsi="TH SarabunPSK" w:cs="TH SarabunPSK"/>
                <w:sz w:val="32"/>
                <w:cs/>
              </w:rPr>
              <w:t>การพัฒนาขีดความสามารถในรายการ</w:t>
            </w:r>
            <w:r w:rsidRPr="00B051A0">
              <w:rPr>
                <w:rFonts w:ascii="TH SarabunPSK" w:hAnsi="TH SarabunPSK" w:cs="TH SarabunPSK"/>
                <w:sz w:val="32"/>
              </w:rPr>
              <w:t xml:space="preserve"> </w:t>
            </w:r>
            <w:r w:rsidRPr="00B051A0">
              <w:rPr>
                <w:rFonts w:ascii="TH SarabunPSK" w:hAnsi="TH SarabunPSK" w:cs="TH SarabunPSK"/>
                <w:sz w:val="32"/>
                <w:cs/>
              </w:rPr>
              <w:t>ฝึกอบรมฝีมือแรงงานไทยเพื่อส่งเสริมความสามารถของภาคบริการและการท่องเที่ยว(</w:t>
            </w:r>
            <w:r w:rsidRPr="00F17D62">
              <w:rPr>
                <w:rFonts w:ascii="TH SarabunPSK" w:hAnsi="TH SarabunPSK" w:cs="TH SarabunPSK"/>
                <w:b/>
                <w:bCs/>
                <w:sz w:val="32"/>
                <w:u w:val="single"/>
                <w:cs/>
              </w:rPr>
              <w:t>ยกระดับ</w:t>
            </w:r>
            <w:r w:rsidRPr="00B051A0">
              <w:rPr>
                <w:rFonts w:ascii="TH SarabunPSK" w:hAnsi="TH SarabunPSK" w:cs="TH SarabunPSK"/>
                <w:sz w:val="32"/>
                <w:cs/>
              </w:rPr>
              <w:t>)</w:t>
            </w:r>
          </w:p>
        </w:tc>
        <w:tc>
          <w:tcPr>
            <w:tcW w:w="1188" w:type="dxa"/>
            <w:hideMark/>
          </w:tcPr>
          <w:p w:rsidR="003C1ECE" w:rsidRPr="00B051A0" w:rsidRDefault="003C1ECE" w:rsidP="007C10E4">
            <w:pPr>
              <w:spacing w:before="120"/>
              <w:jc w:val="center"/>
              <w:rPr>
                <w:rFonts w:ascii="TH SarabunPSK" w:hAnsi="TH SarabunPSK" w:cs="TH SarabunPSK"/>
                <w:sz w:val="32"/>
              </w:rPr>
            </w:pPr>
            <w:r w:rsidRPr="00B051A0">
              <w:rPr>
                <w:rFonts w:ascii="TH SarabunPSK" w:hAnsi="TH SarabunPSK" w:cs="TH SarabunPSK"/>
                <w:sz w:val="32"/>
              </w:rPr>
              <w:t>0.5</w:t>
            </w:r>
          </w:p>
        </w:tc>
        <w:tc>
          <w:tcPr>
            <w:tcW w:w="1060" w:type="dxa"/>
            <w:hideMark/>
          </w:tcPr>
          <w:p w:rsidR="003C1ECE" w:rsidRPr="00B051A0" w:rsidRDefault="003C1ECE" w:rsidP="007C10E4">
            <w:pPr>
              <w:spacing w:before="120"/>
              <w:jc w:val="center"/>
              <w:rPr>
                <w:rFonts w:ascii="TH SarabunPSK" w:hAnsi="TH SarabunPSK" w:cs="TH SarabunPSK"/>
                <w:sz w:val="32"/>
              </w:rPr>
            </w:pPr>
            <w:r w:rsidRPr="00B051A0">
              <w:rPr>
                <w:rFonts w:ascii="TH SarabunPSK" w:hAnsi="TH SarabunPSK" w:cs="TH SarabunPSK"/>
                <w:sz w:val="32"/>
              </w:rPr>
              <w:t>0</w:t>
            </w:r>
          </w:p>
        </w:tc>
        <w:tc>
          <w:tcPr>
            <w:tcW w:w="782" w:type="dxa"/>
            <w:noWrap/>
            <w:hideMark/>
          </w:tcPr>
          <w:p w:rsidR="003C1ECE" w:rsidRPr="00B051A0" w:rsidRDefault="003C1ECE" w:rsidP="007C10E4">
            <w:pPr>
              <w:spacing w:before="120"/>
              <w:jc w:val="center"/>
              <w:rPr>
                <w:rFonts w:ascii="TH SarabunPSK" w:hAnsi="TH SarabunPSK" w:cs="TH SarabunPSK"/>
                <w:sz w:val="32"/>
              </w:rPr>
            </w:pPr>
            <w:r w:rsidRPr="00B051A0">
              <w:rPr>
                <w:rFonts w:ascii="TH SarabunPSK" w:hAnsi="TH SarabunPSK" w:cs="TH SarabunPSK"/>
                <w:sz w:val="32"/>
              </w:rPr>
              <w:t>60</w:t>
            </w:r>
          </w:p>
        </w:tc>
        <w:tc>
          <w:tcPr>
            <w:tcW w:w="851" w:type="dxa"/>
            <w:noWrap/>
            <w:hideMark/>
          </w:tcPr>
          <w:p w:rsidR="003C1ECE" w:rsidRPr="00B051A0" w:rsidRDefault="003C1ECE" w:rsidP="007C10E4">
            <w:pPr>
              <w:spacing w:before="120"/>
              <w:jc w:val="center"/>
              <w:rPr>
                <w:rFonts w:ascii="TH SarabunPSK" w:hAnsi="TH SarabunPSK" w:cs="TH SarabunPSK"/>
                <w:sz w:val="32"/>
              </w:rPr>
            </w:pPr>
            <w:r w:rsidRPr="00B051A0">
              <w:rPr>
                <w:rFonts w:ascii="TH SarabunPSK" w:hAnsi="TH SarabunPSK" w:cs="TH SarabunPSK"/>
                <w:sz w:val="32"/>
              </w:rPr>
              <w:t>65</w:t>
            </w:r>
          </w:p>
        </w:tc>
        <w:tc>
          <w:tcPr>
            <w:tcW w:w="850" w:type="dxa"/>
            <w:noWrap/>
            <w:hideMark/>
          </w:tcPr>
          <w:p w:rsidR="003C1ECE" w:rsidRPr="00B051A0" w:rsidRDefault="003C1ECE" w:rsidP="007C10E4">
            <w:pPr>
              <w:spacing w:before="120"/>
              <w:jc w:val="center"/>
              <w:rPr>
                <w:rFonts w:ascii="TH SarabunPSK" w:hAnsi="TH SarabunPSK" w:cs="TH SarabunPSK"/>
                <w:sz w:val="32"/>
              </w:rPr>
            </w:pPr>
            <w:r w:rsidRPr="00B051A0">
              <w:rPr>
                <w:rFonts w:ascii="TH SarabunPSK" w:hAnsi="TH SarabunPSK" w:cs="TH SarabunPSK"/>
                <w:sz w:val="32"/>
              </w:rPr>
              <w:t>70</w:t>
            </w:r>
          </w:p>
        </w:tc>
        <w:tc>
          <w:tcPr>
            <w:tcW w:w="850" w:type="dxa"/>
            <w:noWrap/>
            <w:hideMark/>
          </w:tcPr>
          <w:p w:rsidR="003C1ECE" w:rsidRPr="00B051A0" w:rsidRDefault="003C1ECE" w:rsidP="007C10E4">
            <w:pPr>
              <w:spacing w:before="120"/>
              <w:jc w:val="center"/>
              <w:rPr>
                <w:rFonts w:ascii="TH SarabunPSK" w:hAnsi="TH SarabunPSK" w:cs="TH SarabunPSK"/>
                <w:sz w:val="32"/>
              </w:rPr>
            </w:pPr>
            <w:r w:rsidRPr="00B051A0">
              <w:rPr>
                <w:rFonts w:ascii="TH SarabunPSK" w:hAnsi="TH SarabunPSK" w:cs="TH SarabunPSK"/>
                <w:sz w:val="32"/>
              </w:rPr>
              <w:t>75</w:t>
            </w:r>
          </w:p>
        </w:tc>
        <w:tc>
          <w:tcPr>
            <w:tcW w:w="928" w:type="dxa"/>
            <w:noWrap/>
            <w:hideMark/>
          </w:tcPr>
          <w:p w:rsidR="003C1ECE" w:rsidRPr="00B051A0" w:rsidRDefault="003C1ECE" w:rsidP="007C10E4">
            <w:pPr>
              <w:spacing w:before="120"/>
              <w:jc w:val="center"/>
              <w:rPr>
                <w:rFonts w:ascii="TH SarabunPSK" w:hAnsi="TH SarabunPSK" w:cs="TH SarabunPSK"/>
                <w:sz w:val="32"/>
              </w:rPr>
            </w:pPr>
            <w:r w:rsidRPr="00B051A0">
              <w:rPr>
                <w:rFonts w:ascii="TH SarabunPSK" w:hAnsi="TH SarabunPSK" w:cs="TH SarabunPSK"/>
                <w:sz w:val="32"/>
              </w:rPr>
              <w:t>80</w:t>
            </w:r>
          </w:p>
        </w:tc>
        <w:tc>
          <w:tcPr>
            <w:tcW w:w="1000" w:type="dxa"/>
            <w:vMerge/>
            <w:noWrap/>
            <w:hideMark/>
          </w:tcPr>
          <w:p w:rsidR="003C1ECE" w:rsidRPr="00B051A0" w:rsidRDefault="003C1ECE" w:rsidP="007C10E4">
            <w:pPr>
              <w:spacing w:before="120"/>
              <w:jc w:val="center"/>
              <w:rPr>
                <w:rFonts w:ascii="TH SarabunPSK" w:hAnsi="TH SarabunPSK" w:cs="TH SarabunPSK"/>
                <w:b/>
                <w:bCs/>
                <w:sz w:val="32"/>
              </w:rPr>
            </w:pPr>
          </w:p>
        </w:tc>
        <w:tc>
          <w:tcPr>
            <w:tcW w:w="1559" w:type="dxa"/>
          </w:tcPr>
          <w:p w:rsidR="003C1ECE" w:rsidRPr="00B051A0" w:rsidRDefault="003C1ECE" w:rsidP="007C10E4">
            <w:pPr>
              <w:spacing w:before="120"/>
              <w:jc w:val="thaiDistribute"/>
              <w:rPr>
                <w:rFonts w:ascii="TH SarabunPSK" w:hAnsi="TH SarabunPSK" w:cs="TH SarabunPSK"/>
                <w:sz w:val="32"/>
              </w:rPr>
            </w:pPr>
          </w:p>
        </w:tc>
      </w:tr>
      <w:tr w:rsidR="003C1ECE" w:rsidRPr="00B051A0" w:rsidTr="00806D66">
        <w:trPr>
          <w:trHeight w:val="20"/>
        </w:trPr>
        <w:tc>
          <w:tcPr>
            <w:tcW w:w="982" w:type="dxa"/>
            <w:noWrap/>
            <w:hideMark/>
          </w:tcPr>
          <w:p w:rsidR="003C1ECE" w:rsidRPr="00B051A0" w:rsidRDefault="003C1ECE" w:rsidP="007C10E4">
            <w:pPr>
              <w:spacing w:before="120"/>
              <w:jc w:val="thaiDistribute"/>
              <w:rPr>
                <w:rFonts w:ascii="TH SarabunPSK" w:hAnsi="TH SarabunPSK" w:cs="TH SarabunPSK"/>
                <w:sz w:val="32"/>
              </w:rPr>
            </w:pPr>
            <w:r w:rsidRPr="00B051A0">
              <w:rPr>
                <w:rFonts w:ascii="TH SarabunPSK" w:hAnsi="TH SarabunPSK" w:cs="TH SarabunPSK"/>
                <w:sz w:val="32"/>
              </w:rPr>
              <w:t>3.1.6.6</w:t>
            </w:r>
          </w:p>
        </w:tc>
        <w:tc>
          <w:tcPr>
            <w:tcW w:w="5823" w:type="dxa"/>
            <w:hideMark/>
          </w:tcPr>
          <w:p w:rsidR="003C1ECE" w:rsidRPr="00B051A0" w:rsidRDefault="003C1ECE" w:rsidP="007C10E4">
            <w:pPr>
              <w:spacing w:before="120"/>
              <w:jc w:val="thaiDistribute"/>
              <w:rPr>
                <w:rFonts w:ascii="TH SarabunPSK" w:hAnsi="TH SarabunPSK" w:cs="TH SarabunPSK"/>
                <w:sz w:val="32"/>
              </w:rPr>
            </w:pPr>
            <w:r w:rsidRPr="00B051A0">
              <w:rPr>
                <w:rFonts w:ascii="TH SarabunPSK" w:hAnsi="TH SarabunPSK" w:cs="TH SarabunPSK"/>
                <w:sz w:val="32"/>
                <w:cs/>
              </w:rPr>
              <w:t>ร้อยละของแรงงานที่</w:t>
            </w:r>
            <w:r w:rsidRPr="00494CB2">
              <w:rPr>
                <w:rFonts w:ascii="TH SarabunPSK" w:hAnsi="TH SarabunPSK" w:cs="TH SarabunPSK"/>
                <w:b/>
                <w:bCs/>
                <w:sz w:val="32"/>
                <w:u w:val="single"/>
                <w:cs/>
              </w:rPr>
              <w:t>เข้า</w:t>
            </w:r>
            <w:r w:rsidRPr="00B051A0">
              <w:rPr>
                <w:rFonts w:ascii="TH SarabunPSK" w:hAnsi="TH SarabunPSK" w:cs="TH SarabunPSK"/>
                <w:sz w:val="32"/>
                <w:cs/>
              </w:rPr>
              <w:t>รับการพัฒนาในรายการ</w:t>
            </w:r>
            <w:r w:rsidRPr="00B051A0">
              <w:rPr>
                <w:rFonts w:ascii="TH SarabunPSK" w:hAnsi="TH SarabunPSK" w:cs="TH SarabunPSK"/>
                <w:sz w:val="32"/>
              </w:rPr>
              <w:t xml:space="preserve"> </w:t>
            </w:r>
            <w:r w:rsidRPr="00B051A0">
              <w:rPr>
                <w:rFonts w:ascii="TH SarabunPSK" w:hAnsi="TH SarabunPSK" w:cs="TH SarabunPSK"/>
                <w:sz w:val="32"/>
                <w:cs/>
              </w:rPr>
              <w:t>ฝึกอบรมฝีมือแรงงานไทยเพื่อส่งเสริมความสามารถของภาคบริการและการท่องเที่ยว(</w:t>
            </w:r>
            <w:r w:rsidRPr="00494CB2">
              <w:rPr>
                <w:rFonts w:ascii="TH SarabunPSK" w:hAnsi="TH SarabunPSK" w:cs="TH SarabunPSK"/>
                <w:b/>
                <w:bCs/>
                <w:sz w:val="32"/>
                <w:u w:val="single"/>
                <w:cs/>
              </w:rPr>
              <w:t>อาชีพเสริม</w:t>
            </w:r>
            <w:r w:rsidRPr="00B051A0">
              <w:rPr>
                <w:rFonts w:ascii="TH SarabunPSK" w:hAnsi="TH SarabunPSK" w:cs="TH SarabunPSK"/>
                <w:sz w:val="32"/>
                <w:cs/>
              </w:rPr>
              <w:t>)</w:t>
            </w:r>
          </w:p>
        </w:tc>
        <w:tc>
          <w:tcPr>
            <w:tcW w:w="1188" w:type="dxa"/>
            <w:hideMark/>
          </w:tcPr>
          <w:p w:rsidR="003C1ECE" w:rsidRPr="00B051A0" w:rsidRDefault="003C1ECE" w:rsidP="007C10E4">
            <w:pPr>
              <w:spacing w:before="120"/>
              <w:jc w:val="center"/>
              <w:rPr>
                <w:rFonts w:ascii="TH SarabunPSK" w:hAnsi="TH SarabunPSK" w:cs="TH SarabunPSK"/>
                <w:sz w:val="32"/>
              </w:rPr>
            </w:pPr>
            <w:r w:rsidRPr="00B051A0">
              <w:rPr>
                <w:rFonts w:ascii="TH SarabunPSK" w:hAnsi="TH SarabunPSK" w:cs="TH SarabunPSK"/>
                <w:sz w:val="32"/>
              </w:rPr>
              <w:t>0.5</w:t>
            </w:r>
          </w:p>
        </w:tc>
        <w:tc>
          <w:tcPr>
            <w:tcW w:w="1060" w:type="dxa"/>
            <w:hideMark/>
          </w:tcPr>
          <w:p w:rsidR="003C1ECE" w:rsidRPr="00B051A0" w:rsidRDefault="003C1ECE" w:rsidP="007C10E4">
            <w:pPr>
              <w:spacing w:before="120"/>
              <w:jc w:val="center"/>
              <w:rPr>
                <w:rFonts w:ascii="TH SarabunPSK" w:hAnsi="TH SarabunPSK" w:cs="TH SarabunPSK"/>
                <w:sz w:val="32"/>
              </w:rPr>
            </w:pPr>
            <w:r w:rsidRPr="00B051A0">
              <w:rPr>
                <w:rFonts w:ascii="TH SarabunPSK" w:hAnsi="TH SarabunPSK" w:cs="TH SarabunPSK"/>
                <w:sz w:val="32"/>
              </w:rPr>
              <w:t>0</w:t>
            </w:r>
          </w:p>
        </w:tc>
        <w:tc>
          <w:tcPr>
            <w:tcW w:w="782" w:type="dxa"/>
            <w:noWrap/>
            <w:hideMark/>
          </w:tcPr>
          <w:p w:rsidR="003C1ECE" w:rsidRPr="00B051A0" w:rsidRDefault="003C1ECE" w:rsidP="007C10E4">
            <w:pPr>
              <w:spacing w:before="120"/>
              <w:jc w:val="center"/>
              <w:rPr>
                <w:rFonts w:ascii="TH SarabunPSK" w:hAnsi="TH SarabunPSK" w:cs="TH SarabunPSK"/>
                <w:sz w:val="32"/>
              </w:rPr>
            </w:pPr>
            <w:r w:rsidRPr="00B051A0">
              <w:rPr>
                <w:rFonts w:ascii="TH SarabunPSK" w:hAnsi="TH SarabunPSK" w:cs="TH SarabunPSK"/>
                <w:sz w:val="32"/>
              </w:rPr>
              <w:t>80</w:t>
            </w:r>
          </w:p>
        </w:tc>
        <w:tc>
          <w:tcPr>
            <w:tcW w:w="851" w:type="dxa"/>
            <w:noWrap/>
            <w:hideMark/>
          </w:tcPr>
          <w:p w:rsidR="003C1ECE" w:rsidRPr="00B051A0" w:rsidRDefault="003C1ECE" w:rsidP="007C10E4">
            <w:pPr>
              <w:spacing w:before="120"/>
              <w:jc w:val="center"/>
              <w:rPr>
                <w:rFonts w:ascii="TH SarabunPSK" w:hAnsi="TH SarabunPSK" w:cs="TH SarabunPSK"/>
                <w:sz w:val="32"/>
              </w:rPr>
            </w:pPr>
            <w:r w:rsidRPr="00B051A0">
              <w:rPr>
                <w:rFonts w:ascii="TH SarabunPSK" w:hAnsi="TH SarabunPSK" w:cs="TH SarabunPSK"/>
                <w:sz w:val="32"/>
              </w:rPr>
              <w:t>85</w:t>
            </w:r>
          </w:p>
        </w:tc>
        <w:tc>
          <w:tcPr>
            <w:tcW w:w="850" w:type="dxa"/>
            <w:noWrap/>
            <w:hideMark/>
          </w:tcPr>
          <w:p w:rsidR="003C1ECE" w:rsidRPr="00B051A0" w:rsidRDefault="003C1ECE" w:rsidP="007C10E4">
            <w:pPr>
              <w:spacing w:before="120"/>
              <w:jc w:val="center"/>
              <w:rPr>
                <w:rFonts w:ascii="TH SarabunPSK" w:hAnsi="TH SarabunPSK" w:cs="TH SarabunPSK"/>
                <w:sz w:val="32"/>
              </w:rPr>
            </w:pPr>
            <w:r w:rsidRPr="00B051A0">
              <w:rPr>
                <w:rFonts w:ascii="TH SarabunPSK" w:hAnsi="TH SarabunPSK" w:cs="TH SarabunPSK"/>
                <w:sz w:val="32"/>
              </w:rPr>
              <w:t>90</w:t>
            </w:r>
          </w:p>
        </w:tc>
        <w:tc>
          <w:tcPr>
            <w:tcW w:w="850" w:type="dxa"/>
            <w:noWrap/>
            <w:hideMark/>
          </w:tcPr>
          <w:p w:rsidR="003C1ECE" w:rsidRPr="00B051A0" w:rsidRDefault="003C1ECE" w:rsidP="007C10E4">
            <w:pPr>
              <w:spacing w:before="120"/>
              <w:jc w:val="center"/>
              <w:rPr>
                <w:rFonts w:ascii="TH SarabunPSK" w:hAnsi="TH SarabunPSK" w:cs="TH SarabunPSK"/>
                <w:sz w:val="32"/>
              </w:rPr>
            </w:pPr>
            <w:r w:rsidRPr="00B051A0">
              <w:rPr>
                <w:rFonts w:ascii="TH SarabunPSK" w:hAnsi="TH SarabunPSK" w:cs="TH SarabunPSK"/>
                <w:sz w:val="32"/>
              </w:rPr>
              <w:t>95</w:t>
            </w:r>
          </w:p>
        </w:tc>
        <w:tc>
          <w:tcPr>
            <w:tcW w:w="928" w:type="dxa"/>
            <w:noWrap/>
            <w:hideMark/>
          </w:tcPr>
          <w:p w:rsidR="003C1ECE" w:rsidRPr="00B051A0" w:rsidRDefault="003C1ECE" w:rsidP="007C10E4">
            <w:pPr>
              <w:spacing w:before="120"/>
              <w:jc w:val="center"/>
              <w:rPr>
                <w:rFonts w:ascii="TH SarabunPSK" w:hAnsi="TH SarabunPSK" w:cs="TH SarabunPSK"/>
                <w:sz w:val="32"/>
              </w:rPr>
            </w:pPr>
            <w:r w:rsidRPr="00B051A0">
              <w:rPr>
                <w:rFonts w:ascii="TH SarabunPSK" w:hAnsi="TH SarabunPSK" w:cs="TH SarabunPSK"/>
                <w:sz w:val="32"/>
              </w:rPr>
              <w:t>100</w:t>
            </w:r>
          </w:p>
        </w:tc>
        <w:tc>
          <w:tcPr>
            <w:tcW w:w="1000" w:type="dxa"/>
            <w:vMerge/>
            <w:hideMark/>
          </w:tcPr>
          <w:p w:rsidR="003C1ECE" w:rsidRPr="00B051A0" w:rsidRDefault="003C1ECE" w:rsidP="007C10E4">
            <w:pPr>
              <w:spacing w:before="120"/>
              <w:jc w:val="center"/>
              <w:rPr>
                <w:rFonts w:ascii="TH SarabunPSK" w:hAnsi="TH SarabunPSK" w:cs="TH SarabunPSK"/>
                <w:b/>
                <w:bCs/>
                <w:sz w:val="32"/>
              </w:rPr>
            </w:pPr>
          </w:p>
        </w:tc>
        <w:tc>
          <w:tcPr>
            <w:tcW w:w="1559" w:type="dxa"/>
          </w:tcPr>
          <w:p w:rsidR="003C1ECE" w:rsidRPr="00B051A0" w:rsidRDefault="003C1ECE" w:rsidP="007C10E4">
            <w:pPr>
              <w:spacing w:before="120"/>
              <w:jc w:val="thaiDistribute"/>
              <w:rPr>
                <w:rFonts w:ascii="TH SarabunPSK" w:hAnsi="TH SarabunPSK" w:cs="TH SarabunPSK"/>
                <w:sz w:val="32"/>
              </w:rPr>
            </w:pPr>
          </w:p>
        </w:tc>
      </w:tr>
      <w:tr w:rsidR="003C1ECE" w:rsidRPr="00B051A0" w:rsidTr="00806D66">
        <w:trPr>
          <w:trHeight w:val="20"/>
        </w:trPr>
        <w:tc>
          <w:tcPr>
            <w:tcW w:w="982" w:type="dxa"/>
            <w:noWrap/>
            <w:hideMark/>
          </w:tcPr>
          <w:p w:rsidR="003C1ECE" w:rsidRPr="00B051A0" w:rsidRDefault="003C1ECE" w:rsidP="007C10E4">
            <w:pPr>
              <w:spacing w:before="120"/>
              <w:jc w:val="thaiDistribute"/>
              <w:rPr>
                <w:rFonts w:ascii="TH SarabunPSK" w:hAnsi="TH SarabunPSK" w:cs="TH SarabunPSK"/>
                <w:sz w:val="32"/>
              </w:rPr>
            </w:pPr>
            <w:r w:rsidRPr="00B051A0">
              <w:rPr>
                <w:rFonts w:ascii="TH SarabunPSK" w:hAnsi="TH SarabunPSK" w:cs="TH SarabunPSK"/>
                <w:sz w:val="32"/>
              </w:rPr>
              <w:t>3.1.6.7</w:t>
            </w:r>
          </w:p>
        </w:tc>
        <w:tc>
          <w:tcPr>
            <w:tcW w:w="5823" w:type="dxa"/>
            <w:hideMark/>
          </w:tcPr>
          <w:p w:rsidR="003C1ECE" w:rsidRPr="00B051A0" w:rsidRDefault="003C1ECE" w:rsidP="007C10E4">
            <w:pPr>
              <w:spacing w:before="120"/>
              <w:jc w:val="thaiDistribute"/>
              <w:rPr>
                <w:rFonts w:ascii="TH SarabunPSK" w:hAnsi="TH SarabunPSK" w:cs="TH SarabunPSK"/>
                <w:sz w:val="32"/>
              </w:rPr>
            </w:pPr>
            <w:r w:rsidRPr="00B051A0">
              <w:rPr>
                <w:rFonts w:ascii="TH SarabunPSK" w:hAnsi="TH SarabunPSK" w:cs="TH SarabunPSK"/>
                <w:sz w:val="32"/>
                <w:cs/>
              </w:rPr>
              <w:t>ร้อยละของแรงงานที่ผ่านการพัฒนาขีดความสามารถในรายการ</w:t>
            </w:r>
            <w:r w:rsidRPr="00B051A0">
              <w:rPr>
                <w:rFonts w:ascii="TH SarabunPSK" w:hAnsi="TH SarabunPSK" w:cs="TH SarabunPSK"/>
                <w:sz w:val="32"/>
              </w:rPr>
              <w:t xml:space="preserve"> </w:t>
            </w:r>
            <w:r w:rsidRPr="00B051A0">
              <w:rPr>
                <w:rFonts w:ascii="TH SarabunPSK" w:hAnsi="TH SarabunPSK" w:cs="TH SarabunPSK"/>
                <w:sz w:val="32"/>
                <w:cs/>
              </w:rPr>
              <w:t>ฝึกอบรมฝีมือแรงงานไทยเพื่อส่งเสริมความสามารถของภาคบริการและการท่องเที่ยว(</w:t>
            </w:r>
            <w:r w:rsidRPr="00494CB2">
              <w:rPr>
                <w:rFonts w:ascii="TH SarabunPSK" w:hAnsi="TH SarabunPSK" w:cs="TH SarabunPSK"/>
                <w:b/>
                <w:bCs/>
                <w:sz w:val="32"/>
                <w:u w:val="single"/>
                <w:cs/>
              </w:rPr>
              <w:t>อาชีพเสริม</w:t>
            </w:r>
            <w:r w:rsidRPr="00B051A0">
              <w:rPr>
                <w:rFonts w:ascii="TH SarabunPSK" w:hAnsi="TH SarabunPSK" w:cs="TH SarabunPSK"/>
                <w:sz w:val="32"/>
                <w:cs/>
              </w:rPr>
              <w:t>)</w:t>
            </w:r>
          </w:p>
        </w:tc>
        <w:tc>
          <w:tcPr>
            <w:tcW w:w="1188" w:type="dxa"/>
            <w:hideMark/>
          </w:tcPr>
          <w:p w:rsidR="003C1ECE" w:rsidRPr="00B051A0" w:rsidRDefault="003C1ECE" w:rsidP="007C10E4">
            <w:pPr>
              <w:spacing w:before="120"/>
              <w:jc w:val="center"/>
              <w:rPr>
                <w:rFonts w:ascii="TH SarabunPSK" w:hAnsi="TH SarabunPSK" w:cs="TH SarabunPSK"/>
                <w:sz w:val="32"/>
              </w:rPr>
            </w:pPr>
            <w:r w:rsidRPr="00B051A0">
              <w:rPr>
                <w:rFonts w:ascii="TH SarabunPSK" w:hAnsi="TH SarabunPSK" w:cs="TH SarabunPSK"/>
                <w:sz w:val="32"/>
              </w:rPr>
              <w:t>0.5</w:t>
            </w:r>
          </w:p>
        </w:tc>
        <w:tc>
          <w:tcPr>
            <w:tcW w:w="1060" w:type="dxa"/>
            <w:hideMark/>
          </w:tcPr>
          <w:p w:rsidR="003C1ECE" w:rsidRPr="00B051A0" w:rsidRDefault="003C1ECE" w:rsidP="007C10E4">
            <w:pPr>
              <w:spacing w:before="120"/>
              <w:jc w:val="center"/>
              <w:rPr>
                <w:rFonts w:ascii="TH SarabunPSK" w:hAnsi="TH SarabunPSK" w:cs="TH SarabunPSK"/>
                <w:sz w:val="32"/>
              </w:rPr>
            </w:pPr>
            <w:r w:rsidRPr="00B051A0">
              <w:rPr>
                <w:rFonts w:ascii="TH SarabunPSK" w:hAnsi="TH SarabunPSK" w:cs="TH SarabunPSK"/>
                <w:sz w:val="32"/>
              </w:rPr>
              <w:t>0</w:t>
            </w:r>
          </w:p>
        </w:tc>
        <w:tc>
          <w:tcPr>
            <w:tcW w:w="782" w:type="dxa"/>
            <w:noWrap/>
            <w:hideMark/>
          </w:tcPr>
          <w:p w:rsidR="003C1ECE" w:rsidRPr="00B051A0" w:rsidRDefault="003C1ECE" w:rsidP="007C10E4">
            <w:pPr>
              <w:spacing w:before="120"/>
              <w:jc w:val="center"/>
              <w:rPr>
                <w:rFonts w:ascii="TH SarabunPSK" w:hAnsi="TH SarabunPSK" w:cs="TH SarabunPSK"/>
                <w:sz w:val="32"/>
              </w:rPr>
            </w:pPr>
            <w:r w:rsidRPr="00B051A0">
              <w:rPr>
                <w:rFonts w:ascii="TH SarabunPSK" w:hAnsi="TH SarabunPSK" w:cs="TH SarabunPSK"/>
                <w:sz w:val="32"/>
              </w:rPr>
              <w:t>60</w:t>
            </w:r>
          </w:p>
        </w:tc>
        <w:tc>
          <w:tcPr>
            <w:tcW w:w="851" w:type="dxa"/>
            <w:noWrap/>
            <w:hideMark/>
          </w:tcPr>
          <w:p w:rsidR="003C1ECE" w:rsidRPr="00B051A0" w:rsidRDefault="003C1ECE" w:rsidP="007C10E4">
            <w:pPr>
              <w:spacing w:before="120"/>
              <w:jc w:val="center"/>
              <w:rPr>
                <w:rFonts w:ascii="TH SarabunPSK" w:hAnsi="TH SarabunPSK" w:cs="TH SarabunPSK"/>
                <w:sz w:val="32"/>
              </w:rPr>
            </w:pPr>
            <w:r w:rsidRPr="00B051A0">
              <w:rPr>
                <w:rFonts w:ascii="TH SarabunPSK" w:hAnsi="TH SarabunPSK" w:cs="TH SarabunPSK"/>
                <w:sz w:val="32"/>
              </w:rPr>
              <w:t>65</w:t>
            </w:r>
          </w:p>
        </w:tc>
        <w:tc>
          <w:tcPr>
            <w:tcW w:w="850" w:type="dxa"/>
            <w:noWrap/>
            <w:hideMark/>
          </w:tcPr>
          <w:p w:rsidR="003C1ECE" w:rsidRPr="00B051A0" w:rsidRDefault="003C1ECE" w:rsidP="007C10E4">
            <w:pPr>
              <w:spacing w:before="120"/>
              <w:jc w:val="center"/>
              <w:rPr>
                <w:rFonts w:ascii="TH SarabunPSK" w:hAnsi="TH SarabunPSK" w:cs="TH SarabunPSK"/>
                <w:sz w:val="32"/>
              </w:rPr>
            </w:pPr>
            <w:r w:rsidRPr="00B051A0">
              <w:rPr>
                <w:rFonts w:ascii="TH SarabunPSK" w:hAnsi="TH SarabunPSK" w:cs="TH SarabunPSK"/>
                <w:sz w:val="32"/>
              </w:rPr>
              <w:t>70</w:t>
            </w:r>
          </w:p>
        </w:tc>
        <w:tc>
          <w:tcPr>
            <w:tcW w:w="850" w:type="dxa"/>
            <w:noWrap/>
            <w:hideMark/>
          </w:tcPr>
          <w:p w:rsidR="003C1ECE" w:rsidRPr="00B051A0" w:rsidRDefault="003C1ECE" w:rsidP="007C10E4">
            <w:pPr>
              <w:spacing w:before="120"/>
              <w:jc w:val="center"/>
              <w:rPr>
                <w:rFonts w:ascii="TH SarabunPSK" w:hAnsi="TH SarabunPSK" w:cs="TH SarabunPSK"/>
                <w:sz w:val="32"/>
              </w:rPr>
            </w:pPr>
            <w:r w:rsidRPr="00B051A0">
              <w:rPr>
                <w:rFonts w:ascii="TH SarabunPSK" w:hAnsi="TH SarabunPSK" w:cs="TH SarabunPSK"/>
                <w:sz w:val="32"/>
              </w:rPr>
              <w:t>75</w:t>
            </w:r>
          </w:p>
        </w:tc>
        <w:tc>
          <w:tcPr>
            <w:tcW w:w="928" w:type="dxa"/>
            <w:noWrap/>
            <w:hideMark/>
          </w:tcPr>
          <w:p w:rsidR="003C1ECE" w:rsidRPr="00B051A0" w:rsidRDefault="003C1ECE" w:rsidP="007C10E4">
            <w:pPr>
              <w:spacing w:before="120"/>
              <w:jc w:val="center"/>
              <w:rPr>
                <w:rFonts w:ascii="TH SarabunPSK" w:hAnsi="TH SarabunPSK" w:cs="TH SarabunPSK"/>
                <w:sz w:val="32"/>
              </w:rPr>
            </w:pPr>
            <w:r w:rsidRPr="00B051A0">
              <w:rPr>
                <w:rFonts w:ascii="TH SarabunPSK" w:hAnsi="TH SarabunPSK" w:cs="TH SarabunPSK"/>
                <w:sz w:val="32"/>
              </w:rPr>
              <w:t>80</w:t>
            </w:r>
          </w:p>
        </w:tc>
        <w:tc>
          <w:tcPr>
            <w:tcW w:w="1000" w:type="dxa"/>
            <w:vMerge/>
            <w:vAlign w:val="center"/>
            <w:hideMark/>
          </w:tcPr>
          <w:p w:rsidR="003C1ECE" w:rsidRPr="00B051A0" w:rsidRDefault="003C1ECE" w:rsidP="007C10E4">
            <w:pPr>
              <w:spacing w:before="120"/>
              <w:jc w:val="center"/>
              <w:rPr>
                <w:rFonts w:ascii="TH SarabunPSK" w:hAnsi="TH SarabunPSK" w:cs="TH SarabunPSK"/>
                <w:b/>
                <w:bCs/>
                <w:sz w:val="32"/>
              </w:rPr>
            </w:pPr>
          </w:p>
        </w:tc>
        <w:tc>
          <w:tcPr>
            <w:tcW w:w="1559" w:type="dxa"/>
          </w:tcPr>
          <w:p w:rsidR="003C1ECE" w:rsidRPr="00B051A0" w:rsidRDefault="003C1ECE" w:rsidP="007C10E4">
            <w:pPr>
              <w:spacing w:before="120"/>
              <w:jc w:val="thaiDistribute"/>
              <w:rPr>
                <w:rFonts w:ascii="TH SarabunPSK" w:hAnsi="TH SarabunPSK" w:cs="TH SarabunPSK"/>
                <w:sz w:val="32"/>
              </w:rPr>
            </w:pPr>
          </w:p>
        </w:tc>
      </w:tr>
      <w:tr w:rsidR="007C10E4" w:rsidRPr="00B051A0" w:rsidTr="00806D66">
        <w:trPr>
          <w:trHeight w:val="20"/>
        </w:trPr>
        <w:tc>
          <w:tcPr>
            <w:tcW w:w="982" w:type="dxa"/>
            <w:shd w:val="clear" w:color="auto" w:fill="FFE599" w:themeFill="accent4" w:themeFillTint="66"/>
            <w:noWrap/>
            <w:hideMark/>
          </w:tcPr>
          <w:p w:rsidR="007C10E4" w:rsidRPr="00B051A0" w:rsidRDefault="007C10E4" w:rsidP="007C10E4">
            <w:pPr>
              <w:spacing w:before="120"/>
              <w:jc w:val="thaiDistribute"/>
              <w:rPr>
                <w:rFonts w:ascii="TH SarabunPSK" w:hAnsi="TH SarabunPSK" w:cs="TH SarabunPSK"/>
                <w:sz w:val="32"/>
              </w:rPr>
            </w:pPr>
            <w:r w:rsidRPr="00B051A0">
              <w:rPr>
                <w:rFonts w:ascii="TH SarabunPSK" w:hAnsi="TH SarabunPSK" w:cs="TH SarabunPSK"/>
                <w:sz w:val="32"/>
              </w:rPr>
              <w:t>3.2</w:t>
            </w:r>
          </w:p>
        </w:tc>
        <w:tc>
          <w:tcPr>
            <w:tcW w:w="5823" w:type="dxa"/>
            <w:shd w:val="clear" w:color="auto" w:fill="FFE599" w:themeFill="accent4" w:themeFillTint="66"/>
            <w:hideMark/>
          </w:tcPr>
          <w:p w:rsidR="007C10E4" w:rsidRPr="00B051A0" w:rsidRDefault="007C10E4" w:rsidP="007C10E4">
            <w:pPr>
              <w:spacing w:before="120"/>
              <w:jc w:val="thaiDistribute"/>
              <w:rPr>
                <w:rFonts w:ascii="TH SarabunPSK" w:hAnsi="TH SarabunPSK" w:cs="TH SarabunPSK"/>
                <w:sz w:val="32"/>
              </w:rPr>
            </w:pPr>
            <w:r w:rsidRPr="00B051A0">
              <w:rPr>
                <w:rFonts w:ascii="TH SarabunPSK" w:hAnsi="TH SarabunPSK" w:cs="TH SarabunPSK"/>
                <w:sz w:val="32"/>
                <w:cs/>
              </w:rPr>
              <w:t>ร้อยละเฉลี่ยถ่วงน้ำหนักการดำเนินการในโครงการ</w:t>
            </w:r>
            <w:r w:rsidRPr="00B051A0">
              <w:rPr>
                <w:rFonts w:ascii="TH SarabunPSK" w:hAnsi="TH SarabunPSK" w:cs="TH SarabunPSK"/>
                <w:sz w:val="32"/>
              </w:rPr>
              <w:t xml:space="preserve"> </w:t>
            </w:r>
            <w:r w:rsidRPr="00B051A0">
              <w:rPr>
                <w:rFonts w:ascii="TH SarabunPSK" w:hAnsi="TH SarabunPSK" w:cs="TH SarabunPSK"/>
                <w:sz w:val="32"/>
                <w:cs/>
              </w:rPr>
              <w:t>พัฒนาฝีมือแรงงานร่วม</w:t>
            </w:r>
            <w:r w:rsidRPr="00153D55">
              <w:rPr>
                <w:rFonts w:ascii="TH SarabunPSK" w:hAnsi="TH SarabunPSK" w:cs="TH SarabunPSK"/>
                <w:b/>
                <w:bCs/>
                <w:sz w:val="32"/>
                <w:u w:val="single"/>
                <w:cs/>
              </w:rPr>
              <w:t>เทิดทูนสถาบันพระมหากษัตริย์</w:t>
            </w:r>
          </w:p>
        </w:tc>
        <w:tc>
          <w:tcPr>
            <w:tcW w:w="1188" w:type="dxa"/>
            <w:shd w:val="clear" w:color="auto" w:fill="FFE599" w:themeFill="accent4" w:themeFillTint="66"/>
            <w:hideMark/>
          </w:tcPr>
          <w:p w:rsidR="007C10E4" w:rsidRPr="00B051A0" w:rsidRDefault="007C10E4" w:rsidP="007C10E4">
            <w:pPr>
              <w:spacing w:before="120"/>
              <w:jc w:val="center"/>
              <w:rPr>
                <w:rFonts w:ascii="TH SarabunPSK" w:hAnsi="TH SarabunPSK" w:cs="TH SarabunPSK"/>
                <w:sz w:val="32"/>
              </w:rPr>
            </w:pPr>
            <w:r w:rsidRPr="00B051A0">
              <w:rPr>
                <w:rFonts w:ascii="TH SarabunPSK" w:hAnsi="TH SarabunPSK" w:cs="TH SarabunPSK"/>
                <w:sz w:val="32"/>
              </w:rPr>
              <w:t>1</w:t>
            </w:r>
          </w:p>
        </w:tc>
        <w:tc>
          <w:tcPr>
            <w:tcW w:w="1060" w:type="dxa"/>
            <w:shd w:val="clear" w:color="auto" w:fill="FFE599" w:themeFill="accent4" w:themeFillTint="66"/>
            <w:hideMark/>
          </w:tcPr>
          <w:p w:rsidR="007C10E4" w:rsidRPr="00B051A0" w:rsidRDefault="007C10E4" w:rsidP="007C10E4">
            <w:pPr>
              <w:spacing w:before="120"/>
              <w:jc w:val="center"/>
              <w:rPr>
                <w:rFonts w:ascii="TH SarabunPSK" w:hAnsi="TH SarabunPSK" w:cs="TH SarabunPSK"/>
                <w:sz w:val="32"/>
              </w:rPr>
            </w:pPr>
            <w:r w:rsidRPr="00B051A0">
              <w:rPr>
                <w:rFonts w:ascii="TH SarabunPSK" w:hAnsi="TH SarabunPSK" w:cs="TH SarabunPSK"/>
                <w:sz w:val="32"/>
              </w:rPr>
              <w:t>0</w:t>
            </w:r>
          </w:p>
        </w:tc>
        <w:tc>
          <w:tcPr>
            <w:tcW w:w="782" w:type="dxa"/>
            <w:shd w:val="clear" w:color="auto" w:fill="FFE599" w:themeFill="accent4" w:themeFillTint="66"/>
            <w:noWrap/>
            <w:hideMark/>
          </w:tcPr>
          <w:p w:rsidR="007C10E4" w:rsidRPr="00B051A0" w:rsidRDefault="007C10E4" w:rsidP="007C10E4">
            <w:pPr>
              <w:spacing w:before="120"/>
              <w:jc w:val="center"/>
              <w:rPr>
                <w:rFonts w:ascii="TH SarabunPSK" w:hAnsi="TH SarabunPSK" w:cs="TH SarabunPSK"/>
                <w:sz w:val="32"/>
              </w:rPr>
            </w:pPr>
          </w:p>
        </w:tc>
        <w:tc>
          <w:tcPr>
            <w:tcW w:w="851" w:type="dxa"/>
            <w:shd w:val="clear" w:color="auto" w:fill="FFE599" w:themeFill="accent4" w:themeFillTint="66"/>
            <w:noWrap/>
            <w:hideMark/>
          </w:tcPr>
          <w:p w:rsidR="007C10E4" w:rsidRPr="00B051A0" w:rsidRDefault="007C10E4" w:rsidP="007C10E4">
            <w:pPr>
              <w:spacing w:before="120"/>
              <w:jc w:val="center"/>
              <w:rPr>
                <w:rFonts w:ascii="TH SarabunPSK" w:hAnsi="TH SarabunPSK" w:cs="TH SarabunPSK"/>
                <w:sz w:val="32"/>
              </w:rPr>
            </w:pPr>
          </w:p>
        </w:tc>
        <w:tc>
          <w:tcPr>
            <w:tcW w:w="850" w:type="dxa"/>
            <w:shd w:val="clear" w:color="auto" w:fill="FFE599" w:themeFill="accent4" w:themeFillTint="66"/>
            <w:noWrap/>
            <w:hideMark/>
          </w:tcPr>
          <w:p w:rsidR="007C10E4" w:rsidRPr="00B051A0" w:rsidRDefault="007C10E4" w:rsidP="007C10E4">
            <w:pPr>
              <w:spacing w:before="120"/>
              <w:jc w:val="center"/>
              <w:rPr>
                <w:rFonts w:ascii="TH SarabunPSK" w:hAnsi="TH SarabunPSK" w:cs="TH SarabunPSK"/>
                <w:sz w:val="32"/>
              </w:rPr>
            </w:pPr>
          </w:p>
        </w:tc>
        <w:tc>
          <w:tcPr>
            <w:tcW w:w="850" w:type="dxa"/>
            <w:shd w:val="clear" w:color="auto" w:fill="FFE599" w:themeFill="accent4" w:themeFillTint="66"/>
            <w:noWrap/>
            <w:hideMark/>
          </w:tcPr>
          <w:p w:rsidR="007C10E4" w:rsidRPr="00B051A0" w:rsidRDefault="007C10E4" w:rsidP="007C10E4">
            <w:pPr>
              <w:spacing w:before="120"/>
              <w:jc w:val="center"/>
              <w:rPr>
                <w:rFonts w:ascii="TH SarabunPSK" w:hAnsi="TH SarabunPSK" w:cs="TH SarabunPSK"/>
                <w:sz w:val="32"/>
              </w:rPr>
            </w:pPr>
          </w:p>
        </w:tc>
        <w:tc>
          <w:tcPr>
            <w:tcW w:w="928" w:type="dxa"/>
            <w:shd w:val="clear" w:color="auto" w:fill="FFE599" w:themeFill="accent4" w:themeFillTint="66"/>
            <w:noWrap/>
            <w:hideMark/>
          </w:tcPr>
          <w:p w:rsidR="007C10E4" w:rsidRPr="00B051A0" w:rsidRDefault="007C10E4" w:rsidP="007C10E4">
            <w:pPr>
              <w:spacing w:before="120"/>
              <w:jc w:val="center"/>
              <w:rPr>
                <w:rFonts w:ascii="TH SarabunPSK" w:hAnsi="TH SarabunPSK" w:cs="TH SarabunPSK"/>
                <w:sz w:val="32"/>
              </w:rPr>
            </w:pPr>
          </w:p>
        </w:tc>
        <w:tc>
          <w:tcPr>
            <w:tcW w:w="1000" w:type="dxa"/>
            <w:shd w:val="clear" w:color="auto" w:fill="FFE599" w:themeFill="accent4" w:themeFillTint="66"/>
            <w:noWrap/>
            <w:hideMark/>
          </w:tcPr>
          <w:p w:rsidR="007C10E4" w:rsidRPr="00B051A0" w:rsidRDefault="007C10E4" w:rsidP="007C10E4">
            <w:pPr>
              <w:spacing w:before="120"/>
              <w:jc w:val="center"/>
              <w:rPr>
                <w:rFonts w:ascii="TH SarabunPSK" w:hAnsi="TH SarabunPSK" w:cs="TH SarabunPSK"/>
                <w:b/>
                <w:bCs/>
                <w:sz w:val="32"/>
              </w:rPr>
            </w:pPr>
          </w:p>
        </w:tc>
        <w:tc>
          <w:tcPr>
            <w:tcW w:w="1559" w:type="dxa"/>
            <w:shd w:val="clear" w:color="auto" w:fill="FFE599" w:themeFill="accent4" w:themeFillTint="66"/>
          </w:tcPr>
          <w:p w:rsidR="007C10E4" w:rsidRPr="00B051A0" w:rsidRDefault="007C10E4" w:rsidP="007C10E4">
            <w:pPr>
              <w:spacing w:before="120"/>
              <w:jc w:val="thaiDistribute"/>
              <w:rPr>
                <w:rFonts w:ascii="TH SarabunPSK" w:hAnsi="TH SarabunPSK" w:cs="TH SarabunPSK"/>
                <w:sz w:val="32"/>
              </w:rPr>
            </w:pPr>
          </w:p>
        </w:tc>
      </w:tr>
      <w:tr w:rsidR="00BF19C2" w:rsidRPr="00B051A0" w:rsidTr="00806D66">
        <w:trPr>
          <w:trHeight w:val="20"/>
        </w:trPr>
        <w:tc>
          <w:tcPr>
            <w:tcW w:w="982" w:type="dxa"/>
            <w:noWrap/>
            <w:hideMark/>
          </w:tcPr>
          <w:p w:rsidR="00BF19C2" w:rsidRPr="00B051A0" w:rsidRDefault="00BF19C2" w:rsidP="007C10E4">
            <w:pPr>
              <w:spacing w:before="120"/>
              <w:jc w:val="thaiDistribute"/>
              <w:rPr>
                <w:rFonts w:ascii="TH SarabunPSK" w:hAnsi="TH SarabunPSK" w:cs="TH SarabunPSK"/>
                <w:sz w:val="32"/>
              </w:rPr>
            </w:pPr>
            <w:r w:rsidRPr="00B051A0">
              <w:rPr>
                <w:rFonts w:ascii="TH SarabunPSK" w:hAnsi="TH SarabunPSK" w:cs="TH SarabunPSK"/>
                <w:sz w:val="32"/>
              </w:rPr>
              <w:t>3.2.1</w:t>
            </w:r>
          </w:p>
        </w:tc>
        <w:tc>
          <w:tcPr>
            <w:tcW w:w="5823" w:type="dxa"/>
            <w:hideMark/>
          </w:tcPr>
          <w:p w:rsidR="00BF19C2" w:rsidRPr="00B051A0" w:rsidRDefault="00BF19C2" w:rsidP="007C10E4">
            <w:pPr>
              <w:spacing w:before="120"/>
              <w:jc w:val="thaiDistribute"/>
              <w:rPr>
                <w:rFonts w:ascii="TH SarabunPSK" w:hAnsi="TH SarabunPSK" w:cs="TH SarabunPSK"/>
                <w:sz w:val="32"/>
              </w:rPr>
            </w:pPr>
            <w:r w:rsidRPr="00B051A0">
              <w:rPr>
                <w:rFonts w:ascii="TH SarabunPSK" w:hAnsi="TH SarabunPSK" w:cs="TH SarabunPSK"/>
                <w:sz w:val="32"/>
                <w:cs/>
              </w:rPr>
              <w:t>ร้อยละของแรงงานที่</w:t>
            </w:r>
            <w:r w:rsidRPr="00153D55">
              <w:rPr>
                <w:rFonts w:ascii="TH SarabunPSK" w:hAnsi="TH SarabunPSK" w:cs="TH SarabunPSK"/>
                <w:b/>
                <w:bCs/>
                <w:sz w:val="32"/>
                <w:u w:val="single"/>
                <w:cs/>
              </w:rPr>
              <w:t>เข้า</w:t>
            </w:r>
            <w:r w:rsidRPr="00B051A0">
              <w:rPr>
                <w:rFonts w:ascii="TH SarabunPSK" w:hAnsi="TH SarabunPSK" w:cs="TH SarabunPSK"/>
                <w:sz w:val="32"/>
                <w:cs/>
              </w:rPr>
              <w:t>รับการพัฒนาในโครงการ</w:t>
            </w:r>
            <w:r w:rsidRPr="00B051A0">
              <w:rPr>
                <w:rFonts w:ascii="TH SarabunPSK" w:hAnsi="TH SarabunPSK" w:cs="TH SarabunPSK"/>
                <w:sz w:val="32"/>
              </w:rPr>
              <w:t xml:space="preserve"> </w:t>
            </w:r>
            <w:r w:rsidRPr="00B051A0">
              <w:rPr>
                <w:rFonts w:ascii="TH SarabunPSK" w:hAnsi="TH SarabunPSK" w:cs="TH SarabunPSK"/>
                <w:sz w:val="32"/>
                <w:cs/>
              </w:rPr>
              <w:t>พัฒนาฝีมือแรงงานร่วมเทิดทูนสถาบันพระมหากษัตริย์</w:t>
            </w:r>
          </w:p>
        </w:tc>
        <w:tc>
          <w:tcPr>
            <w:tcW w:w="1188" w:type="dxa"/>
            <w:hideMark/>
          </w:tcPr>
          <w:p w:rsidR="00BF19C2" w:rsidRPr="00B051A0" w:rsidRDefault="00BF19C2" w:rsidP="007C10E4">
            <w:pPr>
              <w:spacing w:before="120"/>
              <w:jc w:val="center"/>
              <w:rPr>
                <w:rFonts w:ascii="TH SarabunPSK" w:hAnsi="TH SarabunPSK" w:cs="TH SarabunPSK"/>
                <w:sz w:val="32"/>
              </w:rPr>
            </w:pPr>
            <w:r w:rsidRPr="00B051A0">
              <w:rPr>
                <w:rFonts w:ascii="TH SarabunPSK" w:hAnsi="TH SarabunPSK" w:cs="TH SarabunPSK"/>
                <w:sz w:val="32"/>
              </w:rPr>
              <w:t>0.5</w:t>
            </w:r>
          </w:p>
        </w:tc>
        <w:tc>
          <w:tcPr>
            <w:tcW w:w="1060" w:type="dxa"/>
            <w:hideMark/>
          </w:tcPr>
          <w:p w:rsidR="00BF19C2" w:rsidRPr="00B051A0" w:rsidRDefault="00BF19C2" w:rsidP="007C10E4">
            <w:pPr>
              <w:spacing w:before="120"/>
              <w:jc w:val="center"/>
              <w:rPr>
                <w:rFonts w:ascii="TH SarabunPSK" w:hAnsi="TH SarabunPSK" w:cs="TH SarabunPSK"/>
                <w:sz w:val="32"/>
              </w:rPr>
            </w:pPr>
            <w:r w:rsidRPr="00B051A0">
              <w:rPr>
                <w:rFonts w:ascii="TH SarabunPSK" w:hAnsi="TH SarabunPSK" w:cs="TH SarabunPSK"/>
                <w:sz w:val="32"/>
              </w:rPr>
              <w:t>0</w:t>
            </w:r>
          </w:p>
        </w:tc>
        <w:tc>
          <w:tcPr>
            <w:tcW w:w="782" w:type="dxa"/>
            <w:noWrap/>
            <w:hideMark/>
          </w:tcPr>
          <w:p w:rsidR="00BF19C2" w:rsidRPr="00B051A0" w:rsidRDefault="00BF19C2" w:rsidP="007C10E4">
            <w:pPr>
              <w:spacing w:before="120"/>
              <w:jc w:val="center"/>
              <w:rPr>
                <w:rFonts w:ascii="TH SarabunPSK" w:hAnsi="TH SarabunPSK" w:cs="TH SarabunPSK"/>
                <w:sz w:val="32"/>
              </w:rPr>
            </w:pPr>
            <w:r w:rsidRPr="00B051A0">
              <w:rPr>
                <w:rFonts w:ascii="TH SarabunPSK" w:hAnsi="TH SarabunPSK" w:cs="TH SarabunPSK"/>
                <w:sz w:val="32"/>
              </w:rPr>
              <w:t>80</w:t>
            </w:r>
          </w:p>
        </w:tc>
        <w:tc>
          <w:tcPr>
            <w:tcW w:w="851" w:type="dxa"/>
            <w:noWrap/>
            <w:hideMark/>
          </w:tcPr>
          <w:p w:rsidR="00BF19C2" w:rsidRPr="00B051A0" w:rsidRDefault="00BF19C2" w:rsidP="007C10E4">
            <w:pPr>
              <w:spacing w:before="120"/>
              <w:jc w:val="center"/>
              <w:rPr>
                <w:rFonts w:ascii="TH SarabunPSK" w:hAnsi="TH SarabunPSK" w:cs="TH SarabunPSK"/>
                <w:sz w:val="32"/>
              </w:rPr>
            </w:pPr>
            <w:r w:rsidRPr="00B051A0">
              <w:rPr>
                <w:rFonts w:ascii="TH SarabunPSK" w:hAnsi="TH SarabunPSK" w:cs="TH SarabunPSK"/>
                <w:sz w:val="32"/>
              </w:rPr>
              <w:t>85</w:t>
            </w:r>
          </w:p>
        </w:tc>
        <w:tc>
          <w:tcPr>
            <w:tcW w:w="850" w:type="dxa"/>
            <w:noWrap/>
            <w:hideMark/>
          </w:tcPr>
          <w:p w:rsidR="00BF19C2" w:rsidRPr="00B051A0" w:rsidRDefault="00BF19C2" w:rsidP="007C10E4">
            <w:pPr>
              <w:spacing w:before="120"/>
              <w:jc w:val="center"/>
              <w:rPr>
                <w:rFonts w:ascii="TH SarabunPSK" w:hAnsi="TH SarabunPSK" w:cs="TH SarabunPSK"/>
                <w:sz w:val="32"/>
              </w:rPr>
            </w:pPr>
            <w:r w:rsidRPr="00B051A0">
              <w:rPr>
                <w:rFonts w:ascii="TH SarabunPSK" w:hAnsi="TH SarabunPSK" w:cs="TH SarabunPSK"/>
                <w:sz w:val="32"/>
              </w:rPr>
              <w:t>90</w:t>
            </w:r>
          </w:p>
        </w:tc>
        <w:tc>
          <w:tcPr>
            <w:tcW w:w="850" w:type="dxa"/>
            <w:noWrap/>
            <w:hideMark/>
          </w:tcPr>
          <w:p w:rsidR="00BF19C2" w:rsidRPr="00B051A0" w:rsidRDefault="00BF19C2" w:rsidP="007C10E4">
            <w:pPr>
              <w:spacing w:before="120"/>
              <w:jc w:val="center"/>
              <w:rPr>
                <w:rFonts w:ascii="TH SarabunPSK" w:hAnsi="TH SarabunPSK" w:cs="TH SarabunPSK"/>
                <w:sz w:val="32"/>
              </w:rPr>
            </w:pPr>
            <w:r w:rsidRPr="00B051A0">
              <w:rPr>
                <w:rFonts w:ascii="TH SarabunPSK" w:hAnsi="TH SarabunPSK" w:cs="TH SarabunPSK"/>
                <w:sz w:val="32"/>
              </w:rPr>
              <w:t>95</w:t>
            </w:r>
          </w:p>
        </w:tc>
        <w:tc>
          <w:tcPr>
            <w:tcW w:w="928" w:type="dxa"/>
            <w:noWrap/>
            <w:hideMark/>
          </w:tcPr>
          <w:p w:rsidR="00BF19C2" w:rsidRPr="00B051A0" w:rsidRDefault="00BF19C2" w:rsidP="007C10E4">
            <w:pPr>
              <w:spacing w:before="120"/>
              <w:jc w:val="center"/>
              <w:rPr>
                <w:rFonts w:ascii="TH SarabunPSK" w:hAnsi="TH SarabunPSK" w:cs="TH SarabunPSK"/>
                <w:sz w:val="32"/>
              </w:rPr>
            </w:pPr>
            <w:r w:rsidRPr="00B051A0">
              <w:rPr>
                <w:rFonts w:ascii="TH SarabunPSK" w:hAnsi="TH SarabunPSK" w:cs="TH SarabunPSK"/>
                <w:sz w:val="32"/>
              </w:rPr>
              <w:t>100</w:t>
            </w:r>
          </w:p>
        </w:tc>
        <w:tc>
          <w:tcPr>
            <w:tcW w:w="1000" w:type="dxa"/>
            <w:noWrap/>
            <w:vAlign w:val="center"/>
            <w:hideMark/>
          </w:tcPr>
          <w:p w:rsidR="00BF19C2" w:rsidRPr="00B051A0" w:rsidRDefault="00BF19C2" w:rsidP="007C10E4">
            <w:pPr>
              <w:spacing w:before="120"/>
              <w:jc w:val="center"/>
              <w:rPr>
                <w:rFonts w:ascii="TH SarabunPSK" w:hAnsi="TH SarabunPSK" w:cs="TH SarabunPSK"/>
                <w:b/>
                <w:bCs/>
                <w:sz w:val="32"/>
              </w:rPr>
            </w:pPr>
            <w:r w:rsidRPr="00B051A0">
              <w:rPr>
                <w:rFonts w:ascii="TH SarabunPSK" w:hAnsi="TH SarabunPSK" w:cs="TH SarabunPSK"/>
                <w:b/>
                <w:bCs/>
                <w:sz w:val="32"/>
                <w:cs/>
              </w:rPr>
              <w:t>ศป.</w:t>
            </w:r>
          </w:p>
        </w:tc>
        <w:tc>
          <w:tcPr>
            <w:tcW w:w="1559" w:type="dxa"/>
          </w:tcPr>
          <w:p w:rsidR="00BF19C2" w:rsidRPr="00B051A0" w:rsidRDefault="00BF19C2" w:rsidP="007C10E4">
            <w:pPr>
              <w:spacing w:before="120"/>
              <w:jc w:val="thaiDistribute"/>
              <w:rPr>
                <w:rFonts w:ascii="TH SarabunPSK" w:hAnsi="TH SarabunPSK" w:cs="TH SarabunPSK"/>
                <w:sz w:val="32"/>
              </w:rPr>
            </w:pPr>
          </w:p>
        </w:tc>
      </w:tr>
      <w:tr w:rsidR="00BF19C2" w:rsidRPr="00B051A0" w:rsidTr="00806D66">
        <w:trPr>
          <w:trHeight w:val="20"/>
        </w:trPr>
        <w:tc>
          <w:tcPr>
            <w:tcW w:w="982" w:type="dxa"/>
            <w:noWrap/>
            <w:hideMark/>
          </w:tcPr>
          <w:p w:rsidR="00BF19C2" w:rsidRPr="00B051A0" w:rsidRDefault="00BF19C2" w:rsidP="007C10E4">
            <w:pPr>
              <w:spacing w:before="120"/>
              <w:jc w:val="thaiDistribute"/>
              <w:rPr>
                <w:rFonts w:ascii="TH SarabunPSK" w:hAnsi="TH SarabunPSK" w:cs="TH SarabunPSK"/>
                <w:sz w:val="32"/>
              </w:rPr>
            </w:pPr>
            <w:r w:rsidRPr="00B051A0">
              <w:rPr>
                <w:rFonts w:ascii="TH SarabunPSK" w:hAnsi="TH SarabunPSK" w:cs="TH SarabunPSK"/>
                <w:sz w:val="32"/>
              </w:rPr>
              <w:lastRenderedPageBreak/>
              <w:t>3.2.2</w:t>
            </w:r>
          </w:p>
        </w:tc>
        <w:tc>
          <w:tcPr>
            <w:tcW w:w="5823" w:type="dxa"/>
            <w:hideMark/>
          </w:tcPr>
          <w:p w:rsidR="00BF19C2" w:rsidRPr="00B051A0" w:rsidRDefault="00BF19C2" w:rsidP="007C10E4">
            <w:pPr>
              <w:spacing w:before="120"/>
              <w:jc w:val="thaiDistribute"/>
              <w:rPr>
                <w:rFonts w:ascii="TH SarabunPSK" w:hAnsi="TH SarabunPSK" w:cs="TH SarabunPSK"/>
                <w:sz w:val="32"/>
              </w:rPr>
            </w:pPr>
            <w:r w:rsidRPr="00B051A0">
              <w:rPr>
                <w:rFonts w:ascii="TH SarabunPSK" w:hAnsi="TH SarabunPSK" w:cs="TH SarabunPSK"/>
                <w:sz w:val="32"/>
                <w:cs/>
              </w:rPr>
              <w:t>ร้อยละของแรงงานที่</w:t>
            </w:r>
            <w:r w:rsidRPr="00153D55">
              <w:rPr>
                <w:rFonts w:ascii="TH SarabunPSK" w:hAnsi="TH SarabunPSK" w:cs="TH SarabunPSK"/>
                <w:b/>
                <w:bCs/>
                <w:sz w:val="32"/>
                <w:u w:val="single"/>
                <w:cs/>
              </w:rPr>
              <w:t>ผ่าน</w:t>
            </w:r>
            <w:r w:rsidRPr="00B051A0">
              <w:rPr>
                <w:rFonts w:ascii="TH SarabunPSK" w:hAnsi="TH SarabunPSK" w:cs="TH SarabunPSK"/>
                <w:sz w:val="32"/>
                <w:cs/>
              </w:rPr>
              <w:t>การพัฒนาขีดความสามารถในโครงการ</w:t>
            </w:r>
            <w:r w:rsidRPr="00B051A0">
              <w:rPr>
                <w:rFonts w:ascii="TH SarabunPSK" w:hAnsi="TH SarabunPSK" w:cs="TH SarabunPSK"/>
                <w:sz w:val="32"/>
              </w:rPr>
              <w:t xml:space="preserve"> </w:t>
            </w:r>
            <w:r w:rsidRPr="00B051A0">
              <w:rPr>
                <w:rFonts w:ascii="TH SarabunPSK" w:hAnsi="TH SarabunPSK" w:cs="TH SarabunPSK"/>
                <w:sz w:val="32"/>
                <w:cs/>
              </w:rPr>
              <w:t>พัฒนาฝีมือแรงงานร่วมเทิดทูนสถาบันพระมหากษัตริย์</w:t>
            </w:r>
          </w:p>
        </w:tc>
        <w:tc>
          <w:tcPr>
            <w:tcW w:w="1188" w:type="dxa"/>
            <w:hideMark/>
          </w:tcPr>
          <w:p w:rsidR="00BF19C2" w:rsidRPr="00B051A0" w:rsidRDefault="00BF19C2" w:rsidP="007C10E4">
            <w:pPr>
              <w:spacing w:before="120"/>
              <w:jc w:val="center"/>
              <w:rPr>
                <w:rFonts w:ascii="TH SarabunPSK" w:hAnsi="TH SarabunPSK" w:cs="TH SarabunPSK"/>
                <w:sz w:val="32"/>
              </w:rPr>
            </w:pPr>
            <w:r w:rsidRPr="00B051A0">
              <w:rPr>
                <w:rFonts w:ascii="TH SarabunPSK" w:hAnsi="TH SarabunPSK" w:cs="TH SarabunPSK"/>
                <w:sz w:val="32"/>
              </w:rPr>
              <w:t>0.5</w:t>
            </w:r>
          </w:p>
        </w:tc>
        <w:tc>
          <w:tcPr>
            <w:tcW w:w="1060" w:type="dxa"/>
            <w:hideMark/>
          </w:tcPr>
          <w:p w:rsidR="00BF19C2" w:rsidRPr="00B051A0" w:rsidRDefault="00BF19C2" w:rsidP="007C10E4">
            <w:pPr>
              <w:spacing w:before="120"/>
              <w:jc w:val="center"/>
              <w:rPr>
                <w:rFonts w:ascii="TH SarabunPSK" w:hAnsi="TH SarabunPSK" w:cs="TH SarabunPSK"/>
                <w:sz w:val="32"/>
              </w:rPr>
            </w:pPr>
            <w:r w:rsidRPr="00B051A0">
              <w:rPr>
                <w:rFonts w:ascii="TH SarabunPSK" w:hAnsi="TH SarabunPSK" w:cs="TH SarabunPSK"/>
                <w:sz w:val="32"/>
              </w:rPr>
              <w:t>0</w:t>
            </w:r>
          </w:p>
        </w:tc>
        <w:tc>
          <w:tcPr>
            <w:tcW w:w="782" w:type="dxa"/>
            <w:noWrap/>
            <w:hideMark/>
          </w:tcPr>
          <w:p w:rsidR="00BF19C2" w:rsidRPr="00B051A0" w:rsidRDefault="00BF19C2" w:rsidP="007C10E4">
            <w:pPr>
              <w:spacing w:before="120"/>
              <w:jc w:val="center"/>
              <w:rPr>
                <w:rFonts w:ascii="TH SarabunPSK" w:hAnsi="TH SarabunPSK" w:cs="TH SarabunPSK"/>
                <w:sz w:val="32"/>
              </w:rPr>
            </w:pPr>
            <w:r>
              <w:rPr>
                <w:rFonts w:ascii="TH SarabunPSK" w:hAnsi="TH SarabunPSK" w:cs="TH SarabunPSK"/>
                <w:sz w:val="32"/>
              </w:rPr>
              <w:t>72</w:t>
            </w:r>
          </w:p>
        </w:tc>
        <w:tc>
          <w:tcPr>
            <w:tcW w:w="851" w:type="dxa"/>
            <w:noWrap/>
            <w:hideMark/>
          </w:tcPr>
          <w:p w:rsidR="00BF19C2" w:rsidRPr="00B051A0" w:rsidRDefault="00BF19C2" w:rsidP="007C10E4">
            <w:pPr>
              <w:spacing w:before="120"/>
              <w:jc w:val="center"/>
              <w:rPr>
                <w:rFonts w:ascii="TH SarabunPSK" w:hAnsi="TH SarabunPSK" w:cs="TH SarabunPSK"/>
                <w:sz w:val="32"/>
              </w:rPr>
            </w:pPr>
            <w:r>
              <w:rPr>
                <w:rFonts w:ascii="TH SarabunPSK" w:hAnsi="TH SarabunPSK" w:cs="TH SarabunPSK"/>
                <w:sz w:val="32"/>
              </w:rPr>
              <w:t>74</w:t>
            </w:r>
          </w:p>
        </w:tc>
        <w:tc>
          <w:tcPr>
            <w:tcW w:w="850" w:type="dxa"/>
            <w:noWrap/>
            <w:hideMark/>
          </w:tcPr>
          <w:p w:rsidR="00BF19C2" w:rsidRPr="00B051A0" w:rsidRDefault="00BF19C2" w:rsidP="007C10E4">
            <w:pPr>
              <w:spacing w:before="120"/>
              <w:jc w:val="center"/>
              <w:rPr>
                <w:rFonts w:ascii="TH SarabunPSK" w:hAnsi="TH SarabunPSK" w:cs="TH SarabunPSK"/>
                <w:sz w:val="32"/>
              </w:rPr>
            </w:pPr>
            <w:r>
              <w:rPr>
                <w:rFonts w:ascii="TH SarabunPSK" w:hAnsi="TH SarabunPSK" w:cs="TH SarabunPSK"/>
                <w:sz w:val="32"/>
              </w:rPr>
              <w:t>76</w:t>
            </w:r>
          </w:p>
        </w:tc>
        <w:tc>
          <w:tcPr>
            <w:tcW w:w="850" w:type="dxa"/>
            <w:noWrap/>
            <w:hideMark/>
          </w:tcPr>
          <w:p w:rsidR="00BF19C2" w:rsidRPr="00B051A0" w:rsidRDefault="00BF19C2" w:rsidP="007C10E4">
            <w:pPr>
              <w:spacing w:before="120"/>
              <w:jc w:val="center"/>
              <w:rPr>
                <w:rFonts w:ascii="TH SarabunPSK" w:hAnsi="TH SarabunPSK" w:cs="TH SarabunPSK"/>
                <w:sz w:val="32"/>
              </w:rPr>
            </w:pPr>
            <w:r>
              <w:rPr>
                <w:rFonts w:ascii="TH SarabunPSK" w:hAnsi="TH SarabunPSK" w:cs="TH SarabunPSK"/>
                <w:sz w:val="32"/>
              </w:rPr>
              <w:t>78</w:t>
            </w:r>
          </w:p>
        </w:tc>
        <w:tc>
          <w:tcPr>
            <w:tcW w:w="928" w:type="dxa"/>
            <w:noWrap/>
            <w:hideMark/>
          </w:tcPr>
          <w:p w:rsidR="00BF19C2" w:rsidRPr="00B051A0" w:rsidRDefault="00BF19C2" w:rsidP="007C10E4">
            <w:pPr>
              <w:spacing w:before="120"/>
              <w:jc w:val="center"/>
              <w:rPr>
                <w:rFonts w:ascii="TH SarabunPSK" w:hAnsi="TH SarabunPSK" w:cs="TH SarabunPSK"/>
                <w:sz w:val="32"/>
              </w:rPr>
            </w:pPr>
            <w:r>
              <w:rPr>
                <w:rFonts w:ascii="TH SarabunPSK" w:hAnsi="TH SarabunPSK" w:cs="TH SarabunPSK"/>
                <w:sz w:val="32"/>
              </w:rPr>
              <w:t>80</w:t>
            </w:r>
          </w:p>
        </w:tc>
        <w:tc>
          <w:tcPr>
            <w:tcW w:w="1000" w:type="dxa"/>
            <w:vAlign w:val="center"/>
            <w:hideMark/>
          </w:tcPr>
          <w:p w:rsidR="00BF19C2" w:rsidRPr="00B051A0" w:rsidRDefault="003C1ECE" w:rsidP="007C10E4">
            <w:pPr>
              <w:spacing w:before="120"/>
              <w:jc w:val="center"/>
              <w:rPr>
                <w:rFonts w:ascii="TH SarabunPSK" w:hAnsi="TH SarabunPSK" w:cs="TH SarabunPSK"/>
                <w:b/>
                <w:bCs/>
                <w:sz w:val="32"/>
              </w:rPr>
            </w:pPr>
            <w:r w:rsidRPr="003C1ECE">
              <w:rPr>
                <w:rFonts w:ascii="TH SarabunPSK" w:hAnsi="TH SarabunPSK" w:cs="TH SarabunPSK" w:hint="cs"/>
                <w:b/>
                <w:bCs/>
                <w:sz w:val="32"/>
                <w:cs/>
              </w:rPr>
              <w:t>ศป</w:t>
            </w:r>
            <w:r w:rsidRPr="003C1ECE">
              <w:rPr>
                <w:rFonts w:ascii="TH SarabunPSK" w:hAnsi="TH SarabunPSK" w:cs="TH SarabunPSK"/>
                <w:b/>
                <w:bCs/>
                <w:sz w:val="32"/>
                <w:cs/>
              </w:rPr>
              <w:t>.</w:t>
            </w:r>
          </w:p>
        </w:tc>
        <w:tc>
          <w:tcPr>
            <w:tcW w:w="1559" w:type="dxa"/>
          </w:tcPr>
          <w:p w:rsidR="00BF19C2" w:rsidRPr="00B051A0" w:rsidRDefault="00BF19C2" w:rsidP="007C10E4">
            <w:pPr>
              <w:spacing w:before="120"/>
              <w:jc w:val="thaiDistribute"/>
              <w:rPr>
                <w:rFonts w:ascii="TH SarabunPSK" w:hAnsi="TH SarabunPSK" w:cs="TH SarabunPSK"/>
                <w:sz w:val="32"/>
              </w:rPr>
            </w:pPr>
          </w:p>
        </w:tc>
      </w:tr>
      <w:tr w:rsidR="007C10E4" w:rsidRPr="00B051A0" w:rsidTr="00806D66">
        <w:trPr>
          <w:trHeight w:val="20"/>
        </w:trPr>
        <w:tc>
          <w:tcPr>
            <w:tcW w:w="982" w:type="dxa"/>
            <w:shd w:val="clear" w:color="auto" w:fill="FFE599" w:themeFill="accent4" w:themeFillTint="66"/>
            <w:noWrap/>
            <w:hideMark/>
          </w:tcPr>
          <w:p w:rsidR="007C10E4" w:rsidRPr="00B051A0" w:rsidRDefault="007C10E4" w:rsidP="007C10E4">
            <w:pPr>
              <w:spacing w:before="120"/>
              <w:jc w:val="thaiDistribute"/>
              <w:rPr>
                <w:rFonts w:ascii="TH SarabunPSK" w:hAnsi="TH SarabunPSK" w:cs="TH SarabunPSK"/>
                <w:sz w:val="32"/>
              </w:rPr>
            </w:pPr>
            <w:r w:rsidRPr="00B051A0">
              <w:rPr>
                <w:rFonts w:ascii="TH SarabunPSK" w:hAnsi="TH SarabunPSK" w:cs="TH SarabunPSK"/>
                <w:sz w:val="32"/>
              </w:rPr>
              <w:t>3.3</w:t>
            </w:r>
          </w:p>
        </w:tc>
        <w:tc>
          <w:tcPr>
            <w:tcW w:w="5823" w:type="dxa"/>
            <w:shd w:val="clear" w:color="auto" w:fill="FFE599" w:themeFill="accent4" w:themeFillTint="66"/>
            <w:hideMark/>
          </w:tcPr>
          <w:p w:rsidR="007C10E4" w:rsidRPr="00B051A0" w:rsidRDefault="007C10E4" w:rsidP="007C10E4">
            <w:pPr>
              <w:spacing w:before="120"/>
              <w:jc w:val="thaiDistribute"/>
              <w:rPr>
                <w:rFonts w:ascii="TH SarabunPSK" w:hAnsi="TH SarabunPSK" w:cs="TH SarabunPSK"/>
                <w:sz w:val="32"/>
              </w:rPr>
            </w:pPr>
            <w:r w:rsidRPr="00B051A0">
              <w:rPr>
                <w:rFonts w:ascii="TH SarabunPSK" w:hAnsi="TH SarabunPSK" w:cs="TH SarabunPSK"/>
                <w:sz w:val="32"/>
                <w:cs/>
              </w:rPr>
              <w:t>ร้อยละเฉลี่ยถ่วงน้ำหนักการดำเนินการใน ผลผลิต</w:t>
            </w:r>
            <w:r w:rsidRPr="00B051A0">
              <w:rPr>
                <w:rFonts w:ascii="TH SarabunPSK" w:hAnsi="TH SarabunPSK" w:cs="TH SarabunPSK"/>
                <w:sz w:val="32"/>
              </w:rPr>
              <w:t xml:space="preserve">  </w:t>
            </w:r>
            <w:r w:rsidRPr="00B051A0">
              <w:rPr>
                <w:rFonts w:ascii="TH SarabunPSK" w:hAnsi="TH SarabunPSK" w:cs="TH SarabunPSK"/>
                <w:sz w:val="32"/>
                <w:cs/>
              </w:rPr>
              <w:t>พัฒนาศักยภาพฝีมือแรงงานทั้งระบบให้สอดคล้องกับความต้องการของตลาดแรงงาน</w:t>
            </w:r>
            <w:r w:rsidRPr="00B051A0">
              <w:rPr>
                <w:rFonts w:ascii="TH SarabunPSK" w:hAnsi="TH SarabunPSK" w:cs="TH SarabunPSK"/>
                <w:sz w:val="32"/>
              </w:rPr>
              <w:t xml:space="preserve"> </w:t>
            </w:r>
            <w:r w:rsidRPr="00B051A0">
              <w:rPr>
                <w:rFonts w:ascii="TH SarabunPSK" w:hAnsi="TH SarabunPSK" w:cs="TH SarabunPSK"/>
                <w:sz w:val="32"/>
                <w:cs/>
              </w:rPr>
              <w:t>และการประกอบอาชีพ</w:t>
            </w:r>
          </w:p>
        </w:tc>
        <w:tc>
          <w:tcPr>
            <w:tcW w:w="1188" w:type="dxa"/>
            <w:shd w:val="clear" w:color="auto" w:fill="FFE599" w:themeFill="accent4" w:themeFillTint="66"/>
            <w:hideMark/>
          </w:tcPr>
          <w:p w:rsidR="007C10E4" w:rsidRPr="00B051A0" w:rsidRDefault="007C10E4" w:rsidP="007C10E4">
            <w:pPr>
              <w:spacing w:before="120"/>
              <w:jc w:val="center"/>
              <w:rPr>
                <w:rFonts w:ascii="TH SarabunPSK" w:hAnsi="TH SarabunPSK" w:cs="TH SarabunPSK"/>
                <w:sz w:val="32"/>
              </w:rPr>
            </w:pPr>
            <w:r w:rsidRPr="00B051A0">
              <w:rPr>
                <w:rFonts w:ascii="TH SarabunPSK" w:hAnsi="TH SarabunPSK" w:cs="TH SarabunPSK"/>
                <w:sz w:val="32"/>
              </w:rPr>
              <w:t>6.5</w:t>
            </w:r>
          </w:p>
        </w:tc>
        <w:tc>
          <w:tcPr>
            <w:tcW w:w="1060" w:type="dxa"/>
            <w:shd w:val="clear" w:color="auto" w:fill="FFE599" w:themeFill="accent4" w:themeFillTint="66"/>
            <w:hideMark/>
          </w:tcPr>
          <w:p w:rsidR="007C10E4" w:rsidRPr="00B051A0" w:rsidRDefault="007C10E4" w:rsidP="007C10E4">
            <w:pPr>
              <w:spacing w:before="120"/>
              <w:jc w:val="center"/>
              <w:rPr>
                <w:rFonts w:ascii="TH SarabunPSK" w:hAnsi="TH SarabunPSK" w:cs="TH SarabunPSK"/>
                <w:sz w:val="32"/>
              </w:rPr>
            </w:pPr>
            <w:r w:rsidRPr="00B051A0">
              <w:rPr>
                <w:rFonts w:ascii="TH SarabunPSK" w:hAnsi="TH SarabunPSK" w:cs="TH SarabunPSK"/>
                <w:sz w:val="32"/>
              </w:rPr>
              <w:t>0</w:t>
            </w:r>
          </w:p>
        </w:tc>
        <w:tc>
          <w:tcPr>
            <w:tcW w:w="782" w:type="dxa"/>
            <w:shd w:val="clear" w:color="auto" w:fill="FFE599" w:themeFill="accent4" w:themeFillTint="66"/>
            <w:noWrap/>
            <w:hideMark/>
          </w:tcPr>
          <w:p w:rsidR="007C10E4" w:rsidRPr="00B051A0" w:rsidRDefault="007C10E4" w:rsidP="007C10E4">
            <w:pPr>
              <w:spacing w:before="120"/>
              <w:jc w:val="center"/>
              <w:rPr>
                <w:rFonts w:ascii="TH SarabunPSK" w:hAnsi="TH SarabunPSK" w:cs="TH SarabunPSK"/>
                <w:sz w:val="32"/>
              </w:rPr>
            </w:pPr>
          </w:p>
        </w:tc>
        <w:tc>
          <w:tcPr>
            <w:tcW w:w="851" w:type="dxa"/>
            <w:shd w:val="clear" w:color="auto" w:fill="FFE599" w:themeFill="accent4" w:themeFillTint="66"/>
            <w:noWrap/>
            <w:hideMark/>
          </w:tcPr>
          <w:p w:rsidR="007C10E4" w:rsidRPr="00B051A0" w:rsidRDefault="007C10E4" w:rsidP="007C10E4">
            <w:pPr>
              <w:spacing w:before="120"/>
              <w:jc w:val="center"/>
              <w:rPr>
                <w:rFonts w:ascii="TH SarabunPSK" w:hAnsi="TH SarabunPSK" w:cs="TH SarabunPSK"/>
                <w:sz w:val="32"/>
              </w:rPr>
            </w:pPr>
          </w:p>
        </w:tc>
        <w:tc>
          <w:tcPr>
            <w:tcW w:w="850" w:type="dxa"/>
            <w:shd w:val="clear" w:color="auto" w:fill="FFE599" w:themeFill="accent4" w:themeFillTint="66"/>
            <w:noWrap/>
            <w:hideMark/>
          </w:tcPr>
          <w:p w:rsidR="007C10E4" w:rsidRPr="00B051A0" w:rsidRDefault="007C10E4" w:rsidP="007C10E4">
            <w:pPr>
              <w:spacing w:before="120"/>
              <w:jc w:val="center"/>
              <w:rPr>
                <w:rFonts w:ascii="TH SarabunPSK" w:hAnsi="TH SarabunPSK" w:cs="TH SarabunPSK"/>
                <w:sz w:val="32"/>
              </w:rPr>
            </w:pPr>
          </w:p>
        </w:tc>
        <w:tc>
          <w:tcPr>
            <w:tcW w:w="850" w:type="dxa"/>
            <w:shd w:val="clear" w:color="auto" w:fill="FFE599" w:themeFill="accent4" w:themeFillTint="66"/>
            <w:noWrap/>
            <w:hideMark/>
          </w:tcPr>
          <w:p w:rsidR="007C10E4" w:rsidRPr="00B051A0" w:rsidRDefault="007C10E4" w:rsidP="007C10E4">
            <w:pPr>
              <w:spacing w:before="120"/>
              <w:jc w:val="center"/>
              <w:rPr>
                <w:rFonts w:ascii="TH SarabunPSK" w:hAnsi="TH SarabunPSK" w:cs="TH SarabunPSK"/>
                <w:sz w:val="32"/>
              </w:rPr>
            </w:pPr>
          </w:p>
        </w:tc>
        <w:tc>
          <w:tcPr>
            <w:tcW w:w="928" w:type="dxa"/>
            <w:shd w:val="clear" w:color="auto" w:fill="FFE599" w:themeFill="accent4" w:themeFillTint="66"/>
            <w:noWrap/>
            <w:hideMark/>
          </w:tcPr>
          <w:p w:rsidR="007C10E4" w:rsidRPr="00B051A0" w:rsidRDefault="007C10E4" w:rsidP="007C10E4">
            <w:pPr>
              <w:spacing w:before="120"/>
              <w:jc w:val="center"/>
              <w:rPr>
                <w:rFonts w:ascii="TH SarabunPSK" w:hAnsi="TH SarabunPSK" w:cs="TH SarabunPSK"/>
                <w:sz w:val="32"/>
              </w:rPr>
            </w:pPr>
          </w:p>
        </w:tc>
        <w:tc>
          <w:tcPr>
            <w:tcW w:w="1000" w:type="dxa"/>
            <w:shd w:val="clear" w:color="auto" w:fill="FFE599" w:themeFill="accent4" w:themeFillTint="66"/>
            <w:noWrap/>
            <w:hideMark/>
          </w:tcPr>
          <w:p w:rsidR="007C10E4" w:rsidRPr="00B051A0" w:rsidRDefault="007C10E4" w:rsidP="007C10E4">
            <w:pPr>
              <w:spacing w:before="120"/>
              <w:jc w:val="center"/>
              <w:rPr>
                <w:rFonts w:ascii="TH SarabunPSK" w:hAnsi="TH SarabunPSK" w:cs="TH SarabunPSK"/>
                <w:b/>
                <w:bCs/>
                <w:sz w:val="32"/>
              </w:rPr>
            </w:pPr>
          </w:p>
        </w:tc>
        <w:tc>
          <w:tcPr>
            <w:tcW w:w="1559" w:type="dxa"/>
            <w:shd w:val="clear" w:color="auto" w:fill="FFE599" w:themeFill="accent4" w:themeFillTint="66"/>
          </w:tcPr>
          <w:p w:rsidR="007C10E4" w:rsidRPr="00B051A0" w:rsidRDefault="007C10E4" w:rsidP="007C10E4">
            <w:pPr>
              <w:spacing w:before="120"/>
              <w:jc w:val="thaiDistribute"/>
              <w:rPr>
                <w:rFonts w:ascii="TH SarabunPSK" w:hAnsi="TH SarabunPSK" w:cs="TH SarabunPSK"/>
                <w:sz w:val="32"/>
              </w:rPr>
            </w:pPr>
          </w:p>
        </w:tc>
      </w:tr>
      <w:tr w:rsidR="007C10E4" w:rsidRPr="00B051A0" w:rsidTr="00806D66">
        <w:trPr>
          <w:trHeight w:val="20"/>
        </w:trPr>
        <w:tc>
          <w:tcPr>
            <w:tcW w:w="982" w:type="dxa"/>
            <w:shd w:val="clear" w:color="auto" w:fill="DBDBDB" w:themeFill="accent3" w:themeFillTint="66"/>
            <w:noWrap/>
            <w:hideMark/>
          </w:tcPr>
          <w:p w:rsidR="007C10E4" w:rsidRPr="00B051A0" w:rsidRDefault="007C10E4" w:rsidP="007C10E4">
            <w:pPr>
              <w:spacing w:before="120"/>
              <w:jc w:val="thaiDistribute"/>
              <w:rPr>
                <w:rFonts w:ascii="TH SarabunPSK" w:hAnsi="TH SarabunPSK" w:cs="TH SarabunPSK"/>
                <w:sz w:val="32"/>
              </w:rPr>
            </w:pPr>
            <w:r w:rsidRPr="00B051A0">
              <w:rPr>
                <w:rFonts w:ascii="TH SarabunPSK" w:hAnsi="TH SarabunPSK" w:cs="TH SarabunPSK"/>
                <w:sz w:val="32"/>
              </w:rPr>
              <w:t>3.3.1</w:t>
            </w:r>
          </w:p>
        </w:tc>
        <w:tc>
          <w:tcPr>
            <w:tcW w:w="5823" w:type="dxa"/>
            <w:shd w:val="clear" w:color="auto" w:fill="DBDBDB" w:themeFill="accent3" w:themeFillTint="66"/>
            <w:hideMark/>
          </w:tcPr>
          <w:p w:rsidR="007C10E4" w:rsidRPr="00B051A0" w:rsidRDefault="007C10E4" w:rsidP="007C10E4">
            <w:pPr>
              <w:spacing w:before="120"/>
              <w:jc w:val="thaiDistribute"/>
              <w:rPr>
                <w:rFonts w:ascii="TH SarabunPSK" w:hAnsi="TH SarabunPSK" w:cs="TH SarabunPSK"/>
                <w:sz w:val="32"/>
              </w:rPr>
            </w:pPr>
            <w:r w:rsidRPr="00B051A0">
              <w:rPr>
                <w:rFonts w:ascii="TH SarabunPSK" w:hAnsi="TH SarabunPSK" w:cs="TH SarabunPSK"/>
                <w:sz w:val="32"/>
                <w:cs/>
              </w:rPr>
              <w:t>ร้อยละเฉลี่ยถ่วงน้ำหนักการดำเนินการในกิจกรรม</w:t>
            </w:r>
            <w:r w:rsidRPr="00B051A0">
              <w:rPr>
                <w:rFonts w:ascii="TH SarabunPSK" w:hAnsi="TH SarabunPSK" w:cs="TH SarabunPSK"/>
                <w:sz w:val="32"/>
              </w:rPr>
              <w:t xml:space="preserve"> </w:t>
            </w:r>
            <w:r w:rsidRPr="00B051A0">
              <w:rPr>
                <w:rFonts w:ascii="TH SarabunPSK" w:hAnsi="TH SarabunPSK" w:cs="TH SarabunPSK"/>
                <w:sz w:val="32"/>
                <w:cs/>
              </w:rPr>
              <w:t>พัฒนาฝีมือเพื่อ</w:t>
            </w:r>
            <w:r w:rsidRPr="00132B31">
              <w:rPr>
                <w:rFonts w:ascii="TH SarabunPSK" w:hAnsi="TH SarabunPSK" w:cs="TH SarabunPSK"/>
                <w:b/>
                <w:bCs/>
                <w:sz w:val="32"/>
                <w:u w:val="single"/>
                <w:cs/>
              </w:rPr>
              <w:t>เพิ่มโอกาส</w:t>
            </w:r>
            <w:r w:rsidRPr="00B051A0">
              <w:rPr>
                <w:rFonts w:ascii="TH SarabunPSK" w:hAnsi="TH SarabunPSK" w:cs="TH SarabunPSK"/>
                <w:sz w:val="32"/>
                <w:cs/>
              </w:rPr>
              <w:t>ในการประกอบอาชีพ</w:t>
            </w:r>
          </w:p>
        </w:tc>
        <w:tc>
          <w:tcPr>
            <w:tcW w:w="1188" w:type="dxa"/>
            <w:shd w:val="clear" w:color="auto" w:fill="DBDBDB" w:themeFill="accent3" w:themeFillTint="66"/>
            <w:hideMark/>
          </w:tcPr>
          <w:p w:rsidR="007C10E4" w:rsidRPr="00B051A0" w:rsidRDefault="007C10E4" w:rsidP="007C10E4">
            <w:pPr>
              <w:spacing w:before="120"/>
              <w:jc w:val="center"/>
              <w:rPr>
                <w:rFonts w:ascii="TH SarabunPSK" w:hAnsi="TH SarabunPSK" w:cs="TH SarabunPSK"/>
                <w:sz w:val="32"/>
              </w:rPr>
            </w:pPr>
            <w:r w:rsidRPr="00B051A0">
              <w:rPr>
                <w:rFonts w:ascii="TH SarabunPSK" w:hAnsi="TH SarabunPSK" w:cs="TH SarabunPSK"/>
                <w:sz w:val="32"/>
              </w:rPr>
              <w:t>2</w:t>
            </w:r>
          </w:p>
        </w:tc>
        <w:tc>
          <w:tcPr>
            <w:tcW w:w="1060" w:type="dxa"/>
            <w:shd w:val="clear" w:color="auto" w:fill="DBDBDB" w:themeFill="accent3" w:themeFillTint="66"/>
            <w:hideMark/>
          </w:tcPr>
          <w:p w:rsidR="007C10E4" w:rsidRPr="00B051A0" w:rsidRDefault="007C10E4" w:rsidP="007C10E4">
            <w:pPr>
              <w:spacing w:before="120"/>
              <w:jc w:val="center"/>
              <w:rPr>
                <w:rFonts w:ascii="TH SarabunPSK" w:hAnsi="TH SarabunPSK" w:cs="TH SarabunPSK"/>
                <w:sz w:val="32"/>
              </w:rPr>
            </w:pPr>
            <w:r w:rsidRPr="00B051A0">
              <w:rPr>
                <w:rFonts w:ascii="TH SarabunPSK" w:hAnsi="TH SarabunPSK" w:cs="TH SarabunPSK"/>
                <w:sz w:val="32"/>
              </w:rPr>
              <w:t>0</w:t>
            </w:r>
          </w:p>
        </w:tc>
        <w:tc>
          <w:tcPr>
            <w:tcW w:w="782" w:type="dxa"/>
            <w:shd w:val="clear" w:color="auto" w:fill="DBDBDB" w:themeFill="accent3" w:themeFillTint="66"/>
            <w:noWrap/>
            <w:hideMark/>
          </w:tcPr>
          <w:p w:rsidR="007C10E4" w:rsidRPr="00B051A0" w:rsidRDefault="007C10E4" w:rsidP="007C10E4">
            <w:pPr>
              <w:spacing w:before="120"/>
              <w:jc w:val="center"/>
              <w:rPr>
                <w:rFonts w:ascii="TH SarabunPSK" w:hAnsi="TH SarabunPSK" w:cs="TH SarabunPSK"/>
                <w:sz w:val="32"/>
              </w:rPr>
            </w:pPr>
          </w:p>
        </w:tc>
        <w:tc>
          <w:tcPr>
            <w:tcW w:w="851" w:type="dxa"/>
            <w:shd w:val="clear" w:color="auto" w:fill="DBDBDB" w:themeFill="accent3" w:themeFillTint="66"/>
            <w:noWrap/>
            <w:hideMark/>
          </w:tcPr>
          <w:p w:rsidR="007C10E4" w:rsidRPr="00B051A0" w:rsidRDefault="007C10E4" w:rsidP="007C10E4">
            <w:pPr>
              <w:spacing w:before="120"/>
              <w:jc w:val="center"/>
              <w:rPr>
                <w:rFonts w:ascii="TH SarabunPSK" w:hAnsi="TH SarabunPSK" w:cs="TH SarabunPSK"/>
                <w:sz w:val="32"/>
              </w:rPr>
            </w:pPr>
          </w:p>
        </w:tc>
        <w:tc>
          <w:tcPr>
            <w:tcW w:w="850" w:type="dxa"/>
            <w:shd w:val="clear" w:color="auto" w:fill="DBDBDB" w:themeFill="accent3" w:themeFillTint="66"/>
            <w:noWrap/>
            <w:hideMark/>
          </w:tcPr>
          <w:p w:rsidR="007C10E4" w:rsidRPr="00B051A0" w:rsidRDefault="007C10E4" w:rsidP="007C10E4">
            <w:pPr>
              <w:spacing w:before="120"/>
              <w:jc w:val="center"/>
              <w:rPr>
                <w:rFonts w:ascii="TH SarabunPSK" w:hAnsi="TH SarabunPSK" w:cs="TH SarabunPSK"/>
                <w:sz w:val="32"/>
              </w:rPr>
            </w:pPr>
          </w:p>
        </w:tc>
        <w:tc>
          <w:tcPr>
            <w:tcW w:w="850" w:type="dxa"/>
            <w:shd w:val="clear" w:color="auto" w:fill="DBDBDB" w:themeFill="accent3" w:themeFillTint="66"/>
            <w:noWrap/>
            <w:hideMark/>
          </w:tcPr>
          <w:p w:rsidR="007C10E4" w:rsidRPr="00B051A0" w:rsidRDefault="007C10E4" w:rsidP="007C10E4">
            <w:pPr>
              <w:spacing w:before="120"/>
              <w:jc w:val="center"/>
              <w:rPr>
                <w:rFonts w:ascii="TH SarabunPSK" w:hAnsi="TH SarabunPSK" w:cs="TH SarabunPSK"/>
                <w:sz w:val="32"/>
              </w:rPr>
            </w:pPr>
          </w:p>
        </w:tc>
        <w:tc>
          <w:tcPr>
            <w:tcW w:w="928" w:type="dxa"/>
            <w:shd w:val="clear" w:color="auto" w:fill="DBDBDB" w:themeFill="accent3" w:themeFillTint="66"/>
            <w:noWrap/>
            <w:hideMark/>
          </w:tcPr>
          <w:p w:rsidR="007C10E4" w:rsidRPr="00B051A0" w:rsidRDefault="007C10E4" w:rsidP="007C10E4">
            <w:pPr>
              <w:spacing w:before="120"/>
              <w:jc w:val="center"/>
              <w:rPr>
                <w:rFonts w:ascii="TH SarabunPSK" w:hAnsi="TH SarabunPSK" w:cs="TH SarabunPSK"/>
                <w:sz w:val="32"/>
              </w:rPr>
            </w:pPr>
          </w:p>
        </w:tc>
        <w:tc>
          <w:tcPr>
            <w:tcW w:w="1000" w:type="dxa"/>
            <w:shd w:val="clear" w:color="auto" w:fill="DBDBDB" w:themeFill="accent3" w:themeFillTint="66"/>
            <w:noWrap/>
            <w:hideMark/>
          </w:tcPr>
          <w:p w:rsidR="007C10E4" w:rsidRPr="00B051A0" w:rsidRDefault="007C10E4" w:rsidP="007C10E4">
            <w:pPr>
              <w:spacing w:before="120"/>
              <w:jc w:val="center"/>
              <w:rPr>
                <w:rFonts w:ascii="TH SarabunPSK" w:hAnsi="TH SarabunPSK" w:cs="TH SarabunPSK"/>
                <w:b/>
                <w:bCs/>
                <w:sz w:val="32"/>
              </w:rPr>
            </w:pPr>
          </w:p>
        </w:tc>
        <w:tc>
          <w:tcPr>
            <w:tcW w:w="1559" w:type="dxa"/>
            <w:shd w:val="clear" w:color="auto" w:fill="DBDBDB" w:themeFill="accent3" w:themeFillTint="66"/>
          </w:tcPr>
          <w:p w:rsidR="007C10E4" w:rsidRPr="00B051A0" w:rsidRDefault="007C10E4" w:rsidP="007C10E4">
            <w:pPr>
              <w:spacing w:before="120"/>
              <w:jc w:val="thaiDistribute"/>
              <w:rPr>
                <w:rFonts w:ascii="TH SarabunPSK" w:hAnsi="TH SarabunPSK" w:cs="TH SarabunPSK"/>
                <w:sz w:val="32"/>
              </w:rPr>
            </w:pPr>
          </w:p>
        </w:tc>
      </w:tr>
      <w:tr w:rsidR="003C1ECE" w:rsidRPr="00B051A0" w:rsidTr="00806D66">
        <w:trPr>
          <w:trHeight w:val="20"/>
        </w:trPr>
        <w:tc>
          <w:tcPr>
            <w:tcW w:w="982" w:type="dxa"/>
            <w:noWrap/>
            <w:hideMark/>
          </w:tcPr>
          <w:p w:rsidR="003C1ECE" w:rsidRPr="00B051A0" w:rsidRDefault="003C1ECE" w:rsidP="007C10E4">
            <w:pPr>
              <w:spacing w:before="120"/>
              <w:jc w:val="thaiDistribute"/>
              <w:rPr>
                <w:rFonts w:ascii="TH SarabunPSK" w:hAnsi="TH SarabunPSK" w:cs="TH SarabunPSK"/>
                <w:sz w:val="32"/>
              </w:rPr>
            </w:pPr>
            <w:r w:rsidRPr="00B051A0">
              <w:rPr>
                <w:rFonts w:ascii="TH SarabunPSK" w:hAnsi="TH SarabunPSK" w:cs="TH SarabunPSK"/>
                <w:sz w:val="32"/>
              </w:rPr>
              <w:t>3.3.1.1</w:t>
            </w:r>
          </w:p>
        </w:tc>
        <w:tc>
          <w:tcPr>
            <w:tcW w:w="5823" w:type="dxa"/>
            <w:hideMark/>
          </w:tcPr>
          <w:p w:rsidR="003C1ECE" w:rsidRPr="00B051A0" w:rsidRDefault="003C1ECE" w:rsidP="007C10E4">
            <w:pPr>
              <w:spacing w:before="120"/>
              <w:jc w:val="thaiDistribute"/>
              <w:rPr>
                <w:rFonts w:ascii="TH SarabunPSK" w:hAnsi="TH SarabunPSK" w:cs="TH SarabunPSK"/>
                <w:sz w:val="32"/>
              </w:rPr>
            </w:pPr>
            <w:r w:rsidRPr="00B051A0">
              <w:rPr>
                <w:rFonts w:ascii="TH SarabunPSK" w:hAnsi="TH SarabunPSK" w:cs="TH SarabunPSK"/>
                <w:sz w:val="32"/>
                <w:cs/>
              </w:rPr>
              <w:t>ร้อยละของแรงงานที่</w:t>
            </w:r>
            <w:r w:rsidRPr="00132B31">
              <w:rPr>
                <w:rFonts w:ascii="TH SarabunPSK" w:hAnsi="TH SarabunPSK" w:cs="TH SarabunPSK"/>
                <w:b/>
                <w:bCs/>
                <w:sz w:val="32"/>
                <w:u w:val="single"/>
                <w:cs/>
              </w:rPr>
              <w:t>เข้า</w:t>
            </w:r>
            <w:r w:rsidRPr="00B051A0">
              <w:rPr>
                <w:rFonts w:ascii="TH SarabunPSK" w:hAnsi="TH SarabunPSK" w:cs="TH SarabunPSK"/>
                <w:sz w:val="32"/>
                <w:cs/>
              </w:rPr>
              <w:t>รับการพัฒนาในกิจกรรม</w:t>
            </w:r>
            <w:r w:rsidRPr="00B051A0">
              <w:rPr>
                <w:rFonts w:ascii="TH SarabunPSK" w:hAnsi="TH SarabunPSK" w:cs="TH SarabunPSK"/>
                <w:sz w:val="32"/>
              </w:rPr>
              <w:t xml:space="preserve"> </w:t>
            </w:r>
            <w:r w:rsidRPr="00B051A0">
              <w:rPr>
                <w:rFonts w:ascii="TH SarabunPSK" w:hAnsi="TH SarabunPSK" w:cs="TH SarabunPSK"/>
                <w:sz w:val="32"/>
                <w:cs/>
              </w:rPr>
              <w:t>พัฒนาฝีมือเพื่อเพิ่มโอกาสในการประกอบอาชีพ</w:t>
            </w:r>
          </w:p>
        </w:tc>
        <w:tc>
          <w:tcPr>
            <w:tcW w:w="1188" w:type="dxa"/>
            <w:hideMark/>
          </w:tcPr>
          <w:p w:rsidR="003C1ECE" w:rsidRPr="00B051A0" w:rsidRDefault="003C1ECE" w:rsidP="007C10E4">
            <w:pPr>
              <w:spacing w:before="120"/>
              <w:jc w:val="center"/>
              <w:rPr>
                <w:rFonts w:ascii="TH SarabunPSK" w:hAnsi="TH SarabunPSK" w:cs="TH SarabunPSK"/>
                <w:sz w:val="32"/>
              </w:rPr>
            </w:pPr>
            <w:r w:rsidRPr="00B051A0">
              <w:rPr>
                <w:rFonts w:ascii="TH SarabunPSK" w:hAnsi="TH SarabunPSK" w:cs="TH SarabunPSK"/>
                <w:sz w:val="32"/>
              </w:rPr>
              <w:t>1</w:t>
            </w:r>
          </w:p>
        </w:tc>
        <w:tc>
          <w:tcPr>
            <w:tcW w:w="1060" w:type="dxa"/>
            <w:hideMark/>
          </w:tcPr>
          <w:p w:rsidR="003C1ECE" w:rsidRPr="00B051A0" w:rsidRDefault="003C1ECE" w:rsidP="007C10E4">
            <w:pPr>
              <w:spacing w:before="120"/>
              <w:jc w:val="center"/>
              <w:rPr>
                <w:rFonts w:ascii="TH SarabunPSK" w:hAnsi="TH SarabunPSK" w:cs="TH SarabunPSK"/>
                <w:sz w:val="32"/>
              </w:rPr>
            </w:pPr>
            <w:r w:rsidRPr="00B051A0">
              <w:rPr>
                <w:rFonts w:ascii="TH SarabunPSK" w:hAnsi="TH SarabunPSK" w:cs="TH SarabunPSK"/>
                <w:sz w:val="32"/>
              </w:rPr>
              <w:t>0</w:t>
            </w:r>
          </w:p>
        </w:tc>
        <w:tc>
          <w:tcPr>
            <w:tcW w:w="782" w:type="dxa"/>
            <w:noWrap/>
            <w:hideMark/>
          </w:tcPr>
          <w:p w:rsidR="003C1ECE" w:rsidRPr="00B051A0" w:rsidRDefault="003C1ECE" w:rsidP="007C10E4">
            <w:pPr>
              <w:spacing w:before="120"/>
              <w:jc w:val="center"/>
              <w:rPr>
                <w:rFonts w:ascii="TH SarabunPSK" w:hAnsi="TH SarabunPSK" w:cs="TH SarabunPSK"/>
                <w:sz w:val="32"/>
              </w:rPr>
            </w:pPr>
            <w:r w:rsidRPr="00B051A0">
              <w:rPr>
                <w:rFonts w:ascii="TH SarabunPSK" w:hAnsi="TH SarabunPSK" w:cs="TH SarabunPSK"/>
                <w:sz w:val="32"/>
              </w:rPr>
              <w:t>80</w:t>
            </w:r>
          </w:p>
        </w:tc>
        <w:tc>
          <w:tcPr>
            <w:tcW w:w="851" w:type="dxa"/>
            <w:noWrap/>
            <w:hideMark/>
          </w:tcPr>
          <w:p w:rsidR="003C1ECE" w:rsidRPr="00B051A0" w:rsidRDefault="003C1ECE" w:rsidP="007C10E4">
            <w:pPr>
              <w:spacing w:before="120"/>
              <w:jc w:val="center"/>
              <w:rPr>
                <w:rFonts w:ascii="TH SarabunPSK" w:hAnsi="TH SarabunPSK" w:cs="TH SarabunPSK"/>
                <w:sz w:val="32"/>
              </w:rPr>
            </w:pPr>
            <w:r w:rsidRPr="00B051A0">
              <w:rPr>
                <w:rFonts w:ascii="TH SarabunPSK" w:hAnsi="TH SarabunPSK" w:cs="TH SarabunPSK"/>
                <w:sz w:val="32"/>
              </w:rPr>
              <w:t>85</w:t>
            </w:r>
          </w:p>
        </w:tc>
        <w:tc>
          <w:tcPr>
            <w:tcW w:w="850" w:type="dxa"/>
            <w:noWrap/>
            <w:hideMark/>
          </w:tcPr>
          <w:p w:rsidR="003C1ECE" w:rsidRPr="00B051A0" w:rsidRDefault="003C1ECE" w:rsidP="007C10E4">
            <w:pPr>
              <w:spacing w:before="120"/>
              <w:jc w:val="center"/>
              <w:rPr>
                <w:rFonts w:ascii="TH SarabunPSK" w:hAnsi="TH SarabunPSK" w:cs="TH SarabunPSK"/>
                <w:sz w:val="32"/>
              </w:rPr>
            </w:pPr>
            <w:r w:rsidRPr="00B051A0">
              <w:rPr>
                <w:rFonts w:ascii="TH SarabunPSK" w:hAnsi="TH SarabunPSK" w:cs="TH SarabunPSK"/>
                <w:sz w:val="32"/>
              </w:rPr>
              <w:t>90</w:t>
            </w:r>
          </w:p>
        </w:tc>
        <w:tc>
          <w:tcPr>
            <w:tcW w:w="850" w:type="dxa"/>
            <w:noWrap/>
            <w:hideMark/>
          </w:tcPr>
          <w:p w:rsidR="003C1ECE" w:rsidRPr="00B051A0" w:rsidRDefault="003C1ECE" w:rsidP="007C10E4">
            <w:pPr>
              <w:spacing w:before="120"/>
              <w:jc w:val="center"/>
              <w:rPr>
                <w:rFonts w:ascii="TH SarabunPSK" w:hAnsi="TH SarabunPSK" w:cs="TH SarabunPSK"/>
                <w:sz w:val="32"/>
              </w:rPr>
            </w:pPr>
            <w:r w:rsidRPr="00B051A0">
              <w:rPr>
                <w:rFonts w:ascii="TH SarabunPSK" w:hAnsi="TH SarabunPSK" w:cs="TH SarabunPSK"/>
                <w:sz w:val="32"/>
              </w:rPr>
              <w:t>95</w:t>
            </w:r>
          </w:p>
        </w:tc>
        <w:tc>
          <w:tcPr>
            <w:tcW w:w="928" w:type="dxa"/>
            <w:noWrap/>
            <w:hideMark/>
          </w:tcPr>
          <w:p w:rsidR="003C1ECE" w:rsidRPr="00B051A0" w:rsidRDefault="003C1ECE" w:rsidP="007C10E4">
            <w:pPr>
              <w:spacing w:before="120"/>
              <w:jc w:val="center"/>
              <w:rPr>
                <w:rFonts w:ascii="TH SarabunPSK" w:hAnsi="TH SarabunPSK" w:cs="TH SarabunPSK"/>
                <w:sz w:val="32"/>
              </w:rPr>
            </w:pPr>
            <w:r w:rsidRPr="00B051A0">
              <w:rPr>
                <w:rFonts w:ascii="TH SarabunPSK" w:hAnsi="TH SarabunPSK" w:cs="TH SarabunPSK"/>
                <w:sz w:val="32"/>
              </w:rPr>
              <w:t>100</w:t>
            </w:r>
          </w:p>
        </w:tc>
        <w:tc>
          <w:tcPr>
            <w:tcW w:w="1000" w:type="dxa"/>
            <w:vMerge w:val="restart"/>
            <w:noWrap/>
            <w:vAlign w:val="center"/>
            <w:hideMark/>
          </w:tcPr>
          <w:p w:rsidR="003C1ECE" w:rsidRPr="00B051A0" w:rsidRDefault="003C1ECE" w:rsidP="007C10E4">
            <w:pPr>
              <w:spacing w:before="120"/>
              <w:jc w:val="center"/>
              <w:rPr>
                <w:rFonts w:ascii="TH SarabunPSK" w:hAnsi="TH SarabunPSK" w:cs="TH SarabunPSK"/>
                <w:b/>
                <w:bCs/>
                <w:sz w:val="32"/>
              </w:rPr>
            </w:pPr>
            <w:r w:rsidRPr="00B051A0">
              <w:rPr>
                <w:rFonts w:ascii="TH SarabunPSK" w:hAnsi="TH SarabunPSK" w:cs="TH SarabunPSK"/>
                <w:b/>
                <w:bCs/>
                <w:sz w:val="32"/>
                <w:cs/>
              </w:rPr>
              <w:t>ผส.</w:t>
            </w:r>
          </w:p>
        </w:tc>
        <w:tc>
          <w:tcPr>
            <w:tcW w:w="1559" w:type="dxa"/>
          </w:tcPr>
          <w:p w:rsidR="003C1ECE" w:rsidRPr="00B051A0" w:rsidRDefault="003C1ECE" w:rsidP="007C10E4">
            <w:pPr>
              <w:spacing w:before="120"/>
              <w:jc w:val="thaiDistribute"/>
              <w:rPr>
                <w:rFonts w:ascii="TH SarabunPSK" w:hAnsi="TH SarabunPSK" w:cs="TH SarabunPSK"/>
                <w:sz w:val="32"/>
              </w:rPr>
            </w:pPr>
          </w:p>
        </w:tc>
      </w:tr>
      <w:tr w:rsidR="003C1ECE" w:rsidRPr="00B051A0" w:rsidTr="00806D66">
        <w:trPr>
          <w:trHeight w:val="20"/>
        </w:trPr>
        <w:tc>
          <w:tcPr>
            <w:tcW w:w="982" w:type="dxa"/>
            <w:noWrap/>
            <w:hideMark/>
          </w:tcPr>
          <w:p w:rsidR="003C1ECE" w:rsidRPr="00B051A0" w:rsidRDefault="003C1ECE" w:rsidP="007C10E4">
            <w:pPr>
              <w:spacing w:before="120"/>
              <w:jc w:val="thaiDistribute"/>
              <w:rPr>
                <w:rFonts w:ascii="TH SarabunPSK" w:hAnsi="TH SarabunPSK" w:cs="TH SarabunPSK"/>
                <w:sz w:val="32"/>
              </w:rPr>
            </w:pPr>
            <w:r w:rsidRPr="00B051A0">
              <w:rPr>
                <w:rFonts w:ascii="TH SarabunPSK" w:hAnsi="TH SarabunPSK" w:cs="TH SarabunPSK"/>
                <w:sz w:val="32"/>
              </w:rPr>
              <w:t>3.3.1.2</w:t>
            </w:r>
          </w:p>
        </w:tc>
        <w:tc>
          <w:tcPr>
            <w:tcW w:w="5823" w:type="dxa"/>
            <w:hideMark/>
          </w:tcPr>
          <w:p w:rsidR="003C1ECE" w:rsidRPr="00B051A0" w:rsidRDefault="003C1ECE" w:rsidP="007C10E4">
            <w:pPr>
              <w:spacing w:before="120"/>
              <w:jc w:val="thaiDistribute"/>
              <w:rPr>
                <w:rFonts w:ascii="TH SarabunPSK" w:hAnsi="TH SarabunPSK" w:cs="TH SarabunPSK"/>
                <w:sz w:val="32"/>
              </w:rPr>
            </w:pPr>
            <w:r w:rsidRPr="00B051A0">
              <w:rPr>
                <w:rFonts w:ascii="TH SarabunPSK" w:hAnsi="TH SarabunPSK" w:cs="TH SarabunPSK"/>
                <w:sz w:val="32"/>
                <w:cs/>
              </w:rPr>
              <w:t>ร้อยละของแรงงานที่</w:t>
            </w:r>
            <w:r w:rsidRPr="00132B31">
              <w:rPr>
                <w:rFonts w:ascii="TH SarabunPSK" w:hAnsi="TH SarabunPSK" w:cs="TH SarabunPSK"/>
                <w:b/>
                <w:bCs/>
                <w:sz w:val="32"/>
                <w:u w:val="single"/>
                <w:cs/>
              </w:rPr>
              <w:t>ผ่าน</w:t>
            </w:r>
            <w:r w:rsidRPr="00B051A0">
              <w:rPr>
                <w:rFonts w:ascii="TH SarabunPSK" w:hAnsi="TH SarabunPSK" w:cs="TH SarabunPSK"/>
                <w:sz w:val="32"/>
                <w:cs/>
              </w:rPr>
              <w:t>การพัฒนาขีดความสามารถในกิจกรรม</w:t>
            </w:r>
            <w:r w:rsidRPr="00B051A0">
              <w:rPr>
                <w:rFonts w:ascii="TH SarabunPSK" w:hAnsi="TH SarabunPSK" w:cs="TH SarabunPSK"/>
                <w:sz w:val="32"/>
              </w:rPr>
              <w:t xml:space="preserve"> </w:t>
            </w:r>
            <w:r w:rsidRPr="00B051A0">
              <w:rPr>
                <w:rFonts w:ascii="TH SarabunPSK" w:hAnsi="TH SarabunPSK" w:cs="TH SarabunPSK"/>
                <w:sz w:val="32"/>
                <w:cs/>
              </w:rPr>
              <w:t>พัฒนาฝีมือเพื่อเพิ่มโอกาสในการประกอบอาชีพ</w:t>
            </w:r>
          </w:p>
        </w:tc>
        <w:tc>
          <w:tcPr>
            <w:tcW w:w="1188" w:type="dxa"/>
            <w:hideMark/>
          </w:tcPr>
          <w:p w:rsidR="003C1ECE" w:rsidRPr="00B051A0" w:rsidRDefault="003C1ECE" w:rsidP="007C10E4">
            <w:pPr>
              <w:spacing w:before="120"/>
              <w:jc w:val="center"/>
              <w:rPr>
                <w:rFonts w:ascii="TH SarabunPSK" w:hAnsi="TH SarabunPSK" w:cs="TH SarabunPSK"/>
                <w:sz w:val="32"/>
              </w:rPr>
            </w:pPr>
            <w:r w:rsidRPr="00B051A0">
              <w:rPr>
                <w:rFonts w:ascii="TH SarabunPSK" w:hAnsi="TH SarabunPSK" w:cs="TH SarabunPSK"/>
                <w:sz w:val="32"/>
              </w:rPr>
              <w:t>1</w:t>
            </w:r>
          </w:p>
        </w:tc>
        <w:tc>
          <w:tcPr>
            <w:tcW w:w="1060" w:type="dxa"/>
            <w:hideMark/>
          </w:tcPr>
          <w:p w:rsidR="003C1ECE" w:rsidRPr="00B051A0" w:rsidRDefault="003C1ECE" w:rsidP="007C10E4">
            <w:pPr>
              <w:spacing w:before="120"/>
              <w:jc w:val="center"/>
              <w:rPr>
                <w:rFonts w:ascii="TH SarabunPSK" w:hAnsi="TH SarabunPSK" w:cs="TH SarabunPSK"/>
                <w:sz w:val="32"/>
              </w:rPr>
            </w:pPr>
            <w:r w:rsidRPr="00B051A0">
              <w:rPr>
                <w:rFonts w:ascii="TH SarabunPSK" w:hAnsi="TH SarabunPSK" w:cs="TH SarabunPSK"/>
                <w:sz w:val="32"/>
              </w:rPr>
              <w:t>0</w:t>
            </w:r>
          </w:p>
        </w:tc>
        <w:tc>
          <w:tcPr>
            <w:tcW w:w="782" w:type="dxa"/>
            <w:noWrap/>
            <w:hideMark/>
          </w:tcPr>
          <w:p w:rsidR="003C1ECE" w:rsidRPr="00B051A0" w:rsidRDefault="003C1ECE" w:rsidP="007C10E4">
            <w:pPr>
              <w:spacing w:before="120"/>
              <w:jc w:val="center"/>
              <w:rPr>
                <w:rFonts w:ascii="TH SarabunPSK" w:hAnsi="TH SarabunPSK" w:cs="TH SarabunPSK"/>
                <w:sz w:val="32"/>
              </w:rPr>
            </w:pPr>
            <w:r w:rsidRPr="00B051A0">
              <w:rPr>
                <w:rFonts w:ascii="TH SarabunPSK" w:hAnsi="TH SarabunPSK" w:cs="TH SarabunPSK"/>
                <w:sz w:val="32"/>
              </w:rPr>
              <w:t>60</w:t>
            </w:r>
          </w:p>
        </w:tc>
        <w:tc>
          <w:tcPr>
            <w:tcW w:w="851" w:type="dxa"/>
            <w:noWrap/>
            <w:hideMark/>
          </w:tcPr>
          <w:p w:rsidR="003C1ECE" w:rsidRPr="00B051A0" w:rsidRDefault="003C1ECE" w:rsidP="007C10E4">
            <w:pPr>
              <w:spacing w:before="120"/>
              <w:jc w:val="center"/>
              <w:rPr>
                <w:rFonts w:ascii="TH SarabunPSK" w:hAnsi="TH SarabunPSK" w:cs="TH SarabunPSK"/>
                <w:sz w:val="32"/>
              </w:rPr>
            </w:pPr>
            <w:r w:rsidRPr="00B051A0">
              <w:rPr>
                <w:rFonts w:ascii="TH SarabunPSK" w:hAnsi="TH SarabunPSK" w:cs="TH SarabunPSK"/>
                <w:sz w:val="32"/>
              </w:rPr>
              <w:t>65</w:t>
            </w:r>
          </w:p>
        </w:tc>
        <w:tc>
          <w:tcPr>
            <w:tcW w:w="850" w:type="dxa"/>
            <w:noWrap/>
            <w:hideMark/>
          </w:tcPr>
          <w:p w:rsidR="003C1ECE" w:rsidRPr="00B051A0" w:rsidRDefault="003C1ECE" w:rsidP="007C10E4">
            <w:pPr>
              <w:spacing w:before="120"/>
              <w:jc w:val="center"/>
              <w:rPr>
                <w:rFonts w:ascii="TH SarabunPSK" w:hAnsi="TH SarabunPSK" w:cs="TH SarabunPSK"/>
                <w:sz w:val="32"/>
              </w:rPr>
            </w:pPr>
            <w:r w:rsidRPr="00B051A0">
              <w:rPr>
                <w:rFonts w:ascii="TH SarabunPSK" w:hAnsi="TH SarabunPSK" w:cs="TH SarabunPSK"/>
                <w:sz w:val="32"/>
              </w:rPr>
              <w:t>70</w:t>
            </w:r>
          </w:p>
        </w:tc>
        <w:tc>
          <w:tcPr>
            <w:tcW w:w="850" w:type="dxa"/>
            <w:noWrap/>
            <w:hideMark/>
          </w:tcPr>
          <w:p w:rsidR="003C1ECE" w:rsidRPr="00B051A0" w:rsidRDefault="003C1ECE" w:rsidP="007C10E4">
            <w:pPr>
              <w:spacing w:before="120"/>
              <w:jc w:val="center"/>
              <w:rPr>
                <w:rFonts w:ascii="TH SarabunPSK" w:hAnsi="TH SarabunPSK" w:cs="TH SarabunPSK"/>
                <w:sz w:val="32"/>
              </w:rPr>
            </w:pPr>
            <w:r w:rsidRPr="00B051A0">
              <w:rPr>
                <w:rFonts w:ascii="TH SarabunPSK" w:hAnsi="TH SarabunPSK" w:cs="TH SarabunPSK"/>
                <w:sz w:val="32"/>
              </w:rPr>
              <w:t>75</w:t>
            </w:r>
          </w:p>
        </w:tc>
        <w:tc>
          <w:tcPr>
            <w:tcW w:w="928" w:type="dxa"/>
            <w:noWrap/>
            <w:hideMark/>
          </w:tcPr>
          <w:p w:rsidR="003C1ECE" w:rsidRPr="00B051A0" w:rsidRDefault="003C1ECE" w:rsidP="007C10E4">
            <w:pPr>
              <w:spacing w:before="120"/>
              <w:jc w:val="center"/>
              <w:rPr>
                <w:rFonts w:ascii="TH SarabunPSK" w:hAnsi="TH SarabunPSK" w:cs="TH SarabunPSK"/>
                <w:sz w:val="32"/>
              </w:rPr>
            </w:pPr>
            <w:r w:rsidRPr="00B051A0">
              <w:rPr>
                <w:rFonts w:ascii="TH SarabunPSK" w:hAnsi="TH SarabunPSK" w:cs="TH SarabunPSK"/>
                <w:sz w:val="32"/>
              </w:rPr>
              <w:t>80</w:t>
            </w:r>
          </w:p>
        </w:tc>
        <w:tc>
          <w:tcPr>
            <w:tcW w:w="1000" w:type="dxa"/>
            <w:vMerge/>
            <w:hideMark/>
          </w:tcPr>
          <w:p w:rsidR="003C1ECE" w:rsidRPr="00B051A0" w:rsidRDefault="003C1ECE" w:rsidP="007C10E4">
            <w:pPr>
              <w:spacing w:before="120"/>
              <w:jc w:val="center"/>
              <w:rPr>
                <w:rFonts w:ascii="TH SarabunPSK" w:hAnsi="TH SarabunPSK" w:cs="TH SarabunPSK"/>
                <w:b/>
                <w:bCs/>
                <w:sz w:val="32"/>
              </w:rPr>
            </w:pPr>
          </w:p>
        </w:tc>
        <w:tc>
          <w:tcPr>
            <w:tcW w:w="1559" w:type="dxa"/>
          </w:tcPr>
          <w:p w:rsidR="003C1ECE" w:rsidRPr="00B051A0" w:rsidRDefault="003C1ECE" w:rsidP="007C10E4">
            <w:pPr>
              <w:spacing w:before="120"/>
              <w:jc w:val="thaiDistribute"/>
              <w:rPr>
                <w:rFonts w:ascii="TH SarabunPSK" w:hAnsi="TH SarabunPSK" w:cs="TH SarabunPSK"/>
                <w:sz w:val="32"/>
              </w:rPr>
            </w:pPr>
          </w:p>
        </w:tc>
      </w:tr>
      <w:tr w:rsidR="007C10E4" w:rsidRPr="00B051A0" w:rsidTr="00806D66">
        <w:trPr>
          <w:trHeight w:val="20"/>
        </w:trPr>
        <w:tc>
          <w:tcPr>
            <w:tcW w:w="982" w:type="dxa"/>
            <w:shd w:val="clear" w:color="auto" w:fill="DBDBDB" w:themeFill="accent3" w:themeFillTint="66"/>
            <w:noWrap/>
            <w:hideMark/>
          </w:tcPr>
          <w:p w:rsidR="007C10E4" w:rsidRPr="00B051A0" w:rsidRDefault="007C10E4" w:rsidP="007C10E4">
            <w:pPr>
              <w:spacing w:before="120"/>
              <w:jc w:val="thaiDistribute"/>
              <w:rPr>
                <w:rFonts w:ascii="TH SarabunPSK" w:hAnsi="TH SarabunPSK" w:cs="TH SarabunPSK"/>
                <w:sz w:val="32"/>
              </w:rPr>
            </w:pPr>
            <w:r w:rsidRPr="00B051A0">
              <w:rPr>
                <w:rFonts w:ascii="TH SarabunPSK" w:hAnsi="TH SarabunPSK" w:cs="TH SarabunPSK"/>
                <w:sz w:val="32"/>
              </w:rPr>
              <w:t>3.3.2</w:t>
            </w:r>
          </w:p>
        </w:tc>
        <w:tc>
          <w:tcPr>
            <w:tcW w:w="5823" w:type="dxa"/>
            <w:shd w:val="clear" w:color="auto" w:fill="DBDBDB" w:themeFill="accent3" w:themeFillTint="66"/>
            <w:hideMark/>
          </w:tcPr>
          <w:p w:rsidR="007C10E4" w:rsidRPr="00B051A0" w:rsidRDefault="007C10E4" w:rsidP="007C10E4">
            <w:pPr>
              <w:spacing w:before="120"/>
              <w:jc w:val="thaiDistribute"/>
              <w:rPr>
                <w:rFonts w:ascii="TH SarabunPSK" w:hAnsi="TH SarabunPSK" w:cs="TH SarabunPSK"/>
                <w:sz w:val="32"/>
              </w:rPr>
            </w:pPr>
            <w:r w:rsidRPr="00B051A0">
              <w:rPr>
                <w:rFonts w:ascii="TH SarabunPSK" w:hAnsi="TH SarabunPSK" w:cs="TH SarabunPSK"/>
                <w:sz w:val="32"/>
                <w:cs/>
              </w:rPr>
              <w:t>ร้อยละเฉลี่ยถ่วงน้ำหนักการดำเนินการในกิจกรรม</w:t>
            </w:r>
            <w:r w:rsidRPr="00B051A0">
              <w:rPr>
                <w:rFonts w:ascii="TH SarabunPSK" w:hAnsi="TH SarabunPSK" w:cs="TH SarabunPSK"/>
                <w:sz w:val="32"/>
              </w:rPr>
              <w:t xml:space="preserve"> </w:t>
            </w:r>
            <w:r w:rsidRPr="00B051A0">
              <w:rPr>
                <w:rFonts w:ascii="TH SarabunPSK" w:hAnsi="TH SarabunPSK" w:cs="TH SarabunPSK"/>
                <w:sz w:val="32"/>
                <w:cs/>
              </w:rPr>
              <w:t>พัฒนา/ส่งเสริมการประกอบ</w:t>
            </w:r>
            <w:r w:rsidRPr="00103C1B">
              <w:rPr>
                <w:rFonts w:ascii="TH SarabunPSK" w:hAnsi="TH SarabunPSK" w:cs="TH SarabunPSK"/>
                <w:b/>
                <w:bCs/>
                <w:sz w:val="32"/>
                <w:u w:val="single"/>
                <w:cs/>
              </w:rPr>
              <w:t>อาชีพอิสระ</w:t>
            </w:r>
          </w:p>
        </w:tc>
        <w:tc>
          <w:tcPr>
            <w:tcW w:w="1188" w:type="dxa"/>
            <w:shd w:val="clear" w:color="auto" w:fill="DBDBDB" w:themeFill="accent3" w:themeFillTint="66"/>
            <w:hideMark/>
          </w:tcPr>
          <w:p w:rsidR="007C10E4" w:rsidRPr="00B051A0" w:rsidRDefault="007C10E4" w:rsidP="007C10E4">
            <w:pPr>
              <w:spacing w:before="120"/>
              <w:jc w:val="center"/>
              <w:rPr>
                <w:rFonts w:ascii="TH SarabunPSK" w:hAnsi="TH SarabunPSK" w:cs="TH SarabunPSK"/>
                <w:sz w:val="32"/>
              </w:rPr>
            </w:pPr>
            <w:r w:rsidRPr="00B051A0">
              <w:rPr>
                <w:rFonts w:ascii="TH SarabunPSK" w:hAnsi="TH SarabunPSK" w:cs="TH SarabunPSK"/>
                <w:sz w:val="32"/>
              </w:rPr>
              <w:t>2</w:t>
            </w:r>
          </w:p>
        </w:tc>
        <w:tc>
          <w:tcPr>
            <w:tcW w:w="1060" w:type="dxa"/>
            <w:shd w:val="clear" w:color="auto" w:fill="DBDBDB" w:themeFill="accent3" w:themeFillTint="66"/>
            <w:hideMark/>
          </w:tcPr>
          <w:p w:rsidR="007C10E4" w:rsidRPr="00B051A0" w:rsidRDefault="007C10E4" w:rsidP="007C10E4">
            <w:pPr>
              <w:spacing w:before="120"/>
              <w:jc w:val="center"/>
              <w:rPr>
                <w:rFonts w:ascii="TH SarabunPSK" w:hAnsi="TH SarabunPSK" w:cs="TH SarabunPSK"/>
                <w:sz w:val="32"/>
              </w:rPr>
            </w:pPr>
            <w:r w:rsidRPr="00B051A0">
              <w:rPr>
                <w:rFonts w:ascii="TH SarabunPSK" w:hAnsi="TH SarabunPSK" w:cs="TH SarabunPSK"/>
                <w:sz w:val="32"/>
              </w:rPr>
              <w:t>0</w:t>
            </w:r>
          </w:p>
        </w:tc>
        <w:tc>
          <w:tcPr>
            <w:tcW w:w="782" w:type="dxa"/>
            <w:shd w:val="clear" w:color="auto" w:fill="DBDBDB" w:themeFill="accent3" w:themeFillTint="66"/>
            <w:noWrap/>
            <w:hideMark/>
          </w:tcPr>
          <w:p w:rsidR="007C10E4" w:rsidRPr="00B051A0" w:rsidRDefault="007C10E4" w:rsidP="007C10E4">
            <w:pPr>
              <w:spacing w:before="120"/>
              <w:jc w:val="center"/>
              <w:rPr>
                <w:rFonts w:ascii="TH SarabunPSK" w:hAnsi="TH SarabunPSK" w:cs="TH SarabunPSK"/>
                <w:sz w:val="32"/>
              </w:rPr>
            </w:pPr>
          </w:p>
        </w:tc>
        <w:tc>
          <w:tcPr>
            <w:tcW w:w="851" w:type="dxa"/>
            <w:shd w:val="clear" w:color="auto" w:fill="DBDBDB" w:themeFill="accent3" w:themeFillTint="66"/>
            <w:noWrap/>
            <w:hideMark/>
          </w:tcPr>
          <w:p w:rsidR="007C10E4" w:rsidRPr="00B051A0" w:rsidRDefault="007C10E4" w:rsidP="007C10E4">
            <w:pPr>
              <w:spacing w:before="120"/>
              <w:jc w:val="center"/>
              <w:rPr>
                <w:rFonts w:ascii="TH SarabunPSK" w:hAnsi="TH SarabunPSK" w:cs="TH SarabunPSK"/>
                <w:sz w:val="32"/>
              </w:rPr>
            </w:pPr>
          </w:p>
        </w:tc>
        <w:tc>
          <w:tcPr>
            <w:tcW w:w="850" w:type="dxa"/>
            <w:shd w:val="clear" w:color="auto" w:fill="DBDBDB" w:themeFill="accent3" w:themeFillTint="66"/>
            <w:noWrap/>
            <w:hideMark/>
          </w:tcPr>
          <w:p w:rsidR="007C10E4" w:rsidRPr="00B051A0" w:rsidRDefault="007C10E4" w:rsidP="007C10E4">
            <w:pPr>
              <w:spacing w:before="120"/>
              <w:jc w:val="center"/>
              <w:rPr>
                <w:rFonts w:ascii="TH SarabunPSK" w:hAnsi="TH SarabunPSK" w:cs="TH SarabunPSK"/>
                <w:sz w:val="32"/>
              </w:rPr>
            </w:pPr>
          </w:p>
        </w:tc>
        <w:tc>
          <w:tcPr>
            <w:tcW w:w="850" w:type="dxa"/>
            <w:shd w:val="clear" w:color="auto" w:fill="DBDBDB" w:themeFill="accent3" w:themeFillTint="66"/>
            <w:noWrap/>
            <w:hideMark/>
          </w:tcPr>
          <w:p w:rsidR="007C10E4" w:rsidRPr="00B051A0" w:rsidRDefault="007C10E4" w:rsidP="007C10E4">
            <w:pPr>
              <w:spacing w:before="120"/>
              <w:jc w:val="center"/>
              <w:rPr>
                <w:rFonts w:ascii="TH SarabunPSK" w:hAnsi="TH SarabunPSK" w:cs="TH SarabunPSK"/>
                <w:sz w:val="32"/>
              </w:rPr>
            </w:pPr>
          </w:p>
        </w:tc>
        <w:tc>
          <w:tcPr>
            <w:tcW w:w="928" w:type="dxa"/>
            <w:shd w:val="clear" w:color="auto" w:fill="DBDBDB" w:themeFill="accent3" w:themeFillTint="66"/>
            <w:noWrap/>
            <w:hideMark/>
          </w:tcPr>
          <w:p w:rsidR="007C10E4" w:rsidRPr="00B051A0" w:rsidRDefault="007C10E4" w:rsidP="007C10E4">
            <w:pPr>
              <w:spacing w:before="120"/>
              <w:jc w:val="center"/>
              <w:rPr>
                <w:rFonts w:ascii="TH SarabunPSK" w:hAnsi="TH SarabunPSK" w:cs="TH SarabunPSK"/>
                <w:sz w:val="32"/>
              </w:rPr>
            </w:pPr>
          </w:p>
        </w:tc>
        <w:tc>
          <w:tcPr>
            <w:tcW w:w="1000" w:type="dxa"/>
            <w:shd w:val="clear" w:color="auto" w:fill="DBDBDB" w:themeFill="accent3" w:themeFillTint="66"/>
            <w:noWrap/>
            <w:hideMark/>
          </w:tcPr>
          <w:p w:rsidR="007C10E4" w:rsidRPr="00B051A0" w:rsidRDefault="007C10E4" w:rsidP="007C10E4">
            <w:pPr>
              <w:spacing w:before="120"/>
              <w:jc w:val="center"/>
              <w:rPr>
                <w:rFonts w:ascii="TH SarabunPSK" w:hAnsi="TH SarabunPSK" w:cs="TH SarabunPSK"/>
                <w:b/>
                <w:bCs/>
                <w:sz w:val="32"/>
              </w:rPr>
            </w:pPr>
          </w:p>
        </w:tc>
        <w:tc>
          <w:tcPr>
            <w:tcW w:w="1559" w:type="dxa"/>
            <w:shd w:val="clear" w:color="auto" w:fill="DBDBDB" w:themeFill="accent3" w:themeFillTint="66"/>
          </w:tcPr>
          <w:p w:rsidR="007C10E4" w:rsidRPr="00B051A0" w:rsidRDefault="007C10E4" w:rsidP="007C10E4">
            <w:pPr>
              <w:spacing w:before="120"/>
              <w:jc w:val="thaiDistribute"/>
              <w:rPr>
                <w:rFonts w:ascii="TH SarabunPSK" w:hAnsi="TH SarabunPSK" w:cs="TH SarabunPSK"/>
                <w:sz w:val="32"/>
              </w:rPr>
            </w:pPr>
          </w:p>
        </w:tc>
      </w:tr>
      <w:tr w:rsidR="007C10E4" w:rsidRPr="00B051A0" w:rsidTr="00806D66">
        <w:trPr>
          <w:trHeight w:val="20"/>
        </w:trPr>
        <w:tc>
          <w:tcPr>
            <w:tcW w:w="982" w:type="dxa"/>
            <w:noWrap/>
            <w:hideMark/>
          </w:tcPr>
          <w:p w:rsidR="007C10E4" w:rsidRPr="00B051A0" w:rsidRDefault="007C10E4" w:rsidP="007C10E4">
            <w:pPr>
              <w:spacing w:before="120"/>
              <w:jc w:val="thaiDistribute"/>
              <w:rPr>
                <w:rFonts w:ascii="TH SarabunPSK" w:hAnsi="TH SarabunPSK" w:cs="TH SarabunPSK"/>
                <w:sz w:val="32"/>
              </w:rPr>
            </w:pPr>
            <w:r w:rsidRPr="00B051A0">
              <w:rPr>
                <w:rFonts w:ascii="TH SarabunPSK" w:hAnsi="TH SarabunPSK" w:cs="TH SarabunPSK"/>
                <w:sz w:val="32"/>
              </w:rPr>
              <w:t>3.3.2.1</w:t>
            </w:r>
          </w:p>
        </w:tc>
        <w:tc>
          <w:tcPr>
            <w:tcW w:w="5823" w:type="dxa"/>
            <w:hideMark/>
          </w:tcPr>
          <w:p w:rsidR="007C10E4" w:rsidRPr="00B051A0" w:rsidRDefault="007C10E4" w:rsidP="007C10E4">
            <w:pPr>
              <w:spacing w:before="120"/>
              <w:jc w:val="thaiDistribute"/>
              <w:rPr>
                <w:rFonts w:ascii="TH SarabunPSK" w:hAnsi="TH SarabunPSK" w:cs="TH SarabunPSK"/>
                <w:sz w:val="32"/>
              </w:rPr>
            </w:pPr>
            <w:r w:rsidRPr="00B051A0">
              <w:rPr>
                <w:rFonts w:ascii="TH SarabunPSK" w:hAnsi="TH SarabunPSK" w:cs="TH SarabunPSK"/>
                <w:sz w:val="32"/>
                <w:cs/>
              </w:rPr>
              <w:t>ร้อยละของแรงงานที่เข้ารับการพัฒนาในกิจกรรม</w:t>
            </w:r>
            <w:r w:rsidRPr="00B051A0">
              <w:rPr>
                <w:rFonts w:ascii="TH SarabunPSK" w:hAnsi="TH SarabunPSK" w:cs="TH SarabunPSK"/>
                <w:sz w:val="32"/>
              </w:rPr>
              <w:t xml:space="preserve"> </w:t>
            </w:r>
            <w:r w:rsidRPr="00B051A0">
              <w:rPr>
                <w:rFonts w:ascii="TH SarabunPSK" w:hAnsi="TH SarabunPSK" w:cs="TH SarabunPSK"/>
                <w:sz w:val="32"/>
                <w:cs/>
              </w:rPr>
              <w:t>พัฒนา/ส่งเสริมการประกอบอาชีพอิสระ</w:t>
            </w:r>
          </w:p>
        </w:tc>
        <w:tc>
          <w:tcPr>
            <w:tcW w:w="1188" w:type="dxa"/>
            <w:hideMark/>
          </w:tcPr>
          <w:p w:rsidR="007C10E4" w:rsidRPr="00B051A0" w:rsidRDefault="007C10E4" w:rsidP="007C10E4">
            <w:pPr>
              <w:spacing w:before="120"/>
              <w:jc w:val="center"/>
              <w:rPr>
                <w:rFonts w:ascii="TH SarabunPSK" w:hAnsi="TH SarabunPSK" w:cs="TH SarabunPSK"/>
                <w:sz w:val="32"/>
              </w:rPr>
            </w:pPr>
            <w:r w:rsidRPr="00B051A0">
              <w:rPr>
                <w:rFonts w:ascii="TH SarabunPSK" w:hAnsi="TH SarabunPSK" w:cs="TH SarabunPSK"/>
                <w:sz w:val="32"/>
              </w:rPr>
              <w:t>1</w:t>
            </w:r>
          </w:p>
        </w:tc>
        <w:tc>
          <w:tcPr>
            <w:tcW w:w="1060" w:type="dxa"/>
            <w:hideMark/>
          </w:tcPr>
          <w:p w:rsidR="007C10E4" w:rsidRPr="00B051A0" w:rsidRDefault="007C10E4" w:rsidP="007C10E4">
            <w:pPr>
              <w:spacing w:before="120"/>
              <w:jc w:val="center"/>
              <w:rPr>
                <w:rFonts w:ascii="TH SarabunPSK" w:hAnsi="TH SarabunPSK" w:cs="TH SarabunPSK"/>
                <w:sz w:val="32"/>
              </w:rPr>
            </w:pPr>
            <w:r w:rsidRPr="00B051A0">
              <w:rPr>
                <w:rFonts w:ascii="TH SarabunPSK" w:hAnsi="TH SarabunPSK" w:cs="TH SarabunPSK"/>
                <w:sz w:val="32"/>
              </w:rPr>
              <w:t>0</w:t>
            </w:r>
          </w:p>
        </w:tc>
        <w:tc>
          <w:tcPr>
            <w:tcW w:w="782" w:type="dxa"/>
            <w:noWrap/>
            <w:hideMark/>
          </w:tcPr>
          <w:p w:rsidR="007C10E4" w:rsidRPr="00B051A0" w:rsidRDefault="007C10E4" w:rsidP="007C10E4">
            <w:pPr>
              <w:spacing w:before="120"/>
              <w:jc w:val="center"/>
              <w:rPr>
                <w:rFonts w:ascii="TH SarabunPSK" w:hAnsi="TH SarabunPSK" w:cs="TH SarabunPSK"/>
                <w:sz w:val="32"/>
              </w:rPr>
            </w:pPr>
            <w:r w:rsidRPr="00B051A0">
              <w:rPr>
                <w:rFonts w:ascii="TH SarabunPSK" w:hAnsi="TH SarabunPSK" w:cs="TH SarabunPSK"/>
                <w:sz w:val="32"/>
              </w:rPr>
              <w:t>80</w:t>
            </w:r>
          </w:p>
        </w:tc>
        <w:tc>
          <w:tcPr>
            <w:tcW w:w="851" w:type="dxa"/>
            <w:noWrap/>
            <w:hideMark/>
          </w:tcPr>
          <w:p w:rsidR="007C10E4" w:rsidRPr="00B051A0" w:rsidRDefault="007C10E4" w:rsidP="007C10E4">
            <w:pPr>
              <w:spacing w:before="120"/>
              <w:jc w:val="center"/>
              <w:rPr>
                <w:rFonts w:ascii="TH SarabunPSK" w:hAnsi="TH SarabunPSK" w:cs="TH SarabunPSK"/>
                <w:sz w:val="32"/>
              </w:rPr>
            </w:pPr>
            <w:r w:rsidRPr="00B051A0">
              <w:rPr>
                <w:rFonts w:ascii="TH SarabunPSK" w:hAnsi="TH SarabunPSK" w:cs="TH SarabunPSK"/>
                <w:sz w:val="32"/>
              </w:rPr>
              <w:t>85</w:t>
            </w:r>
          </w:p>
        </w:tc>
        <w:tc>
          <w:tcPr>
            <w:tcW w:w="850" w:type="dxa"/>
            <w:noWrap/>
            <w:hideMark/>
          </w:tcPr>
          <w:p w:rsidR="007C10E4" w:rsidRPr="00B051A0" w:rsidRDefault="007C10E4" w:rsidP="007C10E4">
            <w:pPr>
              <w:spacing w:before="120"/>
              <w:jc w:val="center"/>
              <w:rPr>
                <w:rFonts w:ascii="TH SarabunPSK" w:hAnsi="TH SarabunPSK" w:cs="TH SarabunPSK"/>
                <w:sz w:val="32"/>
              </w:rPr>
            </w:pPr>
            <w:r w:rsidRPr="00B051A0">
              <w:rPr>
                <w:rFonts w:ascii="TH SarabunPSK" w:hAnsi="TH SarabunPSK" w:cs="TH SarabunPSK"/>
                <w:sz w:val="32"/>
              </w:rPr>
              <w:t>90</w:t>
            </w:r>
          </w:p>
        </w:tc>
        <w:tc>
          <w:tcPr>
            <w:tcW w:w="850" w:type="dxa"/>
            <w:noWrap/>
            <w:hideMark/>
          </w:tcPr>
          <w:p w:rsidR="007C10E4" w:rsidRPr="00B051A0" w:rsidRDefault="007C10E4" w:rsidP="007C10E4">
            <w:pPr>
              <w:spacing w:before="120"/>
              <w:jc w:val="center"/>
              <w:rPr>
                <w:rFonts w:ascii="TH SarabunPSK" w:hAnsi="TH SarabunPSK" w:cs="TH SarabunPSK"/>
                <w:sz w:val="32"/>
              </w:rPr>
            </w:pPr>
            <w:r w:rsidRPr="00B051A0">
              <w:rPr>
                <w:rFonts w:ascii="TH SarabunPSK" w:hAnsi="TH SarabunPSK" w:cs="TH SarabunPSK"/>
                <w:sz w:val="32"/>
              </w:rPr>
              <w:t>95</w:t>
            </w:r>
          </w:p>
        </w:tc>
        <w:tc>
          <w:tcPr>
            <w:tcW w:w="928" w:type="dxa"/>
            <w:noWrap/>
            <w:hideMark/>
          </w:tcPr>
          <w:p w:rsidR="007C10E4" w:rsidRPr="00B051A0" w:rsidRDefault="007C10E4" w:rsidP="007C10E4">
            <w:pPr>
              <w:spacing w:before="120"/>
              <w:jc w:val="center"/>
              <w:rPr>
                <w:rFonts w:ascii="TH SarabunPSK" w:hAnsi="TH SarabunPSK" w:cs="TH SarabunPSK"/>
                <w:sz w:val="32"/>
              </w:rPr>
            </w:pPr>
            <w:r w:rsidRPr="00B051A0">
              <w:rPr>
                <w:rFonts w:ascii="TH SarabunPSK" w:hAnsi="TH SarabunPSK" w:cs="TH SarabunPSK"/>
                <w:sz w:val="32"/>
              </w:rPr>
              <w:t>100</w:t>
            </w:r>
          </w:p>
        </w:tc>
        <w:tc>
          <w:tcPr>
            <w:tcW w:w="1000" w:type="dxa"/>
            <w:vMerge w:val="restart"/>
            <w:noWrap/>
            <w:vAlign w:val="center"/>
            <w:hideMark/>
          </w:tcPr>
          <w:p w:rsidR="007C10E4" w:rsidRPr="00B051A0" w:rsidRDefault="007C10E4" w:rsidP="007C10E4">
            <w:pPr>
              <w:spacing w:before="120"/>
              <w:jc w:val="center"/>
              <w:rPr>
                <w:rFonts w:ascii="TH SarabunPSK" w:hAnsi="TH SarabunPSK" w:cs="TH SarabunPSK"/>
                <w:b/>
                <w:bCs/>
                <w:sz w:val="32"/>
              </w:rPr>
            </w:pPr>
            <w:r w:rsidRPr="00B051A0">
              <w:rPr>
                <w:rFonts w:ascii="TH SarabunPSK" w:hAnsi="TH SarabunPSK" w:cs="TH SarabunPSK"/>
                <w:b/>
                <w:bCs/>
                <w:sz w:val="32"/>
                <w:cs/>
              </w:rPr>
              <w:t>ผส.</w:t>
            </w:r>
          </w:p>
        </w:tc>
        <w:tc>
          <w:tcPr>
            <w:tcW w:w="1559" w:type="dxa"/>
          </w:tcPr>
          <w:p w:rsidR="007C10E4" w:rsidRPr="00B051A0" w:rsidRDefault="007C10E4" w:rsidP="007C10E4">
            <w:pPr>
              <w:spacing w:before="120"/>
              <w:jc w:val="thaiDistribute"/>
              <w:rPr>
                <w:rFonts w:ascii="TH SarabunPSK" w:hAnsi="TH SarabunPSK" w:cs="TH SarabunPSK"/>
                <w:sz w:val="32"/>
              </w:rPr>
            </w:pPr>
          </w:p>
        </w:tc>
      </w:tr>
      <w:tr w:rsidR="007C10E4" w:rsidRPr="00B051A0" w:rsidTr="00806D66">
        <w:trPr>
          <w:trHeight w:val="20"/>
        </w:trPr>
        <w:tc>
          <w:tcPr>
            <w:tcW w:w="982" w:type="dxa"/>
            <w:noWrap/>
            <w:hideMark/>
          </w:tcPr>
          <w:p w:rsidR="007C10E4" w:rsidRPr="00B051A0" w:rsidRDefault="007C10E4" w:rsidP="007C10E4">
            <w:pPr>
              <w:spacing w:before="120"/>
              <w:jc w:val="thaiDistribute"/>
              <w:rPr>
                <w:rFonts w:ascii="TH SarabunPSK" w:hAnsi="TH SarabunPSK" w:cs="TH SarabunPSK"/>
                <w:sz w:val="32"/>
              </w:rPr>
            </w:pPr>
            <w:r w:rsidRPr="00B051A0">
              <w:rPr>
                <w:rFonts w:ascii="TH SarabunPSK" w:hAnsi="TH SarabunPSK" w:cs="TH SarabunPSK"/>
                <w:sz w:val="32"/>
              </w:rPr>
              <w:t>3.3.2.2</w:t>
            </w:r>
          </w:p>
        </w:tc>
        <w:tc>
          <w:tcPr>
            <w:tcW w:w="5823" w:type="dxa"/>
            <w:hideMark/>
          </w:tcPr>
          <w:p w:rsidR="007C10E4" w:rsidRPr="00B051A0" w:rsidRDefault="007C10E4" w:rsidP="007C10E4">
            <w:pPr>
              <w:spacing w:before="120"/>
              <w:jc w:val="thaiDistribute"/>
              <w:rPr>
                <w:rFonts w:ascii="TH SarabunPSK" w:hAnsi="TH SarabunPSK" w:cs="TH SarabunPSK"/>
                <w:sz w:val="32"/>
              </w:rPr>
            </w:pPr>
            <w:r w:rsidRPr="00B051A0">
              <w:rPr>
                <w:rFonts w:ascii="TH SarabunPSK" w:hAnsi="TH SarabunPSK" w:cs="TH SarabunPSK"/>
                <w:sz w:val="32"/>
                <w:cs/>
              </w:rPr>
              <w:t>ร้อยละของแรงงานที่ผ่านการพัฒนาขีดความสามารถในกิจกรรม</w:t>
            </w:r>
            <w:r w:rsidRPr="00B051A0">
              <w:rPr>
                <w:rFonts w:ascii="TH SarabunPSK" w:hAnsi="TH SarabunPSK" w:cs="TH SarabunPSK"/>
                <w:sz w:val="32"/>
              </w:rPr>
              <w:t xml:space="preserve"> </w:t>
            </w:r>
            <w:r w:rsidRPr="00B051A0">
              <w:rPr>
                <w:rFonts w:ascii="TH SarabunPSK" w:hAnsi="TH SarabunPSK" w:cs="TH SarabunPSK"/>
                <w:sz w:val="32"/>
                <w:cs/>
              </w:rPr>
              <w:t>พัฒนา/ส่งเสริมการประกอบอาชีพอิสระ</w:t>
            </w:r>
          </w:p>
        </w:tc>
        <w:tc>
          <w:tcPr>
            <w:tcW w:w="1188" w:type="dxa"/>
            <w:hideMark/>
          </w:tcPr>
          <w:p w:rsidR="007C10E4" w:rsidRPr="00B051A0" w:rsidRDefault="007C10E4" w:rsidP="007C10E4">
            <w:pPr>
              <w:spacing w:before="120"/>
              <w:jc w:val="center"/>
              <w:rPr>
                <w:rFonts w:ascii="TH SarabunPSK" w:hAnsi="TH SarabunPSK" w:cs="TH SarabunPSK"/>
                <w:sz w:val="32"/>
              </w:rPr>
            </w:pPr>
            <w:r w:rsidRPr="00B051A0">
              <w:rPr>
                <w:rFonts w:ascii="TH SarabunPSK" w:hAnsi="TH SarabunPSK" w:cs="TH SarabunPSK"/>
                <w:sz w:val="32"/>
              </w:rPr>
              <w:t>1</w:t>
            </w:r>
          </w:p>
        </w:tc>
        <w:tc>
          <w:tcPr>
            <w:tcW w:w="1060" w:type="dxa"/>
            <w:hideMark/>
          </w:tcPr>
          <w:p w:rsidR="007C10E4" w:rsidRPr="00B051A0" w:rsidRDefault="007C10E4" w:rsidP="007C10E4">
            <w:pPr>
              <w:spacing w:before="120"/>
              <w:jc w:val="center"/>
              <w:rPr>
                <w:rFonts w:ascii="TH SarabunPSK" w:hAnsi="TH SarabunPSK" w:cs="TH SarabunPSK"/>
                <w:sz w:val="32"/>
              </w:rPr>
            </w:pPr>
            <w:r w:rsidRPr="00B051A0">
              <w:rPr>
                <w:rFonts w:ascii="TH SarabunPSK" w:hAnsi="TH SarabunPSK" w:cs="TH SarabunPSK"/>
                <w:sz w:val="32"/>
              </w:rPr>
              <w:t>0</w:t>
            </w:r>
          </w:p>
        </w:tc>
        <w:tc>
          <w:tcPr>
            <w:tcW w:w="782" w:type="dxa"/>
            <w:noWrap/>
            <w:hideMark/>
          </w:tcPr>
          <w:p w:rsidR="007C10E4" w:rsidRPr="00B051A0" w:rsidRDefault="007C10E4" w:rsidP="007C10E4">
            <w:pPr>
              <w:spacing w:before="120"/>
              <w:jc w:val="center"/>
              <w:rPr>
                <w:rFonts w:ascii="TH SarabunPSK" w:hAnsi="TH SarabunPSK" w:cs="TH SarabunPSK"/>
                <w:sz w:val="32"/>
              </w:rPr>
            </w:pPr>
            <w:r w:rsidRPr="00B051A0">
              <w:rPr>
                <w:rFonts w:ascii="TH SarabunPSK" w:hAnsi="TH SarabunPSK" w:cs="TH SarabunPSK"/>
                <w:sz w:val="32"/>
              </w:rPr>
              <w:t>60</w:t>
            </w:r>
          </w:p>
        </w:tc>
        <w:tc>
          <w:tcPr>
            <w:tcW w:w="851" w:type="dxa"/>
            <w:noWrap/>
            <w:hideMark/>
          </w:tcPr>
          <w:p w:rsidR="007C10E4" w:rsidRPr="00B051A0" w:rsidRDefault="007C10E4" w:rsidP="007C10E4">
            <w:pPr>
              <w:spacing w:before="120"/>
              <w:jc w:val="center"/>
              <w:rPr>
                <w:rFonts w:ascii="TH SarabunPSK" w:hAnsi="TH SarabunPSK" w:cs="TH SarabunPSK"/>
                <w:sz w:val="32"/>
              </w:rPr>
            </w:pPr>
            <w:r w:rsidRPr="00B051A0">
              <w:rPr>
                <w:rFonts w:ascii="TH SarabunPSK" w:hAnsi="TH SarabunPSK" w:cs="TH SarabunPSK"/>
                <w:sz w:val="32"/>
              </w:rPr>
              <w:t>65</w:t>
            </w:r>
          </w:p>
        </w:tc>
        <w:tc>
          <w:tcPr>
            <w:tcW w:w="850" w:type="dxa"/>
            <w:noWrap/>
            <w:hideMark/>
          </w:tcPr>
          <w:p w:rsidR="007C10E4" w:rsidRPr="00B051A0" w:rsidRDefault="007C10E4" w:rsidP="007C10E4">
            <w:pPr>
              <w:spacing w:before="120"/>
              <w:jc w:val="center"/>
              <w:rPr>
                <w:rFonts w:ascii="TH SarabunPSK" w:hAnsi="TH SarabunPSK" w:cs="TH SarabunPSK"/>
                <w:sz w:val="32"/>
              </w:rPr>
            </w:pPr>
            <w:r w:rsidRPr="00B051A0">
              <w:rPr>
                <w:rFonts w:ascii="TH SarabunPSK" w:hAnsi="TH SarabunPSK" w:cs="TH SarabunPSK"/>
                <w:sz w:val="32"/>
              </w:rPr>
              <w:t>70</w:t>
            </w:r>
          </w:p>
        </w:tc>
        <w:tc>
          <w:tcPr>
            <w:tcW w:w="850" w:type="dxa"/>
            <w:noWrap/>
            <w:hideMark/>
          </w:tcPr>
          <w:p w:rsidR="007C10E4" w:rsidRPr="00B051A0" w:rsidRDefault="007C10E4" w:rsidP="007C10E4">
            <w:pPr>
              <w:spacing w:before="120"/>
              <w:jc w:val="center"/>
              <w:rPr>
                <w:rFonts w:ascii="TH SarabunPSK" w:hAnsi="TH SarabunPSK" w:cs="TH SarabunPSK"/>
                <w:sz w:val="32"/>
              </w:rPr>
            </w:pPr>
            <w:r w:rsidRPr="00B051A0">
              <w:rPr>
                <w:rFonts w:ascii="TH SarabunPSK" w:hAnsi="TH SarabunPSK" w:cs="TH SarabunPSK"/>
                <w:sz w:val="32"/>
              </w:rPr>
              <w:t>75</w:t>
            </w:r>
          </w:p>
        </w:tc>
        <w:tc>
          <w:tcPr>
            <w:tcW w:w="928" w:type="dxa"/>
            <w:noWrap/>
            <w:hideMark/>
          </w:tcPr>
          <w:p w:rsidR="007C10E4" w:rsidRPr="00B051A0" w:rsidRDefault="007C10E4" w:rsidP="007C10E4">
            <w:pPr>
              <w:spacing w:before="120"/>
              <w:jc w:val="center"/>
              <w:rPr>
                <w:rFonts w:ascii="TH SarabunPSK" w:hAnsi="TH SarabunPSK" w:cs="TH SarabunPSK"/>
                <w:sz w:val="32"/>
              </w:rPr>
            </w:pPr>
            <w:r w:rsidRPr="00B051A0">
              <w:rPr>
                <w:rFonts w:ascii="TH SarabunPSK" w:hAnsi="TH SarabunPSK" w:cs="TH SarabunPSK"/>
                <w:sz w:val="32"/>
              </w:rPr>
              <w:t>80</w:t>
            </w:r>
          </w:p>
        </w:tc>
        <w:tc>
          <w:tcPr>
            <w:tcW w:w="1000" w:type="dxa"/>
            <w:vMerge/>
            <w:hideMark/>
          </w:tcPr>
          <w:p w:rsidR="007C10E4" w:rsidRPr="00B051A0" w:rsidRDefault="007C10E4" w:rsidP="007C10E4">
            <w:pPr>
              <w:spacing w:before="120"/>
              <w:jc w:val="center"/>
              <w:rPr>
                <w:rFonts w:ascii="TH SarabunPSK" w:hAnsi="TH SarabunPSK" w:cs="TH SarabunPSK"/>
                <w:b/>
                <w:bCs/>
                <w:sz w:val="32"/>
              </w:rPr>
            </w:pPr>
          </w:p>
        </w:tc>
        <w:tc>
          <w:tcPr>
            <w:tcW w:w="1559" w:type="dxa"/>
          </w:tcPr>
          <w:p w:rsidR="007C10E4" w:rsidRPr="00B051A0" w:rsidRDefault="007C10E4" w:rsidP="007C10E4">
            <w:pPr>
              <w:spacing w:before="120"/>
              <w:jc w:val="thaiDistribute"/>
              <w:rPr>
                <w:rFonts w:ascii="TH SarabunPSK" w:hAnsi="TH SarabunPSK" w:cs="TH SarabunPSK"/>
                <w:sz w:val="32"/>
              </w:rPr>
            </w:pPr>
          </w:p>
        </w:tc>
      </w:tr>
      <w:tr w:rsidR="007C10E4" w:rsidRPr="00B051A0" w:rsidTr="00806D66">
        <w:trPr>
          <w:trHeight w:val="20"/>
        </w:trPr>
        <w:tc>
          <w:tcPr>
            <w:tcW w:w="982" w:type="dxa"/>
            <w:shd w:val="clear" w:color="auto" w:fill="DBDBDB" w:themeFill="accent3" w:themeFillTint="66"/>
            <w:noWrap/>
            <w:hideMark/>
          </w:tcPr>
          <w:p w:rsidR="007C10E4" w:rsidRPr="00B051A0" w:rsidRDefault="007C10E4" w:rsidP="007C10E4">
            <w:pPr>
              <w:spacing w:before="120"/>
              <w:jc w:val="thaiDistribute"/>
              <w:rPr>
                <w:rFonts w:ascii="TH SarabunPSK" w:hAnsi="TH SarabunPSK" w:cs="TH SarabunPSK"/>
                <w:sz w:val="32"/>
              </w:rPr>
            </w:pPr>
            <w:r w:rsidRPr="00B051A0">
              <w:rPr>
                <w:rFonts w:ascii="TH SarabunPSK" w:hAnsi="TH SarabunPSK" w:cs="TH SarabunPSK"/>
                <w:sz w:val="32"/>
              </w:rPr>
              <w:lastRenderedPageBreak/>
              <w:t>3.3.3</w:t>
            </w:r>
          </w:p>
        </w:tc>
        <w:tc>
          <w:tcPr>
            <w:tcW w:w="5823" w:type="dxa"/>
            <w:shd w:val="clear" w:color="auto" w:fill="DBDBDB" w:themeFill="accent3" w:themeFillTint="66"/>
            <w:hideMark/>
          </w:tcPr>
          <w:p w:rsidR="007C10E4" w:rsidRPr="00B051A0" w:rsidRDefault="007C10E4" w:rsidP="007C10E4">
            <w:pPr>
              <w:spacing w:before="120"/>
              <w:jc w:val="thaiDistribute"/>
              <w:rPr>
                <w:rFonts w:ascii="TH SarabunPSK" w:hAnsi="TH SarabunPSK" w:cs="TH SarabunPSK"/>
                <w:sz w:val="32"/>
              </w:rPr>
            </w:pPr>
            <w:r w:rsidRPr="00B051A0">
              <w:rPr>
                <w:rFonts w:ascii="TH SarabunPSK" w:hAnsi="TH SarabunPSK" w:cs="TH SarabunPSK"/>
                <w:sz w:val="32"/>
                <w:cs/>
              </w:rPr>
              <w:t>ร้อยละเฉลี่ยถ่วงน้ำหนักการดำเนินการใน กิจกรรม</w:t>
            </w:r>
            <w:r w:rsidRPr="00B051A0">
              <w:rPr>
                <w:rFonts w:ascii="TH SarabunPSK" w:hAnsi="TH SarabunPSK" w:cs="TH SarabunPSK"/>
                <w:sz w:val="32"/>
              </w:rPr>
              <w:t xml:space="preserve"> </w:t>
            </w:r>
            <w:r w:rsidRPr="00103C1B">
              <w:rPr>
                <w:rFonts w:ascii="TH SarabunPSK" w:hAnsi="TH SarabunPSK" w:cs="TH SarabunPSK"/>
                <w:b/>
                <w:bCs/>
                <w:sz w:val="32"/>
                <w:u w:val="single"/>
                <w:cs/>
              </w:rPr>
              <w:t>ทดสอบมาตรฐาน</w:t>
            </w:r>
            <w:r w:rsidRPr="00103C1B">
              <w:rPr>
                <w:rFonts w:ascii="TH SarabunPSK" w:hAnsi="TH SarabunPSK" w:cs="TH SarabunPSK"/>
                <w:sz w:val="32"/>
                <w:cs/>
              </w:rPr>
              <w:t>ฝีมือ</w:t>
            </w:r>
            <w:r w:rsidRPr="00B051A0">
              <w:rPr>
                <w:rFonts w:ascii="TH SarabunPSK" w:hAnsi="TH SarabunPSK" w:cs="TH SarabunPSK"/>
                <w:sz w:val="32"/>
                <w:cs/>
              </w:rPr>
              <w:t>แรงงาน</w:t>
            </w:r>
          </w:p>
        </w:tc>
        <w:tc>
          <w:tcPr>
            <w:tcW w:w="1188" w:type="dxa"/>
            <w:shd w:val="clear" w:color="auto" w:fill="DBDBDB" w:themeFill="accent3" w:themeFillTint="66"/>
            <w:hideMark/>
          </w:tcPr>
          <w:p w:rsidR="007C10E4" w:rsidRPr="00B051A0" w:rsidRDefault="007C10E4" w:rsidP="007C10E4">
            <w:pPr>
              <w:spacing w:before="120"/>
              <w:jc w:val="center"/>
              <w:rPr>
                <w:rFonts w:ascii="TH SarabunPSK" w:hAnsi="TH SarabunPSK" w:cs="TH SarabunPSK"/>
                <w:sz w:val="32"/>
              </w:rPr>
            </w:pPr>
            <w:r w:rsidRPr="00B051A0">
              <w:rPr>
                <w:rFonts w:ascii="TH SarabunPSK" w:hAnsi="TH SarabunPSK" w:cs="TH SarabunPSK"/>
                <w:sz w:val="32"/>
              </w:rPr>
              <w:t>2.5</w:t>
            </w:r>
          </w:p>
        </w:tc>
        <w:tc>
          <w:tcPr>
            <w:tcW w:w="1060" w:type="dxa"/>
            <w:shd w:val="clear" w:color="auto" w:fill="DBDBDB" w:themeFill="accent3" w:themeFillTint="66"/>
            <w:hideMark/>
          </w:tcPr>
          <w:p w:rsidR="007C10E4" w:rsidRPr="00B051A0" w:rsidRDefault="007C10E4" w:rsidP="007C10E4">
            <w:pPr>
              <w:spacing w:before="120"/>
              <w:jc w:val="center"/>
              <w:rPr>
                <w:rFonts w:ascii="TH SarabunPSK" w:hAnsi="TH SarabunPSK" w:cs="TH SarabunPSK"/>
                <w:sz w:val="32"/>
              </w:rPr>
            </w:pPr>
            <w:r w:rsidRPr="00B051A0">
              <w:rPr>
                <w:rFonts w:ascii="TH SarabunPSK" w:hAnsi="TH SarabunPSK" w:cs="TH SarabunPSK"/>
                <w:sz w:val="32"/>
              </w:rPr>
              <w:t>0</w:t>
            </w:r>
          </w:p>
        </w:tc>
        <w:tc>
          <w:tcPr>
            <w:tcW w:w="782" w:type="dxa"/>
            <w:shd w:val="clear" w:color="auto" w:fill="DBDBDB" w:themeFill="accent3" w:themeFillTint="66"/>
            <w:noWrap/>
            <w:hideMark/>
          </w:tcPr>
          <w:p w:rsidR="007C10E4" w:rsidRPr="00B051A0" w:rsidRDefault="007C10E4" w:rsidP="007C10E4">
            <w:pPr>
              <w:spacing w:before="120"/>
              <w:jc w:val="center"/>
              <w:rPr>
                <w:rFonts w:ascii="TH SarabunPSK" w:hAnsi="TH SarabunPSK" w:cs="TH SarabunPSK"/>
                <w:sz w:val="32"/>
              </w:rPr>
            </w:pPr>
          </w:p>
        </w:tc>
        <w:tc>
          <w:tcPr>
            <w:tcW w:w="851" w:type="dxa"/>
            <w:shd w:val="clear" w:color="auto" w:fill="DBDBDB" w:themeFill="accent3" w:themeFillTint="66"/>
            <w:noWrap/>
            <w:hideMark/>
          </w:tcPr>
          <w:p w:rsidR="007C10E4" w:rsidRPr="00B051A0" w:rsidRDefault="007C10E4" w:rsidP="007C10E4">
            <w:pPr>
              <w:spacing w:before="120"/>
              <w:jc w:val="center"/>
              <w:rPr>
                <w:rFonts w:ascii="TH SarabunPSK" w:hAnsi="TH SarabunPSK" w:cs="TH SarabunPSK"/>
                <w:sz w:val="32"/>
              </w:rPr>
            </w:pPr>
          </w:p>
        </w:tc>
        <w:tc>
          <w:tcPr>
            <w:tcW w:w="850" w:type="dxa"/>
            <w:shd w:val="clear" w:color="auto" w:fill="DBDBDB" w:themeFill="accent3" w:themeFillTint="66"/>
            <w:noWrap/>
            <w:hideMark/>
          </w:tcPr>
          <w:p w:rsidR="007C10E4" w:rsidRPr="00B051A0" w:rsidRDefault="007C10E4" w:rsidP="007C10E4">
            <w:pPr>
              <w:spacing w:before="120"/>
              <w:jc w:val="center"/>
              <w:rPr>
                <w:rFonts w:ascii="TH SarabunPSK" w:hAnsi="TH SarabunPSK" w:cs="TH SarabunPSK"/>
                <w:sz w:val="32"/>
              </w:rPr>
            </w:pPr>
          </w:p>
        </w:tc>
        <w:tc>
          <w:tcPr>
            <w:tcW w:w="850" w:type="dxa"/>
            <w:shd w:val="clear" w:color="auto" w:fill="DBDBDB" w:themeFill="accent3" w:themeFillTint="66"/>
            <w:noWrap/>
            <w:hideMark/>
          </w:tcPr>
          <w:p w:rsidR="007C10E4" w:rsidRPr="00B051A0" w:rsidRDefault="007C10E4" w:rsidP="007C10E4">
            <w:pPr>
              <w:spacing w:before="120"/>
              <w:jc w:val="center"/>
              <w:rPr>
                <w:rFonts w:ascii="TH SarabunPSK" w:hAnsi="TH SarabunPSK" w:cs="TH SarabunPSK"/>
                <w:sz w:val="32"/>
              </w:rPr>
            </w:pPr>
          </w:p>
        </w:tc>
        <w:tc>
          <w:tcPr>
            <w:tcW w:w="928" w:type="dxa"/>
            <w:shd w:val="clear" w:color="auto" w:fill="DBDBDB" w:themeFill="accent3" w:themeFillTint="66"/>
            <w:noWrap/>
            <w:hideMark/>
          </w:tcPr>
          <w:p w:rsidR="007C10E4" w:rsidRPr="00B051A0" w:rsidRDefault="007C10E4" w:rsidP="007C10E4">
            <w:pPr>
              <w:spacing w:before="120"/>
              <w:jc w:val="center"/>
              <w:rPr>
                <w:rFonts w:ascii="TH SarabunPSK" w:hAnsi="TH SarabunPSK" w:cs="TH SarabunPSK"/>
                <w:sz w:val="32"/>
              </w:rPr>
            </w:pPr>
          </w:p>
        </w:tc>
        <w:tc>
          <w:tcPr>
            <w:tcW w:w="1000" w:type="dxa"/>
            <w:shd w:val="clear" w:color="auto" w:fill="DBDBDB" w:themeFill="accent3" w:themeFillTint="66"/>
            <w:noWrap/>
            <w:hideMark/>
          </w:tcPr>
          <w:p w:rsidR="007C10E4" w:rsidRPr="00B051A0" w:rsidRDefault="007C10E4" w:rsidP="007C10E4">
            <w:pPr>
              <w:spacing w:before="120"/>
              <w:jc w:val="center"/>
              <w:rPr>
                <w:rFonts w:ascii="TH SarabunPSK" w:hAnsi="TH SarabunPSK" w:cs="TH SarabunPSK"/>
                <w:b/>
                <w:bCs/>
                <w:sz w:val="32"/>
              </w:rPr>
            </w:pPr>
          </w:p>
        </w:tc>
        <w:tc>
          <w:tcPr>
            <w:tcW w:w="1559" w:type="dxa"/>
            <w:shd w:val="clear" w:color="auto" w:fill="DBDBDB" w:themeFill="accent3" w:themeFillTint="66"/>
          </w:tcPr>
          <w:p w:rsidR="007C10E4" w:rsidRPr="00B051A0" w:rsidRDefault="007C10E4" w:rsidP="007C10E4">
            <w:pPr>
              <w:spacing w:before="120"/>
              <w:jc w:val="thaiDistribute"/>
              <w:rPr>
                <w:rFonts w:ascii="TH SarabunPSK" w:hAnsi="TH SarabunPSK" w:cs="TH SarabunPSK"/>
                <w:sz w:val="32"/>
              </w:rPr>
            </w:pPr>
          </w:p>
        </w:tc>
      </w:tr>
      <w:tr w:rsidR="007C10E4" w:rsidRPr="00B051A0" w:rsidTr="00806D66">
        <w:trPr>
          <w:trHeight w:val="20"/>
        </w:trPr>
        <w:tc>
          <w:tcPr>
            <w:tcW w:w="982" w:type="dxa"/>
            <w:noWrap/>
            <w:hideMark/>
          </w:tcPr>
          <w:p w:rsidR="007C10E4" w:rsidRPr="00B051A0" w:rsidRDefault="007C10E4" w:rsidP="007C10E4">
            <w:pPr>
              <w:spacing w:before="120"/>
              <w:jc w:val="thaiDistribute"/>
              <w:rPr>
                <w:rFonts w:ascii="TH SarabunPSK" w:hAnsi="TH SarabunPSK" w:cs="TH SarabunPSK"/>
                <w:sz w:val="32"/>
              </w:rPr>
            </w:pPr>
            <w:r w:rsidRPr="00B051A0">
              <w:rPr>
                <w:rFonts w:ascii="TH SarabunPSK" w:hAnsi="TH SarabunPSK" w:cs="TH SarabunPSK"/>
                <w:sz w:val="32"/>
              </w:rPr>
              <w:t>3.3.3.1</w:t>
            </w:r>
          </w:p>
        </w:tc>
        <w:tc>
          <w:tcPr>
            <w:tcW w:w="5823" w:type="dxa"/>
            <w:hideMark/>
          </w:tcPr>
          <w:p w:rsidR="007C10E4" w:rsidRPr="00B051A0" w:rsidRDefault="007C10E4" w:rsidP="007C10E4">
            <w:pPr>
              <w:spacing w:before="120"/>
              <w:jc w:val="thaiDistribute"/>
              <w:rPr>
                <w:rFonts w:ascii="TH SarabunPSK" w:hAnsi="TH SarabunPSK" w:cs="TH SarabunPSK"/>
                <w:sz w:val="32"/>
              </w:rPr>
            </w:pPr>
            <w:r w:rsidRPr="00B051A0">
              <w:rPr>
                <w:rFonts w:ascii="TH SarabunPSK" w:hAnsi="TH SarabunPSK" w:cs="TH SarabunPSK"/>
                <w:sz w:val="32"/>
                <w:cs/>
              </w:rPr>
              <w:t>ร้อยละของแรงงานที่</w:t>
            </w:r>
            <w:r w:rsidRPr="00103C1B">
              <w:rPr>
                <w:rFonts w:ascii="TH SarabunPSK" w:hAnsi="TH SarabunPSK" w:cs="TH SarabunPSK"/>
                <w:b/>
                <w:bCs/>
                <w:sz w:val="32"/>
                <w:u w:val="single"/>
                <w:cs/>
              </w:rPr>
              <w:t>เข้า</w:t>
            </w:r>
            <w:r w:rsidRPr="00B051A0">
              <w:rPr>
                <w:rFonts w:ascii="TH SarabunPSK" w:hAnsi="TH SarabunPSK" w:cs="TH SarabunPSK"/>
                <w:sz w:val="32"/>
                <w:cs/>
              </w:rPr>
              <w:t>รับการพัฒนาในกิจกรรม</w:t>
            </w:r>
            <w:r w:rsidRPr="00B051A0">
              <w:rPr>
                <w:rFonts w:ascii="TH SarabunPSK" w:hAnsi="TH SarabunPSK" w:cs="TH SarabunPSK"/>
                <w:sz w:val="32"/>
              </w:rPr>
              <w:t xml:space="preserve"> </w:t>
            </w:r>
            <w:r w:rsidRPr="00B051A0">
              <w:rPr>
                <w:rFonts w:ascii="TH SarabunPSK" w:hAnsi="TH SarabunPSK" w:cs="TH SarabunPSK"/>
                <w:sz w:val="32"/>
                <w:cs/>
              </w:rPr>
              <w:t>ทดสอบมาตรฐานฝีมือแรงงาน</w:t>
            </w:r>
          </w:p>
        </w:tc>
        <w:tc>
          <w:tcPr>
            <w:tcW w:w="1188" w:type="dxa"/>
            <w:hideMark/>
          </w:tcPr>
          <w:p w:rsidR="007C10E4" w:rsidRPr="00B051A0" w:rsidRDefault="007C10E4" w:rsidP="007C10E4">
            <w:pPr>
              <w:spacing w:before="120"/>
              <w:jc w:val="center"/>
              <w:rPr>
                <w:rFonts w:ascii="TH SarabunPSK" w:hAnsi="TH SarabunPSK" w:cs="TH SarabunPSK"/>
                <w:sz w:val="32"/>
              </w:rPr>
            </w:pPr>
            <w:r w:rsidRPr="00B051A0">
              <w:rPr>
                <w:rFonts w:ascii="TH SarabunPSK" w:hAnsi="TH SarabunPSK" w:cs="TH SarabunPSK"/>
                <w:sz w:val="32"/>
              </w:rPr>
              <w:t>1.25</w:t>
            </w:r>
          </w:p>
        </w:tc>
        <w:tc>
          <w:tcPr>
            <w:tcW w:w="1060" w:type="dxa"/>
            <w:hideMark/>
          </w:tcPr>
          <w:p w:rsidR="007C10E4" w:rsidRPr="00B051A0" w:rsidRDefault="007C10E4" w:rsidP="007C10E4">
            <w:pPr>
              <w:spacing w:before="120"/>
              <w:jc w:val="center"/>
              <w:rPr>
                <w:rFonts w:ascii="TH SarabunPSK" w:hAnsi="TH SarabunPSK" w:cs="TH SarabunPSK"/>
                <w:sz w:val="32"/>
              </w:rPr>
            </w:pPr>
            <w:r w:rsidRPr="00B051A0">
              <w:rPr>
                <w:rFonts w:ascii="TH SarabunPSK" w:hAnsi="TH SarabunPSK" w:cs="TH SarabunPSK"/>
                <w:sz w:val="32"/>
              </w:rPr>
              <w:t>0</w:t>
            </w:r>
          </w:p>
        </w:tc>
        <w:tc>
          <w:tcPr>
            <w:tcW w:w="782" w:type="dxa"/>
            <w:noWrap/>
            <w:hideMark/>
          </w:tcPr>
          <w:p w:rsidR="007C10E4" w:rsidRPr="00B051A0" w:rsidRDefault="007C10E4" w:rsidP="007C10E4">
            <w:pPr>
              <w:spacing w:before="120"/>
              <w:jc w:val="center"/>
              <w:rPr>
                <w:rFonts w:ascii="TH SarabunPSK" w:hAnsi="TH SarabunPSK" w:cs="TH SarabunPSK"/>
                <w:sz w:val="32"/>
              </w:rPr>
            </w:pPr>
            <w:r w:rsidRPr="00B051A0">
              <w:rPr>
                <w:rFonts w:ascii="TH SarabunPSK" w:hAnsi="TH SarabunPSK" w:cs="TH SarabunPSK"/>
                <w:sz w:val="32"/>
              </w:rPr>
              <w:t>80</w:t>
            </w:r>
          </w:p>
        </w:tc>
        <w:tc>
          <w:tcPr>
            <w:tcW w:w="851" w:type="dxa"/>
            <w:noWrap/>
            <w:hideMark/>
          </w:tcPr>
          <w:p w:rsidR="007C10E4" w:rsidRPr="00B051A0" w:rsidRDefault="007C10E4" w:rsidP="007C10E4">
            <w:pPr>
              <w:spacing w:before="120"/>
              <w:jc w:val="center"/>
              <w:rPr>
                <w:rFonts w:ascii="TH SarabunPSK" w:hAnsi="TH SarabunPSK" w:cs="TH SarabunPSK"/>
                <w:sz w:val="32"/>
              </w:rPr>
            </w:pPr>
            <w:r w:rsidRPr="00B051A0">
              <w:rPr>
                <w:rFonts w:ascii="TH SarabunPSK" w:hAnsi="TH SarabunPSK" w:cs="TH SarabunPSK"/>
                <w:sz w:val="32"/>
              </w:rPr>
              <w:t>85</w:t>
            </w:r>
          </w:p>
        </w:tc>
        <w:tc>
          <w:tcPr>
            <w:tcW w:w="850" w:type="dxa"/>
            <w:noWrap/>
            <w:hideMark/>
          </w:tcPr>
          <w:p w:rsidR="007C10E4" w:rsidRPr="00B051A0" w:rsidRDefault="007C10E4" w:rsidP="007C10E4">
            <w:pPr>
              <w:spacing w:before="120"/>
              <w:jc w:val="center"/>
              <w:rPr>
                <w:rFonts w:ascii="TH SarabunPSK" w:hAnsi="TH SarabunPSK" w:cs="TH SarabunPSK"/>
                <w:sz w:val="32"/>
              </w:rPr>
            </w:pPr>
            <w:r w:rsidRPr="00B051A0">
              <w:rPr>
                <w:rFonts w:ascii="TH SarabunPSK" w:hAnsi="TH SarabunPSK" w:cs="TH SarabunPSK"/>
                <w:sz w:val="32"/>
              </w:rPr>
              <w:t>90</w:t>
            </w:r>
          </w:p>
        </w:tc>
        <w:tc>
          <w:tcPr>
            <w:tcW w:w="850" w:type="dxa"/>
            <w:noWrap/>
            <w:hideMark/>
          </w:tcPr>
          <w:p w:rsidR="007C10E4" w:rsidRPr="00B051A0" w:rsidRDefault="007C10E4" w:rsidP="007C10E4">
            <w:pPr>
              <w:spacing w:before="120"/>
              <w:jc w:val="center"/>
              <w:rPr>
                <w:rFonts w:ascii="TH SarabunPSK" w:hAnsi="TH SarabunPSK" w:cs="TH SarabunPSK"/>
                <w:sz w:val="32"/>
              </w:rPr>
            </w:pPr>
            <w:r w:rsidRPr="00B051A0">
              <w:rPr>
                <w:rFonts w:ascii="TH SarabunPSK" w:hAnsi="TH SarabunPSK" w:cs="TH SarabunPSK"/>
                <w:sz w:val="32"/>
              </w:rPr>
              <w:t>95</w:t>
            </w:r>
          </w:p>
        </w:tc>
        <w:tc>
          <w:tcPr>
            <w:tcW w:w="928" w:type="dxa"/>
            <w:noWrap/>
            <w:hideMark/>
          </w:tcPr>
          <w:p w:rsidR="007C10E4" w:rsidRPr="00B051A0" w:rsidRDefault="007C10E4" w:rsidP="007C10E4">
            <w:pPr>
              <w:spacing w:before="120"/>
              <w:jc w:val="center"/>
              <w:rPr>
                <w:rFonts w:ascii="TH SarabunPSK" w:hAnsi="TH SarabunPSK" w:cs="TH SarabunPSK"/>
                <w:sz w:val="32"/>
              </w:rPr>
            </w:pPr>
            <w:r w:rsidRPr="00B051A0">
              <w:rPr>
                <w:rFonts w:ascii="TH SarabunPSK" w:hAnsi="TH SarabunPSK" w:cs="TH SarabunPSK"/>
                <w:sz w:val="32"/>
              </w:rPr>
              <w:t>100</w:t>
            </w:r>
          </w:p>
        </w:tc>
        <w:tc>
          <w:tcPr>
            <w:tcW w:w="1000" w:type="dxa"/>
            <w:vMerge w:val="restart"/>
            <w:noWrap/>
            <w:vAlign w:val="center"/>
            <w:hideMark/>
          </w:tcPr>
          <w:p w:rsidR="007C10E4" w:rsidRPr="00B051A0" w:rsidRDefault="007C10E4" w:rsidP="007C10E4">
            <w:pPr>
              <w:spacing w:before="120"/>
              <w:jc w:val="center"/>
              <w:rPr>
                <w:rFonts w:ascii="TH SarabunPSK" w:hAnsi="TH SarabunPSK" w:cs="TH SarabunPSK"/>
                <w:b/>
                <w:bCs/>
                <w:sz w:val="32"/>
              </w:rPr>
            </w:pPr>
            <w:r w:rsidRPr="00B051A0">
              <w:rPr>
                <w:rFonts w:ascii="TH SarabunPSK" w:hAnsi="TH SarabunPSK" w:cs="TH SarabunPSK"/>
                <w:b/>
                <w:bCs/>
                <w:sz w:val="32"/>
                <w:cs/>
              </w:rPr>
              <w:t>สมฐ.</w:t>
            </w:r>
          </w:p>
        </w:tc>
        <w:tc>
          <w:tcPr>
            <w:tcW w:w="1559" w:type="dxa"/>
          </w:tcPr>
          <w:p w:rsidR="007C10E4" w:rsidRPr="00B051A0" w:rsidRDefault="007C10E4" w:rsidP="007C10E4">
            <w:pPr>
              <w:spacing w:before="120"/>
              <w:jc w:val="thaiDistribute"/>
              <w:rPr>
                <w:rFonts w:ascii="TH SarabunPSK" w:hAnsi="TH SarabunPSK" w:cs="TH SarabunPSK"/>
                <w:sz w:val="32"/>
              </w:rPr>
            </w:pPr>
          </w:p>
        </w:tc>
      </w:tr>
      <w:tr w:rsidR="007C10E4" w:rsidRPr="00B051A0" w:rsidTr="00806D66">
        <w:trPr>
          <w:trHeight w:val="20"/>
        </w:trPr>
        <w:tc>
          <w:tcPr>
            <w:tcW w:w="982" w:type="dxa"/>
            <w:noWrap/>
            <w:hideMark/>
          </w:tcPr>
          <w:p w:rsidR="007C10E4" w:rsidRPr="00B051A0" w:rsidRDefault="007C10E4" w:rsidP="007C10E4">
            <w:pPr>
              <w:spacing w:before="120"/>
              <w:jc w:val="thaiDistribute"/>
              <w:rPr>
                <w:rFonts w:ascii="TH SarabunPSK" w:hAnsi="TH SarabunPSK" w:cs="TH SarabunPSK"/>
                <w:sz w:val="32"/>
              </w:rPr>
            </w:pPr>
            <w:r w:rsidRPr="00B051A0">
              <w:rPr>
                <w:rFonts w:ascii="TH SarabunPSK" w:hAnsi="TH SarabunPSK" w:cs="TH SarabunPSK"/>
                <w:sz w:val="32"/>
              </w:rPr>
              <w:t>3.3.3.2</w:t>
            </w:r>
          </w:p>
        </w:tc>
        <w:tc>
          <w:tcPr>
            <w:tcW w:w="5823" w:type="dxa"/>
            <w:hideMark/>
          </w:tcPr>
          <w:p w:rsidR="007C10E4" w:rsidRPr="00B051A0" w:rsidRDefault="007C10E4" w:rsidP="007C10E4">
            <w:pPr>
              <w:spacing w:before="120"/>
              <w:jc w:val="thaiDistribute"/>
              <w:rPr>
                <w:rFonts w:ascii="TH SarabunPSK" w:hAnsi="TH SarabunPSK" w:cs="TH SarabunPSK"/>
                <w:sz w:val="32"/>
              </w:rPr>
            </w:pPr>
            <w:r w:rsidRPr="00B051A0">
              <w:rPr>
                <w:rFonts w:ascii="TH SarabunPSK" w:hAnsi="TH SarabunPSK" w:cs="TH SarabunPSK"/>
                <w:sz w:val="32"/>
                <w:cs/>
              </w:rPr>
              <w:t>ร้อยละของแรงงานที่</w:t>
            </w:r>
            <w:r w:rsidRPr="00103C1B">
              <w:rPr>
                <w:rFonts w:ascii="TH SarabunPSK" w:hAnsi="TH SarabunPSK" w:cs="TH SarabunPSK"/>
                <w:b/>
                <w:bCs/>
                <w:sz w:val="32"/>
                <w:u w:val="single"/>
                <w:cs/>
              </w:rPr>
              <w:t>เข้า</w:t>
            </w:r>
            <w:r w:rsidRPr="00B051A0">
              <w:rPr>
                <w:rFonts w:ascii="TH SarabunPSK" w:hAnsi="TH SarabunPSK" w:cs="TH SarabunPSK"/>
                <w:sz w:val="32"/>
                <w:cs/>
              </w:rPr>
              <w:t>รับการทดสอบมาตรฐานฝีมือแรงงานแห่งชาติใน</w:t>
            </w:r>
            <w:r w:rsidRPr="00103C1B">
              <w:rPr>
                <w:rFonts w:ascii="TH SarabunPSK" w:hAnsi="TH SarabunPSK" w:cs="TH SarabunPSK"/>
                <w:b/>
                <w:bCs/>
                <w:sz w:val="32"/>
                <w:u w:val="single"/>
                <w:cs/>
              </w:rPr>
              <w:t>สาขาช่างไฟฟ้า</w:t>
            </w:r>
            <w:r w:rsidRPr="00B051A0">
              <w:rPr>
                <w:rFonts w:ascii="TH SarabunPSK" w:hAnsi="TH SarabunPSK" w:cs="TH SarabunPSK"/>
                <w:sz w:val="32"/>
                <w:cs/>
              </w:rPr>
              <w:t>ภายในอาคารเทียบกับเป้าหมายการดำเนินงานที่ได้รับตามปีงบประมาณ</w:t>
            </w:r>
            <w:r w:rsidRPr="00B051A0">
              <w:rPr>
                <w:rFonts w:ascii="TH SarabunPSK" w:hAnsi="TH SarabunPSK" w:cs="TH SarabunPSK"/>
                <w:sz w:val="32"/>
              </w:rPr>
              <w:t xml:space="preserve"> </w:t>
            </w:r>
            <w:r w:rsidRPr="00B051A0">
              <w:rPr>
                <w:rFonts w:ascii="TH SarabunPSK" w:hAnsi="TH SarabunPSK" w:cs="TH SarabunPSK"/>
                <w:sz w:val="32"/>
                <w:cs/>
              </w:rPr>
              <w:t xml:space="preserve">พ.ศ. </w:t>
            </w:r>
            <w:r w:rsidRPr="00B051A0">
              <w:rPr>
                <w:rFonts w:ascii="TH SarabunPSK" w:hAnsi="TH SarabunPSK" w:cs="TH SarabunPSK"/>
                <w:sz w:val="32"/>
              </w:rPr>
              <w:t>2559</w:t>
            </w:r>
          </w:p>
        </w:tc>
        <w:tc>
          <w:tcPr>
            <w:tcW w:w="1188" w:type="dxa"/>
            <w:hideMark/>
          </w:tcPr>
          <w:p w:rsidR="007C10E4" w:rsidRPr="00B051A0" w:rsidRDefault="007C10E4" w:rsidP="007C10E4">
            <w:pPr>
              <w:spacing w:before="120"/>
              <w:jc w:val="center"/>
              <w:rPr>
                <w:rFonts w:ascii="TH SarabunPSK" w:hAnsi="TH SarabunPSK" w:cs="TH SarabunPSK"/>
                <w:sz w:val="32"/>
              </w:rPr>
            </w:pPr>
            <w:r w:rsidRPr="00B051A0">
              <w:rPr>
                <w:rFonts w:ascii="TH SarabunPSK" w:hAnsi="TH SarabunPSK" w:cs="TH SarabunPSK"/>
                <w:sz w:val="32"/>
              </w:rPr>
              <w:t>1.25</w:t>
            </w:r>
          </w:p>
        </w:tc>
        <w:tc>
          <w:tcPr>
            <w:tcW w:w="1060" w:type="dxa"/>
            <w:hideMark/>
          </w:tcPr>
          <w:p w:rsidR="007C10E4" w:rsidRPr="00B051A0" w:rsidRDefault="007C10E4" w:rsidP="007C10E4">
            <w:pPr>
              <w:spacing w:before="120"/>
              <w:jc w:val="center"/>
              <w:rPr>
                <w:rFonts w:ascii="TH SarabunPSK" w:hAnsi="TH SarabunPSK" w:cs="TH SarabunPSK"/>
                <w:sz w:val="32"/>
              </w:rPr>
            </w:pPr>
            <w:r w:rsidRPr="00B051A0">
              <w:rPr>
                <w:rFonts w:ascii="TH SarabunPSK" w:hAnsi="TH SarabunPSK" w:cs="TH SarabunPSK"/>
                <w:sz w:val="32"/>
              </w:rPr>
              <w:t>0</w:t>
            </w:r>
          </w:p>
        </w:tc>
        <w:tc>
          <w:tcPr>
            <w:tcW w:w="782" w:type="dxa"/>
            <w:noWrap/>
            <w:hideMark/>
          </w:tcPr>
          <w:p w:rsidR="007C10E4" w:rsidRPr="00B051A0" w:rsidRDefault="007C10E4" w:rsidP="007C10E4">
            <w:pPr>
              <w:spacing w:before="120"/>
              <w:jc w:val="center"/>
              <w:rPr>
                <w:rFonts w:ascii="TH SarabunPSK" w:hAnsi="TH SarabunPSK" w:cs="TH SarabunPSK"/>
                <w:sz w:val="32"/>
              </w:rPr>
            </w:pPr>
            <w:r>
              <w:rPr>
                <w:rFonts w:ascii="TH SarabunPSK" w:hAnsi="TH SarabunPSK" w:cs="TH SarabunPSK"/>
                <w:sz w:val="32"/>
              </w:rPr>
              <w:t>6</w:t>
            </w:r>
          </w:p>
        </w:tc>
        <w:tc>
          <w:tcPr>
            <w:tcW w:w="851" w:type="dxa"/>
            <w:noWrap/>
            <w:hideMark/>
          </w:tcPr>
          <w:p w:rsidR="007C10E4" w:rsidRPr="00B051A0" w:rsidRDefault="007C10E4" w:rsidP="007C10E4">
            <w:pPr>
              <w:spacing w:before="120"/>
              <w:jc w:val="center"/>
              <w:rPr>
                <w:rFonts w:ascii="TH SarabunPSK" w:hAnsi="TH SarabunPSK" w:cs="TH SarabunPSK"/>
                <w:sz w:val="32"/>
              </w:rPr>
            </w:pPr>
            <w:r>
              <w:rPr>
                <w:rFonts w:ascii="TH SarabunPSK" w:hAnsi="TH SarabunPSK" w:cs="TH SarabunPSK"/>
                <w:sz w:val="32"/>
              </w:rPr>
              <w:t>7</w:t>
            </w:r>
          </w:p>
        </w:tc>
        <w:tc>
          <w:tcPr>
            <w:tcW w:w="850" w:type="dxa"/>
            <w:noWrap/>
            <w:hideMark/>
          </w:tcPr>
          <w:p w:rsidR="007C10E4" w:rsidRPr="00B051A0" w:rsidRDefault="007C10E4" w:rsidP="007C10E4">
            <w:pPr>
              <w:spacing w:before="120"/>
              <w:jc w:val="center"/>
              <w:rPr>
                <w:rFonts w:ascii="TH SarabunPSK" w:hAnsi="TH SarabunPSK" w:cs="TH SarabunPSK"/>
                <w:sz w:val="32"/>
              </w:rPr>
            </w:pPr>
            <w:r>
              <w:rPr>
                <w:rFonts w:ascii="TH SarabunPSK" w:hAnsi="TH SarabunPSK" w:cs="TH SarabunPSK"/>
                <w:sz w:val="32"/>
              </w:rPr>
              <w:t>8</w:t>
            </w:r>
          </w:p>
        </w:tc>
        <w:tc>
          <w:tcPr>
            <w:tcW w:w="850" w:type="dxa"/>
            <w:noWrap/>
            <w:hideMark/>
          </w:tcPr>
          <w:p w:rsidR="007C10E4" w:rsidRPr="00B051A0" w:rsidRDefault="007C10E4" w:rsidP="007C10E4">
            <w:pPr>
              <w:spacing w:before="120"/>
              <w:jc w:val="center"/>
              <w:rPr>
                <w:rFonts w:ascii="TH SarabunPSK" w:hAnsi="TH SarabunPSK" w:cs="TH SarabunPSK"/>
                <w:sz w:val="32"/>
              </w:rPr>
            </w:pPr>
            <w:r>
              <w:rPr>
                <w:rFonts w:ascii="TH SarabunPSK" w:hAnsi="TH SarabunPSK" w:cs="TH SarabunPSK"/>
                <w:sz w:val="32"/>
              </w:rPr>
              <w:t>9</w:t>
            </w:r>
          </w:p>
        </w:tc>
        <w:tc>
          <w:tcPr>
            <w:tcW w:w="928" w:type="dxa"/>
            <w:noWrap/>
            <w:hideMark/>
          </w:tcPr>
          <w:p w:rsidR="007C10E4" w:rsidRPr="00B051A0" w:rsidRDefault="007C10E4" w:rsidP="007C10E4">
            <w:pPr>
              <w:spacing w:before="120"/>
              <w:jc w:val="center"/>
              <w:rPr>
                <w:rFonts w:ascii="TH SarabunPSK" w:hAnsi="TH SarabunPSK" w:cs="TH SarabunPSK"/>
                <w:sz w:val="32"/>
              </w:rPr>
            </w:pPr>
            <w:r>
              <w:rPr>
                <w:rFonts w:ascii="TH SarabunPSK" w:hAnsi="TH SarabunPSK" w:cs="TH SarabunPSK"/>
                <w:sz w:val="32"/>
              </w:rPr>
              <w:t>10</w:t>
            </w:r>
          </w:p>
        </w:tc>
        <w:tc>
          <w:tcPr>
            <w:tcW w:w="1000" w:type="dxa"/>
            <w:vMerge/>
            <w:hideMark/>
          </w:tcPr>
          <w:p w:rsidR="007C10E4" w:rsidRPr="00B051A0" w:rsidRDefault="007C10E4" w:rsidP="007C10E4">
            <w:pPr>
              <w:spacing w:before="120"/>
              <w:jc w:val="center"/>
              <w:rPr>
                <w:rFonts w:ascii="TH SarabunPSK" w:hAnsi="TH SarabunPSK" w:cs="TH SarabunPSK"/>
                <w:b/>
                <w:bCs/>
                <w:sz w:val="32"/>
              </w:rPr>
            </w:pPr>
          </w:p>
        </w:tc>
        <w:tc>
          <w:tcPr>
            <w:tcW w:w="1559" w:type="dxa"/>
          </w:tcPr>
          <w:p w:rsidR="007C10E4" w:rsidRPr="00B051A0" w:rsidRDefault="007C10E4" w:rsidP="007C10E4">
            <w:pPr>
              <w:spacing w:before="120"/>
              <w:jc w:val="thaiDistribute"/>
              <w:rPr>
                <w:rFonts w:ascii="TH SarabunPSK" w:hAnsi="TH SarabunPSK" w:cs="TH SarabunPSK"/>
                <w:sz w:val="32"/>
              </w:rPr>
            </w:pPr>
          </w:p>
        </w:tc>
      </w:tr>
      <w:tr w:rsidR="007C10E4" w:rsidRPr="00B051A0" w:rsidTr="00806D66">
        <w:trPr>
          <w:trHeight w:val="20"/>
        </w:trPr>
        <w:tc>
          <w:tcPr>
            <w:tcW w:w="982" w:type="dxa"/>
            <w:shd w:val="clear" w:color="auto" w:fill="FFE599" w:themeFill="accent4" w:themeFillTint="66"/>
            <w:noWrap/>
            <w:hideMark/>
          </w:tcPr>
          <w:p w:rsidR="007C10E4" w:rsidRPr="00B051A0" w:rsidRDefault="007C10E4" w:rsidP="007C10E4">
            <w:pPr>
              <w:spacing w:before="120"/>
              <w:jc w:val="thaiDistribute"/>
              <w:rPr>
                <w:rFonts w:ascii="TH SarabunPSK" w:hAnsi="TH SarabunPSK" w:cs="TH SarabunPSK"/>
                <w:sz w:val="32"/>
              </w:rPr>
            </w:pPr>
            <w:r w:rsidRPr="00B051A0">
              <w:rPr>
                <w:rFonts w:ascii="TH SarabunPSK" w:hAnsi="TH SarabunPSK" w:cs="TH SarabunPSK"/>
                <w:sz w:val="32"/>
              </w:rPr>
              <w:t>3.4</w:t>
            </w:r>
          </w:p>
        </w:tc>
        <w:tc>
          <w:tcPr>
            <w:tcW w:w="5823" w:type="dxa"/>
            <w:shd w:val="clear" w:color="auto" w:fill="FFE599" w:themeFill="accent4" w:themeFillTint="66"/>
            <w:hideMark/>
          </w:tcPr>
          <w:p w:rsidR="007C10E4" w:rsidRPr="00B051A0" w:rsidRDefault="007C10E4" w:rsidP="007C10E4">
            <w:pPr>
              <w:spacing w:before="120"/>
              <w:jc w:val="thaiDistribute"/>
              <w:rPr>
                <w:rFonts w:ascii="TH SarabunPSK" w:hAnsi="TH SarabunPSK" w:cs="TH SarabunPSK"/>
                <w:sz w:val="32"/>
              </w:rPr>
            </w:pPr>
            <w:r w:rsidRPr="00B051A0">
              <w:rPr>
                <w:rFonts w:ascii="TH SarabunPSK" w:hAnsi="TH SarabunPSK" w:cs="TH SarabunPSK"/>
                <w:sz w:val="32"/>
                <w:cs/>
              </w:rPr>
              <w:t>ร้อยละเฉลี่ยถ่วงน้ำหนักการดำเนินการในกิจกรรม</w:t>
            </w:r>
            <w:r w:rsidRPr="00B051A0">
              <w:rPr>
                <w:rFonts w:ascii="TH SarabunPSK" w:hAnsi="TH SarabunPSK" w:cs="TH SarabunPSK"/>
                <w:sz w:val="32"/>
              </w:rPr>
              <w:t xml:space="preserve"> </w:t>
            </w:r>
            <w:r w:rsidRPr="00B051A0">
              <w:rPr>
                <w:rFonts w:ascii="TH SarabunPSK" w:hAnsi="TH SarabunPSK" w:cs="TH SarabunPSK"/>
                <w:sz w:val="32"/>
                <w:cs/>
              </w:rPr>
              <w:t>ส่งเสริมและสนับสนุนให้สถานประกอบกิจการดำเนินการฝึกอบรมฝีมือแรงงานตาม</w:t>
            </w:r>
            <w:r w:rsidRPr="00B051A0">
              <w:rPr>
                <w:rFonts w:ascii="TH SarabunPSK" w:hAnsi="TH SarabunPSK" w:cs="TH SarabunPSK"/>
                <w:sz w:val="32"/>
              </w:rPr>
              <w:t xml:space="preserve"> </w:t>
            </w:r>
            <w:r w:rsidRPr="00103C1B">
              <w:rPr>
                <w:rFonts w:ascii="TH SarabunPSK" w:hAnsi="TH SarabunPSK" w:cs="TH SarabunPSK"/>
                <w:b/>
                <w:bCs/>
                <w:sz w:val="32"/>
                <w:u w:val="single"/>
                <w:cs/>
              </w:rPr>
              <w:t>พ.ร.บ.ส่งเสริมฯ</w:t>
            </w:r>
          </w:p>
        </w:tc>
        <w:tc>
          <w:tcPr>
            <w:tcW w:w="1188" w:type="dxa"/>
            <w:shd w:val="clear" w:color="auto" w:fill="FFE599" w:themeFill="accent4" w:themeFillTint="66"/>
            <w:hideMark/>
          </w:tcPr>
          <w:p w:rsidR="007C10E4" w:rsidRPr="00B051A0" w:rsidRDefault="007C10E4" w:rsidP="007C10E4">
            <w:pPr>
              <w:spacing w:before="120"/>
              <w:jc w:val="center"/>
              <w:rPr>
                <w:rFonts w:ascii="TH SarabunPSK" w:hAnsi="TH SarabunPSK" w:cs="TH SarabunPSK"/>
                <w:sz w:val="32"/>
              </w:rPr>
            </w:pPr>
            <w:r w:rsidRPr="00B051A0">
              <w:rPr>
                <w:rFonts w:ascii="TH SarabunPSK" w:hAnsi="TH SarabunPSK" w:cs="TH SarabunPSK"/>
                <w:sz w:val="32"/>
              </w:rPr>
              <w:t>1.5</w:t>
            </w:r>
          </w:p>
        </w:tc>
        <w:tc>
          <w:tcPr>
            <w:tcW w:w="1060" w:type="dxa"/>
            <w:shd w:val="clear" w:color="auto" w:fill="FFE599" w:themeFill="accent4" w:themeFillTint="66"/>
            <w:hideMark/>
          </w:tcPr>
          <w:p w:rsidR="007C10E4" w:rsidRPr="00B051A0" w:rsidRDefault="007C10E4" w:rsidP="007C10E4">
            <w:pPr>
              <w:spacing w:before="120"/>
              <w:jc w:val="center"/>
              <w:rPr>
                <w:rFonts w:ascii="TH SarabunPSK" w:hAnsi="TH SarabunPSK" w:cs="TH SarabunPSK"/>
                <w:sz w:val="32"/>
              </w:rPr>
            </w:pPr>
            <w:r w:rsidRPr="00B051A0">
              <w:rPr>
                <w:rFonts w:ascii="TH SarabunPSK" w:hAnsi="TH SarabunPSK" w:cs="TH SarabunPSK"/>
                <w:sz w:val="32"/>
              </w:rPr>
              <w:t>0</w:t>
            </w:r>
          </w:p>
        </w:tc>
        <w:tc>
          <w:tcPr>
            <w:tcW w:w="782" w:type="dxa"/>
            <w:shd w:val="clear" w:color="auto" w:fill="FFE599" w:themeFill="accent4" w:themeFillTint="66"/>
            <w:noWrap/>
            <w:hideMark/>
          </w:tcPr>
          <w:p w:rsidR="007C10E4" w:rsidRPr="00B051A0" w:rsidRDefault="007C10E4" w:rsidP="007C10E4">
            <w:pPr>
              <w:spacing w:before="120"/>
              <w:jc w:val="center"/>
              <w:rPr>
                <w:rFonts w:ascii="TH SarabunPSK" w:hAnsi="TH SarabunPSK" w:cs="TH SarabunPSK"/>
                <w:sz w:val="32"/>
              </w:rPr>
            </w:pPr>
          </w:p>
        </w:tc>
        <w:tc>
          <w:tcPr>
            <w:tcW w:w="851" w:type="dxa"/>
            <w:shd w:val="clear" w:color="auto" w:fill="FFE599" w:themeFill="accent4" w:themeFillTint="66"/>
            <w:noWrap/>
            <w:hideMark/>
          </w:tcPr>
          <w:p w:rsidR="007C10E4" w:rsidRPr="00B051A0" w:rsidRDefault="007C10E4" w:rsidP="007C10E4">
            <w:pPr>
              <w:spacing w:before="120"/>
              <w:jc w:val="center"/>
              <w:rPr>
                <w:rFonts w:ascii="TH SarabunPSK" w:hAnsi="TH SarabunPSK" w:cs="TH SarabunPSK"/>
                <w:sz w:val="32"/>
              </w:rPr>
            </w:pPr>
          </w:p>
        </w:tc>
        <w:tc>
          <w:tcPr>
            <w:tcW w:w="850" w:type="dxa"/>
            <w:shd w:val="clear" w:color="auto" w:fill="FFE599" w:themeFill="accent4" w:themeFillTint="66"/>
            <w:noWrap/>
            <w:hideMark/>
          </w:tcPr>
          <w:p w:rsidR="007C10E4" w:rsidRPr="00B051A0" w:rsidRDefault="007C10E4" w:rsidP="007C10E4">
            <w:pPr>
              <w:spacing w:before="120"/>
              <w:jc w:val="center"/>
              <w:rPr>
                <w:rFonts w:ascii="TH SarabunPSK" w:hAnsi="TH SarabunPSK" w:cs="TH SarabunPSK"/>
                <w:sz w:val="32"/>
              </w:rPr>
            </w:pPr>
          </w:p>
        </w:tc>
        <w:tc>
          <w:tcPr>
            <w:tcW w:w="850" w:type="dxa"/>
            <w:shd w:val="clear" w:color="auto" w:fill="FFE599" w:themeFill="accent4" w:themeFillTint="66"/>
            <w:noWrap/>
            <w:hideMark/>
          </w:tcPr>
          <w:p w:rsidR="007C10E4" w:rsidRPr="00B051A0" w:rsidRDefault="007C10E4" w:rsidP="007C10E4">
            <w:pPr>
              <w:spacing w:before="120"/>
              <w:jc w:val="center"/>
              <w:rPr>
                <w:rFonts w:ascii="TH SarabunPSK" w:hAnsi="TH SarabunPSK" w:cs="TH SarabunPSK"/>
                <w:sz w:val="32"/>
              </w:rPr>
            </w:pPr>
          </w:p>
        </w:tc>
        <w:tc>
          <w:tcPr>
            <w:tcW w:w="928" w:type="dxa"/>
            <w:shd w:val="clear" w:color="auto" w:fill="FFE599" w:themeFill="accent4" w:themeFillTint="66"/>
            <w:noWrap/>
            <w:hideMark/>
          </w:tcPr>
          <w:p w:rsidR="007C10E4" w:rsidRPr="00B051A0" w:rsidRDefault="007C10E4" w:rsidP="007C10E4">
            <w:pPr>
              <w:spacing w:before="120"/>
              <w:jc w:val="center"/>
              <w:rPr>
                <w:rFonts w:ascii="TH SarabunPSK" w:hAnsi="TH SarabunPSK" w:cs="TH SarabunPSK"/>
                <w:sz w:val="32"/>
              </w:rPr>
            </w:pPr>
          </w:p>
        </w:tc>
        <w:tc>
          <w:tcPr>
            <w:tcW w:w="1000" w:type="dxa"/>
            <w:shd w:val="clear" w:color="auto" w:fill="FFE599" w:themeFill="accent4" w:themeFillTint="66"/>
            <w:noWrap/>
            <w:hideMark/>
          </w:tcPr>
          <w:p w:rsidR="007C10E4" w:rsidRPr="00B051A0" w:rsidRDefault="007C10E4" w:rsidP="007C10E4">
            <w:pPr>
              <w:spacing w:before="120"/>
              <w:jc w:val="center"/>
              <w:rPr>
                <w:rFonts w:ascii="TH SarabunPSK" w:hAnsi="TH SarabunPSK" w:cs="TH SarabunPSK"/>
                <w:b/>
                <w:bCs/>
                <w:sz w:val="32"/>
              </w:rPr>
            </w:pPr>
          </w:p>
        </w:tc>
        <w:tc>
          <w:tcPr>
            <w:tcW w:w="1559" w:type="dxa"/>
            <w:shd w:val="clear" w:color="auto" w:fill="FFE599" w:themeFill="accent4" w:themeFillTint="66"/>
            <w:hideMark/>
          </w:tcPr>
          <w:p w:rsidR="007C10E4" w:rsidRPr="00B051A0" w:rsidRDefault="007C10E4" w:rsidP="007C10E4">
            <w:pPr>
              <w:spacing w:before="120"/>
              <w:jc w:val="thaiDistribute"/>
              <w:rPr>
                <w:rFonts w:ascii="TH SarabunPSK" w:hAnsi="TH SarabunPSK" w:cs="TH SarabunPSK"/>
                <w:sz w:val="32"/>
              </w:rPr>
            </w:pPr>
          </w:p>
        </w:tc>
      </w:tr>
      <w:tr w:rsidR="003C1ECE" w:rsidRPr="00B051A0" w:rsidTr="00806D66">
        <w:trPr>
          <w:trHeight w:val="20"/>
        </w:trPr>
        <w:tc>
          <w:tcPr>
            <w:tcW w:w="982" w:type="dxa"/>
            <w:noWrap/>
            <w:hideMark/>
          </w:tcPr>
          <w:p w:rsidR="003C1ECE" w:rsidRPr="00B051A0" w:rsidRDefault="003C1ECE" w:rsidP="00CC16F4">
            <w:pPr>
              <w:spacing w:before="120"/>
              <w:jc w:val="thaiDistribute"/>
              <w:rPr>
                <w:rFonts w:ascii="TH SarabunPSK" w:hAnsi="TH SarabunPSK" w:cs="TH SarabunPSK"/>
                <w:sz w:val="32"/>
              </w:rPr>
            </w:pPr>
            <w:r w:rsidRPr="00B051A0">
              <w:rPr>
                <w:rFonts w:ascii="TH SarabunPSK" w:hAnsi="TH SarabunPSK" w:cs="TH SarabunPSK"/>
                <w:sz w:val="32"/>
              </w:rPr>
              <w:t>3.4.1</w:t>
            </w:r>
          </w:p>
        </w:tc>
        <w:tc>
          <w:tcPr>
            <w:tcW w:w="5823" w:type="dxa"/>
            <w:hideMark/>
          </w:tcPr>
          <w:p w:rsidR="003C1ECE" w:rsidRPr="00427236" w:rsidRDefault="003C1ECE" w:rsidP="00CC16F4">
            <w:pPr>
              <w:spacing w:before="120"/>
              <w:jc w:val="thaiDistribute"/>
              <w:rPr>
                <w:rFonts w:ascii="TH SarabunPSK" w:hAnsi="TH SarabunPSK" w:cs="TH SarabunPSK"/>
                <w:sz w:val="32"/>
                <w:cs/>
              </w:rPr>
            </w:pPr>
            <w:r w:rsidRPr="00427236">
              <w:rPr>
                <w:rFonts w:ascii="TH SarabunPSK" w:hAnsi="TH SarabunPSK" w:cs="TH SarabunPSK"/>
                <w:sz w:val="32"/>
                <w:cs/>
              </w:rPr>
              <w:t>ร้อยละของ</w:t>
            </w:r>
            <w:r w:rsidRPr="00427236">
              <w:rPr>
                <w:rFonts w:ascii="TH SarabunPSK" w:hAnsi="TH SarabunPSK" w:cs="TH SarabunPSK" w:hint="cs"/>
                <w:sz w:val="32"/>
                <w:cs/>
              </w:rPr>
              <w:t>จำนวน</w:t>
            </w:r>
            <w:r w:rsidRPr="00427236">
              <w:rPr>
                <w:rFonts w:ascii="TH SarabunPSK" w:hAnsi="TH SarabunPSK" w:cs="TH SarabunPSK" w:hint="cs"/>
                <w:b/>
                <w:bCs/>
                <w:sz w:val="32"/>
                <w:u w:val="single"/>
                <w:cs/>
              </w:rPr>
              <w:t>แรงงานที่ได้รับการฝึกอบรม</w:t>
            </w:r>
            <w:r w:rsidRPr="00427236">
              <w:rPr>
                <w:rFonts w:ascii="TH SarabunPSK" w:hAnsi="TH SarabunPSK" w:cs="TH SarabunPSK" w:hint="cs"/>
                <w:sz w:val="32"/>
                <w:cs/>
              </w:rPr>
              <w:t>ฝีมือแรงงานจากสถานประกอบกิจการที่ดำเนินการฝึกอบรมฝีมือแรงงานตาม</w:t>
            </w:r>
            <w:r w:rsidRPr="00427236">
              <w:rPr>
                <w:rFonts w:ascii="TH SarabunPSK" w:hAnsi="TH SarabunPSK" w:cs="TH SarabunPSK" w:hint="cs"/>
                <w:b/>
                <w:bCs/>
                <w:sz w:val="32"/>
                <w:u w:val="single"/>
                <w:cs/>
              </w:rPr>
              <w:t>พ</w:t>
            </w:r>
            <w:r w:rsidRPr="00427236">
              <w:rPr>
                <w:rFonts w:ascii="TH SarabunPSK" w:hAnsi="TH SarabunPSK" w:cs="TH SarabunPSK"/>
                <w:b/>
                <w:bCs/>
                <w:sz w:val="32"/>
                <w:u w:val="single"/>
                <w:cs/>
              </w:rPr>
              <w:t>.</w:t>
            </w:r>
            <w:r w:rsidRPr="00427236">
              <w:rPr>
                <w:rFonts w:ascii="TH SarabunPSK" w:hAnsi="TH SarabunPSK" w:cs="TH SarabunPSK" w:hint="cs"/>
                <w:b/>
                <w:bCs/>
                <w:sz w:val="32"/>
                <w:u w:val="single"/>
                <w:cs/>
              </w:rPr>
              <w:t>ร</w:t>
            </w:r>
            <w:r w:rsidRPr="00427236">
              <w:rPr>
                <w:rFonts w:ascii="TH SarabunPSK" w:hAnsi="TH SarabunPSK" w:cs="TH SarabunPSK"/>
                <w:b/>
                <w:bCs/>
                <w:sz w:val="32"/>
                <w:u w:val="single"/>
                <w:cs/>
              </w:rPr>
              <w:t>.</w:t>
            </w:r>
            <w:r w:rsidRPr="00427236">
              <w:rPr>
                <w:rFonts w:ascii="TH SarabunPSK" w:hAnsi="TH SarabunPSK" w:cs="TH SarabunPSK" w:hint="cs"/>
                <w:b/>
                <w:bCs/>
                <w:sz w:val="32"/>
                <w:u w:val="single"/>
                <w:cs/>
              </w:rPr>
              <w:t>บ</w:t>
            </w:r>
            <w:r w:rsidRPr="00427236">
              <w:rPr>
                <w:rFonts w:ascii="TH SarabunPSK" w:hAnsi="TH SarabunPSK" w:cs="TH SarabunPSK"/>
                <w:b/>
                <w:bCs/>
                <w:sz w:val="32"/>
                <w:u w:val="single"/>
                <w:cs/>
              </w:rPr>
              <w:t>.</w:t>
            </w:r>
            <w:r w:rsidRPr="00427236">
              <w:rPr>
                <w:rFonts w:ascii="TH SarabunPSK" w:hAnsi="TH SarabunPSK" w:cs="TH SarabunPSK" w:hint="cs"/>
                <w:b/>
                <w:bCs/>
                <w:sz w:val="32"/>
                <w:u w:val="single"/>
                <w:cs/>
              </w:rPr>
              <w:t>ส่งเสริมฯ</w:t>
            </w:r>
            <w:r w:rsidRPr="00427236">
              <w:rPr>
                <w:rFonts w:ascii="TH SarabunPSK" w:hAnsi="TH SarabunPSK" w:cs="TH SarabunPSK"/>
                <w:sz w:val="32"/>
                <w:cs/>
              </w:rPr>
              <w:t xml:space="preserve"> </w:t>
            </w:r>
            <w:r w:rsidRPr="00427236">
              <w:rPr>
                <w:rFonts w:ascii="TH SarabunPSK" w:hAnsi="TH SarabunPSK" w:cs="TH SarabunPSK" w:hint="cs"/>
                <w:sz w:val="32"/>
                <w:cs/>
              </w:rPr>
              <w:t>เทียบกับเป้าหมายการดำเนินงานที่ได้รับตามงบประมาณ</w:t>
            </w:r>
            <w:r w:rsidRPr="00427236">
              <w:rPr>
                <w:rFonts w:ascii="TH SarabunPSK" w:hAnsi="TH SarabunPSK" w:cs="TH SarabunPSK"/>
                <w:sz w:val="32"/>
                <w:cs/>
              </w:rPr>
              <w:t xml:space="preserve"> </w:t>
            </w:r>
            <w:r w:rsidRPr="00427236">
              <w:rPr>
                <w:rFonts w:ascii="TH SarabunPSK" w:hAnsi="TH SarabunPSK" w:cs="TH SarabunPSK" w:hint="cs"/>
                <w:sz w:val="32"/>
                <w:cs/>
              </w:rPr>
              <w:t>พ</w:t>
            </w:r>
            <w:r w:rsidRPr="00427236">
              <w:rPr>
                <w:rFonts w:ascii="TH SarabunPSK" w:hAnsi="TH SarabunPSK" w:cs="TH SarabunPSK"/>
                <w:sz w:val="32"/>
                <w:cs/>
              </w:rPr>
              <w:t>.</w:t>
            </w:r>
            <w:r w:rsidRPr="00427236">
              <w:rPr>
                <w:rFonts w:ascii="TH SarabunPSK" w:hAnsi="TH SarabunPSK" w:cs="TH SarabunPSK" w:hint="cs"/>
                <w:sz w:val="32"/>
                <w:cs/>
              </w:rPr>
              <w:t>ศ</w:t>
            </w:r>
            <w:r w:rsidRPr="00427236">
              <w:rPr>
                <w:rFonts w:ascii="TH SarabunPSK" w:hAnsi="TH SarabunPSK" w:cs="TH SarabunPSK"/>
                <w:sz w:val="32"/>
                <w:cs/>
              </w:rPr>
              <w:t>. 2559</w:t>
            </w:r>
            <w:r w:rsidR="00D61F57" w:rsidRPr="00427236">
              <w:rPr>
                <w:rFonts w:ascii="TH SarabunPSK" w:hAnsi="TH SarabunPSK" w:cs="TH SarabunPSK"/>
                <w:sz w:val="32"/>
              </w:rPr>
              <w:t xml:space="preserve"> (</w:t>
            </w:r>
            <w:r w:rsidR="00D61F57" w:rsidRPr="00427236">
              <w:rPr>
                <w:rFonts w:ascii="TH SarabunPSK" w:hAnsi="TH SarabunPSK" w:cs="TH SarabunPSK" w:hint="cs"/>
                <w:b/>
                <w:bCs/>
                <w:sz w:val="32"/>
                <w:u w:val="single"/>
                <w:cs/>
              </w:rPr>
              <w:t>คน</w:t>
            </w:r>
            <w:r w:rsidR="00D61F57" w:rsidRPr="00427236">
              <w:rPr>
                <w:rFonts w:ascii="TH SarabunPSK" w:hAnsi="TH SarabunPSK" w:cs="TH SarabunPSK" w:hint="cs"/>
                <w:sz w:val="32"/>
                <w:cs/>
              </w:rPr>
              <w:t>)</w:t>
            </w:r>
          </w:p>
        </w:tc>
        <w:tc>
          <w:tcPr>
            <w:tcW w:w="1188" w:type="dxa"/>
            <w:hideMark/>
          </w:tcPr>
          <w:p w:rsidR="003C1ECE" w:rsidRPr="00B051A0" w:rsidRDefault="003C1ECE" w:rsidP="00CC16F4">
            <w:pPr>
              <w:spacing w:before="120"/>
              <w:jc w:val="center"/>
              <w:rPr>
                <w:rFonts w:ascii="TH SarabunPSK" w:hAnsi="TH SarabunPSK" w:cs="TH SarabunPSK"/>
                <w:sz w:val="32"/>
              </w:rPr>
            </w:pPr>
            <w:r w:rsidRPr="00B051A0">
              <w:rPr>
                <w:rFonts w:ascii="TH SarabunPSK" w:hAnsi="TH SarabunPSK" w:cs="TH SarabunPSK"/>
                <w:sz w:val="32"/>
              </w:rPr>
              <w:t>0.5</w:t>
            </w:r>
          </w:p>
        </w:tc>
        <w:tc>
          <w:tcPr>
            <w:tcW w:w="1060" w:type="dxa"/>
            <w:hideMark/>
          </w:tcPr>
          <w:p w:rsidR="003C1ECE" w:rsidRPr="00B051A0" w:rsidRDefault="003C1ECE" w:rsidP="00CC16F4">
            <w:pPr>
              <w:spacing w:before="120"/>
              <w:jc w:val="center"/>
              <w:rPr>
                <w:rFonts w:ascii="TH SarabunPSK" w:hAnsi="TH SarabunPSK" w:cs="TH SarabunPSK"/>
                <w:sz w:val="32"/>
              </w:rPr>
            </w:pPr>
            <w:r w:rsidRPr="00B051A0">
              <w:rPr>
                <w:rFonts w:ascii="TH SarabunPSK" w:hAnsi="TH SarabunPSK" w:cs="TH SarabunPSK"/>
                <w:sz w:val="32"/>
              </w:rPr>
              <w:t>0</w:t>
            </w:r>
          </w:p>
        </w:tc>
        <w:tc>
          <w:tcPr>
            <w:tcW w:w="782" w:type="dxa"/>
            <w:noWrap/>
            <w:hideMark/>
          </w:tcPr>
          <w:p w:rsidR="003C1ECE" w:rsidRPr="00872E61" w:rsidRDefault="003C1ECE" w:rsidP="007A2689">
            <w:pPr>
              <w:spacing w:before="120"/>
              <w:jc w:val="center"/>
              <w:rPr>
                <w:rFonts w:ascii="TH SarabunPSK" w:eastAsia="Cordia New" w:hAnsi="TH SarabunPSK" w:cs="TH SarabunPSK"/>
                <w:sz w:val="32"/>
                <w:lang w:eastAsia="en-US"/>
              </w:rPr>
            </w:pPr>
            <w:r>
              <w:rPr>
                <w:rFonts w:ascii="TH SarabunPSK" w:eastAsia="Cordia New" w:hAnsi="TH SarabunPSK" w:cs="TH SarabunPSK" w:hint="cs"/>
                <w:sz w:val="32"/>
                <w:cs/>
                <w:lang w:eastAsia="en-US"/>
              </w:rPr>
              <w:t xml:space="preserve">ต่ำกว่า </w:t>
            </w:r>
            <w:r>
              <w:rPr>
                <w:rFonts w:ascii="TH SarabunPSK" w:eastAsia="Cordia New" w:hAnsi="TH SarabunPSK" w:cs="TH SarabunPSK"/>
                <w:sz w:val="32"/>
                <w:cs/>
                <w:lang w:eastAsia="en-US"/>
              </w:rPr>
              <w:t>8</w:t>
            </w:r>
            <w:r>
              <w:rPr>
                <w:rFonts w:ascii="TH SarabunPSK" w:eastAsia="Cordia New" w:hAnsi="TH SarabunPSK" w:cs="TH SarabunPSK"/>
                <w:sz w:val="32"/>
                <w:lang w:eastAsia="en-US"/>
              </w:rPr>
              <w:t>1</w:t>
            </w:r>
          </w:p>
        </w:tc>
        <w:tc>
          <w:tcPr>
            <w:tcW w:w="851" w:type="dxa"/>
            <w:noWrap/>
            <w:hideMark/>
          </w:tcPr>
          <w:p w:rsidR="003C1ECE" w:rsidRPr="00872E61" w:rsidRDefault="003C1ECE" w:rsidP="007A2689">
            <w:pPr>
              <w:spacing w:before="120"/>
              <w:jc w:val="center"/>
              <w:rPr>
                <w:rFonts w:ascii="TH SarabunPSK" w:eastAsia="Cordia New" w:hAnsi="TH SarabunPSK" w:cs="TH SarabunPSK"/>
                <w:sz w:val="32"/>
                <w:lang w:eastAsia="en-US"/>
              </w:rPr>
            </w:pPr>
            <w:r>
              <w:rPr>
                <w:rFonts w:ascii="TH SarabunPSK" w:eastAsia="Cordia New" w:hAnsi="TH SarabunPSK" w:cs="TH SarabunPSK"/>
                <w:sz w:val="32"/>
                <w:lang w:eastAsia="en-US"/>
              </w:rPr>
              <w:t>81</w:t>
            </w:r>
            <w:r>
              <w:rPr>
                <w:rFonts w:ascii="TH SarabunPSK" w:eastAsia="Cordia New" w:hAnsi="TH SarabunPSK" w:cs="TH SarabunPSK" w:hint="cs"/>
                <w:sz w:val="32"/>
                <w:cs/>
                <w:lang w:eastAsia="en-US"/>
              </w:rPr>
              <w:t xml:space="preserve"> </w:t>
            </w:r>
            <w:r>
              <w:rPr>
                <w:rFonts w:ascii="TH SarabunPSK" w:eastAsia="Cordia New" w:hAnsi="TH SarabunPSK" w:cs="TH SarabunPSK"/>
                <w:sz w:val="32"/>
                <w:lang w:eastAsia="en-US"/>
              </w:rPr>
              <w:t xml:space="preserve">– </w:t>
            </w:r>
            <w:r>
              <w:rPr>
                <w:rFonts w:ascii="TH SarabunPSK" w:eastAsia="Cordia New" w:hAnsi="TH SarabunPSK" w:cs="TH SarabunPSK"/>
                <w:sz w:val="32"/>
                <w:cs/>
                <w:lang w:eastAsia="en-US"/>
              </w:rPr>
              <w:t>8</w:t>
            </w:r>
            <w:r>
              <w:rPr>
                <w:rFonts w:ascii="TH SarabunPSK" w:eastAsia="Cordia New" w:hAnsi="TH SarabunPSK" w:cs="TH SarabunPSK"/>
                <w:sz w:val="32"/>
                <w:lang w:eastAsia="en-US"/>
              </w:rPr>
              <w:t>5.99</w:t>
            </w:r>
          </w:p>
        </w:tc>
        <w:tc>
          <w:tcPr>
            <w:tcW w:w="850" w:type="dxa"/>
            <w:noWrap/>
            <w:hideMark/>
          </w:tcPr>
          <w:p w:rsidR="003C1ECE" w:rsidRPr="00872E61" w:rsidRDefault="003C1ECE" w:rsidP="007A2689">
            <w:pPr>
              <w:spacing w:before="120"/>
              <w:jc w:val="center"/>
              <w:rPr>
                <w:rFonts w:ascii="TH SarabunPSK" w:eastAsia="Cordia New" w:hAnsi="TH SarabunPSK" w:cs="TH SarabunPSK"/>
                <w:sz w:val="32"/>
                <w:lang w:eastAsia="en-US"/>
              </w:rPr>
            </w:pPr>
            <w:r>
              <w:rPr>
                <w:rFonts w:ascii="TH SarabunPSK" w:eastAsia="Cordia New" w:hAnsi="TH SarabunPSK" w:cs="TH SarabunPSK"/>
                <w:sz w:val="32"/>
                <w:lang w:eastAsia="en-US"/>
              </w:rPr>
              <w:t xml:space="preserve">86 - </w:t>
            </w:r>
            <w:r w:rsidRPr="00872E61">
              <w:rPr>
                <w:rFonts w:ascii="TH SarabunPSK" w:eastAsia="Cordia New" w:hAnsi="TH SarabunPSK" w:cs="TH SarabunPSK"/>
                <w:sz w:val="32"/>
                <w:cs/>
                <w:lang w:eastAsia="en-US"/>
              </w:rPr>
              <w:t>90</w:t>
            </w:r>
            <w:r>
              <w:rPr>
                <w:rFonts w:ascii="TH SarabunPSK" w:eastAsia="Cordia New" w:hAnsi="TH SarabunPSK" w:cs="TH SarabunPSK"/>
                <w:sz w:val="32"/>
                <w:lang w:eastAsia="en-US"/>
              </w:rPr>
              <w:t>.99</w:t>
            </w:r>
          </w:p>
        </w:tc>
        <w:tc>
          <w:tcPr>
            <w:tcW w:w="850" w:type="dxa"/>
            <w:noWrap/>
            <w:hideMark/>
          </w:tcPr>
          <w:p w:rsidR="003C1ECE" w:rsidRPr="00872E61" w:rsidRDefault="003C1ECE" w:rsidP="007A2689">
            <w:pPr>
              <w:spacing w:before="120"/>
              <w:jc w:val="center"/>
              <w:rPr>
                <w:rFonts w:ascii="TH SarabunPSK" w:eastAsia="Cordia New" w:hAnsi="TH SarabunPSK" w:cs="TH SarabunPSK"/>
                <w:sz w:val="32"/>
                <w:lang w:eastAsia="en-US"/>
              </w:rPr>
            </w:pPr>
            <w:r>
              <w:rPr>
                <w:rFonts w:ascii="TH SarabunPSK" w:eastAsia="Cordia New" w:hAnsi="TH SarabunPSK" w:cs="TH SarabunPSK"/>
                <w:sz w:val="32"/>
                <w:cs/>
                <w:lang w:eastAsia="en-US"/>
              </w:rPr>
              <w:t>9</w:t>
            </w:r>
            <w:r>
              <w:rPr>
                <w:rFonts w:ascii="TH SarabunPSK" w:eastAsia="Cordia New" w:hAnsi="TH SarabunPSK" w:cs="TH SarabunPSK"/>
                <w:sz w:val="32"/>
                <w:lang w:eastAsia="en-US"/>
              </w:rPr>
              <w:t>1 - 95.99</w:t>
            </w:r>
          </w:p>
        </w:tc>
        <w:tc>
          <w:tcPr>
            <w:tcW w:w="928" w:type="dxa"/>
            <w:noWrap/>
            <w:hideMark/>
          </w:tcPr>
          <w:p w:rsidR="003C1ECE" w:rsidRPr="00872E61" w:rsidRDefault="003C1ECE" w:rsidP="007A2689">
            <w:pPr>
              <w:spacing w:before="120"/>
              <w:jc w:val="center"/>
              <w:rPr>
                <w:rFonts w:ascii="TH SarabunPSK" w:eastAsia="Cordia New" w:hAnsi="TH SarabunPSK" w:cs="TH SarabunPSK"/>
                <w:sz w:val="32"/>
                <w:lang w:eastAsia="en-US"/>
              </w:rPr>
            </w:pPr>
            <w:r>
              <w:rPr>
                <w:rFonts w:ascii="TH SarabunPSK" w:eastAsia="Cordia New" w:hAnsi="TH SarabunPSK" w:cs="TH SarabunPSK" w:hint="cs"/>
                <w:sz w:val="32"/>
                <w:cs/>
                <w:lang w:eastAsia="en-US"/>
              </w:rPr>
              <w:t xml:space="preserve">มากกว่า </w:t>
            </w:r>
            <w:r>
              <w:rPr>
                <w:rFonts w:ascii="TH SarabunPSK" w:eastAsia="Cordia New" w:hAnsi="TH SarabunPSK" w:cs="TH SarabunPSK"/>
                <w:sz w:val="32"/>
                <w:lang w:eastAsia="en-US"/>
              </w:rPr>
              <w:t>96</w:t>
            </w:r>
          </w:p>
        </w:tc>
        <w:tc>
          <w:tcPr>
            <w:tcW w:w="1000" w:type="dxa"/>
            <w:vMerge w:val="restart"/>
            <w:noWrap/>
            <w:vAlign w:val="center"/>
            <w:hideMark/>
          </w:tcPr>
          <w:p w:rsidR="003C1ECE" w:rsidRPr="00B051A0" w:rsidRDefault="003C1ECE" w:rsidP="00CC16F4">
            <w:pPr>
              <w:spacing w:before="120"/>
              <w:jc w:val="center"/>
              <w:rPr>
                <w:rFonts w:ascii="TH SarabunPSK" w:hAnsi="TH SarabunPSK" w:cs="TH SarabunPSK"/>
                <w:b/>
                <w:bCs/>
                <w:sz w:val="32"/>
              </w:rPr>
            </w:pPr>
            <w:r w:rsidRPr="00B051A0">
              <w:rPr>
                <w:rFonts w:ascii="TH SarabunPSK" w:hAnsi="TH SarabunPSK" w:cs="TH SarabunPSK"/>
                <w:b/>
                <w:bCs/>
                <w:sz w:val="32"/>
                <w:cs/>
              </w:rPr>
              <w:t>สพ.</w:t>
            </w:r>
          </w:p>
        </w:tc>
        <w:tc>
          <w:tcPr>
            <w:tcW w:w="1559" w:type="dxa"/>
          </w:tcPr>
          <w:p w:rsidR="003C1ECE" w:rsidRPr="00B051A0" w:rsidRDefault="003C1ECE" w:rsidP="00CC16F4">
            <w:pPr>
              <w:spacing w:before="120"/>
              <w:jc w:val="thaiDistribute"/>
              <w:rPr>
                <w:rFonts w:ascii="TH SarabunPSK" w:hAnsi="TH SarabunPSK" w:cs="TH SarabunPSK"/>
                <w:sz w:val="32"/>
              </w:rPr>
            </w:pPr>
          </w:p>
        </w:tc>
      </w:tr>
      <w:tr w:rsidR="003C1ECE" w:rsidRPr="00B051A0" w:rsidTr="00806D66">
        <w:trPr>
          <w:trHeight w:val="20"/>
        </w:trPr>
        <w:tc>
          <w:tcPr>
            <w:tcW w:w="982" w:type="dxa"/>
            <w:noWrap/>
            <w:hideMark/>
          </w:tcPr>
          <w:p w:rsidR="003C1ECE" w:rsidRPr="00B051A0" w:rsidRDefault="003C1ECE" w:rsidP="00CC16F4">
            <w:pPr>
              <w:spacing w:before="120"/>
              <w:jc w:val="thaiDistribute"/>
              <w:rPr>
                <w:rFonts w:ascii="TH SarabunPSK" w:hAnsi="TH SarabunPSK" w:cs="TH SarabunPSK"/>
                <w:sz w:val="32"/>
              </w:rPr>
            </w:pPr>
            <w:r w:rsidRPr="00B051A0">
              <w:rPr>
                <w:rFonts w:ascii="TH SarabunPSK" w:hAnsi="TH SarabunPSK" w:cs="TH SarabunPSK"/>
                <w:sz w:val="32"/>
              </w:rPr>
              <w:t>3.4.2</w:t>
            </w:r>
          </w:p>
        </w:tc>
        <w:tc>
          <w:tcPr>
            <w:tcW w:w="5823" w:type="dxa"/>
            <w:hideMark/>
          </w:tcPr>
          <w:p w:rsidR="003C1ECE" w:rsidRPr="00427236" w:rsidRDefault="003C1ECE" w:rsidP="00CC16F4">
            <w:pPr>
              <w:spacing w:before="120"/>
              <w:jc w:val="thaiDistribute"/>
              <w:rPr>
                <w:rFonts w:ascii="TH SarabunPSK" w:hAnsi="TH SarabunPSK" w:cs="TH SarabunPSK"/>
                <w:sz w:val="32"/>
              </w:rPr>
            </w:pPr>
            <w:r w:rsidRPr="00427236">
              <w:rPr>
                <w:rFonts w:ascii="TH SarabunPSK" w:hAnsi="TH SarabunPSK" w:cs="TH SarabunPSK"/>
                <w:sz w:val="32"/>
                <w:cs/>
              </w:rPr>
              <w:t>ร้อยละของจำนวน สปก.ที่ยื่น</w:t>
            </w:r>
            <w:r w:rsidRPr="00427236">
              <w:rPr>
                <w:rFonts w:ascii="TH SarabunPSK" w:hAnsi="TH SarabunPSK" w:cs="TH SarabunPSK"/>
                <w:b/>
                <w:bCs/>
                <w:sz w:val="32"/>
                <w:u w:val="single"/>
                <w:cs/>
              </w:rPr>
              <w:t>ขอรับความเห็นชอบ</w:t>
            </w:r>
            <w:r w:rsidRPr="00427236">
              <w:rPr>
                <w:rFonts w:ascii="TH SarabunPSK" w:hAnsi="TH SarabunPSK" w:cs="TH SarabunPSK"/>
                <w:sz w:val="32"/>
                <w:cs/>
              </w:rPr>
              <w:t>หลักสูตรตาม</w:t>
            </w:r>
            <w:r w:rsidRPr="00427236">
              <w:rPr>
                <w:rFonts w:ascii="TH SarabunPSK" w:hAnsi="TH SarabunPSK" w:cs="TH SarabunPSK"/>
                <w:sz w:val="32"/>
              </w:rPr>
              <w:t xml:space="preserve"> </w:t>
            </w:r>
            <w:r w:rsidRPr="00427236">
              <w:rPr>
                <w:rFonts w:ascii="TH SarabunPSK" w:hAnsi="TH SarabunPSK" w:cs="TH SarabunPSK"/>
                <w:sz w:val="32"/>
                <w:cs/>
              </w:rPr>
              <w:t>พ.ร.บ.ส่งเสริมฯ (</w:t>
            </w:r>
            <w:r w:rsidRPr="00427236">
              <w:rPr>
                <w:rFonts w:ascii="TH SarabunPSK" w:hAnsi="TH SarabunPSK" w:cs="TH SarabunPSK"/>
                <w:b/>
                <w:bCs/>
                <w:sz w:val="32"/>
                <w:u w:val="single"/>
                <w:cs/>
              </w:rPr>
              <w:t>แห่ง</w:t>
            </w:r>
            <w:r w:rsidRPr="00427236">
              <w:rPr>
                <w:rFonts w:ascii="TH SarabunPSK" w:hAnsi="TH SarabunPSK" w:cs="TH SarabunPSK"/>
                <w:sz w:val="32"/>
                <w:cs/>
              </w:rPr>
              <w:t>)</w:t>
            </w:r>
          </w:p>
        </w:tc>
        <w:tc>
          <w:tcPr>
            <w:tcW w:w="1188" w:type="dxa"/>
            <w:hideMark/>
          </w:tcPr>
          <w:p w:rsidR="003C1ECE" w:rsidRPr="00B051A0" w:rsidRDefault="003C1ECE" w:rsidP="00CC16F4">
            <w:pPr>
              <w:spacing w:before="120"/>
              <w:jc w:val="center"/>
              <w:rPr>
                <w:rFonts w:ascii="TH SarabunPSK" w:hAnsi="TH SarabunPSK" w:cs="TH SarabunPSK"/>
                <w:sz w:val="32"/>
              </w:rPr>
            </w:pPr>
            <w:r w:rsidRPr="00B051A0">
              <w:rPr>
                <w:rFonts w:ascii="TH SarabunPSK" w:hAnsi="TH SarabunPSK" w:cs="TH SarabunPSK"/>
                <w:sz w:val="32"/>
              </w:rPr>
              <w:t>0.5</w:t>
            </w:r>
          </w:p>
        </w:tc>
        <w:tc>
          <w:tcPr>
            <w:tcW w:w="1060" w:type="dxa"/>
            <w:hideMark/>
          </w:tcPr>
          <w:p w:rsidR="003C1ECE" w:rsidRPr="00B051A0" w:rsidRDefault="003C1ECE" w:rsidP="00CC16F4">
            <w:pPr>
              <w:spacing w:before="120"/>
              <w:jc w:val="center"/>
              <w:rPr>
                <w:rFonts w:ascii="TH SarabunPSK" w:hAnsi="TH SarabunPSK" w:cs="TH SarabunPSK"/>
                <w:sz w:val="32"/>
              </w:rPr>
            </w:pPr>
            <w:r w:rsidRPr="00B051A0">
              <w:rPr>
                <w:rFonts w:ascii="TH SarabunPSK" w:hAnsi="TH SarabunPSK" w:cs="TH SarabunPSK"/>
                <w:sz w:val="32"/>
              </w:rPr>
              <w:t>0</w:t>
            </w:r>
          </w:p>
        </w:tc>
        <w:tc>
          <w:tcPr>
            <w:tcW w:w="782" w:type="dxa"/>
            <w:noWrap/>
            <w:hideMark/>
          </w:tcPr>
          <w:p w:rsidR="003C1ECE" w:rsidRPr="00872E61" w:rsidRDefault="003C1ECE" w:rsidP="00CC16F4">
            <w:pPr>
              <w:spacing w:before="120"/>
              <w:jc w:val="center"/>
              <w:rPr>
                <w:rFonts w:ascii="TH SarabunPSK" w:eastAsia="Cordia New" w:hAnsi="TH SarabunPSK" w:cs="TH SarabunPSK"/>
                <w:sz w:val="32"/>
                <w:lang w:eastAsia="en-US"/>
              </w:rPr>
            </w:pPr>
            <w:r>
              <w:rPr>
                <w:rFonts w:ascii="TH SarabunPSK" w:eastAsia="Cordia New" w:hAnsi="TH SarabunPSK" w:cs="TH SarabunPSK" w:hint="cs"/>
                <w:sz w:val="32"/>
                <w:cs/>
                <w:lang w:eastAsia="en-US"/>
              </w:rPr>
              <w:t xml:space="preserve">ต่ำกว่า </w:t>
            </w:r>
            <w:r>
              <w:rPr>
                <w:rFonts w:ascii="TH SarabunPSK" w:eastAsia="Cordia New" w:hAnsi="TH SarabunPSK" w:cs="TH SarabunPSK"/>
                <w:sz w:val="32"/>
                <w:lang w:eastAsia="en-US"/>
              </w:rPr>
              <w:t>93</w:t>
            </w:r>
          </w:p>
        </w:tc>
        <w:tc>
          <w:tcPr>
            <w:tcW w:w="851" w:type="dxa"/>
            <w:noWrap/>
            <w:hideMark/>
          </w:tcPr>
          <w:p w:rsidR="003C1ECE" w:rsidRPr="00872E61" w:rsidRDefault="003C1ECE" w:rsidP="00CC16F4">
            <w:pPr>
              <w:spacing w:before="120"/>
              <w:jc w:val="center"/>
              <w:rPr>
                <w:rFonts w:ascii="TH SarabunPSK" w:eastAsia="Cordia New" w:hAnsi="TH SarabunPSK" w:cs="TH SarabunPSK"/>
                <w:sz w:val="32"/>
                <w:lang w:eastAsia="en-US"/>
              </w:rPr>
            </w:pPr>
            <w:r>
              <w:rPr>
                <w:rFonts w:ascii="TH SarabunPSK" w:hAnsi="TH SarabunPSK" w:cs="TH SarabunPSK"/>
                <w:sz w:val="32"/>
                <w:cs/>
              </w:rPr>
              <w:t>93</w:t>
            </w:r>
            <w:r>
              <w:rPr>
                <w:rFonts w:ascii="TH SarabunPSK" w:hAnsi="TH SarabunPSK" w:cs="TH SarabunPSK" w:hint="cs"/>
                <w:sz w:val="32"/>
                <w:cs/>
              </w:rPr>
              <w:t xml:space="preserve"> </w:t>
            </w:r>
            <w:r>
              <w:rPr>
                <w:rFonts w:ascii="TH SarabunPSK" w:hAnsi="TH SarabunPSK" w:cs="TH SarabunPSK"/>
                <w:sz w:val="32"/>
                <w:cs/>
              </w:rPr>
              <w:t>–</w:t>
            </w:r>
            <w:r>
              <w:rPr>
                <w:rFonts w:ascii="TH SarabunPSK" w:hAnsi="TH SarabunPSK" w:cs="TH SarabunPSK" w:hint="cs"/>
                <w:sz w:val="32"/>
                <w:cs/>
              </w:rPr>
              <w:t xml:space="preserve"> 94</w:t>
            </w:r>
            <w:r>
              <w:rPr>
                <w:rFonts w:ascii="TH SarabunPSK" w:hAnsi="TH SarabunPSK" w:cs="TH SarabunPSK"/>
                <w:sz w:val="32"/>
              </w:rPr>
              <w:t>.99</w:t>
            </w:r>
          </w:p>
        </w:tc>
        <w:tc>
          <w:tcPr>
            <w:tcW w:w="850" w:type="dxa"/>
            <w:noWrap/>
            <w:hideMark/>
          </w:tcPr>
          <w:p w:rsidR="003C1ECE" w:rsidRPr="00872E61" w:rsidRDefault="003C1ECE" w:rsidP="00CC16F4">
            <w:pPr>
              <w:spacing w:before="120"/>
              <w:jc w:val="center"/>
              <w:rPr>
                <w:rFonts w:ascii="TH SarabunPSK" w:eastAsia="Cordia New" w:hAnsi="TH SarabunPSK" w:cs="TH SarabunPSK"/>
                <w:sz w:val="32"/>
                <w:lang w:eastAsia="en-US"/>
              </w:rPr>
            </w:pPr>
            <w:r>
              <w:rPr>
                <w:rFonts w:ascii="TH SarabunPSK" w:hAnsi="TH SarabunPSK" w:cs="TH SarabunPSK"/>
                <w:sz w:val="32"/>
                <w:cs/>
              </w:rPr>
              <w:t>9</w:t>
            </w:r>
            <w:r>
              <w:rPr>
                <w:rFonts w:ascii="TH SarabunPSK" w:hAnsi="TH SarabunPSK" w:cs="TH SarabunPSK" w:hint="cs"/>
                <w:sz w:val="32"/>
                <w:cs/>
              </w:rPr>
              <w:t xml:space="preserve">5 </w:t>
            </w:r>
            <w:r>
              <w:rPr>
                <w:rFonts w:ascii="TH SarabunPSK" w:hAnsi="TH SarabunPSK" w:cs="TH SarabunPSK"/>
                <w:sz w:val="32"/>
                <w:cs/>
              </w:rPr>
              <w:t>–</w:t>
            </w:r>
            <w:r>
              <w:rPr>
                <w:rFonts w:ascii="TH SarabunPSK" w:hAnsi="TH SarabunPSK" w:cs="TH SarabunPSK" w:hint="cs"/>
                <w:sz w:val="32"/>
                <w:cs/>
              </w:rPr>
              <w:t xml:space="preserve"> 96</w:t>
            </w:r>
            <w:r>
              <w:rPr>
                <w:rFonts w:ascii="TH SarabunPSK" w:hAnsi="TH SarabunPSK" w:cs="TH SarabunPSK"/>
                <w:sz w:val="32"/>
              </w:rPr>
              <w:t>.99</w:t>
            </w:r>
          </w:p>
        </w:tc>
        <w:tc>
          <w:tcPr>
            <w:tcW w:w="850" w:type="dxa"/>
            <w:noWrap/>
            <w:hideMark/>
          </w:tcPr>
          <w:p w:rsidR="003C1ECE" w:rsidRPr="00D02C80" w:rsidRDefault="003C1ECE" w:rsidP="00CC16F4">
            <w:pPr>
              <w:pStyle w:val="ListParagraph"/>
              <w:spacing w:before="120"/>
              <w:ind w:left="67"/>
              <w:rPr>
                <w:rFonts w:ascii="TH SarabunPSK" w:eastAsia="Cordia New" w:hAnsi="TH SarabunPSK" w:cs="TH SarabunPSK"/>
                <w:sz w:val="32"/>
                <w:lang w:eastAsia="en-US"/>
              </w:rPr>
            </w:pPr>
            <w:r>
              <w:rPr>
                <w:rFonts w:ascii="TH SarabunPSK" w:eastAsia="Cordia New" w:hAnsi="TH SarabunPSK" w:cs="TH SarabunPSK"/>
                <w:sz w:val="32"/>
                <w:lang w:eastAsia="en-US"/>
              </w:rPr>
              <w:t xml:space="preserve">97 - </w:t>
            </w:r>
            <w:r w:rsidRPr="00D02C80">
              <w:rPr>
                <w:rFonts w:ascii="TH SarabunPSK" w:eastAsia="Cordia New" w:hAnsi="TH SarabunPSK" w:cs="TH SarabunPSK"/>
                <w:sz w:val="32"/>
                <w:lang w:eastAsia="en-US"/>
              </w:rPr>
              <w:t>98.99</w:t>
            </w:r>
          </w:p>
        </w:tc>
        <w:tc>
          <w:tcPr>
            <w:tcW w:w="928" w:type="dxa"/>
            <w:noWrap/>
            <w:hideMark/>
          </w:tcPr>
          <w:p w:rsidR="003C1ECE" w:rsidRPr="00872E61" w:rsidRDefault="003C1ECE" w:rsidP="00CC16F4">
            <w:pPr>
              <w:spacing w:before="120"/>
              <w:jc w:val="center"/>
              <w:rPr>
                <w:rFonts w:ascii="TH SarabunPSK" w:eastAsia="Cordia New" w:hAnsi="TH SarabunPSK" w:cs="TH SarabunPSK"/>
                <w:sz w:val="32"/>
                <w:lang w:eastAsia="en-US"/>
              </w:rPr>
            </w:pPr>
            <w:r>
              <w:rPr>
                <w:rFonts w:ascii="TH SarabunPSK" w:eastAsia="Cordia New" w:hAnsi="TH SarabunPSK" w:cs="TH SarabunPSK" w:hint="cs"/>
                <w:sz w:val="32"/>
                <w:cs/>
                <w:lang w:eastAsia="en-US"/>
              </w:rPr>
              <w:t xml:space="preserve">มากกว่า </w:t>
            </w:r>
            <w:r>
              <w:rPr>
                <w:rFonts w:ascii="TH SarabunPSK" w:eastAsia="Cordia New" w:hAnsi="TH SarabunPSK" w:cs="TH SarabunPSK"/>
                <w:sz w:val="32"/>
                <w:lang w:eastAsia="en-US"/>
              </w:rPr>
              <w:t>99</w:t>
            </w:r>
          </w:p>
        </w:tc>
        <w:tc>
          <w:tcPr>
            <w:tcW w:w="1000" w:type="dxa"/>
            <w:vMerge/>
            <w:hideMark/>
          </w:tcPr>
          <w:p w:rsidR="003C1ECE" w:rsidRPr="00B051A0" w:rsidRDefault="003C1ECE" w:rsidP="00CC16F4">
            <w:pPr>
              <w:spacing w:before="120"/>
              <w:jc w:val="center"/>
              <w:rPr>
                <w:rFonts w:ascii="TH SarabunPSK" w:hAnsi="TH SarabunPSK" w:cs="TH SarabunPSK"/>
                <w:b/>
                <w:bCs/>
                <w:sz w:val="32"/>
              </w:rPr>
            </w:pPr>
          </w:p>
        </w:tc>
        <w:tc>
          <w:tcPr>
            <w:tcW w:w="1559" w:type="dxa"/>
          </w:tcPr>
          <w:p w:rsidR="003C1ECE" w:rsidRPr="00B051A0" w:rsidRDefault="003C1ECE" w:rsidP="00CC16F4">
            <w:pPr>
              <w:spacing w:before="120"/>
              <w:jc w:val="thaiDistribute"/>
              <w:rPr>
                <w:rFonts w:ascii="TH SarabunPSK" w:hAnsi="TH SarabunPSK" w:cs="TH SarabunPSK"/>
                <w:sz w:val="32"/>
              </w:rPr>
            </w:pPr>
          </w:p>
        </w:tc>
      </w:tr>
      <w:tr w:rsidR="00CC16F4" w:rsidRPr="00B051A0" w:rsidTr="00806D66">
        <w:trPr>
          <w:trHeight w:val="20"/>
        </w:trPr>
        <w:tc>
          <w:tcPr>
            <w:tcW w:w="982" w:type="dxa"/>
            <w:noWrap/>
            <w:hideMark/>
          </w:tcPr>
          <w:p w:rsidR="00CC16F4" w:rsidRPr="00B051A0" w:rsidRDefault="00CC16F4" w:rsidP="00CC16F4">
            <w:pPr>
              <w:spacing w:before="120"/>
              <w:jc w:val="thaiDistribute"/>
              <w:rPr>
                <w:rFonts w:ascii="TH SarabunPSK" w:hAnsi="TH SarabunPSK" w:cs="TH SarabunPSK"/>
                <w:sz w:val="32"/>
              </w:rPr>
            </w:pPr>
            <w:r w:rsidRPr="00B051A0">
              <w:rPr>
                <w:rFonts w:ascii="TH SarabunPSK" w:hAnsi="TH SarabunPSK" w:cs="TH SarabunPSK"/>
                <w:sz w:val="32"/>
              </w:rPr>
              <w:lastRenderedPageBreak/>
              <w:t>3.4.3</w:t>
            </w:r>
          </w:p>
        </w:tc>
        <w:tc>
          <w:tcPr>
            <w:tcW w:w="5823" w:type="dxa"/>
            <w:hideMark/>
          </w:tcPr>
          <w:p w:rsidR="00CC16F4" w:rsidRPr="00427236" w:rsidRDefault="00427236" w:rsidP="00CC16F4">
            <w:pPr>
              <w:spacing w:before="120"/>
              <w:jc w:val="thaiDistribute"/>
              <w:rPr>
                <w:rFonts w:ascii="TH SarabunPSK" w:hAnsi="TH SarabunPSK" w:cs="TH SarabunPSK"/>
                <w:sz w:val="32"/>
              </w:rPr>
            </w:pPr>
            <w:r w:rsidRPr="00427236">
              <w:rPr>
                <w:rFonts w:ascii="TH SarabunPSK" w:hAnsi="TH SarabunPSK" w:cs="TH SarabunPSK" w:hint="cs"/>
                <w:sz w:val="32"/>
                <w:cs/>
              </w:rPr>
              <w:t>ร้อยละของจำนวน</w:t>
            </w:r>
            <w:r w:rsidRPr="00427236">
              <w:rPr>
                <w:rFonts w:ascii="TH SarabunPSK" w:hAnsi="TH SarabunPSK" w:cs="TH SarabunPSK"/>
                <w:sz w:val="32"/>
                <w:cs/>
              </w:rPr>
              <w:t xml:space="preserve"> </w:t>
            </w:r>
            <w:r w:rsidRPr="00427236">
              <w:rPr>
                <w:rFonts w:ascii="TH SarabunPSK" w:hAnsi="TH SarabunPSK" w:cs="TH SarabunPSK" w:hint="cs"/>
                <w:sz w:val="32"/>
                <w:cs/>
              </w:rPr>
              <w:t>สปก</w:t>
            </w:r>
            <w:r w:rsidRPr="00427236">
              <w:rPr>
                <w:rFonts w:ascii="TH SarabunPSK" w:hAnsi="TH SarabunPSK" w:cs="TH SarabunPSK"/>
                <w:sz w:val="32"/>
                <w:cs/>
              </w:rPr>
              <w:t>.</w:t>
            </w:r>
            <w:r w:rsidRPr="00427236">
              <w:rPr>
                <w:rFonts w:ascii="TH SarabunPSK" w:hAnsi="TH SarabunPSK" w:cs="TH SarabunPSK" w:hint="cs"/>
                <w:sz w:val="32"/>
                <w:cs/>
              </w:rPr>
              <w:t>ที่ยื่นแบบ</w:t>
            </w:r>
            <w:r w:rsidRPr="00427236">
              <w:rPr>
                <w:rFonts w:ascii="TH SarabunPSK" w:hAnsi="TH SarabunPSK" w:cs="TH SarabunPSK" w:hint="cs"/>
                <w:b/>
                <w:bCs/>
                <w:sz w:val="32"/>
                <w:u w:val="single"/>
                <w:cs/>
              </w:rPr>
              <w:t>ประเมินเงินสมทบ</w:t>
            </w:r>
            <w:r w:rsidRPr="00427236">
              <w:rPr>
                <w:rFonts w:ascii="TH SarabunPSK" w:hAnsi="TH SarabunPSK" w:cs="TH SarabunPSK" w:hint="cs"/>
                <w:sz w:val="32"/>
                <w:cs/>
              </w:rPr>
              <w:t>กองทุนพัฒนาฝีมือแรงงาน</w:t>
            </w:r>
            <w:r w:rsidRPr="00427236">
              <w:rPr>
                <w:rFonts w:ascii="TH SarabunPSK" w:hAnsi="TH SarabunPSK" w:cs="TH SarabunPSK"/>
                <w:sz w:val="32"/>
                <w:cs/>
              </w:rPr>
              <w:t xml:space="preserve"> </w:t>
            </w:r>
            <w:r w:rsidRPr="00427236">
              <w:rPr>
                <w:rFonts w:ascii="TH SarabunPSK" w:hAnsi="TH SarabunPSK" w:cs="TH SarabunPSK" w:hint="cs"/>
                <w:sz w:val="32"/>
                <w:cs/>
              </w:rPr>
              <w:t>ตามพ</w:t>
            </w:r>
            <w:r w:rsidRPr="00427236">
              <w:rPr>
                <w:rFonts w:ascii="TH SarabunPSK" w:hAnsi="TH SarabunPSK" w:cs="TH SarabunPSK"/>
                <w:sz w:val="32"/>
                <w:cs/>
              </w:rPr>
              <w:t>.</w:t>
            </w:r>
            <w:r w:rsidRPr="00427236">
              <w:rPr>
                <w:rFonts w:ascii="TH SarabunPSK" w:hAnsi="TH SarabunPSK" w:cs="TH SarabunPSK" w:hint="cs"/>
                <w:sz w:val="32"/>
                <w:cs/>
              </w:rPr>
              <w:t>ร</w:t>
            </w:r>
            <w:r w:rsidRPr="00427236">
              <w:rPr>
                <w:rFonts w:ascii="TH SarabunPSK" w:hAnsi="TH SarabunPSK" w:cs="TH SarabunPSK"/>
                <w:sz w:val="32"/>
                <w:cs/>
              </w:rPr>
              <w:t>.</w:t>
            </w:r>
            <w:r w:rsidRPr="00427236">
              <w:rPr>
                <w:rFonts w:ascii="TH SarabunPSK" w:hAnsi="TH SarabunPSK" w:cs="TH SarabunPSK" w:hint="cs"/>
                <w:sz w:val="32"/>
                <w:cs/>
              </w:rPr>
              <w:t>บ</w:t>
            </w:r>
            <w:r w:rsidRPr="00427236">
              <w:rPr>
                <w:rFonts w:ascii="TH SarabunPSK" w:hAnsi="TH SarabunPSK" w:cs="TH SarabunPSK"/>
                <w:sz w:val="32"/>
                <w:cs/>
              </w:rPr>
              <w:t>.</w:t>
            </w:r>
            <w:r w:rsidRPr="00427236">
              <w:rPr>
                <w:rFonts w:ascii="TH SarabunPSK" w:hAnsi="TH SarabunPSK" w:cs="TH SarabunPSK" w:hint="cs"/>
                <w:sz w:val="32"/>
                <w:cs/>
              </w:rPr>
              <w:t>ส่งเสริมฯ</w:t>
            </w:r>
            <w:r w:rsidRPr="00427236">
              <w:rPr>
                <w:rFonts w:ascii="TH SarabunPSK" w:hAnsi="TH SarabunPSK" w:cs="TH SarabunPSK"/>
                <w:sz w:val="32"/>
                <w:cs/>
              </w:rPr>
              <w:t xml:space="preserve"> </w:t>
            </w:r>
            <w:r w:rsidRPr="00427236">
              <w:rPr>
                <w:rFonts w:ascii="TH SarabunPSK" w:hAnsi="TH SarabunPSK" w:cs="TH SarabunPSK" w:hint="cs"/>
                <w:sz w:val="32"/>
                <w:cs/>
              </w:rPr>
              <w:t>ประจำปี</w:t>
            </w:r>
            <w:r w:rsidRPr="00427236">
              <w:rPr>
                <w:rFonts w:ascii="TH SarabunPSK" w:hAnsi="TH SarabunPSK" w:cs="TH SarabunPSK"/>
                <w:sz w:val="32"/>
                <w:cs/>
              </w:rPr>
              <w:t xml:space="preserve"> </w:t>
            </w:r>
            <w:r w:rsidRPr="00427236">
              <w:rPr>
                <w:rFonts w:ascii="TH SarabunPSK" w:hAnsi="TH SarabunPSK" w:cs="TH SarabunPSK" w:hint="cs"/>
                <w:sz w:val="32"/>
                <w:cs/>
              </w:rPr>
              <w:t>พ</w:t>
            </w:r>
            <w:r w:rsidRPr="00427236">
              <w:rPr>
                <w:rFonts w:ascii="TH SarabunPSK" w:hAnsi="TH SarabunPSK" w:cs="TH SarabunPSK"/>
                <w:sz w:val="32"/>
                <w:cs/>
              </w:rPr>
              <w:t>.</w:t>
            </w:r>
            <w:r w:rsidRPr="00427236">
              <w:rPr>
                <w:rFonts w:ascii="TH SarabunPSK" w:hAnsi="TH SarabunPSK" w:cs="TH SarabunPSK" w:hint="cs"/>
                <w:sz w:val="32"/>
                <w:cs/>
              </w:rPr>
              <w:t>ศ</w:t>
            </w:r>
            <w:r w:rsidRPr="00427236">
              <w:rPr>
                <w:rFonts w:ascii="TH SarabunPSK" w:hAnsi="TH SarabunPSK" w:cs="TH SarabunPSK"/>
                <w:sz w:val="32"/>
                <w:cs/>
              </w:rPr>
              <w:t>. 2558 (</w:t>
            </w:r>
            <w:r w:rsidRPr="00427236">
              <w:rPr>
                <w:rFonts w:ascii="TH SarabunPSK" w:hAnsi="TH SarabunPSK" w:cs="TH SarabunPSK" w:hint="cs"/>
                <w:b/>
                <w:bCs/>
                <w:sz w:val="32"/>
                <w:u w:val="single"/>
                <w:cs/>
              </w:rPr>
              <w:t>แห่ง</w:t>
            </w:r>
            <w:r w:rsidRPr="00427236">
              <w:rPr>
                <w:rFonts w:ascii="TH SarabunPSK" w:hAnsi="TH SarabunPSK" w:cs="TH SarabunPSK"/>
                <w:sz w:val="32"/>
                <w:cs/>
              </w:rPr>
              <w:t>)</w:t>
            </w:r>
          </w:p>
        </w:tc>
        <w:tc>
          <w:tcPr>
            <w:tcW w:w="1188" w:type="dxa"/>
            <w:hideMark/>
          </w:tcPr>
          <w:p w:rsidR="00CC16F4" w:rsidRPr="00B051A0" w:rsidRDefault="00CC16F4" w:rsidP="00CC16F4">
            <w:pPr>
              <w:spacing w:before="120"/>
              <w:jc w:val="center"/>
              <w:rPr>
                <w:rFonts w:ascii="TH SarabunPSK" w:hAnsi="TH SarabunPSK" w:cs="TH SarabunPSK"/>
                <w:sz w:val="32"/>
              </w:rPr>
            </w:pPr>
            <w:r w:rsidRPr="00B051A0">
              <w:rPr>
                <w:rFonts w:ascii="TH SarabunPSK" w:hAnsi="TH SarabunPSK" w:cs="TH SarabunPSK"/>
                <w:sz w:val="32"/>
              </w:rPr>
              <w:t>0.5</w:t>
            </w:r>
          </w:p>
        </w:tc>
        <w:tc>
          <w:tcPr>
            <w:tcW w:w="1060" w:type="dxa"/>
            <w:hideMark/>
          </w:tcPr>
          <w:p w:rsidR="00CC16F4" w:rsidRPr="00B051A0" w:rsidRDefault="00CC16F4" w:rsidP="00CC16F4">
            <w:pPr>
              <w:spacing w:before="120"/>
              <w:jc w:val="center"/>
              <w:rPr>
                <w:rFonts w:ascii="TH SarabunPSK" w:hAnsi="TH SarabunPSK" w:cs="TH SarabunPSK"/>
                <w:sz w:val="32"/>
              </w:rPr>
            </w:pPr>
            <w:r w:rsidRPr="00B051A0">
              <w:rPr>
                <w:rFonts w:ascii="TH SarabunPSK" w:hAnsi="TH SarabunPSK" w:cs="TH SarabunPSK"/>
                <w:sz w:val="32"/>
              </w:rPr>
              <w:t>0</w:t>
            </w:r>
          </w:p>
        </w:tc>
        <w:tc>
          <w:tcPr>
            <w:tcW w:w="782" w:type="dxa"/>
            <w:noWrap/>
            <w:hideMark/>
          </w:tcPr>
          <w:p w:rsidR="00CC16F4" w:rsidRPr="002459B4" w:rsidRDefault="00CC16F4" w:rsidP="00CC16F4">
            <w:pPr>
              <w:spacing w:before="120"/>
              <w:jc w:val="center"/>
              <w:rPr>
                <w:rFonts w:ascii="TH SarabunPSK" w:hAnsi="TH SarabunPSK" w:cs="TH SarabunPSK"/>
                <w:sz w:val="32"/>
              </w:rPr>
            </w:pPr>
            <w:r>
              <w:rPr>
                <w:rFonts w:ascii="TH SarabunPSK" w:hAnsi="TH SarabunPSK" w:cs="TH SarabunPSK" w:hint="cs"/>
                <w:sz w:val="32"/>
                <w:cs/>
              </w:rPr>
              <w:t>90</w:t>
            </w:r>
          </w:p>
        </w:tc>
        <w:tc>
          <w:tcPr>
            <w:tcW w:w="851" w:type="dxa"/>
            <w:noWrap/>
            <w:hideMark/>
          </w:tcPr>
          <w:p w:rsidR="00CC16F4" w:rsidRPr="002459B4" w:rsidRDefault="00CC16F4" w:rsidP="00CC16F4">
            <w:pPr>
              <w:spacing w:before="120"/>
              <w:jc w:val="center"/>
              <w:rPr>
                <w:rFonts w:ascii="TH SarabunPSK" w:hAnsi="TH SarabunPSK" w:cs="TH SarabunPSK"/>
                <w:sz w:val="32"/>
              </w:rPr>
            </w:pPr>
            <w:r>
              <w:rPr>
                <w:rFonts w:ascii="TH SarabunPSK" w:hAnsi="TH SarabunPSK" w:cs="TH SarabunPSK" w:hint="cs"/>
                <w:sz w:val="32"/>
                <w:cs/>
              </w:rPr>
              <w:t>91</w:t>
            </w:r>
          </w:p>
        </w:tc>
        <w:tc>
          <w:tcPr>
            <w:tcW w:w="850" w:type="dxa"/>
            <w:noWrap/>
            <w:hideMark/>
          </w:tcPr>
          <w:p w:rsidR="00CC16F4" w:rsidRPr="002459B4" w:rsidRDefault="00CC16F4" w:rsidP="00CC16F4">
            <w:pPr>
              <w:spacing w:before="120"/>
              <w:jc w:val="center"/>
              <w:rPr>
                <w:rFonts w:ascii="TH SarabunPSK" w:hAnsi="TH SarabunPSK" w:cs="TH SarabunPSK"/>
                <w:sz w:val="32"/>
              </w:rPr>
            </w:pPr>
            <w:r>
              <w:rPr>
                <w:rFonts w:ascii="TH SarabunPSK" w:hAnsi="TH SarabunPSK" w:cs="TH SarabunPSK" w:hint="cs"/>
                <w:sz w:val="32"/>
                <w:cs/>
              </w:rPr>
              <w:t>92</w:t>
            </w:r>
          </w:p>
        </w:tc>
        <w:tc>
          <w:tcPr>
            <w:tcW w:w="850" w:type="dxa"/>
            <w:noWrap/>
            <w:hideMark/>
          </w:tcPr>
          <w:p w:rsidR="00CC16F4" w:rsidRPr="002459B4" w:rsidRDefault="00CC16F4" w:rsidP="00CC16F4">
            <w:pPr>
              <w:spacing w:before="120"/>
              <w:jc w:val="center"/>
              <w:rPr>
                <w:rFonts w:ascii="TH SarabunPSK" w:hAnsi="TH SarabunPSK" w:cs="TH SarabunPSK"/>
                <w:sz w:val="32"/>
              </w:rPr>
            </w:pPr>
            <w:r>
              <w:rPr>
                <w:rFonts w:ascii="TH SarabunPSK" w:hAnsi="TH SarabunPSK" w:cs="TH SarabunPSK" w:hint="cs"/>
                <w:sz w:val="32"/>
                <w:cs/>
              </w:rPr>
              <w:t>93</w:t>
            </w:r>
          </w:p>
        </w:tc>
        <w:tc>
          <w:tcPr>
            <w:tcW w:w="928" w:type="dxa"/>
            <w:noWrap/>
            <w:hideMark/>
          </w:tcPr>
          <w:p w:rsidR="00CC16F4" w:rsidRPr="002459B4" w:rsidRDefault="00CC16F4" w:rsidP="00CC16F4">
            <w:pPr>
              <w:spacing w:before="120"/>
              <w:jc w:val="center"/>
              <w:rPr>
                <w:rFonts w:ascii="TH SarabunPSK" w:hAnsi="TH SarabunPSK" w:cs="TH SarabunPSK"/>
                <w:sz w:val="32"/>
              </w:rPr>
            </w:pPr>
            <w:r>
              <w:rPr>
                <w:rFonts w:ascii="TH SarabunPSK" w:hAnsi="TH SarabunPSK" w:cs="TH SarabunPSK" w:hint="cs"/>
                <w:sz w:val="32"/>
                <w:cs/>
              </w:rPr>
              <w:t>94</w:t>
            </w:r>
          </w:p>
        </w:tc>
        <w:tc>
          <w:tcPr>
            <w:tcW w:w="1000" w:type="dxa"/>
            <w:hideMark/>
          </w:tcPr>
          <w:p w:rsidR="00CC16F4" w:rsidRPr="00B051A0" w:rsidRDefault="003C1ECE" w:rsidP="00CC16F4">
            <w:pPr>
              <w:spacing w:before="120"/>
              <w:jc w:val="center"/>
              <w:rPr>
                <w:rFonts w:ascii="TH SarabunPSK" w:hAnsi="TH SarabunPSK" w:cs="TH SarabunPSK"/>
                <w:b/>
                <w:bCs/>
                <w:sz w:val="32"/>
              </w:rPr>
            </w:pPr>
            <w:r w:rsidRPr="003C1ECE">
              <w:rPr>
                <w:rFonts w:ascii="TH SarabunPSK" w:hAnsi="TH SarabunPSK" w:cs="TH SarabunPSK" w:hint="cs"/>
                <w:b/>
                <w:bCs/>
                <w:sz w:val="32"/>
                <w:cs/>
              </w:rPr>
              <w:t>สพ</w:t>
            </w:r>
            <w:r w:rsidRPr="003C1ECE">
              <w:rPr>
                <w:rFonts w:ascii="TH SarabunPSK" w:hAnsi="TH SarabunPSK" w:cs="TH SarabunPSK"/>
                <w:b/>
                <w:bCs/>
                <w:sz w:val="32"/>
                <w:cs/>
              </w:rPr>
              <w:t>.</w:t>
            </w:r>
          </w:p>
        </w:tc>
        <w:tc>
          <w:tcPr>
            <w:tcW w:w="1559" w:type="dxa"/>
          </w:tcPr>
          <w:p w:rsidR="00CC16F4" w:rsidRPr="00B051A0" w:rsidRDefault="00CC16F4" w:rsidP="00CC16F4">
            <w:pPr>
              <w:spacing w:before="120"/>
              <w:jc w:val="thaiDistribute"/>
              <w:rPr>
                <w:rFonts w:ascii="TH SarabunPSK" w:hAnsi="TH SarabunPSK" w:cs="TH SarabunPSK"/>
                <w:sz w:val="32"/>
              </w:rPr>
            </w:pPr>
          </w:p>
        </w:tc>
      </w:tr>
      <w:tr w:rsidR="007C10E4" w:rsidRPr="00B051A0" w:rsidTr="00806D66">
        <w:trPr>
          <w:trHeight w:val="20"/>
        </w:trPr>
        <w:tc>
          <w:tcPr>
            <w:tcW w:w="982" w:type="dxa"/>
            <w:shd w:val="clear" w:color="auto" w:fill="FFE599" w:themeFill="accent4" w:themeFillTint="66"/>
            <w:noWrap/>
            <w:hideMark/>
          </w:tcPr>
          <w:p w:rsidR="007C10E4" w:rsidRPr="00B051A0" w:rsidRDefault="007C10E4" w:rsidP="007C10E4">
            <w:pPr>
              <w:spacing w:before="120"/>
              <w:jc w:val="thaiDistribute"/>
              <w:rPr>
                <w:rFonts w:ascii="TH SarabunPSK" w:hAnsi="TH SarabunPSK" w:cs="TH SarabunPSK"/>
                <w:sz w:val="32"/>
              </w:rPr>
            </w:pPr>
            <w:r w:rsidRPr="00B051A0">
              <w:rPr>
                <w:rFonts w:ascii="TH SarabunPSK" w:hAnsi="TH SarabunPSK" w:cs="TH SarabunPSK"/>
                <w:sz w:val="32"/>
              </w:rPr>
              <w:t>3.5</w:t>
            </w:r>
          </w:p>
        </w:tc>
        <w:tc>
          <w:tcPr>
            <w:tcW w:w="5823" w:type="dxa"/>
            <w:shd w:val="clear" w:color="auto" w:fill="FFE599" w:themeFill="accent4" w:themeFillTint="66"/>
            <w:hideMark/>
          </w:tcPr>
          <w:p w:rsidR="007C10E4" w:rsidRPr="00B051A0" w:rsidRDefault="007C10E4" w:rsidP="007C10E4">
            <w:pPr>
              <w:spacing w:before="120"/>
              <w:jc w:val="thaiDistribute"/>
              <w:rPr>
                <w:rFonts w:ascii="TH SarabunPSK" w:hAnsi="TH SarabunPSK" w:cs="TH SarabunPSK"/>
                <w:sz w:val="32"/>
              </w:rPr>
            </w:pPr>
            <w:r w:rsidRPr="00B051A0">
              <w:rPr>
                <w:rFonts w:ascii="TH SarabunPSK" w:hAnsi="TH SarabunPSK" w:cs="TH SarabunPSK"/>
                <w:sz w:val="32"/>
                <w:cs/>
              </w:rPr>
              <w:t>ร้อยละเฉลี่ยถ่วงน้ำหนักการดำเนินการในกิจกรรม</w:t>
            </w:r>
            <w:r w:rsidRPr="00B051A0">
              <w:rPr>
                <w:rFonts w:ascii="TH SarabunPSK" w:hAnsi="TH SarabunPSK" w:cs="TH SarabunPSK"/>
                <w:sz w:val="32"/>
              </w:rPr>
              <w:t xml:space="preserve"> </w:t>
            </w:r>
            <w:r w:rsidRPr="00B051A0">
              <w:rPr>
                <w:rFonts w:ascii="TH SarabunPSK" w:hAnsi="TH SarabunPSK" w:cs="TH SarabunPSK"/>
                <w:sz w:val="32"/>
                <w:cs/>
              </w:rPr>
              <w:t>พัฒนาศักยภาพแรงงานเพื่อเตรียมความพร้อมในการเข้ารับการประเมินความรู้</w:t>
            </w:r>
            <w:r w:rsidRPr="00B051A0">
              <w:rPr>
                <w:rFonts w:ascii="TH SarabunPSK" w:hAnsi="TH SarabunPSK" w:cs="TH SarabunPSK"/>
                <w:sz w:val="32"/>
              </w:rPr>
              <w:t xml:space="preserve"> </w:t>
            </w:r>
            <w:r w:rsidRPr="00B051A0">
              <w:rPr>
                <w:rFonts w:ascii="TH SarabunPSK" w:hAnsi="TH SarabunPSK" w:cs="TH SarabunPSK"/>
                <w:sz w:val="32"/>
                <w:cs/>
              </w:rPr>
              <w:t xml:space="preserve">ความสามารถตาม พ.ร.บ.ส่งเสริมฯ (ฉบับที่ </w:t>
            </w:r>
            <w:r w:rsidRPr="00B051A0">
              <w:rPr>
                <w:rFonts w:ascii="TH SarabunPSK" w:hAnsi="TH SarabunPSK" w:cs="TH SarabunPSK"/>
                <w:sz w:val="32"/>
              </w:rPr>
              <w:t xml:space="preserve">2) </w:t>
            </w:r>
            <w:r w:rsidRPr="00B051A0">
              <w:rPr>
                <w:rFonts w:ascii="TH SarabunPSK" w:hAnsi="TH SarabunPSK" w:cs="TH SarabunPSK"/>
                <w:sz w:val="32"/>
                <w:cs/>
              </w:rPr>
              <w:t>พ.ศ.</w:t>
            </w:r>
            <w:r w:rsidRPr="00B051A0">
              <w:rPr>
                <w:rFonts w:ascii="TH SarabunPSK" w:hAnsi="TH SarabunPSK" w:cs="TH SarabunPSK"/>
                <w:sz w:val="32"/>
              </w:rPr>
              <w:t xml:space="preserve">2557 </w:t>
            </w:r>
            <w:r w:rsidRPr="00B051A0">
              <w:rPr>
                <w:rFonts w:ascii="TH SarabunPSK" w:hAnsi="TH SarabunPSK" w:cs="TH SarabunPSK"/>
                <w:sz w:val="32"/>
                <w:cs/>
              </w:rPr>
              <w:t>รายการ</w:t>
            </w:r>
            <w:r w:rsidRPr="00B051A0">
              <w:rPr>
                <w:rFonts w:ascii="TH SarabunPSK" w:hAnsi="TH SarabunPSK" w:cs="TH SarabunPSK"/>
                <w:sz w:val="32"/>
              </w:rPr>
              <w:t xml:space="preserve"> </w:t>
            </w:r>
            <w:r w:rsidRPr="00B051A0">
              <w:rPr>
                <w:rFonts w:ascii="TH SarabunPSK" w:hAnsi="TH SarabunPSK" w:cs="TH SarabunPSK"/>
                <w:sz w:val="32"/>
                <w:cs/>
              </w:rPr>
              <w:t>พัฒนาศักยภาพแรงงานเพื่อรองรับ</w:t>
            </w:r>
            <w:r w:rsidRPr="00103C1B">
              <w:rPr>
                <w:rFonts w:ascii="TH SarabunPSK" w:hAnsi="TH SarabunPSK" w:cs="TH SarabunPSK"/>
                <w:b/>
                <w:bCs/>
                <w:sz w:val="32"/>
                <w:u w:val="single"/>
                <w:cs/>
              </w:rPr>
              <w:t>การจ่ายค่าจ้าง</w:t>
            </w:r>
            <w:r w:rsidRPr="00B051A0">
              <w:rPr>
                <w:rFonts w:ascii="TH SarabunPSK" w:hAnsi="TH SarabunPSK" w:cs="TH SarabunPSK"/>
                <w:sz w:val="32"/>
                <w:cs/>
              </w:rPr>
              <w:t>ตามมาตรฐานฝีมือ</w:t>
            </w:r>
          </w:p>
        </w:tc>
        <w:tc>
          <w:tcPr>
            <w:tcW w:w="1188" w:type="dxa"/>
            <w:shd w:val="clear" w:color="auto" w:fill="FFE599" w:themeFill="accent4" w:themeFillTint="66"/>
            <w:hideMark/>
          </w:tcPr>
          <w:p w:rsidR="007C10E4" w:rsidRPr="00B051A0" w:rsidRDefault="007C10E4" w:rsidP="007C10E4">
            <w:pPr>
              <w:spacing w:before="120"/>
              <w:jc w:val="center"/>
              <w:rPr>
                <w:rFonts w:ascii="TH SarabunPSK" w:hAnsi="TH SarabunPSK" w:cs="TH SarabunPSK"/>
                <w:sz w:val="32"/>
              </w:rPr>
            </w:pPr>
            <w:r w:rsidRPr="00B051A0">
              <w:rPr>
                <w:rFonts w:ascii="TH SarabunPSK" w:hAnsi="TH SarabunPSK" w:cs="TH SarabunPSK"/>
                <w:sz w:val="32"/>
              </w:rPr>
              <w:t>2.5</w:t>
            </w:r>
          </w:p>
        </w:tc>
        <w:tc>
          <w:tcPr>
            <w:tcW w:w="1060" w:type="dxa"/>
            <w:shd w:val="clear" w:color="auto" w:fill="FFE599" w:themeFill="accent4" w:themeFillTint="66"/>
            <w:hideMark/>
          </w:tcPr>
          <w:p w:rsidR="007C10E4" w:rsidRPr="00B051A0" w:rsidRDefault="007C10E4" w:rsidP="007C10E4">
            <w:pPr>
              <w:spacing w:before="120"/>
              <w:jc w:val="center"/>
              <w:rPr>
                <w:rFonts w:ascii="TH SarabunPSK" w:hAnsi="TH SarabunPSK" w:cs="TH SarabunPSK"/>
                <w:sz w:val="32"/>
              </w:rPr>
            </w:pPr>
            <w:r w:rsidRPr="00B051A0">
              <w:rPr>
                <w:rFonts w:ascii="TH SarabunPSK" w:hAnsi="TH SarabunPSK" w:cs="TH SarabunPSK"/>
                <w:sz w:val="32"/>
              </w:rPr>
              <w:t>0</w:t>
            </w:r>
          </w:p>
        </w:tc>
        <w:tc>
          <w:tcPr>
            <w:tcW w:w="782" w:type="dxa"/>
            <w:shd w:val="clear" w:color="auto" w:fill="FFE599" w:themeFill="accent4" w:themeFillTint="66"/>
            <w:noWrap/>
            <w:hideMark/>
          </w:tcPr>
          <w:p w:rsidR="007C10E4" w:rsidRPr="00B051A0" w:rsidRDefault="007C10E4" w:rsidP="007C10E4">
            <w:pPr>
              <w:spacing w:before="120"/>
              <w:jc w:val="center"/>
              <w:rPr>
                <w:rFonts w:ascii="TH SarabunPSK" w:hAnsi="TH SarabunPSK" w:cs="TH SarabunPSK"/>
                <w:sz w:val="32"/>
              </w:rPr>
            </w:pPr>
          </w:p>
        </w:tc>
        <w:tc>
          <w:tcPr>
            <w:tcW w:w="851" w:type="dxa"/>
            <w:shd w:val="clear" w:color="auto" w:fill="FFE599" w:themeFill="accent4" w:themeFillTint="66"/>
            <w:noWrap/>
            <w:hideMark/>
          </w:tcPr>
          <w:p w:rsidR="007C10E4" w:rsidRPr="00B051A0" w:rsidRDefault="007C10E4" w:rsidP="007C10E4">
            <w:pPr>
              <w:spacing w:before="120"/>
              <w:jc w:val="center"/>
              <w:rPr>
                <w:rFonts w:ascii="TH SarabunPSK" w:hAnsi="TH SarabunPSK" w:cs="TH SarabunPSK"/>
                <w:sz w:val="32"/>
              </w:rPr>
            </w:pPr>
          </w:p>
        </w:tc>
        <w:tc>
          <w:tcPr>
            <w:tcW w:w="850" w:type="dxa"/>
            <w:shd w:val="clear" w:color="auto" w:fill="FFE599" w:themeFill="accent4" w:themeFillTint="66"/>
            <w:noWrap/>
            <w:hideMark/>
          </w:tcPr>
          <w:p w:rsidR="007C10E4" w:rsidRPr="00B051A0" w:rsidRDefault="007C10E4" w:rsidP="007C10E4">
            <w:pPr>
              <w:spacing w:before="120"/>
              <w:jc w:val="center"/>
              <w:rPr>
                <w:rFonts w:ascii="TH SarabunPSK" w:hAnsi="TH SarabunPSK" w:cs="TH SarabunPSK"/>
                <w:sz w:val="32"/>
              </w:rPr>
            </w:pPr>
          </w:p>
        </w:tc>
        <w:tc>
          <w:tcPr>
            <w:tcW w:w="850" w:type="dxa"/>
            <w:shd w:val="clear" w:color="auto" w:fill="FFE599" w:themeFill="accent4" w:themeFillTint="66"/>
            <w:noWrap/>
            <w:hideMark/>
          </w:tcPr>
          <w:p w:rsidR="007C10E4" w:rsidRPr="00B051A0" w:rsidRDefault="007C10E4" w:rsidP="007C10E4">
            <w:pPr>
              <w:spacing w:before="120"/>
              <w:jc w:val="center"/>
              <w:rPr>
                <w:rFonts w:ascii="TH SarabunPSK" w:hAnsi="TH SarabunPSK" w:cs="TH SarabunPSK"/>
                <w:sz w:val="32"/>
              </w:rPr>
            </w:pPr>
          </w:p>
        </w:tc>
        <w:tc>
          <w:tcPr>
            <w:tcW w:w="928" w:type="dxa"/>
            <w:shd w:val="clear" w:color="auto" w:fill="FFE599" w:themeFill="accent4" w:themeFillTint="66"/>
            <w:noWrap/>
            <w:hideMark/>
          </w:tcPr>
          <w:p w:rsidR="007C10E4" w:rsidRPr="00B051A0" w:rsidRDefault="007C10E4" w:rsidP="007C10E4">
            <w:pPr>
              <w:spacing w:before="120"/>
              <w:jc w:val="center"/>
              <w:rPr>
                <w:rFonts w:ascii="TH SarabunPSK" w:hAnsi="TH SarabunPSK" w:cs="TH SarabunPSK"/>
                <w:sz w:val="32"/>
              </w:rPr>
            </w:pPr>
          </w:p>
        </w:tc>
        <w:tc>
          <w:tcPr>
            <w:tcW w:w="1000" w:type="dxa"/>
            <w:shd w:val="clear" w:color="auto" w:fill="FFE599" w:themeFill="accent4" w:themeFillTint="66"/>
            <w:noWrap/>
            <w:hideMark/>
          </w:tcPr>
          <w:p w:rsidR="007C10E4" w:rsidRPr="00B051A0" w:rsidRDefault="007C10E4" w:rsidP="007C10E4">
            <w:pPr>
              <w:spacing w:before="120"/>
              <w:jc w:val="center"/>
              <w:rPr>
                <w:rFonts w:ascii="TH SarabunPSK" w:hAnsi="TH SarabunPSK" w:cs="TH SarabunPSK"/>
                <w:b/>
                <w:bCs/>
                <w:sz w:val="32"/>
              </w:rPr>
            </w:pPr>
          </w:p>
        </w:tc>
        <w:tc>
          <w:tcPr>
            <w:tcW w:w="1559" w:type="dxa"/>
            <w:shd w:val="clear" w:color="auto" w:fill="FFE599" w:themeFill="accent4" w:themeFillTint="66"/>
          </w:tcPr>
          <w:p w:rsidR="007C10E4" w:rsidRPr="00B051A0" w:rsidRDefault="007C10E4" w:rsidP="007C10E4">
            <w:pPr>
              <w:spacing w:before="120"/>
              <w:jc w:val="thaiDistribute"/>
              <w:rPr>
                <w:rFonts w:ascii="TH SarabunPSK" w:hAnsi="TH SarabunPSK" w:cs="TH SarabunPSK"/>
                <w:sz w:val="32"/>
              </w:rPr>
            </w:pPr>
          </w:p>
        </w:tc>
      </w:tr>
      <w:tr w:rsidR="003C1ECE" w:rsidRPr="00B051A0" w:rsidTr="00806D66">
        <w:trPr>
          <w:trHeight w:val="20"/>
        </w:trPr>
        <w:tc>
          <w:tcPr>
            <w:tcW w:w="982" w:type="dxa"/>
            <w:noWrap/>
            <w:hideMark/>
          </w:tcPr>
          <w:p w:rsidR="003C1ECE" w:rsidRPr="00B051A0" w:rsidRDefault="003C1ECE" w:rsidP="007C10E4">
            <w:pPr>
              <w:spacing w:before="120"/>
              <w:jc w:val="thaiDistribute"/>
              <w:rPr>
                <w:rFonts w:ascii="TH SarabunPSK" w:hAnsi="TH SarabunPSK" w:cs="TH SarabunPSK"/>
                <w:sz w:val="32"/>
              </w:rPr>
            </w:pPr>
            <w:r w:rsidRPr="00B051A0">
              <w:rPr>
                <w:rFonts w:ascii="TH SarabunPSK" w:hAnsi="TH SarabunPSK" w:cs="TH SarabunPSK"/>
                <w:sz w:val="32"/>
              </w:rPr>
              <w:t>3.5.1</w:t>
            </w:r>
          </w:p>
        </w:tc>
        <w:tc>
          <w:tcPr>
            <w:tcW w:w="5823" w:type="dxa"/>
            <w:hideMark/>
          </w:tcPr>
          <w:p w:rsidR="003C1ECE" w:rsidRPr="00B051A0" w:rsidRDefault="003C1ECE" w:rsidP="007C10E4">
            <w:pPr>
              <w:spacing w:before="120"/>
              <w:jc w:val="thaiDistribute"/>
              <w:rPr>
                <w:rFonts w:ascii="TH SarabunPSK" w:hAnsi="TH SarabunPSK" w:cs="TH SarabunPSK"/>
                <w:sz w:val="32"/>
              </w:rPr>
            </w:pPr>
            <w:r w:rsidRPr="00B051A0">
              <w:rPr>
                <w:rFonts w:ascii="TH SarabunPSK" w:hAnsi="TH SarabunPSK" w:cs="TH SarabunPSK"/>
                <w:sz w:val="32"/>
                <w:cs/>
              </w:rPr>
              <w:t>ร้อยละของแรงงานที่</w:t>
            </w:r>
            <w:r w:rsidRPr="00103C1B">
              <w:rPr>
                <w:rFonts w:ascii="TH SarabunPSK" w:hAnsi="TH SarabunPSK" w:cs="TH SarabunPSK"/>
                <w:b/>
                <w:bCs/>
                <w:sz w:val="32"/>
                <w:u w:val="single"/>
                <w:cs/>
              </w:rPr>
              <w:t>เข้า</w:t>
            </w:r>
            <w:r w:rsidRPr="00B051A0">
              <w:rPr>
                <w:rFonts w:ascii="TH SarabunPSK" w:hAnsi="TH SarabunPSK" w:cs="TH SarabunPSK"/>
                <w:sz w:val="32"/>
                <w:cs/>
              </w:rPr>
              <w:t>รับการพัฒนาในรายการ</w:t>
            </w:r>
            <w:r w:rsidRPr="00B051A0">
              <w:rPr>
                <w:rFonts w:ascii="TH SarabunPSK" w:hAnsi="TH SarabunPSK" w:cs="TH SarabunPSK"/>
                <w:sz w:val="32"/>
              </w:rPr>
              <w:t xml:space="preserve"> </w:t>
            </w:r>
            <w:r w:rsidRPr="00B051A0">
              <w:rPr>
                <w:rFonts w:ascii="TH SarabunPSK" w:hAnsi="TH SarabunPSK" w:cs="TH SarabunPSK"/>
                <w:sz w:val="32"/>
                <w:cs/>
              </w:rPr>
              <w:t>พัฒนาศักยภาพแรงงานเพื่อรองรับการจ่ายค่าจ้างตามมาตรฐานฝีมือ</w:t>
            </w:r>
          </w:p>
        </w:tc>
        <w:tc>
          <w:tcPr>
            <w:tcW w:w="1188" w:type="dxa"/>
            <w:hideMark/>
          </w:tcPr>
          <w:p w:rsidR="003C1ECE" w:rsidRPr="00B051A0" w:rsidRDefault="003C1ECE" w:rsidP="007C10E4">
            <w:pPr>
              <w:spacing w:before="120"/>
              <w:jc w:val="center"/>
              <w:rPr>
                <w:rFonts w:ascii="TH SarabunPSK" w:hAnsi="TH SarabunPSK" w:cs="TH SarabunPSK"/>
                <w:sz w:val="32"/>
              </w:rPr>
            </w:pPr>
            <w:r w:rsidRPr="00B051A0">
              <w:rPr>
                <w:rFonts w:ascii="TH SarabunPSK" w:hAnsi="TH SarabunPSK" w:cs="TH SarabunPSK"/>
                <w:sz w:val="32"/>
              </w:rPr>
              <w:t>1.25</w:t>
            </w:r>
          </w:p>
        </w:tc>
        <w:tc>
          <w:tcPr>
            <w:tcW w:w="1060" w:type="dxa"/>
            <w:hideMark/>
          </w:tcPr>
          <w:p w:rsidR="003C1ECE" w:rsidRPr="00B051A0" w:rsidRDefault="003C1ECE" w:rsidP="007C10E4">
            <w:pPr>
              <w:spacing w:before="120"/>
              <w:jc w:val="center"/>
              <w:rPr>
                <w:rFonts w:ascii="TH SarabunPSK" w:hAnsi="TH SarabunPSK" w:cs="TH SarabunPSK"/>
                <w:sz w:val="32"/>
              </w:rPr>
            </w:pPr>
            <w:r w:rsidRPr="00B051A0">
              <w:rPr>
                <w:rFonts w:ascii="TH SarabunPSK" w:hAnsi="TH SarabunPSK" w:cs="TH SarabunPSK"/>
                <w:sz w:val="32"/>
              </w:rPr>
              <w:t>0</w:t>
            </w:r>
          </w:p>
        </w:tc>
        <w:tc>
          <w:tcPr>
            <w:tcW w:w="782" w:type="dxa"/>
            <w:noWrap/>
            <w:hideMark/>
          </w:tcPr>
          <w:p w:rsidR="003C1ECE" w:rsidRPr="00B051A0" w:rsidRDefault="003C1ECE" w:rsidP="007C10E4">
            <w:pPr>
              <w:spacing w:before="120"/>
              <w:jc w:val="center"/>
              <w:rPr>
                <w:rFonts w:ascii="TH SarabunPSK" w:hAnsi="TH SarabunPSK" w:cs="TH SarabunPSK"/>
                <w:sz w:val="32"/>
              </w:rPr>
            </w:pPr>
            <w:r>
              <w:rPr>
                <w:rFonts w:ascii="TH SarabunPSK" w:hAnsi="TH SarabunPSK" w:cs="TH SarabunPSK"/>
                <w:sz w:val="32"/>
              </w:rPr>
              <w:t>80</w:t>
            </w:r>
          </w:p>
        </w:tc>
        <w:tc>
          <w:tcPr>
            <w:tcW w:w="851" w:type="dxa"/>
            <w:noWrap/>
            <w:hideMark/>
          </w:tcPr>
          <w:p w:rsidR="003C1ECE" w:rsidRPr="00B051A0" w:rsidRDefault="003C1ECE" w:rsidP="007C10E4">
            <w:pPr>
              <w:spacing w:before="120"/>
              <w:jc w:val="center"/>
              <w:rPr>
                <w:rFonts w:ascii="TH SarabunPSK" w:hAnsi="TH SarabunPSK" w:cs="TH SarabunPSK"/>
                <w:sz w:val="32"/>
              </w:rPr>
            </w:pPr>
            <w:r>
              <w:rPr>
                <w:rFonts w:ascii="TH SarabunPSK" w:hAnsi="TH SarabunPSK" w:cs="TH SarabunPSK"/>
                <w:sz w:val="32"/>
              </w:rPr>
              <w:t>85</w:t>
            </w:r>
          </w:p>
        </w:tc>
        <w:tc>
          <w:tcPr>
            <w:tcW w:w="850" w:type="dxa"/>
            <w:noWrap/>
            <w:hideMark/>
          </w:tcPr>
          <w:p w:rsidR="003C1ECE" w:rsidRPr="00B051A0" w:rsidRDefault="003C1ECE" w:rsidP="007C10E4">
            <w:pPr>
              <w:spacing w:before="120"/>
              <w:jc w:val="center"/>
              <w:rPr>
                <w:rFonts w:ascii="TH SarabunPSK" w:hAnsi="TH SarabunPSK" w:cs="TH SarabunPSK"/>
                <w:sz w:val="32"/>
              </w:rPr>
            </w:pPr>
            <w:r>
              <w:rPr>
                <w:rFonts w:ascii="TH SarabunPSK" w:hAnsi="TH SarabunPSK" w:cs="TH SarabunPSK"/>
                <w:sz w:val="32"/>
              </w:rPr>
              <w:t>90</w:t>
            </w:r>
          </w:p>
        </w:tc>
        <w:tc>
          <w:tcPr>
            <w:tcW w:w="850" w:type="dxa"/>
            <w:noWrap/>
            <w:hideMark/>
          </w:tcPr>
          <w:p w:rsidR="003C1ECE" w:rsidRPr="00B051A0" w:rsidRDefault="003C1ECE" w:rsidP="007C10E4">
            <w:pPr>
              <w:spacing w:before="120"/>
              <w:jc w:val="center"/>
              <w:rPr>
                <w:rFonts w:ascii="TH SarabunPSK" w:hAnsi="TH SarabunPSK" w:cs="TH SarabunPSK"/>
                <w:sz w:val="32"/>
              </w:rPr>
            </w:pPr>
            <w:r>
              <w:rPr>
                <w:rFonts w:ascii="TH SarabunPSK" w:hAnsi="TH SarabunPSK" w:cs="TH SarabunPSK"/>
                <w:sz w:val="32"/>
              </w:rPr>
              <w:t>95</w:t>
            </w:r>
          </w:p>
        </w:tc>
        <w:tc>
          <w:tcPr>
            <w:tcW w:w="928" w:type="dxa"/>
            <w:noWrap/>
            <w:hideMark/>
          </w:tcPr>
          <w:p w:rsidR="003C1ECE" w:rsidRPr="00B051A0" w:rsidRDefault="003C1ECE" w:rsidP="007C10E4">
            <w:pPr>
              <w:spacing w:before="120"/>
              <w:jc w:val="center"/>
              <w:rPr>
                <w:rFonts w:ascii="TH SarabunPSK" w:hAnsi="TH SarabunPSK" w:cs="TH SarabunPSK"/>
                <w:sz w:val="32"/>
              </w:rPr>
            </w:pPr>
            <w:r>
              <w:rPr>
                <w:rFonts w:ascii="TH SarabunPSK" w:hAnsi="TH SarabunPSK" w:cs="TH SarabunPSK"/>
                <w:sz w:val="32"/>
              </w:rPr>
              <w:t>100</w:t>
            </w:r>
          </w:p>
        </w:tc>
        <w:tc>
          <w:tcPr>
            <w:tcW w:w="1000" w:type="dxa"/>
            <w:vMerge w:val="restart"/>
            <w:noWrap/>
            <w:vAlign w:val="center"/>
            <w:hideMark/>
          </w:tcPr>
          <w:p w:rsidR="003C1ECE" w:rsidRPr="00B051A0" w:rsidRDefault="003C1ECE" w:rsidP="003C1ECE">
            <w:pPr>
              <w:spacing w:before="120"/>
              <w:jc w:val="center"/>
              <w:rPr>
                <w:rFonts w:ascii="TH SarabunPSK" w:hAnsi="TH SarabunPSK" w:cs="TH SarabunPSK"/>
                <w:b/>
                <w:bCs/>
                <w:sz w:val="32"/>
              </w:rPr>
            </w:pPr>
            <w:r w:rsidRPr="00B051A0">
              <w:rPr>
                <w:rFonts w:ascii="TH SarabunPSK" w:hAnsi="TH SarabunPSK" w:cs="TH SarabunPSK"/>
                <w:b/>
                <w:bCs/>
                <w:sz w:val="32"/>
                <w:cs/>
              </w:rPr>
              <w:t>สมฐ.</w:t>
            </w:r>
          </w:p>
        </w:tc>
        <w:tc>
          <w:tcPr>
            <w:tcW w:w="1559" w:type="dxa"/>
          </w:tcPr>
          <w:p w:rsidR="003C1ECE" w:rsidRPr="00B051A0" w:rsidRDefault="003C1ECE" w:rsidP="007C10E4">
            <w:pPr>
              <w:spacing w:before="120"/>
              <w:jc w:val="thaiDistribute"/>
              <w:rPr>
                <w:rFonts w:ascii="TH SarabunPSK" w:hAnsi="TH SarabunPSK" w:cs="TH SarabunPSK"/>
                <w:sz w:val="32"/>
              </w:rPr>
            </w:pPr>
          </w:p>
        </w:tc>
      </w:tr>
      <w:tr w:rsidR="003C1ECE" w:rsidRPr="00B051A0" w:rsidTr="00806D66">
        <w:trPr>
          <w:trHeight w:val="20"/>
        </w:trPr>
        <w:tc>
          <w:tcPr>
            <w:tcW w:w="982" w:type="dxa"/>
            <w:noWrap/>
            <w:hideMark/>
          </w:tcPr>
          <w:p w:rsidR="003C1ECE" w:rsidRPr="00B051A0" w:rsidRDefault="003C1ECE" w:rsidP="007C10E4">
            <w:pPr>
              <w:spacing w:before="120"/>
              <w:jc w:val="thaiDistribute"/>
              <w:rPr>
                <w:rFonts w:ascii="TH SarabunPSK" w:hAnsi="TH SarabunPSK" w:cs="TH SarabunPSK"/>
                <w:sz w:val="32"/>
              </w:rPr>
            </w:pPr>
            <w:r w:rsidRPr="00B051A0">
              <w:rPr>
                <w:rFonts w:ascii="TH SarabunPSK" w:hAnsi="TH SarabunPSK" w:cs="TH SarabunPSK"/>
                <w:sz w:val="32"/>
              </w:rPr>
              <w:t>3.5.2</w:t>
            </w:r>
          </w:p>
        </w:tc>
        <w:tc>
          <w:tcPr>
            <w:tcW w:w="5823" w:type="dxa"/>
            <w:hideMark/>
          </w:tcPr>
          <w:p w:rsidR="003C1ECE" w:rsidRPr="00B051A0" w:rsidRDefault="003C1ECE" w:rsidP="007C10E4">
            <w:pPr>
              <w:spacing w:before="120"/>
              <w:jc w:val="thaiDistribute"/>
              <w:rPr>
                <w:rFonts w:ascii="TH SarabunPSK" w:hAnsi="TH SarabunPSK" w:cs="TH SarabunPSK"/>
                <w:sz w:val="32"/>
              </w:rPr>
            </w:pPr>
            <w:r w:rsidRPr="00B051A0">
              <w:rPr>
                <w:rFonts w:ascii="TH SarabunPSK" w:hAnsi="TH SarabunPSK" w:cs="TH SarabunPSK"/>
                <w:sz w:val="32"/>
                <w:cs/>
              </w:rPr>
              <w:t>ร้อยละของแรงงานที่</w:t>
            </w:r>
            <w:r w:rsidRPr="00103C1B">
              <w:rPr>
                <w:rFonts w:ascii="TH SarabunPSK" w:hAnsi="TH SarabunPSK" w:cs="TH SarabunPSK"/>
                <w:b/>
                <w:bCs/>
                <w:sz w:val="32"/>
                <w:u w:val="single"/>
                <w:cs/>
              </w:rPr>
              <w:t>ผ่าน</w:t>
            </w:r>
            <w:r w:rsidRPr="00B051A0">
              <w:rPr>
                <w:rFonts w:ascii="TH SarabunPSK" w:hAnsi="TH SarabunPSK" w:cs="TH SarabunPSK"/>
                <w:sz w:val="32"/>
                <w:cs/>
              </w:rPr>
              <w:t>การพัฒนาขีดความสามารถในรายการ</w:t>
            </w:r>
            <w:r w:rsidRPr="00B051A0">
              <w:rPr>
                <w:rFonts w:ascii="TH SarabunPSK" w:hAnsi="TH SarabunPSK" w:cs="TH SarabunPSK"/>
                <w:sz w:val="32"/>
              </w:rPr>
              <w:t xml:space="preserve"> </w:t>
            </w:r>
            <w:r w:rsidRPr="00B051A0">
              <w:rPr>
                <w:rFonts w:ascii="TH SarabunPSK" w:hAnsi="TH SarabunPSK" w:cs="TH SarabunPSK"/>
                <w:sz w:val="32"/>
                <w:cs/>
              </w:rPr>
              <w:t>พัฒนาศักยภาพแรงงานเพื่อรองรับการจ่ายค่าจ้างตามมาตรฐานฝีมือ</w:t>
            </w:r>
          </w:p>
        </w:tc>
        <w:tc>
          <w:tcPr>
            <w:tcW w:w="1188" w:type="dxa"/>
            <w:hideMark/>
          </w:tcPr>
          <w:p w:rsidR="003C1ECE" w:rsidRPr="00B051A0" w:rsidRDefault="003C1ECE" w:rsidP="007C10E4">
            <w:pPr>
              <w:spacing w:before="120"/>
              <w:jc w:val="center"/>
              <w:rPr>
                <w:rFonts w:ascii="TH SarabunPSK" w:hAnsi="TH SarabunPSK" w:cs="TH SarabunPSK"/>
                <w:sz w:val="32"/>
              </w:rPr>
            </w:pPr>
            <w:r w:rsidRPr="00B051A0">
              <w:rPr>
                <w:rFonts w:ascii="TH SarabunPSK" w:hAnsi="TH SarabunPSK" w:cs="TH SarabunPSK"/>
                <w:sz w:val="32"/>
              </w:rPr>
              <w:t>1.25</w:t>
            </w:r>
          </w:p>
        </w:tc>
        <w:tc>
          <w:tcPr>
            <w:tcW w:w="1060" w:type="dxa"/>
            <w:hideMark/>
          </w:tcPr>
          <w:p w:rsidR="003C1ECE" w:rsidRPr="00B051A0" w:rsidRDefault="003C1ECE" w:rsidP="007C10E4">
            <w:pPr>
              <w:spacing w:before="120"/>
              <w:jc w:val="center"/>
              <w:rPr>
                <w:rFonts w:ascii="TH SarabunPSK" w:hAnsi="TH SarabunPSK" w:cs="TH SarabunPSK"/>
                <w:sz w:val="32"/>
              </w:rPr>
            </w:pPr>
            <w:r w:rsidRPr="00B051A0">
              <w:rPr>
                <w:rFonts w:ascii="TH SarabunPSK" w:hAnsi="TH SarabunPSK" w:cs="TH SarabunPSK"/>
                <w:sz w:val="32"/>
              </w:rPr>
              <w:t>0</w:t>
            </w:r>
          </w:p>
        </w:tc>
        <w:tc>
          <w:tcPr>
            <w:tcW w:w="782" w:type="dxa"/>
            <w:noWrap/>
            <w:hideMark/>
          </w:tcPr>
          <w:p w:rsidR="003C1ECE" w:rsidRPr="00B051A0" w:rsidRDefault="003C1ECE" w:rsidP="007C10E4">
            <w:pPr>
              <w:spacing w:before="120"/>
              <w:jc w:val="center"/>
              <w:rPr>
                <w:rFonts w:ascii="TH SarabunPSK" w:hAnsi="TH SarabunPSK" w:cs="TH SarabunPSK"/>
                <w:sz w:val="32"/>
              </w:rPr>
            </w:pPr>
            <w:r>
              <w:rPr>
                <w:rFonts w:ascii="TH SarabunPSK" w:hAnsi="TH SarabunPSK" w:cs="TH SarabunPSK"/>
                <w:sz w:val="32"/>
              </w:rPr>
              <w:t>60</w:t>
            </w:r>
          </w:p>
        </w:tc>
        <w:tc>
          <w:tcPr>
            <w:tcW w:w="851" w:type="dxa"/>
            <w:noWrap/>
            <w:hideMark/>
          </w:tcPr>
          <w:p w:rsidR="003C1ECE" w:rsidRPr="00B051A0" w:rsidRDefault="003C1ECE" w:rsidP="007C10E4">
            <w:pPr>
              <w:spacing w:before="120"/>
              <w:jc w:val="center"/>
              <w:rPr>
                <w:rFonts w:ascii="TH SarabunPSK" w:hAnsi="TH SarabunPSK" w:cs="TH SarabunPSK"/>
                <w:sz w:val="32"/>
              </w:rPr>
            </w:pPr>
            <w:r>
              <w:rPr>
                <w:rFonts w:ascii="TH SarabunPSK" w:hAnsi="TH SarabunPSK" w:cs="TH SarabunPSK"/>
                <w:sz w:val="32"/>
              </w:rPr>
              <w:t>65</w:t>
            </w:r>
          </w:p>
        </w:tc>
        <w:tc>
          <w:tcPr>
            <w:tcW w:w="850" w:type="dxa"/>
            <w:noWrap/>
            <w:hideMark/>
          </w:tcPr>
          <w:p w:rsidR="003C1ECE" w:rsidRPr="00B051A0" w:rsidRDefault="003C1ECE" w:rsidP="007C10E4">
            <w:pPr>
              <w:spacing w:before="120"/>
              <w:jc w:val="center"/>
              <w:rPr>
                <w:rFonts w:ascii="TH SarabunPSK" w:hAnsi="TH SarabunPSK" w:cs="TH SarabunPSK"/>
                <w:sz w:val="32"/>
              </w:rPr>
            </w:pPr>
            <w:r>
              <w:rPr>
                <w:rFonts w:ascii="TH SarabunPSK" w:hAnsi="TH SarabunPSK" w:cs="TH SarabunPSK"/>
                <w:sz w:val="32"/>
              </w:rPr>
              <w:t>70</w:t>
            </w:r>
          </w:p>
        </w:tc>
        <w:tc>
          <w:tcPr>
            <w:tcW w:w="850" w:type="dxa"/>
            <w:noWrap/>
            <w:hideMark/>
          </w:tcPr>
          <w:p w:rsidR="003C1ECE" w:rsidRPr="00B051A0" w:rsidRDefault="003C1ECE" w:rsidP="007C10E4">
            <w:pPr>
              <w:spacing w:before="120"/>
              <w:jc w:val="center"/>
              <w:rPr>
                <w:rFonts w:ascii="TH SarabunPSK" w:hAnsi="TH SarabunPSK" w:cs="TH SarabunPSK"/>
                <w:sz w:val="32"/>
              </w:rPr>
            </w:pPr>
            <w:r>
              <w:rPr>
                <w:rFonts w:ascii="TH SarabunPSK" w:hAnsi="TH SarabunPSK" w:cs="TH SarabunPSK"/>
                <w:sz w:val="32"/>
              </w:rPr>
              <w:t>75</w:t>
            </w:r>
          </w:p>
        </w:tc>
        <w:tc>
          <w:tcPr>
            <w:tcW w:w="928" w:type="dxa"/>
            <w:noWrap/>
            <w:hideMark/>
          </w:tcPr>
          <w:p w:rsidR="003C1ECE" w:rsidRPr="00B051A0" w:rsidRDefault="003C1ECE" w:rsidP="007C10E4">
            <w:pPr>
              <w:spacing w:before="120"/>
              <w:jc w:val="center"/>
              <w:rPr>
                <w:rFonts w:ascii="TH SarabunPSK" w:hAnsi="TH SarabunPSK" w:cs="TH SarabunPSK"/>
                <w:sz w:val="32"/>
              </w:rPr>
            </w:pPr>
            <w:r>
              <w:rPr>
                <w:rFonts w:ascii="TH SarabunPSK" w:hAnsi="TH SarabunPSK" w:cs="TH SarabunPSK"/>
                <w:sz w:val="32"/>
              </w:rPr>
              <w:t>80</w:t>
            </w:r>
          </w:p>
        </w:tc>
        <w:tc>
          <w:tcPr>
            <w:tcW w:w="1000" w:type="dxa"/>
            <w:vMerge/>
            <w:noWrap/>
            <w:hideMark/>
          </w:tcPr>
          <w:p w:rsidR="003C1ECE" w:rsidRPr="00B051A0" w:rsidRDefault="003C1ECE" w:rsidP="007C10E4">
            <w:pPr>
              <w:spacing w:before="120"/>
              <w:jc w:val="center"/>
              <w:rPr>
                <w:rFonts w:ascii="TH SarabunPSK" w:hAnsi="TH SarabunPSK" w:cs="TH SarabunPSK"/>
                <w:b/>
                <w:bCs/>
                <w:sz w:val="32"/>
              </w:rPr>
            </w:pPr>
          </w:p>
        </w:tc>
        <w:tc>
          <w:tcPr>
            <w:tcW w:w="1559" w:type="dxa"/>
            <w:hideMark/>
          </w:tcPr>
          <w:p w:rsidR="003C1ECE" w:rsidRPr="00B051A0" w:rsidRDefault="003C1ECE" w:rsidP="007C10E4">
            <w:pPr>
              <w:spacing w:before="120"/>
              <w:jc w:val="thaiDistribute"/>
              <w:rPr>
                <w:rFonts w:ascii="TH SarabunPSK" w:hAnsi="TH SarabunPSK" w:cs="TH SarabunPSK"/>
                <w:sz w:val="32"/>
              </w:rPr>
            </w:pPr>
          </w:p>
        </w:tc>
      </w:tr>
      <w:tr w:rsidR="007C10E4" w:rsidRPr="00B051A0" w:rsidTr="00806D66">
        <w:trPr>
          <w:trHeight w:val="20"/>
        </w:trPr>
        <w:tc>
          <w:tcPr>
            <w:tcW w:w="982" w:type="dxa"/>
            <w:shd w:val="clear" w:color="auto" w:fill="FFE599" w:themeFill="accent4" w:themeFillTint="66"/>
            <w:noWrap/>
            <w:hideMark/>
          </w:tcPr>
          <w:p w:rsidR="007C10E4" w:rsidRPr="00B051A0" w:rsidRDefault="007C10E4" w:rsidP="007C10E4">
            <w:pPr>
              <w:spacing w:before="120"/>
              <w:jc w:val="thaiDistribute"/>
              <w:rPr>
                <w:rFonts w:ascii="TH SarabunPSK" w:hAnsi="TH SarabunPSK" w:cs="TH SarabunPSK"/>
                <w:sz w:val="32"/>
              </w:rPr>
            </w:pPr>
            <w:r w:rsidRPr="00B051A0">
              <w:rPr>
                <w:rFonts w:ascii="TH SarabunPSK" w:hAnsi="TH SarabunPSK" w:cs="TH SarabunPSK"/>
                <w:sz w:val="32"/>
              </w:rPr>
              <w:t>3.6</w:t>
            </w:r>
          </w:p>
        </w:tc>
        <w:tc>
          <w:tcPr>
            <w:tcW w:w="5823" w:type="dxa"/>
            <w:shd w:val="clear" w:color="auto" w:fill="FFE599" w:themeFill="accent4" w:themeFillTint="66"/>
            <w:hideMark/>
          </w:tcPr>
          <w:p w:rsidR="007C10E4" w:rsidRPr="00B051A0" w:rsidRDefault="007C10E4" w:rsidP="007C10E4">
            <w:pPr>
              <w:spacing w:before="120"/>
              <w:jc w:val="thaiDistribute"/>
              <w:rPr>
                <w:rFonts w:ascii="TH SarabunPSK" w:hAnsi="TH SarabunPSK" w:cs="TH SarabunPSK"/>
                <w:sz w:val="32"/>
              </w:rPr>
            </w:pPr>
            <w:r w:rsidRPr="00B051A0">
              <w:rPr>
                <w:rFonts w:ascii="TH SarabunPSK" w:hAnsi="TH SarabunPSK" w:cs="TH SarabunPSK"/>
                <w:sz w:val="32"/>
                <w:cs/>
              </w:rPr>
              <w:t>ร้อยละเฉลี่ยถ่วงน้ำหนักการดำเนินการในโครงการ</w:t>
            </w:r>
            <w:r w:rsidRPr="00B051A0">
              <w:rPr>
                <w:rFonts w:ascii="TH SarabunPSK" w:hAnsi="TH SarabunPSK" w:cs="TH SarabunPSK"/>
                <w:sz w:val="32"/>
              </w:rPr>
              <w:t xml:space="preserve"> </w:t>
            </w:r>
            <w:r w:rsidRPr="00B051A0">
              <w:rPr>
                <w:rFonts w:ascii="TH SarabunPSK" w:hAnsi="TH SarabunPSK" w:cs="TH SarabunPSK"/>
                <w:sz w:val="32"/>
                <w:cs/>
              </w:rPr>
              <w:t>ฝึกอบรมฝีมือแรงงานในพื้นที่จังหวัด</w:t>
            </w:r>
            <w:r w:rsidRPr="00103C1B">
              <w:rPr>
                <w:rFonts w:ascii="TH SarabunPSK" w:hAnsi="TH SarabunPSK" w:cs="TH SarabunPSK"/>
                <w:b/>
                <w:bCs/>
                <w:sz w:val="32"/>
                <w:u w:val="single"/>
                <w:cs/>
              </w:rPr>
              <w:t>ชายแดนภาคใต้</w:t>
            </w:r>
          </w:p>
        </w:tc>
        <w:tc>
          <w:tcPr>
            <w:tcW w:w="1188" w:type="dxa"/>
            <w:shd w:val="clear" w:color="auto" w:fill="FFE599" w:themeFill="accent4" w:themeFillTint="66"/>
            <w:hideMark/>
          </w:tcPr>
          <w:p w:rsidR="007C10E4" w:rsidRPr="00B051A0" w:rsidRDefault="007C10E4" w:rsidP="007C10E4">
            <w:pPr>
              <w:spacing w:before="120"/>
              <w:jc w:val="center"/>
              <w:rPr>
                <w:rFonts w:ascii="TH SarabunPSK" w:hAnsi="TH SarabunPSK" w:cs="TH SarabunPSK"/>
                <w:sz w:val="32"/>
              </w:rPr>
            </w:pPr>
            <w:r w:rsidRPr="00B051A0">
              <w:rPr>
                <w:rFonts w:ascii="TH SarabunPSK" w:hAnsi="TH SarabunPSK" w:cs="TH SarabunPSK"/>
                <w:sz w:val="32"/>
              </w:rPr>
              <w:t>2.5</w:t>
            </w:r>
          </w:p>
        </w:tc>
        <w:tc>
          <w:tcPr>
            <w:tcW w:w="1060" w:type="dxa"/>
            <w:shd w:val="clear" w:color="auto" w:fill="FFE599" w:themeFill="accent4" w:themeFillTint="66"/>
            <w:hideMark/>
          </w:tcPr>
          <w:p w:rsidR="007C10E4" w:rsidRPr="00B051A0" w:rsidRDefault="007C10E4" w:rsidP="007C10E4">
            <w:pPr>
              <w:spacing w:before="120"/>
              <w:jc w:val="center"/>
              <w:rPr>
                <w:rFonts w:ascii="TH SarabunPSK" w:hAnsi="TH SarabunPSK" w:cs="TH SarabunPSK"/>
                <w:sz w:val="32"/>
              </w:rPr>
            </w:pPr>
            <w:r w:rsidRPr="00B051A0">
              <w:rPr>
                <w:rFonts w:ascii="TH SarabunPSK" w:hAnsi="TH SarabunPSK" w:cs="TH SarabunPSK"/>
                <w:sz w:val="32"/>
              </w:rPr>
              <w:t>0</w:t>
            </w:r>
          </w:p>
        </w:tc>
        <w:tc>
          <w:tcPr>
            <w:tcW w:w="782" w:type="dxa"/>
            <w:shd w:val="clear" w:color="auto" w:fill="FFE599" w:themeFill="accent4" w:themeFillTint="66"/>
            <w:noWrap/>
            <w:hideMark/>
          </w:tcPr>
          <w:p w:rsidR="007C10E4" w:rsidRPr="00B051A0" w:rsidRDefault="007C10E4" w:rsidP="007C10E4">
            <w:pPr>
              <w:spacing w:before="120"/>
              <w:jc w:val="center"/>
              <w:rPr>
                <w:rFonts w:ascii="TH SarabunPSK" w:hAnsi="TH SarabunPSK" w:cs="TH SarabunPSK"/>
                <w:sz w:val="32"/>
              </w:rPr>
            </w:pPr>
          </w:p>
        </w:tc>
        <w:tc>
          <w:tcPr>
            <w:tcW w:w="851" w:type="dxa"/>
            <w:shd w:val="clear" w:color="auto" w:fill="FFE599" w:themeFill="accent4" w:themeFillTint="66"/>
            <w:noWrap/>
            <w:hideMark/>
          </w:tcPr>
          <w:p w:rsidR="007C10E4" w:rsidRPr="00B051A0" w:rsidRDefault="007C10E4" w:rsidP="007C10E4">
            <w:pPr>
              <w:spacing w:before="120"/>
              <w:jc w:val="center"/>
              <w:rPr>
                <w:rFonts w:ascii="TH SarabunPSK" w:hAnsi="TH SarabunPSK" w:cs="TH SarabunPSK"/>
                <w:sz w:val="32"/>
              </w:rPr>
            </w:pPr>
          </w:p>
        </w:tc>
        <w:tc>
          <w:tcPr>
            <w:tcW w:w="850" w:type="dxa"/>
            <w:shd w:val="clear" w:color="auto" w:fill="FFE599" w:themeFill="accent4" w:themeFillTint="66"/>
            <w:noWrap/>
            <w:hideMark/>
          </w:tcPr>
          <w:p w:rsidR="007C10E4" w:rsidRPr="00B051A0" w:rsidRDefault="007C10E4" w:rsidP="007C10E4">
            <w:pPr>
              <w:spacing w:before="120"/>
              <w:jc w:val="center"/>
              <w:rPr>
                <w:rFonts w:ascii="TH SarabunPSK" w:hAnsi="TH SarabunPSK" w:cs="TH SarabunPSK"/>
                <w:sz w:val="32"/>
              </w:rPr>
            </w:pPr>
          </w:p>
        </w:tc>
        <w:tc>
          <w:tcPr>
            <w:tcW w:w="850" w:type="dxa"/>
            <w:shd w:val="clear" w:color="auto" w:fill="FFE599" w:themeFill="accent4" w:themeFillTint="66"/>
            <w:noWrap/>
            <w:hideMark/>
          </w:tcPr>
          <w:p w:rsidR="007C10E4" w:rsidRPr="00B051A0" w:rsidRDefault="007C10E4" w:rsidP="007C10E4">
            <w:pPr>
              <w:spacing w:before="120"/>
              <w:jc w:val="center"/>
              <w:rPr>
                <w:rFonts w:ascii="TH SarabunPSK" w:hAnsi="TH SarabunPSK" w:cs="TH SarabunPSK"/>
                <w:sz w:val="32"/>
              </w:rPr>
            </w:pPr>
          </w:p>
        </w:tc>
        <w:tc>
          <w:tcPr>
            <w:tcW w:w="928" w:type="dxa"/>
            <w:shd w:val="clear" w:color="auto" w:fill="FFE599" w:themeFill="accent4" w:themeFillTint="66"/>
            <w:noWrap/>
            <w:hideMark/>
          </w:tcPr>
          <w:p w:rsidR="007C10E4" w:rsidRPr="00B051A0" w:rsidRDefault="007C10E4" w:rsidP="007C10E4">
            <w:pPr>
              <w:spacing w:before="120"/>
              <w:jc w:val="center"/>
              <w:rPr>
                <w:rFonts w:ascii="TH SarabunPSK" w:hAnsi="TH SarabunPSK" w:cs="TH SarabunPSK"/>
                <w:sz w:val="32"/>
              </w:rPr>
            </w:pPr>
          </w:p>
        </w:tc>
        <w:tc>
          <w:tcPr>
            <w:tcW w:w="1000" w:type="dxa"/>
            <w:shd w:val="clear" w:color="auto" w:fill="FFE599" w:themeFill="accent4" w:themeFillTint="66"/>
            <w:noWrap/>
            <w:hideMark/>
          </w:tcPr>
          <w:p w:rsidR="007C10E4" w:rsidRPr="00B051A0" w:rsidRDefault="007C10E4" w:rsidP="007C10E4">
            <w:pPr>
              <w:spacing w:before="120"/>
              <w:jc w:val="center"/>
              <w:rPr>
                <w:rFonts w:ascii="TH SarabunPSK" w:hAnsi="TH SarabunPSK" w:cs="TH SarabunPSK"/>
                <w:b/>
                <w:bCs/>
                <w:sz w:val="32"/>
              </w:rPr>
            </w:pPr>
          </w:p>
        </w:tc>
        <w:tc>
          <w:tcPr>
            <w:tcW w:w="1559" w:type="dxa"/>
            <w:shd w:val="clear" w:color="auto" w:fill="FFE599" w:themeFill="accent4" w:themeFillTint="66"/>
          </w:tcPr>
          <w:p w:rsidR="007C10E4" w:rsidRPr="00B051A0" w:rsidRDefault="007C10E4" w:rsidP="007C10E4">
            <w:pPr>
              <w:spacing w:before="120"/>
              <w:jc w:val="thaiDistribute"/>
              <w:rPr>
                <w:rFonts w:ascii="TH SarabunPSK" w:hAnsi="TH SarabunPSK" w:cs="TH SarabunPSK"/>
                <w:sz w:val="32"/>
              </w:rPr>
            </w:pPr>
          </w:p>
        </w:tc>
      </w:tr>
      <w:tr w:rsidR="007C10E4" w:rsidRPr="00B051A0" w:rsidTr="00806D66">
        <w:trPr>
          <w:trHeight w:val="20"/>
        </w:trPr>
        <w:tc>
          <w:tcPr>
            <w:tcW w:w="982" w:type="dxa"/>
            <w:noWrap/>
            <w:hideMark/>
          </w:tcPr>
          <w:p w:rsidR="007C10E4" w:rsidRPr="00B051A0" w:rsidRDefault="007C10E4" w:rsidP="007C10E4">
            <w:pPr>
              <w:spacing w:before="120"/>
              <w:jc w:val="thaiDistribute"/>
              <w:rPr>
                <w:rFonts w:ascii="TH SarabunPSK" w:hAnsi="TH SarabunPSK" w:cs="TH SarabunPSK"/>
                <w:sz w:val="32"/>
              </w:rPr>
            </w:pPr>
            <w:r w:rsidRPr="00B051A0">
              <w:rPr>
                <w:rFonts w:ascii="TH SarabunPSK" w:hAnsi="TH SarabunPSK" w:cs="TH SarabunPSK"/>
                <w:sz w:val="32"/>
              </w:rPr>
              <w:t>3.6.1</w:t>
            </w:r>
          </w:p>
        </w:tc>
        <w:tc>
          <w:tcPr>
            <w:tcW w:w="5823" w:type="dxa"/>
            <w:hideMark/>
          </w:tcPr>
          <w:p w:rsidR="007C10E4" w:rsidRPr="00B051A0" w:rsidRDefault="007C10E4" w:rsidP="007C10E4">
            <w:pPr>
              <w:spacing w:before="120"/>
              <w:jc w:val="thaiDistribute"/>
              <w:rPr>
                <w:rFonts w:ascii="TH SarabunPSK" w:hAnsi="TH SarabunPSK" w:cs="TH SarabunPSK"/>
                <w:sz w:val="32"/>
              </w:rPr>
            </w:pPr>
            <w:r w:rsidRPr="00B051A0">
              <w:rPr>
                <w:rFonts w:ascii="TH SarabunPSK" w:hAnsi="TH SarabunPSK" w:cs="TH SarabunPSK"/>
                <w:sz w:val="32"/>
                <w:cs/>
              </w:rPr>
              <w:t>ร้อยละของแรงงานที่</w:t>
            </w:r>
            <w:r w:rsidRPr="00103C1B">
              <w:rPr>
                <w:rFonts w:ascii="TH SarabunPSK" w:hAnsi="TH SarabunPSK" w:cs="TH SarabunPSK"/>
                <w:b/>
                <w:bCs/>
                <w:sz w:val="32"/>
                <w:u w:val="single"/>
                <w:cs/>
              </w:rPr>
              <w:t>เข้า</w:t>
            </w:r>
            <w:r w:rsidRPr="00B051A0">
              <w:rPr>
                <w:rFonts w:ascii="TH SarabunPSK" w:hAnsi="TH SarabunPSK" w:cs="TH SarabunPSK"/>
                <w:sz w:val="32"/>
                <w:cs/>
              </w:rPr>
              <w:t>รับการพัฒนาในโครงการ</w:t>
            </w:r>
            <w:r w:rsidRPr="00B051A0">
              <w:rPr>
                <w:rFonts w:ascii="TH SarabunPSK" w:hAnsi="TH SarabunPSK" w:cs="TH SarabunPSK"/>
                <w:sz w:val="32"/>
              </w:rPr>
              <w:t xml:space="preserve"> </w:t>
            </w:r>
            <w:r w:rsidRPr="00B051A0">
              <w:rPr>
                <w:rFonts w:ascii="TH SarabunPSK" w:hAnsi="TH SarabunPSK" w:cs="TH SarabunPSK"/>
                <w:sz w:val="32"/>
                <w:cs/>
              </w:rPr>
              <w:t>ฝึกอบรมฝีมือแรงงานในพื้นที่จังหวัดชายแดนภาคใต้</w:t>
            </w:r>
          </w:p>
        </w:tc>
        <w:tc>
          <w:tcPr>
            <w:tcW w:w="1188" w:type="dxa"/>
            <w:hideMark/>
          </w:tcPr>
          <w:p w:rsidR="007C10E4" w:rsidRPr="00B051A0" w:rsidRDefault="007C10E4" w:rsidP="007C10E4">
            <w:pPr>
              <w:spacing w:before="120"/>
              <w:jc w:val="center"/>
              <w:rPr>
                <w:rFonts w:ascii="TH SarabunPSK" w:hAnsi="TH SarabunPSK" w:cs="TH SarabunPSK"/>
                <w:sz w:val="32"/>
              </w:rPr>
            </w:pPr>
            <w:r w:rsidRPr="00B051A0">
              <w:rPr>
                <w:rFonts w:ascii="TH SarabunPSK" w:hAnsi="TH SarabunPSK" w:cs="TH SarabunPSK"/>
                <w:sz w:val="32"/>
              </w:rPr>
              <w:t>1.25</w:t>
            </w:r>
          </w:p>
        </w:tc>
        <w:tc>
          <w:tcPr>
            <w:tcW w:w="1060" w:type="dxa"/>
            <w:hideMark/>
          </w:tcPr>
          <w:p w:rsidR="007C10E4" w:rsidRPr="00B051A0" w:rsidRDefault="007C10E4" w:rsidP="007C10E4">
            <w:pPr>
              <w:spacing w:before="120"/>
              <w:jc w:val="center"/>
              <w:rPr>
                <w:rFonts w:ascii="TH SarabunPSK" w:hAnsi="TH SarabunPSK" w:cs="TH SarabunPSK"/>
                <w:sz w:val="32"/>
              </w:rPr>
            </w:pPr>
            <w:r w:rsidRPr="00B051A0">
              <w:rPr>
                <w:rFonts w:ascii="TH SarabunPSK" w:hAnsi="TH SarabunPSK" w:cs="TH SarabunPSK"/>
                <w:sz w:val="32"/>
              </w:rPr>
              <w:t>0</w:t>
            </w:r>
          </w:p>
        </w:tc>
        <w:tc>
          <w:tcPr>
            <w:tcW w:w="782" w:type="dxa"/>
            <w:noWrap/>
            <w:hideMark/>
          </w:tcPr>
          <w:p w:rsidR="007C10E4" w:rsidRPr="00B051A0" w:rsidRDefault="007C10E4" w:rsidP="007C10E4">
            <w:pPr>
              <w:spacing w:before="120"/>
              <w:jc w:val="center"/>
              <w:rPr>
                <w:rFonts w:ascii="TH SarabunPSK" w:hAnsi="TH SarabunPSK" w:cs="TH SarabunPSK"/>
                <w:sz w:val="32"/>
              </w:rPr>
            </w:pPr>
            <w:r w:rsidRPr="00B051A0">
              <w:rPr>
                <w:rFonts w:ascii="TH SarabunPSK" w:hAnsi="TH SarabunPSK" w:cs="TH SarabunPSK"/>
                <w:sz w:val="32"/>
              </w:rPr>
              <w:t>80</w:t>
            </w:r>
          </w:p>
        </w:tc>
        <w:tc>
          <w:tcPr>
            <w:tcW w:w="851" w:type="dxa"/>
            <w:noWrap/>
            <w:hideMark/>
          </w:tcPr>
          <w:p w:rsidR="007C10E4" w:rsidRPr="00B051A0" w:rsidRDefault="007C10E4" w:rsidP="007C10E4">
            <w:pPr>
              <w:spacing w:before="120"/>
              <w:jc w:val="center"/>
              <w:rPr>
                <w:rFonts w:ascii="TH SarabunPSK" w:hAnsi="TH SarabunPSK" w:cs="TH SarabunPSK"/>
                <w:sz w:val="32"/>
              </w:rPr>
            </w:pPr>
            <w:r w:rsidRPr="00B051A0">
              <w:rPr>
                <w:rFonts w:ascii="TH SarabunPSK" w:hAnsi="TH SarabunPSK" w:cs="TH SarabunPSK"/>
                <w:sz w:val="32"/>
              </w:rPr>
              <w:t>85</w:t>
            </w:r>
          </w:p>
        </w:tc>
        <w:tc>
          <w:tcPr>
            <w:tcW w:w="850" w:type="dxa"/>
            <w:noWrap/>
            <w:hideMark/>
          </w:tcPr>
          <w:p w:rsidR="007C10E4" w:rsidRPr="00B051A0" w:rsidRDefault="007C10E4" w:rsidP="007C10E4">
            <w:pPr>
              <w:spacing w:before="120"/>
              <w:jc w:val="center"/>
              <w:rPr>
                <w:rFonts w:ascii="TH SarabunPSK" w:hAnsi="TH SarabunPSK" w:cs="TH SarabunPSK"/>
                <w:sz w:val="32"/>
              </w:rPr>
            </w:pPr>
            <w:r w:rsidRPr="00B051A0">
              <w:rPr>
                <w:rFonts w:ascii="TH SarabunPSK" w:hAnsi="TH SarabunPSK" w:cs="TH SarabunPSK"/>
                <w:sz w:val="32"/>
              </w:rPr>
              <w:t>90</w:t>
            </w:r>
          </w:p>
        </w:tc>
        <w:tc>
          <w:tcPr>
            <w:tcW w:w="850" w:type="dxa"/>
            <w:noWrap/>
            <w:hideMark/>
          </w:tcPr>
          <w:p w:rsidR="007C10E4" w:rsidRPr="00B051A0" w:rsidRDefault="007C10E4" w:rsidP="007C10E4">
            <w:pPr>
              <w:spacing w:before="120"/>
              <w:jc w:val="center"/>
              <w:rPr>
                <w:rFonts w:ascii="TH SarabunPSK" w:hAnsi="TH SarabunPSK" w:cs="TH SarabunPSK"/>
                <w:sz w:val="32"/>
              </w:rPr>
            </w:pPr>
            <w:r w:rsidRPr="00B051A0">
              <w:rPr>
                <w:rFonts w:ascii="TH SarabunPSK" w:hAnsi="TH SarabunPSK" w:cs="TH SarabunPSK"/>
                <w:sz w:val="32"/>
              </w:rPr>
              <w:t>95</w:t>
            </w:r>
          </w:p>
        </w:tc>
        <w:tc>
          <w:tcPr>
            <w:tcW w:w="928" w:type="dxa"/>
            <w:noWrap/>
            <w:hideMark/>
          </w:tcPr>
          <w:p w:rsidR="007C10E4" w:rsidRPr="00B051A0" w:rsidRDefault="007C10E4" w:rsidP="007C10E4">
            <w:pPr>
              <w:spacing w:before="120"/>
              <w:jc w:val="center"/>
              <w:rPr>
                <w:rFonts w:ascii="TH SarabunPSK" w:hAnsi="TH SarabunPSK" w:cs="TH SarabunPSK"/>
                <w:sz w:val="32"/>
              </w:rPr>
            </w:pPr>
            <w:r w:rsidRPr="00B051A0">
              <w:rPr>
                <w:rFonts w:ascii="TH SarabunPSK" w:hAnsi="TH SarabunPSK" w:cs="TH SarabunPSK"/>
                <w:sz w:val="32"/>
              </w:rPr>
              <w:t>100</w:t>
            </w:r>
          </w:p>
        </w:tc>
        <w:tc>
          <w:tcPr>
            <w:tcW w:w="1000" w:type="dxa"/>
            <w:vMerge w:val="restart"/>
            <w:noWrap/>
            <w:vAlign w:val="center"/>
            <w:hideMark/>
          </w:tcPr>
          <w:p w:rsidR="007C10E4" w:rsidRPr="00B051A0" w:rsidRDefault="007C10E4" w:rsidP="007C10E4">
            <w:pPr>
              <w:spacing w:before="120"/>
              <w:jc w:val="center"/>
              <w:rPr>
                <w:rFonts w:ascii="TH SarabunPSK" w:hAnsi="TH SarabunPSK" w:cs="TH SarabunPSK"/>
                <w:b/>
                <w:bCs/>
                <w:sz w:val="32"/>
              </w:rPr>
            </w:pPr>
            <w:r w:rsidRPr="00B051A0">
              <w:rPr>
                <w:rFonts w:ascii="TH SarabunPSK" w:hAnsi="TH SarabunPSK" w:cs="TH SarabunPSK"/>
                <w:b/>
                <w:bCs/>
                <w:sz w:val="32"/>
                <w:cs/>
              </w:rPr>
              <w:t>ผส.</w:t>
            </w:r>
          </w:p>
        </w:tc>
        <w:tc>
          <w:tcPr>
            <w:tcW w:w="1559" w:type="dxa"/>
          </w:tcPr>
          <w:p w:rsidR="007C10E4" w:rsidRPr="00B051A0" w:rsidRDefault="007C10E4" w:rsidP="007C10E4">
            <w:pPr>
              <w:spacing w:before="120"/>
              <w:jc w:val="thaiDistribute"/>
              <w:rPr>
                <w:rFonts w:ascii="TH SarabunPSK" w:hAnsi="TH SarabunPSK" w:cs="TH SarabunPSK"/>
                <w:sz w:val="32"/>
              </w:rPr>
            </w:pPr>
          </w:p>
        </w:tc>
      </w:tr>
      <w:tr w:rsidR="007C10E4" w:rsidRPr="00B051A0" w:rsidTr="00806D66">
        <w:trPr>
          <w:trHeight w:val="20"/>
        </w:trPr>
        <w:tc>
          <w:tcPr>
            <w:tcW w:w="982" w:type="dxa"/>
            <w:noWrap/>
            <w:hideMark/>
          </w:tcPr>
          <w:p w:rsidR="007C10E4" w:rsidRPr="00B051A0" w:rsidRDefault="007C10E4" w:rsidP="007C10E4">
            <w:pPr>
              <w:spacing w:before="120"/>
              <w:jc w:val="thaiDistribute"/>
              <w:rPr>
                <w:rFonts w:ascii="TH SarabunPSK" w:hAnsi="TH SarabunPSK" w:cs="TH SarabunPSK"/>
                <w:sz w:val="32"/>
              </w:rPr>
            </w:pPr>
            <w:r w:rsidRPr="00B051A0">
              <w:rPr>
                <w:rFonts w:ascii="TH SarabunPSK" w:hAnsi="TH SarabunPSK" w:cs="TH SarabunPSK"/>
                <w:sz w:val="32"/>
              </w:rPr>
              <w:t>3.6.2</w:t>
            </w:r>
          </w:p>
        </w:tc>
        <w:tc>
          <w:tcPr>
            <w:tcW w:w="5823" w:type="dxa"/>
            <w:hideMark/>
          </w:tcPr>
          <w:p w:rsidR="007C10E4" w:rsidRPr="00B051A0" w:rsidRDefault="007C10E4" w:rsidP="007C10E4">
            <w:pPr>
              <w:spacing w:before="120"/>
              <w:jc w:val="thaiDistribute"/>
              <w:rPr>
                <w:rFonts w:ascii="TH SarabunPSK" w:hAnsi="TH SarabunPSK" w:cs="TH SarabunPSK"/>
                <w:sz w:val="32"/>
              </w:rPr>
            </w:pPr>
            <w:r w:rsidRPr="00B051A0">
              <w:rPr>
                <w:rFonts w:ascii="TH SarabunPSK" w:hAnsi="TH SarabunPSK" w:cs="TH SarabunPSK"/>
                <w:sz w:val="32"/>
                <w:cs/>
              </w:rPr>
              <w:t>ร้อยละของแรงงานที่</w:t>
            </w:r>
            <w:r w:rsidRPr="00103C1B">
              <w:rPr>
                <w:rFonts w:ascii="TH SarabunPSK" w:hAnsi="TH SarabunPSK" w:cs="TH SarabunPSK"/>
                <w:b/>
                <w:bCs/>
                <w:sz w:val="32"/>
                <w:u w:val="single"/>
                <w:cs/>
              </w:rPr>
              <w:t>ผ่าน</w:t>
            </w:r>
            <w:r w:rsidRPr="00B051A0">
              <w:rPr>
                <w:rFonts w:ascii="TH SarabunPSK" w:hAnsi="TH SarabunPSK" w:cs="TH SarabunPSK"/>
                <w:sz w:val="32"/>
                <w:cs/>
              </w:rPr>
              <w:t>การพัฒนาขีดความสามารถในโครงการ</w:t>
            </w:r>
            <w:r w:rsidRPr="00B051A0">
              <w:rPr>
                <w:rFonts w:ascii="TH SarabunPSK" w:hAnsi="TH SarabunPSK" w:cs="TH SarabunPSK"/>
                <w:sz w:val="32"/>
              </w:rPr>
              <w:t xml:space="preserve"> </w:t>
            </w:r>
            <w:r w:rsidRPr="00B051A0">
              <w:rPr>
                <w:rFonts w:ascii="TH SarabunPSK" w:hAnsi="TH SarabunPSK" w:cs="TH SarabunPSK"/>
                <w:sz w:val="32"/>
                <w:cs/>
              </w:rPr>
              <w:t>ฝึกอบรมฝีมือแรงงานในพื้นที่จังหวัดชายแดนภาคใต้</w:t>
            </w:r>
          </w:p>
        </w:tc>
        <w:tc>
          <w:tcPr>
            <w:tcW w:w="1188" w:type="dxa"/>
            <w:hideMark/>
          </w:tcPr>
          <w:p w:rsidR="007C10E4" w:rsidRPr="00B051A0" w:rsidRDefault="007C10E4" w:rsidP="007C10E4">
            <w:pPr>
              <w:spacing w:before="120"/>
              <w:jc w:val="center"/>
              <w:rPr>
                <w:rFonts w:ascii="TH SarabunPSK" w:hAnsi="TH SarabunPSK" w:cs="TH SarabunPSK"/>
                <w:sz w:val="32"/>
              </w:rPr>
            </w:pPr>
            <w:r w:rsidRPr="00B051A0">
              <w:rPr>
                <w:rFonts w:ascii="TH SarabunPSK" w:hAnsi="TH SarabunPSK" w:cs="TH SarabunPSK"/>
                <w:sz w:val="32"/>
              </w:rPr>
              <w:t>1.25</w:t>
            </w:r>
          </w:p>
        </w:tc>
        <w:tc>
          <w:tcPr>
            <w:tcW w:w="1060" w:type="dxa"/>
            <w:hideMark/>
          </w:tcPr>
          <w:p w:rsidR="007C10E4" w:rsidRPr="00B051A0" w:rsidRDefault="007C10E4" w:rsidP="007C10E4">
            <w:pPr>
              <w:spacing w:before="120"/>
              <w:jc w:val="center"/>
              <w:rPr>
                <w:rFonts w:ascii="TH SarabunPSK" w:hAnsi="TH SarabunPSK" w:cs="TH SarabunPSK"/>
                <w:sz w:val="32"/>
              </w:rPr>
            </w:pPr>
            <w:r w:rsidRPr="00B051A0">
              <w:rPr>
                <w:rFonts w:ascii="TH SarabunPSK" w:hAnsi="TH SarabunPSK" w:cs="TH SarabunPSK"/>
                <w:sz w:val="32"/>
              </w:rPr>
              <w:t>0</w:t>
            </w:r>
          </w:p>
        </w:tc>
        <w:tc>
          <w:tcPr>
            <w:tcW w:w="782" w:type="dxa"/>
            <w:noWrap/>
            <w:hideMark/>
          </w:tcPr>
          <w:p w:rsidR="007C10E4" w:rsidRPr="00B051A0" w:rsidRDefault="007C10E4" w:rsidP="007C10E4">
            <w:pPr>
              <w:spacing w:before="120"/>
              <w:jc w:val="center"/>
              <w:rPr>
                <w:rFonts w:ascii="TH SarabunPSK" w:hAnsi="TH SarabunPSK" w:cs="TH SarabunPSK"/>
                <w:sz w:val="32"/>
              </w:rPr>
            </w:pPr>
            <w:r w:rsidRPr="00B051A0">
              <w:rPr>
                <w:rFonts w:ascii="TH SarabunPSK" w:hAnsi="TH SarabunPSK" w:cs="TH SarabunPSK"/>
                <w:sz w:val="32"/>
              </w:rPr>
              <w:t>60</w:t>
            </w:r>
          </w:p>
        </w:tc>
        <w:tc>
          <w:tcPr>
            <w:tcW w:w="851" w:type="dxa"/>
            <w:noWrap/>
            <w:hideMark/>
          </w:tcPr>
          <w:p w:rsidR="007C10E4" w:rsidRPr="00B051A0" w:rsidRDefault="007C10E4" w:rsidP="007C10E4">
            <w:pPr>
              <w:spacing w:before="120"/>
              <w:jc w:val="center"/>
              <w:rPr>
                <w:rFonts w:ascii="TH SarabunPSK" w:hAnsi="TH SarabunPSK" w:cs="TH SarabunPSK"/>
                <w:sz w:val="32"/>
              </w:rPr>
            </w:pPr>
            <w:r w:rsidRPr="00B051A0">
              <w:rPr>
                <w:rFonts w:ascii="TH SarabunPSK" w:hAnsi="TH SarabunPSK" w:cs="TH SarabunPSK"/>
                <w:sz w:val="32"/>
              </w:rPr>
              <w:t>65</w:t>
            </w:r>
          </w:p>
        </w:tc>
        <w:tc>
          <w:tcPr>
            <w:tcW w:w="850" w:type="dxa"/>
            <w:noWrap/>
            <w:hideMark/>
          </w:tcPr>
          <w:p w:rsidR="007C10E4" w:rsidRPr="00B051A0" w:rsidRDefault="007C10E4" w:rsidP="007C10E4">
            <w:pPr>
              <w:spacing w:before="120"/>
              <w:jc w:val="center"/>
              <w:rPr>
                <w:rFonts w:ascii="TH SarabunPSK" w:hAnsi="TH SarabunPSK" w:cs="TH SarabunPSK"/>
                <w:sz w:val="32"/>
              </w:rPr>
            </w:pPr>
            <w:r w:rsidRPr="00B051A0">
              <w:rPr>
                <w:rFonts w:ascii="TH SarabunPSK" w:hAnsi="TH SarabunPSK" w:cs="TH SarabunPSK"/>
                <w:sz w:val="32"/>
              </w:rPr>
              <w:t>70</w:t>
            </w:r>
          </w:p>
        </w:tc>
        <w:tc>
          <w:tcPr>
            <w:tcW w:w="850" w:type="dxa"/>
            <w:noWrap/>
            <w:hideMark/>
          </w:tcPr>
          <w:p w:rsidR="007C10E4" w:rsidRPr="00B051A0" w:rsidRDefault="007C10E4" w:rsidP="007C10E4">
            <w:pPr>
              <w:spacing w:before="120"/>
              <w:jc w:val="center"/>
              <w:rPr>
                <w:rFonts w:ascii="TH SarabunPSK" w:hAnsi="TH SarabunPSK" w:cs="TH SarabunPSK"/>
                <w:sz w:val="32"/>
              </w:rPr>
            </w:pPr>
            <w:r w:rsidRPr="00B051A0">
              <w:rPr>
                <w:rFonts w:ascii="TH SarabunPSK" w:hAnsi="TH SarabunPSK" w:cs="TH SarabunPSK"/>
                <w:sz w:val="32"/>
              </w:rPr>
              <w:t>75</w:t>
            </w:r>
          </w:p>
        </w:tc>
        <w:tc>
          <w:tcPr>
            <w:tcW w:w="928" w:type="dxa"/>
            <w:noWrap/>
            <w:hideMark/>
          </w:tcPr>
          <w:p w:rsidR="007C10E4" w:rsidRPr="00B051A0" w:rsidRDefault="007C10E4" w:rsidP="007C10E4">
            <w:pPr>
              <w:spacing w:before="120"/>
              <w:jc w:val="center"/>
              <w:rPr>
                <w:rFonts w:ascii="TH SarabunPSK" w:hAnsi="TH SarabunPSK" w:cs="TH SarabunPSK"/>
                <w:sz w:val="32"/>
              </w:rPr>
            </w:pPr>
            <w:r w:rsidRPr="00B051A0">
              <w:rPr>
                <w:rFonts w:ascii="TH SarabunPSK" w:hAnsi="TH SarabunPSK" w:cs="TH SarabunPSK"/>
                <w:sz w:val="32"/>
              </w:rPr>
              <w:t>80</w:t>
            </w:r>
          </w:p>
        </w:tc>
        <w:tc>
          <w:tcPr>
            <w:tcW w:w="1000" w:type="dxa"/>
            <w:vMerge/>
            <w:hideMark/>
          </w:tcPr>
          <w:p w:rsidR="007C10E4" w:rsidRPr="00B051A0" w:rsidRDefault="007C10E4" w:rsidP="007C10E4">
            <w:pPr>
              <w:spacing w:before="120"/>
              <w:jc w:val="center"/>
              <w:rPr>
                <w:rFonts w:ascii="TH SarabunPSK" w:hAnsi="TH SarabunPSK" w:cs="TH SarabunPSK"/>
                <w:b/>
                <w:bCs/>
                <w:sz w:val="32"/>
              </w:rPr>
            </w:pPr>
          </w:p>
        </w:tc>
        <w:tc>
          <w:tcPr>
            <w:tcW w:w="1559" w:type="dxa"/>
          </w:tcPr>
          <w:p w:rsidR="007C10E4" w:rsidRPr="00B051A0" w:rsidRDefault="007C10E4" w:rsidP="007C10E4">
            <w:pPr>
              <w:spacing w:before="120"/>
              <w:jc w:val="thaiDistribute"/>
              <w:rPr>
                <w:rFonts w:ascii="TH SarabunPSK" w:hAnsi="TH SarabunPSK" w:cs="TH SarabunPSK"/>
                <w:sz w:val="32"/>
              </w:rPr>
            </w:pPr>
          </w:p>
        </w:tc>
      </w:tr>
      <w:tr w:rsidR="007C10E4" w:rsidRPr="00B051A0" w:rsidTr="00806D66">
        <w:trPr>
          <w:trHeight w:val="20"/>
        </w:trPr>
        <w:tc>
          <w:tcPr>
            <w:tcW w:w="982" w:type="dxa"/>
            <w:shd w:val="clear" w:color="auto" w:fill="FFE599" w:themeFill="accent4" w:themeFillTint="66"/>
            <w:noWrap/>
            <w:hideMark/>
          </w:tcPr>
          <w:p w:rsidR="007C10E4" w:rsidRPr="00B051A0" w:rsidRDefault="007C10E4" w:rsidP="007C10E4">
            <w:pPr>
              <w:spacing w:before="120"/>
              <w:jc w:val="thaiDistribute"/>
              <w:rPr>
                <w:rFonts w:ascii="TH SarabunPSK" w:hAnsi="TH SarabunPSK" w:cs="TH SarabunPSK"/>
                <w:sz w:val="32"/>
              </w:rPr>
            </w:pPr>
            <w:r w:rsidRPr="00B051A0">
              <w:rPr>
                <w:rFonts w:ascii="TH SarabunPSK" w:hAnsi="TH SarabunPSK" w:cs="TH SarabunPSK"/>
                <w:sz w:val="32"/>
              </w:rPr>
              <w:lastRenderedPageBreak/>
              <w:t>3.7</w:t>
            </w:r>
          </w:p>
        </w:tc>
        <w:tc>
          <w:tcPr>
            <w:tcW w:w="5823" w:type="dxa"/>
            <w:shd w:val="clear" w:color="auto" w:fill="FFE599" w:themeFill="accent4" w:themeFillTint="66"/>
            <w:hideMark/>
          </w:tcPr>
          <w:p w:rsidR="007C10E4" w:rsidRPr="00B051A0" w:rsidRDefault="007C10E4" w:rsidP="007C10E4">
            <w:pPr>
              <w:spacing w:before="120"/>
              <w:jc w:val="thaiDistribute"/>
              <w:rPr>
                <w:rFonts w:ascii="TH SarabunPSK" w:hAnsi="TH SarabunPSK" w:cs="TH SarabunPSK"/>
                <w:sz w:val="32"/>
              </w:rPr>
            </w:pPr>
            <w:r w:rsidRPr="00B051A0">
              <w:rPr>
                <w:rFonts w:ascii="TH SarabunPSK" w:hAnsi="TH SarabunPSK" w:cs="TH SarabunPSK"/>
                <w:sz w:val="32"/>
                <w:cs/>
              </w:rPr>
              <w:t>ร้อยละเฉลี่ยถ่วงน้ำหนักการดำเนินการในโครงการ</w:t>
            </w:r>
            <w:r w:rsidRPr="00B051A0">
              <w:rPr>
                <w:rFonts w:ascii="TH SarabunPSK" w:hAnsi="TH SarabunPSK" w:cs="TH SarabunPSK"/>
                <w:sz w:val="32"/>
              </w:rPr>
              <w:t xml:space="preserve"> </w:t>
            </w:r>
            <w:r w:rsidRPr="00B051A0">
              <w:rPr>
                <w:rFonts w:ascii="TH SarabunPSK" w:hAnsi="TH SarabunPSK" w:cs="TH SarabunPSK"/>
                <w:sz w:val="32"/>
                <w:cs/>
              </w:rPr>
              <w:t>ฝึกอบรมฝีมือแรงงานรองรับระบบขนส่งด้าน</w:t>
            </w:r>
            <w:r w:rsidR="00103C1B">
              <w:rPr>
                <w:rFonts w:ascii="TH SarabunPSK" w:hAnsi="TH SarabunPSK" w:cs="TH SarabunPSK"/>
                <w:b/>
                <w:bCs/>
                <w:sz w:val="32"/>
                <w:u w:val="single"/>
                <w:cs/>
              </w:rPr>
              <w:t>โลจิสติกส์</w:t>
            </w:r>
            <w:r w:rsidRPr="00103C1B">
              <w:rPr>
                <w:rFonts w:ascii="TH SarabunPSK" w:hAnsi="TH SarabunPSK" w:cs="TH SarabunPSK"/>
                <w:b/>
                <w:bCs/>
                <w:sz w:val="32"/>
                <w:u w:val="single"/>
                <w:cs/>
              </w:rPr>
              <w:t>และก่อสร้าง</w:t>
            </w:r>
          </w:p>
        </w:tc>
        <w:tc>
          <w:tcPr>
            <w:tcW w:w="1188" w:type="dxa"/>
            <w:shd w:val="clear" w:color="auto" w:fill="FFE599" w:themeFill="accent4" w:themeFillTint="66"/>
            <w:hideMark/>
          </w:tcPr>
          <w:p w:rsidR="007C10E4" w:rsidRPr="00B051A0" w:rsidRDefault="007C10E4" w:rsidP="007C10E4">
            <w:pPr>
              <w:spacing w:before="120"/>
              <w:jc w:val="center"/>
              <w:rPr>
                <w:rFonts w:ascii="TH SarabunPSK" w:hAnsi="TH SarabunPSK" w:cs="TH SarabunPSK"/>
                <w:sz w:val="32"/>
              </w:rPr>
            </w:pPr>
            <w:r w:rsidRPr="00B051A0">
              <w:rPr>
                <w:rFonts w:ascii="TH SarabunPSK" w:hAnsi="TH SarabunPSK" w:cs="TH SarabunPSK"/>
                <w:sz w:val="32"/>
              </w:rPr>
              <w:t>4</w:t>
            </w:r>
          </w:p>
        </w:tc>
        <w:tc>
          <w:tcPr>
            <w:tcW w:w="1060" w:type="dxa"/>
            <w:shd w:val="clear" w:color="auto" w:fill="FFE599" w:themeFill="accent4" w:themeFillTint="66"/>
            <w:hideMark/>
          </w:tcPr>
          <w:p w:rsidR="007C10E4" w:rsidRPr="00B051A0" w:rsidRDefault="007C10E4" w:rsidP="007C10E4">
            <w:pPr>
              <w:spacing w:before="120"/>
              <w:jc w:val="center"/>
              <w:rPr>
                <w:rFonts w:ascii="TH SarabunPSK" w:hAnsi="TH SarabunPSK" w:cs="TH SarabunPSK"/>
                <w:sz w:val="32"/>
              </w:rPr>
            </w:pPr>
            <w:r w:rsidRPr="00B051A0">
              <w:rPr>
                <w:rFonts w:ascii="TH SarabunPSK" w:hAnsi="TH SarabunPSK" w:cs="TH SarabunPSK"/>
                <w:sz w:val="32"/>
              </w:rPr>
              <w:t>0</w:t>
            </w:r>
          </w:p>
        </w:tc>
        <w:tc>
          <w:tcPr>
            <w:tcW w:w="782" w:type="dxa"/>
            <w:shd w:val="clear" w:color="auto" w:fill="FFE599" w:themeFill="accent4" w:themeFillTint="66"/>
            <w:noWrap/>
            <w:hideMark/>
          </w:tcPr>
          <w:p w:rsidR="007C10E4" w:rsidRPr="00B051A0" w:rsidRDefault="007C10E4" w:rsidP="007C10E4">
            <w:pPr>
              <w:spacing w:before="120"/>
              <w:jc w:val="center"/>
              <w:rPr>
                <w:rFonts w:ascii="TH SarabunPSK" w:hAnsi="TH SarabunPSK" w:cs="TH SarabunPSK"/>
                <w:sz w:val="32"/>
              </w:rPr>
            </w:pPr>
          </w:p>
        </w:tc>
        <w:tc>
          <w:tcPr>
            <w:tcW w:w="851" w:type="dxa"/>
            <w:shd w:val="clear" w:color="auto" w:fill="FFE599" w:themeFill="accent4" w:themeFillTint="66"/>
            <w:noWrap/>
            <w:hideMark/>
          </w:tcPr>
          <w:p w:rsidR="007C10E4" w:rsidRPr="00B051A0" w:rsidRDefault="007C10E4" w:rsidP="007C10E4">
            <w:pPr>
              <w:spacing w:before="120"/>
              <w:jc w:val="center"/>
              <w:rPr>
                <w:rFonts w:ascii="TH SarabunPSK" w:hAnsi="TH SarabunPSK" w:cs="TH SarabunPSK"/>
                <w:sz w:val="32"/>
              </w:rPr>
            </w:pPr>
          </w:p>
        </w:tc>
        <w:tc>
          <w:tcPr>
            <w:tcW w:w="850" w:type="dxa"/>
            <w:shd w:val="clear" w:color="auto" w:fill="FFE599" w:themeFill="accent4" w:themeFillTint="66"/>
            <w:noWrap/>
            <w:hideMark/>
          </w:tcPr>
          <w:p w:rsidR="007C10E4" w:rsidRPr="00B051A0" w:rsidRDefault="007C10E4" w:rsidP="007C10E4">
            <w:pPr>
              <w:spacing w:before="120"/>
              <w:jc w:val="center"/>
              <w:rPr>
                <w:rFonts w:ascii="TH SarabunPSK" w:hAnsi="TH SarabunPSK" w:cs="TH SarabunPSK"/>
                <w:sz w:val="32"/>
              </w:rPr>
            </w:pPr>
          </w:p>
        </w:tc>
        <w:tc>
          <w:tcPr>
            <w:tcW w:w="850" w:type="dxa"/>
            <w:shd w:val="clear" w:color="auto" w:fill="FFE599" w:themeFill="accent4" w:themeFillTint="66"/>
            <w:noWrap/>
            <w:hideMark/>
          </w:tcPr>
          <w:p w:rsidR="007C10E4" w:rsidRPr="00B051A0" w:rsidRDefault="007C10E4" w:rsidP="007C10E4">
            <w:pPr>
              <w:spacing w:before="120"/>
              <w:jc w:val="center"/>
              <w:rPr>
                <w:rFonts w:ascii="TH SarabunPSK" w:hAnsi="TH SarabunPSK" w:cs="TH SarabunPSK"/>
                <w:sz w:val="32"/>
              </w:rPr>
            </w:pPr>
          </w:p>
        </w:tc>
        <w:tc>
          <w:tcPr>
            <w:tcW w:w="928" w:type="dxa"/>
            <w:shd w:val="clear" w:color="auto" w:fill="FFE599" w:themeFill="accent4" w:themeFillTint="66"/>
            <w:noWrap/>
            <w:hideMark/>
          </w:tcPr>
          <w:p w:rsidR="007C10E4" w:rsidRPr="00B051A0" w:rsidRDefault="007C10E4" w:rsidP="007C10E4">
            <w:pPr>
              <w:spacing w:before="120"/>
              <w:jc w:val="center"/>
              <w:rPr>
                <w:rFonts w:ascii="TH SarabunPSK" w:hAnsi="TH SarabunPSK" w:cs="TH SarabunPSK"/>
                <w:sz w:val="32"/>
              </w:rPr>
            </w:pPr>
          </w:p>
        </w:tc>
        <w:tc>
          <w:tcPr>
            <w:tcW w:w="1000" w:type="dxa"/>
            <w:shd w:val="clear" w:color="auto" w:fill="FFE599" w:themeFill="accent4" w:themeFillTint="66"/>
            <w:noWrap/>
            <w:hideMark/>
          </w:tcPr>
          <w:p w:rsidR="007C10E4" w:rsidRPr="00B051A0" w:rsidRDefault="007C10E4" w:rsidP="007C10E4">
            <w:pPr>
              <w:spacing w:before="120"/>
              <w:jc w:val="center"/>
              <w:rPr>
                <w:rFonts w:ascii="TH SarabunPSK" w:hAnsi="TH SarabunPSK" w:cs="TH SarabunPSK"/>
                <w:b/>
                <w:bCs/>
                <w:sz w:val="32"/>
              </w:rPr>
            </w:pPr>
          </w:p>
        </w:tc>
        <w:tc>
          <w:tcPr>
            <w:tcW w:w="1559" w:type="dxa"/>
            <w:shd w:val="clear" w:color="auto" w:fill="FFE599" w:themeFill="accent4" w:themeFillTint="66"/>
          </w:tcPr>
          <w:p w:rsidR="007C10E4" w:rsidRPr="00B051A0" w:rsidRDefault="007C10E4" w:rsidP="007C10E4">
            <w:pPr>
              <w:spacing w:before="120"/>
              <w:jc w:val="thaiDistribute"/>
              <w:rPr>
                <w:rFonts w:ascii="TH SarabunPSK" w:hAnsi="TH SarabunPSK" w:cs="TH SarabunPSK"/>
                <w:sz w:val="32"/>
              </w:rPr>
            </w:pPr>
          </w:p>
        </w:tc>
      </w:tr>
      <w:tr w:rsidR="003C1ECE" w:rsidRPr="00B051A0" w:rsidTr="00806D66">
        <w:trPr>
          <w:trHeight w:val="20"/>
        </w:trPr>
        <w:tc>
          <w:tcPr>
            <w:tcW w:w="982" w:type="dxa"/>
            <w:noWrap/>
            <w:hideMark/>
          </w:tcPr>
          <w:p w:rsidR="003C1ECE" w:rsidRPr="00B051A0" w:rsidRDefault="003C1ECE" w:rsidP="007C10E4">
            <w:pPr>
              <w:spacing w:before="120"/>
              <w:jc w:val="thaiDistribute"/>
              <w:rPr>
                <w:rFonts w:ascii="TH SarabunPSK" w:hAnsi="TH SarabunPSK" w:cs="TH SarabunPSK"/>
                <w:sz w:val="32"/>
              </w:rPr>
            </w:pPr>
            <w:r w:rsidRPr="00B051A0">
              <w:rPr>
                <w:rFonts w:ascii="TH SarabunPSK" w:hAnsi="TH SarabunPSK" w:cs="TH SarabunPSK"/>
                <w:sz w:val="32"/>
              </w:rPr>
              <w:t>3.7.1</w:t>
            </w:r>
          </w:p>
        </w:tc>
        <w:tc>
          <w:tcPr>
            <w:tcW w:w="5823" w:type="dxa"/>
            <w:hideMark/>
          </w:tcPr>
          <w:p w:rsidR="003C1ECE" w:rsidRPr="00B051A0" w:rsidRDefault="003C1ECE" w:rsidP="007C10E4">
            <w:pPr>
              <w:spacing w:before="120"/>
              <w:jc w:val="thaiDistribute"/>
              <w:rPr>
                <w:rFonts w:ascii="TH SarabunPSK" w:hAnsi="TH SarabunPSK" w:cs="TH SarabunPSK"/>
                <w:sz w:val="32"/>
              </w:rPr>
            </w:pPr>
            <w:r w:rsidRPr="00B051A0">
              <w:rPr>
                <w:rFonts w:ascii="TH SarabunPSK" w:hAnsi="TH SarabunPSK" w:cs="TH SarabunPSK"/>
                <w:sz w:val="32"/>
                <w:cs/>
              </w:rPr>
              <w:t>ร้อยละของแรงงานที่</w:t>
            </w:r>
            <w:r w:rsidRPr="00103C1B">
              <w:rPr>
                <w:rFonts w:ascii="TH SarabunPSK" w:hAnsi="TH SarabunPSK" w:cs="TH SarabunPSK"/>
                <w:b/>
                <w:bCs/>
                <w:sz w:val="32"/>
                <w:u w:val="single"/>
                <w:cs/>
              </w:rPr>
              <w:t>เข้า</w:t>
            </w:r>
            <w:r w:rsidRPr="00B051A0">
              <w:rPr>
                <w:rFonts w:ascii="TH SarabunPSK" w:hAnsi="TH SarabunPSK" w:cs="TH SarabunPSK"/>
                <w:sz w:val="32"/>
                <w:cs/>
              </w:rPr>
              <w:t>รับการพัฒนาในโครงการ</w:t>
            </w:r>
            <w:r w:rsidRPr="00B051A0">
              <w:rPr>
                <w:rFonts w:ascii="TH SarabunPSK" w:hAnsi="TH SarabunPSK" w:cs="TH SarabunPSK"/>
                <w:sz w:val="32"/>
              </w:rPr>
              <w:t xml:space="preserve"> </w:t>
            </w:r>
            <w:r w:rsidRPr="00B051A0">
              <w:rPr>
                <w:rFonts w:ascii="TH SarabunPSK" w:hAnsi="TH SarabunPSK" w:cs="TH SarabunPSK"/>
                <w:sz w:val="32"/>
                <w:cs/>
              </w:rPr>
              <w:t>ฝึกอบรมฝีมือแรงง</w:t>
            </w:r>
            <w:r>
              <w:rPr>
                <w:rFonts w:ascii="TH SarabunPSK" w:hAnsi="TH SarabunPSK" w:cs="TH SarabunPSK"/>
                <w:sz w:val="32"/>
                <w:cs/>
              </w:rPr>
              <w:t>านรองรับระบบขนส่งด้านโลจิสติกส์</w:t>
            </w:r>
            <w:r w:rsidRPr="00B051A0">
              <w:rPr>
                <w:rFonts w:ascii="TH SarabunPSK" w:hAnsi="TH SarabunPSK" w:cs="TH SarabunPSK"/>
                <w:sz w:val="32"/>
                <w:cs/>
              </w:rPr>
              <w:t>และก่อสร้าง(</w:t>
            </w:r>
            <w:r w:rsidRPr="00103C1B">
              <w:rPr>
                <w:rFonts w:ascii="TH SarabunPSK" w:hAnsi="TH SarabunPSK" w:cs="TH SarabunPSK"/>
                <w:b/>
                <w:bCs/>
                <w:sz w:val="32"/>
                <w:u w:val="single"/>
                <w:cs/>
              </w:rPr>
              <w:t>เตรียมเข้าทำงาน</w:t>
            </w:r>
            <w:r w:rsidRPr="00B051A0">
              <w:rPr>
                <w:rFonts w:ascii="TH SarabunPSK" w:hAnsi="TH SarabunPSK" w:cs="TH SarabunPSK"/>
                <w:sz w:val="32"/>
                <w:cs/>
              </w:rPr>
              <w:t>)</w:t>
            </w:r>
          </w:p>
        </w:tc>
        <w:tc>
          <w:tcPr>
            <w:tcW w:w="1188" w:type="dxa"/>
            <w:hideMark/>
          </w:tcPr>
          <w:p w:rsidR="003C1ECE" w:rsidRPr="00B051A0" w:rsidRDefault="003C1ECE" w:rsidP="007C10E4">
            <w:pPr>
              <w:spacing w:before="120"/>
              <w:jc w:val="center"/>
              <w:rPr>
                <w:rFonts w:ascii="TH SarabunPSK" w:hAnsi="TH SarabunPSK" w:cs="TH SarabunPSK"/>
                <w:sz w:val="32"/>
              </w:rPr>
            </w:pPr>
            <w:r w:rsidRPr="00B051A0">
              <w:rPr>
                <w:rFonts w:ascii="TH SarabunPSK" w:hAnsi="TH SarabunPSK" w:cs="TH SarabunPSK"/>
                <w:sz w:val="32"/>
              </w:rPr>
              <w:t>0.75</w:t>
            </w:r>
          </w:p>
        </w:tc>
        <w:tc>
          <w:tcPr>
            <w:tcW w:w="1060" w:type="dxa"/>
            <w:hideMark/>
          </w:tcPr>
          <w:p w:rsidR="003C1ECE" w:rsidRPr="00B051A0" w:rsidRDefault="003C1ECE" w:rsidP="007C10E4">
            <w:pPr>
              <w:spacing w:before="120"/>
              <w:jc w:val="center"/>
              <w:rPr>
                <w:rFonts w:ascii="TH SarabunPSK" w:hAnsi="TH SarabunPSK" w:cs="TH SarabunPSK"/>
                <w:sz w:val="32"/>
              </w:rPr>
            </w:pPr>
            <w:r w:rsidRPr="00B051A0">
              <w:rPr>
                <w:rFonts w:ascii="TH SarabunPSK" w:hAnsi="TH SarabunPSK" w:cs="TH SarabunPSK"/>
                <w:sz w:val="32"/>
              </w:rPr>
              <w:t>0</w:t>
            </w:r>
          </w:p>
        </w:tc>
        <w:tc>
          <w:tcPr>
            <w:tcW w:w="782" w:type="dxa"/>
            <w:noWrap/>
            <w:hideMark/>
          </w:tcPr>
          <w:p w:rsidR="003C1ECE" w:rsidRPr="00B051A0" w:rsidRDefault="003C1ECE" w:rsidP="007C10E4">
            <w:pPr>
              <w:spacing w:before="120"/>
              <w:jc w:val="center"/>
              <w:rPr>
                <w:rFonts w:ascii="TH SarabunPSK" w:hAnsi="TH SarabunPSK" w:cs="TH SarabunPSK"/>
                <w:sz w:val="32"/>
              </w:rPr>
            </w:pPr>
            <w:r w:rsidRPr="00B051A0">
              <w:rPr>
                <w:rFonts w:ascii="TH SarabunPSK" w:hAnsi="TH SarabunPSK" w:cs="TH SarabunPSK"/>
                <w:sz w:val="32"/>
              </w:rPr>
              <w:t>80</w:t>
            </w:r>
          </w:p>
        </w:tc>
        <w:tc>
          <w:tcPr>
            <w:tcW w:w="851" w:type="dxa"/>
            <w:noWrap/>
            <w:hideMark/>
          </w:tcPr>
          <w:p w:rsidR="003C1ECE" w:rsidRPr="00B051A0" w:rsidRDefault="003C1ECE" w:rsidP="007C10E4">
            <w:pPr>
              <w:spacing w:before="120"/>
              <w:jc w:val="center"/>
              <w:rPr>
                <w:rFonts w:ascii="TH SarabunPSK" w:hAnsi="TH SarabunPSK" w:cs="TH SarabunPSK"/>
                <w:sz w:val="32"/>
              </w:rPr>
            </w:pPr>
            <w:r w:rsidRPr="00B051A0">
              <w:rPr>
                <w:rFonts w:ascii="TH SarabunPSK" w:hAnsi="TH SarabunPSK" w:cs="TH SarabunPSK"/>
                <w:sz w:val="32"/>
              </w:rPr>
              <w:t>85</w:t>
            </w:r>
          </w:p>
        </w:tc>
        <w:tc>
          <w:tcPr>
            <w:tcW w:w="850" w:type="dxa"/>
            <w:noWrap/>
            <w:hideMark/>
          </w:tcPr>
          <w:p w:rsidR="003C1ECE" w:rsidRPr="00B051A0" w:rsidRDefault="003C1ECE" w:rsidP="007C10E4">
            <w:pPr>
              <w:spacing w:before="120"/>
              <w:jc w:val="center"/>
              <w:rPr>
                <w:rFonts w:ascii="TH SarabunPSK" w:hAnsi="TH SarabunPSK" w:cs="TH SarabunPSK"/>
                <w:sz w:val="32"/>
              </w:rPr>
            </w:pPr>
            <w:r w:rsidRPr="00B051A0">
              <w:rPr>
                <w:rFonts w:ascii="TH SarabunPSK" w:hAnsi="TH SarabunPSK" w:cs="TH SarabunPSK"/>
                <w:sz w:val="32"/>
              </w:rPr>
              <w:t>90</w:t>
            </w:r>
          </w:p>
        </w:tc>
        <w:tc>
          <w:tcPr>
            <w:tcW w:w="850" w:type="dxa"/>
            <w:noWrap/>
            <w:hideMark/>
          </w:tcPr>
          <w:p w:rsidR="003C1ECE" w:rsidRPr="00B051A0" w:rsidRDefault="003C1ECE" w:rsidP="007C10E4">
            <w:pPr>
              <w:spacing w:before="120"/>
              <w:jc w:val="center"/>
              <w:rPr>
                <w:rFonts w:ascii="TH SarabunPSK" w:hAnsi="TH SarabunPSK" w:cs="TH SarabunPSK"/>
                <w:sz w:val="32"/>
              </w:rPr>
            </w:pPr>
            <w:r w:rsidRPr="00B051A0">
              <w:rPr>
                <w:rFonts w:ascii="TH SarabunPSK" w:hAnsi="TH SarabunPSK" w:cs="TH SarabunPSK"/>
                <w:sz w:val="32"/>
              </w:rPr>
              <w:t>95</w:t>
            </w:r>
          </w:p>
        </w:tc>
        <w:tc>
          <w:tcPr>
            <w:tcW w:w="928" w:type="dxa"/>
            <w:noWrap/>
            <w:hideMark/>
          </w:tcPr>
          <w:p w:rsidR="003C1ECE" w:rsidRPr="00B051A0" w:rsidRDefault="003C1ECE" w:rsidP="007C10E4">
            <w:pPr>
              <w:spacing w:before="120"/>
              <w:jc w:val="center"/>
              <w:rPr>
                <w:rFonts w:ascii="TH SarabunPSK" w:hAnsi="TH SarabunPSK" w:cs="TH SarabunPSK"/>
                <w:sz w:val="32"/>
              </w:rPr>
            </w:pPr>
            <w:r w:rsidRPr="00B051A0">
              <w:rPr>
                <w:rFonts w:ascii="TH SarabunPSK" w:hAnsi="TH SarabunPSK" w:cs="TH SarabunPSK"/>
                <w:sz w:val="32"/>
              </w:rPr>
              <w:t>100</w:t>
            </w:r>
          </w:p>
        </w:tc>
        <w:tc>
          <w:tcPr>
            <w:tcW w:w="1000" w:type="dxa"/>
            <w:vMerge w:val="restart"/>
            <w:noWrap/>
            <w:vAlign w:val="center"/>
            <w:hideMark/>
          </w:tcPr>
          <w:p w:rsidR="003C1ECE" w:rsidRPr="00B051A0" w:rsidRDefault="003C1ECE" w:rsidP="007C10E4">
            <w:pPr>
              <w:spacing w:before="120"/>
              <w:jc w:val="center"/>
              <w:rPr>
                <w:rFonts w:ascii="TH SarabunPSK" w:hAnsi="TH SarabunPSK" w:cs="TH SarabunPSK"/>
                <w:b/>
                <w:bCs/>
                <w:sz w:val="32"/>
              </w:rPr>
            </w:pPr>
            <w:r w:rsidRPr="00B051A0">
              <w:rPr>
                <w:rFonts w:ascii="TH SarabunPSK" w:hAnsi="TH SarabunPSK" w:cs="TH SarabunPSK"/>
                <w:b/>
                <w:bCs/>
                <w:sz w:val="32"/>
                <w:cs/>
              </w:rPr>
              <w:t>ศป.</w:t>
            </w:r>
          </w:p>
        </w:tc>
        <w:tc>
          <w:tcPr>
            <w:tcW w:w="1559" w:type="dxa"/>
          </w:tcPr>
          <w:p w:rsidR="003C1ECE" w:rsidRPr="00B051A0" w:rsidRDefault="003C1ECE" w:rsidP="007C10E4">
            <w:pPr>
              <w:spacing w:before="120"/>
              <w:jc w:val="thaiDistribute"/>
              <w:rPr>
                <w:rFonts w:ascii="TH SarabunPSK" w:hAnsi="TH SarabunPSK" w:cs="TH SarabunPSK"/>
                <w:sz w:val="32"/>
              </w:rPr>
            </w:pPr>
          </w:p>
        </w:tc>
      </w:tr>
      <w:tr w:rsidR="003C1ECE" w:rsidRPr="00B051A0" w:rsidTr="00806D66">
        <w:trPr>
          <w:trHeight w:val="20"/>
        </w:trPr>
        <w:tc>
          <w:tcPr>
            <w:tcW w:w="982" w:type="dxa"/>
            <w:noWrap/>
            <w:hideMark/>
          </w:tcPr>
          <w:p w:rsidR="003C1ECE" w:rsidRPr="00B051A0" w:rsidRDefault="003C1ECE" w:rsidP="007C10E4">
            <w:pPr>
              <w:spacing w:before="120"/>
              <w:jc w:val="thaiDistribute"/>
              <w:rPr>
                <w:rFonts w:ascii="TH SarabunPSK" w:hAnsi="TH SarabunPSK" w:cs="TH SarabunPSK"/>
                <w:sz w:val="32"/>
              </w:rPr>
            </w:pPr>
            <w:r w:rsidRPr="00B051A0">
              <w:rPr>
                <w:rFonts w:ascii="TH SarabunPSK" w:hAnsi="TH SarabunPSK" w:cs="TH SarabunPSK"/>
                <w:sz w:val="32"/>
              </w:rPr>
              <w:t>3.7.2</w:t>
            </w:r>
          </w:p>
        </w:tc>
        <w:tc>
          <w:tcPr>
            <w:tcW w:w="5823" w:type="dxa"/>
            <w:hideMark/>
          </w:tcPr>
          <w:p w:rsidR="003C1ECE" w:rsidRPr="00B051A0" w:rsidRDefault="003C1ECE" w:rsidP="007C10E4">
            <w:pPr>
              <w:spacing w:before="120"/>
              <w:jc w:val="thaiDistribute"/>
              <w:rPr>
                <w:rFonts w:ascii="TH SarabunPSK" w:hAnsi="TH SarabunPSK" w:cs="TH SarabunPSK"/>
                <w:sz w:val="32"/>
              </w:rPr>
            </w:pPr>
            <w:r w:rsidRPr="00B051A0">
              <w:rPr>
                <w:rFonts w:ascii="TH SarabunPSK" w:hAnsi="TH SarabunPSK" w:cs="TH SarabunPSK"/>
                <w:sz w:val="32"/>
                <w:cs/>
              </w:rPr>
              <w:t>ร้อยละของแรงงานที่</w:t>
            </w:r>
            <w:r w:rsidRPr="00103C1B">
              <w:rPr>
                <w:rFonts w:ascii="TH SarabunPSK" w:hAnsi="TH SarabunPSK" w:cs="TH SarabunPSK"/>
                <w:b/>
                <w:bCs/>
                <w:sz w:val="32"/>
                <w:u w:val="single"/>
                <w:cs/>
              </w:rPr>
              <w:t>ผ่าน</w:t>
            </w:r>
            <w:r w:rsidRPr="00B051A0">
              <w:rPr>
                <w:rFonts w:ascii="TH SarabunPSK" w:hAnsi="TH SarabunPSK" w:cs="TH SarabunPSK"/>
                <w:sz w:val="32"/>
                <w:cs/>
              </w:rPr>
              <w:t>การพัฒนาขีดความสามารถในโครงการ</w:t>
            </w:r>
            <w:r w:rsidRPr="00B051A0">
              <w:rPr>
                <w:rFonts w:ascii="TH SarabunPSK" w:hAnsi="TH SarabunPSK" w:cs="TH SarabunPSK"/>
                <w:sz w:val="32"/>
              </w:rPr>
              <w:t xml:space="preserve"> </w:t>
            </w:r>
            <w:r w:rsidRPr="00B051A0">
              <w:rPr>
                <w:rFonts w:ascii="TH SarabunPSK" w:hAnsi="TH SarabunPSK" w:cs="TH SarabunPSK"/>
                <w:sz w:val="32"/>
                <w:cs/>
              </w:rPr>
              <w:t>ฝึกอบรมฝีมือแรงง</w:t>
            </w:r>
            <w:r>
              <w:rPr>
                <w:rFonts w:ascii="TH SarabunPSK" w:hAnsi="TH SarabunPSK" w:cs="TH SarabunPSK"/>
                <w:sz w:val="32"/>
                <w:cs/>
              </w:rPr>
              <w:t>านรองรับระบบขนส่งด้านโลจิสติกส์</w:t>
            </w:r>
            <w:r w:rsidRPr="00B051A0">
              <w:rPr>
                <w:rFonts w:ascii="TH SarabunPSK" w:hAnsi="TH SarabunPSK" w:cs="TH SarabunPSK"/>
                <w:sz w:val="32"/>
                <w:cs/>
              </w:rPr>
              <w:t>และก่อสร้าง(</w:t>
            </w:r>
            <w:r w:rsidRPr="00103C1B">
              <w:rPr>
                <w:rFonts w:ascii="TH SarabunPSK" w:hAnsi="TH SarabunPSK" w:cs="TH SarabunPSK"/>
                <w:b/>
                <w:bCs/>
                <w:sz w:val="32"/>
                <w:u w:val="single"/>
                <w:cs/>
              </w:rPr>
              <w:t>เตรียมเข้าทำงาน</w:t>
            </w:r>
            <w:r w:rsidRPr="00B051A0">
              <w:rPr>
                <w:rFonts w:ascii="TH SarabunPSK" w:hAnsi="TH SarabunPSK" w:cs="TH SarabunPSK"/>
                <w:sz w:val="32"/>
                <w:cs/>
              </w:rPr>
              <w:t>)</w:t>
            </w:r>
          </w:p>
        </w:tc>
        <w:tc>
          <w:tcPr>
            <w:tcW w:w="1188" w:type="dxa"/>
            <w:hideMark/>
          </w:tcPr>
          <w:p w:rsidR="003C1ECE" w:rsidRPr="00B051A0" w:rsidRDefault="003C1ECE" w:rsidP="007C10E4">
            <w:pPr>
              <w:spacing w:before="120"/>
              <w:jc w:val="center"/>
              <w:rPr>
                <w:rFonts w:ascii="TH SarabunPSK" w:hAnsi="TH SarabunPSK" w:cs="TH SarabunPSK"/>
                <w:sz w:val="32"/>
              </w:rPr>
            </w:pPr>
            <w:r w:rsidRPr="00B051A0">
              <w:rPr>
                <w:rFonts w:ascii="TH SarabunPSK" w:hAnsi="TH SarabunPSK" w:cs="TH SarabunPSK"/>
                <w:sz w:val="32"/>
              </w:rPr>
              <w:t>0.75</w:t>
            </w:r>
          </w:p>
        </w:tc>
        <w:tc>
          <w:tcPr>
            <w:tcW w:w="1060" w:type="dxa"/>
            <w:hideMark/>
          </w:tcPr>
          <w:p w:rsidR="003C1ECE" w:rsidRPr="00B051A0" w:rsidRDefault="003C1ECE" w:rsidP="007C10E4">
            <w:pPr>
              <w:spacing w:before="120"/>
              <w:jc w:val="center"/>
              <w:rPr>
                <w:rFonts w:ascii="TH SarabunPSK" w:hAnsi="TH SarabunPSK" w:cs="TH SarabunPSK"/>
                <w:sz w:val="32"/>
              </w:rPr>
            </w:pPr>
            <w:r w:rsidRPr="00B051A0">
              <w:rPr>
                <w:rFonts w:ascii="TH SarabunPSK" w:hAnsi="TH SarabunPSK" w:cs="TH SarabunPSK"/>
                <w:sz w:val="32"/>
              </w:rPr>
              <w:t>0</w:t>
            </w:r>
          </w:p>
        </w:tc>
        <w:tc>
          <w:tcPr>
            <w:tcW w:w="782" w:type="dxa"/>
            <w:noWrap/>
            <w:hideMark/>
          </w:tcPr>
          <w:p w:rsidR="003C1ECE" w:rsidRPr="00B051A0" w:rsidRDefault="003C1ECE" w:rsidP="007C10E4">
            <w:pPr>
              <w:spacing w:before="120"/>
              <w:jc w:val="center"/>
              <w:rPr>
                <w:rFonts w:ascii="TH SarabunPSK" w:hAnsi="TH SarabunPSK" w:cs="TH SarabunPSK"/>
                <w:sz w:val="32"/>
              </w:rPr>
            </w:pPr>
            <w:r w:rsidRPr="00B051A0">
              <w:rPr>
                <w:rFonts w:ascii="TH SarabunPSK" w:hAnsi="TH SarabunPSK" w:cs="TH SarabunPSK"/>
                <w:sz w:val="32"/>
              </w:rPr>
              <w:t>60</w:t>
            </w:r>
          </w:p>
        </w:tc>
        <w:tc>
          <w:tcPr>
            <w:tcW w:w="851" w:type="dxa"/>
            <w:noWrap/>
            <w:hideMark/>
          </w:tcPr>
          <w:p w:rsidR="003C1ECE" w:rsidRPr="00B051A0" w:rsidRDefault="003C1ECE" w:rsidP="007C10E4">
            <w:pPr>
              <w:spacing w:before="120"/>
              <w:jc w:val="center"/>
              <w:rPr>
                <w:rFonts w:ascii="TH SarabunPSK" w:hAnsi="TH SarabunPSK" w:cs="TH SarabunPSK"/>
                <w:sz w:val="32"/>
              </w:rPr>
            </w:pPr>
            <w:r w:rsidRPr="00B051A0">
              <w:rPr>
                <w:rFonts w:ascii="TH SarabunPSK" w:hAnsi="TH SarabunPSK" w:cs="TH SarabunPSK"/>
                <w:sz w:val="32"/>
              </w:rPr>
              <w:t>65</w:t>
            </w:r>
          </w:p>
        </w:tc>
        <w:tc>
          <w:tcPr>
            <w:tcW w:w="850" w:type="dxa"/>
            <w:noWrap/>
            <w:hideMark/>
          </w:tcPr>
          <w:p w:rsidR="003C1ECE" w:rsidRPr="00B051A0" w:rsidRDefault="003C1ECE" w:rsidP="007C10E4">
            <w:pPr>
              <w:spacing w:before="120"/>
              <w:jc w:val="center"/>
              <w:rPr>
                <w:rFonts w:ascii="TH SarabunPSK" w:hAnsi="TH SarabunPSK" w:cs="TH SarabunPSK"/>
                <w:sz w:val="32"/>
              </w:rPr>
            </w:pPr>
            <w:r w:rsidRPr="00B051A0">
              <w:rPr>
                <w:rFonts w:ascii="TH SarabunPSK" w:hAnsi="TH SarabunPSK" w:cs="TH SarabunPSK"/>
                <w:sz w:val="32"/>
              </w:rPr>
              <w:t>70</w:t>
            </w:r>
          </w:p>
        </w:tc>
        <w:tc>
          <w:tcPr>
            <w:tcW w:w="850" w:type="dxa"/>
            <w:noWrap/>
            <w:hideMark/>
          </w:tcPr>
          <w:p w:rsidR="003C1ECE" w:rsidRPr="00B051A0" w:rsidRDefault="003C1ECE" w:rsidP="007C10E4">
            <w:pPr>
              <w:spacing w:before="120"/>
              <w:jc w:val="center"/>
              <w:rPr>
                <w:rFonts w:ascii="TH SarabunPSK" w:hAnsi="TH SarabunPSK" w:cs="TH SarabunPSK"/>
                <w:sz w:val="32"/>
              </w:rPr>
            </w:pPr>
            <w:r w:rsidRPr="00B051A0">
              <w:rPr>
                <w:rFonts w:ascii="TH SarabunPSK" w:hAnsi="TH SarabunPSK" w:cs="TH SarabunPSK"/>
                <w:sz w:val="32"/>
              </w:rPr>
              <w:t>75</w:t>
            </w:r>
          </w:p>
        </w:tc>
        <w:tc>
          <w:tcPr>
            <w:tcW w:w="928" w:type="dxa"/>
            <w:noWrap/>
            <w:hideMark/>
          </w:tcPr>
          <w:p w:rsidR="003C1ECE" w:rsidRPr="00B051A0" w:rsidRDefault="003C1ECE" w:rsidP="007C10E4">
            <w:pPr>
              <w:spacing w:before="120"/>
              <w:jc w:val="center"/>
              <w:rPr>
                <w:rFonts w:ascii="TH SarabunPSK" w:hAnsi="TH SarabunPSK" w:cs="TH SarabunPSK"/>
                <w:sz w:val="32"/>
              </w:rPr>
            </w:pPr>
            <w:r w:rsidRPr="00B051A0">
              <w:rPr>
                <w:rFonts w:ascii="TH SarabunPSK" w:hAnsi="TH SarabunPSK" w:cs="TH SarabunPSK"/>
                <w:sz w:val="32"/>
              </w:rPr>
              <w:t>80</w:t>
            </w:r>
          </w:p>
        </w:tc>
        <w:tc>
          <w:tcPr>
            <w:tcW w:w="1000" w:type="dxa"/>
            <w:vMerge/>
            <w:vAlign w:val="center"/>
            <w:hideMark/>
          </w:tcPr>
          <w:p w:rsidR="003C1ECE" w:rsidRPr="00B051A0" w:rsidRDefault="003C1ECE" w:rsidP="007C10E4">
            <w:pPr>
              <w:spacing w:before="120"/>
              <w:jc w:val="center"/>
              <w:rPr>
                <w:rFonts w:ascii="TH SarabunPSK" w:hAnsi="TH SarabunPSK" w:cs="TH SarabunPSK"/>
                <w:b/>
                <w:bCs/>
                <w:sz w:val="32"/>
              </w:rPr>
            </w:pPr>
          </w:p>
        </w:tc>
        <w:tc>
          <w:tcPr>
            <w:tcW w:w="1559" w:type="dxa"/>
            <w:hideMark/>
          </w:tcPr>
          <w:p w:rsidR="003C1ECE" w:rsidRPr="00B051A0" w:rsidRDefault="003C1ECE" w:rsidP="007C10E4">
            <w:pPr>
              <w:spacing w:before="120"/>
              <w:jc w:val="thaiDistribute"/>
              <w:rPr>
                <w:rFonts w:ascii="TH SarabunPSK" w:hAnsi="TH SarabunPSK" w:cs="TH SarabunPSK"/>
                <w:sz w:val="32"/>
              </w:rPr>
            </w:pPr>
          </w:p>
        </w:tc>
      </w:tr>
      <w:tr w:rsidR="003C1ECE" w:rsidRPr="00B051A0" w:rsidTr="00806D66">
        <w:trPr>
          <w:trHeight w:val="20"/>
        </w:trPr>
        <w:tc>
          <w:tcPr>
            <w:tcW w:w="982" w:type="dxa"/>
            <w:noWrap/>
            <w:hideMark/>
          </w:tcPr>
          <w:p w:rsidR="003C1ECE" w:rsidRPr="00B051A0" w:rsidRDefault="003C1ECE" w:rsidP="007C10E4">
            <w:pPr>
              <w:spacing w:before="120"/>
              <w:jc w:val="thaiDistribute"/>
              <w:rPr>
                <w:rFonts w:ascii="TH SarabunPSK" w:hAnsi="TH SarabunPSK" w:cs="TH SarabunPSK"/>
                <w:sz w:val="32"/>
              </w:rPr>
            </w:pPr>
            <w:r w:rsidRPr="00B051A0">
              <w:rPr>
                <w:rFonts w:ascii="TH SarabunPSK" w:hAnsi="TH SarabunPSK" w:cs="TH SarabunPSK"/>
                <w:sz w:val="32"/>
              </w:rPr>
              <w:t>3.7.3</w:t>
            </w:r>
          </w:p>
        </w:tc>
        <w:tc>
          <w:tcPr>
            <w:tcW w:w="5823" w:type="dxa"/>
            <w:hideMark/>
          </w:tcPr>
          <w:p w:rsidR="003C1ECE" w:rsidRPr="00B051A0" w:rsidRDefault="003C1ECE" w:rsidP="007C10E4">
            <w:pPr>
              <w:spacing w:before="120"/>
              <w:jc w:val="thaiDistribute"/>
              <w:rPr>
                <w:rFonts w:ascii="TH SarabunPSK" w:hAnsi="TH SarabunPSK" w:cs="TH SarabunPSK"/>
                <w:sz w:val="32"/>
              </w:rPr>
            </w:pPr>
            <w:r>
              <w:rPr>
                <w:rFonts w:ascii="TH SarabunPSK" w:hAnsi="TH SarabunPSK" w:cs="TH SarabunPSK"/>
                <w:sz w:val="32"/>
                <w:cs/>
              </w:rPr>
              <w:t>ร้อยละของแรงงาน</w:t>
            </w:r>
            <w:r w:rsidRPr="00B051A0">
              <w:rPr>
                <w:rFonts w:ascii="TH SarabunPSK" w:hAnsi="TH SarabunPSK" w:cs="TH SarabunPSK"/>
                <w:sz w:val="32"/>
                <w:cs/>
              </w:rPr>
              <w:t>ที่ผ่านการพัฒนาขีดความสามารถและ</w:t>
            </w:r>
            <w:r w:rsidRPr="00103C1B">
              <w:rPr>
                <w:rFonts w:ascii="TH SarabunPSK" w:hAnsi="TH SarabunPSK" w:cs="TH SarabunPSK"/>
                <w:b/>
                <w:bCs/>
                <w:sz w:val="32"/>
                <w:u w:val="single"/>
                <w:cs/>
              </w:rPr>
              <w:t>ติดตาม</w:t>
            </w:r>
            <w:r w:rsidRPr="00B051A0">
              <w:rPr>
                <w:rFonts w:ascii="TH SarabunPSK" w:hAnsi="TH SarabunPSK" w:cs="TH SarabunPSK"/>
                <w:sz w:val="32"/>
                <w:cs/>
              </w:rPr>
              <w:t>สถานภาพภายใน</w:t>
            </w:r>
            <w:r w:rsidRPr="00B051A0">
              <w:rPr>
                <w:rFonts w:ascii="TH SarabunPSK" w:hAnsi="TH SarabunPSK" w:cs="TH SarabunPSK"/>
                <w:sz w:val="32"/>
              </w:rPr>
              <w:t xml:space="preserve"> 3 </w:t>
            </w:r>
            <w:r w:rsidRPr="00B051A0">
              <w:rPr>
                <w:rFonts w:ascii="TH SarabunPSK" w:hAnsi="TH SarabunPSK" w:cs="TH SarabunPSK"/>
                <w:sz w:val="32"/>
                <w:cs/>
              </w:rPr>
              <w:t xml:space="preserve">เดือน(บันทึกผลภายใน </w:t>
            </w:r>
            <w:r w:rsidRPr="00B051A0">
              <w:rPr>
                <w:rFonts w:ascii="TH SarabunPSK" w:hAnsi="TH SarabunPSK" w:cs="TH SarabunPSK"/>
                <w:sz w:val="32"/>
              </w:rPr>
              <w:t xml:space="preserve">30 </w:t>
            </w:r>
            <w:r w:rsidRPr="00B051A0">
              <w:rPr>
                <w:rFonts w:ascii="TH SarabunPSK" w:hAnsi="TH SarabunPSK" w:cs="TH SarabunPSK"/>
                <w:sz w:val="32"/>
                <w:cs/>
              </w:rPr>
              <w:t xml:space="preserve">ก.ย. </w:t>
            </w:r>
            <w:r w:rsidRPr="00B051A0">
              <w:rPr>
                <w:rFonts w:ascii="TH SarabunPSK" w:hAnsi="TH SarabunPSK" w:cs="TH SarabunPSK"/>
                <w:sz w:val="32"/>
              </w:rPr>
              <w:t xml:space="preserve">59) </w:t>
            </w:r>
            <w:r w:rsidRPr="00B051A0">
              <w:rPr>
                <w:rFonts w:ascii="TH SarabunPSK" w:hAnsi="TH SarabunPSK" w:cs="TH SarabunPSK"/>
                <w:sz w:val="32"/>
                <w:cs/>
              </w:rPr>
              <w:t>ในโครงการ</w:t>
            </w:r>
            <w:r w:rsidRPr="00B051A0">
              <w:rPr>
                <w:rFonts w:ascii="TH SarabunPSK" w:hAnsi="TH SarabunPSK" w:cs="TH SarabunPSK"/>
                <w:sz w:val="32"/>
              </w:rPr>
              <w:t xml:space="preserve"> </w:t>
            </w:r>
            <w:r w:rsidRPr="00B051A0">
              <w:rPr>
                <w:rFonts w:ascii="TH SarabunPSK" w:hAnsi="TH SarabunPSK" w:cs="TH SarabunPSK"/>
                <w:sz w:val="32"/>
                <w:cs/>
              </w:rPr>
              <w:t>ฝึกอบรมฝีมือแรงงานรองรับระบบขนส่งด้านโลจิสติกส์ และก่อสร้าง(</w:t>
            </w:r>
            <w:r w:rsidRPr="00103C1B">
              <w:rPr>
                <w:rFonts w:ascii="TH SarabunPSK" w:hAnsi="TH SarabunPSK" w:cs="TH SarabunPSK"/>
                <w:b/>
                <w:bCs/>
                <w:sz w:val="32"/>
                <w:u w:val="single"/>
                <w:cs/>
              </w:rPr>
              <w:t>เตรียมเข้าทำงาน</w:t>
            </w:r>
            <w:r w:rsidRPr="00B051A0">
              <w:rPr>
                <w:rFonts w:ascii="TH SarabunPSK" w:hAnsi="TH SarabunPSK" w:cs="TH SarabunPSK"/>
                <w:sz w:val="32"/>
                <w:cs/>
              </w:rPr>
              <w:t>)</w:t>
            </w:r>
          </w:p>
        </w:tc>
        <w:tc>
          <w:tcPr>
            <w:tcW w:w="1188" w:type="dxa"/>
            <w:hideMark/>
          </w:tcPr>
          <w:p w:rsidR="003C1ECE" w:rsidRPr="00B051A0" w:rsidRDefault="003C1ECE" w:rsidP="007C10E4">
            <w:pPr>
              <w:spacing w:before="120"/>
              <w:jc w:val="center"/>
              <w:rPr>
                <w:rFonts w:ascii="TH SarabunPSK" w:hAnsi="TH SarabunPSK" w:cs="TH SarabunPSK"/>
                <w:sz w:val="32"/>
              </w:rPr>
            </w:pPr>
            <w:r w:rsidRPr="00B051A0">
              <w:rPr>
                <w:rFonts w:ascii="TH SarabunPSK" w:hAnsi="TH SarabunPSK" w:cs="TH SarabunPSK"/>
                <w:sz w:val="32"/>
              </w:rPr>
              <w:t>0.5</w:t>
            </w:r>
          </w:p>
        </w:tc>
        <w:tc>
          <w:tcPr>
            <w:tcW w:w="1060" w:type="dxa"/>
            <w:hideMark/>
          </w:tcPr>
          <w:p w:rsidR="003C1ECE" w:rsidRPr="00B051A0" w:rsidRDefault="003C1ECE" w:rsidP="007C10E4">
            <w:pPr>
              <w:spacing w:before="120"/>
              <w:jc w:val="center"/>
              <w:rPr>
                <w:rFonts w:ascii="TH SarabunPSK" w:hAnsi="TH SarabunPSK" w:cs="TH SarabunPSK"/>
                <w:sz w:val="32"/>
              </w:rPr>
            </w:pPr>
            <w:r w:rsidRPr="00B051A0">
              <w:rPr>
                <w:rFonts w:ascii="TH SarabunPSK" w:hAnsi="TH SarabunPSK" w:cs="TH SarabunPSK"/>
                <w:sz w:val="32"/>
              </w:rPr>
              <w:t>0</w:t>
            </w:r>
          </w:p>
        </w:tc>
        <w:tc>
          <w:tcPr>
            <w:tcW w:w="782" w:type="dxa"/>
            <w:noWrap/>
            <w:hideMark/>
          </w:tcPr>
          <w:p w:rsidR="003C1ECE" w:rsidRPr="00B051A0" w:rsidRDefault="003C1ECE" w:rsidP="007C10E4">
            <w:pPr>
              <w:spacing w:before="120"/>
              <w:jc w:val="center"/>
              <w:rPr>
                <w:rFonts w:ascii="TH SarabunPSK" w:hAnsi="TH SarabunPSK" w:cs="TH SarabunPSK"/>
                <w:sz w:val="32"/>
              </w:rPr>
            </w:pPr>
            <w:r w:rsidRPr="00B051A0">
              <w:rPr>
                <w:rFonts w:ascii="TH SarabunPSK" w:hAnsi="TH SarabunPSK" w:cs="TH SarabunPSK"/>
                <w:sz w:val="32"/>
              </w:rPr>
              <w:t>15</w:t>
            </w:r>
          </w:p>
        </w:tc>
        <w:tc>
          <w:tcPr>
            <w:tcW w:w="851" w:type="dxa"/>
            <w:noWrap/>
            <w:hideMark/>
          </w:tcPr>
          <w:p w:rsidR="003C1ECE" w:rsidRPr="00B051A0" w:rsidRDefault="003C1ECE" w:rsidP="007C10E4">
            <w:pPr>
              <w:spacing w:before="120"/>
              <w:jc w:val="center"/>
              <w:rPr>
                <w:rFonts w:ascii="TH SarabunPSK" w:hAnsi="TH SarabunPSK" w:cs="TH SarabunPSK"/>
                <w:sz w:val="32"/>
              </w:rPr>
            </w:pPr>
            <w:r w:rsidRPr="00B051A0">
              <w:rPr>
                <w:rFonts w:ascii="TH SarabunPSK" w:hAnsi="TH SarabunPSK" w:cs="TH SarabunPSK"/>
                <w:sz w:val="32"/>
              </w:rPr>
              <w:t>20</w:t>
            </w:r>
          </w:p>
        </w:tc>
        <w:tc>
          <w:tcPr>
            <w:tcW w:w="850" w:type="dxa"/>
            <w:noWrap/>
            <w:hideMark/>
          </w:tcPr>
          <w:p w:rsidR="003C1ECE" w:rsidRPr="00B051A0" w:rsidRDefault="003C1ECE" w:rsidP="007C10E4">
            <w:pPr>
              <w:spacing w:before="120"/>
              <w:jc w:val="center"/>
              <w:rPr>
                <w:rFonts w:ascii="TH SarabunPSK" w:hAnsi="TH SarabunPSK" w:cs="TH SarabunPSK"/>
                <w:sz w:val="32"/>
              </w:rPr>
            </w:pPr>
            <w:r w:rsidRPr="00B051A0">
              <w:rPr>
                <w:rFonts w:ascii="TH SarabunPSK" w:hAnsi="TH SarabunPSK" w:cs="TH SarabunPSK"/>
                <w:sz w:val="32"/>
              </w:rPr>
              <w:t>25</w:t>
            </w:r>
          </w:p>
        </w:tc>
        <w:tc>
          <w:tcPr>
            <w:tcW w:w="850" w:type="dxa"/>
            <w:noWrap/>
            <w:hideMark/>
          </w:tcPr>
          <w:p w:rsidR="003C1ECE" w:rsidRPr="00B051A0" w:rsidRDefault="003C1ECE" w:rsidP="007C10E4">
            <w:pPr>
              <w:spacing w:before="120"/>
              <w:jc w:val="center"/>
              <w:rPr>
                <w:rFonts w:ascii="TH SarabunPSK" w:hAnsi="TH SarabunPSK" w:cs="TH SarabunPSK"/>
                <w:sz w:val="32"/>
              </w:rPr>
            </w:pPr>
            <w:r w:rsidRPr="00B051A0">
              <w:rPr>
                <w:rFonts w:ascii="TH SarabunPSK" w:hAnsi="TH SarabunPSK" w:cs="TH SarabunPSK"/>
                <w:sz w:val="32"/>
              </w:rPr>
              <w:t>30</w:t>
            </w:r>
          </w:p>
        </w:tc>
        <w:tc>
          <w:tcPr>
            <w:tcW w:w="928" w:type="dxa"/>
            <w:noWrap/>
            <w:hideMark/>
          </w:tcPr>
          <w:p w:rsidR="003C1ECE" w:rsidRPr="00B051A0" w:rsidRDefault="003C1ECE" w:rsidP="007C10E4">
            <w:pPr>
              <w:spacing w:before="120"/>
              <w:jc w:val="center"/>
              <w:rPr>
                <w:rFonts w:ascii="TH SarabunPSK" w:hAnsi="TH SarabunPSK" w:cs="TH SarabunPSK"/>
                <w:sz w:val="32"/>
              </w:rPr>
            </w:pPr>
            <w:r w:rsidRPr="00B051A0">
              <w:rPr>
                <w:rFonts w:ascii="TH SarabunPSK" w:hAnsi="TH SarabunPSK" w:cs="TH SarabunPSK"/>
                <w:sz w:val="32"/>
              </w:rPr>
              <w:t>35</w:t>
            </w:r>
          </w:p>
        </w:tc>
        <w:tc>
          <w:tcPr>
            <w:tcW w:w="1000" w:type="dxa"/>
            <w:vMerge/>
            <w:noWrap/>
            <w:vAlign w:val="center"/>
            <w:hideMark/>
          </w:tcPr>
          <w:p w:rsidR="003C1ECE" w:rsidRPr="00B051A0" w:rsidRDefault="003C1ECE" w:rsidP="007C10E4">
            <w:pPr>
              <w:spacing w:before="120"/>
              <w:jc w:val="center"/>
              <w:rPr>
                <w:rFonts w:ascii="TH SarabunPSK" w:hAnsi="TH SarabunPSK" w:cs="TH SarabunPSK"/>
                <w:b/>
                <w:bCs/>
                <w:sz w:val="32"/>
              </w:rPr>
            </w:pPr>
          </w:p>
        </w:tc>
        <w:tc>
          <w:tcPr>
            <w:tcW w:w="1559" w:type="dxa"/>
          </w:tcPr>
          <w:p w:rsidR="003C1ECE" w:rsidRPr="00B051A0" w:rsidRDefault="003C1ECE" w:rsidP="007C10E4">
            <w:pPr>
              <w:spacing w:before="120"/>
              <w:jc w:val="thaiDistribute"/>
              <w:rPr>
                <w:rFonts w:ascii="TH SarabunPSK" w:hAnsi="TH SarabunPSK" w:cs="TH SarabunPSK"/>
                <w:sz w:val="32"/>
              </w:rPr>
            </w:pPr>
          </w:p>
        </w:tc>
      </w:tr>
      <w:tr w:rsidR="003C1ECE" w:rsidRPr="00B051A0" w:rsidTr="00806D66">
        <w:trPr>
          <w:trHeight w:val="20"/>
        </w:trPr>
        <w:tc>
          <w:tcPr>
            <w:tcW w:w="982" w:type="dxa"/>
            <w:noWrap/>
            <w:hideMark/>
          </w:tcPr>
          <w:p w:rsidR="003C1ECE" w:rsidRPr="00B051A0" w:rsidRDefault="003C1ECE" w:rsidP="007C10E4">
            <w:pPr>
              <w:spacing w:before="120"/>
              <w:jc w:val="thaiDistribute"/>
              <w:rPr>
                <w:rFonts w:ascii="TH SarabunPSK" w:hAnsi="TH SarabunPSK" w:cs="TH SarabunPSK"/>
                <w:sz w:val="32"/>
              </w:rPr>
            </w:pPr>
            <w:r w:rsidRPr="00B051A0">
              <w:rPr>
                <w:rFonts w:ascii="TH SarabunPSK" w:hAnsi="TH SarabunPSK" w:cs="TH SarabunPSK"/>
                <w:sz w:val="32"/>
              </w:rPr>
              <w:t>3.7.4</w:t>
            </w:r>
          </w:p>
        </w:tc>
        <w:tc>
          <w:tcPr>
            <w:tcW w:w="5823" w:type="dxa"/>
            <w:hideMark/>
          </w:tcPr>
          <w:p w:rsidR="003C1ECE" w:rsidRPr="00B051A0" w:rsidRDefault="003C1ECE" w:rsidP="007C10E4">
            <w:pPr>
              <w:spacing w:before="120"/>
              <w:jc w:val="thaiDistribute"/>
              <w:rPr>
                <w:rFonts w:ascii="TH SarabunPSK" w:hAnsi="TH SarabunPSK" w:cs="TH SarabunPSK"/>
                <w:sz w:val="32"/>
              </w:rPr>
            </w:pPr>
            <w:r w:rsidRPr="00B051A0">
              <w:rPr>
                <w:rFonts w:ascii="TH SarabunPSK" w:hAnsi="TH SarabunPSK" w:cs="TH SarabunPSK"/>
                <w:sz w:val="32"/>
                <w:cs/>
              </w:rPr>
              <w:t>ร้อยละของแรงงานที่</w:t>
            </w:r>
            <w:r w:rsidRPr="00103C1B">
              <w:rPr>
                <w:rFonts w:ascii="TH SarabunPSK" w:hAnsi="TH SarabunPSK" w:cs="TH SarabunPSK"/>
                <w:b/>
                <w:bCs/>
                <w:sz w:val="32"/>
                <w:u w:val="single"/>
                <w:cs/>
              </w:rPr>
              <w:t>เข้า</w:t>
            </w:r>
            <w:r w:rsidRPr="00B051A0">
              <w:rPr>
                <w:rFonts w:ascii="TH SarabunPSK" w:hAnsi="TH SarabunPSK" w:cs="TH SarabunPSK"/>
                <w:sz w:val="32"/>
                <w:cs/>
              </w:rPr>
              <w:t>รับการพัฒนาในโครงการ</w:t>
            </w:r>
            <w:r w:rsidRPr="00B051A0">
              <w:rPr>
                <w:rFonts w:ascii="TH SarabunPSK" w:hAnsi="TH SarabunPSK" w:cs="TH SarabunPSK"/>
                <w:sz w:val="32"/>
              </w:rPr>
              <w:t xml:space="preserve"> </w:t>
            </w:r>
            <w:r w:rsidRPr="00B051A0">
              <w:rPr>
                <w:rFonts w:ascii="TH SarabunPSK" w:hAnsi="TH SarabunPSK" w:cs="TH SarabunPSK"/>
                <w:sz w:val="32"/>
                <w:cs/>
              </w:rPr>
              <w:t>ฝึกอบรมฝีมือแรงงานรองรับระบบขนส่งด้านโลจิสติกส์ และก่อสร้าง(</w:t>
            </w:r>
            <w:r w:rsidRPr="00103C1B">
              <w:rPr>
                <w:rFonts w:ascii="TH SarabunPSK" w:hAnsi="TH SarabunPSK" w:cs="TH SarabunPSK"/>
                <w:b/>
                <w:bCs/>
                <w:sz w:val="32"/>
                <w:u w:val="single"/>
                <w:cs/>
              </w:rPr>
              <w:t>ยกระดับ</w:t>
            </w:r>
            <w:r w:rsidRPr="00B051A0">
              <w:rPr>
                <w:rFonts w:ascii="TH SarabunPSK" w:hAnsi="TH SarabunPSK" w:cs="TH SarabunPSK"/>
                <w:sz w:val="32"/>
                <w:cs/>
              </w:rPr>
              <w:t>)</w:t>
            </w:r>
          </w:p>
        </w:tc>
        <w:tc>
          <w:tcPr>
            <w:tcW w:w="1188" w:type="dxa"/>
            <w:hideMark/>
          </w:tcPr>
          <w:p w:rsidR="003C1ECE" w:rsidRPr="00B051A0" w:rsidRDefault="003C1ECE" w:rsidP="007C10E4">
            <w:pPr>
              <w:spacing w:before="120"/>
              <w:jc w:val="center"/>
              <w:rPr>
                <w:rFonts w:ascii="TH SarabunPSK" w:hAnsi="TH SarabunPSK" w:cs="TH SarabunPSK"/>
                <w:sz w:val="32"/>
              </w:rPr>
            </w:pPr>
            <w:r w:rsidRPr="00B051A0">
              <w:rPr>
                <w:rFonts w:ascii="TH SarabunPSK" w:hAnsi="TH SarabunPSK" w:cs="TH SarabunPSK"/>
                <w:sz w:val="32"/>
              </w:rPr>
              <w:t>0.5</w:t>
            </w:r>
          </w:p>
        </w:tc>
        <w:tc>
          <w:tcPr>
            <w:tcW w:w="1060" w:type="dxa"/>
            <w:hideMark/>
          </w:tcPr>
          <w:p w:rsidR="003C1ECE" w:rsidRPr="00B051A0" w:rsidRDefault="003C1ECE" w:rsidP="007C10E4">
            <w:pPr>
              <w:spacing w:before="120"/>
              <w:jc w:val="center"/>
              <w:rPr>
                <w:rFonts w:ascii="TH SarabunPSK" w:hAnsi="TH SarabunPSK" w:cs="TH SarabunPSK"/>
                <w:sz w:val="32"/>
              </w:rPr>
            </w:pPr>
            <w:r w:rsidRPr="00B051A0">
              <w:rPr>
                <w:rFonts w:ascii="TH SarabunPSK" w:hAnsi="TH SarabunPSK" w:cs="TH SarabunPSK"/>
                <w:sz w:val="32"/>
              </w:rPr>
              <w:t>0</w:t>
            </w:r>
          </w:p>
        </w:tc>
        <w:tc>
          <w:tcPr>
            <w:tcW w:w="782" w:type="dxa"/>
            <w:noWrap/>
            <w:hideMark/>
          </w:tcPr>
          <w:p w:rsidR="003C1ECE" w:rsidRPr="00B051A0" w:rsidRDefault="003C1ECE" w:rsidP="007C10E4">
            <w:pPr>
              <w:spacing w:before="120"/>
              <w:jc w:val="center"/>
              <w:rPr>
                <w:rFonts w:ascii="TH SarabunPSK" w:hAnsi="TH SarabunPSK" w:cs="TH SarabunPSK"/>
                <w:sz w:val="32"/>
              </w:rPr>
            </w:pPr>
            <w:r w:rsidRPr="00B051A0">
              <w:rPr>
                <w:rFonts w:ascii="TH SarabunPSK" w:hAnsi="TH SarabunPSK" w:cs="TH SarabunPSK"/>
                <w:sz w:val="32"/>
              </w:rPr>
              <w:t>80</w:t>
            </w:r>
          </w:p>
        </w:tc>
        <w:tc>
          <w:tcPr>
            <w:tcW w:w="851" w:type="dxa"/>
            <w:noWrap/>
            <w:hideMark/>
          </w:tcPr>
          <w:p w:rsidR="003C1ECE" w:rsidRPr="00B051A0" w:rsidRDefault="003C1ECE" w:rsidP="007C10E4">
            <w:pPr>
              <w:spacing w:before="120"/>
              <w:jc w:val="center"/>
              <w:rPr>
                <w:rFonts w:ascii="TH SarabunPSK" w:hAnsi="TH SarabunPSK" w:cs="TH SarabunPSK"/>
                <w:sz w:val="32"/>
              </w:rPr>
            </w:pPr>
            <w:r w:rsidRPr="00B051A0">
              <w:rPr>
                <w:rFonts w:ascii="TH SarabunPSK" w:hAnsi="TH SarabunPSK" w:cs="TH SarabunPSK"/>
                <w:sz w:val="32"/>
              </w:rPr>
              <w:t>85</w:t>
            </w:r>
          </w:p>
        </w:tc>
        <w:tc>
          <w:tcPr>
            <w:tcW w:w="850" w:type="dxa"/>
            <w:noWrap/>
            <w:hideMark/>
          </w:tcPr>
          <w:p w:rsidR="003C1ECE" w:rsidRPr="00B051A0" w:rsidRDefault="003C1ECE" w:rsidP="007C10E4">
            <w:pPr>
              <w:spacing w:before="120"/>
              <w:jc w:val="center"/>
              <w:rPr>
                <w:rFonts w:ascii="TH SarabunPSK" w:hAnsi="TH SarabunPSK" w:cs="TH SarabunPSK"/>
                <w:sz w:val="32"/>
              </w:rPr>
            </w:pPr>
            <w:r w:rsidRPr="00B051A0">
              <w:rPr>
                <w:rFonts w:ascii="TH SarabunPSK" w:hAnsi="TH SarabunPSK" w:cs="TH SarabunPSK"/>
                <w:sz w:val="32"/>
              </w:rPr>
              <w:t>90</w:t>
            </w:r>
          </w:p>
        </w:tc>
        <w:tc>
          <w:tcPr>
            <w:tcW w:w="850" w:type="dxa"/>
            <w:noWrap/>
            <w:hideMark/>
          </w:tcPr>
          <w:p w:rsidR="003C1ECE" w:rsidRPr="00B051A0" w:rsidRDefault="003C1ECE" w:rsidP="007C10E4">
            <w:pPr>
              <w:spacing w:before="120"/>
              <w:jc w:val="center"/>
              <w:rPr>
                <w:rFonts w:ascii="TH SarabunPSK" w:hAnsi="TH SarabunPSK" w:cs="TH SarabunPSK"/>
                <w:sz w:val="32"/>
              </w:rPr>
            </w:pPr>
            <w:r w:rsidRPr="00B051A0">
              <w:rPr>
                <w:rFonts w:ascii="TH SarabunPSK" w:hAnsi="TH SarabunPSK" w:cs="TH SarabunPSK"/>
                <w:sz w:val="32"/>
              </w:rPr>
              <w:t>95</w:t>
            </w:r>
          </w:p>
        </w:tc>
        <w:tc>
          <w:tcPr>
            <w:tcW w:w="928" w:type="dxa"/>
            <w:noWrap/>
            <w:hideMark/>
          </w:tcPr>
          <w:p w:rsidR="003C1ECE" w:rsidRPr="00B051A0" w:rsidRDefault="003C1ECE" w:rsidP="007C10E4">
            <w:pPr>
              <w:spacing w:before="120"/>
              <w:jc w:val="center"/>
              <w:rPr>
                <w:rFonts w:ascii="TH SarabunPSK" w:hAnsi="TH SarabunPSK" w:cs="TH SarabunPSK"/>
                <w:sz w:val="32"/>
              </w:rPr>
            </w:pPr>
            <w:r w:rsidRPr="00B051A0">
              <w:rPr>
                <w:rFonts w:ascii="TH SarabunPSK" w:hAnsi="TH SarabunPSK" w:cs="TH SarabunPSK"/>
                <w:sz w:val="32"/>
              </w:rPr>
              <w:t>100</w:t>
            </w:r>
          </w:p>
        </w:tc>
        <w:tc>
          <w:tcPr>
            <w:tcW w:w="1000" w:type="dxa"/>
            <w:vMerge/>
            <w:hideMark/>
          </w:tcPr>
          <w:p w:rsidR="003C1ECE" w:rsidRPr="00B051A0" w:rsidRDefault="003C1ECE" w:rsidP="007C10E4">
            <w:pPr>
              <w:spacing w:before="120"/>
              <w:jc w:val="center"/>
              <w:rPr>
                <w:rFonts w:ascii="TH SarabunPSK" w:hAnsi="TH SarabunPSK" w:cs="TH SarabunPSK"/>
                <w:b/>
                <w:bCs/>
                <w:sz w:val="32"/>
              </w:rPr>
            </w:pPr>
          </w:p>
        </w:tc>
        <w:tc>
          <w:tcPr>
            <w:tcW w:w="1559" w:type="dxa"/>
          </w:tcPr>
          <w:p w:rsidR="003C1ECE" w:rsidRPr="00B051A0" w:rsidRDefault="003C1ECE" w:rsidP="007C10E4">
            <w:pPr>
              <w:spacing w:before="120"/>
              <w:jc w:val="thaiDistribute"/>
              <w:rPr>
                <w:rFonts w:ascii="TH SarabunPSK" w:hAnsi="TH SarabunPSK" w:cs="TH SarabunPSK"/>
                <w:sz w:val="32"/>
              </w:rPr>
            </w:pPr>
          </w:p>
        </w:tc>
      </w:tr>
      <w:tr w:rsidR="003C1ECE" w:rsidRPr="00B051A0" w:rsidTr="00806D66">
        <w:trPr>
          <w:trHeight w:val="20"/>
        </w:trPr>
        <w:tc>
          <w:tcPr>
            <w:tcW w:w="982" w:type="dxa"/>
            <w:noWrap/>
            <w:hideMark/>
          </w:tcPr>
          <w:p w:rsidR="003C1ECE" w:rsidRPr="00B051A0" w:rsidRDefault="003C1ECE" w:rsidP="007C10E4">
            <w:pPr>
              <w:spacing w:before="120"/>
              <w:jc w:val="thaiDistribute"/>
              <w:rPr>
                <w:rFonts w:ascii="TH SarabunPSK" w:hAnsi="TH SarabunPSK" w:cs="TH SarabunPSK"/>
                <w:sz w:val="32"/>
              </w:rPr>
            </w:pPr>
            <w:r w:rsidRPr="00B051A0">
              <w:rPr>
                <w:rFonts w:ascii="TH SarabunPSK" w:hAnsi="TH SarabunPSK" w:cs="TH SarabunPSK"/>
                <w:sz w:val="32"/>
              </w:rPr>
              <w:t>3.7.5</w:t>
            </w:r>
          </w:p>
        </w:tc>
        <w:tc>
          <w:tcPr>
            <w:tcW w:w="5823" w:type="dxa"/>
            <w:hideMark/>
          </w:tcPr>
          <w:p w:rsidR="003C1ECE" w:rsidRPr="00B051A0" w:rsidRDefault="003C1ECE" w:rsidP="007C10E4">
            <w:pPr>
              <w:spacing w:before="120"/>
              <w:jc w:val="thaiDistribute"/>
              <w:rPr>
                <w:rFonts w:ascii="TH SarabunPSK" w:hAnsi="TH SarabunPSK" w:cs="TH SarabunPSK"/>
                <w:sz w:val="32"/>
              </w:rPr>
            </w:pPr>
            <w:r w:rsidRPr="00B051A0">
              <w:rPr>
                <w:rFonts w:ascii="TH SarabunPSK" w:hAnsi="TH SarabunPSK" w:cs="TH SarabunPSK"/>
                <w:sz w:val="32"/>
                <w:cs/>
              </w:rPr>
              <w:t>ร้อยละของแรงงานที่ผ่านการพัฒนาขีดความสามารถในโครงการ</w:t>
            </w:r>
            <w:r w:rsidRPr="00B051A0">
              <w:rPr>
                <w:rFonts w:ascii="TH SarabunPSK" w:hAnsi="TH SarabunPSK" w:cs="TH SarabunPSK"/>
                <w:sz w:val="32"/>
              </w:rPr>
              <w:t xml:space="preserve"> </w:t>
            </w:r>
            <w:r w:rsidRPr="00B051A0">
              <w:rPr>
                <w:rFonts w:ascii="TH SarabunPSK" w:hAnsi="TH SarabunPSK" w:cs="TH SarabunPSK"/>
                <w:sz w:val="32"/>
                <w:cs/>
              </w:rPr>
              <w:t>ฝึกอบรมฝีมือแรงงานรองรับระบบขนส่งด้านโลจิสติกส์ และก่อสร้าง(</w:t>
            </w:r>
            <w:r w:rsidRPr="00103C1B">
              <w:rPr>
                <w:rFonts w:ascii="TH SarabunPSK" w:hAnsi="TH SarabunPSK" w:cs="TH SarabunPSK"/>
                <w:b/>
                <w:bCs/>
                <w:sz w:val="32"/>
                <w:u w:val="single"/>
                <w:cs/>
              </w:rPr>
              <w:t>ยกระดับ</w:t>
            </w:r>
            <w:r w:rsidRPr="00B051A0">
              <w:rPr>
                <w:rFonts w:ascii="TH SarabunPSK" w:hAnsi="TH SarabunPSK" w:cs="TH SarabunPSK"/>
                <w:sz w:val="32"/>
                <w:cs/>
              </w:rPr>
              <w:t>)</w:t>
            </w:r>
          </w:p>
        </w:tc>
        <w:tc>
          <w:tcPr>
            <w:tcW w:w="1188" w:type="dxa"/>
            <w:hideMark/>
          </w:tcPr>
          <w:p w:rsidR="003C1ECE" w:rsidRPr="00B051A0" w:rsidRDefault="003C1ECE" w:rsidP="007C10E4">
            <w:pPr>
              <w:spacing w:before="120"/>
              <w:jc w:val="center"/>
              <w:rPr>
                <w:rFonts w:ascii="TH SarabunPSK" w:hAnsi="TH SarabunPSK" w:cs="TH SarabunPSK"/>
                <w:sz w:val="32"/>
              </w:rPr>
            </w:pPr>
            <w:r w:rsidRPr="00B051A0">
              <w:rPr>
                <w:rFonts w:ascii="TH SarabunPSK" w:hAnsi="TH SarabunPSK" w:cs="TH SarabunPSK"/>
                <w:sz w:val="32"/>
              </w:rPr>
              <w:t>0.5</w:t>
            </w:r>
          </w:p>
        </w:tc>
        <w:tc>
          <w:tcPr>
            <w:tcW w:w="1060" w:type="dxa"/>
            <w:hideMark/>
          </w:tcPr>
          <w:p w:rsidR="003C1ECE" w:rsidRPr="00B051A0" w:rsidRDefault="003C1ECE" w:rsidP="007C10E4">
            <w:pPr>
              <w:spacing w:before="120"/>
              <w:jc w:val="center"/>
              <w:rPr>
                <w:rFonts w:ascii="TH SarabunPSK" w:hAnsi="TH SarabunPSK" w:cs="TH SarabunPSK"/>
                <w:sz w:val="32"/>
              </w:rPr>
            </w:pPr>
            <w:r w:rsidRPr="00B051A0">
              <w:rPr>
                <w:rFonts w:ascii="TH SarabunPSK" w:hAnsi="TH SarabunPSK" w:cs="TH SarabunPSK"/>
                <w:sz w:val="32"/>
              </w:rPr>
              <w:t>0</w:t>
            </w:r>
          </w:p>
        </w:tc>
        <w:tc>
          <w:tcPr>
            <w:tcW w:w="782" w:type="dxa"/>
            <w:noWrap/>
            <w:hideMark/>
          </w:tcPr>
          <w:p w:rsidR="003C1ECE" w:rsidRPr="00B051A0" w:rsidRDefault="003C1ECE" w:rsidP="007C10E4">
            <w:pPr>
              <w:spacing w:before="120"/>
              <w:jc w:val="center"/>
              <w:rPr>
                <w:rFonts w:ascii="TH SarabunPSK" w:hAnsi="TH SarabunPSK" w:cs="TH SarabunPSK"/>
                <w:sz w:val="32"/>
              </w:rPr>
            </w:pPr>
            <w:r w:rsidRPr="00B051A0">
              <w:rPr>
                <w:rFonts w:ascii="TH SarabunPSK" w:hAnsi="TH SarabunPSK" w:cs="TH SarabunPSK"/>
                <w:sz w:val="32"/>
              </w:rPr>
              <w:t>60</w:t>
            </w:r>
          </w:p>
        </w:tc>
        <w:tc>
          <w:tcPr>
            <w:tcW w:w="851" w:type="dxa"/>
            <w:noWrap/>
            <w:hideMark/>
          </w:tcPr>
          <w:p w:rsidR="003C1ECE" w:rsidRPr="00B051A0" w:rsidRDefault="003C1ECE" w:rsidP="007C10E4">
            <w:pPr>
              <w:spacing w:before="120"/>
              <w:jc w:val="center"/>
              <w:rPr>
                <w:rFonts w:ascii="TH SarabunPSK" w:hAnsi="TH SarabunPSK" w:cs="TH SarabunPSK"/>
                <w:sz w:val="32"/>
              </w:rPr>
            </w:pPr>
            <w:r w:rsidRPr="00B051A0">
              <w:rPr>
                <w:rFonts w:ascii="TH SarabunPSK" w:hAnsi="TH SarabunPSK" w:cs="TH SarabunPSK"/>
                <w:sz w:val="32"/>
              </w:rPr>
              <w:t>65</w:t>
            </w:r>
          </w:p>
        </w:tc>
        <w:tc>
          <w:tcPr>
            <w:tcW w:w="850" w:type="dxa"/>
            <w:noWrap/>
            <w:hideMark/>
          </w:tcPr>
          <w:p w:rsidR="003C1ECE" w:rsidRPr="00B051A0" w:rsidRDefault="003C1ECE" w:rsidP="007C10E4">
            <w:pPr>
              <w:spacing w:before="120"/>
              <w:jc w:val="center"/>
              <w:rPr>
                <w:rFonts w:ascii="TH SarabunPSK" w:hAnsi="TH SarabunPSK" w:cs="TH SarabunPSK"/>
                <w:sz w:val="32"/>
              </w:rPr>
            </w:pPr>
            <w:r w:rsidRPr="00B051A0">
              <w:rPr>
                <w:rFonts w:ascii="TH SarabunPSK" w:hAnsi="TH SarabunPSK" w:cs="TH SarabunPSK"/>
                <w:sz w:val="32"/>
              </w:rPr>
              <w:t>70</w:t>
            </w:r>
          </w:p>
        </w:tc>
        <w:tc>
          <w:tcPr>
            <w:tcW w:w="850" w:type="dxa"/>
            <w:noWrap/>
            <w:hideMark/>
          </w:tcPr>
          <w:p w:rsidR="003C1ECE" w:rsidRPr="00B051A0" w:rsidRDefault="003C1ECE" w:rsidP="007C10E4">
            <w:pPr>
              <w:spacing w:before="120"/>
              <w:jc w:val="center"/>
              <w:rPr>
                <w:rFonts w:ascii="TH SarabunPSK" w:hAnsi="TH SarabunPSK" w:cs="TH SarabunPSK"/>
                <w:sz w:val="32"/>
              </w:rPr>
            </w:pPr>
            <w:r w:rsidRPr="00B051A0">
              <w:rPr>
                <w:rFonts w:ascii="TH SarabunPSK" w:hAnsi="TH SarabunPSK" w:cs="TH SarabunPSK"/>
                <w:sz w:val="32"/>
              </w:rPr>
              <w:t>75</w:t>
            </w:r>
          </w:p>
        </w:tc>
        <w:tc>
          <w:tcPr>
            <w:tcW w:w="928" w:type="dxa"/>
            <w:noWrap/>
            <w:hideMark/>
          </w:tcPr>
          <w:p w:rsidR="003C1ECE" w:rsidRPr="00B051A0" w:rsidRDefault="003C1ECE" w:rsidP="007C10E4">
            <w:pPr>
              <w:spacing w:before="120"/>
              <w:jc w:val="center"/>
              <w:rPr>
                <w:rFonts w:ascii="TH SarabunPSK" w:hAnsi="TH SarabunPSK" w:cs="TH SarabunPSK"/>
                <w:sz w:val="32"/>
              </w:rPr>
            </w:pPr>
            <w:r w:rsidRPr="00B051A0">
              <w:rPr>
                <w:rFonts w:ascii="TH SarabunPSK" w:hAnsi="TH SarabunPSK" w:cs="TH SarabunPSK"/>
                <w:sz w:val="32"/>
              </w:rPr>
              <w:t>80</w:t>
            </w:r>
          </w:p>
        </w:tc>
        <w:tc>
          <w:tcPr>
            <w:tcW w:w="1000" w:type="dxa"/>
            <w:vMerge/>
            <w:hideMark/>
          </w:tcPr>
          <w:p w:rsidR="003C1ECE" w:rsidRPr="00B051A0" w:rsidRDefault="003C1ECE" w:rsidP="007C10E4">
            <w:pPr>
              <w:spacing w:before="120"/>
              <w:jc w:val="center"/>
              <w:rPr>
                <w:rFonts w:ascii="TH SarabunPSK" w:hAnsi="TH SarabunPSK" w:cs="TH SarabunPSK"/>
                <w:b/>
                <w:bCs/>
                <w:sz w:val="32"/>
              </w:rPr>
            </w:pPr>
          </w:p>
        </w:tc>
        <w:tc>
          <w:tcPr>
            <w:tcW w:w="1559" w:type="dxa"/>
          </w:tcPr>
          <w:p w:rsidR="003C1ECE" w:rsidRPr="00B051A0" w:rsidRDefault="003C1ECE" w:rsidP="007C10E4">
            <w:pPr>
              <w:spacing w:before="120"/>
              <w:jc w:val="thaiDistribute"/>
              <w:rPr>
                <w:rFonts w:ascii="TH SarabunPSK" w:hAnsi="TH SarabunPSK" w:cs="TH SarabunPSK"/>
                <w:sz w:val="32"/>
              </w:rPr>
            </w:pPr>
          </w:p>
        </w:tc>
      </w:tr>
      <w:tr w:rsidR="003C1ECE" w:rsidRPr="00B051A0" w:rsidTr="00806D66">
        <w:trPr>
          <w:trHeight w:val="20"/>
        </w:trPr>
        <w:tc>
          <w:tcPr>
            <w:tcW w:w="982" w:type="dxa"/>
            <w:noWrap/>
            <w:hideMark/>
          </w:tcPr>
          <w:p w:rsidR="003C1ECE" w:rsidRPr="00B051A0" w:rsidRDefault="003C1ECE" w:rsidP="007C10E4">
            <w:pPr>
              <w:spacing w:before="120"/>
              <w:jc w:val="thaiDistribute"/>
              <w:rPr>
                <w:rFonts w:ascii="TH SarabunPSK" w:hAnsi="TH SarabunPSK" w:cs="TH SarabunPSK"/>
                <w:sz w:val="32"/>
              </w:rPr>
            </w:pPr>
            <w:r w:rsidRPr="00B051A0">
              <w:rPr>
                <w:rFonts w:ascii="TH SarabunPSK" w:hAnsi="TH SarabunPSK" w:cs="TH SarabunPSK"/>
                <w:sz w:val="32"/>
              </w:rPr>
              <w:lastRenderedPageBreak/>
              <w:t>3.7.6</w:t>
            </w:r>
          </w:p>
        </w:tc>
        <w:tc>
          <w:tcPr>
            <w:tcW w:w="5823" w:type="dxa"/>
            <w:hideMark/>
          </w:tcPr>
          <w:p w:rsidR="003C1ECE" w:rsidRPr="00B051A0" w:rsidRDefault="003C1ECE" w:rsidP="007C10E4">
            <w:pPr>
              <w:spacing w:before="120"/>
              <w:jc w:val="thaiDistribute"/>
              <w:rPr>
                <w:rFonts w:ascii="TH SarabunPSK" w:hAnsi="TH SarabunPSK" w:cs="TH SarabunPSK"/>
                <w:sz w:val="32"/>
              </w:rPr>
            </w:pPr>
            <w:r w:rsidRPr="00B051A0">
              <w:rPr>
                <w:rFonts w:ascii="TH SarabunPSK" w:hAnsi="TH SarabunPSK" w:cs="TH SarabunPSK"/>
                <w:sz w:val="32"/>
                <w:cs/>
              </w:rPr>
              <w:t>ร้อยละของแรงงานที่</w:t>
            </w:r>
            <w:r w:rsidRPr="00103C1B">
              <w:rPr>
                <w:rFonts w:ascii="TH SarabunPSK" w:hAnsi="TH SarabunPSK" w:cs="TH SarabunPSK"/>
                <w:b/>
                <w:bCs/>
                <w:sz w:val="32"/>
                <w:u w:val="single"/>
                <w:cs/>
              </w:rPr>
              <w:t>เข้า</w:t>
            </w:r>
            <w:r w:rsidRPr="00B051A0">
              <w:rPr>
                <w:rFonts w:ascii="TH SarabunPSK" w:hAnsi="TH SarabunPSK" w:cs="TH SarabunPSK"/>
                <w:sz w:val="32"/>
                <w:cs/>
              </w:rPr>
              <w:t>รับการพัฒนาในโครงการ</w:t>
            </w:r>
            <w:r w:rsidRPr="00B051A0">
              <w:rPr>
                <w:rFonts w:ascii="TH SarabunPSK" w:hAnsi="TH SarabunPSK" w:cs="TH SarabunPSK"/>
                <w:sz w:val="32"/>
              </w:rPr>
              <w:t xml:space="preserve"> </w:t>
            </w:r>
            <w:r w:rsidRPr="00B051A0">
              <w:rPr>
                <w:rFonts w:ascii="TH SarabunPSK" w:hAnsi="TH SarabunPSK" w:cs="TH SarabunPSK"/>
                <w:sz w:val="32"/>
                <w:cs/>
              </w:rPr>
              <w:t>ฝึกอบรมฝีมือแรงงานรองรับระบบข</w:t>
            </w:r>
            <w:r>
              <w:rPr>
                <w:rFonts w:ascii="TH SarabunPSK" w:hAnsi="TH SarabunPSK" w:cs="TH SarabunPSK"/>
                <w:sz w:val="32"/>
                <w:cs/>
              </w:rPr>
              <w:t>นส่งด้านโลจิสติกส์ และก่อสร้าง(</w:t>
            </w:r>
            <w:r w:rsidRPr="00103C1B">
              <w:rPr>
                <w:rFonts w:ascii="TH SarabunPSK" w:hAnsi="TH SarabunPSK" w:cs="TH SarabunPSK"/>
                <w:b/>
                <w:bCs/>
                <w:sz w:val="32"/>
                <w:u w:val="single"/>
                <w:cs/>
              </w:rPr>
              <w:t>อาชีพเสริม</w:t>
            </w:r>
            <w:r w:rsidRPr="00B051A0">
              <w:rPr>
                <w:rFonts w:ascii="TH SarabunPSK" w:hAnsi="TH SarabunPSK" w:cs="TH SarabunPSK"/>
                <w:sz w:val="32"/>
                <w:cs/>
              </w:rPr>
              <w:t>)</w:t>
            </w:r>
          </w:p>
        </w:tc>
        <w:tc>
          <w:tcPr>
            <w:tcW w:w="1188" w:type="dxa"/>
            <w:hideMark/>
          </w:tcPr>
          <w:p w:rsidR="003C1ECE" w:rsidRPr="00B051A0" w:rsidRDefault="003C1ECE" w:rsidP="007C10E4">
            <w:pPr>
              <w:spacing w:before="120"/>
              <w:jc w:val="center"/>
              <w:rPr>
                <w:rFonts w:ascii="TH SarabunPSK" w:hAnsi="TH SarabunPSK" w:cs="TH SarabunPSK"/>
                <w:sz w:val="32"/>
              </w:rPr>
            </w:pPr>
            <w:r w:rsidRPr="00B051A0">
              <w:rPr>
                <w:rFonts w:ascii="TH SarabunPSK" w:hAnsi="TH SarabunPSK" w:cs="TH SarabunPSK"/>
                <w:sz w:val="32"/>
              </w:rPr>
              <w:t>0.5</w:t>
            </w:r>
          </w:p>
        </w:tc>
        <w:tc>
          <w:tcPr>
            <w:tcW w:w="1060" w:type="dxa"/>
            <w:hideMark/>
          </w:tcPr>
          <w:p w:rsidR="003C1ECE" w:rsidRPr="00B051A0" w:rsidRDefault="003C1ECE" w:rsidP="007C10E4">
            <w:pPr>
              <w:spacing w:before="120"/>
              <w:jc w:val="center"/>
              <w:rPr>
                <w:rFonts w:ascii="TH SarabunPSK" w:hAnsi="TH SarabunPSK" w:cs="TH SarabunPSK"/>
                <w:sz w:val="32"/>
              </w:rPr>
            </w:pPr>
            <w:r w:rsidRPr="00B051A0">
              <w:rPr>
                <w:rFonts w:ascii="TH SarabunPSK" w:hAnsi="TH SarabunPSK" w:cs="TH SarabunPSK"/>
                <w:sz w:val="32"/>
              </w:rPr>
              <w:t>0</w:t>
            </w:r>
          </w:p>
        </w:tc>
        <w:tc>
          <w:tcPr>
            <w:tcW w:w="782" w:type="dxa"/>
            <w:noWrap/>
            <w:hideMark/>
          </w:tcPr>
          <w:p w:rsidR="003C1ECE" w:rsidRPr="00B051A0" w:rsidRDefault="003C1ECE" w:rsidP="007C10E4">
            <w:pPr>
              <w:spacing w:before="120"/>
              <w:jc w:val="center"/>
              <w:rPr>
                <w:rFonts w:ascii="TH SarabunPSK" w:hAnsi="TH SarabunPSK" w:cs="TH SarabunPSK"/>
                <w:sz w:val="32"/>
              </w:rPr>
            </w:pPr>
            <w:r w:rsidRPr="00B051A0">
              <w:rPr>
                <w:rFonts w:ascii="TH SarabunPSK" w:hAnsi="TH SarabunPSK" w:cs="TH SarabunPSK"/>
                <w:sz w:val="32"/>
              </w:rPr>
              <w:t>80</w:t>
            </w:r>
          </w:p>
        </w:tc>
        <w:tc>
          <w:tcPr>
            <w:tcW w:w="851" w:type="dxa"/>
            <w:noWrap/>
            <w:hideMark/>
          </w:tcPr>
          <w:p w:rsidR="003C1ECE" w:rsidRPr="00B051A0" w:rsidRDefault="003C1ECE" w:rsidP="007C10E4">
            <w:pPr>
              <w:spacing w:before="120"/>
              <w:jc w:val="center"/>
              <w:rPr>
                <w:rFonts w:ascii="TH SarabunPSK" w:hAnsi="TH SarabunPSK" w:cs="TH SarabunPSK"/>
                <w:sz w:val="32"/>
              </w:rPr>
            </w:pPr>
            <w:r w:rsidRPr="00B051A0">
              <w:rPr>
                <w:rFonts w:ascii="TH SarabunPSK" w:hAnsi="TH SarabunPSK" w:cs="TH SarabunPSK"/>
                <w:sz w:val="32"/>
              </w:rPr>
              <w:t>85</w:t>
            </w:r>
          </w:p>
        </w:tc>
        <w:tc>
          <w:tcPr>
            <w:tcW w:w="850" w:type="dxa"/>
            <w:noWrap/>
            <w:hideMark/>
          </w:tcPr>
          <w:p w:rsidR="003C1ECE" w:rsidRPr="00B051A0" w:rsidRDefault="003C1ECE" w:rsidP="007C10E4">
            <w:pPr>
              <w:spacing w:before="120"/>
              <w:jc w:val="center"/>
              <w:rPr>
                <w:rFonts w:ascii="TH SarabunPSK" w:hAnsi="TH SarabunPSK" w:cs="TH SarabunPSK"/>
                <w:sz w:val="32"/>
              </w:rPr>
            </w:pPr>
            <w:r w:rsidRPr="00B051A0">
              <w:rPr>
                <w:rFonts w:ascii="TH SarabunPSK" w:hAnsi="TH SarabunPSK" w:cs="TH SarabunPSK"/>
                <w:sz w:val="32"/>
              </w:rPr>
              <w:t>90</w:t>
            </w:r>
          </w:p>
        </w:tc>
        <w:tc>
          <w:tcPr>
            <w:tcW w:w="850" w:type="dxa"/>
            <w:noWrap/>
            <w:hideMark/>
          </w:tcPr>
          <w:p w:rsidR="003C1ECE" w:rsidRPr="00B051A0" w:rsidRDefault="003C1ECE" w:rsidP="007C10E4">
            <w:pPr>
              <w:spacing w:before="120"/>
              <w:jc w:val="center"/>
              <w:rPr>
                <w:rFonts w:ascii="TH SarabunPSK" w:hAnsi="TH SarabunPSK" w:cs="TH SarabunPSK"/>
                <w:sz w:val="32"/>
              </w:rPr>
            </w:pPr>
            <w:r w:rsidRPr="00B051A0">
              <w:rPr>
                <w:rFonts w:ascii="TH SarabunPSK" w:hAnsi="TH SarabunPSK" w:cs="TH SarabunPSK"/>
                <w:sz w:val="32"/>
              </w:rPr>
              <w:t>95</w:t>
            </w:r>
          </w:p>
        </w:tc>
        <w:tc>
          <w:tcPr>
            <w:tcW w:w="928" w:type="dxa"/>
            <w:noWrap/>
            <w:hideMark/>
          </w:tcPr>
          <w:p w:rsidR="003C1ECE" w:rsidRPr="00B051A0" w:rsidRDefault="003C1ECE" w:rsidP="007C10E4">
            <w:pPr>
              <w:spacing w:before="120"/>
              <w:jc w:val="center"/>
              <w:rPr>
                <w:rFonts w:ascii="TH SarabunPSK" w:hAnsi="TH SarabunPSK" w:cs="TH SarabunPSK"/>
                <w:sz w:val="32"/>
              </w:rPr>
            </w:pPr>
            <w:r w:rsidRPr="00B051A0">
              <w:rPr>
                <w:rFonts w:ascii="TH SarabunPSK" w:hAnsi="TH SarabunPSK" w:cs="TH SarabunPSK"/>
                <w:sz w:val="32"/>
              </w:rPr>
              <w:t>100</w:t>
            </w:r>
          </w:p>
        </w:tc>
        <w:tc>
          <w:tcPr>
            <w:tcW w:w="1000" w:type="dxa"/>
            <w:vMerge w:val="restart"/>
            <w:vAlign w:val="center"/>
            <w:hideMark/>
          </w:tcPr>
          <w:p w:rsidR="003C1ECE" w:rsidRPr="00B051A0" w:rsidRDefault="003C1ECE" w:rsidP="007C10E4">
            <w:pPr>
              <w:spacing w:before="120"/>
              <w:jc w:val="center"/>
              <w:rPr>
                <w:rFonts w:ascii="TH SarabunPSK" w:hAnsi="TH SarabunPSK" w:cs="TH SarabunPSK"/>
                <w:b/>
                <w:bCs/>
                <w:sz w:val="32"/>
              </w:rPr>
            </w:pPr>
            <w:r w:rsidRPr="00B051A0">
              <w:rPr>
                <w:rFonts w:ascii="TH SarabunPSK" w:hAnsi="TH SarabunPSK" w:cs="TH SarabunPSK"/>
                <w:b/>
                <w:bCs/>
                <w:sz w:val="32"/>
                <w:cs/>
              </w:rPr>
              <w:t>ศป.</w:t>
            </w:r>
          </w:p>
        </w:tc>
        <w:tc>
          <w:tcPr>
            <w:tcW w:w="1559" w:type="dxa"/>
          </w:tcPr>
          <w:p w:rsidR="003C1ECE" w:rsidRPr="00B051A0" w:rsidRDefault="003C1ECE" w:rsidP="007C10E4">
            <w:pPr>
              <w:spacing w:before="120"/>
              <w:jc w:val="thaiDistribute"/>
              <w:rPr>
                <w:rFonts w:ascii="TH SarabunPSK" w:hAnsi="TH SarabunPSK" w:cs="TH SarabunPSK"/>
                <w:sz w:val="32"/>
              </w:rPr>
            </w:pPr>
          </w:p>
        </w:tc>
      </w:tr>
      <w:tr w:rsidR="003C1ECE" w:rsidRPr="00B051A0" w:rsidTr="00806D66">
        <w:trPr>
          <w:trHeight w:val="20"/>
        </w:trPr>
        <w:tc>
          <w:tcPr>
            <w:tcW w:w="982" w:type="dxa"/>
            <w:tcBorders>
              <w:bottom w:val="single" w:sz="4" w:space="0" w:color="auto"/>
            </w:tcBorders>
            <w:noWrap/>
            <w:hideMark/>
          </w:tcPr>
          <w:p w:rsidR="003C1ECE" w:rsidRPr="00B051A0" w:rsidRDefault="003C1ECE" w:rsidP="007C10E4">
            <w:pPr>
              <w:spacing w:before="120"/>
              <w:jc w:val="thaiDistribute"/>
              <w:rPr>
                <w:rFonts w:ascii="TH SarabunPSK" w:hAnsi="TH SarabunPSK" w:cs="TH SarabunPSK"/>
                <w:sz w:val="32"/>
              </w:rPr>
            </w:pPr>
            <w:r w:rsidRPr="00B051A0">
              <w:rPr>
                <w:rFonts w:ascii="TH SarabunPSK" w:hAnsi="TH SarabunPSK" w:cs="TH SarabunPSK"/>
                <w:sz w:val="32"/>
              </w:rPr>
              <w:t>3.7.7</w:t>
            </w:r>
          </w:p>
        </w:tc>
        <w:tc>
          <w:tcPr>
            <w:tcW w:w="5823" w:type="dxa"/>
            <w:tcBorders>
              <w:bottom w:val="single" w:sz="4" w:space="0" w:color="auto"/>
            </w:tcBorders>
            <w:hideMark/>
          </w:tcPr>
          <w:p w:rsidR="003C1ECE" w:rsidRPr="00B051A0" w:rsidRDefault="003C1ECE" w:rsidP="00103C1B">
            <w:pPr>
              <w:spacing w:before="120"/>
              <w:jc w:val="thaiDistribute"/>
              <w:rPr>
                <w:rFonts w:ascii="TH SarabunPSK" w:hAnsi="TH SarabunPSK" w:cs="TH SarabunPSK"/>
                <w:sz w:val="32"/>
              </w:rPr>
            </w:pPr>
            <w:r w:rsidRPr="00B051A0">
              <w:rPr>
                <w:rFonts w:ascii="TH SarabunPSK" w:hAnsi="TH SarabunPSK" w:cs="TH SarabunPSK"/>
                <w:sz w:val="32"/>
                <w:cs/>
              </w:rPr>
              <w:t>ร้อยละของแรงงานที่</w:t>
            </w:r>
            <w:r w:rsidRPr="00103C1B">
              <w:rPr>
                <w:rFonts w:ascii="TH SarabunPSK" w:hAnsi="TH SarabunPSK" w:cs="TH SarabunPSK"/>
                <w:b/>
                <w:bCs/>
                <w:sz w:val="32"/>
                <w:u w:val="single"/>
                <w:cs/>
              </w:rPr>
              <w:t>ผ่าน</w:t>
            </w:r>
            <w:r w:rsidRPr="00B051A0">
              <w:rPr>
                <w:rFonts w:ascii="TH SarabunPSK" w:hAnsi="TH SarabunPSK" w:cs="TH SarabunPSK"/>
                <w:sz w:val="32"/>
                <w:cs/>
              </w:rPr>
              <w:t>การพัฒนาขีดความสามารถในโครงการ</w:t>
            </w:r>
            <w:r w:rsidRPr="00B051A0">
              <w:rPr>
                <w:rFonts w:ascii="TH SarabunPSK" w:hAnsi="TH SarabunPSK" w:cs="TH SarabunPSK"/>
                <w:sz w:val="32"/>
              </w:rPr>
              <w:t xml:space="preserve"> </w:t>
            </w:r>
            <w:r w:rsidRPr="00B051A0">
              <w:rPr>
                <w:rFonts w:ascii="TH SarabunPSK" w:hAnsi="TH SarabunPSK" w:cs="TH SarabunPSK"/>
                <w:sz w:val="32"/>
                <w:cs/>
              </w:rPr>
              <w:t>ฝึกอบรมฝีมือแรงงานรองรับระบบขนส่งด้านโลจิสติกส์ และก่อสร้าง(</w:t>
            </w:r>
            <w:r w:rsidRPr="00103C1B">
              <w:rPr>
                <w:rFonts w:ascii="TH SarabunPSK" w:hAnsi="TH SarabunPSK" w:cs="TH SarabunPSK"/>
                <w:b/>
                <w:bCs/>
                <w:sz w:val="32"/>
                <w:u w:val="single"/>
                <w:cs/>
              </w:rPr>
              <w:t>อาชีพเสริม</w:t>
            </w:r>
            <w:r w:rsidRPr="00B051A0">
              <w:rPr>
                <w:rFonts w:ascii="TH SarabunPSK" w:hAnsi="TH SarabunPSK" w:cs="TH SarabunPSK"/>
                <w:sz w:val="32"/>
                <w:cs/>
              </w:rPr>
              <w:t>)</w:t>
            </w:r>
          </w:p>
        </w:tc>
        <w:tc>
          <w:tcPr>
            <w:tcW w:w="1188" w:type="dxa"/>
            <w:tcBorders>
              <w:bottom w:val="single" w:sz="4" w:space="0" w:color="auto"/>
            </w:tcBorders>
            <w:hideMark/>
          </w:tcPr>
          <w:p w:rsidR="003C1ECE" w:rsidRPr="00B051A0" w:rsidRDefault="003C1ECE" w:rsidP="007C10E4">
            <w:pPr>
              <w:spacing w:before="120"/>
              <w:jc w:val="center"/>
              <w:rPr>
                <w:rFonts w:ascii="TH SarabunPSK" w:hAnsi="TH SarabunPSK" w:cs="TH SarabunPSK"/>
                <w:sz w:val="32"/>
              </w:rPr>
            </w:pPr>
            <w:r w:rsidRPr="00B051A0">
              <w:rPr>
                <w:rFonts w:ascii="TH SarabunPSK" w:hAnsi="TH SarabunPSK" w:cs="TH SarabunPSK"/>
                <w:sz w:val="32"/>
              </w:rPr>
              <w:t>0.5</w:t>
            </w:r>
          </w:p>
        </w:tc>
        <w:tc>
          <w:tcPr>
            <w:tcW w:w="1060" w:type="dxa"/>
            <w:tcBorders>
              <w:bottom w:val="single" w:sz="4" w:space="0" w:color="auto"/>
            </w:tcBorders>
            <w:hideMark/>
          </w:tcPr>
          <w:p w:rsidR="003C1ECE" w:rsidRPr="00B051A0" w:rsidRDefault="003C1ECE" w:rsidP="007C10E4">
            <w:pPr>
              <w:spacing w:before="120"/>
              <w:jc w:val="center"/>
              <w:rPr>
                <w:rFonts w:ascii="TH SarabunPSK" w:hAnsi="TH SarabunPSK" w:cs="TH SarabunPSK"/>
                <w:sz w:val="32"/>
              </w:rPr>
            </w:pPr>
            <w:r w:rsidRPr="00B051A0">
              <w:rPr>
                <w:rFonts w:ascii="TH SarabunPSK" w:hAnsi="TH SarabunPSK" w:cs="TH SarabunPSK"/>
                <w:sz w:val="32"/>
              </w:rPr>
              <w:t>0</w:t>
            </w:r>
          </w:p>
        </w:tc>
        <w:tc>
          <w:tcPr>
            <w:tcW w:w="782" w:type="dxa"/>
            <w:tcBorders>
              <w:bottom w:val="single" w:sz="4" w:space="0" w:color="auto"/>
            </w:tcBorders>
            <w:noWrap/>
            <w:hideMark/>
          </w:tcPr>
          <w:p w:rsidR="003C1ECE" w:rsidRPr="00B051A0" w:rsidRDefault="003C1ECE" w:rsidP="007C10E4">
            <w:pPr>
              <w:spacing w:before="120"/>
              <w:jc w:val="center"/>
              <w:rPr>
                <w:rFonts w:ascii="TH SarabunPSK" w:hAnsi="TH SarabunPSK" w:cs="TH SarabunPSK"/>
                <w:sz w:val="32"/>
              </w:rPr>
            </w:pPr>
            <w:r w:rsidRPr="00B051A0">
              <w:rPr>
                <w:rFonts w:ascii="TH SarabunPSK" w:hAnsi="TH SarabunPSK" w:cs="TH SarabunPSK"/>
                <w:sz w:val="32"/>
              </w:rPr>
              <w:t>60</w:t>
            </w:r>
          </w:p>
        </w:tc>
        <w:tc>
          <w:tcPr>
            <w:tcW w:w="851" w:type="dxa"/>
            <w:tcBorders>
              <w:bottom w:val="single" w:sz="4" w:space="0" w:color="auto"/>
            </w:tcBorders>
            <w:noWrap/>
            <w:hideMark/>
          </w:tcPr>
          <w:p w:rsidR="003C1ECE" w:rsidRPr="00B051A0" w:rsidRDefault="003C1ECE" w:rsidP="007C10E4">
            <w:pPr>
              <w:spacing w:before="120"/>
              <w:jc w:val="center"/>
              <w:rPr>
                <w:rFonts w:ascii="TH SarabunPSK" w:hAnsi="TH SarabunPSK" w:cs="TH SarabunPSK"/>
                <w:sz w:val="32"/>
              </w:rPr>
            </w:pPr>
            <w:r w:rsidRPr="00B051A0">
              <w:rPr>
                <w:rFonts w:ascii="TH SarabunPSK" w:hAnsi="TH SarabunPSK" w:cs="TH SarabunPSK"/>
                <w:sz w:val="32"/>
              </w:rPr>
              <w:t>65</w:t>
            </w:r>
          </w:p>
        </w:tc>
        <w:tc>
          <w:tcPr>
            <w:tcW w:w="850" w:type="dxa"/>
            <w:tcBorders>
              <w:bottom w:val="single" w:sz="4" w:space="0" w:color="auto"/>
            </w:tcBorders>
            <w:noWrap/>
            <w:hideMark/>
          </w:tcPr>
          <w:p w:rsidR="003C1ECE" w:rsidRPr="00B051A0" w:rsidRDefault="003C1ECE" w:rsidP="007C10E4">
            <w:pPr>
              <w:spacing w:before="120"/>
              <w:jc w:val="center"/>
              <w:rPr>
                <w:rFonts w:ascii="TH SarabunPSK" w:hAnsi="TH SarabunPSK" w:cs="TH SarabunPSK"/>
                <w:sz w:val="32"/>
              </w:rPr>
            </w:pPr>
            <w:r w:rsidRPr="00B051A0">
              <w:rPr>
                <w:rFonts w:ascii="TH SarabunPSK" w:hAnsi="TH SarabunPSK" w:cs="TH SarabunPSK"/>
                <w:sz w:val="32"/>
              </w:rPr>
              <w:t>70</w:t>
            </w:r>
          </w:p>
        </w:tc>
        <w:tc>
          <w:tcPr>
            <w:tcW w:w="850" w:type="dxa"/>
            <w:tcBorders>
              <w:bottom w:val="single" w:sz="4" w:space="0" w:color="auto"/>
            </w:tcBorders>
            <w:noWrap/>
            <w:hideMark/>
          </w:tcPr>
          <w:p w:rsidR="003C1ECE" w:rsidRPr="00B051A0" w:rsidRDefault="003C1ECE" w:rsidP="007C10E4">
            <w:pPr>
              <w:spacing w:before="120"/>
              <w:jc w:val="center"/>
              <w:rPr>
                <w:rFonts w:ascii="TH SarabunPSK" w:hAnsi="TH SarabunPSK" w:cs="TH SarabunPSK"/>
                <w:sz w:val="32"/>
              </w:rPr>
            </w:pPr>
            <w:r w:rsidRPr="00B051A0">
              <w:rPr>
                <w:rFonts w:ascii="TH SarabunPSK" w:hAnsi="TH SarabunPSK" w:cs="TH SarabunPSK"/>
                <w:sz w:val="32"/>
              </w:rPr>
              <w:t>75</w:t>
            </w:r>
          </w:p>
        </w:tc>
        <w:tc>
          <w:tcPr>
            <w:tcW w:w="928" w:type="dxa"/>
            <w:tcBorders>
              <w:bottom w:val="single" w:sz="4" w:space="0" w:color="auto"/>
            </w:tcBorders>
            <w:noWrap/>
            <w:hideMark/>
          </w:tcPr>
          <w:p w:rsidR="003C1ECE" w:rsidRPr="00B051A0" w:rsidRDefault="003C1ECE" w:rsidP="007C10E4">
            <w:pPr>
              <w:spacing w:before="120"/>
              <w:jc w:val="center"/>
              <w:rPr>
                <w:rFonts w:ascii="TH SarabunPSK" w:hAnsi="TH SarabunPSK" w:cs="TH SarabunPSK"/>
                <w:sz w:val="32"/>
              </w:rPr>
            </w:pPr>
            <w:r w:rsidRPr="00B051A0">
              <w:rPr>
                <w:rFonts w:ascii="TH SarabunPSK" w:hAnsi="TH SarabunPSK" w:cs="TH SarabunPSK"/>
                <w:sz w:val="32"/>
              </w:rPr>
              <w:t>80</w:t>
            </w:r>
          </w:p>
        </w:tc>
        <w:tc>
          <w:tcPr>
            <w:tcW w:w="1000" w:type="dxa"/>
            <w:vMerge/>
            <w:tcBorders>
              <w:bottom w:val="single" w:sz="4" w:space="0" w:color="auto"/>
            </w:tcBorders>
            <w:hideMark/>
          </w:tcPr>
          <w:p w:rsidR="003C1ECE" w:rsidRPr="00B051A0" w:rsidRDefault="003C1ECE" w:rsidP="007C10E4">
            <w:pPr>
              <w:spacing w:before="120"/>
              <w:jc w:val="center"/>
              <w:rPr>
                <w:rFonts w:ascii="TH SarabunPSK" w:hAnsi="TH SarabunPSK" w:cs="TH SarabunPSK"/>
                <w:b/>
                <w:bCs/>
                <w:sz w:val="32"/>
              </w:rPr>
            </w:pPr>
          </w:p>
        </w:tc>
        <w:tc>
          <w:tcPr>
            <w:tcW w:w="1559" w:type="dxa"/>
            <w:tcBorders>
              <w:bottom w:val="single" w:sz="4" w:space="0" w:color="auto"/>
            </w:tcBorders>
          </w:tcPr>
          <w:p w:rsidR="003C1ECE" w:rsidRPr="00B051A0" w:rsidRDefault="003C1ECE" w:rsidP="007C10E4">
            <w:pPr>
              <w:spacing w:before="120"/>
              <w:jc w:val="thaiDistribute"/>
              <w:rPr>
                <w:rFonts w:ascii="TH SarabunPSK" w:hAnsi="TH SarabunPSK" w:cs="TH SarabunPSK"/>
                <w:sz w:val="32"/>
              </w:rPr>
            </w:pPr>
          </w:p>
        </w:tc>
      </w:tr>
      <w:tr w:rsidR="007C10E4" w:rsidRPr="00B051A0" w:rsidTr="00806D66">
        <w:trPr>
          <w:trHeight w:val="20"/>
        </w:trPr>
        <w:tc>
          <w:tcPr>
            <w:tcW w:w="982" w:type="dxa"/>
            <w:tcBorders>
              <w:top w:val="nil"/>
            </w:tcBorders>
            <w:shd w:val="clear" w:color="auto" w:fill="FFE599" w:themeFill="accent4" w:themeFillTint="66"/>
            <w:noWrap/>
            <w:hideMark/>
          </w:tcPr>
          <w:p w:rsidR="007C10E4" w:rsidRPr="00B051A0" w:rsidRDefault="007C10E4" w:rsidP="007C10E4">
            <w:pPr>
              <w:spacing w:before="120"/>
              <w:jc w:val="thaiDistribute"/>
              <w:rPr>
                <w:rFonts w:ascii="TH SarabunPSK" w:hAnsi="TH SarabunPSK" w:cs="TH SarabunPSK"/>
                <w:sz w:val="32"/>
              </w:rPr>
            </w:pPr>
            <w:r w:rsidRPr="00B051A0">
              <w:rPr>
                <w:rFonts w:ascii="TH SarabunPSK" w:hAnsi="TH SarabunPSK" w:cs="TH SarabunPSK"/>
                <w:sz w:val="32"/>
              </w:rPr>
              <w:t>3.8</w:t>
            </w:r>
          </w:p>
        </w:tc>
        <w:tc>
          <w:tcPr>
            <w:tcW w:w="5823" w:type="dxa"/>
            <w:tcBorders>
              <w:top w:val="nil"/>
            </w:tcBorders>
            <w:shd w:val="clear" w:color="auto" w:fill="FFE599" w:themeFill="accent4" w:themeFillTint="66"/>
            <w:hideMark/>
          </w:tcPr>
          <w:p w:rsidR="007C10E4" w:rsidRPr="00B051A0" w:rsidRDefault="007C10E4" w:rsidP="007C10E4">
            <w:pPr>
              <w:spacing w:before="120"/>
              <w:jc w:val="thaiDistribute"/>
              <w:rPr>
                <w:rFonts w:ascii="TH SarabunPSK" w:hAnsi="TH SarabunPSK" w:cs="TH SarabunPSK"/>
                <w:sz w:val="32"/>
              </w:rPr>
            </w:pPr>
            <w:r w:rsidRPr="00B051A0">
              <w:rPr>
                <w:rFonts w:ascii="TH SarabunPSK" w:hAnsi="TH SarabunPSK" w:cs="TH SarabunPSK"/>
                <w:sz w:val="32"/>
                <w:cs/>
              </w:rPr>
              <w:t>ร้อยละเฉลี่ยถ่วงน้ำหนักการดำเนินการในโครงการ</w:t>
            </w:r>
            <w:r w:rsidRPr="00B051A0">
              <w:rPr>
                <w:rFonts w:ascii="TH SarabunPSK" w:hAnsi="TH SarabunPSK" w:cs="TH SarabunPSK"/>
                <w:sz w:val="32"/>
              </w:rPr>
              <w:t xml:space="preserve"> </w:t>
            </w:r>
            <w:r w:rsidRPr="00B051A0">
              <w:rPr>
                <w:rFonts w:ascii="TH SarabunPSK" w:hAnsi="TH SarabunPSK" w:cs="TH SarabunPSK"/>
                <w:sz w:val="32"/>
                <w:cs/>
              </w:rPr>
              <w:t>ฝึกอบรมฝีมือแรงงานในพื้นที่</w:t>
            </w:r>
            <w:r w:rsidRPr="00103C1B">
              <w:rPr>
                <w:rFonts w:ascii="TH SarabunPSK" w:hAnsi="TH SarabunPSK" w:cs="TH SarabunPSK"/>
                <w:b/>
                <w:bCs/>
                <w:sz w:val="32"/>
                <w:u w:val="single"/>
                <w:cs/>
              </w:rPr>
              <w:t>เขตพัฒนาเศรษฐกิจพิเศษ</w:t>
            </w:r>
            <w:r w:rsidRPr="00B051A0">
              <w:rPr>
                <w:rFonts w:ascii="TH SarabunPSK" w:hAnsi="TH SarabunPSK" w:cs="TH SarabunPSK"/>
                <w:sz w:val="32"/>
                <w:cs/>
              </w:rPr>
              <w:t>(จังหวัดตาก</w:t>
            </w:r>
            <w:r w:rsidRPr="00B051A0">
              <w:rPr>
                <w:rFonts w:ascii="TH SarabunPSK" w:hAnsi="TH SarabunPSK" w:cs="TH SarabunPSK"/>
                <w:sz w:val="32"/>
              </w:rPr>
              <w:t>,</w:t>
            </w:r>
            <w:r w:rsidRPr="00B051A0">
              <w:rPr>
                <w:rFonts w:ascii="TH SarabunPSK" w:hAnsi="TH SarabunPSK" w:cs="TH SarabunPSK"/>
                <w:sz w:val="32"/>
                <w:cs/>
              </w:rPr>
              <w:t>ตราด</w:t>
            </w:r>
            <w:r w:rsidRPr="00B051A0">
              <w:rPr>
                <w:rFonts w:ascii="TH SarabunPSK" w:hAnsi="TH SarabunPSK" w:cs="TH SarabunPSK"/>
                <w:sz w:val="32"/>
              </w:rPr>
              <w:t>,</w:t>
            </w:r>
            <w:r w:rsidRPr="00B051A0">
              <w:rPr>
                <w:rFonts w:ascii="TH SarabunPSK" w:hAnsi="TH SarabunPSK" w:cs="TH SarabunPSK"/>
                <w:sz w:val="32"/>
                <w:cs/>
              </w:rPr>
              <w:t>สระแก้ว</w:t>
            </w:r>
            <w:r w:rsidRPr="00B051A0">
              <w:rPr>
                <w:rFonts w:ascii="TH SarabunPSK" w:hAnsi="TH SarabunPSK" w:cs="TH SarabunPSK"/>
                <w:sz w:val="32"/>
              </w:rPr>
              <w:t>,</w:t>
            </w:r>
            <w:r w:rsidRPr="00B051A0">
              <w:rPr>
                <w:rFonts w:ascii="TH SarabunPSK" w:hAnsi="TH SarabunPSK" w:cs="TH SarabunPSK"/>
                <w:sz w:val="32"/>
                <w:cs/>
              </w:rPr>
              <w:t>สงขลา</w:t>
            </w:r>
            <w:r w:rsidRPr="00B051A0">
              <w:rPr>
                <w:rFonts w:ascii="TH SarabunPSK" w:hAnsi="TH SarabunPSK" w:cs="TH SarabunPSK"/>
                <w:sz w:val="32"/>
              </w:rPr>
              <w:t>,</w:t>
            </w:r>
            <w:r w:rsidRPr="00B051A0">
              <w:rPr>
                <w:rFonts w:ascii="TH SarabunPSK" w:hAnsi="TH SarabunPSK" w:cs="TH SarabunPSK"/>
                <w:sz w:val="32"/>
                <w:cs/>
              </w:rPr>
              <w:t>มุกดาหาร</w:t>
            </w:r>
            <w:r w:rsidRPr="00B051A0">
              <w:rPr>
                <w:rFonts w:ascii="TH SarabunPSK" w:hAnsi="TH SarabunPSK" w:cs="TH SarabunPSK"/>
                <w:sz w:val="32"/>
              </w:rPr>
              <w:t>,</w:t>
            </w:r>
            <w:r w:rsidRPr="00B051A0">
              <w:rPr>
                <w:rFonts w:ascii="TH SarabunPSK" w:hAnsi="TH SarabunPSK" w:cs="TH SarabunPSK"/>
                <w:sz w:val="32"/>
                <w:cs/>
              </w:rPr>
              <w:t>เชียงราย</w:t>
            </w:r>
            <w:r w:rsidRPr="00B051A0">
              <w:rPr>
                <w:rFonts w:ascii="TH SarabunPSK" w:hAnsi="TH SarabunPSK" w:cs="TH SarabunPSK"/>
                <w:sz w:val="32"/>
              </w:rPr>
              <w:t>,</w:t>
            </w:r>
            <w:r w:rsidRPr="00B051A0">
              <w:rPr>
                <w:rFonts w:ascii="TH SarabunPSK" w:hAnsi="TH SarabunPSK" w:cs="TH SarabunPSK"/>
                <w:sz w:val="32"/>
                <w:cs/>
              </w:rPr>
              <w:t>หนองคาย</w:t>
            </w:r>
            <w:r w:rsidRPr="00B051A0">
              <w:rPr>
                <w:rFonts w:ascii="TH SarabunPSK" w:hAnsi="TH SarabunPSK" w:cs="TH SarabunPSK"/>
                <w:sz w:val="32"/>
              </w:rPr>
              <w:t>,</w:t>
            </w:r>
            <w:r w:rsidRPr="00B051A0">
              <w:rPr>
                <w:rFonts w:ascii="TH SarabunPSK" w:hAnsi="TH SarabunPSK" w:cs="TH SarabunPSK"/>
                <w:sz w:val="32"/>
                <w:cs/>
              </w:rPr>
              <w:t>กาญจนบุรี</w:t>
            </w:r>
            <w:r w:rsidRPr="00B051A0">
              <w:rPr>
                <w:rFonts w:ascii="TH SarabunPSK" w:hAnsi="TH SarabunPSK" w:cs="TH SarabunPSK"/>
                <w:sz w:val="32"/>
              </w:rPr>
              <w:t>,</w:t>
            </w:r>
            <w:r w:rsidRPr="00B051A0">
              <w:rPr>
                <w:rFonts w:ascii="TH SarabunPSK" w:hAnsi="TH SarabunPSK" w:cs="TH SarabunPSK"/>
                <w:sz w:val="32"/>
                <w:cs/>
              </w:rPr>
              <w:t>นครพนม</w:t>
            </w:r>
            <w:r w:rsidRPr="00B051A0">
              <w:rPr>
                <w:rFonts w:ascii="TH SarabunPSK" w:hAnsi="TH SarabunPSK" w:cs="TH SarabunPSK"/>
                <w:sz w:val="32"/>
              </w:rPr>
              <w:t>,</w:t>
            </w:r>
            <w:r w:rsidRPr="00B051A0">
              <w:rPr>
                <w:rFonts w:ascii="TH SarabunPSK" w:hAnsi="TH SarabunPSK" w:cs="TH SarabunPSK"/>
                <w:sz w:val="32"/>
                <w:cs/>
              </w:rPr>
              <w:t>นราธิวาส)</w:t>
            </w:r>
          </w:p>
        </w:tc>
        <w:tc>
          <w:tcPr>
            <w:tcW w:w="1188" w:type="dxa"/>
            <w:tcBorders>
              <w:top w:val="nil"/>
            </w:tcBorders>
            <w:shd w:val="clear" w:color="auto" w:fill="FFE599" w:themeFill="accent4" w:themeFillTint="66"/>
            <w:hideMark/>
          </w:tcPr>
          <w:p w:rsidR="007C10E4" w:rsidRPr="00B051A0" w:rsidRDefault="007C10E4" w:rsidP="007C10E4">
            <w:pPr>
              <w:spacing w:before="120"/>
              <w:jc w:val="center"/>
              <w:rPr>
                <w:rFonts w:ascii="TH SarabunPSK" w:hAnsi="TH SarabunPSK" w:cs="TH SarabunPSK"/>
                <w:sz w:val="32"/>
              </w:rPr>
            </w:pPr>
            <w:r w:rsidRPr="00B051A0">
              <w:rPr>
                <w:rFonts w:ascii="TH SarabunPSK" w:hAnsi="TH SarabunPSK" w:cs="TH SarabunPSK"/>
                <w:sz w:val="32"/>
              </w:rPr>
              <w:t>4</w:t>
            </w:r>
          </w:p>
        </w:tc>
        <w:tc>
          <w:tcPr>
            <w:tcW w:w="1060" w:type="dxa"/>
            <w:tcBorders>
              <w:top w:val="nil"/>
            </w:tcBorders>
            <w:shd w:val="clear" w:color="auto" w:fill="FFE599" w:themeFill="accent4" w:themeFillTint="66"/>
            <w:hideMark/>
          </w:tcPr>
          <w:p w:rsidR="007C10E4" w:rsidRPr="00B051A0" w:rsidRDefault="007C10E4" w:rsidP="007C10E4">
            <w:pPr>
              <w:spacing w:before="120"/>
              <w:jc w:val="center"/>
              <w:rPr>
                <w:rFonts w:ascii="TH SarabunPSK" w:hAnsi="TH SarabunPSK" w:cs="TH SarabunPSK"/>
                <w:sz w:val="32"/>
              </w:rPr>
            </w:pPr>
            <w:r w:rsidRPr="00B051A0">
              <w:rPr>
                <w:rFonts w:ascii="TH SarabunPSK" w:hAnsi="TH SarabunPSK" w:cs="TH SarabunPSK"/>
                <w:sz w:val="32"/>
              </w:rPr>
              <w:t>0</w:t>
            </w:r>
          </w:p>
        </w:tc>
        <w:tc>
          <w:tcPr>
            <w:tcW w:w="782" w:type="dxa"/>
            <w:tcBorders>
              <w:top w:val="nil"/>
            </w:tcBorders>
            <w:shd w:val="clear" w:color="auto" w:fill="FFE599" w:themeFill="accent4" w:themeFillTint="66"/>
            <w:noWrap/>
            <w:hideMark/>
          </w:tcPr>
          <w:p w:rsidR="007C10E4" w:rsidRPr="00B051A0" w:rsidRDefault="007C10E4" w:rsidP="007C10E4">
            <w:pPr>
              <w:spacing w:before="120"/>
              <w:jc w:val="center"/>
              <w:rPr>
                <w:rFonts w:ascii="TH SarabunPSK" w:hAnsi="TH SarabunPSK" w:cs="TH SarabunPSK"/>
                <w:sz w:val="32"/>
              </w:rPr>
            </w:pPr>
          </w:p>
        </w:tc>
        <w:tc>
          <w:tcPr>
            <w:tcW w:w="851" w:type="dxa"/>
            <w:tcBorders>
              <w:top w:val="nil"/>
            </w:tcBorders>
            <w:shd w:val="clear" w:color="auto" w:fill="FFE599" w:themeFill="accent4" w:themeFillTint="66"/>
            <w:noWrap/>
            <w:hideMark/>
          </w:tcPr>
          <w:p w:rsidR="007C10E4" w:rsidRPr="00B051A0" w:rsidRDefault="007C10E4" w:rsidP="007C10E4">
            <w:pPr>
              <w:spacing w:before="120"/>
              <w:jc w:val="center"/>
              <w:rPr>
                <w:rFonts w:ascii="TH SarabunPSK" w:hAnsi="TH SarabunPSK" w:cs="TH SarabunPSK"/>
                <w:sz w:val="32"/>
              </w:rPr>
            </w:pPr>
          </w:p>
        </w:tc>
        <w:tc>
          <w:tcPr>
            <w:tcW w:w="850" w:type="dxa"/>
            <w:tcBorders>
              <w:top w:val="nil"/>
            </w:tcBorders>
            <w:shd w:val="clear" w:color="auto" w:fill="FFE599" w:themeFill="accent4" w:themeFillTint="66"/>
            <w:noWrap/>
            <w:hideMark/>
          </w:tcPr>
          <w:p w:rsidR="007C10E4" w:rsidRPr="00B051A0" w:rsidRDefault="007C10E4" w:rsidP="007C10E4">
            <w:pPr>
              <w:spacing w:before="120"/>
              <w:jc w:val="center"/>
              <w:rPr>
                <w:rFonts w:ascii="TH SarabunPSK" w:hAnsi="TH SarabunPSK" w:cs="TH SarabunPSK"/>
                <w:sz w:val="32"/>
              </w:rPr>
            </w:pPr>
          </w:p>
        </w:tc>
        <w:tc>
          <w:tcPr>
            <w:tcW w:w="850" w:type="dxa"/>
            <w:tcBorders>
              <w:top w:val="nil"/>
            </w:tcBorders>
            <w:shd w:val="clear" w:color="auto" w:fill="FFE599" w:themeFill="accent4" w:themeFillTint="66"/>
            <w:noWrap/>
            <w:hideMark/>
          </w:tcPr>
          <w:p w:rsidR="007C10E4" w:rsidRPr="00B051A0" w:rsidRDefault="007C10E4" w:rsidP="007C10E4">
            <w:pPr>
              <w:spacing w:before="120"/>
              <w:jc w:val="center"/>
              <w:rPr>
                <w:rFonts w:ascii="TH SarabunPSK" w:hAnsi="TH SarabunPSK" w:cs="TH SarabunPSK"/>
                <w:sz w:val="32"/>
              </w:rPr>
            </w:pPr>
          </w:p>
        </w:tc>
        <w:tc>
          <w:tcPr>
            <w:tcW w:w="928" w:type="dxa"/>
            <w:tcBorders>
              <w:top w:val="nil"/>
            </w:tcBorders>
            <w:shd w:val="clear" w:color="auto" w:fill="FFE599" w:themeFill="accent4" w:themeFillTint="66"/>
            <w:noWrap/>
            <w:hideMark/>
          </w:tcPr>
          <w:p w:rsidR="007C10E4" w:rsidRPr="00B051A0" w:rsidRDefault="007C10E4" w:rsidP="007C10E4">
            <w:pPr>
              <w:spacing w:before="120"/>
              <w:jc w:val="center"/>
              <w:rPr>
                <w:rFonts w:ascii="TH SarabunPSK" w:hAnsi="TH SarabunPSK" w:cs="TH SarabunPSK"/>
                <w:sz w:val="32"/>
              </w:rPr>
            </w:pPr>
          </w:p>
        </w:tc>
        <w:tc>
          <w:tcPr>
            <w:tcW w:w="1000" w:type="dxa"/>
            <w:tcBorders>
              <w:top w:val="nil"/>
            </w:tcBorders>
            <w:shd w:val="clear" w:color="auto" w:fill="FFE599" w:themeFill="accent4" w:themeFillTint="66"/>
            <w:noWrap/>
            <w:hideMark/>
          </w:tcPr>
          <w:p w:rsidR="007C10E4" w:rsidRPr="00B051A0" w:rsidRDefault="007C10E4" w:rsidP="007C10E4">
            <w:pPr>
              <w:spacing w:before="120"/>
              <w:jc w:val="center"/>
              <w:rPr>
                <w:rFonts w:ascii="TH SarabunPSK" w:hAnsi="TH SarabunPSK" w:cs="TH SarabunPSK"/>
                <w:b/>
                <w:bCs/>
                <w:sz w:val="32"/>
              </w:rPr>
            </w:pPr>
          </w:p>
        </w:tc>
        <w:tc>
          <w:tcPr>
            <w:tcW w:w="1559" w:type="dxa"/>
            <w:tcBorders>
              <w:top w:val="nil"/>
            </w:tcBorders>
            <w:shd w:val="clear" w:color="auto" w:fill="FFE599" w:themeFill="accent4" w:themeFillTint="66"/>
          </w:tcPr>
          <w:p w:rsidR="007C10E4" w:rsidRPr="00B051A0" w:rsidRDefault="007C10E4" w:rsidP="007C10E4">
            <w:pPr>
              <w:spacing w:before="120"/>
              <w:jc w:val="thaiDistribute"/>
              <w:rPr>
                <w:rFonts w:ascii="TH SarabunPSK" w:hAnsi="TH SarabunPSK" w:cs="TH SarabunPSK"/>
                <w:sz w:val="32"/>
              </w:rPr>
            </w:pPr>
          </w:p>
        </w:tc>
      </w:tr>
      <w:tr w:rsidR="00806D66" w:rsidRPr="00B051A0" w:rsidTr="00806D66">
        <w:trPr>
          <w:trHeight w:val="20"/>
        </w:trPr>
        <w:tc>
          <w:tcPr>
            <w:tcW w:w="982" w:type="dxa"/>
            <w:noWrap/>
            <w:hideMark/>
          </w:tcPr>
          <w:p w:rsidR="00806D66" w:rsidRPr="00B051A0" w:rsidRDefault="00806D66" w:rsidP="007C10E4">
            <w:pPr>
              <w:spacing w:before="120"/>
              <w:jc w:val="thaiDistribute"/>
              <w:rPr>
                <w:rFonts w:ascii="TH SarabunPSK" w:hAnsi="TH SarabunPSK" w:cs="TH SarabunPSK"/>
                <w:sz w:val="32"/>
              </w:rPr>
            </w:pPr>
            <w:r w:rsidRPr="00B051A0">
              <w:rPr>
                <w:rFonts w:ascii="TH SarabunPSK" w:hAnsi="TH SarabunPSK" w:cs="TH SarabunPSK"/>
                <w:sz w:val="32"/>
              </w:rPr>
              <w:t>3.8.1</w:t>
            </w:r>
          </w:p>
        </w:tc>
        <w:tc>
          <w:tcPr>
            <w:tcW w:w="5823" w:type="dxa"/>
            <w:hideMark/>
          </w:tcPr>
          <w:p w:rsidR="00806D66" w:rsidRPr="00B051A0" w:rsidRDefault="00806D66" w:rsidP="007C10E4">
            <w:pPr>
              <w:spacing w:before="120"/>
              <w:jc w:val="thaiDistribute"/>
              <w:rPr>
                <w:rFonts w:ascii="TH SarabunPSK" w:hAnsi="TH SarabunPSK" w:cs="TH SarabunPSK"/>
                <w:sz w:val="32"/>
              </w:rPr>
            </w:pPr>
            <w:r w:rsidRPr="00B051A0">
              <w:rPr>
                <w:rFonts w:ascii="TH SarabunPSK" w:hAnsi="TH SarabunPSK" w:cs="TH SarabunPSK"/>
                <w:sz w:val="32"/>
                <w:cs/>
              </w:rPr>
              <w:t>ร้อยละของแรงงานที่</w:t>
            </w:r>
            <w:r w:rsidRPr="00103C1B">
              <w:rPr>
                <w:rFonts w:ascii="TH SarabunPSK" w:hAnsi="TH SarabunPSK" w:cs="TH SarabunPSK"/>
                <w:b/>
                <w:bCs/>
                <w:sz w:val="32"/>
                <w:u w:val="single"/>
                <w:cs/>
              </w:rPr>
              <w:t>เข้า</w:t>
            </w:r>
            <w:r w:rsidRPr="00B051A0">
              <w:rPr>
                <w:rFonts w:ascii="TH SarabunPSK" w:hAnsi="TH SarabunPSK" w:cs="TH SarabunPSK"/>
                <w:sz w:val="32"/>
                <w:cs/>
              </w:rPr>
              <w:t>รับการพัฒนาในโครงการ</w:t>
            </w:r>
            <w:r w:rsidRPr="00B051A0">
              <w:rPr>
                <w:rFonts w:ascii="TH SarabunPSK" w:hAnsi="TH SarabunPSK" w:cs="TH SarabunPSK"/>
                <w:sz w:val="32"/>
              </w:rPr>
              <w:t xml:space="preserve"> </w:t>
            </w:r>
            <w:r w:rsidRPr="00B051A0">
              <w:rPr>
                <w:rFonts w:ascii="TH SarabunPSK" w:hAnsi="TH SarabunPSK" w:cs="TH SarabunPSK"/>
                <w:sz w:val="32"/>
                <w:cs/>
              </w:rPr>
              <w:t>ฝึกอบรมฝีมือแรงงานในพื้นที่เขตพัฒนาเศรษฐกิจพิเศษ(</w:t>
            </w:r>
            <w:r w:rsidRPr="00103C1B">
              <w:rPr>
                <w:rFonts w:ascii="TH SarabunPSK" w:hAnsi="TH SarabunPSK" w:cs="TH SarabunPSK"/>
                <w:b/>
                <w:bCs/>
                <w:sz w:val="32"/>
                <w:u w:val="single"/>
                <w:cs/>
              </w:rPr>
              <w:t>เตรียมเข้าทำงาน</w:t>
            </w:r>
            <w:r w:rsidRPr="00B051A0">
              <w:rPr>
                <w:rFonts w:ascii="TH SarabunPSK" w:hAnsi="TH SarabunPSK" w:cs="TH SarabunPSK"/>
                <w:sz w:val="32"/>
                <w:cs/>
              </w:rPr>
              <w:t>)</w:t>
            </w:r>
          </w:p>
        </w:tc>
        <w:tc>
          <w:tcPr>
            <w:tcW w:w="1188" w:type="dxa"/>
            <w:hideMark/>
          </w:tcPr>
          <w:p w:rsidR="00806D66" w:rsidRPr="00B051A0" w:rsidRDefault="00806D66" w:rsidP="007C10E4">
            <w:pPr>
              <w:spacing w:before="120"/>
              <w:jc w:val="center"/>
              <w:rPr>
                <w:rFonts w:ascii="TH SarabunPSK" w:hAnsi="TH SarabunPSK" w:cs="TH SarabunPSK"/>
                <w:sz w:val="32"/>
              </w:rPr>
            </w:pPr>
            <w:r w:rsidRPr="00B051A0">
              <w:rPr>
                <w:rFonts w:ascii="TH SarabunPSK" w:hAnsi="TH SarabunPSK" w:cs="TH SarabunPSK"/>
                <w:sz w:val="32"/>
              </w:rPr>
              <w:t>0.75</w:t>
            </w:r>
          </w:p>
        </w:tc>
        <w:tc>
          <w:tcPr>
            <w:tcW w:w="1060" w:type="dxa"/>
            <w:hideMark/>
          </w:tcPr>
          <w:p w:rsidR="00806D66" w:rsidRPr="00B051A0" w:rsidRDefault="00806D66" w:rsidP="007C10E4">
            <w:pPr>
              <w:spacing w:before="120"/>
              <w:jc w:val="center"/>
              <w:rPr>
                <w:rFonts w:ascii="TH SarabunPSK" w:hAnsi="TH SarabunPSK" w:cs="TH SarabunPSK"/>
                <w:sz w:val="32"/>
              </w:rPr>
            </w:pPr>
            <w:r w:rsidRPr="00B051A0">
              <w:rPr>
                <w:rFonts w:ascii="TH SarabunPSK" w:hAnsi="TH SarabunPSK" w:cs="TH SarabunPSK"/>
                <w:sz w:val="32"/>
              </w:rPr>
              <w:t>0</w:t>
            </w:r>
          </w:p>
        </w:tc>
        <w:tc>
          <w:tcPr>
            <w:tcW w:w="782" w:type="dxa"/>
            <w:noWrap/>
            <w:hideMark/>
          </w:tcPr>
          <w:p w:rsidR="00806D66" w:rsidRPr="00B051A0" w:rsidRDefault="00806D66" w:rsidP="007C10E4">
            <w:pPr>
              <w:spacing w:before="120"/>
              <w:jc w:val="center"/>
              <w:rPr>
                <w:rFonts w:ascii="TH SarabunPSK" w:hAnsi="TH SarabunPSK" w:cs="TH SarabunPSK"/>
                <w:sz w:val="32"/>
              </w:rPr>
            </w:pPr>
            <w:r w:rsidRPr="00B051A0">
              <w:rPr>
                <w:rFonts w:ascii="TH SarabunPSK" w:hAnsi="TH SarabunPSK" w:cs="TH SarabunPSK"/>
                <w:sz w:val="32"/>
              </w:rPr>
              <w:t>80</w:t>
            </w:r>
          </w:p>
        </w:tc>
        <w:tc>
          <w:tcPr>
            <w:tcW w:w="851" w:type="dxa"/>
            <w:noWrap/>
            <w:hideMark/>
          </w:tcPr>
          <w:p w:rsidR="00806D66" w:rsidRPr="00B051A0" w:rsidRDefault="00806D66" w:rsidP="007C10E4">
            <w:pPr>
              <w:spacing w:before="120"/>
              <w:jc w:val="center"/>
              <w:rPr>
                <w:rFonts w:ascii="TH SarabunPSK" w:hAnsi="TH SarabunPSK" w:cs="TH SarabunPSK"/>
                <w:sz w:val="32"/>
              </w:rPr>
            </w:pPr>
            <w:r w:rsidRPr="00B051A0">
              <w:rPr>
                <w:rFonts w:ascii="TH SarabunPSK" w:hAnsi="TH SarabunPSK" w:cs="TH SarabunPSK"/>
                <w:sz w:val="32"/>
              </w:rPr>
              <w:t>85</w:t>
            </w:r>
          </w:p>
        </w:tc>
        <w:tc>
          <w:tcPr>
            <w:tcW w:w="850" w:type="dxa"/>
            <w:noWrap/>
            <w:hideMark/>
          </w:tcPr>
          <w:p w:rsidR="00806D66" w:rsidRPr="00B051A0" w:rsidRDefault="00806D66" w:rsidP="007C10E4">
            <w:pPr>
              <w:spacing w:before="120"/>
              <w:jc w:val="center"/>
              <w:rPr>
                <w:rFonts w:ascii="TH SarabunPSK" w:hAnsi="TH SarabunPSK" w:cs="TH SarabunPSK"/>
                <w:sz w:val="32"/>
              </w:rPr>
            </w:pPr>
            <w:r w:rsidRPr="00B051A0">
              <w:rPr>
                <w:rFonts w:ascii="TH SarabunPSK" w:hAnsi="TH SarabunPSK" w:cs="TH SarabunPSK"/>
                <w:sz w:val="32"/>
              </w:rPr>
              <w:t>90</w:t>
            </w:r>
          </w:p>
        </w:tc>
        <w:tc>
          <w:tcPr>
            <w:tcW w:w="850" w:type="dxa"/>
            <w:noWrap/>
            <w:hideMark/>
          </w:tcPr>
          <w:p w:rsidR="00806D66" w:rsidRPr="00B051A0" w:rsidRDefault="00806D66" w:rsidP="007C10E4">
            <w:pPr>
              <w:spacing w:before="120"/>
              <w:jc w:val="center"/>
              <w:rPr>
                <w:rFonts w:ascii="TH SarabunPSK" w:hAnsi="TH SarabunPSK" w:cs="TH SarabunPSK"/>
                <w:sz w:val="32"/>
              </w:rPr>
            </w:pPr>
            <w:r w:rsidRPr="00B051A0">
              <w:rPr>
                <w:rFonts w:ascii="TH SarabunPSK" w:hAnsi="TH SarabunPSK" w:cs="TH SarabunPSK"/>
                <w:sz w:val="32"/>
              </w:rPr>
              <w:t>95</w:t>
            </w:r>
          </w:p>
        </w:tc>
        <w:tc>
          <w:tcPr>
            <w:tcW w:w="928" w:type="dxa"/>
            <w:noWrap/>
            <w:hideMark/>
          </w:tcPr>
          <w:p w:rsidR="00806D66" w:rsidRPr="00B051A0" w:rsidRDefault="00806D66" w:rsidP="007C10E4">
            <w:pPr>
              <w:spacing w:before="120"/>
              <w:jc w:val="center"/>
              <w:rPr>
                <w:rFonts w:ascii="TH SarabunPSK" w:hAnsi="TH SarabunPSK" w:cs="TH SarabunPSK"/>
                <w:sz w:val="32"/>
              </w:rPr>
            </w:pPr>
            <w:r w:rsidRPr="00B051A0">
              <w:rPr>
                <w:rFonts w:ascii="TH SarabunPSK" w:hAnsi="TH SarabunPSK" w:cs="TH SarabunPSK"/>
                <w:sz w:val="32"/>
              </w:rPr>
              <w:t>100</w:t>
            </w:r>
          </w:p>
        </w:tc>
        <w:tc>
          <w:tcPr>
            <w:tcW w:w="1000" w:type="dxa"/>
            <w:vMerge w:val="restart"/>
            <w:noWrap/>
            <w:vAlign w:val="center"/>
            <w:hideMark/>
          </w:tcPr>
          <w:p w:rsidR="00806D66" w:rsidRPr="00B051A0" w:rsidRDefault="00806D66" w:rsidP="007C10E4">
            <w:pPr>
              <w:spacing w:before="120"/>
              <w:jc w:val="center"/>
              <w:rPr>
                <w:rFonts w:ascii="TH SarabunPSK" w:hAnsi="TH SarabunPSK" w:cs="TH SarabunPSK"/>
                <w:b/>
                <w:bCs/>
                <w:sz w:val="32"/>
              </w:rPr>
            </w:pPr>
            <w:r w:rsidRPr="00B051A0">
              <w:rPr>
                <w:rFonts w:ascii="TH SarabunPSK" w:hAnsi="TH SarabunPSK" w:cs="TH SarabunPSK"/>
                <w:b/>
                <w:bCs/>
                <w:sz w:val="32"/>
                <w:cs/>
              </w:rPr>
              <w:t>ผส.</w:t>
            </w:r>
          </w:p>
        </w:tc>
        <w:tc>
          <w:tcPr>
            <w:tcW w:w="1559" w:type="dxa"/>
          </w:tcPr>
          <w:p w:rsidR="00806D66" w:rsidRPr="00B051A0" w:rsidRDefault="00806D66" w:rsidP="007C10E4">
            <w:pPr>
              <w:spacing w:before="120"/>
              <w:jc w:val="thaiDistribute"/>
              <w:rPr>
                <w:rFonts w:ascii="TH SarabunPSK" w:hAnsi="TH SarabunPSK" w:cs="TH SarabunPSK"/>
                <w:sz w:val="32"/>
              </w:rPr>
            </w:pPr>
          </w:p>
        </w:tc>
      </w:tr>
      <w:tr w:rsidR="00806D66" w:rsidRPr="00B051A0" w:rsidTr="00806D66">
        <w:trPr>
          <w:trHeight w:val="20"/>
        </w:trPr>
        <w:tc>
          <w:tcPr>
            <w:tcW w:w="982" w:type="dxa"/>
            <w:tcBorders>
              <w:bottom w:val="single" w:sz="4" w:space="0" w:color="auto"/>
            </w:tcBorders>
            <w:noWrap/>
            <w:hideMark/>
          </w:tcPr>
          <w:p w:rsidR="00806D66" w:rsidRPr="00B051A0" w:rsidRDefault="00806D66" w:rsidP="007C10E4">
            <w:pPr>
              <w:spacing w:before="120"/>
              <w:jc w:val="thaiDistribute"/>
              <w:rPr>
                <w:rFonts w:ascii="TH SarabunPSK" w:hAnsi="TH SarabunPSK" w:cs="TH SarabunPSK"/>
                <w:sz w:val="32"/>
              </w:rPr>
            </w:pPr>
            <w:r w:rsidRPr="00B051A0">
              <w:rPr>
                <w:rFonts w:ascii="TH SarabunPSK" w:hAnsi="TH SarabunPSK" w:cs="TH SarabunPSK"/>
                <w:sz w:val="32"/>
              </w:rPr>
              <w:t>3.8.2</w:t>
            </w:r>
          </w:p>
        </w:tc>
        <w:tc>
          <w:tcPr>
            <w:tcW w:w="5823" w:type="dxa"/>
            <w:tcBorders>
              <w:bottom w:val="single" w:sz="4" w:space="0" w:color="auto"/>
            </w:tcBorders>
            <w:hideMark/>
          </w:tcPr>
          <w:p w:rsidR="00806D66" w:rsidRPr="00B051A0" w:rsidRDefault="00806D66" w:rsidP="007C10E4">
            <w:pPr>
              <w:spacing w:before="120"/>
              <w:jc w:val="thaiDistribute"/>
              <w:rPr>
                <w:rFonts w:ascii="TH SarabunPSK" w:hAnsi="TH SarabunPSK" w:cs="TH SarabunPSK"/>
                <w:sz w:val="32"/>
              </w:rPr>
            </w:pPr>
            <w:r w:rsidRPr="00B051A0">
              <w:rPr>
                <w:rFonts w:ascii="TH SarabunPSK" w:hAnsi="TH SarabunPSK" w:cs="TH SarabunPSK"/>
                <w:sz w:val="32"/>
                <w:cs/>
              </w:rPr>
              <w:t>ร้อยละของแรงงานที่</w:t>
            </w:r>
            <w:r w:rsidRPr="00103C1B">
              <w:rPr>
                <w:rFonts w:ascii="TH SarabunPSK" w:hAnsi="TH SarabunPSK" w:cs="TH SarabunPSK"/>
                <w:b/>
                <w:bCs/>
                <w:sz w:val="32"/>
                <w:u w:val="single"/>
                <w:cs/>
              </w:rPr>
              <w:t>ผ่าน</w:t>
            </w:r>
            <w:r w:rsidRPr="00B051A0">
              <w:rPr>
                <w:rFonts w:ascii="TH SarabunPSK" w:hAnsi="TH SarabunPSK" w:cs="TH SarabunPSK"/>
                <w:sz w:val="32"/>
                <w:cs/>
              </w:rPr>
              <w:t>การพัฒนาขีดความสามารถในโครงการ</w:t>
            </w:r>
            <w:r w:rsidRPr="00B051A0">
              <w:rPr>
                <w:rFonts w:ascii="TH SarabunPSK" w:hAnsi="TH SarabunPSK" w:cs="TH SarabunPSK"/>
                <w:sz w:val="32"/>
              </w:rPr>
              <w:t xml:space="preserve"> </w:t>
            </w:r>
            <w:r w:rsidRPr="00B051A0">
              <w:rPr>
                <w:rFonts w:ascii="TH SarabunPSK" w:hAnsi="TH SarabunPSK" w:cs="TH SarabunPSK"/>
                <w:sz w:val="32"/>
                <w:cs/>
              </w:rPr>
              <w:t>ฝึกอบรมฝีมือแรงงานในพื้นที่เขตพัฒนาเศรษฐกิจพิเศษ(</w:t>
            </w:r>
            <w:r w:rsidRPr="00103C1B">
              <w:rPr>
                <w:rFonts w:ascii="TH SarabunPSK" w:hAnsi="TH SarabunPSK" w:cs="TH SarabunPSK"/>
                <w:b/>
                <w:bCs/>
                <w:sz w:val="32"/>
                <w:u w:val="single"/>
                <w:cs/>
              </w:rPr>
              <w:t>เตรียมเข้าทำงาน</w:t>
            </w:r>
            <w:r w:rsidRPr="00B051A0">
              <w:rPr>
                <w:rFonts w:ascii="TH SarabunPSK" w:hAnsi="TH SarabunPSK" w:cs="TH SarabunPSK"/>
                <w:sz w:val="32"/>
                <w:cs/>
              </w:rPr>
              <w:t>)</w:t>
            </w:r>
          </w:p>
        </w:tc>
        <w:tc>
          <w:tcPr>
            <w:tcW w:w="1188" w:type="dxa"/>
            <w:tcBorders>
              <w:bottom w:val="single" w:sz="4" w:space="0" w:color="auto"/>
            </w:tcBorders>
            <w:hideMark/>
          </w:tcPr>
          <w:p w:rsidR="00806D66" w:rsidRPr="00B051A0" w:rsidRDefault="00806D66" w:rsidP="007C10E4">
            <w:pPr>
              <w:spacing w:before="120"/>
              <w:jc w:val="center"/>
              <w:rPr>
                <w:rFonts w:ascii="TH SarabunPSK" w:hAnsi="TH SarabunPSK" w:cs="TH SarabunPSK"/>
                <w:sz w:val="32"/>
              </w:rPr>
            </w:pPr>
            <w:r w:rsidRPr="00B051A0">
              <w:rPr>
                <w:rFonts w:ascii="TH SarabunPSK" w:hAnsi="TH SarabunPSK" w:cs="TH SarabunPSK"/>
                <w:sz w:val="32"/>
              </w:rPr>
              <w:t>0.75</w:t>
            </w:r>
          </w:p>
        </w:tc>
        <w:tc>
          <w:tcPr>
            <w:tcW w:w="1060" w:type="dxa"/>
            <w:tcBorders>
              <w:bottom w:val="single" w:sz="4" w:space="0" w:color="auto"/>
            </w:tcBorders>
            <w:hideMark/>
          </w:tcPr>
          <w:p w:rsidR="00806D66" w:rsidRPr="00B051A0" w:rsidRDefault="00806D66" w:rsidP="007C10E4">
            <w:pPr>
              <w:spacing w:before="120"/>
              <w:jc w:val="center"/>
              <w:rPr>
                <w:rFonts w:ascii="TH SarabunPSK" w:hAnsi="TH SarabunPSK" w:cs="TH SarabunPSK"/>
                <w:sz w:val="32"/>
              </w:rPr>
            </w:pPr>
            <w:r w:rsidRPr="00B051A0">
              <w:rPr>
                <w:rFonts w:ascii="TH SarabunPSK" w:hAnsi="TH SarabunPSK" w:cs="TH SarabunPSK"/>
                <w:sz w:val="32"/>
              </w:rPr>
              <w:t>0</w:t>
            </w:r>
          </w:p>
        </w:tc>
        <w:tc>
          <w:tcPr>
            <w:tcW w:w="782" w:type="dxa"/>
            <w:tcBorders>
              <w:bottom w:val="single" w:sz="4" w:space="0" w:color="auto"/>
            </w:tcBorders>
            <w:noWrap/>
            <w:hideMark/>
          </w:tcPr>
          <w:p w:rsidR="00806D66" w:rsidRPr="00B051A0" w:rsidRDefault="00806D66" w:rsidP="007C10E4">
            <w:pPr>
              <w:spacing w:before="120"/>
              <w:jc w:val="center"/>
              <w:rPr>
                <w:rFonts w:ascii="TH SarabunPSK" w:hAnsi="TH SarabunPSK" w:cs="TH SarabunPSK"/>
                <w:sz w:val="32"/>
              </w:rPr>
            </w:pPr>
            <w:r w:rsidRPr="00B051A0">
              <w:rPr>
                <w:rFonts w:ascii="TH SarabunPSK" w:hAnsi="TH SarabunPSK" w:cs="TH SarabunPSK"/>
                <w:sz w:val="32"/>
              </w:rPr>
              <w:t>60</w:t>
            </w:r>
          </w:p>
        </w:tc>
        <w:tc>
          <w:tcPr>
            <w:tcW w:w="851" w:type="dxa"/>
            <w:tcBorders>
              <w:bottom w:val="single" w:sz="4" w:space="0" w:color="auto"/>
            </w:tcBorders>
            <w:noWrap/>
            <w:hideMark/>
          </w:tcPr>
          <w:p w:rsidR="00806D66" w:rsidRPr="00B051A0" w:rsidRDefault="00806D66" w:rsidP="007C10E4">
            <w:pPr>
              <w:spacing w:before="120"/>
              <w:jc w:val="center"/>
              <w:rPr>
                <w:rFonts w:ascii="TH SarabunPSK" w:hAnsi="TH SarabunPSK" w:cs="TH SarabunPSK"/>
                <w:sz w:val="32"/>
              </w:rPr>
            </w:pPr>
            <w:r w:rsidRPr="00B051A0">
              <w:rPr>
                <w:rFonts w:ascii="TH SarabunPSK" w:hAnsi="TH SarabunPSK" w:cs="TH SarabunPSK"/>
                <w:sz w:val="32"/>
              </w:rPr>
              <w:t>65</w:t>
            </w:r>
          </w:p>
        </w:tc>
        <w:tc>
          <w:tcPr>
            <w:tcW w:w="850" w:type="dxa"/>
            <w:tcBorders>
              <w:bottom w:val="single" w:sz="4" w:space="0" w:color="auto"/>
            </w:tcBorders>
            <w:noWrap/>
            <w:hideMark/>
          </w:tcPr>
          <w:p w:rsidR="00806D66" w:rsidRPr="00B051A0" w:rsidRDefault="00806D66" w:rsidP="007C10E4">
            <w:pPr>
              <w:spacing w:before="120"/>
              <w:jc w:val="center"/>
              <w:rPr>
                <w:rFonts w:ascii="TH SarabunPSK" w:hAnsi="TH SarabunPSK" w:cs="TH SarabunPSK"/>
                <w:sz w:val="32"/>
              </w:rPr>
            </w:pPr>
            <w:r w:rsidRPr="00B051A0">
              <w:rPr>
                <w:rFonts w:ascii="TH SarabunPSK" w:hAnsi="TH SarabunPSK" w:cs="TH SarabunPSK"/>
                <w:sz w:val="32"/>
              </w:rPr>
              <w:t>70</w:t>
            </w:r>
          </w:p>
        </w:tc>
        <w:tc>
          <w:tcPr>
            <w:tcW w:w="850" w:type="dxa"/>
            <w:tcBorders>
              <w:bottom w:val="single" w:sz="4" w:space="0" w:color="auto"/>
            </w:tcBorders>
            <w:noWrap/>
            <w:hideMark/>
          </w:tcPr>
          <w:p w:rsidR="00806D66" w:rsidRPr="00B051A0" w:rsidRDefault="00806D66" w:rsidP="007C10E4">
            <w:pPr>
              <w:spacing w:before="120"/>
              <w:jc w:val="center"/>
              <w:rPr>
                <w:rFonts w:ascii="TH SarabunPSK" w:hAnsi="TH SarabunPSK" w:cs="TH SarabunPSK"/>
                <w:sz w:val="32"/>
              </w:rPr>
            </w:pPr>
            <w:r w:rsidRPr="00B051A0">
              <w:rPr>
                <w:rFonts w:ascii="TH SarabunPSK" w:hAnsi="TH SarabunPSK" w:cs="TH SarabunPSK"/>
                <w:sz w:val="32"/>
              </w:rPr>
              <w:t>75</w:t>
            </w:r>
          </w:p>
        </w:tc>
        <w:tc>
          <w:tcPr>
            <w:tcW w:w="928" w:type="dxa"/>
            <w:tcBorders>
              <w:bottom w:val="single" w:sz="4" w:space="0" w:color="auto"/>
            </w:tcBorders>
            <w:noWrap/>
            <w:hideMark/>
          </w:tcPr>
          <w:p w:rsidR="00806D66" w:rsidRPr="00B051A0" w:rsidRDefault="00806D66" w:rsidP="007C10E4">
            <w:pPr>
              <w:spacing w:before="120"/>
              <w:jc w:val="center"/>
              <w:rPr>
                <w:rFonts w:ascii="TH SarabunPSK" w:hAnsi="TH SarabunPSK" w:cs="TH SarabunPSK"/>
                <w:sz w:val="32"/>
              </w:rPr>
            </w:pPr>
            <w:r w:rsidRPr="00B051A0">
              <w:rPr>
                <w:rFonts w:ascii="TH SarabunPSK" w:hAnsi="TH SarabunPSK" w:cs="TH SarabunPSK"/>
                <w:sz w:val="32"/>
              </w:rPr>
              <w:t>80</w:t>
            </w:r>
          </w:p>
        </w:tc>
        <w:tc>
          <w:tcPr>
            <w:tcW w:w="1000" w:type="dxa"/>
            <w:vMerge/>
            <w:tcBorders>
              <w:bottom w:val="single" w:sz="4" w:space="0" w:color="auto"/>
            </w:tcBorders>
            <w:hideMark/>
          </w:tcPr>
          <w:p w:rsidR="00806D66" w:rsidRPr="00B051A0" w:rsidRDefault="00806D66" w:rsidP="007C10E4">
            <w:pPr>
              <w:spacing w:before="120"/>
              <w:jc w:val="center"/>
              <w:rPr>
                <w:rFonts w:ascii="TH SarabunPSK" w:hAnsi="TH SarabunPSK" w:cs="TH SarabunPSK"/>
                <w:b/>
                <w:bCs/>
                <w:sz w:val="32"/>
              </w:rPr>
            </w:pPr>
          </w:p>
        </w:tc>
        <w:tc>
          <w:tcPr>
            <w:tcW w:w="1559" w:type="dxa"/>
            <w:tcBorders>
              <w:bottom w:val="single" w:sz="4" w:space="0" w:color="auto"/>
            </w:tcBorders>
          </w:tcPr>
          <w:p w:rsidR="00806D66" w:rsidRPr="00B051A0" w:rsidRDefault="00806D66" w:rsidP="007C10E4">
            <w:pPr>
              <w:spacing w:before="120"/>
              <w:jc w:val="thaiDistribute"/>
              <w:rPr>
                <w:rFonts w:ascii="TH SarabunPSK" w:hAnsi="TH SarabunPSK" w:cs="TH SarabunPSK"/>
                <w:sz w:val="32"/>
              </w:rPr>
            </w:pPr>
          </w:p>
        </w:tc>
      </w:tr>
      <w:tr w:rsidR="00806D66" w:rsidRPr="00B051A0" w:rsidTr="00806D66">
        <w:trPr>
          <w:trHeight w:val="20"/>
        </w:trPr>
        <w:tc>
          <w:tcPr>
            <w:tcW w:w="982" w:type="dxa"/>
            <w:tcBorders>
              <w:left w:val="nil"/>
              <w:bottom w:val="nil"/>
              <w:right w:val="nil"/>
            </w:tcBorders>
            <w:noWrap/>
          </w:tcPr>
          <w:p w:rsidR="00806D66" w:rsidRPr="00B051A0" w:rsidRDefault="00806D66" w:rsidP="007C10E4">
            <w:pPr>
              <w:spacing w:before="120"/>
              <w:jc w:val="thaiDistribute"/>
              <w:rPr>
                <w:rFonts w:ascii="TH SarabunPSK" w:hAnsi="TH SarabunPSK" w:cs="TH SarabunPSK"/>
                <w:sz w:val="32"/>
              </w:rPr>
            </w:pPr>
          </w:p>
        </w:tc>
        <w:tc>
          <w:tcPr>
            <w:tcW w:w="5823" w:type="dxa"/>
            <w:tcBorders>
              <w:left w:val="nil"/>
              <w:bottom w:val="nil"/>
              <w:right w:val="nil"/>
            </w:tcBorders>
          </w:tcPr>
          <w:p w:rsidR="00806D66" w:rsidRDefault="00806D66" w:rsidP="007C10E4">
            <w:pPr>
              <w:spacing w:before="120"/>
              <w:jc w:val="thaiDistribute"/>
              <w:rPr>
                <w:rFonts w:ascii="TH SarabunPSK" w:hAnsi="TH SarabunPSK" w:cs="TH SarabunPSK"/>
                <w:sz w:val="32"/>
                <w:cs/>
              </w:rPr>
            </w:pPr>
          </w:p>
        </w:tc>
        <w:tc>
          <w:tcPr>
            <w:tcW w:w="1188" w:type="dxa"/>
            <w:tcBorders>
              <w:left w:val="nil"/>
              <w:bottom w:val="nil"/>
              <w:right w:val="nil"/>
            </w:tcBorders>
          </w:tcPr>
          <w:p w:rsidR="00806D66" w:rsidRPr="00B051A0" w:rsidRDefault="00806D66" w:rsidP="007C10E4">
            <w:pPr>
              <w:spacing w:before="120"/>
              <w:jc w:val="center"/>
              <w:rPr>
                <w:rFonts w:ascii="TH SarabunPSK" w:hAnsi="TH SarabunPSK" w:cs="TH SarabunPSK"/>
                <w:sz w:val="32"/>
              </w:rPr>
            </w:pPr>
          </w:p>
        </w:tc>
        <w:tc>
          <w:tcPr>
            <w:tcW w:w="1060" w:type="dxa"/>
            <w:tcBorders>
              <w:left w:val="nil"/>
              <w:bottom w:val="nil"/>
              <w:right w:val="nil"/>
            </w:tcBorders>
          </w:tcPr>
          <w:p w:rsidR="00806D66" w:rsidRPr="00B051A0" w:rsidRDefault="00806D66" w:rsidP="007C10E4">
            <w:pPr>
              <w:spacing w:before="120"/>
              <w:jc w:val="center"/>
              <w:rPr>
                <w:rFonts w:ascii="TH SarabunPSK" w:hAnsi="TH SarabunPSK" w:cs="TH SarabunPSK"/>
                <w:sz w:val="32"/>
              </w:rPr>
            </w:pPr>
          </w:p>
        </w:tc>
        <w:tc>
          <w:tcPr>
            <w:tcW w:w="782" w:type="dxa"/>
            <w:tcBorders>
              <w:left w:val="nil"/>
              <w:bottom w:val="nil"/>
              <w:right w:val="nil"/>
            </w:tcBorders>
            <w:noWrap/>
          </w:tcPr>
          <w:p w:rsidR="00806D66" w:rsidRPr="00B051A0" w:rsidRDefault="00806D66" w:rsidP="007C10E4">
            <w:pPr>
              <w:spacing w:before="120"/>
              <w:jc w:val="center"/>
              <w:rPr>
                <w:rFonts w:ascii="TH SarabunPSK" w:hAnsi="TH SarabunPSK" w:cs="TH SarabunPSK"/>
                <w:sz w:val="32"/>
              </w:rPr>
            </w:pPr>
          </w:p>
        </w:tc>
        <w:tc>
          <w:tcPr>
            <w:tcW w:w="851" w:type="dxa"/>
            <w:tcBorders>
              <w:left w:val="nil"/>
              <w:bottom w:val="nil"/>
              <w:right w:val="nil"/>
            </w:tcBorders>
            <w:noWrap/>
          </w:tcPr>
          <w:p w:rsidR="00806D66" w:rsidRPr="00B051A0" w:rsidRDefault="00806D66" w:rsidP="007C10E4">
            <w:pPr>
              <w:spacing w:before="120"/>
              <w:jc w:val="center"/>
              <w:rPr>
                <w:rFonts w:ascii="TH SarabunPSK" w:hAnsi="TH SarabunPSK" w:cs="TH SarabunPSK"/>
                <w:sz w:val="32"/>
              </w:rPr>
            </w:pPr>
          </w:p>
        </w:tc>
        <w:tc>
          <w:tcPr>
            <w:tcW w:w="850" w:type="dxa"/>
            <w:tcBorders>
              <w:left w:val="nil"/>
              <w:bottom w:val="nil"/>
              <w:right w:val="nil"/>
            </w:tcBorders>
            <w:noWrap/>
          </w:tcPr>
          <w:p w:rsidR="00806D66" w:rsidRPr="00B051A0" w:rsidRDefault="00806D66" w:rsidP="007C10E4">
            <w:pPr>
              <w:spacing w:before="120"/>
              <w:jc w:val="center"/>
              <w:rPr>
                <w:rFonts w:ascii="TH SarabunPSK" w:hAnsi="TH SarabunPSK" w:cs="TH SarabunPSK"/>
                <w:sz w:val="32"/>
              </w:rPr>
            </w:pPr>
          </w:p>
        </w:tc>
        <w:tc>
          <w:tcPr>
            <w:tcW w:w="850" w:type="dxa"/>
            <w:tcBorders>
              <w:left w:val="nil"/>
              <w:bottom w:val="nil"/>
              <w:right w:val="nil"/>
            </w:tcBorders>
            <w:noWrap/>
          </w:tcPr>
          <w:p w:rsidR="00806D66" w:rsidRPr="00B051A0" w:rsidRDefault="00806D66" w:rsidP="007C10E4">
            <w:pPr>
              <w:spacing w:before="120"/>
              <w:jc w:val="center"/>
              <w:rPr>
                <w:rFonts w:ascii="TH SarabunPSK" w:hAnsi="TH SarabunPSK" w:cs="TH SarabunPSK"/>
                <w:sz w:val="32"/>
              </w:rPr>
            </w:pPr>
          </w:p>
        </w:tc>
        <w:tc>
          <w:tcPr>
            <w:tcW w:w="928" w:type="dxa"/>
            <w:tcBorders>
              <w:left w:val="nil"/>
              <w:bottom w:val="nil"/>
              <w:right w:val="nil"/>
            </w:tcBorders>
            <w:noWrap/>
          </w:tcPr>
          <w:p w:rsidR="00806D66" w:rsidRPr="00B051A0" w:rsidRDefault="00806D66" w:rsidP="007C10E4">
            <w:pPr>
              <w:spacing w:before="120"/>
              <w:jc w:val="center"/>
              <w:rPr>
                <w:rFonts w:ascii="TH SarabunPSK" w:hAnsi="TH SarabunPSK" w:cs="TH SarabunPSK"/>
                <w:sz w:val="32"/>
              </w:rPr>
            </w:pPr>
          </w:p>
        </w:tc>
        <w:tc>
          <w:tcPr>
            <w:tcW w:w="1000" w:type="dxa"/>
            <w:tcBorders>
              <w:left w:val="nil"/>
              <w:bottom w:val="nil"/>
              <w:right w:val="nil"/>
            </w:tcBorders>
            <w:vAlign w:val="center"/>
          </w:tcPr>
          <w:p w:rsidR="00806D66" w:rsidRPr="00B051A0" w:rsidRDefault="00806D66" w:rsidP="007C10E4">
            <w:pPr>
              <w:spacing w:before="120"/>
              <w:jc w:val="center"/>
              <w:rPr>
                <w:rFonts w:ascii="TH SarabunPSK" w:hAnsi="TH SarabunPSK" w:cs="TH SarabunPSK"/>
                <w:b/>
                <w:bCs/>
                <w:sz w:val="32"/>
              </w:rPr>
            </w:pPr>
          </w:p>
        </w:tc>
        <w:tc>
          <w:tcPr>
            <w:tcW w:w="1559" w:type="dxa"/>
            <w:tcBorders>
              <w:left w:val="nil"/>
              <w:bottom w:val="nil"/>
              <w:right w:val="nil"/>
            </w:tcBorders>
          </w:tcPr>
          <w:p w:rsidR="00806D66" w:rsidRPr="00B051A0" w:rsidRDefault="00806D66" w:rsidP="007C10E4">
            <w:pPr>
              <w:spacing w:before="120"/>
              <w:jc w:val="thaiDistribute"/>
              <w:rPr>
                <w:rFonts w:ascii="TH SarabunPSK" w:hAnsi="TH SarabunPSK" w:cs="TH SarabunPSK"/>
                <w:sz w:val="32"/>
              </w:rPr>
            </w:pPr>
          </w:p>
        </w:tc>
      </w:tr>
      <w:tr w:rsidR="00806D66" w:rsidRPr="00B051A0" w:rsidTr="00806D66">
        <w:trPr>
          <w:trHeight w:val="20"/>
        </w:trPr>
        <w:tc>
          <w:tcPr>
            <w:tcW w:w="982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806D66" w:rsidRPr="00B051A0" w:rsidRDefault="00806D66" w:rsidP="007C10E4">
            <w:pPr>
              <w:spacing w:before="120"/>
              <w:jc w:val="thaiDistribute"/>
              <w:rPr>
                <w:rFonts w:ascii="TH SarabunPSK" w:hAnsi="TH SarabunPSK" w:cs="TH SarabunPSK"/>
                <w:sz w:val="32"/>
              </w:rPr>
            </w:pPr>
          </w:p>
        </w:tc>
        <w:tc>
          <w:tcPr>
            <w:tcW w:w="5823" w:type="dxa"/>
            <w:tcBorders>
              <w:top w:val="nil"/>
              <w:left w:val="nil"/>
              <w:bottom w:val="nil"/>
              <w:right w:val="nil"/>
            </w:tcBorders>
          </w:tcPr>
          <w:p w:rsidR="00806D66" w:rsidRDefault="00806D66" w:rsidP="007C10E4">
            <w:pPr>
              <w:spacing w:before="120"/>
              <w:jc w:val="thaiDistribute"/>
              <w:rPr>
                <w:rFonts w:ascii="TH SarabunPSK" w:hAnsi="TH SarabunPSK" w:cs="TH SarabunPSK"/>
                <w:sz w:val="32"/>
                <w:cs/>
              </w:rPr>
            </w:pPr>
          </w:p>
        </w:tc>
        <w:tc>
          <w:tcPr>
            <w:tcW w:w="1188" w:type="dxa"/>
            <w:tcBorders>
              <w:top w:val="nil"/>
              <w:left w:val="nil"/>
              <w:bottom w:val="nil"/>
              <w:right w:val="nil"/>
            </w:tcBorders>
          </w:tcPr>
          <w:p w:rsidR="00806D66" w:rsidRPr="00B051A0" w:rsidRDefault="00806D66" w:rsidP="007C10E4">
            <w:pPr>
              <w:spacing w:before="120"/>
              <w:jc w:val="center"/>
              <w:rPr>
                <w:rFonts w:ascii="TH SarabunPSK" w:hAnsi="TH SarabunPSK" w:cs="TH SarabunPSK"/>
                <w:sz w:val="32"/>
              </w:rPr>
            </w:pPr>
          </w:p>
        </w:tc>
        <w:tc>
          <w:tcPr>
            <w:tcW w:w="1060" w:type="dxa"/>
            <w:tcBorders>
              <w:top w:val="nil"/>
              <w:left w:val="nil"/>
              <w:bottom w:val="nil"/>
              <w:right w:val="nil"/>
            </w:tcBorders>
          </w:tcPr>
          <w:p w:rsidR="00806D66" w:rsidRPr="00B051A0" w:rsidRDefault="00806D66" w:rsidP="007C10E4">
            <w:pPr>
              <w:spacing w:before="120"/>
              <w:jc w:val="center"/>
              <w:rPr>
                <w:rFonts w:ascii="TH SarabunPSK" w:hAnsi="TH SarabunPSK" w:cs="TH SarabunPSK"/>
                <w:sz w:val="32"/>
              </w:rPr>
            </w:pPr>
          </w:p>
        </w:tc>
        <w:tc>
          <w:tcPr>
            <w:tcW w:w="782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806D66" w:rsidRPr="00B051A0" w:rsidRDefault="00806D66" w:rsidP="007C10E4">
            <w:pPr>
              <w:spacing w:before="120"/>
              <w:jc w:val="center"/>
              <w:rPr>
                <w:rFonts w:ascii="TH SarabunPSK" w:hAnsi="TH SarabunPSK" w:cs="TH SarabunPSK"/>
                <w:sz w:val="32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806D66" w:rsidRPr="00B051A0" w:rsidRDefault="00806D66" w:rsidP="007C10E4">
            <w:pPr>
              <w:spacing w:before="120"/>
              <w:jc w:val="center"/>
              <w:rPr>
                <w:rFonts w:ascii="TH SarabunPSK" w:hAnsi="TH SarabunPSK" w:cs="TH SarabunPSK"/>
                <w:sz w:val="32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806D66" w:rsidRPr="00B051A0" w:rsidRDefault="00806D66" w:rsidP="007C10E4">
            <w:pPr>
              <w:spacing w:before="120"/>
              <w:jc w:val="center"/>
              <w:rPr>
                <w:rFonts w:ascii="TH SarabunPSK" w:hAnsi="TH SarabunPSK" w:cs="TH SarabunPSK"/>
                <w:sz w:val="32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806D66" w:rsidRPr="00B051A0" w:rsidRDefault="00806D66" w:rsidP="007C10E4">
            <w:pPr>
              <w:spacing w:before="120"/>
              <w:jc w:val="center"/>
              <w:rPr>
                <w:rFonts w:ascii="TH SarabunPSK" w:hAnsi="TH SarabunPSK" w:cs="TH SarabunPSK"/>
                <w:sz w:val="32"/>
              </w:rPr>
            </w:pPr>
          </w:p>
        </w:tc>
        <w:tc>
          <w:tcPr>
            <w:tcW w:w="928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806D66" w:rsidRPr="00B051A0" w:rsidRDefault="00806D66" w:rsidP="007C10E4">
            <w:pPr>
              <w:spacing w:before="120"/>
              <w:jc w:val="center"/>
              <w:rPr>
                <w:rFonts w:ascii="TH SarabunPSK" w:hAnsi="TH SarabunPSK" w:cs="TH SarabunPSK"/>
                <w:sz w:val="32"/>
              </w:rPr>
            </w:pPr>
          </w:p>
        </w:tc>
        <w:tc>
          <w:tcPr>
            <w:tcW w:w="100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806D66" w:rsidRPr="00B051A0" w:rsidRDefault="00806D66" w:rsidP="007C10E4">
            <w:pPr>
              <w:spacing w:before="120"/>
              <w:jc w:val="center"/>
              <w:rPr>
                <w:rFonts w:ascii="TH SarabunPSK" w:hAnsi="TH SarabunPSK" w:cs="TH SarabunPSK"/>
                <w:b/>
                <w:bCs/>
                <w:sz w:val="32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</w:tcPr>
          <w:p w:rsidR="00806D66" w:rsidRPr="00B051A0" w:rsidRDefault="00806D66" w:rsidP="007C10E4">
            <w:pPr>
              <w:spacing w:before="120"/>
              <w:jc w:val="thaiDistribute"/>
              <w:rPr>
                <w:rFonts w:ascii="TH SarabunPSK" w:hAnsi="TH SarabunPSK" w:cs="TH SarabunPSK"/>
                <w:sz w:val="32"/>
              </w:rPr>
            </w:pPr>
          </w:p>
        </w:tc>
      </w:tr>
      <w:tr w:rsidR="00806D66" w:rsidRPr="00B051A0" w:rsidTr="00806D66">
        <w:trPr>
          <w:trHeight w:val="20"/>
        </w:trPr>
        <w:tc>
          <w:tcPr>
            <w:tcW w:w="982" w:type="dxa"/>
            <w:tcBorders>
              <w:top w:val="nil"/>
            </w:tcBorders>
            <w:noWrap/>
            <w:hideMark/>
          </w:tcPr>
          <w:p w:rsidR="00806D66" w:rsidRPr="00B051A0" w:rsidRDefault="00806D66" w:rsidP="007C10E4">
            <w:pPr>
              <w:spacing w:before="120"/>
              <w:jc w:val="thaiDistribute"/>
              <w:rPr>
                <w:rFonts w:ascii="TH SarabunPSK" w:hAnsi="TH SarabunPSK" w:cs="TH SarabunPSK"/>
                <w:sz w:val="32"/>
              </w:rPr>
            </w:pPr>
            <w:r w:rsidRPr="00B051A0">
              <w:rPr>
                <w:rFonts w:ascii="TH SarabunPSK" w:hAnsi="TH SarabunPSK" w:cs="TH SarabunPSK"/>
                <w:sz w:val="32"/>
              </w:rPr>
              <w:lastRenderedPageBreak/>
              <w:t>3.8.3</w:t>
            </w:r>
          </w:p>
        </w:tc>
        <w:tc>
          <w:tcPr>
            <w:tcW w:w="5823" w:type="dxa"/>
            <w:tcBorders>
              <w:top w:val="nil"/>
            </w:tcBorders>
            <w:hideMark/>
          </w:tcPr>
          <w:p w:rsidR="00806D66" w:rsidRPr="00B051A0" w:rsidRDefault="00806D66" w:rsidP="007C10E4">
            <w:pPr>
              <w:spacing w:before="120"/>
              <w:jc w:val="thaiDistribute"/>
              <w:rPr>
                <w:rFonts w:ascii="TH SarabunPSK" w:hAnsi="TH SarabunPSK" w:cs="TH SarabunPSK"/>
                <w:sz w:val="32"/>
              </w:rPr>
            </w:pPr>
            <w:r>
              <w:rPr>
                <w:rFonts w:ascii="TH SarabunPSK" w:hAnsi="TH SarabunPSK" w:cs="TH SarabunPSK"/>
                <w:sz w:val="32"/>
                <w:cs/>
              </w:rPr>
              <w:t>ร้อยละของแรงงานที่</w:t>
            </w:r>
            <w:r w:rsidRPr="00B051A0">
              <w:rPr>
                <w:rFonts w:ascii="TH SarabunPSK" w:hAnsi="TH SarabunPSK" w:cs="TH SarabunPSK"/>
                <w:sz w:val="32"/>
                <w:cs/>
              </w:rPr>
              <w:t>ผ่านการพัฒนาขีดความสามารถและ</w:t>
            </w:r>
            <w:r w:rsidRPr="00103C1B">
              <w:rPr>
                <w:rFonts w:ascii="TH SarabunPSK" w:hAnsi="TH SarabunPSK" w:cs="TH SarabunPSK"/>
                <w:b/>
                <w:bCs/>
                <w:sz w:val="32"/>
                <w:u w:val="single"/>
                <w:cs/>
              </w:rPr>
              <w:t>ติดตาม</w:t>
            </w:r>
            <w:r w:rsidRPr="00B051A0">
              <w:rPr>
                <w:rFonts w:ascii="TH SarabunPSK" w:hAnsi="TH SarabunPSK" w:cs="TH SarabunPSK"/>
                <w:sz w:val="32"/>
                <w:cs/>
              </w:rPr>
              <w:t>สถานภาพภายใน</w:t>
            </w:r>
            <w:r w:rsidRPr="00B051A0">
              <w:rPr>
                <w:rFonts w:ascii="TH SarabunPSK" w:hAnsi="TH SarabunPSK" w:cs="TH SarabunPSK"/>
                <w:sz w:val="32"/>
              </w:rPr>
              <w:t xml:space="preserve"> 3 </w:t>
            </w:r>
            <w:r w:rsidRPr="00B051A0">
              <w:rPr>
                <w:rFonts w:ascii="TH SarabunPSK" w:hAnsi="TH SarabunPSK" w:cs="TH SarabunPSK"/>
                <w:sz w:val="32"/>
                <w:cs/>
              </w:rPr>
              <w:t xml:space="preserve">เดือน(บันทึกผลภายใน </w:t>
            </w:r>
            <w:r w:rsidRPr="00B051A0">
              <w:rPr>
                <w:rFonts w:ascii="TH SarabunPSK" w:hAnsi="TH SarabunPSK" w:cs="TH SarabunPSK"/>
                <w:sz w:val="32"/>
              </w:rPr>
              <w:t xml:space="preserve">30 </w:t>
            </w:r>
            <w:r w:rsidRPr="00B051A0">
              <w:rPr>
                <w:rFonts w:ascii="TH SarabunPSK" w:hAnsi="TH SarabunPSK" w:cs="TH SarabunPSK"/>
                <w:sz w:val="32"/>
                <w:cs/>
              </w:rPr>
              <w:t xml:space="preserve">ก.ย. </w:t>
            </w:r>
            <w:r w:rsidRPr="00B051A0">
              <w:rPr>
                <w:rFonts w:ascii="TH SarabunPSK" w:hAnsi="TH SarabunPSK" w:cs="TH SarabunPSK"/>
                <w:sz w:val="32"/>
              </w:rPr>
              <w:t xml:space="preserve">59) </w:t>
            </w:r>
            <w:r w:rsidRPr="00B051A0">
              <w:rPr>
                <w:rFonts w:ascii="TH SarabunPSK" w:hAnsi="TH SarabunPSK" w:cs="TH SarabunPSK"/>
                <w:sz w:val="32"/>
                <w:cs/>
              </w:rPr>
              <w:t>ในโครงการ</w:t>
            </w:r>
            <w:r w:rsidRPr="00B051A0">
              <w:rPr>
                <w:rFonts w:ascii="TH SarabunPSK" w:hAnsi="TH SarabunPSK" w:cs="TH SarabunPSK"/>
                <w:sz w:val="32"/>
              </w:rPr>
              <w:t xml:space="preserve"> </w:t>
            </w:r>
            <w:r w:rsidRPr="00B051A0">
              <w:rPr>
                <w:rFonts w:ascii="TH SarabunPSK" w:hAnsi="TH SarabunPSK" w:cs="TH SarabunPSK"/>
                <w:sz w:val="32"/>
                <w:cs/>
              </w:rPr>
              <w:t>ฝึกอบรมฝีมือแรงงานในพื้นที่เขตพัฒนาเศรษฐกิจพิเศษ(</w:t>
            </w:r>
            <w:r w:rsidRPr="00103C1B">
              <w:rPr>
                <w:rFonts w:ascii="TH SarabunPSK" w:hAnsi="TH SarabunPSK" w:cs="TH SarabunPSK"/>
                <w:b/>
                <w:bCs/>
                <w:sz w:val="32"/>
                <w:u w:val="single"/>
                <w:cs/>
              </w:rPr>
              <w:t>เตรียมเข้าทำงาน</w:t>
            </w:r>
            <w:r w:rsidRPr="00B051A0">
              <w:rPr>
                <w:rFonts w:ascii="TH SarabunPSK" w:hAnsi="TH SarabunPSK" w:cs="TH SarabunPSK"/>
                <w:sz w:val="32"/>
                <w:cs/>
              </w:rPr>
              <w:t>)</w:t>
            </w:r>
          </w:p>
        </w:tc>
        <w:tc>
          <w:tcPr>
            <w:tcW w:w="1188" w:type="dxa"/>
            <w:tcBorders>
              <w:top w:val="nil"/>
            </w:tcBorders>
            <w:hideMark/>
          </w:tcPr>
          <w:p w:rsidR="00806D66" w:rsidRPr="00B051A0" w:rsidRDefault="00806D66" w:rsidP="007C10E4">
            <w:pPr>
              <w:spacing w:before="120"/>
              <w:jc w:val="center"/>
              <w:rPr>
                <w:rFonts w:ascii="TH SarabunPSK" w:hAnsi="TH SarabunPSK" w:cs="TH SarabunPSK"/>
                <w:sz w:val="32"/>
              </w:rPr>
            </w:pPr>
            <w:r w:rsidRPr="00B051A0">
              <w:rPr>
                <w:rFonts w:ascii="TH SarabunPSK" w:hAnsi="TH SarabunPSK" w:cs="TH SarabunPSK"/>
                <w:sz w:val="32"/>
              </w:rPr>
              <w:t>0.5</w:t>
            </w:r>
          </w:p>
        </w:tc>
        <w:tc>
          <w:tcPr>
            <w:tcW w:w="1060" w:type="dxa"/>
            <w:tcBorders>
              <w:top w:val="nil"/>
            </w:tcBorders>
            <w:hideMark/>
          </w:tcPr>
          <w:p w:rsidR="00806D66" w:rsidRPr="00B051A0" w:rsidRDefault="00806D66" w:rsidP="007C10E4">
            <w:pPr>
              <w:spacing w:before="120"/>
              <w:jc w:val="center"/>
              <w:rPr>
                <w:rFonts w:ascii="TH SarabunPSK" w:hAnsi="TH SarabunPSK" w:cs="TH SarabunPSK"/>
                <w:sz w:val="32"/>
              </w:rPr>
            </w:pPr>
            <w:r w:rsidRPr="00B051A0">
              <w:rPr>
                <w:rFonts w:ascii="TH SarabunPSK" w:hAnsi="TH SarabunPSK" w:cs="TH SarabunPSK"/>
                <w:sz w:val="32"/>
              </w:rPr>
              <w:t>0</w:t>
            </w:r>
          </w:p>
        </w:tc>
        <w:tc>
          <w:tcPr>
            <w:tcW w:w="782" w:type="dxa"/>
            <w:tcBorders>
              <w:top w:val="nil"/>
            </w:tcBorders>
            <w:noWrap/>
            <w:hideMark/>
          </w:tcPr>
          <w:p w:rsidR="00806D66" w:rsidRPr="00B051A0" w:rsidRDefault="00806D66" w:rsidP="007C10E4">
            <w:pPr>
              <w:spacing w:before="120"/>
              <w:jc w:val="center"/>
              <w:rPr>
                <w:rFonts w:ascii="TH SarabunPSK" w:hAnsi="TH SarabunPSK" w:cs="TH SarabunPSK"/>
                <w:sz w:val="32"/>
              </w:rPr>
            </w:pPr>
            <w:r w:rsidRPr="00B051A0">
              <w:rPr>
                <w:rFonts w:ascii="TH SarabunPSK" w:hAnsi="TH SarabunPSK" w:cs="TH SarabunPSK"/>
                <w:sz w:val="32"/>
              </w:rPr>
              <w:t>15</w:t>
            </w:r>
          </w:p>
        </w:tc>
        <w:tc>
          <w:tcPr>
            <w:tcW w:w="851" w:type="dxa"/>
            <w:tcBorders>
              <w:top w:val="nil"/>
            </w:tcBorders>
            <w:noWrap/>
            <w:hideMark/>
          </w:tcPr>
          <w:p w:rsidR="00806D66" w:rsidRPr="00B051A0" w:rsidRDefault="00806D66" w:rsidP="007C10E4">
            <w:pPr>
              <w:spacing w:before="120"/>
              <w:jc w:val="center"/>
              <w:rPr>
                <w:rFonts w:ascii="TH SarabunPSK" w:hAnsi="TH SarabunPSK" w:cs="TH SarabunPSK"/>
                <w:sz w:val="32"/>
              </w:rPr>
            </w:pPr>
            <w:r w:rsidRPr="00B051A0">
              <w:rPr>
                <w:rFonts w:ascii="TH SarabunPSK" w:hAnsi="TH SarabunPSK" w:cs="TH SarabunPSK"/>
                <w:sz w:val="32"/>
              </w:rPr>
              <w:t>20</w:t>
            </w:r>
          </w:p>
        </w:tc>
        <w:tc>
          <w:tcPr>
            <w:tcW w:w="850" w:type="dxa"/>
            <w:tcBorders>
              <w:top w:val="nil"/>
            </w:tcBorders>
            <w:noWrap/>
            <w:hideMark/>
          </w:tcPr>
          <w:p w:rsidR="00806D66" w:rsidRPr="00B051A0" w:rsidRDefault="00806D66" w:rsidP="007C10E4">
            <w:pPr>
              <w:spacing w:before="120"/>
              <w:jc w:val="center"/>
              <w:rPr>
                <w:rFonts w:ascii="TH SarabunPSK" w:hAnsi="TH SarabunPSK" w:cs="TH SarabunPSK"/>
                <w:sz w:val="32"/>
              </w:rPr>
            </w:pPr>
            <w:r w:rsidRPr="00B051A0">
              <w:rPr>
                <w:rFonts w:ascii="TH SarabunPSK" w:hAnsi="TH SarabunPSK" w:cs="TH SarabunPSK"/>
                <w:sz w:val="32"/>
              </w:rPr>
              <w:t>25</w:t>
            </w:r>
          </w:p>
        </w:tc>
        <w:tc>
          <w:tcPr>
            <w:tcW w:w="850" w:type="dxa"/>
            <w:tcBorders>
              <w:top w:val="nil"/>
            </w:tcBorders>
            <w:noWrap/>
            <w:hideMark/>
          </w:tcPr>
          <w:p w:rsidR="00806D66" w:rsidRPr="00B051A0" w:rsidRDefault="00806D66" w:rsidP="007C10E4">
            <w:pPr>
              <w:spacing w:before="120"/>
              <w:jc w:val="center"/>
              <w:rPr>
                <w:rFonts w:ascii="TH SarabunPSK" w:hAnsi="TH SarabunPSK" w:cs="TH SarabunPSK"/>
                <w:sz w:val="32"/>
              </w:rPr>
            </w:pPr>
            <w:r w:rsidRPr="00B051A0">
              <w:rPr>
                <w:rFonts w:ascii="TH SarabunPSK" w:hAnsi="TH SarabunPSK" w:cs="TH SarabunPSK"/>
                <w:sz w:val="32"/>
              </w:rPr>
              <w:t>30</w:t>
            </w:r>
          </w:p>
        </w:tc>
        <w:tc>
          <w:tcPr>
            <w:tcW w:w="928" w:type="dxa"/>
            <w:tcBorders>
              <w:top w:val="nil"/>
            </w:tcBorders>
            <w:noWrap/>
            <w:hideMark/>
          </w:tcPr>
          <w:p w:rsidR="00806D66" w:rsidRPr="00B051A0" w:rsidRDefault="00806D66" w:rsidP="007C10E4">
            <w:pPr>
              <w:spacing w:before="120"/>
              <w:jc w:val="center"/>
              <w:rPr>
                <w:rFonts w:ascii="TH SarabunPSK" w:hAnsi="TH SarabunPSK" w:cs="TH SarabunPSK"/>
                <w:sz w:val="32"/>
              </w:rPr>
            </w:pPr>
            <w:r w:rsidRPr="00B051A0">
              <w:rPr>
                <w:rFonts w:ascii="TH SarabunPSK" w:hAnsi="TH SarabunPSK" w:cs="TH SarabunPSK"/>
                <w:sz w:val="32"/>
              </w:rPr>
              <w:t>35</w:t>
            </w:r>
          </w:p>
        </w:tc>
        <w:tc>
          <w:tcPr>
            <w:tcW w:w="1000" w:type="dxa"/>
            <w:vMerge w:val="restart"/>
            <w:tcBorders>
              <w:top w:val="nil"/>
            </w:tcBorders>
            <w:vAlign w:val="center"/>
            <w:hideMark/>
          </w:tcPr>
          <w:p w:rsidR="00806D66" w:rsidRPr="00B051A0" w:rsidRDefault="00806D66" w:rsidP="00BF19C2">
            <w:pPr>
              <w:spacing w:before="120"/>
              <w:jc w:val="center"/>
              <w:rPr>
                <w:rFonts w:ascii="TH SarabunPSK" w:hAnsi="TH SarabunPSK" w:cs="TH SarabunPSK"/>
                <w:b/>
                <w:bCs/>
                <w:sz w:val="32"/>
              </w:rPr>
            </w:pPr>
            <w:r w:rsidRPr="00B051A0">
              <w:rPr>
                <w:rFonts w:ascii="TH SarabunPSK" w:hAnsi="TH SarabunPSK" w:cs="TH SarabunPSK"/>
                <w:b/>
                <w:bCs/>
                <w:sz w:val="32"/>
                <w:cs/>
              </w:rPr>
              <w:t>ผส.</w:t>
            </w:r>
          </w:p>
        </w:tc>
        <w:tc>
          <w:tcPr>
            <w:tcW w:w="1559" w:type="dxa"/>
            <w:tcBorders>
              <w:top w:val="nil"/>
            </w:tcBorders>
          </w:tcPr>
          <w:p w:rsidR="00806D66" w:rsidRPr="00B051A0" w:rsidRDefault="00806D66" w:rsidP="007C10E4">
            <w:pPr>
              <w:spacing w:before="120"/>
              <w:jc w:val="thaiDistribute"/>
              <w:rPr>
                <w:rFonts w:ascii="TH SarabunPSK" w:hAnsi="TH SarabunPSK" w:cs="TH SarabunPSK"/>
                <w:sz w:val="32"/>
              </w:rPr>
            </w:pPr>
          </w:p>
        </w:tc>
      </w:tr>
      <w:tr w:rsidR="00806D66" w:rsidRPr="00B051A0" w:rsidTr="00806D66">
        <w:trPr>
          <w:trHeight w:val="20"/>
        </w:trPr>
        <w:tc>
          <w:tcPr>
            <w:tcW w:w="982" w:type="dxa"/>
            <w:noWrap/>
            <w:hideMark/>
          </w:tcPr>
          <w:p w:rsidR="00806D66" w:rsidRPr="00B051A0" w:rsidRDefault="00806D66" w:rsidP="007C10E4">
            <w:pPr>
              <w:spacing w:before="120"/>
              <w:jc w:val="thaiDistribute"/>
              <w:rPr>
                <w:rFonts w:ascii="TH SarabunPSK" w:hAnsi="TH SarabunPSK" w:cs="TH SarabunPSK"/>
                <w:sz w:val="32"/>
              </w:rPr>
            </w:pPr>
            <w:r w:rsidRPr="00B051A0">
              <w:rPr>
                <w:rFonts w:ascii="TH SarabunPSK" w:hAnsi="TH SarabunPSK" w:cs="TH SarabunPSK"/>
                <w:sz w:val="32"/>
              </w:rPr>
              <w:t>3.8.4</w:t>
            </w:r>
          </w:p>
        </w:tc>
        <w:tc>
          <w:tcPr>
            <w:tcW w:w="5823" w:type="dxa"/>
            <w:hideMark/>
          </w:tcPr>
          <w:p w:rsidR="00806D66" w:rsidRPr="00B051A0" w:rsidRDefault="00806D66" w:rsidP="007C10E4">
            <w:pPr>
              <w:spacing w:before="120"/>
              <w:jc w:val="thaiDistribute"/>
              <w:rPr>
                <w:rFonts w:ascii="TH SarabunPSK" w:hAnsi="TH SarabunPSK" w:cs="TH SarabunPSK"/>
                <w:sz w:val="32"/>
              </w:rPr>
            </w:pPr>
            <w:r w:rsidRPr="00B051A0">
              <w:rPr>
                <w:rFonts w:ascii="TH SarabunPSK" w:hAnsi="TH SarabunPSK" w:cs="TH SarabunPSK"/>
                <w:sz w:val="32"/>
                <w:cs/>
              </w:rPr>
              <w:t>ร้อยละของแรงงานที่</w:t>
            </w:r>
            <w:r w:rsidRPr="00103C1B">
              <w:rPr>
                <w:rFonts w:ascii="TH SarabunPSK" w:hAnsi="TH SarabunPSK" w:cs="TH SarabunPSK"/>
                <w:b/>
                <w:bCs/>
                <w:sz w:val="32"/>
                <w:u w:val="single"/>
                <w:cs/>
              </w:rPr>
              <w:t>เข้า</w:t>
            </w:r>
            <w:r w:rsidRPr="00B051A0">
              <w:rPr>
                <w:rFonts w:ascii="TH SarabunPSK" w:hAnsi="TH SarabunPSK" w:cs="TH SarabunPSK"/>
                <w:sz w:val="32"/>
                <w:cs/>
              </w:rPr>
              <w:t>รับการพัฒนาในโครงการ</w:t>
            </w:r>
            <w:r w:rsidRPr="00B051A0">
              <w:rPr>
                <w:rFonts w:ascii="TH SarabunPSK" w:hAnsi="TH SarabunPSK" w:cs="TH SarabunPSK"/>
                <w:sz w:val="32"/>
              </w:rPr>
              <w:t xml:space="preserve"> </w:t>
            </w:r>
            <w:r w:rsidRPr="00B051A0">
              <w:rPr>
                <w:rFonts w:ascii="TH SarabunPSK" w:hAnsi="TH SarabunPSK" w:cs="TH SarabunPSK"/>
                <w:sz w:val="32"/>
                <w:cs/>
              </w:rPr>
              <w:t>ฝึกอบรมฝีมือแรงงานในพื้นที่เขตพัฒนาเศรษฐกิจพิเศษ(</w:t>
            </w:r>
            <w:r w:rsidRPr="00103C1B">
              <w:rPr>
                <w:rFonts w:ascii="TH SarabunPSK" w:hAnsi="TH SarabunPSK" w:cs="TH SarabunPSK"/>
                <w:b/>
                <w:bCs/>
                <w:sz w:val="32"/>
                <w:u w:val="single"/>
                <w:cs/>
              </w:rPr>
              <w:t>ยกระดับ</w:t>
            </w:r>
            <w:r w:rsidRPr="00B051A0">
              <w:rPr>
                <w:rFonts w:ascii="TH SarabunPSK" w:hAnsi="TH SarabunPSK" w:cs="TH SarabunPSK"/>
                <w:sz w:val="32"/>
                <w:cs/>
              </w:rPr>
              <w:t>)</w:t>
            </w:r>
          </w:p>
        </w:tc>
        <w:tc>
          <w:tcPr>
            <w:tcW w:w="1188" w:type="dxa"/>
            <w:hideMark/>
          </w:tcPr>
          <w:p w:rsidR="00806D66" w:rsidRPr="00B051A0" w:rsidRDefault="00806D66" w:rsidP="007C10E4">
            <w:pPr>
              <w:spacing w:before="120"/>
              <w:jc w:val="center"/>
              <w:rPr>
                <w:rFonts w:ascii="TH SarabunPSK" w:hAnsi="TH SarabunPSK" w:cs="TH SarabunPSK"/>
                <w:sz w:val="32"/>
              </w:rPr>
            </w:pPr>
            <w:r w:rsidRPr="00B051A0">
              <w:rPr>
                <w:rFonts w:ascii="TH SarabunPSK" w:hAnsi="TH SarabunPSK" w:cs="TH SarabunPSK"/>
                <w:sz w:val="32"/>
              </w:rPr>
              <w:t>0.5</w:t>
            </w:r>
          </w:p>
        </w:tc>
        <w:tc>
          <w:tcPr>
            <w:tcW w:w="1060" w:type="dxa"/>
            <w:hideMark/>
          </w:tcPr>
          <w:p w:rsidR="00806D66" w:rsidRPr="00B051A0" w:rsidRDefault="00806D66" w:rsidP="007C10E4">
            <w:pPr>
              <w:spacing w:before="120"/>
              <w:jc w:val="center"/>
              <w:rPr>
                <w:rFonts w:ascii="TH SarabunPSK" w:hAnsi="TH SarabunPSK" w:cs="TH SarabunPSK"/>
                <w:sz w:val="32"/>
              </w:rPr>
            </w:pPr>
            <w:r w:rsidRPr="00B051A0">
              <w:rPr>
                <w:rFonts w:ascii="TH SarabunPSK" w:hAnsi="TH SarabunPSK" w:cs="TH SarabunPSK"/>
                <w:sz w:val="32"/>
              </w:rPr>
              <w:t>0</w:t>
            </w:r>
          </w:p>
        </w:tc>
        <w:tc>
          <w:tcPr>
            <w:tcW w:w="782" w:type="dxa"/>
            <w:noWrap/>
            <w:hideMark/>
          </w:tcPr>
          <w:p w:rsidR="00806D66" w:rsidRPr="00B051A0" w:rsidRDefault="00806D66" w:rsidP="007C10E4">
            <w:pPr>
              <w:spacing w:before="120"/>
              <w:jc w:val="center"/>
              <w:rPr>
                <w:rFonts w:ascii="TH SarabunPSK" w:hAnsi="TH SarabunPSK" w:cs="TH SarabunPSK"/>
                <w:sz w:val="32"/>
              </w:rPr>
            </w:pPr>
            <w:r w:rsidRPr="00B051A0">
              <w:rPr>
                <w:rFonts w:ascii="TH SarabunPSK" w:hAnsi="TH SarabunPSK" w:cs="TH SarabunPSK"/>
                <w:sz w:val="32"/>
              </w:rPr>
              <w:t>80</w:t>
            </w:r>
          </w:p>
        </w:tc>
        <w:tc>
          <w:tcPr>
            <w:tcW w:w="851" w:type="dxa"/>
            <w:noWrap/>
            <w:hideMark/>
          </w:tcPr>
          <w:p w:rsidR="00806D66" w:rsidRPr="00B051A0" w:rsidRDefault="00806D66" w:rsidP="007C10E4">
            <w:pPr>
              <w:spacing w:before="120"/>
              <w:jc w:val="center"/>
              <w:rPr>
                <w:rFonts w:ascii="TH SarabunPSK" w:hAnsi="TH SarabunPSK" w:cs="TH SarabunPSK"/>
                <w:sz w:val="32"/>
              </w:rPr>
            </w:pPr>
            <w:r w:rsidRPr="00B051A0">
              <w:rPr>
                <w:rFonts w:ascii="TH SarabunPSK" w:hAnsi="TH SarabunPSK" w:cs="TH SarabunPSK"/>
                <w:sz w:val="32"/>
              </w:rPr>
              <w:t>85</w:t>
            </w:r>
          </w:p>
        </w:tc>
        <w:tc>
          <w:tcPr>
            <w:tcW w:w="850" w:type="dxa"/>
            <w:noWrap/>
            <w:hideMark/>
          </w:tcPr>
          <w:p w:rsidR="00806D66" w:rsidRPr="00B051A0" w:rsidRDefault="00806D66" w:rsidP="007C10E4">
            <w:pPr>
              <w:spacing w:before="120"/>
              <w:jc w:val="center"/>
              <w:rPr>
                <w:rFonts w:ascii="TH SarabunPSK" w:hAnsi="TH SarabunPSK" w:cs="TH SarabunPSK"/>
                <w:sz w:val="32"/>
              </w:rPr>
            </w:pPr>
            <w:r w:rsidRPr="00B051A0">
              <w:rPr>
                <w:rFonts w:ascii="TH SarabunPSK" w:hAnsi="TH SarabunPSK" w:cs="TH SarabunPSK"/>
                <w:sz w:val="32"/>
              </w:rPr>
              <w:t>90</w:t>
            </w:r>
          </w:p>
        </w:tc>
        <w:tc>
          <w:tcPr>
            <w:tcW w:w="850" w:type="dxa"/>
            <w:noWrap/>
            <w:hideMark/>
          </w:tcPr>
          <w:p w:rsidR="00806D66" w:rsidRPr="00B051A0" w:rsidRDefault="00806D66" w:rsidP="007C10E4">
            <w:pPr>
              <w:spacing w:before="120"/>
              <w:jc w:val="center"/>
              <w:rPr>
                <w:rFonts w:ascii="TH SarabunPSK" w:hAnsi="TH SarabunPSK" w:cs="TH SarabunPSK"/>
                <w:sz w:val="32"/>
              </w:rPr>
            </w:pPr>
            <w:r w:rsidRPr="00B051A0">
              <w:rPr>
                <w:rFonts w:ascii="TH SarabunPSK" w:hAnsi="TH SarabunPSK" w:cs="TH SarabunPSK"/>
                <w:sz w:val="32"/>
              </w:rPr>
              <w:t>95</w:t>
            </w:r>
          </w:p>
        </w:tc>
        <w:tc>
          <w:tcPr>
            <w:tcW w:w="928" w:type="dxa"/>
            <w:noWrap/>
            <w:hideMark/>
          </w:tcPr>
          <w:p w:rsidR="00806D66" w:rsidRPr="00B051A0" w:rsidRDefault="00806D66" w:rsidP="007C10E4">
            <w:pPr>
              <w:spacing w:before="120"/>
              <w:jc w:val="center"/>
              <w:rPr>
                <w:rFonts w:ascii="TH SarabunPSK" w:hAnsi="TH SarabunPSK" w:cs="TH SarabunPSK"/>
                <w:sz w:val="32"/>
              </w:rPr>
            </w:pPr>
            <w:r w:rsidRPr="00B051A0">
              <w:rPr>
                <w:rFonts w:ascii="TH SarabunPSK" w:hAnsi="TH SarabunPSK" w:cs="TH SarabunPSK"/>
                <w:sz w:val="32"/>
              </w:rPr>
              <w:t>100</w:t>
            </w:r>
          </w:p>
        </w:tc>
        <w:tc>
          <w:tcPr>
            <w:tcW w:w="1000" w:type="dxa"/>
            <w:vMerge/>
            <w:hideMark/>
          </w:tcPr>
          <w:p w:rsidR="00806D66" w:rsidRPr="00B051A0" w:rsidRDefault="00806D66" w:rsidP="00BF19C2">
            <w:pPr>
              <w:spacing w:before="120"/>
              <w:jc w:val="center"/>
              <w:rPr>
                <w:rFonts w:ascii="TH SarabunPSK" w:hAnsi="TH SarabunPSK" w:cs="TH SarabunPSK"/>
                <w:b/>
                <w:bCs/>
                <w:sz w:val="32"/>
              </w:rPr>
            </w:pPr>
          </w:p>
        </w:tc>
        <w:tc>
          <w:tcPr>
            <w:tcW w:w="1559" w:type="dxa"/>
          </w:tcPr>
          <w:p w:rsidR="00806D66" w:rsidRPr="00B051A0" w:rsidRDefault="00806D66" w:rsidP="007C10E4">
            <w:pPr>
              <w:spacing w:before="120"/>
              <w:jc w:val="thaiDistribute"/>
              <w:rPr>
                <w:rFonts w:ascii="TH SarabunPSK" w:hAnsi="TH SarabunPSK" w:cs="TH SarabunPSK"/>
                <w:sz w:val="32"/>
              </w:rPr>
            </w:pPr>
          </w:p>
        </w:tc>
      </w:tr>
      <w:tr w:rsidR="00806D66" w:rsidRPr="00B051A0" w:rsidTr="00806D66">
        <w:trPr>
          <w:trHeight w:val="20"/>
        </w:trPr>
        <w:tc>
          <w:tcPr>
            <w:tcW w:w="982" w:type="dxa"/>
            <w:noWrap/>
            <w:hideMark/>
          </w:tcPr>
          <w:p w:rsidR="00806D66" w:rsidRPr="00B051A0" w:rsidRDefault="00806D66" w:rsidP="007C10E4">
            <w:pPr>
              <w:spacing w:before="120"/>
              <w:jc w:val="thaiDistribute"/>
              <w:rPr>
                <w:rFonts w:ascii="TH SarabunPSK" w:hAnsi="TH SarabunPSK" w:cs="TH SarabunPSK"/>
                <w:sz w:val="32"/>
              </w:rPr>
            </w:pPr>
            <w:r w:rsidRPr="00B051A0">
              <w:rPr>
                <w:rFonts w:ascii="TH SarabunPSK" w:hAnsi="TH SarabunPSK" w:cs="TH SarabunPSK"/>
                <w:sz w:val="32"/>
              </w:rPr>
              <w:t>3.8.5</w:t>
            </w:r>
          </w:p>
        </w:tc>
        <w:tc>
          <w:tcPr>
            <w:tcW w:w="5823" w:type="dxa"/>
            <w:hideMark/>
          </w:tcPr>
          <w:p w:rsidR="00806D66" w:rsidRPr="00B051A0" w:rsidRDefault="00806D66" w:rsidP="007C10E4">
            <w:pPr>
              <w:spacing w:before="120"/>
              <w:jc w:val="thaiDistribute"/>
              <w:rPr>
                <w:rFonts w:ascii="TH SarabunPSK" w:hAnsi="TH SarabunPSK" w:cs="TH SarabunPSK"/>
                <w:sz w:val="32"/>
              </w:rPr>
            </w:pPr>
            <w:r w:rsidRPr="00B051A0">
              <w:rPr>
                <w:rFonts w:ascii="TH SarabunPSK" w:hAnsi="TH SarabunPSK" w:cs="TH SarabunPSK"/>
                <w:sz w:val="32"/>
                <w:cs/>
              </w:rPr>
              <w:t>ร้อยละของแรงงานที่</w:t>
            </w:r>
            <w:r w:rsidRPr="00103C1B">
              <w:rPr>
                <w:rFonts w:ascii="TH SarabunPSK" w:hAnsi="TH SarabunPSK" w:cs="TH SarabunPSK"/>
                <w:b/>
                <w:bCs/>
                <w:sz w:val="32"/>
                <w:u w:val="single"/>
                <w:cs/>
              </w:rPr>
              <w:t>ผ่าน</w:t>
            </w:r>
            <w:r w:rsidRPr="00B051A0">
              <w:rPr>
                <w:rFonts w:ascii="TH SarabunPSK" w:hAnsi="TH SarabunPSK" w:cs="TH SarabunPSK"/>
                <w:sz w:val="32"/>
                <w:cs/>
              </w:rPr>
              <w:t>การพัฒนาขีดความสามารถในโครงการ</w:t>
            </w:r>
            <w:r w:rsidRPr="00B051A0">
              <w:rPr>
                <w:rFonts w:ascii="TH SarabunPSK" w:hAnsi="TH SarabunPSK" w:cs="TH SarabunPSK"/>
                <w:sz w:val="32"/>
              </w:rPr>
              <w:t xml:space="preserve"> </w:t>
            </w:r>
            <w:r w:rsidRPr="00B051A0">
              <w:rPr>
                <w:rFonts w:ascii="TH SarabunPSK" w:hAnsi="TH SarabunPSK" w:cs="TH SarabunPSK"/>
                <w:sz w:val="32"/>
                <w:cs/>
              </w:rPr>
              <w:t>ฝึกอบรมฝีมือแรงงานในพื้นที่เขตพัฒนาเศรษฐกิจพิเศษ(</w:t>
            </w:r>
            <w:r w:rsidRPr="00103C1B">
              <w:rPr>
                <w:rFonts w:ascii="TH SarabunPSK" w:hAnsi="TH SarabunPSK" w:cs="TH SarabunPSK"/>
                <w:b/>
                <w:bCs/>
                <w:sz w:val="32"/>
                <w:u w:val="single"/>
                <w:cs/>
              </w:rPr>
              <w:t>ยกระดับ</w:t>
            </w:r>
            <w:r w:rsidRPr="00B051A0">
              <w:rPr>
                <w:rFonts w:ascii="TH SarabunPSK" w:hAnsi="TH SarabunPSK" w:cs="TH SarabunPSK"/>
                <w:sz w:val="32"/>
                <w:cs/>
              </w:rPr>
              <w:t>)</w:t>
            </w:r>
          </w:p>
        </w:tc>
        <w:tc>
          <w:tcPr>
            <w:tcW w:w="1188" w:type="dxa"/>
            <w:hideMark/>
          </w:tcPr>
          <w:p w:rsidR="00806D66" w:rsidRPr="00B051A0" w:rsidRDefault="00806D66" w:rsidP="007C10E4">
            <w:pPr>
              <w:spacing w:before="120"/>
              <w:jc w:val="center"/>
              <w:rPr>
                <w:rFonts w:ascii="TH SarabunPSK" w:hAnsi="TH SarabunPSK" w:cs="TH SarabunPSK"/>
                <w:sz w:val="32"/>
              </w:rPr>
            </w:pPr>
            <w:r w:rsidRPr="00B051A0">
              <w:rPr>
                <w:rFonts w:ascii="TH SarabunPSK" w:hAnsi="TH SarabunPSK" w:cs="TH SarabunPSK"/>
                <w:sz w:val="32"/>
              </w:rPr>
              <w:t>0.5</w:t>
            </w:r>
          </w:p>
        </w:tc>
        <w:tc>
          <w:tcPr>
            <w:tcW w:w="1060" w:type="dxa"/>
            <w:hideMark/>
          </w:tcPr>
          <w:p w:rsidR="00806D66" w:rsidRPr="00B051A0" w:rsidRDefault="00806D66" w:rsidP="007C10E4">
            <w:pPr>
              <w:spacing w:before="120"/>
              <w:jc w:val="center"/>
              <w:rPr>
                <w:rFonts w:ascii="TH SarabunPSK" w:hAnsi="TH SarabunPSK" w:cs="TH SarabunPSK"/>
                <w:sz w:val="32"/>
              </w:rPr>
            </w:pPr>
            <w:r w:rsidRPr="00B051A0">
              <w:rPr>
                <w:rFonts w:ascii="TH SarabunPSK" w:hAnsi="TH SarabunPSK" w:cs="TH SarabunPSK"/>
                <w:sz w:val="32"/>
              </w:rPr>
              <w:t>0</w:t>
            </w:r>
          </w:p>
        </w:tc>
        <w:tc>
          <w:tcPr>
            <w:tcW w:w="782" w:type="dxa"/>
            <w:noWrap/>
            <w:hideMark/>
          </w:tcPr>
          <w:p w:rsidR="00806D66" w:rsidRPr="00B051A0" w:rsidRDefault="00806D66" w:rsidP="007C10E4">
            <w:pPr>
              <w:spacing w:before="120"/>
              <w:jc w:val="center"/>
              <w:rPr>
                <w:rFonts w:ascii="TH SarabunPSK" w:hAnsi="TH SarabunPSK" w:cs="TH SarabunPSK"/>
                <w:sz w:val="32"/>
              </w:rPr>
            </w:pPr>
            <w:r w:rsidRPr="00B051A0">
              <w:rPr>
                <w:rFonts w:ascii="TH SarabunPSK" w:hAnsi="TH SarabunPSK" w:cs="TH SarabunPSK"/>
                <w:sz w:val="32"/>
              </w:rPr>
              <w:t>60</w:t>
            </w:r>
          </w:p>
        </w:tc>
        <w:tc>
          <w:tcPr>
            <w:tcW w:w="851" w:type="dxa"/>
            <w:noWrap/>
            <w:hideMark/>
          </w:tcPr>
          <w:p w:rsidR="00806D66" w:rsidRPr="00B051A0" w:rsidRDefault="00806D66" w:rsidP="007C10E4">
            <w:pPr>
              <w:spacing w:before="120"/>
              <w:jc w:val="center"/>
              <w:rPr>
                <w:rFonts w:ascii="TH SarabunPSK" w:hAnsi="TH SarabunPSK" w:cs="TH SarabunPSK"/>
                <w:sz w:val="32"/>
              </w:rPr>
            </w:pPr>
            <w:r w:rsidRPr="00B051A0">
              <w:rPr>
                <w:rFonts w:ascii="TH SarabunPSK" w:hAnsi="TH SarabunPSK" w:cs="TH SarabunPSK"/>
                <w:sz w:val="32"/>
              </w:rPr>
              <w:t>65</w:t>
            </w:r>
          </w:p>
        </w:tc>
        <w:tc>
          <w:tcPr>
            <w:tcW w:w="850" w:type="dxa"/>
            <w:noWrap/>
            <w:hideMark/>
          </w:tcPr>
          <w:p w:rsidR="00806D66" w:rsidRPr="00B051A0" w:rsidRDefault="00806D66" w:rsidP="007C10E4">
            <w:pPr>
              <w:spacing w:before="120"/>
              <w:jc w:val="center"/>
              <w:rPr>
                <w:rFonts w:ascii="TH SarabunPSK" w:hAnsi="TH SarabunPSK" w:cs="TH SarabunPSK"/>
                <w:sz w:val="32"/>
              </w:rPr>
            </w:pPr>
            <w:r w:rsidRPr="00B051A0">
              <w:rPr>
                <w:rFonts w:ascii="TH SarabunPSK" w:hAnsi="TH SarabunPSK" w:cs="TH SarabunPSK"/>
                <w:sz w:val="32"/>
              </w:rPr>
              <w:t>70</w:t>
            </w:r>
          </w:p>
        </w:tc>
        <w:tc>
          <w:tcPr>
            <w:tcW w:w="850" w:type="dxa"/>
            <w:noWrap/>
            <w:hideMark/>
          </w:tcPr>
          <w:p w:rsidR="00806D66" w:rsidRPr="00B051A0" w:rsidRDefault="00806D66" w:rsidP="007C10E4">
            <w:pPr>
              <w:spacing w:before="120"/>
              <w:jc w:val="center"/>
              <w:rPr>
                <w:rFonts w:ascii="TH SarabunPSK" w:hAnsi="TH SarabunPSK" w:cs="TH SarabunPSK"/>
                <w:sz w:val="32"/>
              </w:rPr>
            </w:pPr>
            <w:r w:rsidRPr="00B051A0">
              <w:rPr>
                <w:rFonts w:ascii="TH SarabunPSK" w:hAnsi="TH SarabunPSK" w:cs="TH SarabunPSK"/>
                <w:sz w:val="32"/>
              </w:rPr>
              <w:t>75</w:t>
            </w:r>
          </w:p>
        </w:tc>
        <w:tc>
          <w:tcPr>
            <w:tcW w:w="928" w:type="dxa"/>
            <w:noWrap/>
            <w:hideMark/>
          </w:tcPr>
          <w:p w:rsidR="00806D66" w:rsidRPr="00B051A0" w:rsidRDefault="00806D66" w:rsidP="007C10E4">
            <w:pPr>
              <w:spacing w:before="120"/>
              <w:jc w:val="center"/>
              <w:rPr>
                <w:rFonts w:ascii="TH SarabunPSK" w:hAnsi="TH SarabunPSK" w:cs="TH SarabunPSK"/>
                <w:sz w:val="32"/>
              </w:rPr>
            </w:pPr>
            <w:r w:rsidRPr="00B051A0">
              <w:rPr>
                <w:rFonts w:ascii="TH SarabunPSK" w:hAnsi="TH SarabunPSK" w:cs="TH SarabunPSK"/>
                <w:sz w:val="32"/>
              </w:rPr>
              <w:t>80</w:t>
            </w:r>
          </w:p>
        </w:tc>
        <w:tc>
          <w:tcPr>
            <w:tcW w:w="1000" w:type="dxa"/>
            <w:vMerge/>
            <w:hideMark/>
          </w:tcPr>
          <w:p w:rsidR="00806D66" w:rsidRPr="00B051A0" w:rsidRDefault="00806D66" w:rsidP="00BF19C2">
            <w:pPr>
              <w:spacing w:before="120"/>
              <w:jc w:val="center"/>
              <w:rPr>
                <w:rFonts w:ascii="TH SarabunPSK" w:hAnsi="TH SarabunPSK" w:cs="TH SarabunPSK"/>
                <w:b/>
                <w:bCs/>
                <w:sz w:val="32"/>
              </w:rPr>
            </w:pPr>
          </w:p>
        </w:tc>
        <w:tc>
          <w:tcPr>
            <w:tcW w:w="1559" w:type="dxa"/>
          </w:tcPr>
          <w:p w:rsidR="00806D66" w:rsidRPr="00B051A0" w:rsidRDefault="00806D66" w:rsidP="007C10E4">
            <w:pPr>
              <w:spacing w:before="120"/>
              <w:jc w:val="thaiDistribute"/>
              <w:rPr>
                <w:rFonts w:ascii="TH SarabunPSK" w:hAnsi="TH SarabunPSK" w:cs="TH SarabunPSK"/>
                <w:sz w:val="32"/>
              </w:rPr>
            </w:pPr>
          </w:p>
        </w:tc>
      </w:tr>
      <w:tr w:rsidR="00806D66" w:rsidRPr="00B051A0" w:rsidTr="00806D66">
        <w:trPr>
          <w:trHeight w:val="20"/>
        </w:trPr>
        <w:tc>
          <w:tcPr>
            <w:tcW w:w="982" w:type="dxa"/>
            <w:noWrap/>
            <w:hideMark/>
          </w:tcPr>
          <w:p w:rsidR="00806D66" w:rsidRPr="00B051A0" w:rsidRDefault="00806D66" w:rsidP="007C10E4">
            <w:pPr>
              <w:spacing w:before="120"/>
              <w:jc w:val="thaiDistribute"/>
              <w:rPr>
                <w:rFonts w:ascii="TH SarabunPSK" w:hAnsi="TH SarabunPSK" w:cs="TH SarabunPSK"/>
                <w:sz w:val="32"/>
              </w:rPr>
            </w:pPr>
            <w:r w:rsidRPr="00B051A0">
              <w:rPr>
                <w:rFonts w:ascii="TH SarabunPSK" w:hAnsi="TH SarabunPSK" w:cs="TH SarabunPSK"/>
                <w:sz w:val="32"/>
              </w:rPr>
              <w:t>3.8.6</w:t>
            </w:r>
          </w:p>
        </w:tc>
        <w:tc>
          <w:tcPr>
            <w:tcW w:w="5823" w:type="dxa"/>
            <w:hideMark/>
          </w:tcPr>
          <w:p w:rsidR="00806D66" w:rsidRPr="00B051A0" w:rsidRDefault="00806D66" w:rsidP="007C10E4">
            <w:pPr>
              <w:spacing w:before="120"/>
              <w:jc w:val="thaiDistribute"/>
              <w:rPr>
                <w:rFonts w:ascii="TH SarabunPSK" w:hAnsi="TH SarabunPSK" w:cs="TH SarabunPSK"/>
                <w:sz w:val="32"/>
              </w:rPr>
            </w:pPr>
            <w:r w:rsidRPr="00B051A0">
              <w:rPr>
                <w:rFonts w:ascii="TH SarabunPSK" w:hAnsi="TH SarabunPSK" w:cs="TH SarabunPSK"/>
                <w:sz w:val="32"/>
                <w:cs/>
              </w:rPr>
              <w:t>ร้อยละของแรงงานที่</w:t>
            </w:r>
            <w:r w:rsidRPr="00103C1B">
              <w:rPr>
                <w:rFonts w:ascii="TH SarabunPSK" w:hAnsi="TH SarabunPSK" w:cs="TH SarabunPSK"/>
                <w:b/>
                <w:bCs/>
                <w:sz w:val="32"/>
                <w:u w:val="single"/>
                <w:cs/>
              </w:rPr>
              <w:t>เข้า</w:t>
            </w:r>
            <w:r w:rsidRPr="00B051A0">
              <w:rPr>
                <w:rFonts w:ascii="TH SarabunPSK" w:hAnsi="TH SarabunPSK" w:cs="TH SarabunPSK"/>
                <w:sz w:val="32"/>
                <w:cs/>
              </w:rPr>
              <w:t>รับการพัฒนาในโครงการ</w:t>
            </w:r>
            <w:r w:rsidRPr="00B051A0">
              <w:rPr>
                <w:rFonts w:ascii="TH SarabunPSK" w:hAnsi="TH SarabunPSK" w:cs="TH SarabunPSK"/>
                <w:sz w:val="32"/>
              </w:rPr>
              <w:t xml:space="preserve"> </w:t>
            </w:r>
            <w:r w:rsidRPr="00B051A0">
              <w:rPr>
                <w:rFonts w:ascii="TH SarabunPSK" w:hAnsi="TH SarabunPSK" w:cs="TH SarabunPSK"/>
                <w:sz w:val="32"/>
                <w:cs/>
              </w:rPr>
              <w:t>ฝึกอบรมฝีมือแรงงานในพ</w:t>
            </w:r>
            <w:r>
              <w:rPr>
                <w:rFonts w:ascii="TH SarabunPSK" w:hAnsi="TH SarabunPSK" w:cs="TH SarabunPSK"/>
                <w:sz w:val="32"/>
                <w:cs/>
              </w:rPr>
              <w:t>ื้นที่เขตพัฒนาเศรษฐกิจพิเศษ(</w:t>
            </w:r>
            <w:r w:rsidRPr="00103C1B">
              <w:rPr>
                <w:rFonts w:ascii="TH SarabunPSK" w:hAnsi="TH SarabunPSK" w:cs="TH SarabunPSK"/>
                <w:b/>
                <w:bCs/>
                <w:sz w:val="32"/>
                <w:u w:val="single"/>
                <w:cs/>
              </w:rPr>
              <w:t>อาชีพเสริม</w:t>
            </w:r>
            <w:r w:rsidRPr="00B051A0">
              <w:rPr>
                <w:rFonts w:ascii="TH SarabunPSK" w:hAnsi="TH SarabunPSK" w:cs="TH SarabunPSK"/>
                <w:sz w:val="32"/>
                <w:cs/>
              </w:rPr>
              <w:t>)</w:t>
            </w:r>
          </w:p>
        </w:tc>
        <w:tc>
          <w:tcPr>
            <w:tcW w:w="1188" w:type="dxa"/>
            <w:hideMark/>
          </w:tcPr>
          <w:p w:rsidR="00806D66" w:rsidRPr="00B051A0" w:rsidRDefault="00806D66" w:rsidP="007C10E4">
            <w:pPr>
              <w:spacing w:before="120"/>
              <w:jc w:val="center"/>
              <w:rPr>
                <w:rFonts w:ascii="TH SarabunPSK" w:hAnsi="TH SarabunPSK" w:cs="TH SarabunPSK"/>
                <w:sz w:val="32"/>
              </w:rPr>
            </w:pPr>
            <w:r w:rsidRPr="00B051A0">
              <w:rPr>
                <w:rFonts w:ascii="TH SarabunPSK" w:hAnsi="TH SarabunPSK" w:cs="TH SarabunPSK"/>
                <w:sz w:val="32"/>
              </w:rPr>
              <w:t>0.5</w:t>
            </w:r>
          </w:p>
        </w:tc>
        <w:tc>
          <w:tcPr>
            <w:tcW w:w="1060" w:type="dxa"/>
            <w:hideMark/>
          </w:tcPr>
          <w:p w:rsidR="00806D66" w:rsidRPr="00B051A0" w:rsidRDefault="00806D66" w:rsidP="007C10E4">
            <w:pPr>
              <w:spacing w:before="120"/>
              <w:jc w:val="center"/>
              <w:rPr>
                <w:rFonts w:ascii="TH SarabunPSK" w:hAnsi="TH SarabunPSK" w:cs="TH SarabunPSK"/>
                <w:sz w:val="32"/>
              </w:rPr>
            </w:pPr>
            <w:r w:rsidRPr="00B051A0">
              <w:rPr>
                <w:rFonts w:ascii="TH SarabunPSK" w:hAnsi="TH SarabunPSK" w:cs="TH SarabunPSK"/>
                <w:sz w:val="32"/>
              </w:rPr>
              <w:t>0</w:t>
            </w:r>
          </w:p>
        </w:tc>
        <w:tc>
          <w:tcPr>
            <w:tcW w:w="782" w:type="dxa"/>
            <w:noWrap/>
            <w:hideMark/>
          </w:tcPr>
          <w:p w:rsidR="00806D66" w:rsidRPr="00B051A0" w:rsidRDefault="00806D66" w:rsidP="007C10E4">
            <w:pPr>
              <w:spacing w:before="120"/>
              <w:jc w:val="center"/>
              <w:rPr>
                <w:rFonts w:ascii="TH SarabunPSK" w:hAnsi="TH SarabunPSK" w:cs="TH SarabunPSK"/>
                <w:sz w:val="32"/>
              </w:rPr>
            </w:pPr>
            <w:r w:rsidRPr="00B051A0">
              <w:rPr>
                <w:rFonts w:ascii="TH SarabunPSK" w:hAnsi="TH SarabunPSK" w:cs="TH SarabunPSK"/>
                <w:sz w:val="32"/>
              </w:rPr>
              <w:t>80</w:t>
            </w:r>
          </w:p>
        </w:tc>
        <w:tc>
          <w:tcPr>
            <w:tcW w:w="851" w:type="dxa"/>
            <w:noWrap/>
            <w:hideMark/>
          </w:tcPr>
          <w:p w:rsidR="00806D66" w:rsidRPr="00B051A0" w:rsidRDefault="00806D66" w:rsidP="007C10E4">
            <w:pPr>
              <w:spacing w:before="120"/>
              <w:jc w:val="center"/>
              <w:rPr>
                <w:rFonts w:ascii="TH SarabunPSK" w:hAnsi="TH SarabunPSK" w:cs="TH SarabunPSK"/>
                <w:sz w:val="32"/>
              </w:rPr>
            </w:pPr>
            <w:r w:rsidRPr="00B051A0">
              <w:rPr>
                <w:rFonts w:ascii="TH SarabunPSK" w:hAnsi="TH SarabunPSK" w:cs="TH SarabunPSK"/>
                <w:sz w:val="32"/>
              </w:rPr>
              <w:t>85</w:t>
            </w:r>
          </w:p>
        </w:tc>
        <w:tc>
          <w:tcPr>
            <w:tcW w:w="850" w:type="dxa"/>
            <w:noWrap/>
            <w:hideMark/>
          </w:tcPr>
          <w:p w:rsidR="00806D66" w:rsidRPr="00B051A0" w:rsidRDefault="00806D66" w:rsidP="007C10E4">
            <w:pPr>
              <w:spacing w:before="120"/>
              <w:jc w:val="center"/>
              <w:rPr>
                <w:rFonts w:ascii="TH SarabunPSK" w:hAnsi="TH SarabunPSK" w:cs="TH SarabunPSK"/>
                <w:sz w:val="32"/>
              </w:rPr>
            </w:pPr>
            <w:r w:rsidRPr="00B051A0">
              <w:rPr>
                <w:rFonts w:ascii="TH SarabunPSK" w:hAnsi="TH SarabunPSK" w:cs="TH SarabunPSK"/>
                <w:sz w:val="32"/>
              </w:rPr>
              <w:t>90</w:t>
            </w:r>
          </w:p>
        </w:tc>
        <w:tc>
          <w:tcPr>
            <w:tcW w:w="850" w:type="dxa"/>
            <w:noWrap/>
            <w:hideMark/>
          </w:tcPr>
          <w:p w:rsidR="00806D66" w:rsidRPr="00B051A0" w:rsidRDefault="00806D66" w:rsidP="007C10E4">
            <w:pPr>
              <w:spacing w:before="120"/>
              <w:jc w:val="center"/>
              <w:rPr>
                <w:rFonts w:ascii="TH SarabunPSK" w:hAnsi="TH SarabunPSK" w:cs="TH SarabunPSK"/>
                <w:sz w:val="32"/>
              </w:rPr>
            </w:pPr>
            <w:r w:rsidRPr="00B051A0">
              <w:rPr>
                <w:rFonts w:ascii="TH SarabunPSK" w:hAnsi="TH SarabunPSK" w:cs="TH SarabunPSK"/>
                <w:sz w:val="32"/>
              </w:rPr>
              <w:t>95</w:t>
            </w:r>
          </w:p>
        </w:tc>
        <w:tc>
          <w:tcPr>
            <w:tcW w:w="928" w:type="dxa"/>
            <w:noWrap/>
            <w:hideMark/>
          </w:tcPr>
          <w:p w:rsidR="00806D66" w:rsidRPr="00B051A0" w:rsidRDefault="00806D66" w:rsidP="007C10E4">
            <w:pPr>
              <w:spacing w:before="120"/>
              <w:jc w:val="center"/>
              <w:rPr>
                <w:rFonts w:ascii="TH SarabunPSK" w:hAnsi="TH SarabunPSK" w:cs="TH SarabunPSK"/>
                <w:sz w:val="32"/>
              </w:rPr>
            </w:pPr>
            <w:r w:rsidRPr="00B051A0">
              <w:rPr>
                <w:rFonts w:ascii="TH SarabunPSK" w:hAnsi="TH SarabunPSK" w:cs="TH SarabunPSK"/>
                <w:sz w:val="32"/>
              </w:rPr>
              <w:t>100</w:t>
            </w:r>
          </w:p>
        </w:tc>
        <w:tc>
          <w:tcPr>
            <w:tcW w:w="1000" w:type="dxa"/>
            <w:vMerge/>
            <w:vAlign w:val="center"/>
            <w:hideMark/>
          </w:tcPr>
          <w:p w:rsidR="00806D66" w:rsidRPr="00B051A0" w:rsidRDefault="00806D66" w:rsidP="00BF19C2">
            <w:pPr>
              <w:spacing w:before="120"/>
              <w:jc w:val="center"/>
              <w:rPr>
                <w:rFonts w:ascii="TH SarabunPSK" w:hAnsi="TH SarabunPSK" w:cs="TH SarabunPSK"/>
                <w:b/>
                <w:bCs/>
                <w:sz w:val="32"/>
              </w:rPr>
            </w:pPr>
          </w:p>
        </w:tc>
        <w:tc>
          <w:tcPr>
            <w:tcW w:w="1559" w:type="dxa"/>
          </w:tcPr>
          <w:p w:rsidR="00806D66" w:rsidRPr="00B051A0" w:rsidRDefault="00806D66" w:rsidP="007C10E4">
            <w:pPr>
              <w:spacing w:before="120"/>
              <w:jc w:val="thaiDistribute"/>
              <w:rPr>
                <w:rFonts w:ascii="TH SarabunPSK" w:hAnsi="TH SarabunPSK" w:cs="TH SarabunPSK"/>
                <w:sz w:val="32"/>
              </w:rPr>
            </w:pPr>
          </w:p>
        </w:tc>
      </w:tr>
      <w:tr w:rsidR="00806D66" w:rsidRPr="00B051A0" w:rsidTr="00806D66">
        <w:trPr>
          <w:trHeight w:val="20"/>
        </w:trPr>
        <w:tc>
          <w:tcPr>
            <w:tcW w:w="982" w:type="dxa"/>
            <w:noWrap/>
            <w:hideMark/>
          </w:tcPr>
          <w:p w:rsidR="00806D66" w:rsidRPr="00B051A0" w:rsidRDefault="00806D66" w:rsidP="007C10E4">
            <w:pPr>
              <w:spacing w:before="120"/>
              <w:jc w:val="thaiDistribute"/>
              <w:rPr>
                <w:rFonts w:ascii="TH SarabunPSK" w:hAnsi="TH SarabunPSK" w:cs="TH SarabunPSK"/>
                <w:sz w:val="32"/>
              </w:rPr>
            </w:pPr>
            <w:r w:rsidRPr="00B051A0">
              <w:rPr>
                <w:rFonts w:ascii="TH SarabunPSK" w:hAnsi="TH SarabunPSK" w:cs="TH SarabunPSK"/>
                <w:sz w:val="32"/>
              </w:rPr>
              <w:t>3.8.7</w:t>
            </w:r>
          </w:p>
        </w:tc>
        <w:tc>
          <w:tcPr>
            <w:tcW w:w="5823" w:type="dxa"/>
            <w:hideMark/>
          </w:tcPr>
          <w:p w:rsidR="00806D66" w:rsidRPr="00B051A0" w:rsidRDefault="00806D66" w:rsidP="007C10E4">
            <w:pPr>
              <w:spacing w:before="120"/>
              <w:jc w:val="thaiDistribute"/>
              <w:rPr>
                <w:rFonts w:ascii="TH SarabunPSK" w:hAnsi="TH SarabunPSK" w:cs="TH SarabunPSK"/>
                <w:sz w:val="32"/>
              </w:rPr>
            </w:pPr>
            <w:r w:rsidRPr="00B051A0">
              <w:rPr>
                <w:rFonts w:ascii="TH SarabunPSK" w:hAnsi="TH SarabunPSK" w:cs="TH SarabunPSK"/>
                <w:sz w:val="32"/>
                <w:cs/>
              </w:rPr>
              <w:t>ร้อยละของแรงงานที่</w:t>
            </w:r>
            <w:r w:rsidRPr="00103C1B">
              <w:rPr>
                <w:rFonts w:ascii="TH SarabunPSK" w:hAnsi="TH SarabunPSK" w:cs="TH SarabunPSK"/>
                <w:b/>
                <w:bCs/>
                <w:sz w:val="32"/>
                <w:u w:val="single"/>
                <w:cs/>
              </w:rPr>
              <w:t>ผ่าน</w:t>
            </w:r>
            <w:r w:rsidRPr="00B051A0">
              <w:rPr>
                <w:rFonts w:ascii="TH SarabunPSK" w:hAnsi="TH SarabunPSK" w:cs="TH SarabunPSK"/>
                <w:sz w:val="32"/>
                <w:cs/>
              </w:rPr>
              <w:t>การพัฒนาขีดความสามารถในโครงการ</w:t>
            </w:r>
            <w:r w:rsidRPr="00B051A0">
              <w:rPr>
                <w:rFonts w:ascii="TH SarabunPSK" w:hAnsi="TH SarabunPSK" w:cs="TH SarabunPSK"/>
                <w:sz w:val="32"/>
              </w:rPr>
              <w:t xml:space="preserve"> </w:t>
            </w:r>
            <w:r w:rsidRPr="00B051A0">
              <w:rPr>
                <w:rFonts w:ascii="TH SarabunPSK" w:hAnsi="TH SarabunPSK" w:cs="TH SarabunPSK"/>
                <w:sz w:val="32"/>
                <w:cs/>
              </w:rPr>
              <w:t>ฝึกอบรมฝีมือแรงงาน</w:t>
            </w:r>
            <w:r>
              <w:rPr>
                <w:rFonts w:ascii="TH SarabunPSK" w:hAnsi="TH SarabunPSK" w:cs="TH SarabunPSK"/>
                <w:sz w:val="32"/>
                <w:cs/>
              </w:rPr>
              <w:t>ในพื้นที่เขตพัฒนาเศรษฐกิจพิเศษ(</w:t>
            </w:r>
            <w:r w:rsidRPr="00103C1B">
              <w:rPr>
                <w:rFonts w:ascii="TH SarabunPSK" w:hAnsi="TH SarabunPSK" w:cs="TH SarabunPSK"/>
                <w:b/>
                <w:bCs/>
                <w:sz w:val="32"/>
                <w:u w:val="single"/>
                <w:cs/>
              </w:rPr>
              <w:t>อาชีพเสริม</w:t>
            </w:r>
            <w:r w:rsidRPr="00B051A0">
              <w:rPr>
                <w:rFonts w:ascii="TH SarabunPSK" w:hAnsi="TH SarabunPSK" w:cs="TH SarabunPSK"/>
                <w:sz w:val="32"/>
                <w:cs/>
              </w:rPr>
              <w:t>)</w:t>
            </w:r>
          </w:p>
        </w:tc>
        <w:tc>
          <w:tcPr>
            <w:tcW w:w="1188" w:type="dxa"/>
            <w:hideMark/>
          </w:tcPr>
          <w:p w:rsidR="00806D66" w:rsidRPr="00B051A0" w:rsidRDefault="00806D66" w:rsidP="007C10E4">
            <w:pPr>
              <w:spacing w:before="120"/>
              <w:jc w:val="center"/>
              <w:rPr>
                <w:rFonts w:ascii="TH SarabunPSK" w:hAnsi="TH SarabunPSK" w:cs="TH SarabunPSK"/>
                <w:sz w:val="32"/>
              </w:rPr>
            </w:pPr>
            <w:r w:rsidRPr="00B051A0">
              <w:rPr>
                <w:rFonts w:ascii="TH SarabunPSK" w:hAnsi="TH SarabunPSK" w:cs="TH SarabunPSK"/>
                <w:sz w:val="32"/>
              </w:rPr>
              <w:t>0.5</w:t>
            </w:r>
          </w:p>
        </w:tc>
        <w:tc>
          <w:tcPr>
            <w:tcW w:w="1060" w:type="dxa"/>
            <w:hideMark/>
          </w:tcPr>
          <w:p w:rsidR="00806D66" w:rsidRPr="00B051A0" w:rsidRDefault="00806D66" w:rsidP="007C10E4">
            <w:pPr>
              <w:spacing w:before="120"/>
              <w:jc w:val="center"/>
              <w:rPr>
                <w:rFonts w:ascii="TH SarabunPSK" w:hAnsi="TH SarabunPSK" w:cs="TH SarabunPSK"/>
                <w:sz w:val="32"/>
              </w:rPr>
            </w:pPr>
            <w:r w:rsidRPr="00B051A0">
              <w:rPr>
                <w:rFonts w:ascii="TH SarabunPSK" w:hAnsi="TH SarabunPSK" w:cs="TH SarabunPSK"/>
                <w:sz w:val="32"/>
              </w:rPr>
              <w:t>0</w:t>
            </w:r>
          </w:p>
        </w:tc>
        <w:tc>
          <w:tcPr>
            <w:tcW w:w="782" w:type="dxa"/>
            <w:noWrap/>
            <w:hideMark/>
          </w:tcPr>
          <w:p w:rsidR="00806D66" w:rsidRPr="00B051A0" w:rsidRDefault="00806D66" w:rsidP="007C10E4">
            <w:pPr>
              <w:spacing w:before="120"/>
              <w:jc w:val="center"/>
              <w:rPr>
                <w:rFonts w:ascii="TH SarabunPSK" w:hAnsi="TH SarabunPSK" w:cs="TH SarabunPSK"/>
                <w:sz w:val="32"/>
              </w:rPr>
            </w:pPr>
            <w:r w:rsidRPr="00B051A0">
              <w:rPr>
                <w:rFonts w:ascii="TH SarabunPSK" w:hAnsi="TH SarabunPSK" w:cs="TH SarabunPSK"/>
                <w:sz w:val="32"/>
              </w:rPr>
              <w:t>60</w:t>
            </w:r>
          </w:p>
        </w:tc>
        <w:tc>
          <w:tcPr>
            <w:tcW w:w="851" w:type="dxa"/>
            <w:noWrap/>
            <w:hideMark/>
          </w:tcPr>
          <w:p w:rsidR="00806D66" w:rsidRPr="00B051A0" w:rsidRDefault="00806D66" w:rsidP="007C10E4">
            <w:pPr>
              <w:spacing w:before="120"/>
              <w:jc w:val="center"/>
              <w:rPr>
                <w:rFonts w:ascii="TH SarabunPSK" w:hAnsi="TH SarabunPSK" w:cs="TH SarabunPSK"/>
                <w:sz w:val="32"/>
              </w:rPr>
            </w:pPr>
            <w:r w:rsidRPr="00B051A0">
              <w:rPr>
                <w:rFonts w:ascii="TH SarabunPSK" w:hAnsi="TH SarabunPSK" w:cs="TH SarabunPSK"/>
                <w:sz w:val="32"/>
              </w:rPr>
              <w:t>65</w:t>
            </w:r>
          </w:p>
        </w:tc>
        <w:tc>
          <w:tcPr>
            <w:tcW w:w="850" w:type="dxa"/>
            <w:noWrap/>
            <w:hideMark/>
          </w:tcPr>
          <w:p w:rsidR="00806D66" w:rsidRPr="00B051A0" w:rsidRDefault="00806D66" w:rsidP="007C10E4">
            <w:pPr>
              <w:spacing w:before="120"/>
              <w:jc w:val="center"/>
              <w:rPr>
                <w:rFonts w:ascii="TH SarabunPSK" w:hAnsi="TH SarabunPSK" w:cs="TH SarabunPSK"/>
                <w:sz w:val="32"/>
              </w:rPr>
            </w:pPr>
            <w:r w:rsidRPr="00B051A0">
              <w:rPr>
                <w:rFonts w:ascii="TH SarabunPSK" w:hAnsi="TH SarabunPSK" w:cs="TH SarabunPSK"/>
                <w:sz w:val="32"/>
              </w:rPr>
              <w:t>70</w:t>
            </w:r>
          </w:p>
        </w:tc>
        <w:tc>
          <w:tcPr>
            <w:tcW w:w="850" w:type="dxa"/>
            <w:noWrap/>
            <w:hideMark/>
          </w:tcPr>
          <w:p w:rsidR="00806D66" w:rsidRPr="00B051A0" w:rsidRDefault="00806D66" w:rsidP="007C10E4">
            <w:pPr>
              <w:spacing w:before="120"/>
              <w:jc w:val="center"/>
              <w:rPr>
                <w:rFonts w:ascii="TH SarabunPSK" w:hAnsi="TH SarabunPSK" w:cs="TH SarabunPSK"/>
                <w:sz w:val="32"/>
              </w:rPr>
            </w:pPr>
            <w:r w:rsidRPr="00B051A0">
              <w:rPr>
                <w:rFonts w:ascii="TH SarabunPSK" w:hAnsi="TH SarabunPSK" w:cs="TH SarabunPSK"/>
                <w:sz w:val="32"/>
              </w:rPr>
              <w:t>75</w:t>
            </w:r>
          </w:p>
        </w:tc>
        <w:tc>
          <w:tcPr>
            <w:tcW w:w="928" w:type="dxa"/>
            <w:noWrap/>
            <w:hideMark/>
          </w:tcPr>
          <w:p w:rsidR="00806D66" w:rsidRPr="00B051A0" w:rsidRDefault="00806D66" w:rsidP="007C10E4">
            <w:pPr>
              <w:spacing w:before="120"/>
              <w:jc w:val="center"/>
              <w:rPr>
                <w:rFonts w:ascii="TH SarabunPSK" w:hAnsi="TH SarabunPSK" w:cs="TH SarabunPSK"/>
                <w:sz w:val="32"/>
              </w:rPr>
            </w:pPr>
            <w:r w:rsidRPr="00B051A0">
              <w:rPr>
                <w:rFonts w:ascii="TH SarabunPSK" w:hAnsi="TH SarabunPSK" w:cs="TH SarabunPSK"/>
                <w:sz w:val="32"/>
              </w:rPr>
              <w:t>80</w:t>
            </w:r>
          </w:p>
        </w:tc>
        <w:tc>
          <w:tcPr>
            <w:tcW w:w="1000" w:type="dxa"/>
            <w:vMerge/>
            <w:noWrap/>
            <w:hideMark/>
          </w:tcPr>
          <w:p w:rsidR="00806D66" w:rsidRPr="00B051A0" w:rsidRDefault="00806D66" w:rsidP="007C10E4">
            <w:pPr>
              <w:spacing w:before="120"/>
              <w:jc w:val="center"/>
              <w:rPr>
                <w:rFonts w:ascii="TH SarabunPSK" w:hAnsi="TH SarabunPSK" w:cs="TH SarabunPSK"/>
                <w:b/>
                <w:bCs/>
                <w:sz w:val="32"/>
              </w:rPr>
            </w:pPr>
          </w:p>
        </w:tc>
        <w:tc>
          <w:tcPr>
            <w:tcW w:w="1559" w:type="dxa"/>
            <w:hideMark/>
          </w:tcPr>
          <w:p w:rsidR="00806D66" w:rsidRPr="00B051A0" w:rsidRDefault="00806D66" w:rsidP="007C10E4">
            <w:pPr>
              <w:spacing w:before="120"/>
              <w:jc w:val="thaiDistribute"/>
              <w:rPr>
                <w:rFonts w:ascii="TH SarabunPSK" w:hAnsi="TH SarabunPSK" w:cs="TH SarabunPSK"/>
                <w:sz w:val="32"/>
              </w:rPr>
            </w:pPr>
          </w:p>
        </w:tc>
      </w:tr>
      <w:tr w:rsidR="007C10E4" w:rsidRPr="00B051A0" w:rsidTr="00806D66">
        <w:trPr>
          <w:trHeight w:val="20"/>
        </w:trPr>
        <w:tc>
          <w:tcPr>
            <w:tcW w:w="982" w:type="dxa"/>
            <w:shd w:val="clear" w:color="auto" w:fill="FFE599" w:themeFill="accent4" w:themeFillTint="66"/>
            <w:noWrap/>
            <w:hideMark/>
          </w:tcPr>
          <w:p w:rsidR="007C10E4" w:rsidRPr="00B051A0" w:rsidRDefault="007C10E4" w:rsidP="007C10E4">
            <w:pPr>
              <w:spacing w:before="120"/>
              <w:jc w:val="thaiDistribute"/>
              <w:rPr>
                <w:rFonts w:ascii="TH SarabunPSK" w:hAnsi="TH SarabunPSK" w:cs="TH SarabunPSK"/>
                <w:sz w:val="32"/>
              </w:rPr>
            </w:pPr>
            <w:r w:rsidRPr="00B051A0">
              <w:rPr>
                <w:rFonts w:ascii="TH SarabunPSK" w:hAnsi="TH SarabunPSK" w:cs="TH SarabunPSK"/>
                <w:sz w:val="32"/>
              </w:rPr>
              <w:t>3.9</w:t>
            </w:r>
          </w:p>
        </w:tc>
        <w:tc>
          <w:tcPr>
            <w:tcW w:w="5823" w:type="dxa"/>
            <w:shd w:val="clear" w:color="auto" w:fill="FFE599" w:themeFill="accent4" w:themeFillTint="66"/>
            <w:hideMark/>
          </w:tcPr>
          <w:p w:rsidR="007C10E4" w:rsidRPr="00B051A0" w:rsidRDefault="007C10E4" w:rsidP="007C10E4">
            <w:pPr>
              <w:spacing w:before="120"/>
              <w:jc w:val="thaiDistribute"/>
              <w:rPr>
                <w:rFonts w:ascii="TH SarabunPSK" w:hAnsi="TH SarabunPSK" w:cs="TH SarabunPSK"/>
                <w:sz w:val="32"/>
              </w:rPr>
            </w:pPr>
            <w:r w:rsidRPr="00B051A0">
              <w:rPr>
                <w:rFonts w:ascii="TH SarabunPSK" w:hAnsi="TH SarabunPSK" w:cs="TH SarabunPSK"/>
                <w:sz w:val="32"/>
                <w:cs/>
              </w:rPr>
              <w:t>ร้อยละเฉลี่ยถ่วงน้ำหนักการดำเนินการในโครงการ</w:t>
            </w:r>
            <w:r w:rsidRPr="00B051A0">
              <w:rPr>
                <w:rFonts w:ascii="TH SarabunPSK" w:hAnsi="TH SarabunPSK" w:cs="TH SarabunPSK"/>
                <w:sz w:val="32"/>
              </w:rPr>
              <w:t xml:space="preserve"> </w:t>
            </w:r>
            <w:r w:rsidRPr="0029544B">
              <w:rPr>
                <w:rFonts w:ascii="TH SarabunPSK" w:hAnsi="TH SarabunPSK" w:cs="TH SarabunPSK"/>
                <w:b/>
                <w:bCs/>
                <w:sz w:val="32"/>
                <w:u w:val="single"/>
                <w:cs/>
              </w:rPr>
              <w:t>เพิ่มผลิตภาพ</w:t>
            </w:r>
            <w:r w:rsidRPr="00B051A0">
              <w:rPr>
                <w:rFonts w:ascii="TH SarabunPSK" w:hAnsi="TH SarabunPSK" w:cs="TH SarabunPSK"/>
                <w:sz w:val="32"/>
                <w:cs/>
              </w:rPr>
              <w:t>แรงงานไทย (เจ้าภาพ ศป.)</w:t>
            </w:r>
          </w:p>
        </w:tc>
        <w:tc>
          <w:tcPr>
            <w:tcW w:w="1188" w:type="dxa"/>
            <w:shd w:val="clear" w:color="auto" w:fill="FFE599" w:themeFill="accent4" w:themeFillTint="66"/>
            <w:hideMark/>
          </w:tcPr>
          <w:p w:rsidR="007C10E4" w:rsidRPr="00B051A0" w:rsidRDefault="007C10E4" w:rsidP="007C10E4">
            <w:pPr>
              <w:spacing w:before="120"/>
              <w:jc w:val="center"/>
              <w:rPr>
                <w:rFonts w:ascii="TH SarabunPSK" w:hAnsi="TH SarabunPSK" w:cs="TH SarabunPSK"/>
                <w:sz w:val="32"/>
              </w:rPr>
            </w:pPr>
            <w:r w:rsidRPr="00B051A0">
              <w:rPr>
                <w:rFonts w:ascii="TH SarabunPSK" w:hAnsi="TH SarabunPSK" w:cs="TH SarabunPSK"/>
                <w:sz w:val="32"/>
              </w:rPr>
              <w:t>3</w:t>
            </w:r>
          </w:p>
        </w:tc>
        <w:tc>
          <w:tcPr>
            <w:tcW w:w="1060" w:type="dxa"/>
            <w:shd w:val="clear" w:color="auto" w:fill="FFE599" w:themeFill="accent4" w:themeFillTint="66"/>
            <w:hideMark/>
          </w:tcPr>
          <w:p w:rsidR="007C10E4" w:rsidRPr="00B051A0" w:rsidRDefault="007C10E4" w:rsidP="007C10E4">
            <w:pPr>
              <w:spacing w:before="120"/>
              <w:jc w:val="center"/>
              <w:rPr>
                <w:rFonts w:ascii="TH SarabunPSK" w:hAnsi="TH SarabunPSK" w:cs="TH SarabunPSK"/>
                <w:sz w:val="32"/>
              </w:rPr>
            </w:pPr>
            <w:r w:rsidRPr="00B051A0">
              <w:rPr>
                <w:rFonts w:ascii="TH SarabunPSK" w:hAnsi="TH SarabunPSK" w:cs="TH SarabunPSK"/>
                <w:sz w:val="32"/>
              </w:rPr>
              <w:t>0</w:t>
            </w:r>
          </w:p>
        </w:tc>
        <w:tc>
          <w:tcPr>
            <w:tcW w:w="782" w:type="dxa"/>
            <w:shd w:val="clear" w:color="auto" w:fill="FFE599" w:themeFill="accent4" w:themeFillTint="66"/>
            <w:noWrap/>
            <w:hideMark/>
          </w:tcPr>
          <w:p w:rsidR="007C10E4" w:rsidRPr="00B051A0" w:rsidRDefault="007C10E4" w:rsidP="007C10E4">
            <w:pPr>
              <w:spacing w:before="120"/>
              <w:jc w:val="center"/>
              <w:rPr>
                <w:rFonts w:ascii="TH SarabunPSK" w:hAnsi="TH SarabunPSK" w:cs="TH SarabunPSK"/>
                <w:sz w:val="32"/>
              </w:rPr>
            </w:pPr>
          </w:p>
        </w:tc>
        <w:tc>
          <w:tcPr>
            <w:tcW w:w="851" w:type="dxa"/>
            <w:shd w:val="clear" w:color="auto" w:fill="FFE599" w:themeFill="accent4" w:themeFillTint="66"/>
            <w:noWrap/>
            <w:hideMark/>
          </w:tcPr>
          <w:p w:rsidR="007C10E4" w:rsidRPr="00B051A0" w:rsidRDefault="007C10E4" w:rsidP="007C10E4">
            <w:pPr>
              <w:spacing w:before="120"/>
              <w:jc w:val="center"/>
              <w:rPr>
                <w:rFonts w:ascii="TH SarabunPSK" w:hAnsi="TH SarabunPSK" w:cs="TH SarabunPSK"/>
                <w:sz w:val="32"/>
              </w:rPr>
            </w:pPr>
          </w:p>
        </w:tc>
        <w:tc>
          <w:tcPr>
            <w:tcW w:w="850" w:type="dxa"/>
            <w:shd w:val="clear" w:color="auto" w:fill="FFE599" w:themeFill="accent4" w:themeFillTint="66"/>
            <w:noWrap/>
            <w:hideMark/>
          </w:tcPr>
          <w:p w:rsidR="007C10E4" w:rsidRPr="00B051A0" w:rsidRDefault="007C10E4" w:rsidP="007C10E4">
            <w:pPr>
              <w:spacing w:before="120"/>
              <w:jc w:val="center"/>
              <w:rPr>
                <w:rFonts w:ascii="TH SarabunPSK" w:hAnsi="TH SarabunPSK" w:cs="TH SarabunPSK"/>
                <w:sz w:val="32"/>
              </w:rPr>
            </w:pPr>
          </w:p>
        </w:tc>
        <w:tc>
          <w:tcPr>
            <w:tcW w:w="850" w:type="dxa"/>
            <w:shd w:val="clear" w:color="auto" w:fill="FFE599" w:themeFill="accent4" w:themeFillTint="66"/>
            <w:noWrap/>
            <w:hideMark/>
          </w:tcPr>
          <w:p w:rsidR="007C10E4" w:rsidRPr="00B051A0" w:rsidRDefault="007C10E4" w:rsidP="007C10E4">
            <w:pPr>
              <w:spacing w:before="120"/>
              <w:jc w:val="center"/>
              <w:rPr>
                <w:rFonts w:ascii="TH SarabunPSK" w:hAnsi="TH SarabunPSK" w:cs="TH SarabunPSK"/>
                <w:sz w:val="32"/>
              </w:rPr>
            </w:pPr>
          </w:p>
        </w:tc>
        <w:tc>
          <w:tcPr>
            <w:tcW w:w="928" w:type="dxa"/>
            <w:shd w:val="clear" w:color="auto" w:fill="FFE599" w:themeFill="accent4" w:themeFillTint="66"/>
            <w:noWrap/>
            <w:hideMark/>
          </w:tcPr>
          <w:p w:rsidR="007C10E4" w:rsidRPr="00B051A0" w:rsidRDefault="007C10E4" w:rsidP="007C10E4">
            <w:pPr>
              <w:spacing w:before="120"/>
              <w:jc w:val="center"/>
              <w:rPr>
                <w:rFonts w:ascii="TH SarabunPSK" w:hAnsi="TH SarabunPSK" w:cs="TH SarabunPSK"/>
                <w:sz w:val="32"/>
              </w:rPr>
            </w:pPr>
          </w:p>
        </w:tc>
        <w:tc>
          <w:tcPr>
            <w:tcW w:w="1000" w:type="dxa"/>
            <w:shd w:val="clear" w:color="auto" w:fill="FFE599" w:themeFill="accent4" w:themeFillTint="66"/>
            <w:noWrap/>
            <w:hideMark/>
          </w:tcPr>
          <w:p w:rsidR="007C10E4" w:rsidRPr="00B051A0" w:rsidRDefault="007C10E4" w:rsidP="007C10E4">
            <w:pPr>
              <w:spacing w:before="120"/>
              <w:jc w:val="center"/>
              <w:rPr>
                <w:rFonts w:ascii="TH SarabunPSK" w:hAnsi="TH SarabunPSK" w:cs="TH SarabunPSK"/>
                <w:b/>
                <w:bCs/>
                <w:sz w:val="32"/>
              </w:rPr>
            </w:pPr>
          </w:p>
        </w:tc>
        <w:tc>
          <w:tcPr>
            <w:tcW w:w="1559" w:type="dxa"/>
            <w:shd w:val="clear" w:color="auto" w:fill="FFE599" w:themeFill="accent4" w:themeFillTint="66"/>
            <w:hideMark/>
          </w:tcPr>
          <w:p w:rsidR="007C10E4" w:rsidRPr="00B051A0" w:rsidRDefault="007C10E4" w:rsidP="007C10E4">
            <w:pPr>
              <w:spacing w:before="120"/>
              <w:jc w:val="thaiDistribute"/>
              <w:rPr>
                <w:rFonts w:ascii="TH SarabunPSK" w:hAnsi="TH SarabunPSK" w:cs="TH SarabunPSK"/>
                <w:sz w:val="32"/>
              </w:rPr>
            </w:pPr>
            <w:r w:rsidRPr="00B051A0">
              <w:rPr>
                <w:rFonts w:ascii="TH SarabunPSK" w:hAnsi="TH SarabunPSK" w:cs="TH SarabunPSK"/>
                <w:sz w:val="32"/>
                <w:cs/>
              </w:rPr>
              <w:t>เป็นตัวชี้วัดระดับกรมด้วย</w:t>
            </w:r>
          </w:p>
        </w:tc>
      </w:tr>
      <w:tr w:rsidR="007C10E4" w:rsidRPr="00B051A0" w:rsidTr="00806D66">
        <w:trPr>
          <w:trHeight w:val="20"/>
        </w:trPr>
        <w:tc>
          <w:tcPr>
            <w:tcW w:w="982" w:type="dxa"/>
            <w:noWrap/>
            <w:hideMark/>
          </w:tcPr>
          <w:p w:rsidR="007C10E4" w:rsidRPr="00B051A0" w:rsidRDefault="007C10E4" w:rsidP="007C10E4">
            <w:pPr>
              <w:spacing w:before="120"/>
              <w:jc w:val="thaiDistribute"/>
              <w:rPr>
                <w:rFonts w:ascii="TH SarabunPSK" w:hAnsi="TH SarabunPSK" w:cs="TH SarabunPSK"/>
                <w:sz w:val="32"/>
              </w:rPr>
            </w:pPr>
            <w:r w:rsidRPr="00B051A0">
              <w:rPr>
                <w:rFonts w:ascii="TH SarabunPSK" w:hAnsi="TH SarabunPSK" w:cs="TH SarabunPSK"/>
                <w:sz w:val="32"/>
              </w:rPr>
              <w:t>3.9.1</w:t>
            </w:r>
          </w:p>
        </w:tc>
        <w:tc>
          <w:tcPr>
            <w:tcW w:w="5823" w:type="dxa"/>
            <w:hideMark/>
          </w:tcPr>
          <w:p w:rsidR="007C10E4" w:rsidRPr="00B051A0" w:rsidRDefault="007C10E4" w:rsidP="007C10E4">
            <w:pPr>
              <w:spacing w:before="120"/>
              <w:jc w:val="thaiDistribute"/>
              <w:rPr>
                <w:rFonts w:ascii="TH SarabunPSK" w:hAnsi="TH SarabunPSK" w:cs="TH SarabunPSK"/>
                <w:sz w:val="32"/>
              </w:rPr>
            </w:pPr>
            <w:r w:rsidRPr="00B051A0">
              <w:rPr>
                <w:rFonts w:ascii="TH SarabunPSK" w:hAnsi="TH SarabunPSK" w:cs="TH SarabunPSK"/>
                <w:sz w:val="32"/>
                <w:cs/>
              </w:rPr>
              <w:t>ร้อยละของจำนวนสถานประกอบกิจการที่</w:t>
            </w:r>
            <w:r w:rsidRPr="0029544B">
              <w:rPr>
                <w:rFonts w:ascii="TH SarabunPSK" w:hAnsi="TH SarabunPSK" w:cs="TH SarabunPSK"/>
                <w:b/>
                <w:bCs/>
                <w:sz w:val="32"/>
                <w:u w:val="single"/>
                <w:cs/>
              </w:rPr>
              <w:t>เข้า</w:t>
            </w:r>
            <w:r w:rsidRPr="00B051A0">
              <w:rPr>
                <w:rFonts w:ascii="TH SarabunPSK" w:hAnsi="TH SarabunPSK" w:cs="TH SarabunPSK"/>
                <w:sz w:val="32"/>
                <w:cs/>
              </w:rPr>
              <w:t>รับการพัฒนาในโครงการ</w:t>
            </w:r>
            <w:r w:rsidRPr="00B051A0">
              <w:rPr>
                <w:rFonts w:ascii="TH SarabunPSK" w:hAnsi="TH SarabunPSK" w:cs="TH SarabunPSK"/>
                <w:sz w:val="32"/>
              </w:rPr>
              <w:t xml:space="preserve"> </w:t>
            </w:r>
            <w:r w:rsidRPr="00B051A0">
              <w:rPr>
                <w:rFonts w:ascii="TH SarabunPSK" w:hAnsi="TH SarabunPSK" w:cs="TH SarabunPSK"/>
                <w:sz w:val="32"/>
                <w:cs/>
              </w:rPr>
              <w:t>เพิ่มผลิตภาพแรงงานไทย (</w:t>
            </w:r>
            <w:r w:rsidRPr="00B051A0">
              <w:rPr>
                <w:rFonts w:ascii="TH SarabunPSK" w:hAnsi="TH SarabunPSK" w:cs="TH SarabunPSK"/>
                <w:sz w:val="32"/>
              </w:rPr>
              <w:t xml:space="preserve">260 </w:t>
            </w:r>
            <w:r w:rsidRPr="00B051A0">
              <w:rPr>
                <w:rFonts w:ascii="TH SarabunPSK" w:hAnsi="TH SarabunPSK" w:cs="TH SarabunPSK"/>
                <w:sz w:val="32"/>
                <w:cs/>
              </w:rPr>
              <w:t>แห่ง)</w:t>
            </w:r>
          </w:p>
        </w:tc>
        <w:tc>
          <w:tcPr>
            <w:tcW w:w="1188" w:type="dxa"/>
            <w:hideMark/>
          </w:tcPr>
          <w:p w:rsidR="007C10E4" w:rsidRPr="00B051A0" w:rsidRDefault="007C10E4" w:rsidP="007C10E4">
            <w:pPr>
              <w:spacing w:before="120"/>
              <w:jc w:val="center"/>
              <w:rPr>
                <w:rFonts w:ascii="TH SarabunPSK" w:hAnsi="TH SarabunPSK" w:cs="TH SarabunPSK"/>
                <w:sz w:val="32"/>
              </w:rPr>
            </w:pPr>
            <w:r w:rsidRPr="00B051A0">
              <w:rPr>
                <w:rFonts w:ascii="TH SarabunPSK" w:hAnsi="TH SarabunPSK" w:cs="TH SarabunPSK"/>
                <w:sz w:val="32"/>
              </w:rPr>
              <w:t>1.5</w:t>
            </w:r>
          </w:p>
        </w:tc>
        <w:tc>
          <w:tcPr>
            <w:tcW w:w="1060" w:type="dxa"/>
            <w:hideMark/>
          </w:tcPr>
          <w:p w:rsidR="007C10E4" w:rsidRPr="00B051A0" w:rsidRDefault="007C10E4" w:rsidP="007C10E4">
            <w:pPr>
              <w:spacing w:before="120"/>
              <w:jc w:val="center"/>
              <w:rPr>
                <w:rFonts w:ascii="TH SarabunPSK" w:hAnsi="TH SarabunPSK" w:cs="TH SarabunPSK"/>
                <w:sz w:val="32"/>
              </w:rPr>
            </w:pPr>
            <w:r w:rsidRPr="00B051A0">
              <w:rPr>
                <w:rFonts w:ascii="TH SarabunPSK" w:hAnsi="TH SarabunPSK" w:cs="TH SarabunPSK"/>
                <w:sz w:val="32"/>
              </w:rPr>
              <w:t>0</w:t>
            </w:r>
          </w:p>
        </w:tc>
        <w:tc>
          <w:tcPr>
            <w:tcW w:w="782" w:type="dxa"/>
            <w:noWrap/>
            <w:hideMark/>
          </w:tcPr>
          <w:p w:rsidR="007C10E4" w:rsidRPr="00B051A0" w:rsidRDefault="007C10E4" w:rsidP="007C10E4">
            <w:pPr>
              <w:spacing w:before="120"/>
              <w:jc w:val="center"/>
              <w:rPr>
                <w:rFonts w:ascii="TH SarabunPSK" w:hAnsi="TH SarabunPSK" w:cs="TH SarabunPSK"/>
                <w:sz w:val="32"/>
              </w:rPr>
            </w:pPr>
            <w:r w:rsidRPr="00B051A0">
              <w:rPr>
                <w:rFonts w:ascii="TH SarabunPSK" w:hAnsi="TH SarabunPSK" w:cs="TH SarabunPSK"/>
                <w:sz w:val="32"/>
              </w:rPr>
              <w:t>80</w:t>
            </w:r>
          </w:p>
        </w:tc>
        <w:tc>
          <w:tcPr>
            <w:tcW w:w="851" w:type="dxa"/>
            <w:noWrap/>
            <w:hideMark/>
          </w:tcPr>
          <w:p w:rsidR="007C10E4" w:rsidRPr="00B051A0" w:rsidRDefault="007C10E4" w:rsidP="007C10E4">
            <w:pPr>
              <w:spacing w:before="120"/>
              <w:jc w:val="center"/>
              <w:rPr>
                <w:rFonts w:ascii="TH SarabunPSK" w:hAnsi="TH SarabunPSK" w:cs="TH SarabunPSK"/>
                <w:sz w:val="32"/>
              </w:rPr>
            </w:pPr>
            <w:r w:rsidRPr="00B051A0">
              <w:rPr>
                <w:rFonts w:ascii="TH SarabunPSK" w:hAnsi="TH SarabunPSK" w:cs="TH SarabunPSK"/>
                <w:sz w:val="32"/>
              </w:rPr>
              <w:t>85</w:t>
            </w:r>
          </w:p>
        </w:tc>
        <w:tc>
          <w:tcPr>
            <w:tcW w:w="850" w:type="dxa"/>
            <w:noWrap/>
            <w:hideMark/>
          </w:tcPr>
          <w:p w:rsidR="007C10E4" w:rsidRPr="00B051A0" w:rsidRDefault="007C10E4" w:rsidP="007C10E4">
            <w:pPr>
              <w:spacing w:before="120"/>
              <w:jc w:val="center"/>
              <w:rPr>
                <w:rFonts w:ascii="TH SarabunPSK" w:hAnsi="TH SarabunPSK" w:cs="TH SarabunPSK"/>
                <w:sz w:val="32"/>
              </w:rPr>
            </w:pPr>
            <w:r w:rsidRPr="00B051A0">
              <w:rPr>
                <w:rFonts w:ascii="TH SarabunPSK" w:hAnsi="TH SarabunPSK" w:cs="TH SarabunPSK"/>
                <w:sz w:val="32"/>
              </w:rPr>
              <w:t>90</w:t>
            </w:r>
          </w:p>
        </w:tc>
        <w:tc>
          <w:tcPr>
            <w:tcW w:w="850" w:type="dxa"/>
            <w:noWrap/>
            <w:hideMark/>
          </w:tcPr>
          <w:p w:rsidR="007C10E4" w:rsidRPr="00B051A0" w:rsidRDefault="007C10E4" w:rsidP="007C10E4">
            <w:pPr>
              <w:spacing w:before="120"/>
              <w:jc w:val="center"/>
              <w:rPr>
                <w:rFonts w:ascii="TH SarabunPSK" w:hAnsi="TH SarabunPSK" w:cs="TH SarabunPSK"/>
                <w:sz w:val="32"/>
              </w:rPr>
            </w:pPr>
            <w:r w:rsidRPr="00B051A0">
              <w:rPr>
                <w:rFonts w:ascii="TH SarabunPSK" w:hAnsi="TH SarabunPSK" w:cs="TH SarabunPSK"/>
                <w:sz w:val="32"/>
              </w:rPr>
              <w:t>95</w:t>
            </w:r>
          </w:p>
        </w:tc>
        <w:tc>
          <w:tcPr>
            <w:tcW w:w="928" w:type="dxa"/>
            <w:noWrap/>
            <w:hideMark/>
          </w:tcPr>
          <w:p w:rsidR="007C10E4" w:rsidRPr="00B051A0" w:rsidRDefault="007C10E4" w:rsidP="007C10E4">
            <w:pPr>
              <w:spacing w:before="120"/>
              <w:jc w:val="center"/>
              <w:rPr>
                <w:rFonts w:ascii="TH SarabunPSK" w:hAnsi="TH SarabunPSK" w:cs="TH SarabunPSK"/>
                <w:sz w:val="32"/>
              </w:rPr>
            </w:pPr>
            <w:r w:rsidRPr="00B051A0">
              <w:rPr>
                <w:rFonts w:ascii="TH SarabunPSK" w:hAnsi="TH SarabunPSK" w:cs="TH SarabunPSK"/>
                <w:sz w:val="32"/>
              </w:rPr>
              <w:t>100</w:t>
            </w:r>
          </w:p>
        </w:tc>
        <w:tc>
          <w:tcPr>
            <w:tcW w:w="1000" w:type="dxa"/>
            <w:noWrap/>
            <w:vAlign w:val="center"/>
            <w:hideMark/>
          </w:tcPr>
          <w:p w:rsidR="007C10E4" w:rsidRPr="00B051A0" w:rsidRDefault="007C10E4" w:rsidP="007C10E4">
            <w:pPr>
              <w:spacing w:before="120"/>
              <w:jc w:val="center"/>
              <w:rPr>
                <w:rFonts w:ascii="TH SarabunPSK" w:hAnsi="TH SarabunPSK" w:cs="TH SarabunPSK"/>
                <w:b/>
                <w:bCs/>
                <w:sz w:val="32"/>
              </w:rPr>
            </w:pPr>
            <w:r w:rsidRPr="00B051A0">
              <w:rPr>
                <w:rFonts w:ascii="TH SarabunPSK" w:hAnsi="TH SarabunPSK" w:cs="TH SarabunPSK"/>
                <w:b/>
                <w:bCs/>
                <w:sz w:val="32"/>
                <w:cs/>
              </w:rPr>
              <w:t>ศป.</w:t>
            </w:r>
          </w:p>
        </w:tc>
        <w:tc>
          <w:tcPr>
            <w:tcW w:w="1559" w:type="dxa"/>
          </w:tcPr>
          <w:p w:rsidR="007C10E4" w:rsidRPr="00B051A0" w:rsidRDefault="007C10E4" w:rsidP="007C10E4">
            <w:pPr>
              <w:spacing w:before="120"/>
              <w:jc w:val="thaiDistribute"/>
              <w:rPr>
                <w:rFonts w:ascii="TH SarabunPSK" w:hAnsi="TH SarabunPSK" w:cs="TH SarabunPSK"/>
                <w:sz w:val="32"/>
              </w:rPr>
            </w:pPr>
          </w:p>
        </w:tc>
      </w:tr>
      <w:tr w:rsidR="007C10E4" w:rsidRPr="00B051A0" w:rsidTr="00806D66">
        <w:trPr>
          <w:trHeight w:val="20"/>
        </w:trPr>
        <w:tc>
          <w:tcPr>
            <w:tcW w:w="982" w:type="dxa"/>
            <w:noWrap/>
            <w:hideMark/>
          </w:tcPr>
          <w:p w:rsidR="007C10E4" w:rsidRPr="00B051A0" w:rsidRDefault="007C10E4" w:rsidP="007C10E4">
            <w:pPr>
              <w:spacing w:before="120"/>
              <w:jc w:val="thaiDistribute"/>
              <w:rPr>
                <w:rFonts w:ascii="TH SarabunPSK" w:hAnsi="TH SarabunPSK" w:cs="TH SarabunPSK"/>
                <w:sz w:val="32"/>
              </w:rPr>
            </w:pPr>
            <w:r w:rsidRPr="00B051A0">
              <w:rPr>
                <w:rFonts w:ascii="TH SarabunPSK" w:hAnsi="TH SarabunPSK" w:cs="TH SarabunPSK"/>
                <w:sz w:val="32"/>
              </w:rPr>
              <w:lastRenderedPageBreak/>
              <w:t>3.9.2</w:t>
            </w:r>
          </w:p>
        </w:tc>
        <w:tc>
          <w:tcPr>
            <w:tcW w:w="5823" w:type="dxa"/>
            <w:hideMark/>
          </w:tcPr>
          <w:p w:rsidR="007C10E4" w:rsidRPr="00B051A0" w:rsidRDefault="007C10E4" w:rsidP="007C10E4">
            <w:pPr>
              <w:spacing w:before="120"/>
              <w:jc w:val="thaiDistribute"/>
              <w:rPr>
                <w:rFonts w:ascii="TH SarabunPSK" w:hAnsi="TH SarabunPSK" w:cs="TH SarabunPSK"/>
                <w:sz w:val="32"/>
              </w:rPr>
            </w:pPr>
            <w:r w:rsidRPr="00B051A0">
              <w:rPr>
                <w:rFonts w:ascii="TH SarabunPSK" w:hAnsi="TH SarabunPSK" w:cs="TH SarabunPSK"/>
                <w:sz w:val="32"/>
                <w:cs/>
              </w:rPr>
              <w:t>ร้อยละของจำนวนแรงงานที่</w:t>
            </w:r>
            <w:r w:rsidRPr="0029544B">
              <w:rPr>
                <w:rFonts w:ascii="TH SarabunPSK" w:hAnsi="TH SarabunPSK" w:cs="TH SarabunPSK"/>
                <w:b/>
                <w:bCs/>
                <w:sz w:val="32"/>
                <w:u w:val="single"/>
                <w:cs/>
              </w:rPr>
              <w:t>ผ่าน</w:t>
            </w:r>
            <w:r w:rsidRPr="00B051A0">
              <w:rPr>
                <w:rFonts w:ascii="TH SarabunPSK" w:hAnsi="TH SarabunPSK" w:cs="TH SarabunPSK"/>
                <w:sz w:val="32"/>
                <w:cs/>
              </w:rPr>
              <w:t>การฝึกอบรมในโครงการ</w:t>
            </w:r>
            <w:r w:rsidRPr="00B051A0">
              <w:rPr>
                <w:rFonts w:ascii="TH SarabunPSK" w:hAnsi="TH SarabunPSK" w:cs="TH SarabunPSK"/>
                <w:sz w:val="32"/>
              </w:rPr>
              <w:t xml:space="preserve"> </w:t>
            </w:r>
            <w:r w:rsidRPr="00B051A0">
              <w:rPr>
                <w:rFonts w:ascii="TH SarabunPSK" w:hAnsi="TH SarabunPSK" w:cs="TH SarabunPSK"/>
                <w:sz w:val="32"/>
                <w:cs/>
              </w:rPr>
              <w:t>เพิ่มผลิตภาพแรงงานไทย</w:t>
            </w:r>
          </w:p>
        </w:tc>
        <w:tc>
          <w:tcPr>
            <w:tcW w:w="1188" w:type="dxa"/>
            <w:hideMark/>
          </w:tcPr>
          <w:p w:rsidR="007C10E4" w:rsidRPr="00B051A0" w:rsidRDefault="007C10E4" w:rsidP="007C10E4">
            <w:pPr>
              <w:spacing w:before="120"/>
              <w:jc w:val="center"/>
              <w:rPr>
                <w:rFonts w:ascii="TH SarabunPSK" w:hAnsi="TH SarabunPSK" w:cs="TH SarabunPSK"/>
                <w:sz w:val="32"/>
              </w:rPr>
            </w:pPr>
            <w:r w:rsidRPr="00B051A0">
              <w:rPr>
                <w:rFonts w:ascii="TH SarabunPSK" w:hAnsi="TH SarabunPSK" w:cs="TH SarabunPSK"/>
                <w:sz w:val="32"/>
              </w:rPr>
              <w:t>1.5</w:t>
            </w:r>
          </w:p>
        </w:tc>
        <w:tc>
          <w:tcPr>
            <w:tcW w:w="1060" w:type="dxa"/>
            <w:hideMark/>
          </w:tcPr>
          <w:p w:rsidR="007C10E4" w:rsidRPr="00B051A0" w:rsidRDefault="007C10E4" w:rsidP="007C10E4">
            <w:pPr>
              <w:spacing w:before="120"/>
              <w:jc w:val="center"/>
              <w:rPr>
                <w:rFonts w:ascii="TH SarabunPSK" w:hAnsi="TH SarabunPSK" w:cs="TH SarabunPSK"/>
                <w:sz w:val="32"/>
              </w:rPr>
            </w:pPr>
            <w:r w:rsidRPr="00B051A0">
              <w:rPr>
                <w:rFonts w:ascii="TH SarabunPSK" w:hAnsi="TH SarabunPSK" w:cs="TH SarabunPSK"/>
                <w:sz w:val="32"/>
              </w:rPr>
              <w:t>0</w:t>
            </w:r>
          </w:p>
        </w:tc>
        <w:tc>
          <w:tcPr>
            <w:tcW w:w="782" w:type="dxa"/>
            <w:noWrap/>
            <w:hideMark/>
          </w:tcPr>
          <w:p w:rsidR="007C10E4" w:rsidRPr="00B051A0" w:rsidRDefault="007C10E4" w:rsidP="007C10E4">
            <w:pPr>
              <w:spacing w:before="120"/>
              <w:jc w:val="center"/>
              <w:rPr>
                <w:rFonts w:ascii="TH SarabunPSK" w:hAnsi="TH SarabunPSK" w:cs="TH SarabunPSK"/>
                <w:sz w:val="32"/>
              </w:rPr>
            </w:pPr>
            <w:r w:rsidRPr="00B051A0">
              <w:rPr>
                <w:rFonts w:ascii="TH SarabunPSK" w:hAnsi="TH SarabunPSK" w:cs="TH SarabunPSK"/>
                <w:sz w:val="32"/>
              </w:rPr>
              <w:t>92</w:t>
            </w:r>
          </w:p>
        </w:tc>
        <w:tc>
          <w:tcPr>
            <w:tcW w:w="851" w:type="dxa"/>
            <w:noWrap/>
            <w:hideMark/>
          </w:tcPr>
          <w:p w:rsidR="007C10E4" w:rsidRPr="00B051A0" w:rsidRDefault="007C10E4" w:rsidP="007C10E4">
            <w:pPr>
              <w:spacing w:before="120"/>
              <w:jc w:val="center"/>
              <w:rPr>
                <w:rFonts w:ascii="TH SarabunPSK" w:hAnsi="TH SarabunPSK" w:cs="TH SarabunPSK"/>
                <w:sz w:val="32"/>
              </w:rPr>
            </w:pPr>
            <w:r w:rsidRPr="00B051A0">
              <w:rPr>
                <w:rFonts w:ascii="TH SarabunPSK" w:hAnsi="TH SarabunPSK" w:cs="TH SarabunPSK"/>
                <w:sz w:val="32"/>
              </w:rPr>
              <w:t>93</w:t>
            </w:r>
          </w:p>
        </w:tc>
        <w:tc>
          <w:tcPr>
            <w:tcW w:w="850" w:type="dxa"/>
            <w:noWrap/>
            <w:hideMark/>
          </w:tcPr>
          <w:p w:rsidR="007C10E4" w:rsidRPr="00B051A0" w:rsidRDefault="007C10E4" w:rsidP="007C10E4">
            <w:pPr>
              <w:spacing w:before="120"/>
              <w:jc w:val="center"/>
              <w:rPr>
                <w:rFonts w:ascii="TH SarabunPSK" w:hAnsi="TH SarabunPSK" w:cs="TH SarabunPSK"/>
                <w:sz w:val="32"/>
              </w:rPr>
            </w:pPr>
            <w:r w:rsidRPr="00B051A0">
              <w:rPr>
                <w:rFonts w:ascii="TH SarabunPSK" w:hAnsi="TH SarabunPSK" w:cs="TH SarabunPSK"/>
                <w:sz w:val="32"/>
              </w:rPr>
              <w:t>94</w:t>
            </w:r>
          </w:p>
        </w:tc>
        <w:tc>
          <w:tcPr>
            <w:tcW w:w="850" w:type="dxa"/>
            <w:noWrap/>
            <w:hideMark/>
          </w:tcPr>
          <w:p w:rsidR="007C10E4" w:rsidRPr="00B051A0" w:rsidRDefault="007C10E4" w:rsidP="007C10E4">
            <w:pPr>
              <w:spacing w:before="120"/>
              <w:jc w:val="center"/>
              <w:rPr>
                <w:rFonts w:ascii="TH SarabunPSK" w:hAnsi="TH SarabunPSK" w:cs="TH SarabunPSK"/>
                <w:sz w:val="32"/>
              </w:rPr>
            </w:pPr>
            <w:r w:rsidRPr="00B051A0">
              <w:rPr>
                <w:rFonts w:ascii="TH SarabunPSK" w:hAnsi="TH SarabunPSK" w:cs="TH SarabunPSK"/>
                <w:sz w:val="32"/>
              </w:rPr>
              <w:t>95</w:t>
            </w:r>
          </w:p>
        </w:tc>
        <w:tc>
          <w:tcPr>
            <w:tcW w:w="928" w:type="dxa"/>
            <w:noWrap/>
            <w:hideMark/>
          </w:tcPr>
          <w:p w:rsidR="007C10E4" w:rsidRPr="00B051A0" w:rsidRDefault="007C10E4" w:rsidP="007C10E4">
            <w:pPr>
              <w:spacing w:before="120"/>
              <w:jc w:val="center"/>
              <w:rPr>
                <w:rFonts w:ascii="TH SarabunPSK" w:hAnsi="TH SarabunPSK" w:cs="TH SarabunPSK"/>
                <w:sz w:val="32"/>
              </w:rPr>
            </w:pPr>
            <w:r w:rsidRPr="00B051A0">
              <w:rPr>
                <w:rFonts w:ascii="TH SarabunPSK" w:hAnsi="TH SarabunPSK" w:cs="TH SarabunPSK"/>
                <w:sz w:val="32"/>
              </w:rPr>
              <w:t>96</w:t>
            </w:r>
          </w:p>
        </w:tc>
        <w:tc>
          <w:tcPr>
            <w:tcW w:w="1000" w:type="dxa"/>
            <w:noWrap/>
            <w:hideMark/>
          </w:tcPr>
          <w:p w:rsidR="007C10E4" w:rsidRPr="00B051A0" w:rsidRDefault="00806D66" w:rsidP="007C10E4">
            <w:pPr>
              <w:spacing w:before="120"/>
              <w:jc w:val="center"/>
              <w:rPr>
                <w:rFonts w:ascii="TH SarabunPSK" w:hAnsi="TH SarabunPSK" w:cs="TH SarabunPSK"/>
                <w:b/>
                <w:bCs/>
                <w:sz w:val="32"/>
              </w:rPr>
            </w:pPr>
            <w:r w:rsidRPr="00B051A0">
              <w:rPr>
                <w:rFonts w:ascii="TH SarabunPSK" w:hAnsi="TH SarabunPSK" w:cs="TH SarabunPSK"/>
                <w:b/>
                <w:bCs/>
                <w:sz w:val="32"/>
                <w:cs/>
              </w:rPr>
              <w:t>ศป.</w:t>
            </w:r>
          </w:p>
        </w:tc>
        <w:tc>
          <w:tcPr>
            <w:tcW w:w="1559" w:type="dxa"/>
          </w:tcPr>
          <w:p w:rsidR="007C10E4" w:rsidRPr="00B051A0" w:rsidRDefault="007C10E4" w:rsidP="007C10E4">
            <w:pPr>
              <w:spacing w:before="120"/>
              <w:jc w:val="thaiDistribute"/>
              <w:rPr>
                <w:rFonts w:ascii="TH SarabunPSK" w:hAnsi="TH SarabunPSK" w:cs="TH SarabunPSK"/>
                <w:sz w:val="32"/>
              </w:rPr>
            </w:pPr>
          </w:p>
        </w:tc>
      </w:tr>
      <w:tr w:rsidR="007C10E4" w:rsidRPr="00B051A0" w:rsidTr="00806D66">
        <w:trPr>
          <w:trHeight w:val="20"/>
        </w:trPr>
        <w:tc>
          <w:tcPr>
            <w:tcW w:w="982" w:type="dxa"/>
            <w:shd w:val="clear" w:color="auto" w:fill="FFE599" w:themeFill="accent4" w:themeFillTint="66"/>
            <w:noWrap/>
            <w:hideMark/>
          </w:tcPr>
          <w:p w:rsidR="007C10E4" w:rsidRPr="00B051A0" w:rsidRDefault="007C10E4" w:rsidP="007C10E4">
            <w:pPr>
              <w:spacing w:before="120"/>
              <w:jc w:val="thaiDistribute"/>
              <w:rPr>
                <w:rFonts w:ascii="TH SarabunPSK" w:hAnsi="TH SarabunPSK" w:cs="TH SarabunPSK"/>
                <w:sz w:val="32"/>
              </w:rPr>
            </w:pPr>
            <w:r w:rsidRPr="00B051A0">
              <w:rPr>
                <w:rFonts w:ascii="TH SarabunPSK" w:hAnsi="TH SarabunPSK" w:cs="TH SarabunPSK"/>
                <w:sz w:val="32"/>
              </w:rPr>
              <w:t>3.10</w:t>
            </w:r>
          </w:p>
        </w:tc>
        <w:tc>
          <w:tcPr>
            <w:tcW w:w="5823" w:type="dxa"/>
            <w:shd w:val="clear" w:color="auto" w:fill="FFE599" w:themeFill="accent4" w:themeFillTint="66"/>
            <w:hideMark/>
          </w:tcPr>
          <w:p w:rsidR="007C10E4" w:rsidRPr="00B051A0" w:rsidRDefault="007C10E4" w:rsidP="007C10E4">
            <w:pPr>
              <w:spacing w:before="120"/>
              <w:jc w:val="thaiDistribute"/>
              <w:rPr>
                <w:rFonts w:ascii="TH SarabunPSK" w:hAnsi="TH SarabunPSK" w:cs="TH SarabunPSK"/>
                <w:sz w:val="32"/>
              </w:rPr>
            </w:pPr>
            <w:r w:rsidRPr="00B051A0">
              <w:rPr>
                <w:rFonts w:ascii="TH SarabunPSK" w:hAnsi="TH SarabunPSK" w:cs="TH SarabunPSK"/>
                <w:sz w:val="32"/>
                <w:cs/>
              </w:rPr>
              <w:t>ระดับความสำเร็จของการจัดทำ</w:t>
            </w:r>
            <w:r w:rsidRPr="0029544B">
              <w:rPr>
                <w:rFonts w:ascii="TH SarabunPSK" w:hAnsi="TH SarabunPSK" w:cs="TH SarabunPSK"/>
                <w:b/>
                <w:bCs/>
                <w:sz w:val="32"/>
                <w:u w:val="single"/>
                <w:cs/>
              </w:rPr>
              <w:t>แผนพัฒนากำลังคน</w:t>
            </w:r>
            <w:r w:rsidRPr="00B051A0">
              <w:rPr>
                <w:rFonts w:ascii="TH SarabunPSK" w:hAnsi="TH SarabunPSK" w:cs="TH SarabunPSK"/>
                <w:sz w:val="32"/>
                <w:cs/>
              </w:rPr>
              <w:t>รายจังหวัด(กพร.ปจ.)</w:t>
            </w:r>
          </w:p>
        </w:tc>
        <w:tc>
          <w:tcPr>
            <w:tcW w:w="1188" w:type="dxa"/>
            <w:shd w:val="clear" w:color="auto" w:fill="FFE599" w:themeFill="accent4" w:themeFillTint="66"/>
            <w:hideMark/>
          </w:tcPr>
          <w:p w:rsidR="007C10E4" w:rsidRPr="00B051A0" w:rsidRDefault="007C10E4" w:rsidP="007C10E4">
            <w:pPr>
              <w:spacing w:before="120"/>
              <w:jc w:val="center"/>
              <w:rPr>
                <w:rFonts w:ascii="TH SarabunPSK" w:hAnsi="TH SarabunPSK" w:cs="TH SarabunPSK"/>
                <w:sz w:val="32"/>
              </w:rPr>
            </w:pPr>
            <w:r w:rsidRPr="00B051A0">
              <w:rPr>
                <w:rFonts w:ascii="TH SarabunPSK" w:hAnsi="TH SarabunPSK" w:cs="TH SarabunPSK"/>
                <w:sz w:val="32"/>
              </w:rPr>
              <w:t>1.5</w:t>
            </w:r>
          </w:p>
        </w:tc>
        <w:tc>
          <w:tcPr>
            <w:tcW w:w="1060" w:type="dxa"/>
            <w:shd w:val="clear" w:color="auto" w:fill="FFE599" w:themeFill="accent4" w:themeFillTint="66"/>
            <w:hideMark/>
          </w:tcPr>
          <w:p w:rsidR="007C10E4" w:rsidRPr="00B051A0" w:rsidRDefault="007C10E4" w:rsidP="007C10E4">
            <w:pPr>
              <w:spacing w:before="120"/>
              <w:jc w:val="center"/>
              <w:rPr>
                <w:rFonts w:ascii="TH SarabunPSK" w:hAnsi="TH SarabunPSK" w:cs="TH SarabunPSK"/>
                <w:sz w:val="32"/>
              </w:rPr>
            </w:pPr>
            <w:r w:rsidRPr="00B051A0">
              <w:rPr>
                <w:rFonts w:ascii="TH SarabunPSK" w:hAnsi="TH SarabunPSK" w:cs="TH SarabunPSK"/>
                <w:sz w:val="32"/>
              </w:rPr>
              <w:t>0</w:t>
            </w:r>
          </w:p>
        </w:tc>
        <w:tc>
          <w:tcPr>
            <w:tcW w:w="782" w:type="dxa"/>
            <w:shd w:val="clear" w:color="auto" w:fill="FFE599" w:themeFill="accent4" w:themeFillTint="66"/>
            <w:noWrap/>
            <w:hideMark/>
          </w:tcPr>
          <w:p w:rsidR="007C10E4" w:rsidRPr="00B051A0" w:rsidRDefault="007C10E4" w:rsidP="007C10E4">
            <w:pPr>
              <w:spacing w:before="120"/>
              <w:jc w:val="center"/>
              <w:rPr>
                <w:rFonts w:ascii="TH SarabunPSK" w:hAnsi="TH SarabunPSK" w:cs="TH SarabunPSK"/>
                <w:sz w:val="32"/>
              </w:rPr>
            </w:pPr>
            <w:r w:rsidRPr="00B051A0">
              <w:rPr>
                <w:rFonts w:ascii="TH SarabunPSK" w:hAnsi="TH SarabunPSK" w:cs="TH SarabunPSK"/>
                <w:sz w:val="32"/>
              </w:rPr>
              <w:t>1</w:t>
            </w:r>
          </w:p>
        </w:tc>
        <w:tc>
          <w:tcPr>
            <w:tcW w:w="851" w:type="dxa"/>
            <w:shd w:val="clear" w:color="auto" w:fill="FFE599" w:themeFill="accent4" w:themeFillTint="66"/>
            <w:noWrap/>
            <w:hideMark/>
          </w:tcPr>
          <w:p w:rsidR="007C10E4" w:rsidRPr="00B051A0" w:rsidRDefault="007C10E4" w:rsidP="007C10E4">
            <w:pPr>
              <w:spacing w:before="120"/>
              <w:jc w:val="center"/>
              <w:rPr>
                <w:rFonts w:ascii="TH SarabunPSK" w:hAnsi="TH SarabunPSK" w:cs="TH SarabunPSK"/>
                <w:sz w:val="32"/>
              </w:rPr>
            </w:pPr>
            <w:r w:rsidRPr="00B051A0">
              <w:rPr>
                <w:rFonts w:ascii="TH SarabunPSK" w:hAnsi="TH SarabunPSK" w:cs="TH SarabunPSK"/>
                <w:sz w:val="32"/>
              </w:rPr>
              <w:t>2</w:t>
            </w:r>
          </w:p>
        </w:tc>
        <w:tc>
          <w:tcPr>
            <w:tcW w:w="850" w:type="dxa"/>
            <w:shd w:val="clear" w:color="auto" w:fill="FFE599" w:themeFill="accent4" w:themeFillTint="66"/>
            <w:noWrap/>
            <w:hideMark/>
          </w:tcPr>
          <w:p w:rsidR="007C10E4" w:rsidRPr="00B051A0" w:rsidRDefault="007C10E4" w:rsidP="007C10E4">
            <w:pPr>
              <w:spacing w:before="120"/>
              <w:jc w:val="center"/>
              <w:rPr>
                <w:rFonts w:ascii="TH SarabunPSK" w:hAnsi="TH SarabunPSK" w:cs="TH SarabunPSK"/>
                <w:sz w:val="32"/>
              </w:rPr>
            </w:pPr>
            <w:r w:rsidRPr="00B051A0">
              <w:rPr>
                <w:rFonts w:ascii="TH SarabunPSK" w:hAnsi="TH SarabunPSK" w:cs="TH SarabunPSK"/>
                <w:sz w:val="32"/>
              </w:rPr>
              <w:t>3</w:t>
            </w:r>
          </w:p>
        </w:tc>
        <w:tc>
          <w:tcPr>
            <w:tcW w:w="850" w:type="dxa"/>
            <w:shd w:val="clear" w:color="auto" w:fill="FFE599" w:themeFill="accent4" w:themeFillTint="66"/>
            <w:noWrap/>
            <w:hideMark/>
          </w:tcPr>
          <w:p w:rsidR="007C10E4" w:rsidRPr="00B051A0" w:rsidRDefault="007C10E4" w:rsidP="007C10E4">
            <w:pPr>
              <w:spacing w:before="120"/>
              <w:jc w:val="center"/>
              <w:rPr>
                <w:rFonts w:ascii="TH SarabunPSK" w:hAnsi="TH SarabunPSK" w:cs="TH SarabunPSK"/>
                <w:sz w:val="32"/>
              </w:rPr>
            </w:pPr>
            <w:r w:rsidRPr="00B051A0">
              <w:rPr>
                <w:rFonts w:ascii="TH SarabunPSK" w:hAnsi="TH SarabunPSK" w:cs="TH SarabunPSK"/>
                <w:sz w:val="32"/>
              </w:rPr>
              <w:t>4</w:t>
            </w:r>
          </w:p>
        </w:tc>
        <w:tc>
          <w:tcPr>
            <w:tcW w:w="928" w:type="dxa"/>
            <w:shd w:val="clear" w:color="auto" w:fill="FFE599" w:themeFill="accent4" w:themeFillTint="66"/>
            <w:noWrap/>
            <w:hideMark/>
          </w:tcPr>
          <w:p w:rsidR="007C10E4" w:rsidRPr="00B051A0" w:rsidRDefault="007C10E4" w:rsidP="007C10E4">
            <w:pPr>
              <w:spacing w:before="120"/>
              <w:jc w:val="center"/>
              <w:rPr>
                <w:rFonts w:ascii="TH SarabunPSK" w:hAnsi="TH SarabunPSK" w:cs="TH SarabunPSK"/>
                <w:sz w:val="32"/>
              </w:rPr>
            </w:pPr>
            <w:r w:rsidRPr="00B051A0">
              <w:rPr>
                <w:rFonts w:ascii="TH SarabunPSK" w:hAnsi="TH SarabunPSK" w:cs="TH SarabunPSK"/>
                <w:sz w:val="32"/>
              </w:rPr>
              <w:t>5</w:t>
            </w:r>
          </w:p>
        </w:tc>
        <w:tc>
          <w:tcPr>
            <w:tcW w:w="1000" w:type="dxa"/>
            <w:shd w:val="clear" w:color="auto" w:fill="FFE599" w:themeFill="accent4" w:themeFillTint="66"/>
            <w:noWrap/>
            <w:hideMark/>
          </w:tcPr>
          <w:p w:rsidR="007C10E4" w:rsidRPr="00B051A0" w:rsidRDefault="007C10E4" w:rsidP="007C10E4">
            <w:pPr>
              <w:spacing w:before="120"/>
              <w:jc w:val="center"/>
              <w:rPr>
                <w:rFonts w:ascii="TH SarabunPSK" w:hAnsi="TH SarabunPSK" w:cs="TH SarabunPSK"/>
                <w:b/>
                <w:bCs/>
                <w:sz w:val="32"/>
              </w:rPr>
            </w:pPr>
            <w:r w:rsidRPr="00B051A0">
              <w:rPr>
                <w:rFonts w:ascii="TH SarabunPSK" w:hAnsi="TH SarabunPSK" w:cs="TH SarabunPSK"/>
                <w:b/>
                <w:bCs/>
                <w:sz w:val="32"/>
                <w:cs/>
              </w:rPr>
              <w:t>ยร.</w:t>
            </w:r>
          </w:p>
        </w:tc>
        <w:tc>
          <w:tcPr>
            <w:tcW w:w="1559" w:type="dxa"/>
            <w:shd w:val="clear" w:color="auto" w:fill="FFE599" w:themeFill="accent4" w:themeFillTint="66"/>
            <w:hideMark/>
          </w:tcPr>
          <w:p w:rsidR="007C10E4" w:rsidRPr="00B051A0" w:rsidRDefault="007C10E4" w:rsidP="007C10E4">
            <w:pPr>
              <w:spacing w:before="120"/>
              <w:jc w:val="thaiDistribute"/>
              <w:rPr>
                <w:rFonts w:ascii="TH SarabunPSK" w:hAnsi="TH SarabunPSK" w:cs="TH SarabunPSK"/>
                <w:sz w:val="32"/>
              </w:rPr>
            </w:pPr>
            <w:r w:rsidRPr="00B051A0">
              <w:rPr>
                <w:rFonts w:ascii="TH SarabunPSK" w:hAnsi="TH SarabunPSK" w:cs="TH SarabunPSK"/>
                <w:sz w:val="32"/>
                <w:cs/>
              </w:rPr>
              <w:t>เป็นตัวชี้วัดระดับกรมด้วย</w:t>
            </w:r>
          </w:p>
        </w:tc>
      </w:tr>
      <w:tr w:rsidR="007C10E4" w:rsidRPr="00B051A0" w:rsidTr="00806D66">
        <w:trPr>
          <w:trHeight w:val="20"/>
        </w:trPr>
        <w:tc>
          <w:tcPr>
            <w:tcW w:w="982" w:type="dxa"/>
            <w:shd w:val="clear" w:color="auto" w:fill="FFE599" w:themeFill="accent4" w:themeFillTint="66"/>
            <w:noWrap/>
            <w:hideMark/>
          </w:tcPr>
          <w:p w:rsidR="007C10E4" w:rsidRPr="00B051A0" w:rsidRDefault="007C10E4" w:rsidP="007C10E4">
            <w:pPr>
              <w:spacing w:before="120"/>
              <w:jc w:val="thaiDistribute"/>
              <w:rPr>
                <w:rFonts w:ascii="TH SarabunPSK" w:hAnsi="TH SarabunPSK" w:cs="TH SarabunPSK"/>
                <w:sz w:val="32"/>
              </w:rPr>
            </w:pPr>
            <w:r w:rsidRPr="00B051A0">
              <w:rPr>
                <w:rFonts w:ascii="TH SarabunPSK" w:hAnsi="TH SarabunPSK" w:cs="TH SarabunPSK"/>
                <w:sz w:val="32"/>
              </w:rPr>
              <w:t>3.11</w:t>
            </w:r>
          </w:p>
        </w:tc>
        <w:tc>
          <w:tcPr>
            <w:tcW w:w="5823" w:type="dxa"/>
            <w:shd w:val="clear" w:color="auto" w:fill="FFE599" w:themeFill="accent4" w:themeFillTint="66"/>
            <w:hideMark/>
          </w:tcPr>
          <w:p w:rsidR="007C10E4" w:rsidRPr="00B051A0" w:rsidRDefault="007C10E4" w:rsidP="007C10E4">
            <w:pPr>
              <w:spacing w:before="120"/>
              <w:jc w:val="thaiDistribute"/>
              <w:rPr>
                <w:rFonts w:ascii="TH SarabunPSK" w:hAnsi="TH SarabunPSK" w:cs="TH SarabunPSK"/>
                <w:sz w:val="32"/>
              </w:rPr>
            </w:pPr>
            <w:r w:rsidRPr="00B051A0">
              <w:rPr>
                <w:rFonts w:ascii="TH SarabunPSK" w:hAnsi="TH SarabunPSK" w:cs="TH SarabunPSK"/>
                <w:sz w:val="32"/>
                <w:cs/>
              </w:rPr>
              <w:t>ระดับความสำเร็จของการ</w:t>
            </w:r>
            <w:r w:rsidRPr="0029544B">
              <w:rPr>
                <w:rFonts w:ascii="TH SarabunPSK" w:hAnsi="TH SarabunPSK" w:cs="TH SarabunPSK"/>
                <w:b/>
                <w:bCs/>
                <w:sz w:val="32"/>
                <w:u w:val="single"/>
                <w:cs/>
              </w:rPr>
              <w:t>จัดตั้งศูนย์ทดสอบ</w:t>
            </w:r>
            <w:r w:rsidRPr="00B051A0">
              <w:rPr>
                <w:rFonts w:ascii="TH SarabunPSK" w:hAnsi="TH SarabunPSK" w:cs="TH SarabunPSK"/>
                <w:sz w:val="32"/>
                <w:cs/>
              </w:rPr>
              <w:t>มาตรฐานฝีมือแรงงาน</w:t>
            </w:r>
          </w:p>
        </w:tc>
        <w:tc>
          <w:tcPr>
            <w:tcW w:w="1188" w:type="dxa"/>
            <w:shd w:val="clear" w:color="auto" w:fill="FFE599" w:themeFill="accent4" w:themeFillTint="66"/>
            <w:hideMark/>
          </w:tcPr>
          <w:p w:rsidR="007C10E4" w:rsidRPr="00B051A0" w:rsidRDefault="007C10E4" w:rsidP="007C10E4">
            <w:pPr>
              <w:spacing w:before="120"/>
              <w:jc w:val="center"/>
              <w:rPr>
                <w:rFonts w:ascii="TH SarabunPSK" w:hAnsi="TH SarabunPSK" w:cs="TH SarabunPSK"/>
                <w:sz w:val="32"/>
              </w:rPr>
            </w:pPr>
            <w:r w:rsidRPr="00B051A0">
              <w:rPr>
                <w:rFonts w:ascii="TH SarabunPSK" w:hAnsi="TH SarabunPSK" w:cs="TH SarabunPSK"/>
                <w:sz w:val="32"/>
              </w:rPr>
              <w:t>1.5</w:t>
            </w:r>
          </w:p>
        </w:tc>
        <w:tc>
          <w:tcPr>
            <w:tcW w:w="1060" w:type="dxa"/>
            <w:shd w:val="clear" w:color="auto" w:fill="FFE599" w:themeFill="accent4" w:themeFillTint="66"/>
            <w:hideMark/>
          </w:tcPr>
          <w:p w:rsidR="007C10E4" w:rsidRPr="00B051A0" w:rsidRDefault="007C10E4" w:rsidP="007C10E4">
            <w:pPr>
              <w:spacing w:before="120"/>
              <w:jc w:val="center"/>
              <w:rPr>
                <w:rFonts w:ascii="TH SarabunPSK" w:hAnsi="TH SarabunPSK" w:cs="TH SarabunPSK"/>
                <w:sz w:val="32"/>
              </w:rPr>
            </w:pPr>
            <w:r w:rsidRPr="00B051A0">
              <w:rPr>
                <w:rFonts w:ascii="TH SarabunPSK" w:hAnsi="TH SarabunPSK" w:cs="TH SarabunPSK"/>
                <w:sz w:val="32"/>
              </w:rPr>
              <w:t>0</w:t>
            </w:r>
          </w:p>
        </w:tc>
        <w:tc>
          <w:tcPr>
            <w:tcW w:w="782" w:type="dxa"/>
            <w:shd w:val="clear" w:color="auto" w:fill="FFE599" w:themeFill="accent4" w:themeFillTint="66"/>
            <w:noWrap/>
            <w:hideMark/>
          </w:tcPr>
          <w:p w:rsidR="007C10E4" w:rsidRPr="00B051A0" w:rsidRDefault="007C10E4" w:rsidP="007C10E4">
            <w:pPr>
              <w:spacing w:before="120"/>
              <w:jc w:val="center"/>
              <w:rPr>
                <w:rFonts w:ascii="TH SarabunPSK" w:hAnsi="TH SarabunPSK" w:cs="TH SarabunPSK"/>
                <w:sz w:val="32"/>
              </w:rPr>
            </w:pPr>
            <w:r>
              <w:rPr>
                <w:rFonts w:ascii="TH SarabunPSK" w:hAnsi="TH SarabunPSK" w:cs="TH SarabunPSK"/>
                <w:sz w:val="32"/>
              </w:rPr>
              <w:t>1</w:t>
            </w:r>
          </w:p>
        </w:tc>
        <w:tc>
          <w:tcPr>
            <w:tcW w:w="851" w:type="dxa"/>
            <w:shd w:val="clear" w:color="auto" w:fill="FFE599" w:themeFill="accent4" w:themeFillTint="66"/>
            <w:noWrap/>
            <w:hideMark/>
          </w:tcPr>
          <w:p w:rsidR="007C10E4" w:rsidRPr="00B051A0" w:rsidRDefault="007C10E4" w:rsidP="007C10E4">
            <w:pPr>
              <w:spacing w:before="120"/>
              <w:jc w:val="center"/>
              <w:rPr>
                <w:rFonts w:ascii="TH SarabunPSK" w:hAnsi="TH SarabunPSK" w:cs="TH SarabunPSK"/>
                <w:sz w:val="32"/>
              </w:rPr>
            </w:pPr>
            <w:r>
              <w:rPr>
                <w:rFonts w:ascii="TH SarabunPSK" w:hAnsi="TH SarabunPSK" w:cs="TH SarabunPSK"/>
                <w:sz w:val="32"/>
              </w:rPr>
              <w:t>2</w:t>
            </w:r>
          </w:p>
        </w:tc>
        <w:tc>
          <w:tcPr>
            <w:tcW w:w="850" w:type="dxa"/>
            <w:shd w:val="clear" w:color="auto" w:fill="FFE599" w:themeFill="accent4" w:themeFillTint="66"/>
            <w:noWrap/>
            <w:hideMark/>
          </w:tcPr>
          <w:p w:rsidR="007C10E4" w:rsidRPr="00B051A0" w:rsidRDefault="007C10E4" w:rsidP="007C10E4">
            <w:pPr>
              <w:spacing w:before="120"/>
              <w:jc w:val="center"/>
              <w:rPr>
                <w:rFonts w:ascii="TH SarabunPSK" w:hAnsi="TH SarabunPSK" w:cs="TH SarabunPSK"/>
                <w:sz w:val="32"/>
              </w:rPr>
            </w:pPr>
            <w:r>
              <w:rPr>
                <w:rFonts w:ascii="TH SarabunPSK" w:hAnsi="TH SarabunPSK" w:cs="TH SarabunPSK"/>
                <w:sz w:val="32"/>
              </w:rPr>
              <w:t>3</w:t>
            </w:r>
          </w:p>
        </w:tc>
        <w:tc>
          <w:tcPr>
            <w:tcW w:w="850" w:type="dxa"/>
            <w:shd w:val="clear" w:color="auto" w:fill="FFE599" w:themeFill="accent4" w:themeFillTint="66"/>
            <w:noWrap/>
            <w:hideMark/>
          </w:tcPr>
          <w:p w:rsidR="007C10E4" w:rsidRPr="00B051A0" w:rsidRDefault="007C10E4" w:rsidP="007C10E4">
            <w:pPr>
              <w:spacing w:before="120"/>
              <w:jc w:val="center"/>
              <w:rPr>
                <w:rFonts w:ascii="TH SarabunPSK" w:hAnsi="TH SarabunPSK" w:cs="TH SarabunPSK"/>
                <w:sz w:val="32"/>
              </w:rPr>
            </w:pPr>
            <w:r>
              <w:rPr>
                <w:rFonts w:ascii="TH SarabunPSK" w:hAnsi="TH SarabunPSK" w:cs="TH SarabunPSK"/>
                <w:sz w:val="32"/>
              </w:rPr>
              <w:t>4</w:t>
            </w:r>
          </w:p>
        </w:tc>
        <w:tc>
          <w:tcPr>
            <w:tcW w:w="928" w:type="dxa"/>
            <w:shd w:val="clear" w:color="auto" w:fill="FFE599" w:themeFill="accent4" w:themeFillTint="66"/>
            <w:noWrap/>
            <w:hideMark/>
          </w:tcPr>
          <w:p w:rsidR="007C10E4" w:rsidRPr="00B051A0" w:rsidRDefault="007C10E4" w:rsidP="007C10E4">
            <w:pPr>
              <w:spacing w:before="120"/>
              <w:jc w:val="center"/>
              <w:rPr>
                <w:rFonts w:ascii="TH SarabunPSK" w:hAnsi="TH SarabunPSK" w:cs="TH SarabunPSK"/>
                <w:sz w:val="32"/>
              </w:rPr>
            </w:pPr>
            <w:r>
              <w:rPr>
                <w:rFonts w:ascii="TH SarabunPSK" w:hAnsi="TH SarabunPSK" w:cs="TH SarabunPSK"/>
                <w:sz w:val="32"/>
              </w:rPr>
              <w:t>5</w:t>
            </w:r>
          </w:p>
        </w:tc>
        <w:tc>
          <w:tcPr>
            <w:tcW w:w="1000" w:type="dxa"/>
            <w:shd w:val="clear" w:color="auto" w:fill="FFE599" w:themeFill="accent4" w:themeFillTint="66"/>
            <w:noWrap/>
            <w:hideMark/>
          </w:tcPr>
          <w:p w:rsidR="007C10E4" w:rsidRPr="00B051A0" w:rsidRDefault="007C10E4" w:rsidP="007C10E4">
            <w:pPr>
              <w:spacing w:before="120"/>
              <w:jc w:val="center"/>
              <w:rPr>
                <w:rFonts w:ascii="TH SarabunPSK" w:hAnsi="TH SarabunPSK" w:cs="TH SarabunPSK"/>
                <w:b/>
                <w:bCs/>
                <w:sz w:val="32"/>
              </w:rPr>
            </w:pPr>
            <w:r w:rsidRPr="00B051A0">
              <w:rPr>
                <w:rFonts w:ascii="TH SarabunPSK" w:hAnsi="TH SarabunPSK" w:cs="TH SarabunPSK"/>
                <w:b/>
                <w:bCs/>
                <w:sz w:val="32"/>
                <w:cs/>
              </w:rPr>
              <w:t>สมฐ.</w:t>
            </w:r>
          </w:p>
        </w:tc>
        <w:tc>
          <w:tcPr>
            <w:tcW w:w="1559" w:type="dxa"/>
            <w:shd w:val="clear" w:color="auto" w:fill="FFE599" w:themeFill="accent4" w:themeFillTint="66"/>
            <w:hideMark/>
          </w:tcPr>
          <w:p w:rsidR="007C10E4" w:rsidRPr="00B051A0" w:rsidRDefault="007C10E4" w:rsidP="007C10E4">
            <w:pPr>
              <w:spacing w:before="120"/>
              <w:jc w:val="thaiDistribute"/>
              <w:rPr>
                <w:rFonts w:ascii="TH SarabunPSK" w:hAnsi="TH SarabunPSK" w:cs="TH SarabunPSK"/>
                <w:sz w:val="32"/>
              </w:rPr>
            </w:pPr>
            <w:r w:rsidRPr="00B051A0">
              <w:rPr>
                <w:rFonts w:ascii="TH SarabunPSK" w:hAnsi="TH SarabunPSK" w:cs="TH SarabunPSK"/>
                <w:sz w:val="32"/>
                <w:cs/>
              </w:rPr>
              <w:t>เป็นตัวชี้วัดระดับกรมด้วย</w:t>
            </w:r>
          </w:p>
        </w:tc>
      </w:tr>
      <w:tr w:rsidR="007C10E4" w:rsidRPr="00B051A0" w:rsidTr="00806D66">
        <w:trPr>
          <w:trHeight w:val="20"/>
        </w:trPr>
        <w:tc>
          <w:tcPr>
            <w:tcW w:w="982" w:type="dxa"/>
            <w:shd w:val="clear" w:color="auto" w:fill="FFE599" w:themeFill="accent4" w:themeFillTint="66"/>
            <w:noWrap/>
            <w:hideMark/>
          </w:tcPr>
          <w:p w:rsidR="007C10E4" w:rsidRPr="00B051A0" w:rsidRDefault="007C10E4" w:rsidP="007C10E4">
            <w:pPr>
              <w:spacing w:before="120"/>
              <w:jc w:val="thaiDistribute"/>
              <w:rPr>
                <w:rFonts w:ascii="TH SarabunPSK" w:hAnsi="TH SarabunPSK" w:cs="TH SarabunPSK"/>
                <w:sz w:val="32"/>
              </w:rPr>
            </w:pPr>
            <w:r w:rsidRPr="00B051A0">
              <w:rPr>
                <w:rFonts w:ascii="TH SarabunPSK" w:hAnsi="TH SarabunPSK" w:cs="TH SarabunPSK"/>
                <w:sz w:val="32"/>
              </w:rPr>
              <w:t>3.12</w:t>
            </w:r>
          </w:p>
        </w:tc>
        <w:tc>
          <w:tcPr>
            <w:tcW w:w="5823" w:type="dxa"/>
            <w:shd w:val="clear" w:color="auto" w:fill="FFE599" w:themeFill="accent4" w:themeFillTint="66"/>
            <w:hideMark/>
          </w:tcPr>
          <w:p w:rsidR="007C10E4" w:rsidRPr="00B051A0" w:rsidRDefault="007C10E4" w:rsidP="007C10E4">
            <w:pPr>
              <w:spacing w:before="120"/>
              <w:jc w:val="thaiDistribute"/>
              <w:rPr>
                <w:rFonts w:ascii="TH SarabunPSK" w:hAnsi="TH SarabunPSK" w:cs="TH SarabunPSK"/>
                <w:sz w:val="32"/>
              </w:rPr>
            </w:pPr>
            <w:r w:rsidRPr="00B051A0">
              <w:rPr>
                <w:rFonts w:ascii="TH SarabunPSK" w:hAnsi="TH SarabunPSK" w:cs="TH SarabunPSK"/>
                <w:sz w:val="32"/>
                <w:cs/>
              </w:rPr>
              <w:t>ร้อยละเฉลี่ยถ่วงน้ำหนักการดำเนินการในกิจกรรมหลัก :</w:t>
            </w:r>
            <w:r w:rsidRPr="00B051A0">
              <w:rPr>
                <w:rFonts w:ascii="TH SarabunPSK" w:hAnsi="TH SarabunPSK" w:cs="TH SarabunPSK"/>
                <w:sz w:val="32"/>
              </w:rPr>
              <w:t xml:space="preserve"> </w:t>
            </w:r>
            <w:r w:rsidRPr="00B051A0">
              <w:rPr>
                <w:rFonts w:ascii="TH SarabunPSK" w:hAnsi="TH SarabunPSK" w:cs="TH SarabunPSK"/>
                <w:sz w:val="32"/>
                <w:cs/>
              </w:rPr>
              <w:t>พัฒนาฝีมือและศักยภาพกลุ่มเครือข่าย</w:t>
            </w:r>
            <w:r w:rsidRPr="0029544B">
              <w:rPr>
                <w:rFonts w:ascii="TH SarabunPSK" w:hAnsi="TH SarabunPSK" w:cs="TH SarabunPSK"/>
                <w:b/>
                <w:bCs/>
                <w:sz w:val="32"/>
                <w:u w:val="single"/>
                <w:cs/>
              </w:rPr>
              <w:t>แรงงานนานาชาติ</w:t>
            </w:r>
            <w:r w:rsidRPr="00B051A0">
              <w:rPr>
                <w:rFonts w:ascii="TH SarabunPSK" w:hAnsi="TH SarabunPSK" w:cs="TH SarabunPSK"/>
                <w:sz w:val="32"/>
                <w:cs/>
              </w:rPr>
              <w:t>(เชียงแสน)</w:t>
            </w:r>
          </w:p>
        </w:tc>
        <w:tc>
          <w:tcPr>
            <w:tcW w:w="1188" w:type="dxa"/>
            <w:shd w:val="clear" w:color="auto" w:fill="FFE599" w:themeFill="accent4" w:themeFillTint="66"/>
            <w:hideMark/>
          </w:tcPr>
          <w:p w:rsidR="007C10E4" w:rsidRPr="00B051A0" w:rsidRDefault="007C10E4" w:rsidP="007C10E4">
            <w:pPr>
              <w:spacing w:before="120"/>
              <w:jc w:val="center"/>
              <w:rPr>
                <w:rFonts w:ascii="TH SarabunPSK" w:hAnsi="TH SarabunPSK" w:cs="TH SarabunPSK"/>
                <w:sz w:val="32"/>
              </w:rPr>
            </w:pPr>
            <w:r w:rsidRPr="00B051A0">
              <w:rPr>
                <w:rFonts w:ascii="TH SarabunPSK" w:hAnsi="TH SarabunPSK" w:cs="TH SarabunPSK"/>
                <w:sz w:val="32"/>
              </w:rPr>
              <w:t>0</w:t>
            </w:r>
          </w:p>
        </w:tc>
        <w:tc>
          <w:tcPr>
            <w:tcW w:w="1060" w:type="dxa"/>
            <w:shd w:val="clear" w:color="auto" w:fill="FFE599" w:themeFill="accent4" w:themeFillTint="66"/>
            <w:hideMark/>
          </w:tcPr>
          <w:p w:rsidR="007C10E4" w:rsidRPr="00B051A0" w:rsidRDefault="00BF19C2" w:rsidP="007C10E4">
            <w:pPr>
              <w:spacing w:before="120"/>
              <w:jc w:val="center"/>
              <w:rPr>
                <w:rFonts w:ascii="TH SarabunPSK" w:hAnsi="TH SarabunPSK" w:cs="TH SarabunPSK"/>
                <w:sz w:val="32"/>
              </w:rPr>
            </w:pPr>
            <w:r>
              <w:rPr>
                <w:rFonts w:ascii="TH SarabunPSK" w:hAnsi="TH SarabunPSK" w:cs="TH SarabunPSK"/>
                <w:sz w:val="32"/>
              </w:rPr>
              <w:t>Y</w:t>
            </w:r>
            <w:r w:rsidRPr="00BF19C2">
              <w:rPr>
                <w:rFonts w:ascii="TH SarabunPSK" w:hAnsi="TH SarabunPSK" w:cs="TH SarabunPSK"/>
                <w:sz w:val="32"/>
                <w:vertAlign w:val="subscript"/>
              </w:rPr>
              <w:t>1</w:t>
            </w:r>
          </w:p>
        </w:tc>
        <w:tc>
          <w:tcPr>
            <w:tcW w:w="782" w:type="dxa"/>
            <w:shd w:val="clear" w:color="auto" w:fill="FFE599" w:themeFill="accent4" w:themeFillTint="66"/>
            <w:noWrap/>
            <w:hideMark/>
          </w:tcPr>
          <w:p w:rsidR="007C10E4" w:rsidRPr="00B051A0" w:rsidRDefault="007C10E4" w:rsidP="007C10E4">
            <w:pPr>
              <w:spacing w:before="120"/>
              <w:jc w:val="center"/>
              <w:rPr>
                <w:rFonts w:ascii="TH SarabunPSK" w:hAnsi="TH SarabunPSK" w:cs="TH SarabunPSK"/>
                <w:sz w:val="32"/>
              </w:rPr>
            </w:pPr>
          </w:p>
        </w:tc>
        <w:tc>
          <w:tcPr>
            <w:tcW w:w="851" w:type="dxa"/>
            <w:shd w:val="clear" w:color="auto" w:fill="FFE599" w:themeFill="accent4" w:themeFillTint="66"/>
            <w:noWrap/>
            <w:hideMark/>
          </w:tcPr>
          <w:p w:rsidR="007C10E4" w:rsidRPr="00B051A0" w:rsidRDefault="007C10E4" w:rsidP="007C10E4">
            <w:pPr>
              <w:spacing w:before="120"/>
              <w:jc w:val="center"/>
              <w:rPr>
                <w:rFonts w:ascii="TH SarabunPSK" w:hAnsi="TH SarabunPSK" w:cs="TH SarabunPSK"/>
                <w:sz w:val="32"/>
              </w:rPr>
            </w:pPr>
          </w:p>
        </w:tc>
        <w:tc>
          <w:tcPr>
            <w:tcW w:w="850" w:type="dxa"/>
            <w:shd w:val="clear" w:color="auto" w:fill="FFE599" w:themeFill="accent4" w:themeFillTint="66"/>
            <w:noWrap/>
            <w:hideMark/>
          </w:tcPr>
          <w:p w:rsidR="007C10E4" w:rsidRPr="00B051A0" w:rsidRDefault="007C10E4" w:rsidP="007C10E4">
            <w:pPr>
              <w:spacing w:before="120"/>
              <w:jc w:val="center"/>
              <w:rPr>
                <w:rFonts w:ascii="TH SarabunPSK" w:hAnsi="TH SarabunPSK" w:cs="TH SarabunPSK"/>
                <w:sz w:val="32"/>
              </w:rPr>
            </w:pPr>
          </w:p>
        </w:tc>
        <w:tc>
          <w:tcPr>
            <w:tcW w:w="850" w:type="dxa"/>
            <w:shd w:val="clear" w:color="auto" w:fill="FFE599" w:themeFill="accent4" w:themeFillTint="66"/>
            <w:noWrap/>
            <w:hideMark/>
          </w:tcPr>
          <w:p w:rsidR="007C10E4" w:rsidRPr="00B051A0" w:rsidRDefault="007C10E4" w:rsidP="007C10E4">
            <w:pPr>
              <w:spacing w:before="120"/>
              <w:jc w:val="center"/>
              <w:rPr>
                <w:rFonts w:ascii="TH SarabunPSK" w:hAnsi="TH SarabunPSK" w:cs="TH SarabunPSK"/>
                <w:sz w:val="32"/>
              </w:rPr>
            </w:pPr>
          </w:p>
        </w:tc>
        <w:tc>
          <w:tcPr>
            <w:tcW w:w="928" w:type="dxa"/>
            <w:shd w:val="clear" w:color="auto" w:fill="FFE599" w:themeFill="accent4" w:themeFillTint="66"/>
            <w:noWrap/>
            <w:hideMark/>
          </w:tcPr>
          <w:p w:rsidR="007C10E4" w:rsidRPr="00B051A0" w:rsidRDefault="007C10E4" w:rsidP="007C10E4">
            <w:pPr>
              <w:spacing w:before="120"/>
              <w:jc w:val="center"/>
              <w:rPr>
                <w:rFonts w:ascii="TH SarabunPSK" w:hAnsi="TH SarabunPSK" w:cs="TH SarabunPSK"/>
                <w:sz w:val="32"/>
              </w:rPr>
            </w:pPr>
          </w:p>
        </w:tc>
        <w:tc>
          <w:tcPr>
            <w:tcW w:w="1000" w:type="dxa"/>
            <w:shd w:val="clear" w:color="auto" w:fill="FFE599" w:themeFill="accent4" w:themeFillTint="66"/>
            <w:noWrap/>
          </w:tcPr>
          <w:p w:rsidR="007C10E4" w:rsidRPr="00B051A0" w:rsidRDefault="007C10E4" w:rsidP="007C10E4">
            <w:pPr>
              <w:spacing w:before="120"/>
              <w:jc w:val="center"/>
              <w:rPr>
                <w:rFonts w:ascii="TH SarabunPSK" w:hAnsi="TH SarabunPSK" w:cs="TH SarabunPSK"/>
                <w:b/>
                <w:bCs/>
                <w:sz w:val="32"/>
              </w:rPr>
            </w:pPr>
          </w:p>
        </w:tc>
        <w:tc>
          <w:tcPr>
            <w:tcW w:w="1559" w:type="dxa"/>
            <w:shd w:val="clear" w:color="auto" w:fill="FFE599" w:themeFill="accent4" w:themeFillTint="66"/>
          </w:tcPr>
          <w:p w:rsidR="007C10E4" w:rsidRPr="00B051A0" w:rsidRDefault="007C10E4" w:rsidP="007C10E4">
            <w:pPr>
              <w:spacing w:before="120"/>
              <w:jc w:val="thaiDistribute"/>
              <w:rPr>
                <w:rFonts w:ascii="TH SarabunPSK" w:hAnsi="TH SarabunPSK" w:cs="TH SarabunPSK"/>
                <w:sz w:val="32"/>
              </w:rPr>
            </w:pPr>
          </w:p>
        </w:tc>
      </w:tr>
      <w:tr w:rsidR="00806D66" w:rsidRPr="00B051A0" w:rsidTr="00806D66">
        <w:trPr>
          <w:trHeight w:val="20"/>
        </w:trPr>
        <w:tc>
          <w:tcPr>
            <w:tcW w:w="982" w:type="dxa"/>
            <w:noWrap/>
            <w:hideMark/>
          </w:tcPr>
          <w:p w:rsidR="00806D66" w:rsidRPr="00B051A0" w:rsidRDefault="00806D66" w:rsidP="007C10E4">
            <w:pPr>
              <w:spacing w:before="120"/>
              <w:jc w:val="thaiDistribute"/>
              <w:rPr>
                <w:rFonts w:ascii="TH SarabunPSK" w:hAnsi="TH SarabunPSK" w:cs="TH SarabunPSK"/>
                <w:sz w:val="32"/>
              </w:rPr>
            </w:pPr>
            <w:r w:rsidRPr="00B051A0">
              <w:rPr>
                <w:rFonts w:ascii="TH SarabunPSK" w:hAnsi="TH SarabunPSK" w:cs="TH SarabunPSK"/>
                <w:sz w:val="32"/>
              </w:rPr>
              <w:t>3.12.1</w:t>
            </w:r>
          </w:p>
        </w:tc>
        <w:tc>
          <w:tcPr>
            <w:tcW w:w="5823" w:type="dxa"/>
            <w:hideMark/>
          </w:tcPr>
          <w:p w:rsidR="00806D66" w:rsidRPr="00B051A0" w:rsidRDefault="00806D66" w:rsidP="0029544B">
            <w:pPr>
              <w:spacing w:before="120"/>
              <w:jc w:val="thaiDistribute"/>
              <w:rPr>
                <w:rFonts w:ascii="TH SarabunPSK" w:hAnsi="TH SarabunPSK" w:cs="TH SarabunPSK"/>
                <w:sz w:val="32"/>
              </w:rPr>
            </w:pPr>
            <w:r w:rsidRPr="00B051A0">
              <w:rPr>
                <w:rFonts w:ascii="TH SarabunPSK" w:hAnsi="TH SarabunPSK" w:cs="TH SarabunPSK"/>
                <w:sz w:val="32"/>
                <w:cs/>
              </w:rPr>
              <w:t>ร้อยละของแรงงานที่</w:t>
            </w:r>
            <w:r w:rsidRPr="0029544B">
              <w:rPr>
                <w:rFonts w:ascii="TH SarabunPSK" w:hAnsi="TH SarabunPSK" w:cs="TH SarabunPSK"/>
                <w:b/>
                <w:bCs/>
                <w:sz w:val="32"/>
                <w:u w:val="single"/>
                <w:cs/>
              </w:rPr>
              <w:t>เข้า</w:t>
            </w:r>
            <w:r w:rsidRPr="00B051A0">
              <w:rPr>
                <w:rFonts w:ascii="TH SarabunPSK" w:hAnsi="TH SarabunPSK" w:cs="TH SarabunPSK"/>
                <w:sz w:val="32"/>
                <w:cs/>
              </w:rPr>
              <w:t>รับการพัฒนาในกิจกรรมหลัก</w:t>
            </w:r>
            <w:r w:rsidRPr="00B051A0">
              <w:rPr>
                <w:rFonts w:ascii="TH SarabunPSK" w:hAnsi="TH SarabunPSK" w:cs="TH SarabunPSK"/>
                <w:sz w:val="32"/>
              </w:rPr>
              <w:t xml:space="preserve"> </w:t>
            </w:r>
            <w:r w:rsidRPr="00B051A0">
              <w:rPr>
                <w:rFonts w:ascii="TH SarabunPSK" w:hAnsi="TH SarabunPSK" w:cs="TH SarabunPSK"/>
                <w:sz w:val="32"/>
                <w:cs/>
              </w:rPr>
              <w:t>พัฒนาฝีมือและศักยภาพกลุ่มเครือข่ายแรงงานนานาชาติ</w:t>
            </w:r>
          </w:p>
        </w:tc>
        <w:tc>
          <w:tcPr>
            <w:tcW w:w="1188" w:type="dxa"/>
            <w:hideMark/>
          </w:tcPr>
          <w:p w:rsidR="00806D66" w:rsidRPr="00B051A0" w:rsidRDefault="00806D66" w:rsidP="007C10E4">
            <w:pPr>
              <w:spacing w:before="120"/>
              <w:jc w:val="center"/>
              <w:rPr>
                <w:rFonts w:ascii="TH SarabunPSK" w:hAnsi="TH SarabunPSK" w:cs="TH SarabunPSK"/>
                <w:sz w:val="32"/>
              </w:rPr>
            </w:pPr>
            <w:r w:rsidRPr="00B051A0">
              <w:rPr>
                <w:rFonts w:ascii="TH SarabunPSK" w:hAnsi="TH SarabunPSK" w:cs="TH SarabunPSK"/>
                <w:sz w:val="32"/>
              </w:rPr>
              <w:t>0</w:t>
            </w:r>
          </w:p>
        </w:tc>
        <w:tc>
          <w:tcPr>
            <w:tcW w:w="1060" w:type="dxa"/>
            <w:hideMark/>
          </w:tcPr>
          <w:p w:rsidR="00806D66" w:rsidRPr="00B051A0" w:rsidRDefault="00806D66" w:rsidP="007C10E4">
            <w:pPr>
              <w:spacing w:before="120"/>
              <w:jc w:val="center"/>
              <w:rPr>
                <w:rFonts w:ascii="TH SarabunPSK" w:hAnsi="TH SarabunPSK" w:cs="TH SarabunPSK"/>
                <w:sz w:val="32"/>
              </w:rPr>
            </w:pPr>
            <w:r>
              <w:rPr>
                <w:rFonts w:ascii="TH SarabunPSK" w:hAnsi="TH SarabunPSK" w:cs="TH SarabunPSK"/>
                <w:sz w:val="32"/>
              </w:rPr>
              <w:t>Y</w:t>
            </w:r>
            <w:r w:rsidRPr="00BF19C2">
              <w:rPr>
                <w:rFonts w:ascii="TH SarabunPSK" w:hAnsi="TH SarabunPSK" w:cs="TH SarabunPSK"/>
                <w:sz w:val="32"/>
                <w:vertAlign w:val="subscript"/>
              </w:rPr>
              <w:t>2</w:t>
            </w:r>
          </w:p>
        </w:tc>
        <w:tc>
          <w:tcPr>
            <w:tcW w:w="782" w:type="dxa"/>
            <w:noWrap/>
            <w:hideMark/>
          </w:tcPr>
          <w:p w:rsidR="00806D66" w:rsidRPr="00B051A0" w:rsidRDefault="00806D66" w:rsidP="007C10E4">
            <w:pPr>
              <w:spacing w:before="120"/>
              <w:jc w:val="center"/>
              <w:rPr>
                <w:rFonts w:ascii="TH SarabunPSK" w:hAnsi="TH SarabunPSK" w:cs="TH SarabunPSK"/>
                <w:sz w:val="32"/>
              </w:rPr>
            </w:pPr>
            <w:r w:rsidRPr="00B051A0">
              <w:rPr>
                <w:rFonts w:ascii="TH SarabunPSK" w:hAnsi="TH SarabunPSK" w:cs="TH SarabunPSK"/>
                <w:sz w:val="32"/>
              </w:rPr>
              <w:t>80</w:t>
            </w:r>
          </w:p>
        </w:tc>
        <w:tc>
          <w:tcPr>
            <w:tcW w:w="851" w:type="dxa"/>
            <w:noWrap/>
            <w:hideMark/>
          </w:tcPr>
          <w:p w:rsidR="00806D66" w:rsidRPr="00B051A0" w:rsidRDefault="00806D66" w:rsidP="007C10E4">
            <w:pPr>
              <w:spacing w:before="120"/>
              <w:jc w:val="center"/>
              <w:rPr>
                <w:rFonts w:ascii="TH SarabunPSK" w:hAnsi="TH SarabunPSK" w:cs="TH SarabunPSK"/>
                <w:sz w:val="32"/>
              </w:rPr>
            </w:pPr>
            <w:r w:rsidRPr="00B051A0">
              <w:rPr>
                <w:rFonts w:ascii="TH SarabunPSK" w:hAnsi="TH SarabunPSK" w:cs="TH SarabunPSK"/>
                <w:sz w:val="32"/>
              </w:rPr>
              <w:t>85</w:t>
            </w:r>
          </w:p>
        </w:tc>
        <w:tc>
          <w:tcPr>
            <w:tcW w:w="850" w:type="dxa"/>
            <w:noWrap/>
            <w:hideMark/>
          </w:tcPr>
          <w:p w:rsidR="00806D66" w:rsidRPr="00B051A0" w:rsidRDefault="00806D66" w:rsidP="007C10E4">
            <w:pPr>
              <w:spacing w:before="120"/>
              <w:jc w:val="center"/>
              <w:rPr>
                <w:rFonts w:ascii="TH SarabunPSK" w:hAnsi="TH SarabunPSK" w:cs="TH SarabunPSK"/>
                <w:sz w:val="32"/>
              </w:rPr>
            </w:pPr>
            <w:r w:rsidRPr="00B051A0">
              <w:rPr>
                <w:rFonts w:ascii="TH SarabunPSK" w:hAnsi="TH SarabunPSK" w:cs="TH SarabunPSK"/>
                <w:sz w:val="32"/>
              </w:rPr>
              <w:t>90</w:t>
            </w:r>
          </w:p>
        </w:tc>
        <w:tc>
          <w:tcPr>
            <w:tcW w:w="850" w:type="dxa"/>
            <w:noWrap/>
            <w:hideMark/>
          </w:tcPr>
          <w:p w:rsidR="00806D66" w:rsidRPr="00B051A0" w:rsidRDefault="00806D66" w:rsidP="007C10E4">
            <w:pPr>
              <w:spacing w:before="120"/>
              <w:jc w:val="center"/>
              <w:rPr>
                <w:rFonts w:ascii="TH SarabunPSK" w:hAnsi="TH SarabunPSK" w:cs="TH SarabunPSK"/>
                <w:sz w:val="32"/>
              </w:rPr>
            </w:pPr>
            <w:r w:rsidRPr="00B051A0">
              <w:rPr>
                <w:rFonts w:ascii="TH SarabunPSK" w:hAnsi="TH SarabunPSK" w:cs="TH SarabunPSK"/>
                <w:sz w:val="32"/>
              </w:rPr>
              <w:t>95</w:t>
            </w:r>
          </w:p>
        </w:tc>
        <w:tc>
          <w:tcPr>
            <w:tcW w:w="928" w:type="dxa"/>
            <w:noWrap/>
            <w:hideMark/>
          </w:tcPr>
          <w:p w:rsidR="00806D66" w:rsidRPr="00B051A0" w:rsidRDefault="00806D66" w:rsidP="007C10E4">
            <w:pPr>
              <w:spacing w:before="120"/>
              <w:jc w:val="center"/>
              <w:rPr>
                <w:rFonts w:ascii="TH SarabunPSK" w:hAnsi="TH SarabunPSK" w:cs="TH SarabunPSK"/>
                <w:sz w:val="32"/>
              </w:rPr>
            </w:pPr>
            <w:r w:rsidRPr="00B051A0">
              <w:rPr>
                <w:rFonts w:ascii="TH SarabunPSK" w:hAnsi="TH SarabunPSK" w:cs="TH SarabunPSK"/>
                <w:sz w:val="32"/>
              </w:rPr>
              <w:t>100</w:t>
            </w:r>
          </w:p>
        </w:tc>
        <w:tc>
          <w:tcPr>
            <w:tcW w:w="1000" w:type="dxa"/>
            <w:vMerge w:val="restart"/>
            <w:noWrap/>
            <w:vAlign w:val="center"/>
            <w:hideMark/>
          </w:tcPr>
          <w:p w:rsidR="00806D66" w:rsidRPr="00B051A0" w:rsidRDefault="00806D66" w:rsidP="00806D66">
            <w:pPr>
              <w:spacing w:before="120"/>
              <w:jc w:val="center"/>
              <w:rPr>
                <w:rFonts w:ascii="TH SarabunPSK" w:hAnsi="TH SarabunPSK" w:cs="TH SarabunPSK"/>
                <w:b/>
                <w:bCs/>
                <w:sz w:val="32"/>
              </w:rPr>
            </w:pPr>
            <w:r w:rsidRPr="00B051A0">
              <w:rPr>
                <w:rFonts w:ascii="TH SarabunPSK" w:hAnsi="TH SarabunPSK" w:cs="TH SarabunPSK"/>
                <w:b/>
                <w:bCs/>
                <w:sz w:val="32"/>
                <w:cs/>
              </w:rPr>
              <w:t>พบ.</w:t>
            </w:r>
          </w:p>
        </w:tc>
        <w:tc>
          <w:tcPr>
            <w:tcW w:w="1559" w:type="dxa"/>
          </w:tcPr>
          <w:p w:rsidR="00806D66" w:rsidRPr="00B051A0" w:rsidRDefault="00806D66" w:rsidP="007C10E4">
            <w:pPr>
              <w:spacing w:before="120"/>
              <w:jc w:val="thaiDistribute"/>
              <w:rPr>
                <w:rFonts w:ascii="TH SarabunPSK" w:hAnsi="TH SarabunPSK" w:cs="TH SarabunPSK"/>
                <w:sz w:val="32"/>
              </w:rPr>
            </w:pPr>
          </w:p>
        </w:tc>
      </w:tr>
      <w:tr w:rsidR="00806D66" w:rsidRPr="00B051A0" w:rsidTr="00806D66">
        <w:trPr>
          <w:trHeight w:val="20"/>
        </w:trPr>
        <w:tc>
          <w:tcPr>
            <w:tcW w:w="982" w:type="dxa"/>
            <w:noWrap/>
            <w:hideMark/>
          </w:tcPr>
          <w:p w:rsidR="00806D66" w:rsidRPr="00B051A0" w:rsidRDefault="00806D66" w:rsidP="007C10E4">
            <w:pPr>
              <w:spacing w:before="120"/>
              <w:jc w:val="thaiDistribute"/>
              <w:rPr>
                <w:rFonts w:ascii="TH SarabunPSK" w:hAnsi="TH SarabunPSK" w:cs="TH SarabunPSK"/>
                <w:sz w:val="32"/>
              </w:rPr>
            </w:pPr>
            <w:r w:rsidRPr="00B051A0">
              <w:rPr>
                <w:rFonts w:ascii="TH SarabunPSK" w:hAnsi="TH SarabunPSK" w:cs="TH SarabunPSK"/>
                <w:sz w:val="32"/>
              </w:rPr>
              <w:t>3.12.2</w:t>
            </w:r>
          </w:p>
        </w:tc>
        <w:tc>
          <w:tcPr>
            <w:tcW w:w="5823" w:type="dxa"/>
            <w:hideMark/>
          </w:tcPr>
          <w:p w:rsidR="00806D66" w:rsidRPr="00B051A0" w:rsidRDefault="00806D66" w:rsidP="0029544B">
            <w:pPr>
              <w:spacing w:before="120"/>
              <w:jc w:val="thaiDistribute"/>
              <w:rPr>
                <w:rFonts w:ascii="TH SarabunPSK" w:hAnsi="TH SarabunPSK" w:cs="TH SarabunPSK"/>
                <w:sz w:val="32"/>
              </w:rPr>
            </w:pPr>
            <w:r w:rsidRPr="00B051A0">
              <w:rPr>
                <w:rFonts w:ascii="TH SarabunPSK" w:hAnsi="TH SarabunPSK" w:cs="TH SarabunPSK"/>
                <w:sz w:val="32"/>
                <w:cs/>
              </w:rPr>
              <w:t>ร้อยละของแรงงานที่</w:t>
            </w:r>
            <w:r w:rsidRPr="0029544B">
              <w:rPr>
                <w:rFonts w:ascii="TH SarabunPSK" w:hAnsi="TH SarabunPSK" w:cs="TH SarabunPSK"/>
                <w:b/>
                <w:bCs/>
                <w:sz w:val="32"/>
                <w:u w:val="single"/>
                <w:cs/>
              </w:rPr>
              <w:t>ผ่าน</w:t>
            </w:r>
            <w:r w:rsidRPr="00B051A0">
              <w:rPr>
                <w:rFonts w:ascii="TH SarabunPSK" w:hAnsi="TH SarabunPSK" w:cs="TH SarabunPSK"/>
                <w:sz w:val="32"/>
                <w:cs/>
              </w:rPr>
              <w:t>การพัฒนาขีดความสามารถในกิจกรรมหลัก</w:t>
            </w:r>
            <w:r w:rsidRPr="00B051A0">
              <w:rPr>
                <w:rFonts w:ascii="TH SarabunPSK" w:hAnsi="TH SarabunPSK" w:cs="TH SarabunPSK"/>
                <w:sz w:val="32"/>
              </w:rPr>
              <w:t xml:space="preserve"> </w:t>
            </w:r>
            <w:r w:rsidRPr="00B051A0">
              <w:rPr>
                <w:rFonts w:ascii="TH SarabunPSK" w:hAnsi="TH SarabunPSK" w:cs="TH SarabunPSK"/>
                <w:sz w:val="32"/>
                <w:cs/>
              </w:rPr>
              <w:t>พัฒนาฝีมือและศักยภาพกลุ่มเครือข่ายแรงงานนานาชาติ</w:t>
            </w:r>
          </w:p>
        </w:tc>
        <w:tc>
          <w:tcPr>
            <w:tcW w:w="1188" w:type="dxa"/>
            <w:hideMark/>
          </w:tcPr>
          <w:p w:rsidR="00806D66" w:rsidRPr="00B051A0" w:rsidRDefault="00806D66" w:rsidP="007C10E4">
            <w:pPr>
              <w:spacing w:before="120"/>
              <w:jc w:val="center"/>
              <w:rPr>
                <w:rFonts w:ascii="TH SarabunPSK" w:hAnsi="TH SarabunPSK" w:cs="TH SarabunPSK"/>
                <w:sz w:val="32"/>
              </w:rPr>
            </w:pPr>
            <w:r w:rsidRPr="00B051A0">
              <w:rPr>
                <w:rFonts w:ascii="TH SarabunPSK" w:hAnsi="TH SarabunPSK" w:cs="TH SarabunPSK"/>
                <w:sz w:val="32"/>
              </w:rPr>
              <w:t>0</w:t>
            </w:r>
          </w:p>
        </w:tc>
        <w:tc>
          <w:tcPr>
            <w:tcW w:w="1060" w:type="dxa"/>
            <w:hideMark/>
          </w:tcPr>
          <w:p w:rsidR="00806D66" w:rsidRPr="00B051A0" w:rsidRDefault="00806D66" w:rsidP="007C10E4">
            <w:pPr>
              <w:spacing w:before="120"/>
              <w:jc w:val="center"/>
              <w:rPr>
                <w:rFonts w:ascii="TH SarabunPSK" w:hAnsi="TH SarabunPSK" w:cs="TH SarabunPSK"/>
                <w:sz w:val="32"/>
              </w:rPr>
            </w:pPr>
            <w:r>
              <w:rPr>
                <w:rFonts w:ascii="TH SarabunPSK" w:hAnsi="TH SarabunPSK" w:cs="TH SarabunPSK"/>
                <w:sz w:val="32"/>
              </w:rPr>
              <w:t>Y</w:t>
            </w:r>
            <w:r w:rsidRPr="00BF19C2">
              <w:rPr>
                <w:rFonts w:ascii="TH SarabunPSK" w:hAnsi="TH SarabunPSK" w:cs="TH SarabunPSK"/>
                <w:sz w:val="32"/>
                <w:vertAlign w:val="subscript"/>
              </w:rPr>
              <w:t>3</w:t>
            </w:r>
          </w:p>
        </w:tc>
        <w:tc>
          <w:tcPr>
            <w:tcW w:w="782" w:type="dxa"/>
            <w:noWrap/>
            <w:hideMark/>
          </w:tcPr>
          <w:p w:rsidR="00806D66" w:rsidRPr="00B051A0" w:rsidRDefault="00806D66" w:rsidP="007C10E4">
            <w:pPr>
              <w:spacing w:before="120"/>
              <w:jc w:val="center"/>
              <w:rPr>
                <w:rFonts w:ascii="TH SarabunPSK" w:hAnsi="TH SarabunPSK" w:cs="TH SarabunPSK"/>
                <w:sz w:val="32"/>
              </w:rPr>
            </w:pPr>
            <w:r w:rsidRPr="00B051A0">
              <w:rPr>
                <w:rFonts w:ascii="TH SarabunPSK" w:hAnsi="TH SarabunPSK" w:cs="TH SarabunPSK"/>
                <w:sz w:val="32"/>
              </w:rPr>
              <w:t>60</w:t>
            </w:r>
          </w:p>
        </w:tc>
        <w:tc>
          <w:tcPr>
            <w:tcW w:w="851" w:type="dxa"/>
            <w:noWrap/>
            <w:hideMark/>
          </w:tcPr>
          <w:p w:rsidR="00806D66" w:rsidRPr="00B051A0" w:rsidRDefault="00806D66" w:rsidP="007C10E4">
            <w:pPr>
              <w:spacing w:before="120"/>
              <w:jc w:val="center"/>
              <w:rPr>
                <w:rFonts w:ascii="TH SarabunPSK" w:hAnsi="TH SarabunPSK" w:cs="TH SarabunPSK"/>
                <w:sz w:val="32"/>
              </w:rPr>
            </w:pPr>
            <w:r w:rsidRPr="00B051A0">
              <w:rPr>
                <w:rFonts w:ascii="TH SarabunPSK" w:hAnsi="TH SarabunPSK" w:cs="TH SarabunPSK"/>
                <w:sz w:val="32"/>
              </w:rPr>
              <w:t>65</w:t>
            </w:r>
          </w:p>
        </w:tc>
        <w:tc>
          <w:tcPr>
            <w:tcW w:w="850" w:type="dxa"/>
            <w:noWrap/>
            <w:hideMark/>
          </w:tcPr>
          <w:p w:rsidR="00806D66" w:rsidRPr="00B051A0" w:rsidRDefault="00806D66" w:rsidP="007C10E4">
            <w:pPr>
              <w:spacing w:before="120"/>
              <w:jc w:val="center"/>
              <w:rPr>
                <w:rFonts w:ascii="TH SarabunPSK" w:hAnsi="TH SarabunPSK" w:cs="TH SarabunPSK"/>
                <w:sz w:val="32"/>
              </w:rPr>
            </w:pPr>
            <w:r w:rsidRPr="00B051A0">
              <w:rPr>
                <w:rFonts w:ascii="TH SarabunPSK" w:hAnsi="TH SarabunPSK" w:cs="TH SarabunPSK"/>
                <w:sz w:val="32"/>
              </w:rPr>
              <w:t>70</w:t>
            </w:r>
          </w:p>
        </w:tc>
        <w:tc>
          <w:tcPr>
            <w:tcW w:w="850" w:type="dxa"/>
            <w:noWrap/>
            <w:hideMark/>
          </w:tcPr>
          <w:p w:rsidR="00806D66" w:rsidRPr="00B051A0" w:rsidRDefault="00806D66" w:rsidP="007C10E4">
            <w:pPr>
              <w:spacing w:before="120"/>
              <w:jc w:val="center"/>
              <w:rPr>
                <w:rFonts w:ascii="TH SarabunPSK" w:hAnsi="TH SarabunPSK" w:cs="TH SarabunPSK"/>
                <w:sz w:val="32"/>
              </w:rPr>
            </w:pPr>
            <w:r w:rsidRPr="00B051A0">
              <w:rPr>
                <w:rFonts w:ascii="TH SarabunPSK" w:hAnsi="TH SarabunPSK" w:cs="TH SarabunPSK"/>
                <w:sz w:val="32"/>
              </w:rPr>
              <w:t>75</w:t>
            </w:r>
          </w:p>
        </w:tc>
        <w:tc>
          <w:tcPr>
            <w:tcW w:w="928" w:type="dxa"/>
            <w:noWrap/>
            <w:hideMark/>
          </w:tcPr>
          <w:p w:rsidR="00806D66" w:rsidRPr="00B051A0" w:rsidRDefault="00806D66" w:rsidP="007C10E4">
            <w:pPr>
              <w:spacing w:before="120"/>
              <w:jc w:val="center"/>
              <w:rPr>
                <w:rFonts w:ascii="TH SarabunPSK" w:hAnsi="TH SarabunPSK" w:cs="TH SarabunPSK"/>
                <w:sz w:val="32"/>
              </w:rPr>
            </w:pPr>
            <w:r w:rsidRPr="00B051A0">
              <w:rPr>
                <w:rFonts w:ascii="TH SarabunPSK" w:hAnsi="TH SarabunPSK" w:cs="TH SarabunPSK"/>
                <w:sz w:val="32"/>
              </w:rPr>
              <w:t>80</w:t>
            </w:r>
          </w:p>
        </w:tc>
        <w:tc>
          <w:tcPr>
            <w:tcW w:w="1000" w:type="dxa"/>
            <w:vMerge/>
            <w:noWrap/>
            <w:hideMark/>
          </w:tcPr>
          <w:p w:rsidR="00806D66" w:rsidRPr="00B051A0" w:rsidRDefault="00806D66" w:rsidP="007C10E4">
            <w:pPr>
              <w:spacing w:before="120"/>
              <w:jc w:val="center"/>
              <w:rPr>
                <w:rFonts w:ascii="TH SarabunPSK" w:hAnsi="TH SarabunPSK" w:cs="TH SarabunPSK"/>
                <w:b/>
                <w:bCs/>
                <w:sz w:val="32"/>
              </w:rPr>
            </w:pPr>
          </w:p>
        </w:tc>
        <w:tc>
          <w:tcPr>
            <w:tcW w:w="1559" w:type="dxa"/>
          </w:tcPr>
          <w:p w:rsidR="00806D66" w:rsidRPr="00B051A0" w:rsidRDefault="00806D66" w:rsidP="007C10E4">
            <w:pPr>
              <w:spacing w:before="120"/>
              <w:jc w:val="thaiDistribute"/>
              <w:rPr>
                <w:rFonts w:ascii="TH SarabunPSK" w:hAnsi="TH SarabunPSK" w:cs="TH SarabunPSK"/>
                <w:sz w:val="32"/>
              </w:rPr>
            </w:pPr>
          </w:p>
        </w:tc>
      </w:tr>
      <w:tr w:rsidR="007C10E4" w:rsidRPr="00B051A0" w:rsidTr="00806D66">
        <w:trPr>
          <w:trHeight w:val="20"/>
        </w:trPr>
        <w:tc>
          <w:tcPr>
            <w:tcW w:w="6805" w:type="dxa"/>
            <w:gridSpan w:val="2"/>
            <w:noWrap/>
            <w:hideMark/>
          </w:tcPr>
          <w:p w:rsidR="007C10E4" w:rsidRPr="00B051A0" w:rsidRDefault="007C10E4" w:rsidP="007C10E4">
            <w:pPr>
              <w:spacing w:before="120"/>
              <w:jc w:val="thaiDistribute"/>
              <w:rPr>
                <w:rFonts w:ascii="TH SarabunPSK" w:hAnsi="TH SarabunPSK" w:cs="TH SarabunPSK"/>
                <w:sz w:val="32"/>
              </w:rPr>
            </w:pPr>
            <w:r w:rsidRPr="00B051A0">
              <w:rPr>
                <w:rFonts w:ascii="TH SarabunPSK" w:hAnsi="TH SarabunPSK" w:cs="TH SarabunPSK"/>
                <w:sz w:val="32"/>
                <w:cs/>
              </w:rPr>
              <w:t>ตัวชี้วัดสำหรับหน่วยงานส่วนกลาง</w:t>
            </w:r>
          </w:p>
        </w:tc>
        <w:tc>
          <w:tcPr>
            <w:tcW w:w="1188" w:type="dxa"/>
            <w:noWrap/>
            <w:hideMark/>
          </w:tcPr>
          <w:p w:rsidR="007C10E4" w:rsidRPr="00B051A0" w:rsidRDefault="007C10E4" w:rsidP="007C10E4">
            <w:pPr>
              <w:spacing w:before="120"/>
              <w:jc w:val="center"/>
              <w:rPr>
                <w:rFonts w:ascii="TH SarabunPSK" w:hAnsi="TH SarabunPSK" w:cs="TH SarabunPSK"/>
                <w:sz w:val="32"/>
              </w:rPr>
            </w:pPr>
          </w:p>
        </w:tc>
        <w:tc>
          <w:tcPr>
            <w:tcW w:w="1060" w:type="dxa"/>
            <w:noWrap/>
            <w:hideMark/>
          </w:tcPr>
          <w:p w:rsidR="007C10E4" w:rsidRPr="00B051A0" w:rsidRDefault="007C10E4" w:rsidP="007C10E4">
            <w:pPr>
              <w:spacing w:before="120"/>
              <w:jc w:val="center"/>
              <w:rPr>
                <w:rFonts w:ascii="TH SarabunPSK" w:hAnsi="TH SarabunPSK" w:cs="TH SarabunPSK"/>
                <w:sz w:val="32"/>
              </w:rPr>
            </w:pPr>
          </w:p>
        </w:tc>
        <w:tc>
          <w:tcPr>
            <w:tcW w:w="782" w:type="dxa"/>
            <w:noWrap/>
            <w:hideMark/>
          </w:tcPr>
          <w:p w:rsidR="007C10E4" w:rsidRPr="00B051A0" w:rsidRDefault="007C10E4" w:rsidP="007C10E4">
            <w:pPr>
              <w:spacing w:before="120"/>
              <w:jc w:val="center"/>
              <w:rPr>
                <w:rFonts w:ascii="TH SarabunPSK" w:hAnsi="TH SarabunPSK" w:cs="TH SarabunPSK"/>
                <w:sz w:val="32"/>
              </w:rPr>
            </w:pPr>
          </w:p>
        </w:tc>
        <w:tc>
          <w:tcPr>
            <w:tcW w:w="851" w:type="dxa"/>
            <w:noWrap/>
            <w:hideMark/>
          </w:tcPr>
          <w:p w:rsidR="007C10E4" w:rsidRPr="00B051A0" w:rsidRDefault="007C10E4" w:rsidP="007C10E4">
            <w:pPr>
              <w:spacing w:before="120"/>
              <w:jc w:val="center"/>
              <w:rPr>
                <w:rFonts w:ascii="TH SarabunPSK" w:hAnsi="TH SarabunPSK" w:cs="TH SarabunPSK"/>
                <w:sz w:val="32"/>
              </w:rPr>
            </w:pPr>
          </w:p>
        </w:tc>
        <w:tc>
          <w:tcPr>
            <w:tcW w:w="850" w:type="dxa"/>
            <w:noWrap/>
            <w:hideMark/>
          </w:tcPr>
          <w:p w:rsidR="007C10E4" w:rsidRPr="00B051A0" w:rsidRDefault="007C10E4" w:rsidP="007C10E4">
            <w:pPr>
              <w:spacing w:before="120"/>
              <w:jc w:val="center"/>
              <w:rPr>
                <w:rFonts w:ascii="TH SarabunPSK" w:hAnsi="TH SarabunPSK" w:cs="TH SarabunPSK"/>
                <w:sz w:val="32"/>
              </w:rPr>
            </w:pPr>
          </w:p>
        </w:tc>
        <w:tc>
          <w:tcPr>
            <w:tcW w:w="850" w:type="dxa"/>
            <w:noWrap/>
            <w:hideMark/>
          </w:tcPr>
          <w:p w:rsidR="007C10E4" w:rsidRPr="00B051A0" w:rsidRDefault="007C10E4" w:rsidP="007C10E4">
            <w:pPr>
              <w:spacing w:before="120"/>
              <w:jc w:val="center"/>
              <w:rPr>
                <w:rFonts w:ascii="TH SarabunPSK" w:hAnsi="TH SarabunPSK" w:cs="TH SarabunPSK"/>
                <w:sz w:val="32"/>
              </w:rPr>
            </w:pPr>
          </w:p>
        </w:tc>
        <w:tc>
          <w:tcPr>
            <w:tcW w:w="928" w:type="dxa"/>
            <w:noWrap/>
            <w:hideMark/>
          </w:tcPr>
          <w:p w:rsidR="007C10E4" w:rsidRPr="00B051A0" w:rsidRDefault="007C10E4" w:rsidP="007C10E4">
            <w:pPr>
              <w:spacing w:before="120"/>
              <w:jc w:val="center"/>
              <w:rPr>
                <w:rFonts w:ascii="TH SarabunPSK" w:hAnsi="TH SarabunPSK" w:cs="TH SarabunPSK"/>
                <w:sz w:val="32"/>
              </w:rPr>
            </w:pPr>
          </w:p>
        </w:tc>
        <w:tc>
          <w:tcPr>
            <w:tcW w:w="1000" w:type="dxa"/>
            <w:noWrap/>
            <w:hideMark/>
          </w:tcPr>
          <w:p w:rsidR="007C10E4" w:rsidRPr="00B051A0" w:rsidRDefault="007C10E4" w:rsidP="007C10E4">
            <w:pPr>
              <w:spacing w:before="120"/>
              <w:jc w:val="center"/>
              <w:rPr>
                <w:rFonts w:ascii="TH SarabunPSK" w:hAnsi="TH SarabunPSK" w:cs="TH SarabunPSK"/>
                <w:b/>
                <w:bCs/>
                <w:sz w:val="32"/>
              </w:rPr>
            </w:pPr>
          </w:p>
        </w:tc>
        <w:tc>
          <w:tcPr>
            <w:tcW w:w="1559" w:type="dxa"/>
          </w:tcPr>
          <w:p w:rsidR="007C10E4" w:rsidRPr="00B051A0" w:rsidRDefault="007C10E4" w:rsidP="007C10E4">
            <w:pPr>
              <w:spacing w:before="120"/>
              <w:jc w:val="thaiDistribute"/>
              <w:rPr>
                <w:rFonts w:ascii="TH SarabunPSK" w:hAnsi="TH SarabunPSK" w:cs="TH SarabunPSK"/>
                <w:sz w:val="32"/>
              </w:rPr>
            </w:pPr>
          </w:p>
        </w:tc>
      </w:tr>
      <w:tr w:rsidR="007C10E4" w:rsidRPr="00B051A0" w:rsidTr="00806D66">
        <w:trPr>
          <w:trHeight w:val="20"/>
        </w:trPr>
        <w:tc>
          <w:tcPr>
            <w:tcW w:w="982" w:type="dxa"/>
            <w:shd w:val="clear" w:color="auto" w:fill="F7CAAC" w:themeFill="accent2" w:themeFillTint="66"/>
            <w:noWrap/>
            <w:hideMark/>
          </w:tcPr>
          <w:p w:rsidR="007C10E4" w:rsidRPr="00B051A0" w:rsidRDefault="007C10E4" w:rsidP="007C10E4">
            <w:pPr>
              <w:spacing w:before="120"/>
              <w:jc w:val="thaiDistribute"/>
              <w:rPr>
                <w:rFonts w:ascii="TH SarabunPSK" w:hAnsi="TH SarabunPSK" w:cs="TH SarabunPSK"/>
                <w:sz w:val="32"/>
              </w:rPr>
            </w:pPr>
            <w:r w:rsidRPr="00B051A0">
              <w:rPr>
                <w:rFonts w:ascii="TH SarabunPSK" w:hAnsi="TH SarabunPSK" w:cs="TH SarabunPSK"/>
                <w:sz w:val="32"/>
              </w:rPr>
              <w:t>3</w:t>
            </w:r>
          </w:p>
        </w:tc>
        <w:tc>
          <w:tcPr>
            <w:tcW w:w="5823" w:type="dxa"/>
            <w:shd w:val="clear" w:color="auto" w:fill="F7CAAC" w:themeFill="accent2" w:themeFillTint="66"/>
            <w:hideMark/>
          </w:tcPr>
          <w:p w:rsidR="007C10E4" w:rsidRPr="00B051A0" w:rsidRDefault="007C10E4" w:rsidP="007C10E4">
            <w:pPr>
              <w:spacing w:before="120"/>
              <w:jc w:val="thaiDistribute"/>
              <w:rPr>
                <w:rFonts w:ascii="TH SarabunPSK" w:hAnsi="TH SarabunPSK" w:cs="TH SarabunPSK"/>
                <w:sz w:val="32"/>
              </w:rPr>
            </w:pPr>
            <w:r w:rsidRPr="00B051A0">
              <w:rPr>
                <w:rFonts w:ascii="TH SarabunPSK" w:hAnsi="TH SarabunPSK" w:cs="TH SarabunPSK"/>
                <w:sz w:val="32"/>
                <w:cs/>
              </w:rPr>
              <w:t>ระดับความสำเร็จของร้อยละเฉลี่ยถ่วงน้ำหนักในการบรรลุเป้าหมายตามแผนปฏิบัติราชการของหน่วยงาน</w:t>
            </w:r>
            <w:r w:rsidRPr="00B051A0">
              <w:rPr>
                <w:rFonts w:ascii="TH SarabunPSK" w:hAnsi="TH SarabunPSK" w:cs="TH SarabunPSK"/>
                <w:sz w:val="32"/>
              </w:rPr>
              <w:t xml:space="preserve"> (</w:t>
            </w:r>
            <w:r w:rsidRPr="00B051A0">
              <w:rPr>
                <w:rFonts w:ascii="TH SarabunPSK" w:hAnsi="TH SarabunPSK" w:cs="TH SarabunPSK"/>
                <w:sz w:val="32"/>
                <w:cs/>
              </w:rPr>
              <w:t xml:space="preserve">ประเภทที่ </w:t>
            </w:r>
            <w:r w:rsidRPr="00B051A0">
              <w:rPr>
                <w:rFonts w:ascii="TH SarabunPSK" w:hAnsi="TH SarabunPSK" w:cs="TH SarabunPSK"/>
                <w:sz w:val="32"/>
              </w:rPr>
              <w:t>3)</w:t>
            </w:r>
          </w:p>
        </w:tc>
        <w:tc>
          <w:tcPr>
            <w:tcW w:w="1188" w:type="dxa"/>
            <w:shd w:val="clear" w:color="auto" w:fill="F7CAAC" w:themeFill="accent2" w:themeFillTint="66"/>
            <w:hideMark/>
          </w:tcPr>
          <w:p w:rsidR="007C10E4" w:rsidRPr="00B051A0" w:rsidRDefault="007C10E4" w:rsidP="007C10E4">
            <w:pPr>
              <w:spacing w:before="120"/>
              <w:jc w:val="center"/>
              <w:rPr>
                <w:rFonts w:ascii="TH SarabunPSK" w:hAnsi="TH SarabunPSK" w:cs="TH SarabunPSK"/>
                <w:sz w:val="32"/>
              </w:rPr>
            </w:pPr>
            <w:r w:rsidRPr="00B051A0">
              <w:rPr>
                <w:rFonts w:ascii="TH SarabunPSK" w:hAnsi="TH SarabunPSK" w:cs="TH SarabunPSK"/>
                <w:sz w:val="32"/>
              </w:rPr>
              <w:t>0</w:t>
            </w:r>
          </w:p>
        </w:tc>
        <w:tc>
          <w:tcPr>
            <w:tcW w:w="1060" w:type="dxa"/>
            <w:shd w:val="clear" w:color="auto" w:fill="F7CAAC" w:themeFill="accent2" w:themeFillTint="66"/>
            <w:hideMark/>
          </w:tcPr>
          <w:p w:rsidR="007C10E4" w:rsidRPr="00B051A0" w:rsidRDefault="007C10E4" w:rsidP="007C10E4">
            <w:pPr>
              <w:spacing w:before="120"/>
              <w:jc w:val="center"/>
              <w:rPr>
                <w:rFonts w:ascii="TH SarabunPSK" w:hAnsi="TH SarabunPSK" w:cs="TH SarabunPSK"/>
                <w:sz w:val="32"/>
              </w:rPr>
            </w:pPr>
            <w:r w:rsidRPr="00B051A0">
              <w:rPr>
                <w:rFonts w:ascii="TH SarabunPSK" w:hAnsi="TH SarabunPSK" w:cs="TH SarabunPSK"/>
                <w:sz w:val="32"/>
              </w:rPr>
              <w:t>55</w:t>
            </w:r>
          </w:p>
        </w:tc>
        <w:tc>
          <w:tcPr>
            <w:tcW w:w="782" w:type="dxa"/>
            <w:shd w:val="clear" w:color="auto" w:fill="F7CAAC" w:themeFill="accent2" w:themeFillTint="66"/>
            <w:noWrap/>
            <w:hideMark/>
          </w:tcPr>
          <w:p w:rsidR="007C10E4" w:rsidRPr="00B051A0" w:rsidRDefault="007C10E4" w:rsidP="007C10E4">
            <w:pPr>
              <w:spacing w:before="120"/>
              <w:jc w:val="center"/>
              <w:rPr>
                <w:rFonts w:ascii="TH SarabunPSK" w:hAnsi="TH SarabunPSK" w:cs="TH SarabunPSK"/>
                <w:sz w:val="32"/>
              </w:rPr>
            </w:pPr>
          </w:p>
        </w:tc>
        <w:tc>
          <w:tcPr>
            <w:tcW w:w="851" w:type="dxa"/>
            <w:shd w:val="clear" w:color="auto" w:fill="F7CAAC" w:themeFill="accent2" w:themeFillTint="66"/>
            <w:noWrap/>
            <w:hideMark/>
          </w:tcPr>
          <w:p w:rsidR="007C10E4" w:rsidRPr="00B051A0" w:rsidRDefault="007C10E4" w:rsidP="007C10E4">
            <w:pPr>
              <w:spacing w:before="120"/>
              <w:jc w:val="center"/>
              <w:rPr>
                <w:rFonts w:ascii="TH SarabunPSK" w:hAnsi="TH SarabunPSK" w:cs="TH SarabunPSK"/>
                <w:sz w:val="32"/>
              </w:rPr>
            </w:pPr>
          </w:p>
        </w:tc>
        <w:tc>
          <w:tcPr>
            <w:tcW w:w="850" w:type="dxa"/>
            <w:shd w:val="clear" w:color="auto" w:fill="F7CAAC" w:themeFill="accent2" w:themeFillTint="66"/>
            <w:noWrap/>
            <w:hideMark/>
          </w:tcPr>
          <w:p w:rsidR="007C10E4" w:rsidRPr="00B051A0" w:rsidRDefault="007C10E4" w:rsidP="007C10E4">
            <w:pPr>
              <w:spacing w:before="120"/>
              <w:jc w:val="center"/>
              <w:rPr>
                <w:rFonts w:ascii="TH SarabunPSK" w:hAnsi="TH SarabunPSK" w:cs="TH SarabunPSK"/>
                <w:sz w:val="32"/>
              </w:rPr>
            </w:pPr>
          </w:p>
        </w:tc>
        <w:tc>
          <w:tcPr>
            <w:tcW w:w="850" w:type="dxa"/>
            <w:shd w:val="clear" w:color="auto" w:fill="F7CAAC" w:themeFill="accent2" w:themeFillTint="66"/>
            <w:noWrap/>
            <w:hideMark/>
          </w:tcPr>
          <w:p w:rsidR="007C10E4" w:rsidRPr="00B051A0" w:rsidRDefault="007C10E4" w:rsidP="007C10E4">
            <w:pPr>
              <w:spacing w:before="120"/>
              <w:jc w:val="center"/>
              <w:rPr>
                <w:rFonts w:ascii="TH SarabunPSK" w:hAnsi="TH SarabunPSK" w:cs="TH SarabunPSK"/>
                <w:sz w:val="32"/>
              </w:rPr>
            </w:pPr>
          </w:p>
        </w:tc>
        <w:tc>
          <w:tcPr>
            <w:tcW w:w="928" w:type="dxa"/>
            <w:shd w:val="clear" w:color="auto" w:fill="F7CAAC" w:themeFill="accent2" w:themeFillTint="66"/>
            <w:noWrap/>
            <w:hideMark/>
          </w:tcPr>
          <w:p w:rsidR="007C10E4" w:rsidRPr="00B051A0" w:rsidRDefault="007C10E4" w:rsidP="007C10E4">
            <w:pPr>
              <w:spacing w:before="120"/>
              <w:jc w:val="center"/>
              <w:rPr>
                <w:rFonts w:ascii="TH SarabunPSK" w:hAnsi="TH SarabunPSK" w:cs="TH SarabunPSK"/>
                <w:sz w:val="32"/>
              </w:rPr>
            </w:pPr>
          </w:p>
        </w:tc>
        <w:tc>
          <w:tcPr>
            <w:tcW w:w="1000" w:type="dxa"/>
            <w:shd w:val="clear" w:color="auto" w:fill="F7CAAC" w:themeFill="accent2" w:themeFillTint="66"/>
            <w:noWrap/>
            <w:hideMark/>
          </w:tcPr>
          <w:p w:rsidR="007C10E4" w:rsidRPr="00B051A0" w:rsidRDefault="007C10E4" w:rsidP="007C10E4">
            <w:pPr>
              <w:spacing w:before="120"/>
              <w:jc w:val="center"/>
              <w:rPr>
                <w:rFonts w:ascii="TH SarabunPSK" w:hAnsi="TH SarabunPSK" w:cs="TH SarabunPSK"/>
                <w:b/>
                <w:bCs/>
                <w:sz w:val="32"/>
              </w:rPr>
            </w:pPr>
          </w:p>
        </w:tc>
        <w:tc>
          <w:tcPr>
            <w:tcW w:w="1559" w:type="dxa"/>
            <w:shd w:val="clear" w:color="auto" w:fill="F7CAAC" w:themeFill="accent2" w:themeFillTint="66"/>
            <w:hideMark/>
          </w:tcPr>
          <w:p w:rsidR="007C10E4" w:rsidRPr="00B051A0" w:rsidRDefault="007C10E4" w:rsidP="008D68D5">
            <w:pPr>
              <w:jc w:val="thaiDistribute"/>
              <w:rPr>
                <w:rFonts w:ascii="TH SarabunPSK" w:hAnsi="TH SarabunPSK" w:cs="TH SarabunPSK"/>
                <w:sz w:val="32"/>
              </w:rPr>
            </w:pPr>
            <w:r w:rsidRPr="00B051A0">
              <w:rPr>
                <w:rFonts w:ascii="TH SarabunPSK" w:hAnsi="TH SarabunPSK" w:cs="TH SarabunPSK"/>
                <w:sz w:val="32"/>
                <w:cs/>
              </w:rPr>
              <w:t xml:space="preserve">ประเภทที่ </w:t>
            </w:r>
            <w:r w:rsidRPr="00B051A0">
              <w:rPr>
                <w:rFonts w:ascii="TH SarabunPSK" w:hAnsi="TH SarabunPSK" w:cs="TH SarabunPSK"/>
                <w:sz w:val="32"/>
              </w:rPr>
              <w:t xml:space="preserve">3 : </w:t>
            </w:r>
            <w:r w:rsidRPr="00B051A0">
              <w:rPr>
                <w:rFonts w:ascii="TH SarabunPSK" w:hAnsi="TH SarabunPSK" w:cs="TH SarabunPSK"/>
                <w:sz w:val="32"/>
                <w:cs/>
              </w:rPr>
              <w:t>หน่วยงานส่วนกลาง</w:t>
            </w:r>
          </w:p>
        </w:tc>
      </w:tr>
      <w:tr w:rsidR="00806D66" w:rsidRPr="00B051A0" w:rsidTr="00806D66">
        <w:trPr>
          <w:trHeight w:val="20"/>
        </w:trPr>
        <w:tc>
          <w:tcPr>
            <w:tcW w:w="982" w:type="dxa"/>
            <w:hideMark/>
          </w:tcPr>
          <w:p w:rsidR="00806D66" w:rsidRPr="00B051A0" w:rsidRDefault="00806D66" w:rsidP="007C10E4">
            <w:pPr>
              <w:spacing w:before="120"/>
              <w:jc w:val="thaiDistribute"/>
              <w:rPr>
                <w:rFonts w:ascii="TH SarabunPSK" w:hAnsi="TH SarabunPSK" w:cs="TH SarabunPSK"/>
                <w:sz w:val="32"/>
              </w:rPr>
            </w:pPr>
            <w:r w:rsidRPr="00B051A0">
              <w:rPr>
                <w:rFonts w:ascii="TH SarabunPSK" w:hAnsi="TH SarabunPSK" w:cs="TH SarabunPSK"/>
                <w:sz w:val="32"/>
              </w:rPr>
              <w:lastRenderedPageBreak/>
              <w:t>3.1</w:t>
            </w:r>
          </w:p>
        </w:tc>
        <w:tc>
          <w:tcPr>
            <w:tcW w:w="5823" w:type="dxa"/>
            <w:hideMark/>
          </w:tcPr>
          <w:p w:rsidR="00806D66" w:rsidRPr="00B051A0" w:rsidRDefault="00806D66" w:rsidP="007C10E4">
            <w:pPr>
              <w:spacing w:before="120"/>
              <w:jc w:val="thaiDistribute"/>
              <w:rPr>
                <w:rFonts w:ascii="TH SarabunPSK" w:hAnsi="TH SarabunPSK" w:cs="TH SarabunPSK"/>
                <w:sz w:val="32"/>
              </w:rPr>
            </w:pPr>
            <w:r w:rsidRPr="00B051A0">
              <w:rPr>
                <w:rFonts w:ascii="TH SarabunPSK" w:hAnsi="TH SarabunPSK" w:cs="TH SarabunPSK"/>
                <w:sz w:val="32"/>
                <w:cs/>
              </w:rPr>
              <w:t>ระดับความสำเร็จของร้อยละเฉลี่ยถ่วงน้ำหนักในการบรรลุเป้าหมายตาม</w:t>
            </w:r>
            <w:r w:rsidRPr="005A1B02">
              <w:rPr>
                <w:rFonts w:ascii="TH SarabunPSK" w:hAnsi="TH SarabunPSK" w:cs="TH SarabunPSK"/>
                <w:b/>
                <w:bCs/>
                <w:sz w:val="32"/>
                <w:u w:val="single"/>
                <w:cs/>
              </w:rPr>
              <w:t>แผนปฏิบัติการและภารกิจ</w:t>
            </w:r>
            <w:r w:rsidRPr="00B051A0">
              <w:rPr>
                <w:rFonts w:ascii="TH SarabunPSK" w:hAnsi="TH SarabunPSK" w:cs="TH SarabunPSK"/>
                <w:sz w:val="32"/>
                <w:cs/>
              </w:rPr>
              <w:t>ของหน่วยงาน</w:t>
            </w:r>
          </w:p>
        </w:tc>
        <w:tc>
          <w:tcPr>
            <w:tcW w:w="1188" w:type="dxa"/>
            <w:hideMark/>
          </w:tcPr>
          <w:p w:rsidR="00806D66" w:rsidRPr="00B051A0" w:rsidRDefault="00806D66" w:rsidP="007C10E4">
            <w:pPr>
              <w:spacing w:before="120"/>
              <w:jc w:val="center"/>
              <w:rPr>
                <w:rFonts w:ascii="TH SarabunPSK" w:hAnsi="TH SarabunPSK" w:cs="TH SarabunPSK"/>
                <w:sz w:val="32"/>
              </w:rPr>
            </w:pPr>
            <w:r w:rsidRPr="00B051A0">
              <w:rPr>
                <w:rFonts w:ascii="TH SarabunPSK" w:hAnsi="TH SarabunPSK" w:cs="TH SarabunPSK"/>
                <w:sz w:val="32"/>
              </w:rPr>
              <w:t>0</w:t>
            </w:r>
          </w:p>
        </w:tc>
        <w:tc>
          <w:tcPr>
            <w:tcW w:w="1060" w:type="dxa"/>
            <w:hideMark/>
          </w:tcPr>
          <w:p w:rsidR="00806D66" w:rsidRPr="00B051A0" w:rsidRDefault="00806D66" w:rsidP="007C10E4">
            <w:pPr>
              <w:spacing w:before="120"/>
              <w:jc w:val="center"/>
              <w:rPr>
                <w:rFonts w:ascii="TH SarabunPSK" w:hAnsi="TH SarabunPSK" w:cs="TH SarabunPSK"/>
                <w:sz w:val="32"/>
              </w:rPr>
            </w:pPr>
            <w:r w:rsidRPr="00B051A0">
              <w:rPr>
                <w:rFonts w:ascii="TH SarabunPSK" w:hAnsi="TH SarabunPSK" w:cs="TH SarabunPSK"/>
                <w:sz w:val="32"/>
              </w:rPr>
              <w:t>X</w:t>
            </w:r>
            <w:r w:rsidRPr="00B051A0">
              <w:rPr>
                <w:rFonts w:ascii="TH SarabunPSK" w:hAnsi="TH SarabunPSK" w:cs="TH SarabunPSK"/>
                <w:sz w:val="32"/>
                <w:vertAlign w:val="subscript"/>
              </w:rPr>
              <w:t>1</w:t>
            </w:r>
          </w:p>
        </w:tc>
        <w:tc>
          <w:tcPr>
            <w:tcW w:w="782" w:type="dxa"/>
            <w:noWrap/>
            <w:hideMark/>
          </w:tcPr>
          <w:p w:rsidR="00806D66" w:rsidRPr="00B051A0" w:rsidRDefault="00806D66" w:rsidP="007C10E4">
            <w:pPr>
              <w:spacing w:before="120"/>
              <w:jc w:val="center"/>
              <w:rPr>
                <w:rFonts w:ascii="TH SarabunPSK" w:hAnsi="TH SarabunPSK" w:cs="TH SarabunPSK"/>
                <w:sz w:val="32"/>
              </w:rPr>
            </w:pPr>
            <w:r w:rsidRPr="00B051A0">
              <w:rPr>
                <w:rFonts w:ascii="TH SarabunPSK" w:hAnsi="TH SarabunPSK" w:cs="TH SarabunPSK"/>
                <w:sz w:val="32"/>
              </w:rPr>
              <w:t>A</w:t>
            </w:r>
            <w:r w:rsidRPr="00B051A0">
              <w:rPr>
                <w:rFonts w:ascii="TH SarabunPSK" w:hAnsi="TH SarabunPSK" w:cs="TH SarabunPSK"/>
                <w:sz w:val="32"/>
                <w:vertAlign w:val="subscript"/>
              </w:rPr>
              <w:t>1</w:t>
            </w:r>
          </w:p>
        </w:tc>
        <w:tc>
          <w:tcPr>
            <w:tcW w:w="851" w:type="dxa"/>
            <w:noWrap/>
            <w:hideMark/>
          </w:tcPr>
          <w:p w:rsidR="00806D66" w:rsidRPr="00B051A0" w:rsidRDefault="00806D66" w:rsidP="007C10E4">
            <w:pPr>
              <w:spacing w:before="120"/>
              <w:jc w:val="center"/>
              <w:rPr>
                <w:rFonts w:ascii="TH SarabunPSK" w:hAnsi="TH SarabunPSK" w:cs="TH SarabunPSK"/>
                <w:sz w:val="32"/>
              </w:rPr>
            </w:pPr>
            <w:r w:rsidRPr="00B051A0">
              <w:rPr>
                <w:rFonts w:ascii="TH SarabunPSK" w:hAnsi="TH SarabunPSK" w:cs="TH SarabunPSK"/>
                <w:sz w:val="32"/>
              </w:rPr>
              <w:t>A</w:t>
            </w:r>
            <w:r w:rsidRPr="00B051A0">
              <w:rPr>
                <w:rFonts w:ascii="TH SarabunPSK" w:hAnsi="TH SarabunPSK" w:cs="TH SarabunPSK"/>
                <w:sz w:val="32"/>
                <w:vertAlign w:val="subscript"/>
              </w:rPr>
              <w:t>2</w:t>
            </w:r>
          </w:p>
        </w:tc>
        <w:tc>
          <w:tcPr>
            <w:tcW w:w="850" w:type="dxa"/>
            <w:noWrap/>
            <w:hideMark/>
          </w:tcPr>
          <w:p w:rsidR="00806D66" w:rsidRPr="00B051A0" w:rsidRDefault="00806D66" w:rsidP="007C10E4">
            <w:pPr>
              <w:spacing w:before="120"/>
              <w:jc w:val="center"/>
              <w:rPr>
                <w:rFonts w:ascii="TH SarabunPSK" w:hAnsi="TH SarabunPSK" w:cs="TH SarabunPSK"/>
                <w:sz w:val="32"/>
              </w:rPr>
            </w:pPr>
            <w:r w:rsidRPr="00B051A0">
              <w:rPr>
                <w:rFonts w:ascii="TH SarabunPSK" w:hAnsi="TH SarabunPSK" w:cs="TH SarabunPSK"/>
                <w:sz w:val="32"/>
              </w:rPr>
              <w:t>A</w:t>
            </w:r>
            <w:r w:rsidRPr="00B051A0">
              <w:rPr>
                <w:rFonts w:ascii="TH SarabunPSK" w:hAnsi="TH SarabunPSK" w:cs="TH SarabunPSK"/>
                <w:sz w:val="32"/>
                <w:vertAlign w:val="subscript"/>
              </w:rPr>
              <w:t>3</w:t>
            </w:r>
          </w:p>
        </w:tc>
        <w:tc>
          <w:tcPr>
            <w:tcW w:w="850" w:type="dxa"/>
            <w:noWrap/>
            <w:hideMark/>
          </w:tcPr>
          <w:p w:rsidR="00806D66" w:rsidRPr="00B051A0" w:rsidRDefault="00806D66" w:rsidP="007C10E4">
            <w:pPr>
              <w:spacing w:before="120"/>
              <w:jc w:val="center"/>
              <w:rPr>
                <w:rFonts w:ascii="TH SarabunPSK" w:hAnsi="TH SarabunPSK" w:cs="TH SarabunPSK"/>
                <w:sz w:val="32"/>
              </w:rPr>
            </w:pPr>
            <w:r w:rsidRPr="00B051A0">
              <w:rPr>
                <w:rFonts w:ascii="TH SarabunPSK" w:hAnsi="TH SarabunPSK" w:cs="TH SarabunPSK"/>
                <w:sz w:val="32"/>
              </w:rPr>
              <w:t>A</w:t>
            </w:r>
            <w:r w:rsidRPr="00B051A0">
              <w:rPr>
                <w:rFonts w:ascii="TH SarabunPSK" w:hAnsi="TH SarabunPSK" w:cs="TH SarabunPSK"/>
                <w:sz w:val="32"/>
                <w:vertAlign w:val="subscript"/>
              </w:rPr>
              <w:t>4</w:t>
            </w:r>
          </w:p>
        </w:tc>
        <w:tc>
          <w:tcPr>
            <w:tcW w:w="928" w:type="dxa"/>
            <w:noWrap/>
            <w:hideMark/>
          </w:tcPr>
          <w:p w:rsidR="00806D66" w:rsidRPr="00B051A0" w:rsidRDefault="00806D66" w:rsidP="007C10E4">
            <w:pPr>
              <w:spacing w:before="120"/>
              <w:jc w:val="center"/>
              <w:rPr>
                <w:rFonts w:ascii="TH SarabunPSK" w:hAnsi="TH SarabunPSK" w:cs="TH SarabunPSK"/>
                <w:sz w:val="32"/>
              </w:rPr>
            </w:pPr>
            <w:r w:rsidRPr="00B051A0">
              <w:rPr>
                <w:rFonts w:ascii="TH SarabunPSK" w:hAnsi="TH SarabunPSK" w:cs="TH SarabunPSK"/>
                <w:sz w:val="32"/>
              </w:rPr>
              <w:t>A</w:t>
            </w:r>
            <w:r w:rsidRPr="00B051A0">
              <w:rPr>
                <w:rFonts w:ascii="TH SarabunPSK" w:hAnsi="TH SarabunPSK" w:cs="TH SarabunPSK"/>
                <w:sz w:val="32"/>
                <w:vertAlign w:val="subscript"/>
              </w:rPr>
              <w:t>5</w:t>
            </w:r>
          </w:p>
        </w:tc>
        <w:tc>
          <w:tcPr>
            <w:tcW w:w="1000" w:type="dxa"/>
            <w:vMerge w:val="restart"/>
            <w:noWrap/>
            <w:vAlign w:val="center"/>
            <w:hideMark/>
          </w:tcPr>
          <w:p w:rsidR="00806D66" w:rsidRPr="00B051A0" w:rsidRDefault="00806D66" w:rsidP="007C10E4">
            <w:pPr>
              <w:spacing w:before="120"/>
              <w:jc w:val="center"/>
              <w:rPr>
                <w:rFonts w:ascii="TH SarabunPSK" w:hAnsi="TH SarabunPSK" w:cs="TH SarabunPSK"/>
                <w:b/>
                <w:bCs/>
                <w:sz w:val="32"/>
              </w:rPr>
            </w:pPr>
            <w:r w:rsidRPr="00B051A0">
              <w:rPr>
                <w:rFonts w:ascii="TH SarabunPSK" w:hAnsi="TH SarabunPSK" w:cs="TH SarabunPSK"/>
                <w:b/>
                <w:bCs/>
                <w:sz w:val="32"/>
                <w:cs/>
              </w:rPr>
              <w:t>พบ.</w:t>
            </w:r>
          </w:p>
        </w:tc>
        <w:tc>
          <w:tcPr>
            <w:tcW w:w="1559" w:type="dxa"/>
          </w:tcPr>
          <w:p w:rsidR="00806D66" w:rsidRPr="00B051A0" w:rsidRDefault="00806D66" w:rsidP="007C10E4">
            <w:pPr>
              <w:spacing w:before="120"/>
              <w:jc w:val="thaiDistribute"/>
              <w:rPr>
                <w:rFonts w:ascii="TH SarabunPSK" w:hAnsi="TH SarabunPSK" w:cs="TH SarabunPSK"/>
                <w:sz w:val="32"/>
              </w:rPr>
            </w:pPr>
          </w:p>
        </w:tc>
      </w:tr>
      <w:tr w:rsidR="00806D66" w:rsidRPr="00B051A0" w:rsidTr="00806D66">
        <w:trPr>
          <w:trHeight w:val="20"/>
        </w:trPr>
        <w:tc>
          <w:tcPr>
            <w:tcW w:w="982" w:type="dxa"/>
            <w:hideMark/>
          </w:tcPr>
          <w:p w:rsidR="00806D66" w:rsidRPr="00B051A0" w:rsidRDefault="00806D66" w:rsidP="007C10E4">
            <w:pPr>
              <w:spacing w:before="120"/>
              <w:jc w:val="thaiDistribute"/>
              <w:rPr>
                <w:rFonts w:ascii="TH SarabunPSK" w:hAnsi="TH SarabunPSK" w:cs="TH SarabunPSK"/>
                <w:sz w:val="32"/>
              </w:rPr>
            </w:pPr>
            <w:r w:rsidRPr="00B051A0">
              <w:rPr>
                <w:rFonts w:ascii="TH SarabunPSK" w:hAnsi="TH SarabunPSK" w:cs="TH SarabunPSK"/>
                <w:sz w:val="32"/>
              </w:rPr>
              <w:t>3.2</w:t>
            </w:r>
          </w:p>
        </w:tc>
        <w:tc>
          <w:tcPr>
            <w:tcW w:w="5823" w:type="dxa"/>
            <w:hideMark/>
          </w:tcPr>
          <w:p w:rsidR="00806D66" w:rsidRPr="00B051A0" w:rsidRDefault="00806D66" w:rsidP="007C10E4">
            <w:pPr>
              <w:spacing w:before="120"/>
              <w:jc w:val="thaiDistribute"/>
              <w:rPr>
                <w:rFonts w:ascii="TH SarabunPSK" w:hAnsi="TH SarabunPSK" w:cs="TH SarabunPSK"/>
                <w:sz w:val="32"/>
              </w:rPr>
            </w:pPr>
            <w:r w:rsidRPr="00B051A0">
              <w:rPr>
                <w:rFonts w:ascii="TH SarabunPSK" w:hAnsi="TH SarabunPSK" w:cs="TH SarabunPSK"/>
                <w:sz w:val="32"/>
                <w:cs/>
              </w:rPr>
              <w:t>ระดับความสำเร็จของร้อยละเฉลี่ยถ่วงน้ำหนักการดำเนินการ</w:t>
            </w:r>
            <w:r w:rsidRPr="005A1B02">
              <w:rPr>
                <w:rFonts w:ascii="TH SarabunPSK" w:hAnsi="TH SarabunPSK" w:cs="TH SarabunPSK"/>
                <w:b/>
                <w:bCs/>
                <w:sz w:val="32"/>
                <w:u w:val="single"/>
                <w:cs/>
              </w:rPr>
              <w:t>ตัวชี้วัดระดับกระทรวง</w:t>
            </w:r>
            <w:r w:rsidRPr="005A1B02">
              <w:rPr>
                <w:rFonts w:ascii="TH SarabunPSK" w:hAnsi="TH SarabunPSK" w:cs="TH SarabunPSK"/>
                <w:b/>
                <w:bCs/>
                <w:sz w:val="32"/>
                <w:u w:val="single"/>
              </w:rPr>
              <w:t xml:space="preserve"> </w:t>
            </w:r>
            <w:r w:rsidRPr="005A1B02">
              <w:rPr>
                <w:rFonts w:ascii="TH SarabunPSK" w:hAnsi="TH SarabunPSK" w:cs="TH SarabunPSK"/>
                <w:b/>
                <w:bCs/>
                <w:sz w:val="32"/>
                <w:u w:val="single"/>
                <w:cs/>
              </w:rPr>
              <w:t>และระดับกรม</w:t>
            </w:r>
            <w:r w:rsidRPr="00B051A0">
              <w:rPr>
                <w:rFonts w:ascii="TH SarabunPSK" w:hAnsi="TH SarabunPSK" w:cs="TH SarabunPSK"/>
                <w:sz w:val="32"/>
              </w:rPr>
              <w:t xml:space="preserve"> </w:t>
            </w:r>
            <w:r w:rsidRPr="00B051A0">
              <w:rPr>
                <w:rFonts w:ascii="TH SarabunPSK" w:hAnsi="TH SarabunPSK" w:cs="TH SarabunPSK"/>
                <w:sz w:val="32"/>
                <w:cs/>
              </w:rPr>
              <w:t>ที่ได้รับมอบหมายให้เป็นเจ้าภาพตัวชี้วัด</w:t>
            </w:r>
          </w:p>
        </w:tc>
        <w:tc>
          <w:tcPr>
            <w:tcW w:w="1188" w:type="dxa"/>
            <w:hideMark/>
          </w:tcPr>
          <w:p w:rsidR="00806D66" w:rsidRPr="00B051A0" w:rsidRDefault="00806D66" w:rsidP="007C10E4">
            <w:pPr>
              <w:spacing w:before="120"/>
              <w:jc w:val="center"/>
              <w:rPr>
                <w:rFonts w:ascii="TH SarabunPSK" w:hAnsi="TH SarabunPSK" w:cs="TH SarabunPSK"/>
                <w:sz w:val="32"/>
              </w:rPr>
            </w:pPr>
            <w:r w:rsidRPr="00B051A0">
              <w:rPr>
                <w:rFonts w:ascii="TH SarabunPSK" w:hAnsi="TH SarabunPSK" w:cs="TH SarabunPSK"/>
                <w:sz w:val="32"/>
              </w:rPr>
              <w:t>0</w:t>
            </w:r>
          </w:p>
        </w:tc>
        <w:tc>
          <w:tcPr>
            <w:tcW w:w="1060" w:type="dxa"/>
            <w:hideMark/>
          </w:tcPr>
          <w:p w:rsidR="00806D66" w:rsidRPr="00B051A0" w:rsidRDefault="00806D66" w:rsidP="007C10E4">
            <w:pPr>
              <w:spacing w:before="120"/>
              <w:jc w:val="center"/>
              <w:rPr>
                <w:rFonts w:ascii="TH SarabunPSK" w:hAnsi="TH SarabunPSK" w:cs="TH SarabunPSK"/>
                <w:sz w:val="32"/>
              </w:rPr>
            </w:pPr>
            <w:r w:rsidRPr="00B051A0">
              <w:rPr>
                <w:rFonts w:ascii="TH SarabunPSK" w:hAnsi="TH SarabunPSK" w:cs="TH SarabunPSK"/>
                <w:sz w:val="32"/>
              </w:rPr>
              <w:t>X</w:t>
            </w:r>
            <w:r w:rsidRPr="00B051A0">
              <w:rPr>
                <w:rFonts w:ascii="TH SarabunPSK" w:hAnsi="TH SarabunPSK" w:cs="TH SarabunPSK"/>
                <w:sz w:val="32"/>
                <w:vertAlign w:val="subscript"/>
              </w:rPr>
              <w:t>2</w:t>
            </w:r>
          </w:p>
        </w:tc>
        <w:tc>
          <w:tcPr>
            <w:tcW w:w="782" w:type="dxa"/>
            <w:noWrap/>
            <w:hideMark/>
          </w:tcPr>
          <w:p w:rsidR="00806D66" w:rsidRPr="00B051A0" w:rsidRDefault="00806D66" w:rsidP="007C10E4">
            <w:pPr>
              <w:spacing w:before="120"/>
              <w:jc w:val="center"/>
              <w:rPr>
                <w:rFonts w:ascii="TH SarabunPSK" w:hAnsi="TH SarabunPSK" w:cs="TH SarabunPSK"/>
                <w:sz w:val="32"/>
              </w:rPr>
            </w:pPr>
            <w:r w:rsidRPr="00B051A0">
              <w:rPr>
                <w:rFonts w:ascii="TH SarabunPSK" w:hAnsi="TH SarabunPSK" w:cs="TH SarabunPSK"/>
                <w:sz w:val="32"/>
              </w:rPr>
              <w:t>B</w:t>
            </w:r>
            <w:r w:rsidRPr="00B051A0">
              <w:rPr>
                <w:rFonts w:ascii="TH SarabunPSK" w:hAnsi="TH SarabunPSK" w:cs="TH SarabunPSK"/>
                <w:sz w:val="32"/>
                <w:vertAlign w:val="subscript"/>
              </w:rPr>
              <w:t>1</w:t>
            </w:r>
          </w:p>
        </w:tc>
        <w:tc>
          <w:tcPr>
            <w:tcW w:w="851" w:type="dxa"/>
            <w:noWrap/>
            <w:hideMark/>
          </w:tcPr>
          <w:p w:rsidR="00806D66" w:rsidRPr="00B051A0" w:rsidRDefault="00806D66" w:rsidP="007C10E4">
            <w:pPr>
              <w:spacing w:before="120"/>
              <w:jc w:val="center"/>
              <w:rPr>
                <w:rFonts w:ascii="TH SarabunPSK" w:hAnsi="TH SarabunPSK" w:cs="TH SarabunPSK"/>
                <w:sz w:val="32"/>
              </w:rPr>
            </w:pPr>
            <w:r w:rsidRPr="00B051A0">
              <w:rPr>
                <w:rFonts w:ascii="TH SarabunPSK" w:hAnsi="TH SarabunPSK" w:cs="TH SarabunPSK"/>
                <w:sz w:val="32"/>
              </w:rPr>
              <w:t>B</w:t>
            </w:r>
            <w:r w:rsidRPr="00B051A0">
              <w:rPr>
                <w:rFonts w:ascii="TH SarabunPSK" w:hAnsi="TH SarabunPSK" w:cs="TH SarabunPSK"/>
                <w:sz w:val="32"/>
                <w:vertAlign w:val="subscript"/>
              </w:rPr>
              <w:t>2</w:t>
            </w:r>
          </w:p>
        </w:tc>
        <w:tc>
          <w:tcPr>
            <w:tcW w:w="850" w:type="dxa"/>
            <w:noWrap/>
            <w:hideMark/>
          </w:tcPr>
          <w:p w:rsidR="00806D66" w:rsidRPr="00B051A0" w:rsidRDefault="00806D66" w:rsidP="007C10E4">
            <w:pPr>
              <w:spacing w:before="120"/>
              <w:jc w:val="center"/>
              <w:rPr>
                <w:rFonts w:ascii="TH SarabunPSK" w:hAnsi="TH SarabunPSK" w:cs="TH SarabunPSK"/>
                <w:sz w:val="32"/>
              </w:rPr>
            </w:pPr>
            <w:r w:rsidRPr="00B051A0">
              <w:rPr>
                <w:rFonts w:ascii="TH SarabunPSK" w:hAnsi="TH SarabunPSK" w:cs="TH SarabunPSK"/>
                <w:sz w:val="32"/>
              </w:rPr>
              <w:t>B</w:t>
            </w:r>
            <w:r w:rsidRPr="00B051A0">
              <w:rPr>
                <w:rFonts w:ascii="TH SarabunPSK" w:hAnsi="TH SarabunPSK" w:cs="TH SarabunPSK"/>
                <w:sz w:val="32"/>
                <w:vertAlign w:val="subscript"/>
              </w:rPr>
              <w:t>3</w:t>
            </w:r>
          </w:p>
        </w:tc>
        <w:tc>
          <w:tcPr>
            <w:tcW w:w="850" w:type="dxa"/>
            <w:noWrap/>
            <w:hideMark/>
          </w:tcPr>
          <w:p w:rsidR="00806D66" w:rsidRPr="00B051A0" w:rsidRDefault="00806D66" w:rsidP="007C10E4">
            <w:pPr>
              <w:spacing w:before="120"/>
              <w:jc w:val="center"/>
              <w:rPr>
                <w:rFonts w:ascii="TH SarabunPSK" w:hAnsi="TH SarabunPSK" w:cs="TH SarabunPSK"/>
                <w:sz w:val="32"/>
              </w:rPr>
            </w:pPr>
            <w:r w:rsidRPr="00B051A0">
              <w:rPr>
                <w:rFonts w:ascii="TH SarabunPSK" w:hAnsi="TH SarabunPSK" w:cs="TH SarabunPSK"/>
                <w:sz w:val="32"/>
              </w:rPr>
              <w:t>B</w:t>
            </w:r>
            <w:r w:rsidRPr="00B051A0">
              <w:rPr>
                <w:rFonts w:ascii="TH SarabunPSK" w:hAnsi="TH SarabunPSK" w:cs="TH SarabunPSK"/>
                <w:sz w:val="32"/>
                <w:vertAlign w:val="subscript"/>
              </w:rPr>
              <w:t>4</w:t>
            </w:r>
          </w:p>
        </w:tc>
        <w:tc>
          <w:tcPr>
            <w:tcW w:w="928" w:type="dxa"/>
            <w:noWrap/>
            <w:hideMark/>
          </w:tcPr>
          <w:p w:rsidR="00806D66" w:rsidRPr="00B051A0" w:rsidRDefault="00806D66" w:rsidP="007C10E4">
            <w:pPr>
              <w:spacing w:before="120"/>
              <w:jc w:val="center"/>
              <w:rPr>
                <w:rFonts w:ascii="TH SarabunPSK" w:hAnsi="TH SarabunPSK" w:cs="TH SarabunPSK"/>
                <w:sz w:val="32"/>
              </w:rPr>
            </w:pPr>
            <w:r w:rsidRPr="00B051A0">
              <w:rPr>
                <w:rFonts w:ascii="TH SarabunPSK" w:hAnsi="TH SarabunPSK" w:cs="TH SarabunPSK"/>
                <w:sz w:val="32"/>
              </w:rPr>
              <w:t>B</w:t>
            </w:r>
            <w:r w:rsidRPr="00B051A0">
              <w:rPr>
                <w:rFonts w:ascii="TH SarabunPSK" w:hAnsi="TH SarabunPSK" w:cs="TH SarabunPSK"/>
                <w:sz w:val="32"/>
                <w:vertAlign w:val="subscript"/>
              </w:rPr>
              <w:t>5</w:t>
            </w:r>
          </w:p>
        </w:tc>
        <w:tc>
          <w:tcPr>
            <w:tcW w:w="1000" w:type="dxa"/>
            <w:vMerge/>
            <w:noWrap/>
            <w:hideMark/>
          </w:tcPr>
          <w:p w:rsidR="00806D66" w:rsidRPr="00B051A0" w:rsidRDefault="00806D66" w:rsidP="007C10E4">
            <w:pPr>
              <w:spacing w:before="120"/>
              <w:jc w:val="center"/>
              <w:rPr>
                <w:rFonts w:ascii="TH SarabunPSK" w:hAnsi="TH SarabunPSK" w:cs="TH SarabunPSK"/>
                <w:b/>
                <w:bCs/>
                <w:sz w:val="32"/>
              </w:rPr>
            </w:pPr>
          </w:p>
        </w:tc>
        <w:tc>
          <w:tcPr>
            <w:tcW w:w="1559" w:type="dxa"/>
          </w:tcPr>
          <w:p w:rsidR="00806D66" w:rsidRPr="00B051A0" w:rsidRDefault="00806D66" w:rsidP="007C10E4">
            <w:pPr>
              <w:spacing w:before="120"/>
              <w:jc w:val="thaiDistribute"/>
              <w:rPr>
                <w:rFonts w:ascii="TH SarabunPSK" w:hAnsi="TH SarabunPSK" w:cs="TH SarabunPSK"/>
                <w:sz w:val="32"/>
              </w:rPr>
            </w:pPr>
          </w:p>
        </w:tc>
      </w:tr>
      <w:tr w:rsidR="00806D66" w:rsidRPr="00B051A0" w:rsidTr="00806D66">
        <w:trPr>
          <w:trHeight w:val="20"/>
        </w:trPr>
        <w:tc>
          <w:tcPr>
            <w:tcW w:w="982" w:type="dxa"/>
            <w:tcBorders>
              <w:bottom w:val="single" w:sz="4" w:space="0" w:color="auto"/>
            </w:tcBorders>
            <w:hideMark/>
          </w:tcPr>
          <w:p w:rsidR="00806D66" w:rsidRPr="00B051A0" w:rsidRDefault="00806D66" w:rsidP="007C10E4">
            <w:pPr>
              <w:spacing w:before="120"/>
              <w:jc w:val="thaiDistribute"/>
              <w:rPr>
                <w:rFonts w:ascii="TH SarabunPSK" w:hAnsi="TH SarabunPSK" w:cs="TH SarabunPSK"/>
                <w:sz w:val="32"/>
              </w:rPr>
            </w:pPr>
            <w:r w:rsidRPr="00B051A0">
              <w:rPr>
                <w:rFonts w:ascii="TH SarabunPSK" w:hAnsi="TH SarabunPSK" w:cs="TH SarabunPSK"/>
                <w:sz w:val="32"/>
              </w:rPr>
              <w:t>3.3</w:t>
            </w:r>
          </w:p>
        </w:tc>
        <w:tc>
          <w:tcPr>
            <w:tcW w:w="5823" w:type="dxa"/>
            <w:tcBorders>
              <w:bottom w:val="single" w:sz="4" w:space="0" w:color="auto"/>
            </w:tcBorders>
            <w:hideMark/>
          </w:tcPr>
          <w:p w:rsidR="00806D66" w:rsidRPr="00B051A0" w:rsidRDefault="00806D66" w:rsidP="007C10E4">
            <w:pPr>
              <w:spacing w:before="120"/>
              <w:jc w:val="thaiDistribute"/>
              <w:rPr>
                <w:rFonts w:ascii="TH SarabunPSK" w:hAnsi="TH SarabunPSK" w:cs="TH SarabunPSK"/>
                <w:sz w:val="32"/>
              </w:rPr>
            </w:pPr>
            <w:r w:rsidRPr="00B051A0">
              <w:rPr>
                <w:rFonts w:ascii="TH SarabunPSK" w:hAnsi="TH SarabunPSK" w:cs="TH SarabunPSK"/>
                <w:sz w:val="32"/>
                <w:cs/>
              </w:rPr>
              <w:t>ระดับความสำเร็จของร้อยละเฉลี่ยถ่วงน้ำหนักในการดำเนินการตาม</w:t>
            </w:r>
            <w:r w:rsidRPr="005A1B02">
              <w:rPr>
                <w:rFonts w:ascii="TH SarabunPSK" w:hAnsi="TH SarabunPSK" w:cs="TH SarabunPSK"/>
                <w:b/>
                <w:bCs/>
                <w:sz w:val="32"/>
                <w:u w:val="single"/>
                <w:cs/>
              </w:rPr>
              <w:t>ยุทธศาสตร์กรม</w:t>
            </w:r>
            <w:r w:rsidRPr="00B051A0">
              <w:rPr>
                <w:rFonts w:ascii="TH SarabunPSK" w:hAnsi="TH SarabunPSK" w:cs="TH SarabunPSK"/>
                <w:sz w:val="32"/>
                <w:cs/>
              </w:rPr>
              <w:t>พัฒนาฝีมือแรงงาน</w:t>
            </w:r>
            <w:r w:rsidRPr="00B051A0">
              <w:rPr>
                <w:rFonts w:ascii="TH SarabunPSK" w:hAnsi="TH SarabunPSK" w:cs="TH SarabunPSK"/>
                <w:sz w:val="32"/>
              </w:rPr>
              <w:t xml:space="preserve"> (</w:t>
            </w:r>
            <w:r w:rsidRPr="00B051A0">
              <w:rPr>
                <w:rFonts w:ascii="TH SarabunPSK" w:hAnsi="TH SarabunPSK" w:cs="TH SarabunPSK"/>
                <w:sz w:val="32"/>
                <w:cs/>
              </w:rPr>
              <w:t xml:space="preserve">พ.ศ. </w:t>
            </w:r>
            <w:r w:rsidRPr="00B051A0">
              <w:rPr>
                <w:rFonts w:ascii="TH SarabunPSK" w:hAnsi="TH SarabunPSK" w:cs="TH SarabunPSK"/>
                <w:sz w:val="32"/>
              </w:rPr>
              <w:t>2555 - 2559)</w:t>
            </w:r>
          </w:p>
        </w:tc>
        <w:tc>
          <w:tcPr>
            <w:tcW w:w="1188" w:type="dxa"/>
            <w:tcBorders>
              <w:bottom w:val="single" w:sz="4" w:space="0" w:color="auto"/>
            </w:tcBorders>
            <w:hideMark/>
          </w:tcPr>
          <w:p w:rsidR="00806D66" w:rsidRPr="00B051A0" w:rsidRDefault="00806D66" w:rsidP="007C10E4">
            <w:pPr>
              <w:spacing w:before="120"/>
              <w:jc w:val="center"/>
              <w:rPr>
                <w:rFonts w:ascii="TH SarabunPSK" w:hAnsi="TH SarabunPSK" w:cs="TH SarabunPSK"/>
                <w:sz w:val="32"/>
              </w:rPr>
            </w:pPr>
            <w:r w:rsidRPr="00B051A0">
              <w:rPr>
                <w:rFonts w:ascii="TH SarabunPSK" w:hAnsi="TH SarabunPSK" w:cs="TH SarabunPSK"/>
                <w:sz w:val="32"/>
              </w:rPr>
              <w:t>0</w:t>
            </w:r>
          </w:p>
        </w:tc>
        <w:tc>
          <w:tcPr>
            <w:tcW w:w="1060" w:type="dxa"/>
            <w:tcBorders>
              <w:bottom w:val="single" w:sz="4" w:space="0" w:color="auto"/>
            </w:tcBorders>
            <w:hideMark/>
          </w:tcPr>
          <w:p w:rsidR="00806D66" w:rsidRPr="00B051A0" w:rsidRDefault="00806D66" w:rsidP="007C10E4">
            <w:pPr>
              <w:spacing w:before="120"/>
              <w:jc w:val="center"/>
              <w:rPr>
                <w:rFonts w:ascii="TH SarabunPSK" w:hAnsi="TH SarabunPSK" w:cs="TH SarabunPSK"/>
                <w:sz w:val="32"/>
              </w:rPr>
            </w:pPr>
            <w:r w:rsidRPr="00B051A0">
              <w:rPr>
                <w:rFonts w:ascii="TH SarabunPSK" w:hAnsi="TH SarabunPSK" w:cs="TH SarabunPSK"/>
                <w:sz w:val="32"/>
              </w:rPr>
              <w:t>X</w:t>
            </w:r>
            <w:r w:rsidRPr="00B051A0">
              <w:rPr>
                <w:rFonts w:ascii="TH SarabunPSK" w:hAnsi="TH SarabunPSK" w:cs="TH SarabunPSK"/>
                <w:sz w:val="32"/>
                <w:vertAlign w:val="subscript"/>
              </w:rPr>
              <w:t>3</w:t>
            </w:r>
          </w:p>
        </w:tc>
        <w:tc>
          <w:tcPr>
            <w:tcW w:w="782" w:type="dxa"/>
            <w:tcBorders>
              <w:bottom w:val="single" w:sz="4" w:space="0" w:color="auto"/>
            </w:tcBorders>
            <w:noWrap/>
            <w:hideMark/>
          </w:tcPr>
          <w:p w:rsidR="00806D66" w:rsidRPr="00B051A0" w:rsidRDefault="00806D66" w:rsidP="007C10E4">
            <w:pPr>
              <w:spacing w:before="120"/>
              <w:jc w:val="center"/>
              <w:rPr>
                <w:rFonts w:ascii="TH SarabunPSK" w:hAnsi="TH SarabunPSK" w:cs="TH SarabunPSK"/>
                <w:sz w:val="32"/>
              </w:rPr>
            </w:pPr>
            <w:r w:rsidRPr="00B051A0">
              <w:rPr>
                <w:rFonts w:ascii="TH SarabunPSK" w:hAnsi="TH SarabunPSK" w:cs="TH SarabunPSK"/>
                <w:sz w:val="32"/>
              </w:rPr>
              <w:t>C</w:t>
            </w:r>
            <w:r w:rsidRPr="00B051A0">
              <w:rPr>
                <w:rFonts w:ascii="TH SarabunPSK" w:hAnsi="TH SarabunPSK" w:cs="TH SarabunPSK"/>
                <w:sz w:val="32"/>
                <w:vertAlign w:val="subscript"/>
              </w:rPr>
              <w:t>1</w:t>
            </w:r>
          </w:p>
        </w:tc>
        <w:tc>
          <w:tcPr>
            <w:tcW w:w="851" w:type="dxa"/>
            <w:tcBorders>
              <w:bottom w:val="single" w:sz="4" w:space="0" w:color="auto"/>
            </w:tcBorders>
            <w:noWrap/>
            <w:hideMark/>
          </w:tcPr>
          <w:p w:rsidR="00806D66" w:rsidRPr="00B051A0" w:rsidRDefault="00806D66" w:rsidP="007C10E4">
            <w:pPr>
              <w:spacing w:before="120"/>
              <w:jc w:val="center"/>
              <w:rPr>
                <w:rFonts w:ascii="TH SarabunPSK" w:hAnsi="TH SarabunPSK" w:cs="TH SarabunPSK"/>
                <w:sz w:val="32"/>
              </w:rPr>
            </w:pPr>
            <w:r w:rsidRPr="00B051A0">
              <w:rPr>
                <w:rFonts w:ascii="TH SarabunPSK" w:hAnsi="TH SarabunPSK" w:cs="TH SarabunPSK"/>
                <w:sz w:val="32"/>
              </w:rPr>
              <w:t>C</w:t>
            </w:r>
            <w:r w:rsidRPr="00B051A0">
              <w:rPr>
                <w:rFonts w:ascii="TH SarabunPSK" w:hAnsi="TH SarabunPSK" w:cs="TH SarabunPSK"/>
                <w:sz w:val="32"/>
                <w:vertAlign w:val="subscript"/>
              </w:rPr>
              <w:t>2</w:t>
            </w:r>
          </w:p>
        </w:tc>
        <w:tc>
          <w:tcPr>
            <w:tcW w:w="850" w:type="dxa"/>
            <w:tcBorders>
              <w:bottom w:val="single" w:sz="4" w:space="0" w:color="auto"/>
            </w:tcBorders>
            <w:noWrap/>
            <w:hideMark/>
          </w:tcPr>
          <w:p w:rsidR="00806D66" w:rsidRPr="00B051A0" w:rsidRDefault="00806D66" w:rsidP="007C10E4">
            <w:pPr>
              <w:spacing w:before="120"/>
              <w:jc w:val="center"/>
              <w:rPr>
                <w:rFonts w:ascii="TH SarabunPSK" w:hAnsi="TH SarabunPSK" w:cs="TH SarabunPSK"/>
                <w:sz w:val="32"/>
              </w:rPr>
            </w:pPr>
            <w:r w:rsidRPr="00B051A0">
              <w:rPr>
                <w:rFonts w:ascii="TH SarabunPSK" w:hAnsi="TH SarabunPSK" w:cs="TH SarabunPSK"/>
                <w:sz w:val="32"/>
              </w:rPr>
              <w:t>C</w:t>
            </w:r>
            <w:r w:rsidRPr="00B051A0">
              <w:rPr>
                <w:rFonts w:ascii="TH SarabunPSK" w:hAnsi="TH SarabunPSK" w:cs="TH SarabunPSK"/>
                <w:sz w:val="32"/>
                <w:vertAlign w:val="subscript"/>
              </w:rPr>
              <w:t>3</w:t>
            </w:r>
          </w:p>
        </w:tc>
        <w:tc>
          <w:tcPr>
            <w:tcW w:w="850" w:type="dxa"/>
            <w:tcBorders>
              <w:bottom w:val="single" w:sz="4" w:space="0" w:color="auto"/>
            </w:tcBorders>
            <w:noWrap/>
            <w:hideMark/>
          </w:tcPr>
          <w:p w:rsidR="00806D66" w:rsidRPr="00B051A0" w:rsidRDefault="00806D66" w:rsidP="007C10E4">
            <w:pPr>
              <w:spacing w:before="120"/>
              <w:jc w:val="center"/>
              <w:rPr>
                <w:rFonts w:ascii="TH SarabunPSK" w:hAnsi="TH SarabunPSK" w:cs="TH SarabunPSK"/>
                <w:sz w:val="32"/>
              </w:rPr>
            </w:pPr>
            <w:r w:rsidRPr="00B051A0">
              <w:rPr>
                <w:rFonts w:ascii="TH SarabunPSK" w:hAnsi="TH SarabunPSK" w:cs="TH SarabunPSK"/>
                <w:sz w:val="32"/>
              </w:rPr>
              <w:t>C</w:t>
            </w:r>
            <w:r w:rsidRPr="00B051A0">
              <w:rPr>
                <w:rFonts w:ascii="TH SarabunPSK" w:hAnsi="TH SarabunPSK" w:cs="TH SarabunPSK"/>
                <w:sz w:val="32"/>
                <w:vertAlign w:val="subscript"/>
              </w:rPr>
              <w:t>4</w:t>
            </w:r>
          </w:p>
        </w:tc>
        <w:tc>
          <w:tcPr>
            <w:tcW w:w="928" w:type="dxa"/>
            <w:tcBorders>
              <w:bottom w:val="single" w:sz="4" w:space="0" w:color="auto"/>
            </w:tcBorders>
            <w:noWrap/>
            <w:hideMark/>
          </w:tcPr>
          <w:p w:rsidR="00806D66" w:rsidRPr="00B051A0" w:rsidRDefault="00806D66" w:rsidP="007C10E4">
            <w:pPr>
              <w:spacing w:before="120"/>
              <w:jc w:val="center"/>
              <w:rPr>
                <w:rFonts w:ascii="TH SarabunPSK" w:hAnsi="TH SarabunPSK" w:cs="TH SarabunPSK"/>
                <w:sz w:val="32"/>
              </w:rPr>
            </w:pPr>
            <w:r w:rsidRPr="00B051A0">
              <w:rPr>
                <w:rFonts w:ascii="TH SarabunPSK" w:hAnsi="TH SarabunPSK" w:cs="TH SarabunPSK"/>
                <w:sz w:val="32"/>
              </w:rPr>
              <w:t>C</w:t>
            </w:r>
            <w:r w:rsidRPr="00B051A0">
              <w:rPr>
                <w:rFonts w:ascii="TH SarabunPSK" w:hAnsi="TH SarabunPSK" w:cs="TH SarabunPSK"/>
                <w:sz w:val="32"/>
                <w:vertAlign w:val="subscript"/>
              </w:rPr>
              <w:t>5</w:t>
            </w:r>
          </w:p>
        </w:tc>
        <w:tc>
          <w:tcPr>
            <w:tcW w:w="1000" w:type="dxa"/>
            <w:vMerge/>
            <w:tcBorders>
              <w:bottom w:val="single" w:sz="4" w:space="0" w:color="auto"/>
            </w:tcBorders>
            <w:hideMark/>
          </w:tcPr>
          <w:p w:rsidR="00806D66" w:rsidRPr="00B051A0" w:rsidRDefault="00806D66" w:rsidP="007C10E4">
            <w:pPr>
              <w:spacing w:before="120"/>
              <w:jc w:val="center"/>
              <w:rPr>
                <w:rFonts w:ascii="TH SarabunPSK" w:hAnsi="TH SarabunPSK" w:cs="TH SarabunPSK"/>
                <w:b/>
                <w:bCs/>
                <w:sz w:val="32"/>
              </w:rPr>
            </w:pPr>
          </w:p>
        </w:tc>
        <w:tc>
          <w:tcPr>
            <w:tcW w:w="1559" w:type="dxa"/>
            <w:tcBorders>
              <w:bottom w:val="single" w:sz="4" w:space="0" w:color="auto"/>
            </w:tcBorders>
          </w:tcPr>
          <w:p w:rsidR="00806D66" w:rsidRPr="00B051A0" w:rsidRDefault="00806D66" w:rsidP="007C10E4">
            <w:pPr>
              <w:spacing w:before="120"/>
              <w:jc w:val="thaiDistribute"/>
              <w:rPr>
                <w:rFonts w:ascii="TH SarabunPSK" w:hAnsi="TH SarabunPSK" w:cs="TH SarabunPSK"/>
                <w:sz w:val="32"/>
              </w:rPr>
            </w:pPr>
          </w:p>
        </w:tc>
      </w:tr>
      <w:tr w:rsidR="007C10E4" w:rsidRPr="00B051A0" w:rsidTr="00806D66">
        <w:trPr>
          <w:trHeight w:val="20"/>
        </w:trPr>
        <w:tc>
          <w:tcPr>
            <w:tcW w:w="6805" w:type="dxa"/>
            <w:gridSpan w:val="2"/>
            <w:tcBorders>
              <w:top w:val="nil"/>
            </w:tcBorders>
            <w:shd w:val="clear" w:color="auto" w:fill="B4C6E7" w:themeFill="accent5" w:themeFillTint="66"/>
            <w:noWrap/>
            <w:hideMark/>
          </w:tcPr>
          <w:p w:rsidR="007C10E4" w:rsidRPr="00B051A0" w:rsidRDefault="007C10E4" w:rsidP="007C10E4">
            <w:pPr>
              <w:spacing w:before="120"/>
              <w:jc w:val="thaiDistribute"/>
              <w:rPr>
                <w:rFonts w:ascii="TH SarabunPSK" w:hAnsi="TH SarabunPSK" w:cs="TH SarabunPSK"/>
                <w:sz w:val="32"/>
              </w:rPr>
            </w:pPr>
            <w:r w:rsidRPr="00B051A0">
              <w:rPr>
                <w:rFonts w:ascii="TH SarabunPSK" w:hAnsi="TH SarabunPSK" w:cs="TH SarabunPSK"/>
                <w:sz w:val="32"/>
                <w:cs/>
              </w:rPr>
              <w:t>มิติภายนอก : การประเมินคุณภาพ</w:t>
            </w:r>
          </w:p>
        </w:tc>
        <w:tc>
          <w:tcPr>
            <w:tcW w:w="2248" w:type="dxa"/>
            <w:gridSpan w:val="2"/>
            <w:tcBorders>
              <w:top w:val="nil"/>
            </w:tcBorders>
            <w:shd w:val="clear" w:color="auto" w:fill="B4C6E7" w:themeFill="accent5" w:themeFillTint="66"/>
            <w:noWrap/>
            <w:hideMark/>
          </w:tcPr>
          <w:p w:rsidR="007C10E4" w:rsidRPr="00B051A0" w:rsidRDefault="007C10E4" w:rsidP="007C10E4">
            <w:pPr>
              <w:spacing w:before="120"/>
              <w:jc w:val="center"/>
              <w:rPr>
                <w:rFonts w:ascii="TH SarabunPSK" w:hAnsi="TH SarabunPSK" w:cs="TH SarabunPSK"/>
                <w:b/>
                <w:bCs/>
                <w:sz w:val="32"/>
              </w:rPr>
            </w:pPr>
            <w:r w:rsidRPr="00B051A0">
              <w:rPr>
                <w:rFonts w:ascii="TH SarabunPSK" w:hAnsi="TH SarabunPSK" w:cs="TH SarabunPSK"/>
                <w:b/>
                <w:bCs/>
                <w:sz w:val="32"/>
              </w:rPr>
              <w:t>10</w:t>
            </w:r>
          </w:p>
        </w:tc>
        <w:tc>
          <w:tcPr>
            <w:tcW w:w="782" w:type="dxa"/>
            <w:tcBorders>
              <w:top w:val="nil"/>
            </w:tcBorders>
            <w:shd w:val="clear" w:color="auto" w:fill="B4C6E7" w:themeFill="accent5" w:themeFillTint="66"/>
            <w:noWrap/>
            <w:hideMark/>
          </w:tcPr>
          <w:p w:rsidR="007C10E4" w:rsidRPr="00B051A0" w:rsidRDefault="007C10E4" w:rsidP="007C10E4">
            <w:pPr>
              <w:spacing w:before="120"/>
              <w:jc w:val="center"/>
              <w:rPr>
                <w:rFonts w:ascii="TH SarabunPSK" w:hAnsi="TH SarabunPSK" w:cs="TH SarabunPSK"/>
                <w:sz w:val="32"/>
              </w:rPr>
            </w:pPr>
          </w:p>
        </w:tc>
        <w:tc>
          <w:tcPr>
            <w:tcW w:w="851" w:type="dxa"/>
            <w:tcBorders>
              <w:top w:val="nil"/>
            </w:tcBorders>
            <w:shd w:val="clear" w:color="auto" w:fill="B4C6E7" w:themeFill="accent5" w:themeFillTint="66"/>
            <w:noWrap/>
            <w:hideMark/>
          </w:tcPr>
          <w:p w:rsidR="007C10E4" w:rsidRPr="00B051A0" w:rsidRDefault="007C10E4" w:rsidP="007C10E4">
            <w:pPr>
              <w:spacing w:before="120"/>
              <w:jc w:val="center"/>
              <w:rPr>
                <w:rFonts w:ascii="TH SarabunPSK" w:hAnsi="TH SarabunPSK" w:cs="TH SarabunPSK"/>
                <w:sz w:val="32"/>
              </w:rPr>
            </w:pPr>
          </w:p>
        </w:tc>
        <w:tc>
          <w:tcPr>
            <w:tcW w:w="850" w:type="dxa"/>
            <w:tcBorders>
              <w:top w:val="nil"/>
            </w:tcBorders>
            <w:shd w:val="clear" w:color="auto" w:fill="B4C6E7" w:themeFill="accent5" w:themeFillTint="66"/>
            <w:noWrap/>
            <w:hideMark/>
          </w:tcPr>
          <w:p w:rsidR="007C10E4" w:rsidRPr="00B051A0" w:rsidRDefault="007C10E4" w:rsidP="007C10E4">
            <w:pPr>
              <w:spacing w:before="120"/>
              <w:jc w:val="center"/>
              <w:rPr>
                <w:rFonts w:ascii="TH SarabunPSK" w:hAnsi="TH SarabunPSK" w:cs="TH SarabunPSK"/>
                <w:sz w:val="32"/>
              </w:rPr>
            </w:pPr>
          </w:p>
        </w:tc>
        <w:tc>
          <w:tcPr>
            <w:tcW w:w="850" w:type="dxa"/>
            <w:tcBorders>
              <w:top w:val="nil"/>
            </w:tcBorders>
            <w:shd w:val="clear" w:color="auto" w:fill="B4C6E7" w:themeFill="accent5" w:themeFillTint="66"/>
            <w:noWrap/>
            <w:hideMark/>
          </w:tcPr>
          <w:p w:rsidR="007C10E4" w:rsidRPr="00B051A0" w:rsidRDefault="007C10E4" w:rsidP="007C10E4">
            <w:pPr>
              <w:spacing w:before="120"/>
              <w:jc w:val="center"/>
              <w:rPr>
                <w:rFonts w:ascii="TH SarabunPSK" w:hAnsi="TH SarabunPSK" w:cs="TH SarabunPSK"/>
                <w:sz w:val="32"/>
              </w:rPr>
            </w:pPr>
          </w:p>
        </w:tc>
        <w:tc>
          <w:tcPr>
            <w:tcW w:w="928" w:type="dxa"/>
            <w:tcBorders>
              <w:top w:val="nil"/>
            </w:tcBorders>
            <w:shd w:val="clear" w:color="auto" w:fill="B4C6E7" w:themeFill="accent5" w:themeFillTint="66"/>
            <w:noWrap/>
            <w:hideMark/>
          </w:tcPr>
          <w:p w:rsidR="007C10E4" w:rsidRPr="00B051A0" w:rsidRDefault="007C10E4" w:rsidP="007C10E4">
            <w:pPr>
              <w:spacing w:before="120"/>
              <w:jc w:val="center"/>
              <w:rPr>
                <w:rFonts w:ascii="TH SarabunPSK" w:hAnsi="TH SarabunPSK" w:cs="TH SarabunPSK"/>
                <w:sz w:val="32"/>
              </w:rPr>
            </w:pPr>
          </w:p>
        </w:tc>
        <w:tc>
          <w:tcPr>
            <w:tcW w:w="1000" w:type="dxa"/>
            <w:tcBorders>
              <w:top w:val="nil"/>
            </w:tcBorders>
            <w:shd w:val="clear" w:color="auto" w:fill="B4C6E7" w:themeFill="accent5" w:themeFillTint="66"/>
            <w:noWrap/>
            <w:hideMark/>
          </w:tcPr>
          <w:p w:rsidR="007C10E4" w:rsidRPr="00B051A0" w:rsidRDefault="007C10E4" w:rsidP="007C10E4">
            <w:pPr>
              <w:spacing w:before="120"/>
              <w:jc w:val="center"/>
              <w:rPr>
                <w:rFonts w:ascii="TH SarabunPSK" w:hAnsi="TH SarabunPSK" w:cs="TH SarabunPSK"/>
                <w:b/>
                <w:bCs/>
                <w:sz w:val="32"/>
              </w:rPr>
            </w:pPr>
          </w:p>
        </w:tc>
        <w:tc>
          <w:tcPr>
            <w:tcW w:w="1559" w:type="dxa"/>
            <w:tcBorders>
              <w:top w:val="nil"/>
            </w:tcBorders>
            <w:shd w:val="clear" w:color="auto" w:fill="B4C6E7" w:themeFill="accent5" w:themeFillTint="66"/>
          </w:tcPr>
          <w:p w:rsidR="007C10E4" w:rsidRPr="00B051A0" w:rsidRDefault="007C10E4" w:rsidP="007C10E4">
            <w:pPr>
              <w:spacing w:before="120"/>
              <w:jc w:val="thaiDistribute"/>
              <w:rPr>
                <w:rFonts w:ascii="TH SarabunPSK" w:hAnsi="TH SarabunPSK" w:cs="TH SarabunPSK"/>
                <w:sz w:val="32"/>
              </w:rPr>
            </w:pPr>
          </w:p>
        </w:tc>
      </w:tr>
      <w:tr w:rsidR="007C10E4" w:rsidRPr="00B051A0" w:rsidTr="00806D66">
        <w:trPr>
          <w:trHeight w:val="20"/>
        </w:trPr>
        <w:tc>
          <w:tcPr>
            <w:tcW w:w="982" w:type="dxa"/>
            <w:shd w:val="clear" w:color="auto" w:fill="F7CAAC" w:themeFill="accent2" w:themeFillTint="66"/>
            <w:hideMark/>
          </w:tcPr>
          <w:p w:rsidR="007C10E4" w:rsidRPr="00B051A0" w:rsidRDefault="007C10E4" w:rsidP="007C10E4">
            <w:pPr>
              <w:spacing w:before="120"/>
              <w:jc w:val="thaiDistribute"/>
              <w:rPr>
                <w:rFonts w:ascii="TH SarabunPSK" w:hAnsi="TH SarabunPSK" w:cs="TH SarabunPSK"/>
                <w:sz w:val="32"/>
              </w:rPr>
            </w:pPr>
            <w:r w:rsidRPr="00B051A0">
              <w:rPr>
                <w:rFonts w:ascii="TH SarabunPSK" w:hAnsi="TH SarabunPSK" w:cs="TH SarabunPSK"/>
                <w:sz w:val="32"/>
              </w:rPr>
              <w:t>4</w:t>
            </w:r>
          </w:p>
        </w:tc>
        <w:tc>
          <w:tcPr>
            <w:tcW w:w="5823" w:type="dxa"/>
            <w:shd w:val="clear" w:color="auto" w:fill="F7CAAC" w:themeFill="accent2" w:themeFillTint="66"/>
            <w:hideMark/>
          </w:tcPr>
          <w:p w:rsidR="007C10E4" w:rsidRPr="00B051A0" w:rsidRDefault="007C10E4" w:rsidP="007C10E4">
            <w:pPr>
              <w:spacing w:before="120"/>
              <w:jc w:val="thaiDistribute"/>
              <w:rPr>
                <w:rFonts w:ascii="TH SarabunPSK" w:hAnsi="TH SarabunPSK" w:cs="TH SarabunPSK"/>
                <w:sz w:val="32"/>
              </w:rPr>
            </w:pPr>
            <w:r w:rsidRPr="00B051A0">
              <w:rPr>
                <w:rFonts w:ascii="TH SarabunPSK" w:hAnsi="TH SarabunPSK" w:cs="TH SarabunPSK"/>
                <w:sz w:val="32"/>
                <w:cs/>
              </w:rPr>
              <w:t>ร้อยละของระดับ</w:t>
            </w:r>
            <w:r w:rsidRPr="005A1B02">
              <w:rPr>
                <w:rFonts w:ascii="TH SarabunPSK" w:hAnsi="TH SarabunPSK" w:cs="TH SarabunPSK"/>
                <w:b/>
                <w:bCs/>
                <w:sz w:val="32"/>
                <w:u w:val="single"/>
                <w:cs/>
              </w:rPr>
              <w:t>ความพึงพอใจ</w:t>
            </w:r>
            <w:r w:rsidRPr="00B051A0">
              <w:rPr>
                <w:rFonts w:ascii="TH SarabunPSK" w:hAnsi="TH SarabunPSK" w:cs="TH SarabunPSK"/>
                <w:sz w:val="32"/>
                <w:cs/>
              </w:rPr>
              <w:t>ของผู้รับบริการ</w:t>
            </w:r>
          </w:p>
        </w:tc>
        <w:tc>
          <w:tcPr>
            <w:tcW w:w="1188" w:type="dxa"/>
            <w:shd w:val="clear" w:color="auto" w:fill="F7CAAC" w:themeFill="accent2" w:themeFillTint="66"/>
            <w:hideMark/>
          </w:tcPr>
          <w:p w:rsidR="007C10E4" w:rsidRPr="00B051A0" w:rsidRDefault="007C10E4" w:rsidP="007C10E4">
            <w:pPr>
              <w:spacing w:before="120"/>
              <w:jc w:val="center"/>
              <w:rPr>
                <w:rFonts w:ascii="TH SarabunPSK" w:hAnsi="TH SarabunPSK" w:cs="TH SarabunPSK"/>
                <w:sz w:val="32"/>
              </w:rPr>
            </w:pPr>
            <w:r w:rsidRPr="00B051A0">
              <w:rPr>
                <w:rFonts w:ascii="TH SarabunPSK" w:hAnsi="TH SarabunPSK" w:cs="TH SarabunPSK"/>
                <w:sz w:val="32"/>
              </w:rPr>
              <w:t>10</w:t>
            </w:r>
          </w:p>
        </w:tc>
        <w:tc>
          <w:tcPr>
            <w:tcW w:w="1060" w:type="dxa"/>
            <w:shd w:val="clear" w:color="auto" w:fill="F7CAAC" w:themeFill="accent2" w:themeFillTint="66"/>
            <w:hideMark/>
          </w:tcPr>
          <w:p w:rsidR="007C10E4" w:rsidRPr="00B051A0" w:rsidRDefault="007C10E4" w:rsidP="007C10E4">
            <w:pPr>
              <w:spacing w:before="120"/>
              <w:jc w:val="center"/>
              <w:rPr>
                <w:rFonts w:ascii="TH SarabunPSK" w:hAnsi="TH SarabunPSK" w:cs="TH SarabunPSK"/>
                <w:sz w:val="32"/>
              </w:rPr>
            </w:pPr>
            <w:r w:rsidRPr="00B051A0">
              <w:rPr>
                <w:rFonts w:ascii="TH SarabunPSK" w:hAnsi="TH SarabunPSK" w:cs="TH SarabunPSK"/>
                <w:sz w:val="32"/>
              </w:rPr>
              <w:t>10</w:t>
            </w:r>
          </w:p>
        </w:tc>
        <w:tc>
          <w:tcPr>
            <w:tcW w:w="782" w:type="dxa"/>
            <w:shd w:val="clear" w:color="auto" w:fill="F7CAAC" w:themeFill="accent2" w:themeFillTint="66"/>
            <w:noWrap/>
            <w:hideMark/>
          </w:tcPr>
          <w:p w:rsidR="007C10E4" w:rsidRPr="00B051A0" w:rsidRDefault="007C10E4" w:rsidP="007C10E4">
            <w:pPr>
              <w:spacing w:before="120"/>
              <w:jc w:val="center"/>
              <w:rPr>
                <w:rFonts w:ascii="TH SarabunPSK" w:hAnsi="TH SarabunPSK" w:cs="TH SarabunPSK"/>
                <w:sz w:val="32"/>
              </w:rPr>
            </w:pPr>
            <w:r w:rsidRPr="00B051A0">
              <w:rPr>
                <w:rFonts w:ascii="TH SarabunPSK" w:hAnsi="TH SarabunPSK" w:cs="TH SarabunPSK"/>
                <w:sz w:val="32"/>
              </w:rPr>
              <w:t>65</w:t>
            </w:r>
          </w:p>
        </w:tc>
        <w:tc>
          <w:tcPr>
            <w:tcW w:w="851" w:type="dxa"/>
            <w:shd w:val="clear" w:color="auto" w:fill="F7CAAC" w:themeFill="accent2" w:themeFillTint="66"/>
            <w:noWrap/>
            <w:hideMark/>
          </w:tcPr>
          <w:p w:rsidR="007C10E4" w:rsidRPr="00B051A0" w:rsidRDefault="007C10E4" w:rsidP="007C10E4">
            <w:pPr>
              <w:spacing w:before="120"/>
              <w:jc w:val="center"/>
              <w:rPr>
                <w:rFonts w:ascii="TH SarabunPSK" w:hAnsi="TH SarabunPSK" w:cs="TH SarabunPSK"/>
                <w:sz w:val="32"/>
              </w:rPr>
            </w:pPr>
            <w:r w:rsidRPr="00B051A0">
              <w:rPr>
                <w:rFonts w:ascii="TH SarabunPSK" w:hAnsi="TH SarabunPSK" w:cs="TH SarabunPSK"/>
                <w:sz w:val="32"/>
              </w:rPr>
              <w:t>70</w:t>
            </w:r>
          </w:p>
        </w:tc>
        <w:tc>
          <w:tcPr>
            <w:tcW w:w="850" w:type="dxa"/>
            <w:shd w:val="clear" w:color="auto" w:fill="F7CAAC" w:themeFill="accent2" w:themeFillTint="66"/>
            <w:noWrap/>
            <w:hideMark/>
          </w:tcPr>
          <w:p w:rsidR="007C10E4" w:rsidRPr="00B051A0" w:rsidRDefault="007C10E4" w:rsidP="007C10E4">
            <w:pPr>
              <w:spacing w:before="120"/>
              <w:jc w:val="center"/>
              <w:rPr>
                <w:rFonts w:ascii="TH SarabunPSK" w:hAnsi="TH SarabunPSK" w:cs="TH SarabunPSK"/>
                <w:sz w:val="32"/>
              </w:rPr>
            </w:pPr>
            <w:r w:rsidRPr="00B051A0">
              <w:rPr>
                <w:rFonts w:ascii="TH SarabunPSK" w:hAnsi="TH SarabunPSK" w:cs="TH SarabunPSK"/>
                <w:sz w:val="32"/>
              </w:rPr>
              <w:t>75</w:t>
            </w:r>
          </w:p>
        </w:tc>
        <w:tc>
          <w:tcPr>
            <w:tcW w:w="850" w:type="dxa"/>
            <w:shd w:val="clear" w:color="auto" w:fill="F7CAAC" w:themeFill="accent2" w:themeFillTint="66"/>
            <w:noWrap/>
            <w:hideMark/>
          </w:tcPr>
          <w:p w:rsidR="007C10E4" w:rsidRPr="00B051A0" w:rsidRDefault="007C10E4" w:rsidP="007C10E4">
            <w:pPr>
              <w:spacing w:before="120"/>
              <w:jc w:val="center"/>
              <w:rPr>
                <w:rFonts w:ascii="TH SarabunPSK" w:hAnsi="TH SarabunPSK" w:cs="TH SarabunPSK"/>
                <w:sz w:val="32"/>
              </w:rPr>
            </w:pPr>
            <w:r w:rsidRPr="00B051A0">
              <w:rPr>
                <w:rFonts w:ascii="TH SarabunPSK" w:hAnsi="TH SarabunPSK" w:cs="TH SarabunPSK"/>
                <w:sz w:val="32"/>
              </w:rPr>
              <w:t>80</w:t>
            </w:r>
          </w:p>
        </w:tc>
        <w:tc>
          <w:tcPr>
            <w:tcW w:w="928" w:type="dxa"/>
            <w:shd w:val="clear" w:color="auto" w:fill="F7CAAC" w:themeFill="accent2" w:themeFillTint="66"/>
            <w:noWrap/>
            <w:hideMark/>
          </w:tcPr>
          <w:p w:rsidR="007C10E4" w:rsidRPr="00B051A0" w:rsidRDefault="007C10E4" w:rsidP="007C10E4">
            <w:pPr>
              <w:spacing w:before="120"/>
              <w:jc w:val="center"/>
              <w:rPr>
                <w:rFonts w:ascii="TH SarabunPSK" w:hAnsi="TH SarabunPSK" w:cs="TH SarabunPSK"/>
                <w:sz w:val="32"/>
              </w:rPr>
            </w:pPr>
            <w:r w:rsidRPr="00B051A0">
              <w:rPr>
                <w:rFonts w:ascii="TH SarabunPSK" w:hAnsi="TH SarabunPSK" w:cs="TH SarabunPSK"/>
                <w:sz w:val="32"/>
              </w:rPr>
              <w:t>85</w:t>
            </w:r>
          </w:p>
        </w:tc>
        <w:tc>
          <w:tcPr>
            <w:tcW w:w="1000" w:type="dxa"/>
            <w:shd w:val="clear" w:color="auto" w:fill="F7CAAC" w:themeFill="accent2" w:themeFillTint="66"/>
            <w:noWrap/>
            <w:hideMark/>
          </w:tcPr>
          <w:p w:rsidR="007C10E4" w:rsidRPr="00B051A0" w:rsidRDefault="000A5989" w:rsidP="007C10E4">
            <w:pPr>
              <w:spacing w:before="120"/>
              <w:jc w:val="center"/>
              <w:rPr>
                <w:rFonts w:ascii="TH SarabunPSK" w:hAnsi="TH SarabunPSK" w:cs="TH SarabunPSK"/>
                <w:b/>
                <w:bCs/>
                <w:sz w:val="32"/>
              </w:rPr>
            </w:pPr>
            <w:r>
              <w:rPr>
                <w:rFonts w:ascii="TH SarabunPSK" w:hAnsi="TH SarabunPSK" w:cs="TH SarabunPSK" w:hint="cs"/>
                <w:b/>
                <w:bCs/>
                <w:sz w:val="32"/>
                <w:cs/>
              </w:rPr>
              <w:t>ปส</w:t>
            </w:r>
            <w:r w:rsidR="007C10E4" w:rsidRPr="00B051A0">
              <w:rPr>
                <w:rFonts w:ascii="TH SarabunPSK" w:hAnsi="TH SarabunPSK" w:cs="TH SarabunPSK"/>
                <w:b/>
                <w:bCs/>
                <w:sz w:val="32"/>
                <w:cs/>
              </w:rPr>
              <w:t>.</w:t>
            </w:r>
          </w:p>
        </w:tc>
        <w:tc>
          <w:tcPr>
            <w:tcW w:w="1559" w:type="dxa"/>
            <w:shd w:val="clear" w:color="auto" w:fill="F7CAAC" w:themeFill="accent2" w:themeFillTint="66"/>
          </w:tcPr>
          <w:p w:rsidR="007C10E4" w:rsidRPr="00B051A0" w:rsidRDefault="007C10E4" w:rsidP="007C10E4">
            <w:pPr>
              <w:spacing w:before="120"/>
              <w:jc w:val="thaiDistribute"/>
              <w:rPr>
                <w:rFonts w:ascii="TH SarabunPSK" w:hAnsi="TH SarabunPSK" w:cs="TH SarabunPSK"/>
                <w:sz w:val="32"/>
              </w:rPr>
            </w:pPr>
          </w:p>
        </w:tc>
      </w:tr>
      <w:tr w:rsidR="007C10E4" w:rsidRPr="00B051A0" w:rsidTr="00806D66">
        <w:trPr>
          <w:trHeight w:val="20"/>
        </w:trPr>
        <w:tc>
          <w:tcPr>
            <w:tcW w:w="6805" w:type="dxa"/>
            <w:gridSpan w:val="2"/>
            <w:shd w:val="clear" w:color="auto" w:fill="B4C6E7" w:themeFill="accent5" w:themeFillTint="66"/>
            <w:noWrap/>
            <w:hideMark/>
          </w:tcPr>
          <w:p w:rsidR="007C10E4" w:rsidRPr="00B051A0" w:rsidRDefault="007C10E4" w:rsidP="007C10E4">
            <w:pPr>
              <w:spacing w:before="120"/>
              <w:jc w:val="thaiDistribute"/>
              <w:rPr>
                <w:rFonts w:ascii="TH SarabunPSK" w:hAnsi="TH SarabunPSK" w:cs="TH SarabunPSK"/>
                <w:sz w:val="32"/>
              </w:rPr>
            </w:pPr>
            <w:r w:rsidRPr="00B051A0">
              <w:rPr>
                <w:rFonts w:ascii="TH SarabunPSK" w:hAnsi="TH SarabunPSK" w:cs="TH SarabunPSK"/>
                <w:sz w:val="32"/>
                <w:cs/>
              </w:rPr>
              <w:t>มิติภายใน : การประเมินประสิทธิภาพ</w:t>
            </w:r>
          </w:p>
        </w:tc>
        <w:tc>
          <w:tcPr>
            <w:tcW w:w="2248" w:type="dxa"/>
            <w:gridSpan w:val="2"/>
            <w:shd w:val="clear" w:color="auto" w:fill="B4C6E7" w:themeFill="accent5" w:themeFillTint="66"/>
            <w:noWrap/>
            <w:hideMark/>
          </w:tcPr>
          <w:p w:rsidR="007C10E4" w:rsidRPr="00B051A0" w:rsidRDefault="007C10E4" w:rsidP="007C10E4">
            <w:pPr>
              <w:spacing w:before="120"/>
              <w:jc w:val="center"/>
              <w:rPr>
                <w:rFonts w:ascii="TH SarabunPSK" w:hAnsi="TH SarabunPSK" w:cs="TH SarabunPSK"/>
                <w:b/>
                <w:bCs/>
                <w:sz w:val="32"/>
              </w:rPr>
            </w:pPr>
            <w:r w:rsidRPr="00B051A0">
              <w:rPr>
                <w:rFonts w:ascii="TH SarabunPSK" w:hAnsi="TH SarabunPSK" w:cs="TH SarabunPSK"/>
                <w:b/>
                <w:bCs/>
                <w:sz w:val="32"/>
              </w:rPr>
              <w:t>15</w:t>
            </w:r>
          </w:p>
        </w:tc>
        <w:tc>
          <w:tcPr>
            <w:tcW w:w="782" w:type="dxa"/>
            <w:shd w:val="clear" w:color="auto" w:fill="B4C6E7" w:themeFill="accent5" w:themeFillTint="66"/>
            <w:noWrap/>
            <w:hideMark/>
          </w:tcPr>
          <w:p w:rsidR="007C10E4" w:rsidRPr="00B051A0" w:rsidRDefault="007C10E4" w:rsidP="007C10E4">
            <w:pPr>
              <w:spacing w:before="120"/>
              <w:jc w:val="center"/>
              <w:rPr>
                <w:rFonts w:ascii="TH SarabunPSK" w:hAnsi="TH SarabunPSK" w:cs="TH SarabunPSK"/>
                <w:sz w:val="32"/>
              </w:rPr>
            </w:pPr>
          </w:p>
        </w:tc>
        <w:tc>
          <w:tcPr>
            <w:tcW w:w="851" w:type="dxa"/>
            <w:shd w:val="clear" w:color="auto" w:fill="B4C6E7" w:themeFill="accent5" w:themeFillTint="66"/>
            <w:noWrap/>
            <w:hideMark/>
          </w:tcPr>
          <w:p w:rsidR="007C10E4" w:rsidRPr="00B051A0" w:rsidRDefault="007C10E4" w:rsidP="007C10E4">
            <w:pPr>
              <w:spacing w:before="120"/>
              <w:jc w:val="center"/>
              <w:rPr>
                <w:rFonts w:ascii="TH SarabunPSK" w:hAnsi="TH SarabunPSK" w:cs="TH SarabunPSK"/>
                <w:sz w:val="32"/>
              </w:rPr>
            </w:pPr>
          </w:p>
        </w:tc>
        <w:tc>
          <w:tcPr>
            <w:tcW w:w="850" w:type="dxa"/>
            <w:shd w:val="clear" w:color="auto" w:fill="B4C6E7" w:themeFill="accent5" w:themeFillTint="66"/>
            <w:noWrap/>
            <w:hideMark/>
          </w:tcPr>
          <w:p w:rsidR="007C10E4" w:rsidRPr="00B051A0" w:rsidRDefault="007C10E4" w:rsidP="007C10E4">
            <w:pPr>
              <w:spacing w:before="120"/>
              <w:jc w:val="center"/>
              <w:rPr>
                <w:rFonts w:ascii="TH SarabunPSK" w:hAnsi="TH SarabunPSK" w:cs="TH SarabunPSK"/>
                <w:sz w:val="32"/>
              </w:rPr>
            </w:pPr>
          </w:p>
        </w:tc>
        <w:tc>
          <w:tcPr>
            <w:tcW w:w="850" w:type="dxa"/>
            <w:shd w:val="clear" w:color="auto" w:fill="B4C6E7" w:themeFill="accent5" w:themeFillTint="66"/>
            <w:noWrap/>
            <w:hideMark/>
          </w:tcPr>
          <w:p w:rsidR="007C10E4" w:rsidRPr="00B051A0" w:rsidRDefault="007C10E4" w:rsidP="007C10E4">
            <w:pPr>
              <w:spacing w:before="120"/>
              <w:jc w:val="center"/>
              <w:rPr>
                <w:rFonts w:ascii="TH SarabunPSK" w:hAnsi="TH SarabunPSK" w:cs="TH SarabunPSK"/>
                <w:sz w:val="32"/>
              </w:rPr>
            </w:pPr>
          </w:p>
        </w:tc>
        <w:tc>
          <w:tcPr>
            <w:tcW w:w="928" w:type="dxa"/>
            <w:shd w:val="clear" w:color="auto" w:fill="B4C6E7" w:themeFill="accent5" w:themeFillTint="66"/>
            <w:noWrap/>
            <w:hideMark/>
          </w:tcPr>
          <w:p w:rsidR="007C10E4" w:rsidRPr="00B051A0" w:rsidRDefault="007C10E4" w:rsidP="007C10E4">
            <w:pPr>
              <w:spacing w:before="120"/>
              <w:jc w:val="center"/>
              <w:rPr>
                <w:rFonts w:ascii="TH SarabunPSK" w:hAnsi="TH SarabunPSK" w:cs="TH SarabunPSK"/>
                <w:sz w:val="32"/>
              </w:rPr>
            </w:pPr>
          </w:p>
        </w:tc>
        <w:tc>
          <w:tcPr>
            <w:tcW w:w="1000" w:type="dxa"/>
            <w:shd w:val="clear" w:color="auto" w:fill="B4C6E7" w:themeFill="accent5" w:themeFillTint="66"/>
            <w:noWrap/>
            <w:hideMark/>
          </w:tcPr>
          <w:p w:rsidR="007C10E4" w:rsidRPr="00B051A0" w:rsidRDefault="007C10E4" w:rsidP="007C10E4">
            <w:pPr>
              <w:spacing w:before="120"/>
              <w:jc w:val="center"/>
              <w:rPr>
                <w:rFonts w:ascii="TH SarabunPSK" w:hAnsi="TH SarabunPSK" w:cs="TH SarabunPSK"/>
                <w:b/>
                <w:bCs/>
                <w:sz w:val="32"/>
              </w:rPr>
            </w:pPr>
          </w:p>
        </w:tc>
        <w:tc>
          <w:tcPr>
            <w:tcW w:w="1559" w:type="dxa"/>
            <w:shd w:val="clear" w:color="auto" w:fill="B4C6E7" w:themeFill="accent5" w:themeFillTint="66"/>
          </w:tcPr>
          <w:p w:rsidR="007C10E4" w:rsidRPr="00B051A0" w:rsidRDefault="007C10E4" w:rsidP="007C10E4">
            <w:pPr>
              <w:spacing w:before="120"/>
              <w:jc w:val="thaiDistribute"/>
              <w:rPr>
                <w:rFonts w:ascii="TH SarabunPSK" w:hAnsi="TH SarabunPSK" w:cs="TH SarabunPSK"/>
                <w:sz w:val="32"/>
              </w:rPr>
            </w:pPr>
          </w:p>
        </w:tc>
      </w:tr>
      <w:tr w:rsidR="007C10E4" w:rsidRPr="00B051A0" w:rsidTr="00806D66">
        <w:trPr>
          <w:trHeight w:val="20"/>
        </w:trPr>
        <w:tc>
          <w:tcPr>
            <w:tcW w:w="982" w:type="dxa"/>
            <w:shd w:val="clear" w:color="auto" w:fill="F7CAAC" w:themeFill="accent2" w:themeFillTint="66"/>
            <w:noWrap/>
            <w:hideMark/>
          </w:tcPr>
          <w:p w:rsidR="007C10E4" w:rsidRPr="00B051A0" w:rsidRDefault="007C10E4" w:rsidP="007C10E4">
            <w:pPr>
              <w:spacing w:before="120"/>
              <w:jc w:val="thaiDistribute"/>
              <w:rPr>
                <w:rFonts w:ascii="TH SarabunPSK" w:hAnsi="TH SarabunPSK" w:cs="TH SarabunPSK"/>
                <w:sz w:val="32"/>
              </w:rPr>
            </w:pPr>
            <w:r w:rsidRPr="00B051A0">
              <w:rPr>
                <w:rFonts w:ascii="TH SarabunPSK" w:hAnsi="TH SarabunPSK" w:cs="TH SarabunPSK"/>
                <w:sz w:val="32"/>
              </w:rPr>
              <w:t>5</w:t>
            </w:r>
          </w:p>
        </w:tc>
        <w:tc>
          <w:tcPr>
            <w:tcW w:w="5823" w:type="dxa"/>
            <w:shd w:val="clear" w:color="auto" w:fill="F7CAAC" w:themeFill="accent2" w:themeFillTint="66"/>
            <w:hideMark/>
          </w:tcPr>
          <w:p w:rsidR="007C10E4" w:rsidRPr="00B051A0" w:rsidRDefault="007C10E4" w:rsidP="007C10E4">
            <w:pPr>
              <w:spacing w:before="120"/>
              <w:jc w:val="thaiDistribute"/>
              <w:rPr>
                <w:rFonts w:ascii="TH SarabunPSK" w:hAnsi="TH SarabunPSK" w:cs="TH SarabunPSK"/>
                <w:sz w:val="32"/>
              </w:rPr>
            </w:pPr>
            <w:r w:rsidRPr="00B051A0">
              <w:rPr>
                <w:rFonts w:ascii="TH SarabunPSK" w:hAnsi="TH SarabunPSK" w:cs="TH SarabunPSK"/>
                <w:sz w:val="32"/>
                <w:cs/>
              </w:rPr>
              <w:t>การเบิกจ่าย</w:t>
            </w:r>
            <w:r w:rsidRPr="005A1B02">
              <w:rPr>
                <w:rFonts w:ascii="TH SarabunPSK" w:hAnsi="TH SarabunPSK" w:cs="TH SarabunPSK"/>
                <w:b/>
                <w:bCs/>
                <w:sz w:val="32"/>
                <w:u w:val="single"/>
                <w:cs/>
              </w:rPr>
              <w:t>เงิน</w:t>
            </w:r>
            <w:r w:rsidRPr="00B051A0">
              <w:rPr>
                <w:rFonts w:ascii="TH SarabunPSK" w:hAnsi="TH SarabunPSK" w:cs="TH SarabunPSK"/>
                <w:sz w:val="32"/>
                <w:cs/>
              </w:rPr>
              <w:t>งบประมาณ</w:t>
            </w:r>
          </w:p>
        </w:tc>
        <w:tc>
          <w:tcPr>
            <w:tcW w:w="1188" w:type="dxa"/>
            <w:shd w:val="clear" w:color="auto" w:fill="F7CAAC" w:themeFill="accent2" w:themeFillTint="66"/>
            <w:hideMark/>
          </w:tcPr>
          <w:p w:rsidR="007C10E4" w:rsidRPr="00B051A0" w:rsidRDefault="007C10E4" w:rsidP="007C10E4">
            <w:pPr>
              <w:spacing w:before="120"/>
              <w:jc w:val="center"/>
              <w:rPr>
                <w:rFonts w:ascii="TH SarabunPSK" w:hAnsi="TH SarabunPSK" w:cs="TH SarabunPSK"/>
                <w:sz w:val="32"/>
              </w:rPr>
            </w:pPr>
            <w:r w:rsidRPr="00B051A0">
              <w:rPr>
                <w:rFonts w:ascii="TH SarabunPSK" w:hAnsi="TH SarabunPSK" w:cs="TH SarabunPSK"/>
                <w:sz w:val="32"/>
              </w:rPr>
              <w:t>5</w:t>
            </w:r>
          </w:p>
        </w:tc>
        <w:tc>
          <w:tcPr>
            <w:tcW w:w="1060" w:type="dxa"/>
            <w:shd w:val="clear" w:color="auto" w:fill="F7CAAC" w:themeFill="accent2" w:themeFillTint="66"/>
            <w:hideMark/>
          </w:tcPr>
          <w:p w:rsidR="007C10E4" w:rsidRPr="00B051A0" w:rsidRDefault="007C10E4" w:rsidP="007C10E4">
            <w:pPr>
              <w:spacing w:before="120"/>
              <w:jc w:val="center"/>
              <w:rPr>
                <w:rFonts w:ascii="TH SarabunPSK" w:hAnsi="TH SarabunPSK" w:cs="TH SarabunPSK"/>
                <w:sz w:val="32"/>
              </w:rPr>
            </w:pPr>
            <w:r w:rsidRPr="00B051A0">
              <w:rPr>
                <w:rFonts w:ascii="TH SarabunPSK" w:hAnsi="TH SarabunPSK" w:cs="TH SarabunPSK"/>
                <w:sz w:val="32"/>
              </w:rPr>
              <w:t>5</w:t>
            </w:r>
          </w:p>
        </w:tc>
        <w:tc>
          <w:tcPr>
            <w:tcW w:w="782" w:type="dxa"/>
            <w:shd w:val="clear" w:color="auto" w:fill="F7CAAC" w:themeFill="accent2" w:themeFillTint="66"/>
            <w:noWrap/>
            <w:hideMark/>
          </w:tcPr>
          <w:p w:rsidR="007C10E4" w:rsidRPr="00B051A0" w:rsidRDefault="007C10E4" w:rsidP="007C10E4">
            <w:pPr>
              <w:spacing w:before="120"/>
              <w:jc w:val="center"/>
              <w:rPr>
                <w:rFonts w:ascii="TH SarabunPSK" w:hAnsi="TH SarabunPSK" w:cs="TH SarabunPSK"/>
                <w:sz w:val="32"/>
              </w:rPr>
            </w:pPr>
          </w:p>
        </w:tc>
        <w:tc>
          <w:tcPr>
            <w:tcW w:w="851" w:type="dxa"/>
            <w:shd w:val="clear" w:color="auto" w:fill="F7CAAC" w:themeFill="accent2" w:themeFillTint="66"/>
            <w:noWrap/>
            <w:hideMark/>
          </w:tcPr>
          <w:p w:rsidR="007C10E4" w:rsidRPr="00B051A0" w:rsidRDefault="007C10E4" w:rsidP="007C10E4">
            <w:pPr>
              <w:spacing w:before="120"/>
              <w:jc w:val="center"/>
              <w:rPr>
                <w:rFonts w:ascii="TH SarabunPSK" w:hAnsi="TH SarabunPSK" w:cs="TH SarabunPSK"/>
                <w:sz w:val="32"/>
              </w:rPr>
            </w:pPr>
          </w:p>
        </w:tc>
        <w:tc>
          <w:tcPr>
            <w:tcW w:w="850" w:type="dxa"/>
            <w:shd w:val="clear" w:color="auto" w:fill="F7CAAC" w:themeFill="accent2" w:themeFillTint="66"/>
            <w:noWrap/>
            <w:hideMark/>
          </w:tcPr>
          <w:p w:rsidR="007C10E4" w:rsidRPr="00B051A0" w:rsidRDefault="007C10E4" w:rsidP="007C10E4">
            <w:pPr>
              <w:spacing w:before="120"/>
              <w:jc w:val="center"/>
              <w:rPr>
                <w:rFonts w:ascii="TH SarabunPSK" w:hAnsi="TH SarabunPSK" w:cs="TH SarabunPSK"/>
                <w:sz w:val="32"/>
              </w:rPr>
            </w:pPr>
          </w:p>
        </w:tc>
        <w:tc>
          <w:tcPr>
            <w:tcW w:w="850" w:type="dxa"/>
            <w:shd w:val="clear" w:color="auto" w:fill="F7CAAC" w:themeFill="accent2" w:themeFillTint="66"/>
            <w:noWrap/>
            <w:hideMark/>
          </w:tcPr>
          <w:p w:rsidR="007C10E4" w:rsidRPr="00B051A0" w:rsidRDefault="007C10E4" w:rsidP="007C10E4">
            <w:pPr>
              <w:spacing w:before="120"/>
              <w:jc w:val="center"/>
              <w:rPr>
                <w:rFonts w:ascii="TH SarabunPSK" w:hAnsi="TH SarabunPSK" w:cs="TH SarabunPSK"/>
                <w:sz w:val="32"/>
              </w:rPr>
            </w:pPr>
          </w:p>
        </w:tc>
        <w:tc>
          <w:tcPr>
            <w:tcW w:w="928" w:type="dxa"/>
            <w:shd w:val="clear" w:color="auto" w:fill="F7CAAC" w:themeFill="accent2" w:themeFillTint="66"/>
            <w:noWrap/>
            <w:hideMark/>
          </w:tcPr>
          <w:p w:rsidR="007C10E4" w:rsidRPr="00B051A0" w:rsidRDefault="007C10E4" w:rsidP="007C10E4">
            <w:pPr>
              <w:spacing w:before="120"/>
              <w:jc w:val="center"/>
              <w:rPr>
                <w:rFonts w:ascii="TH SarabunPSK" w:hAnsi="TH SarabunPSK" w:cs="TH SarabunPSK"/>
                <w:sz w:val="32"/>
              </w:rPr>
            </w:pPr>
          </w:p>
        </w:tc>
        <w:tc>
          <w:tcPr>
            <w:tcW w:w="1000" w:type="dxa"/>
            <w:shd w:val="clear" w:color="auto" w:fill="F7CAAC" w:themeFill="accent2" w:themeFillTint="66"/>
            <w:noWrap/>
            <w:hideMark/>
          </w:tcPr>
          <w:p w:rsidR="007C10E4" w:rsidRPr="00B051A0" w:rsidRDefault="007C10E4" w:rsidP="007C10E4">
            <w:pPr>
              <w:spacing w:before="120"/>
              <w:jc w:val="center"/>
              <w:rPr>
                <w:rFonts w:ascii="TH SarabunPSK" w:hAnsi="TH SarabunPSK" w:cs="TH SarabunPSK"/>
                <w:b/>
                <w:bCs/>
                <w:sz w:val="32"/>
              </w:rPr>
            </w:pPr>
          </w:p>
        </w:tc>
        <w:tc>
          <w:tcPr>
            <w:tcW w:w="1559" w:type="dxa"/>
            <w:shd w:val="clear" w:color="auto" w:fill="F7CAAC" w:themeFill="accent2" w:themeFillTint="66"/>
          </w:tcPr>
          <w:p w:rsidR="007C10E4" w:rsidRPr="00B051A0" w:rsidRDefault="007C10E4" w:rsidP="007C10E4">
            <w:pPr>
              <w:spacing w:before="120"/>
              <w:jc w:val="thaiDistribute"/>
              <w:rPr>
                <w:rFonts w:ascii="TH SarabunPSK" w:hAnsi="TH SarabunPSK" w:cs="TH SarabunPSK"/>
                <w:sz w:val="32"/>
              </w:rPr>
            </w:pPr>
          </w:p>
        </w:tc>
      </w:tr>
      <w:tr w:rsidR="00111B24" w:rsidRPr="00B051A0" w:rsidTr="00806D66">
        <w:trPr>
          <w:trHeight w:val="20"/>
        </w:trPr>
        <w:tc>
          <w:tcPr>
            <w:tcW w:w="982" w:type="dxa"/>
            <w:hideMark/>
          </w:tcPr>
          <w:p w:rsidR="00111B24" w:rsidRPr="00B051A0" w:rsidRDefault="00111B24" w:rsidP="00CF5EE2">
            <w:pPr>
              <w:spacing w:before="120"/>
              <w:jc w:val="thaiDistribute"/>
              <w:rPr>
                <w:rFonts w:ascii="TH SarabunPSK" w:hAnsi="TH SarabunPSK" w:cs="TH SarabunPSK"/>
                <w:sz w:val="32"/>
              </w:rPr>
            </w:pPr>
            <w:r w:rsidRPr="00B051A0">
              <w:rPr>
                <w:rFonts w:ascii="TH SarabunPSK" w:hAnsi="TH SarabunPSK" w:cs="TH SarabunPSK"/>
                <w:sz w:val="32"/>
              </w:rPr>
              <w:t>5.1</w:t>
            </w:r>
          </w:p>
        </w:tc>
        <w:tc>
          <w:tcPr>
            <w:tcW w:w="5823" w:type="dxa"/>
            <w:hideMark/>
          </w:tcPr>
          <w:p w:rsidR="00111B24" w:rsidRPr="00B051A0" w:rsidRDefault="00111B24" w:rsidP="00CF5EE2">
            <w:pPr>
              <w:spacing w:before="120"/>
              <w:jc w:val="thaiDistribute"/>
              <w:rPr>
                <w:rFonts w:ascii="TH SarabunPSK" w:hAnsi="TH SarabunPSK" w:cs="TH SarabunPSK"/>
                <w:sz w:val="32"/>
              </w:rPr>
            </w:pPr>
            <w:r w:rsidRPr="00B051A0">
              <w:rPr>
                <w:rFonts w:ascii="TH SarabunPSK" w:hAnsi="TH SarabunPSK" w:cs="TH SarabunPSK"/>
                <w:sz w:val="32"/>
                <w:cs/>
              </w:rPr>
              <w:t>การเบิกจ่ายเงินงบประมาณรายจ่าย</w:t>
            </w:r>
            <w:r w:rsidRPr="005A1B02">
              <w:rPr>
                <w:rFonts w:ascii="TH SarabunPSK" w:hAnsi="TH SarabunPSK" w:cs="TH SarabunPSK"/>
                <w:b/>
                <w:bCs/>
                <w:sz w:val="32"/>
                <w:u w:val="single"/>
                <w:cs/>
              </w:rPr>
              <w:t>ลงทุน</w:t>
            </w:r>
          </w:p>
        </w:tc>
        <w:tc>
          <w:tcPr>
            <w:tcW w:w="1188" w:type="dxa"/>
            <w:hideMark/>
          </w:tcPr>
          <w:p w:rsidR="00111B24" w:rsidRPr="00B051A0" w:rsidRDefault="00111B24" w:rsidP="00CF5EE2">
            <w:pPr>
              <w:spacing w:before="120"/>
              <w:jc w:val="center"/>
              <w:rPr>
                <w:rFonts w:ascii="TH SarabunPSK" w:hAnsi="TH SarabunPSK" w:cs="TH SarabunPSK"/>
                <w:sz w:val="32"/>
              </w:rPr>
            </w:pPr>
            <w:r w:rsidRPr="00B051A0">
              <w:rPr>
                <w:rFonts w:ascii="TH SarabunPSK" w:hAnsi="TH SarabunPSK" w:cs="TH SarabunPSK"/>
                <w:sz w:val="32"/>
              </w:rPr>
              <w:t>2.5</w:t>
            </w:r>
          </w:p>
        </w:tc>
        <w:tc>
          <w:tcPr>
            <w:tcW w:w="1060" w:type="dxa"/>
            <w:hideMark/>
          </w:tcPr>
          <w:p w:rsidR="00111B24" w:rsidRPr="00B051A0" w:rsidRDefault="00111B24" w:rsidP="00CF5EE2">
            <w:pPr>
              <w:spacing w:before="120"/>
              <w:jc w:val="center"/>
              <w:rPr>
                <w:rFonts w:ascii="TH SarabunPSK" w:hAnsi="TH SarabunPSK" w:cs="TH SarabunPSK"/>
                <w:sz w:val="32"/>
              </w:rPr>
            </w:pPr>
            <w:r w:rsidRPr="00B051A0">
              <w:rPr>
                <w:rFonts w:ascii="TH SarabunPSK" w:hAnsi="TH SarabunPSK" w:cs="TH SarabunPSK"/>
                <w:sz w:val="32"/>
              </w:rPr>
              <w:t>2.5</w:t>
            </w:r>
          </w:p>
        </w:tc>
        <w:tc>
          <w:tcPr>
            <w:tcW w:w="782" w:type="dxa"/>
            <w:noWrap/>
            <w:vAlign w:val="center"/>
            <w:hideMark/>
          </w:tcPr>
          <w:p w:rsidR="00111B24" w:rsidRPr="00D629C0" w:rsidRDefault="00111B24" w:rsidP="00CF5EE2">
            <w:pPr>
              <w:jc w:val="center"/>
              <w:rPr>
                <w:rFonts w:ascii="TH SarabunPSK" w:eastAsia="Cordia New" w:hAnsi="TH SarabunPSK" w:cs="TH SarabunPSK"/>
                <w:sz w:val="32"/>
                <w:cs/>
                <w:lang w:eastAsia="en-US"/>
              </w:rPr>
            </w:pPr>
            <w:r>
              <w:rPr>
                <w:rFonts w:ascii="TH SarabunPSK" w:eastAsia="Cordia New" w:hAnsi="TH SarabunPSK" w:cs="TH SarabunPSK"/>
                <w:sz w:val="32"/>
                <w:lang w:eastAsia="en-US"/>
              </w:rPr>
              <w:t>75</w:t>
            </w:r>
          </w:p>
        </w:tc>
        <w:tc>
          <w:tcPr>
            <w:tcW w:w="851" w:type="dxa"/>
            <w:noWrap/>
            <w:vAlign w:val="center"/>
            <w:hideMark/>
          </w:tcPr>
          <w:p w:rsidR="00111B24" w:rsidRPr="00D629C0" w:rsidRDefault="00111B24" w:rsidP="00CF5EE2">
            <w:pPr>
              <w:jc w:val="center"/>
              <w:rPr>
                <w:rFonts w:ascii="TH SarabunPSK" w:eastAsia="Cordia New" w:hAnsi="TH SarabunPSK" w:cs="TH SarabunPSK"/>
                <w:sz w:val="32"/>
                <w:lang w:eastAsia="en-US"/>
              </w:rPr>
            </w:pPr>
            <w:r>
              <w:rPr>
                <w:rFonts w:ascii="TH SarabunPSK" w:eastAsia="Cordia New" w:hAnsi="TH SarabunPSK" w:cs="TH SarabunPSK"/>
                <w:sz w:val="32"/>
                <w:lang w:eastAsia="en-US"/>
              </w:rPr>
              <w:t>78</w:t>
            </w:r>
          </w:p>
        </w:tc>
        <w:tc>
          <w:tcPr>
            <w:tcW w:w="850" w:type="dxa"/>
            <w:noWrap/>
            <w:vAlign w:val="center"/>
            <w:hideMark/>
          </w:tcPr>
          <w:p w:rsidR="00111B24" w:rsidRPr="00D629C0" w:rsidRDefault="00111B24" w:rsidP="00CF5EE2">
            <w:pPr>
              <w:jc w:val="center"/>
              <w:rPr>
                <w:rFonts w:ascii="TH SarabunPSK" w:eastAsia="Cordia New" w:hAnsi="TH SarabunPSK" w:cs="TH SarabunPSK"/>
                <w:sz w:val="32"/>
                <w:lang w:eastAsia="en-US"/>
              </w:rPr>
            </w:pPr>
            <w:r>
              <w:rPr>
                <w:rFonts w:ascii="TH SarabunPSK" w:eastAsia="Cordia New" w:hAnsi="TH SarabunPSK" w:cs="TH SarabunPSK"/>
                <w:sz w:val="32"/>
                <w:lang w:eastAsia="en-US"/>
              </w:rPr>
              <w:t>81</w:t>
            </w:r>
          </w:p>
        </w:tc>
        <w:tc>
          <w:tcPr>
            <w:tcW w:w="850" w:type="dxa"/>
            <w:noWrap/>
            <w:vAlign w:val="center"/>
            <w:hideMark/>
          </w:tcPr>
          <w:p w:rsidR="00111B24" w:rsidRPr="00D629C0" w:rsidRDefault="00111B24" w:rsidP="00CF5EE2">
            <w:pPr>
              <w:jc w:val="center"/>
              <w:rPr>
                <w:rFonts w:ascii="TH SarabunPSK" w:eastAsia="Cordia New" w:hAnsi="TH SarabunPSK" w:cs="TH SarabunPSK"/>
                <w:sz w:val="32"/>
                <w:cs/>
                <w:lang w:eastAsia="en-US"/>
              </w:rPr>
            </w:pPr>
            <w:r>
              <w:rPr>
                <w:rFonts w:ascii="TH SarabunPSK" w:eastAsia="Cordia New" w:hAnsi="TH SarabunPSK" w:cs="TH SarabunPSK"/>
                <w:sz w:val="32"/>
                <w:lang w:eastAsia="en-US"/>
              </w:rPr>
              <w:t>84</w:t>
            </w:r>
          </w:p>
        </w:tc>
        <w:tc>
          <w:tcPr>
            <w:tcW w:w="928" w:type="dxa"/>
            <w:noWrap/>
            <w:vAlign w:val="center"/>
            <w:hideMark/>
          </w:tcPr>
          <w:p w:rsidR="00111B24" w:rsidRPr="00D629C0" w:rsidRDefault="00111B24" w:rsidP="00CF5EE2">
            <w:pPr>
              <w:jc w:val="center"/>
              <w:rPr>
                <w:rFonts w:ascii="TH SarabunPSK" w:eastAsia="Cordia New" w:hAnsi="TH SarabunPSK" w:cs="TH SarabunPSK"/>
                <w:sz w:val="32"/>
                <w:cs/>
                <w:lang w:eastAsia="en-US"/>
              </w:rPr>
            </w:pPr>
            <w:r>
              <w:rPr>
                <w:rFonts w:ascii="TH SarabunPSK" w:eastAsia="Cordia New" w:hAnsi="TH SarabunPSK" w:cs="TH SarabunPSK"/>
                <w:sz w:val="32"/>
                <w:lang w:eastAsia="en-US"/>
              </w:rPr>
              <w:t>87</w:t>
            </w:r>
          </w:p>
        </w:tc>
        <w:tc>
          <w:tcPr>
            <w:tcW w:w="1000" w:type="dxa"/>
            <w:vMerge w:val="restart"/>
            <w:noWrap/>
            <w:vAlign w:val="center"/>
            <w:hideMark/>
          </w:tcPr>
          <w:p w:rsidR="00111B24" w:rsidRPr="00B051A0" w:rsidRDefault="00111B24" w:rsidP="00806D66">
            <w:pPr>
              <w:spacing w:before="120"/>
              <w:jc w:val="center"/>
              <w:rPr>
                <w:rFonts w:ascii="TH SarabunPSK" w:hAnsi="TH SarabunPSK" w:cs="TH SarabunPSK"/>
                <w:b/>
                <w:bCs/>
                <w:sz w:val="32"/>
              </w:rPr>
            </w:pPr>
            <w:r w:rsidRPr="00B051A0">
              <w:rPr>
                <w:rFonts w:ascii="TH SarabunPSK" w:hAnsi="TH SarabunPSK" w:cs="TH SarabunPSK"/>
                <w:b/>
                <w:bCs/>
                <w:sz w:val="32"/>
                <w:cs/>
              </w:rPr>
              <w:t>กค.</w:t>
            </w:r>
          </w:p>
        </w:tc>
        <w:tc>
          <w:tcPr>
            <w:tcW w:w="1559" w:type="dxa"/>
            <w:vMerge w:val="restart"/>
            <w:hideMark/>
          </w:tcPr>
          <w:p w:rsidR="00111B24" w:rsidRPr="00B051A0" w:rsidRDefault="00111B24" w:rsidP="00CF5EE2">
            <w:pPr>
              <w:spacing w:before="120"/>
              <w:jc w:val="thaiDistribute"/>
              <w:rPr>
                <w:rFonts w:ascii="TH SarabunPSK" w:hAnsi="TH SarabunPSK" w:cs="TH SarabunPSK"/>
                <w:sz w:val="32"/>
              </w:rPr>
            </w:pPr>
            <w:r w:rsidRPr="00B051A0">
              <w:rPr>
                <w:rFonts w:ascii="TH SarabunPSK" w:hAnsi="TH SarabunPSK" w:cs="TH SarabunPSK"/>
                <w:sz w:val="32"/>
                <w:cs/>
              </w:rPr>
              <w:t>ถ่ายทอดจากระดับ กรม</w:t>
            </w:r>
          </w:p>
        </w:tc>
      </w:tr>
      <w:tr w:rsidR="00111B24" w:rsidRPr="00B051A0" w:rsidTr="00806D66">
        <w:trPr>
          <w:trHeight w:val="20"/>
        </w:trPr>
        <w:tc>
          <w:tcPr>
            <w:tcW w:w="982" w:type="dxa"/>
            <w:noWrap/>
            <w:hideMark/>
          </w:tcPr>
          <w:p w:rsidR="00111B24" w:rsidRPr="00B051A0" w:rsidRDefault="00111B24" w:rsidP="00CF5EE2">
            <w:pPr>
              <w:spacing w:before="120"/>
              <w:jc w:val="thaiDistribute"/>
              <w:rPr>
                <w:rFonts w:ascii="TH SarabunPSK" w:hAnsi="TH SarabunPSK" w:cs="TH SarabunPSK"/>
                <w:sz w:val="32"/>
              </w:rPr>
            </w:pPr>
            <w:r w:rsidRPr="00B051A0">
              <w:rPr>
                <w:rFonts w:ascii="TH SarabunPSK" w:hAnsi="TH SarabunPSK" w:cs="TH SarabunPSK"/>
                <w:sz w:val="32"/>
              </w:rPr>
              <w:t>5.2</w:t>
            </w:r>
          </w:p>
        </w:tc>
        <w:tc>
          <w:tcPr>
            <w:tcW w:w="5823" w:type="dxa"/>
            <w:hideMark/>
          </w:tcPr>
          <w:p w:rsidR="00111B24" w:rsidRPr="00B051A0" w:rsidRDefault="00111B24" w:rsidP="00CF5EE2">
            <w:pPr>
              <w:spacing w:before="120"/>
              <w:jc w:val="thaiDistribute"/>
              <w:rPr>
                <w:rFonts w:ascii="TH SarabunPSK" w:hAnsi="TH SarabunPSK" w:cs="TH SarabunPSK"/>
                <w:sz w:val="32"/>
              </w:rPr>
            </w:pPr>
            <w:r w:rsidRPr="00B051A0">
              <w:rPr>
                <w:rFonts w:ascii="TH SarabunPSK" w:hAnsi="TH SarabunPSK" w:cs="TH SarabunPSK"/>
                <w:sz w:val="32"/>
                <w:cs/>
              </w:rPr>
              <w:t>การเบิกจ่ายเงินงบประมาณรายจ่าย</w:t>
            </w:r>
            <w:r w:rsidRPr="005A1B02">
              <w:rPr>
                <w:rFonts w:ascii="TH SarabunPSK" w:hAnsi="TH SarabunPSK" w:cs="TH SarabunPSK"/>
                <w:b/>
                <w:bCs/>
                <w:sz w:val="32"/>
                <w:u w:val="single"/>
                <w:cs/>
              </w:rPr>
              <w:t>ภาพรวม</w:t>
            </w:r>
          </w:p>
        </w:tc>
        <w:tc>
          <w:tcPr>
            <w:tcW w:w="1188" w:type="dxa"/>
            <w:hideMark/>
          </w:tcPr>
          <w:p w:rsidR="00111B24" w:rsidRPr="00B051A0" w:rsidRDefault="00111B24" w:rsidP="00CF5EE2">
            <w:pPr>
              <w:spacing w:before="120"/>
              <w:jc w:val="center"/>
              <w:rPr>
                <w:rFonts w:ascii="TH SarabunPSK" w:hAnsi="TH SarabunPSK" w:cs="TH SarabunPSK"/>
                <w:sz w:val="32"/>
              </w:rPr>
            </w:pPr>
            <w:r w:rsidRPr="00B051A0">
              <w:rPr>
                <w:rFonts w:ascii="TH SarabunPSK" w:hAnsi="TH SarabunPSK" w:cs="TH SarabunPSK"/>
                <w:sz w:val="32"/>
              </w:rPr>
              <w:t>2.5</w:t>
            </w:r>
          </w:p>
        </w:tc>
        <w:tc>
          <w:tcPr>
            <w:tcW w:w="1060" w:type="dxa"/>
            <w:hideMark/>
          </w:tcPr>
          <w:p w:rsidR="00111B24" w:rsidRPr="00B051A0" w:rsidRDefault="00111B24" w:rsidP="00CF5EE2">
            <w:pPr>
              <w:spacing w:before="120"/>
              <w:jc w:val="center"/>
              <w:rPr>
                <w:rFonts w:ascii="TH SarabunPSK" w:hAnsi="TH SarabunPSK" w:cs="TH SarabunPSK"/>
                <w:sz w:val="32"/>
              </w:rPr>
            </w:pPr>
            <w:r w:rsidRPr="00B051A0">
              <w:rPr>
                <w:rFonts w:ascii="TH SarabunPSK" w:hAnsi="TH SarabunPSK" w:cs="TH SarabunPSK"/>
                <w:sz w:val="32"/>
              </w:rPr>
              <w:t>2.5</w:t>
            </w:r>
          </w:p>
        </w:tc>
        <w:tc>
          <w:tcPr>
            <w:tcW w:w="782" w:type="dxa"/>
            <w:noWrap/>
            <w:vAlign w:val="center"/>
            <w:hideMark/>
          </w:tcPr>
          <w:p w:rsidR="00111B24" w:rsidRPr="00D629C0" w:rsidRDefault="00111B24" w:rsidP="00CF5EE2">
            <w:pPr>
              <w:jc w:val="center"/>
              <w:rPr>
                <w:rFonts w:ascii="TH SarabunPSK" w:eastAsia="Cordia New" w:hAnsi="TH SarabunPSK" w:cs="TH SarabunPSK"/>
                <w:sz w:val="32"/>
                <w:cs/>
                <w:lang w:eastAsia="en-US"/>
              </w:rPr>
            </w:pPr>
            <w:r>
              <w:rPr>
                <w:rFonts w:ascii="TH SarabunPSK" w:eastAsia="Cordia New" w:hAnsi="TH SarabunPSK" w:cs="TH SarabunPSK"/>
                <w:sz w:val="32"/>
                <w:lang w:eastAsia="en-US"/>
              </w:rPr>
              <w:t>88</w:t>
            </w:r>
          </w:p>
        </w:tc>
        <w:tc>
          <w:tcPr>
            <w:tcW w:w="851" w:type="dxa"/>
            <w:noWrap/>
            <w:vAlign w:val="center"/>
            <w:hideMark/>
          </w:tcPr>
          <w:p w:rsidR="00111B24" w:rsidRPr="00D629C0" w:rsidRDefault="00111B24" w:rsidP="00CF5EE2">
            <w:pPr>
              <w:jc w:val="center"/>
              <w:rPr>
                <w:rFonts w:ascii="TH SarabunPSK" w:eastAsia="Cordia New" w:hAnsi="TH SarabunPSK" w:cs="TH SarabunPSK"/>
                <w:sz w:val="32"/>
                <w:lang w:eastAsia="en-US"/>
              </w:rPr>
            </w:pPr>
            <w:r>
              <w:rPr>
                <w:rFonts w:ascii="TH SarabunPSK" w:eastAsia="Cordia New" w:hAnsi="TH SarabunPSK" w:cs="TH SarabunPSK"/>
                <w:sz w:val="32"/>
                <w:lang w:eastAsia="en-US"/>
              </w:rPr>
              <w:t>90</w:t>
            </w:r>
          </w:p>
        </w:tc>
        <w:tc>
          <w:tcPr>
            <w:tcW w:w="850" w:type="dxa"/>
            <w:noWrap/>
            <w:vAlign w:val="center"/>
            <w:hideMark/>
          </w:tcPr>
          <w:p w:rsidR="00111B24" w:rsidRPr="00D629C0" w:rsidRDefault="00111B24" w:rsidP="00CF5EE2">
            <w:pPr>
              <w:jc w:val="center"/>
              <w:rPr>
                <w:rFonts w:ascii="TH SarabunPSK" w:eastAsia="Cordia New" w:hAnsi="TH SarabunPSK" w:cs="TH SarabunPSK"/>
                <w:sz w:val="32"/>
                <w:lang w:eastAsia="en-US"/>
              </w:rPr>
            </w:pPr>
            <w:r>
              <w:rPr>
                <w:rFonts w:ascii="TH SarabunPSK" w:eastAsia="Cordia New" w:hAnsi="TH SarabunPSK" w:cs="TH SarabunPSK"/>
                <w:sz w:val="32"/>
                <w:lang w:eastAsia="en-US"/>
              </w:rPr>
              <w:t>92</w:t>
            </w:r>
          </w:p>
        </w:tc>
        <w:tc>
          <w:tcPr>
            <w:tcW w:w="850" w:type="dxa"/>
            <w:noWrap/>
            <w:vAlign w:val="center"/>
            <w:hideMark/>
          </w:tcPr>
          <w:p w:rsidR="00111B24" w:rsidRPr="00D629C0" w:rsidRDefault="00111B24" w:rsidP="00CF5EE2">
            <w:pPr>
              <w:jc w:val="center"/>
              <w:rPr>
                <w:rFonts w:ascii="TH SarabunPSK" w:eastAsia="Cordia New" w:hAnsi="TH SarabunPSK" w:cs="TH SarabunPSK"/>
                <w:sz w:val="32"/>
                <w:cs/>
                <w:lang w:eastAsia="en-US"/>
              </w:rPr>
            </w:pPr>
            <w:r>
              <w:rPr>
                <w:rFonts w:ascii="TH SarabunPSK" w:eastAsia="Cordia New" w:hAnsi="TH SarabunPSK" w:cs="TH SarabunPSK"/>
                <w:sz w:val="32"/>
                <w:lang w:eastAsia="en-US"/>
              </w:rPr>
              <w:t>94</w:t>
            </w:r>
          </w:p>
        </w:tc>
        <w:tc>
          <w:tcPr>
            <w:tcW w:w="928" w:type="dxa"/>
            <w:noWrap/>
            <w:vAlign w:val="center"/>
            <w:hideMark/>
          </w:tcPr>
          <w:p w:rsidR="00111B24" w:rsidRPr="00D629C0" w:rsidRDefault="00111B24" w:rsidP="00CF5EE2">
            <w:pPr>
              <w:jc w:val="center"/>
              <w:rPr>
                <w:rFonts w:ascii="TH SarabunPSK" w:eastAsia="Cordia New" w:hAnsi="TH SarabunPSK" w:cs="TH SarabunPSK"/>
                <w:sz w:val="32"/>
                <w:cs/>
                <w:lang w:eastAsia="en-US"/>
              </w:rPr>
            </w:pPr>
            <w:r>
              <w:rPr>
                <w:rFonts w:ascii="TH SarabunPSK" w:eastAsia="Cordia New" w:hAnsi="TH SarabunPSK" w:cs="TH SarabunPSK"/>
                <w:sz w:val="32"/>
                <w:lang w:eastAsia="en-US"/>
              </w:rPr>
              <w:t>96</w:t>
            </w:r>
          </w:p>
        </w:tc>
        <w:tc>
          <w:tcPr>
            <w:tcW w:w="1000" w:type="dxa"/>
            <w:vMerge/>
            <w:noWrap/>
            <w:hideMark/>
          </w:tcPr>
          <w:p w:rsidR="00111B24" w:rsidRPr="00B051A0" w:rsidRDefault="00111B24" w:rsidP="00CF5EE2">
            <w:pPr>
              <w:spacing w:before="120"/>
              <w:jc w:val="center"/>
              <w:rPr>
                <w:rFonts w:ascii="TH SarabunPSK" w:hAnsi="TH SarabunPSK" w:cs="TH SarabunPSK"/>
                <w:b/>
                <w:bCs/>
                <w:sz w:val="32"/>
              </w:rPr>
            </w:pPr>
          </w:p>
        </w:tc>
        <w:tc>
          <w:tcPr>
            <w:tcW w:w="1559" w:type="dxa"/>
            <w:vMerge/>
            <w:hideMark/>
          </w:tcPr>
          <w:p w:rsidR="00111B24" w:rsidRPr="00B051A0" w:rsidRDefault="00111B24" w:rsidP="00CF5EE2">
            <w:pPr>
              <w:spacing w:before="120"/>
              <w:jc w:val="thaiDistribute"/>
              <w:rPr>
                <w:rFonts w:ascii="TH SarabunPSK" w:hAnsi="TH SarabunPSK" w:cs="TH SarabunPSK"/>
                <w:sz w:val="32"/>
              </w:rPr>
            </w:pPr>
          </w:p>
        </w:tc>
      </w:tr>
      <w:tr w:rsidR="00806D66" w:rsidRPr="00B051A0" w:rsidTr="00806D66">
        <w:trPr>
          <w:trHeight w:val="20"/>
        </w:trPr>
        <w:tc>
          <w:tcPr>
            <w:tcW w:w="982" w:type="dxa"/>
            <w:shd w:val="clear" w:color="auto" w:fill="F7CAAC" w:themeFill="accent2" w:themeFillTint="66"/>
            <w:noWrap/>
            <w:hideMark/>
          </w:tcPr>
          <w:p w:rsidR="00806D66" w:rsidRPr="00B051A0" w:rsidRDefault="00806D66" w:rsidP="00CF5EE2">
            <w:pPr>
              <w:spacing w:before="120"/>
              <w:jc w:val="thaiDistribute"/>
              <w:rPr>
                <w:rFonts w:ascii="TH SarabunPSK" w:hAnsi="TH SarabunPSK" w:cs="TH SarabunPSK"/>
                <w:sz w:val="32"/>
              </w:rPr>
            </w:pPr>
            <w:r w:rsidRPr="00B051A0">
              <w:rPr>
                <w:rFonts w:ascii="TH SarabunPSK" w:hAnsi="TH SarabunPSK" w:cs="TH SarabunPSK"/>
                <w:sz w:val="32"/>
              </w:rPr>
              <w:t>6</w:t>
            </w:r>
          </w:p>
        </w:tc>
        <w:tc>
          <w:tcPr>
            <w:tcW w:w="5823" w:type="dxa"/>
            <w:shd w:val="clear" w:color="auto" w:fill="F7CAAC" w:themeFill="accent2" w:themeFillTint="66"/>
            <w:hideMark/>
          </w:tcPr>
          <w:p w:rsidR="00806D66" w:rsidRPr="00B051A0" w:rsidRDefault="00806D66" w:rsidP="00CF5EE2">
            <w:pPr>
              <w:spacing w:before="120"/>
              <w:jc w:val="thaiDistribute"/>
              <w:rPr>
                <w:rFonts w:ascii="TH SarabunPSK" w:hAnsi="TH SarabunPSK" w:cs="TH SarabunPSK"/>
                <w:sz w:val="32"/>
              </w:rPr>
            </w:pPr>
            <w:r w:rsidRPr="00B051A0">
              <w:rPr>
                <w:rFonts w:ascii="TH SarabunPSK" w:hAnsi="TH SarabunPSK" w:cs="TH SarabunPSK"/>
                <w:sz w:val="32"/>
                <w:cs/>
              </w:rPr>
              <w:t>การประหยัด</w:t>
            </w:r>
            <w:r w:rsidRPr="005A1B02">
              <w:rPr>
                <w:rFonts w:ascii="TH SarabunPSK" w:hAnsi="TH SarabunPSK" w:cs="TH SarabunPSK"/>
                <w:b/>
                <w:bCs/>
                <w:sz w:val="32"/>
                <w:u w:val="single"/>
                <w:cs/>
              </w:rPr>
              <w:t>พลังงาน</w:t>
            </w:r>
          </w:p>
        </w:tc>
        <w:tc>
          <w:tcPr>
            <w:tcW w:w="1188" w:type="dxa"/>
            <w:shd w:val="clear" w:color="auto" w:fill="F7CAAC" w:themeFill="accent2" w:themeFillTint="66"/>
            <w:hideMark/>
          </w:tcPr>
          <w:p w:rsidR="00806D66" w:rsidRPr="00B051A0" w:rsidRDefault="00806D66" w:rsidP="00CF5EE2">
            <w:pPr>
              <w:spacing w:before="120"/>
              <w:jc w:val="center"/>
              <w:rPr>
                <w:rFonts w:ascii="TH SarabunPSK" w:hAnsi="TH SarabunPSK" w:cs="TH SarabunPSK"/>
                <w:sz w:val="32"/>
              </w:rPr>
            </w:pPr>
            <w:r w:rsidRPr="00B051A0">
              <w:rPr>
                <w:rFonts w:ascii="TH SarabunPSK" w:hAnsi="TH SarabunPSK" w:cs="TH SarabunPSK"/>
                <w:sz w:val="32"/>
              </w:rPr>
              <w:t>5</w:t>
            </w:r>
          </w:p>
        </w:tc>
        <w:tc>
          <w:tcPr>
            <w:tcW w:w="1060" w:type="dxa"/>
            <w:shd w:val="clear" w:color="auto" w:fill="F7CAAC" w:themeFill="accent2" w:themeFillTint="66"/>
            <w:hideMark/>
          </w:tcPr>
          <w:p w:rsidR="00806D66" w:rsidRPr="00B051A0" w:rsidRDefault="00806D66" w:rsidP="00CF5EE2">
            <w:pPr>
              <w:spacing w:before="120"/>
              <w:jc w:val="center"/>
              <w:rPr>
                <w:rFonts w:ascii="TH SarabunPSK" w:hAnsi="TH SarabunPSK" w:cs="TH SarabunPSK"/>
                <w:sz w:val="32"/>
              </w:rPr>
            </w:pPr>
            <w:r w:rsidRPr="00B051A0">
              <w:rPr>
                <w:rFonts w:ascii="TH SarabunPSK" w:hAnsi="TH SarabunPSK" w:cs="TH SarabunPSK"/>
                <w:sz w:val="32"/>
              </w:rPr>
              <w:t>5</w:t>
            </w:r>
          </w:p>
        </w:tc>
        <w:tc>
          <w:tcPr>
            <w:tcW w:w="782" w:type="dxa"/>
            <w:shd w:val="clear" w:color="auto" w:fill="F7CAAC" w:themeFill="accent2" w:themeFillTint="66"/>
            <w:noWrap/>
            <w:hideMark/>
          </w:tcPr>
          <w:p w:rsidR="00806D66" w:rsidRPr="00B051A0" w:rsidRDefault="00806D66" w:rsidP="00CF5EE2">
            <w:pPr>
              <w:spacing w:before="120"/>
              <w:jc w:val="center"/>
              <w:rPr>
                <w:rFonts w:ascii="TH SarabunPSK" w:hAnsi="TH SarabunPSK" w:cs="TH SarabunPSK"/>
                <w:sz w:val="32"/>
              </w:rPr>
            </w:pPr>
            <w:r w:rsidRPr="00B051A0">
              <w:rPr>
                <w:rFonts w:ascii="TH SarabunPSK" w:hAnsi="TH SarabunPSK" w:cs="TH SarabunPSK"/>
                <w:sz w:val="32"/>
              </w:rPr>
              <w:t>1</w:t>
            </w:r>
          </w:p>
        </w:tc>
        <w:tc>
          <w:tcPr>
            <w:tcW w:w="851" w:type="dxa"/>
            <w:shd w:val="clear" w:color="auto" w:fill="F7CAAC" w:themeFill="accent2" w:themeFillTint="66"/>
            <w:noWrap/>
            <w:hideMark/>
          </w:tcPr>
          <w:p w:rsidR="00806D66" w:rsidRPr="00B051A0" w:rsidRDefault="00806D66" w:rsidP="00CF5EE2">
            <w:pPr>
              <w:spacing w:before="120"/>
              <w:jc w:val="center"/>
              <w:rPr>
                <w:rFonts w:ascii="TH SarabunPSK" w:hAnsi="TH SarabunPSK" w:cs="TH SarabunPSK"/>
                <w:sz w:val="32"/>
              </w:rPr>
            </w:pPr>
            <w:r w:rsidRPr="00B051A0">
              <w:rPr>
                <w:rFonts w:ascii="TH SarabunPSK" w:hAnsi="TH SarabunPSK" w:cs="TH SarabunPSK"/>
                <w:sz w:val="32"/>
              </w:rPr>
              <w:t>2</w:t>
            </w:r>
          </w:p>
        </w:tc>
        <w:tc>
          <w:tcPr>
            <w:tcW w:w="850" w:type="dxa"/>
            <w:shd w:val="clear" w:color="auto" w:fill="F7CAAC" w:themeFill="accent2" w:themeFillTint="66"/>
            <w:noWrap/>
            <w:hideMark/>
          </w:tcPr>
          <w:p w:rsidR="00806D66" w:rsidRPr="00B051A0" w:rsidRDefault="00806D66" w:rsidP="00CF5EE2">
            <w:pPr>
              <w:spacing w:before="120"/>
              <w:jc w:val="center"/>
              <w:rPr>
                <w:rFonts w:ascii="TH SarabunPSK" w:hAnsi="TH SarabunPSK" w:cs="TH SarabunPSK"/>
                <w:sz w:val="32"/>
              </w:rPr>
            </w:pPr>
            <w:r w:rsidRPr="00B051A0">
              <w:rPr>
                <w:rFonts w:ascii="TH SarabunPSK" w:hAnsi="TH SarabunPSK" w:cs="TH SarabunPSK"/>
                <w:sz w:val="32"/>
              </w:rPr>
              <w:t>3</w:t>
            </w:r>
          </w:p>
        </w:tc>
        <w:tc>
          <w:tcPr>
            <w:tcW w:w="850" w:type="dxa"/>
            <w:shd w:val="clear" w:color="auto" w:fill="F7CAAC" w:themeFill="accent2" w:themeFillTint="66"/>
            <w:noWrap/>
            <w:hideMark/>
          </w:tcPr>
          <w:p w:rsidR="00806D66" w:rsidRPr="00B051A0" w:rsidRDefault="00806D66" w:rsidP="00CF5EE2">
            <w:pPr>
              <w:spacing w:before="120"/>
              <w:jc w:val="center"/>
              <w:rPr>
                <w:rFonts w:ascii="TH SarabunPSK" w:hAnsi="TH SarabunPSK" w:cs="TH SarabunPSK"/>
                <w:sz w:val="32"/>
              </w:rPr>
            </w:pPr>
            <w:r w:rsidRPr="00B051A0">
              <w:rPr>
                <w:rFonts w:ascii="TH SarabunPSK" w:hAnsi="TH SarabunPSK" w:cs="TH SarabunPSK"/>
                <w:sz w:val="32"/>
              </w:rPr>
              <w:t>4</w:t>
            </w:r>
          </w:p>
        </w:tc>
        <w:tc>
          <w:tcPr>
            <w:tcW w:w="928" w:type="dxa"/>
            <w:shd w:val="clear" w:color="auto" w:fill="F7CAAC" w:themeFill="accent2" w:themeFillTint="66"/>
            <w:noWrap/>
            <w:hideMark/>
          </w:tcPr>
          <w:p w:rsidR="00806D66" w:rsidRPr="00B051A0" w:rsidRDefault="00806D66" w:rsidP="00CF5EE2">
            <w:pPr>
              <w:spacing w:before="120"/>
              <w:jc w:val="center"/>
              <w:rPr>
                <w:rFonts w:ascii="TH SarabunPSK" w:hAnsi="TH SarabunPSK" w:cs="TH SarabunPSK"/>
                <w:sz w:val="32"/>
              </w:rPr>
            </w:pPr>
            <w:r w:rsidRPr="00B051A0">
              <w:rPr>
                <w:rFonts w:ascii="TH SarabunPSK" w:hAnsi="TH SarabunPSK" w:cs="TH SarabunPSK"/>
                <w:sz w:val="32"/>
              </w:rPr>
              <w:t>5</w:t>
            </w:r>
          </w:p>
        </w:tc>
        <w:tc>
          <w:tcPr>
            <w:tcW w:w="1000" w:type="dxa"/>
            <w:vMerge w:val="restart"/>
            <w:shd w:val="clear" w:color="auto" w:fill="F7CAAC" w:themeFill="accent2" w:themeFillTint="66"/>
            <w:noWrap/>
            <w:vAlign w:val="center"/>
            <w:hideMark/>
          </w:tcPr>
          <w:p w:rsidR="00806D66" w:rsidRPr="00B051A0" w:rsidRDefault="00806D66" w:rsidP="00806D66">
            <w:pPr>
              <w:spacing w:before="120"/>
              <w:jc w:val="center"/>
              <w:rPr>
                <w:rFonts w:ascii="TH SarabunPSK" w:hAnsi="TH SarabunPSK" w:cs="TH SarabunPSK"/>
                <w:b/>
                <w:bCs/>
                <w:sz w:val="32"/>
              </w:rPr>
            </w:pPr>
            <w:r w:rsidRPr="00B051A0">
              <w:rPr>
                <w:rFonts w:ascii="TH SarabunPSK" w:hAnsi="TH SarabunPSK" w:cs="TH SarabunPSK"/>
                <w:b/>
                <w:bCs/>
                <w:sz w:val="32"/>
                <w:cs/>
              </w:rPr>
              <w:t>สล.</w:t>
            </w:r>
          </w:p>
        </w:tc>
        <w:tc>
          <w:tcPr>
            <w:tcW w:w="1559" w:type="dxa"/>
            <w:shd w:val="clear" w:color="auto" w:fill="F7CAAC" w:themeFill="accent2" w:themeFillTint="66"/>
            <w:hideMark/>
          </w:tcPr>
          <w:p w:rsidR="00806D66" w:rsidRPr="00B051A0" w:rsidRDefault="00806D66" w:rsidP="00CF5EE2">
            <w:pPr>
              <w:spacing w:before="120"/>
              <w:jc w:val="thaiDistribute"/>
              <w:rPr>
                <w:rFonts w:ascii="TH SarabunPSK" w:hAnsi="TH SarabunPSK" w:cs="TH SarabunPSK"/>
                <w:sz w:val="32"/>
              </w:rPr>
            </w:pPr>
            <w:r w:rsidRPr="00B051A0">
              <w:rPr>
                <w:rFonts w:ascii="TH SarabunPSK" w:hAnsi="TH SarabunPSK" w:cs="TH SarabunPSK"/>
                <w:sz w:val="32"/>
                <w:cs/>
              </w:rPr>
              <w:t>ถ่ายทอดจากระดับ กรม</w:t>
            </w:r>
          </w:p>
        </w:tc>
        <w:bookmarkStart w:id="1" w:name="_GoBack"/>
        <w:bookmarkEnd w:id="1"/>
      </w:tr>
      <w:tr w:rsidR="00806D66" w:rsidRPr="00B051A0" w:rsidTr="00806D66">
        <w:trPr>
          <w:trHeight w:val="20"/>
        </w:trPr>
        <w:tc>
          <w:tcPr>
            <w:tcW w:w="982" w:type="dxa"/>
            <w:tcBorders>
              <w:bottom w:val="single" w:sz="4" w:space="0" w:color="auto"/>
            </w:tcBorders>
            <w:shd w:val="clear" w:color="auto" w:fill="F7CAAC" w:themeFill="accent2" w:themeFillTint="66"/>
            <w:noWrap/>
            <w:hideMark/>
          </w:tcPr>
          <w:p w:rsidR="00806D66" w:rsidRPr="00B051A0" w:rsidRDefault="00806D66" w:rsidP="00CF5EE2">
            <w:pPr>
              <w:spacing w:before="120"/>
              <w:jc w:val="thaiDistribute"/>
              <w:rPr>
                <w:rFonts w:ascii="TH SarabunPSK" w:hAnsi="TH SarabunPSK" w:cs="TH SarabunPSK"/>
                <w:sz w:val="32"/>
              </w:rPr>
            </w:pPr>
            <w:r w:rsidRPr="00B051A0">
              <w:rPr>
                <w:rFonts w:ascii="TH SarabunPSK" w:hAnsi="TH SarabunPSK" w:cs="TH SarabunPSK"/>
                <w:sz w:val="32"/>
              </w:rPr>
              <w:lastRenderedPageBreak/>
              <w:t>7</w:t>
            </w:r>
          </w:p>
        </w:tc>
        <w:tc>
          <w:tcPr>
            <w:tcW w:w="5823" w:type="dxa"/>
            <w:tcBorders>
              <w:bottom w:val="single" w:sz="4" w:space="0" w:color="auto"/>
            </w:tcBorders>
            <w:shd w:val="clear" w:color="auto" w:fill="F7CAAC" w:themeFill="accent2" w:themeFillTint="66"/>
            <w:hideMark/>
          </w:tcPr>
          <w:p w:rsidR="00806D66" w:rsidRPr="00B051A0" w:rsidRDefault="00806D66" w:rsidP="00CF5EE2">
            <w:pPr>
              <w:spacing w:before="120"/>
              <w:jc w:val="thaiDistribute"/>
              <w:rPr>
                <w:rFonts w:ascii="TH SarabunPSK" w:hAnsi="TH SarabunPSK" w:cs="TH SarabunPSK"/>
                <w:sz w:val="32"/>
              </w:rPr>
            </w:pPr>
            <w:r w:rsidRPr="00B051A0">
              <w:rPr>
                <w:rFonts w:ascii="TH SarabunPSK" w:hAnsi="TH SarabunPSK" w:cs="TH SarabunPSK"/>
                <w:sz w:val="32"/>
                <w:cs/>
              </w:rPr>
              <w:t>การประหยัด</w:t>
            </w:r>
            <w:r w:rsidRPr="005A1B02">
              <w:rPr>
                <w:rFonts w:ascii="TH SarabunPSK" w:hAnsi="TH SarabunPSK" w:cs="TH SarabunPSK"/>
                <w:b/>
                <w:bCs/>
                <w:sz w:val="32"/>
                <w:u w:val="single"/>
                <w:cs/>
              </w:rPr>
              <w:t>น้ำ</w:t>
            </w:r>
          </w:p>
        </w:tc>
        <w:tc>
          <w:tcPr>
            <w:tcW w:w="1188" w:type="dxa"/>
            <w:tcBorders>
              <w:bottom w:val="single" w:sz="4" w:space="0" w:color="auto"/>
            </w:tcBorders>
            <w:shd w:val="clear" w:color="auto" w:fill="F7CAAC" w:themeFill="accent2" w:themeFillTint="66"/>
            <w:hideMark/>
          </w:tcPr>
          <w:p w:rsidR="00806D66" w:rsidRPr="00B051A0" w:rsidRDefault="00806D66" w:rsidP="00CF5EE2">
            <w:pPr>
              <w:spacing w:before="120"/>
              <w:jc w:val="center"/>
              <w:rPr>
                <w:rFonts w:ascii="TH SarabunPSK" w:hAnsi="TH SarabunPSK" w:cs="TH SarabunPSK"/>
                <w:sz w:val="32"/>
              </w:rPr>
            </w:pPr>
            <w:r w:rsidRPr="00B051A0">
              <w:rPr>
                <w:rFonts w:ascii="TH SarabunPSK" w:hAnsi="TH SarabunPSK" w:cs="TH SarabunPSK"/>
                <w:sz w:val="32"/>
              </w:rPr>
              <w:t>5</w:t>
            </w:r>
          </w:p>
        </w:tc>
        <w:tc>
          <w:tcPr>
            <w:tcW w:w="1060" w:type="dxa"/>
            <w:tcBorders>
              <w:bottom w:val="single" w:sz="4" w:space="0" w:color="auto"/>
            </w:tcBorders>
            <w:shd w:val="clear" w:color="auto" w:fill="F7CAAC" w:themeFill="accent2" w:themeFillTint="66"/>
            <w:hideMark/>
          </w:tcPr>
          <w:p w:rsidR="00806D66" w:rsidRPr="00B051A0" w:rsidRDefault="00806D66" w:rsidP="00CF5EE2">
            <w:pPr>
              <w:spacing w:before="120"/>
              <w:jc w:val="center"/>
              <w:rPr>
                <w:rFonts w:ascii="TH SarabunPSK" w:hAnsi="TH SarabunPSK" w:cs="TH SarabunPSK"/>
                <w:sz w:val="32"/>
              </w:rPr>
            </w:pPr>
            <w:r w:rsidRPr="00B051A0">
              <w:rPr>
                <w:rFonts w:ascii="TH SarabunPSK" w:hAnsi="TH SarabunPSK" w:cs="TH SarabunPSK"/>
                <w:sz w:val="32"/>
              </w:rPr>
              <w:t>5</w:t>
            </w:r>
          </w:p>
        </w:tc>
        <w:tc>
          <w:tcPr>
            <w:tcW w:w="782" w:type="dxa"/>
            <w:tcBorders>
              <w:bottom w:val="single" w:sz="4" w:space="0" w:color="auto"/>
            </w:tcBorders>
            <w:shd w:val="clear" w:color="auto" w:fill="F7CAAC" w:themeFill="accent2" w:themeFillTint="66"/>
            <w:noWrap/>
            <w:hideMark/>
          </w:tcPr>
          <w:p w:rsidR="00806D66" w:rsidRPr="00B051A0" w:rsidRDefault="00806D66" w:rsidP="00CF5EE2">
            <w:pPr>
              <w:spacing w:before="120"/>
              <w:jc w:val="center"/>
              <w:rPr>
                <w:rFonts w:ascii="TH SarabunPSK" w:hAnsi="TH SarabunPSK" w:cs="TH SarabunPSK"/>
                <w:sz w:val="32"/>
              </w:rPr>
            </w:pPr>
            <w:r w:rsidRPr="00B051A0">
              <w:rPr>
                <w:rFonts w:ascii="TH SarabunPSK" w:hAnsi="TH SarabunPSK" w:cs="TH SarabunPSK"/>
                <w:sz w:val="32"/>
              </w:rPr>
              <w:t>1</w:t>
            </w:r>
          </w:p>
        </w:tc>
        <w:tc>
          <w:tcPr>
            <w:tcW w:w="851" w:type="dxa"/>
            <w:tcBorders>
              <w:bottom w:val="single" w:sz="4" w:space="0" w:color="auto"/>
            </w:tcBorders>
            <w:shd w:val="clear" w:color="auto" w:fill="F7CAAC" w:themeFill="accent2" w:themeFillTint="66"/>
            <w:noWrap/>
            <w:hideMark/>
          </w:tcPr>
          <w:p w:rsidR="00806D66" w:rsidRPr="00B051A0" w:rsidRDefault="00806D66" w:rsidP="00CF5EE2">
            <w:pPr>
              <w:spacing w:before="120"/>
              <w:jc w:val="center"/>
              <w:rPr>
                <w:rFonts w:ascii="TH SarabunPSK" w:hAnsi="TH SarabunPSK" w:cs="TH SarabunPSK"/>
                <w:sz w:val="32"/>
              </w:rPr>
            </w:pPr>
            <w:r w:rsidRPr="00B051A0">
              <w:rPr>
                <w:rFonts w:ascii="TH SarabunPSK" w:hAnsi="TH SarabunPSK" w:cs="TH SarabunPSK"/>
                <w:sz w:val="32"/>
              </w:rPr>
              <w:t>2</w:t>
            </w:r>
          </w:p>
        </w:tc>
        <w:tc>
          <w:tcPr>
            <w:tcW w:w="850" w:type="dxa"/>
            <w:tcBorders>
              <w:bottom w:val="single" w:sz="4" w:space="0" w:color="auto"/>
            </w:tcBorders>
            <w:shd w:val="clear" w:color="auto" w:fill="F7CAAC" w:themeFill="accent2" w:themeFillTint="66"/>
            <w:noWrap/>
            <w:hideMark/>
          </w:tcPr>
          <w:p w:rsidR="00806D66" w:rsidRPr="00B051A0" w:rsidRDefault="00806D66" w:rsidP="00CF5EE2">
            <w:pPr>
              <w:spacing w:before="120"/>
              <w:jc w:val="center"/>
              <w:rPr>
                <w:rFonts w:ascii="TH SarabunPSK" w:hAnsi="TH SarabunPSK" w:cs="TH SarabunPSK"/>
                <w:sz w:val="32"/>
              </w:rPr>
            </w:pPr>
            <w:r w:rsidRPr="00B051A0">
              <w:rPr>
                <w:rFonts w:ascii="TH SarabunPSK" w:hAnsi="TH SarabunPSK" w:cs="TH SarabunPSK"/>
                <w:sz w:val="32"/>
              </w:rPr>
              <w:t>3</w:t>
            </w:r>
          </w:p>
        </w:tc>
        <w:tc>
          <w:tcPr>
            <w:tcW w:w="850" w:type="dxa"/>
            <w:tcBorders>
              <w:bottom w:val="single" w:sz="4" w:space="0" w:color="auto"/>
            </w:tcBorders>
            <w:shd w:val="clear" w:color="auto" w:fill="F7CAAC" w:themeFill="accent2" w:themeFillTint="66"/>
            <w:noWrap/>
            <w:hideMark/>
          </w:tcPr>
          <w:p w:rsidR="00806D66" w:rsidRPr="00B051A0" w:rsidRDefault="00806D66" w:rsidP="00CF5EE2">
            <w:pPr>
              <w:spacing w:before="120"/>
              <w:jc w:val="center"/>
              <w:rPr>
                <w:rFonts w:ascii="TH SarabunPSK" w:hAnsi="TH SarabunPSK" w:cs="TH SarabunPSK"/>
                <w:sz w:val="32"/>
              </w:rPr>
            </w:pPr>
            <w:r w:rsidRPr="00B051A0">
              <w:rPr>
                <w:rFonts w:ascii="TH SarabunPSK" w:hAnsi="TH SarabunPSK" w:cs="TH SarabunPSK"/>
                <w:sz w:val="32"/>
              </w:rPr>
              <w:t>4</w:t>
            </w:r>
          </w:p>
        </w:tc>
        <w:tc>
          <w:tcPr>
            <w:tcW w:w="928" w:type="dxa"/>
            <w:tcBorders>
              <w:bottom w:val="single" w:sz="4" w:space="0" w:color="auto"/>
            </w:tcBorders>
            <w:shd w:val="clear" w:color="auto" w:fill="F7CAAC" w:themeFill="accent2" w:themeFillTint="66"/>
            <w:noWrap/>
            <w:hideMark/>
          </w:tcPr>
          <w:p w:rsidR="00806D66" w:rsidRPr="00B051A0" w:rsidRDefault="00806D66" w:rsidP="00CF5EE2">
            <w:pPr>
              <w:spacing w:before="120"/>
              <w:jc w:val="center"/>
              <w:rPr>
                <w:rFonts w:ascii="TH SarabunPSK" w:hAnsi="TH SarabunPSK" w:cs="TH SarabunPSK"/>
                <w:sz w:val="32"/>
              </w:rPr>
            </w:pPr>
            <w:r w:rsidRPr="00B051A0">
              <w:rPr>
                <w:rFonts w:ascii="TH SarabunPSK" w:hAnsi="TH SarabunPSK" w:cs="TH SarabunPSK"/>
                <w:sz w:val="32"/>
              </w:rPr>
              <w:t>5</w:t>
            </w:r>
          </w:p>
        </w:tc>
        <w:tc>
          <w:tcPr>
            <w:tcW w:w="1000" w:type="dxa"/>
            <w:vMerge/>
            <w:tcBorders>
              <w:bottom w:val="single" w:sz="4" w:space="0" w:color="auto"/>
            </w:tcBorders>
            <w:shd w:val="clear" w:color="auto" w:fill="F7CAAC" w:themeFill="accent2" w:themeFillTint="66"/>
            <w:noWrap/>
            <w:hideMark/>
          </w:tcPr>
          <w:p w:rsidR="00806D66" w:rsidRPr="00B051A0" w:rsidRDefault="00806D66" w:rsidP="00CF5EE2">
            <w:pPr>
              <w:spacing w:before="120"/>
              <w:jc w:val="center"/>
              <w:rPr>
                <w:rFonts w:ascii="TH SarabunPSK" w:hAnsi="TH SarabunPSK" w:cs="TH SarabunPSK"/>
                <w:b/>
                <w:bCs/>
                <w:sz w:val="32"/>
              </w:rPr>
            </w:pPr>
          </w:p>
        </w:tc>
        <w:tc>
          <w:tcPr>
            <w:tcW w:w="1559" w:type="dxa"/>
            <w:tcBorders>
              <w:bottom w:val="single" w:sz="4" w:space="0" w:color="auto"/>
            </w:tcBorders>
            <w:shd w:val="clear" w:color="auto" w:fill="F7CAAC" w:themeFill="accent2" w:themeFillTint="66"/>
            <w:hideMark/>
          </w:tcPr>
          <w:p w:rsidR="00806D66" w:rsidRPr="00B051A0" w:rsidRDefault="00806D66" w:rsidP="00CF5EE2">
            <w:pPr>
              <w:spacing w:before="120"/>
              <w:jc w:val="thaiDistribute"/>
              <w:rPr>
                <w:rFonts w:ascii="TH SarabunPSK" w:hAnsi="TH SarabunPSK" w:cs="TH SarabunPSK"/>
                <w:sz w:val="32"/>
              </w:rPr>
            </w:pPr>
            <w:r w:rsidRPr="00B051A0">
              <w:rPr>
                <w:rFonts w:ascii="TH SarabunPSK" w:hAnsi="TH SarabunPSK" w:cs="TH SarabunPSK"/>
                <w:sz w:val="32"/>
                <w:cs/>
              </w:rPr>
              <w:t>ถ่ายทอดจากระดับ กรม</w:t>
            </w:r>
          </w:p>
        </w:tc>
      </w:tr>
      <w:tr w:rsidR="00CF5EE2" w:rsidRPr="00B051A0" w:rsidTr="00806D66">
        <w:trPr>
          <w:trHeight w:val="20"/>
        </w:trPr>
        <w:tc>
          <w:tcPr>
            <w:tcW w:w="6805" w:type="dxa"/>
            <w:gridSpan w:val="2"/>
            <w:tcBorders>
              <w:top w:val="nil"/>
            </w:tcBorders>
            <w:shd w:val="clear" w:color="auto" w:fill="B4C6E7" w:themeFill="accent5" w:themeFillTint="66"/>
            <w:noWrap/>
            <w:hideMark/>
          </w:tcPr>
          <w:p w:rsidR="00CF5EE2" w:rsidRPr="00B051A0" w:rsidRDefault="00CF5EE2" w:rsidP="00CF5EE2">
            <w:pPr>
              <w:spacing w:before="120"/>
              <w:jc w:val="thaiDistribute"/>
              <w:rPr>
                <w:rFonts w:ascii="TH SarabunPSK" w:hAnsi="TH SarabunPSK" w:cs="TH SarabunPSK"/>
                <w:sz w:val="32"/>
              </w:rPr>
            </w:pPr>
            <w:r w:rsidRPr="00B051A0">
              <w:rPr>
                <w:rFonts w:ascii="TH SarabunPSK" w:hAnsi="TH SarabunPSK" w:cs="TH SarabunPSK"/>
                <w:sz w:val="32"/>
                <w:cs/>
              </w:rPr>
              <w:t>มิติภายใน : การพัฒนาองค์การ</w:t>
            </w:r>
          </w:p>
        </w:tc>
        <w:tc>
          <w:tcPr>
            <w:tcW w:w="2248" w:type="dxa"/>
            <w:gridSpan w:val="2"/>
            <w:tcBorders>
              <w:top w:val="nil"/>
            </w:tcBorders>
            <w:shd w:val="clear" w:color="auto" w:fill="B4C6E7" w:themeFill="accent5" w:themeFillTint="66"/>
            <w:noWrap/>
            <w:hideMark/>
          </w:tcPr>
          <w:p w:rsidR="00CF5EE2" w:rsidRPr="00B051A0" w:rsidRDefault="00CF5EE2" w:rsidP="00CF5EE2">
            <w:pPr>
              <w:spacing w:before="120"/>
              <w:jc w:val="center"/>
              <w:rPr>
                <w:rFonts w:ascii="TH SarabunPSK" w:hAnsi="TH SarabunPSK" w:cs="TH SarabunPSK"/>
                <w:b/>
                <w:bCs/>
                <w:sz w:val="32"/>
              </w:rPr>
            </w:pPr>
            <w:r w:rsidRPr="00B051A0">
              <w:rPr>
                <w:rFonts w:ascii="TH SarabunPSK" w:hAnsi="TH SarabunPSK" w:cs="TH SarabunPSK"/>
                <w:b/>
                <w:bCs/>
                <w:sz w:val="32"/>
              </w:rPr>
              <w:t>10</w:t>
            </w:r>
          </w:p>
        </w:tc>
        <w:tc>
          <w:tcPr>
            <w:tcW w:w="782" w:type="dxa"/>
            <w:tcBorders>
              <w:top w:val="nil"/>
            </w:tcBorders>
            <w:shd w:val="clear" w:color="auto" w:fill="B4C6E7" w:themeFill="accent5" w:themeFillTint="66"/>
            <w:noWrap/>
            <w:hideMark/>
          </w:tcPr>
          <w:p w:rsidR="00CF5EE2" w:rsidRPr="00B051A0" w:rsidRDefault="00CF5EE2" w:rsidP="00CF5EE2">
            <w:pPr>
              <w:spacing w:before="120"/>
              <w:jc w:val="center"/>
              <w:rPr>
                <w:rFonts w:ascii="TH SarabunPSK" w:hAnsi="TH SarabunPSK" w:cs="TH SarabunPSK"/>
                <w:sz w:val="32"/>
              </w:rPr>
            </w:pPr>
          </w:p>
        </w:tc>
        <w:tc>
          <w:tcPr>
            <w:tcW w:w="851" w:type="dxa"/>
            <w:tcBorders>
              <w:top w:val="nil"/>
            </w:tcBorders>
            <w:shd w:val="clear" w:color="auto" w:fill="B4C6E7" w:themeFill="accent5" w:themeFillTint="66"/>
            <w:noWrap/>
            <w:hideMark/>
          </w:tcPr>
          <w:p w:rsidR="00CF5EE2" w:rsidRPr="00B051A0" w:rsidRDefault="00CF5EE2" w:rsidP="00CF5EE2">
            <w:pPr>
              <w:spacing w:before="120"/>
              <w:jc w:val="center"/>
              <w:rPr>
                <w:rFonts w:ascii="TH SarabunPSK" w:hAnsi="TH SarabunPSK" w:cs="TH SarabunPSK"/>
                <w:sz w:val="32"/>
              </w:rPr>
            </w:pPr>
          </w:p>
        </w:tc>
        <w:tc>
          <w:tcPr>
            <w:tcW w:w="850" w:type="dxa"/>
            <w:tcBorders>
              <w:top w:val="nil"/>
            </w:tcBorders>
            <w:shd w:val="clear" w:color="auto" w:fill="B4C6E7" w:themeFill="accent5" w:themeFillTint="66"/>
            <w:noWrap/>
            <w:hideMark/>
          </w:tcPr>
          <w:p w:rsidR="00CF5EE2" w:rsidRPr="00B051A0" w:rsidRDefault="00CF5EE2" w:rsidP="00CF5EE2">
            <w:pPr>
              <w:spacing w:before="120"/>
              <w:jc w:val="center"/>
              <w:rPr>
                <w:rFonts w:ascii="TH SarabunPSK" w:hAnsi="TH SarabunPSK" w:cs="TH SarabunPSK"/>
                <w:sz w:val="32"/>
              </w:rPr>
            </w:pPr>
          </w:p>
        </w:tc>
        <w:tc>
          <w:tcPr>
            <w:tcW w:w="850" w:type="dxa"/>
            <w:tcBorders>
              <w:top w:val="nil"/>
            </w:tcBorders>
            <w:shd w:val="clear" w:color="auto" w:fill="B4C6E7" w:themeFill="accent5" w:themeFillTint="66"/>
            <w:noWrap/>
            <w:hideMark/>
          </w:tcPr>
          <w:p w:rsidR="00CF5EE2" w:rsidRPr="00B051A0" w:rsidRDefault="00CF5EE2" w:rsidP="00CF5EE2">
            <w:pPr>
              <w:spacing w:before="120"/>
              <w:jc w:val="center"/>
              <w:rPr>
                <w:rFonts w:ascii="TH SarabunPSK" w:hAnsi="TH SarabunPSK" w:cs="TH SarabunPSK"/>
                <w:sz w:val="32"/>
              </w:rPr>
            </w:pPr>
          </w:p>
        </w:tc>
        <w:tc>
          <w:tcPr>
            <w:tcW w:w="928" w:type="dxa"/>
            <w:tcBorders>
              <w:top w:val="nil"/>
            </w:tcBorders>
            <w:shd w:val="clear" w:color="auto" w:fill="B4C6E7" w:themeFill="accent5" w:themeFillTint="66"/>
            <w:noWrap/>
            <w:hideMark/>
          </w:tcPr>
          <w:p w:rsidR="00CF5EE2" w:rsidRPr="00B051A0" w:rsidRDefault="00CF5EE2" w:rsidP="00CF5EE2">
            <w:pPr>
              <w:spacing w:before="120"/>
              <w:jc w:val="center"/>
              <w:rPr>
                <w:rFonts w:ascii="TH SarabunPSK" w:hAnsi="TH SarabunPSK" w:cs="TH SarabunPSK"/>
                <w:sz w:val="32"/>
              </w:rPr>
            </w:pPr>
          </w:p>
        </w:tc>
        <w:tc>
          <w:tcPr>
            <w:tcW w:w="1000" w:type="dxa"/>
            <w:tcBorders>
              <w:top w:val="nil"/>
            </w:tcBorders>
            <w:shd w:val="clear" w:color="auto" w:fill="B4C6E7" w:themeFill="accent5" w:themeFillTint="66"/>
            <w:noWrap/>
            <w:hideMark/>
          </w:tcPr>
          <w:p w:rsidR="00CF5EE2" w:rsidRPr="00B051A0" w:rsidRDefault="00CF5EE2" w:rsidP="00CF5EE2">
            <w:pPr>
              <w:spacing w:before="120"/>
              <w:jc w:val="center"/>
              <w:rPr>
                <w:rFonts w:ascii="TH SarabunPSK" w:hAnsi="TH SarabunPSK" w:cs="TH SarabunPSK"/>
                <w:b/>
                <w:bCs/>
                <w:sz w:val="32"/>
              </w:rPr>
            </w:pPr>
          </w:p>
        </w:tc>
        <w:tc>
          <w:tcPr>
            <w:tcW w:w="1559" w:type="dxa"/>
            <w:tcBorders>
              <w:top w:val="nil"/>
            </w:tcBorders>
            <w:shd w:val="clear" w:color="auto" w:fill="B4C6E7" w:themeFill="accent5" w:themeFillTint="66"/>
          </w:tcPr>
          <w:p w:rsidR="00CF5EE2" w:rsidRPr="00B051A0" w:rsidRDefault="00CF5EE2" w:rsidP="00CF5EE2">
            <w:pPr>
              <w:spacing w:before="120"/>
              <w:jc w:val="thaiDistribute"/>
              <w:rPr>
                <w:rFonts w:ascii="TH SarabunPSK" w:hAnsi="TH SarabunPSK" w:cs="TH SarabunPSK"/>
                <w:sz w:val="32"/>
              </w:rPr>
            </w:pPr>
          </w:p>
        </w:tc>
      </w:tr>
      <w:tr w:rsidR="00806D66" w:rsidRPr="00B051A0" w:rsidTr="00806D66">
        <w:trPr>
          <w:trHeight w:val="20"/>
        </w:trPr>
        <w:tc>
          <w:tcPr>
            <w:tcW w:w="982" w:type="dxa"/>
            <w:shd w:val="clear" w:color="auto" w:fill="F7CAAC" w:themeFill="accent2" w:themeFillTint="66"/>
            <w:noWrap/>
            <w:hideMark/>
          </w:tcPr>
          <w:p w:rsidR="00806D66" w:rsidRPr="00B051A0" w:rsidRDefault="00806D66" w:rsidP="00CF5EE2">
            <w:pPr>
              <w:spacing w:before="120"/>
              <w:jc w:val="thaiDistribute"/>
              <w:rPr>
                <w:rFonts w:ascii="TH SarabunPSK" w:hAnsi="TH SarabunPSK" w:cs="TH SarabunPSK"/>
                <w:sz w:val="32"/>
              </w:rPr>
            </w:pPr>
            <w:r w:rsidRPr="00B051A0">
              <w:rPr>
                <w:rFonts w:ascii="TH SarabunPSK" w:hAnsi="TH SarabunPSK" w:cs="TH SarabunPSK"/>
                <w:sz w:val="32"/>
              </w:rPr>
              <w:t>8</w:t>
            </w:r>
          </w:p>
        </w:tc>
        <w:tc>
          <w:tcPr>
            <w:tcW w:w="5823" w:type="dxa"/>
            <w:shd w:val="clear" w:color="auto" w:fill="F7CAAC" w:themeFill="accent2" w:themeFillTint="66"/>
            <w:hideMark/>
          </w:tcPr>
          <w:p w:rsidR="00806D66" w:rsidRPr="00B051A0" w:rsidRDefault="00806D66" w:rsidP="00CF5EE2">
            <w:pPr>
              <w:spacing w:before="120"/>
              <w:jc w:val="thaiDistribute"/>
              <w:rPr>
                <w:rFonts w:ascii="TH SarabunPSK" w:hAnsi="TH SarabunPSK" w:cs="TH SarabunPSK"/>
                <w:sz w:val="32"/>
              </w:rPr>
            </w:pPr>
            <w:r w:rsidRPr="00D46247">
              <w:rPr>
                <w:rFonts w:ascii="TH SarabunPSK" w:hAnsi="TH SarabunPSK" w:cs="TH SarabunPSK" w:hint="cs"/>
                <w:sz w:val="32"/>
                <w:cs/>
              </w:rPr>
              <w:t>การเผยแพร่ข้อมูลผ่านทาง</w:t>
            </w:r>
            <w:r w:rsidRPr="00D46247">
              <w:rPr>
                <w:rFonts w:ascii="TH SarabunPSK" w:hAnsi="TH SarabunPSK" w:cs="TH SarabunPSK" w:hint="cs"/>
                <w:b/>
                <w:bCs/>
                <w:sz w:val="32"/>
                <w:u w:val="single"/>
                <w:cs/>
              </w:rPr>
              <w:t>เว็บไซต์</w:t>
            </w:r>
            <w:r w:rsidRPr="00D46247">
              <w:rPr>
                <w:rFonts w:ascii="TH SarabunPSK" w:hAnsi="TH SarabunPSK" w:cs="TH SarabunPSK" w:hint="cs"/>
                <w:sz w:val="32"/>
                <w:cs/>
              </w:rPr>
              <w:t>หน่วยงาน</w:t>
            </w:r>
          </w:p>
        </w:tc>
        <w:tc>
          <w:tcPr>
            <w:tcW w:w="1188" w:type="dxa"/>
            <w:shd w:val="clear" w:color="auto" w:fill="F7CAAC" w:themeFill="accent2" w:themeFillTint="66"/>
            <w:hideMark/>
          </w:tcPr>
          <w:p w:rsidR="00806D66" w:rsidRPr="00B051A0" w:rsidRDefault="00806D66" w:rsidP="00CF5EE2">
            <w:pPr>
              <w:spacing w:before="120"/>
              <w:jc w:val="center"/>
              <w:rPr>
                <w:rFonts w:ascii="TH SarabunPSK" w:hAnsi="TH SarabunPSK" w:cs="TH SarabunPSK"/>
                <w:sz w:val="32"/>
              </w:rPr>
            </w:pPr>
            <w:r w:rsidRPr="00B051A0">
              <w:rPr>
                <w:rFonts w:ascii="TH SarabunPSK" w:hAnsi="TH SarabunPSK" w:cs="TH SarabunPSK"/>
                <w:sz w:val="32"/>
              </w:rPr>
              <w:t>5</w:t>
            </w:r>
          </w:p>
        </w:tc>
        <w:tc>
          <w:tcPr>
            <w:tcW w:w="1060" w:type="dxa"/>
            <w:shd w:val="clear" w:color="auto" w:fill="F7CAAC" w:themeFill="accent2" w:themeFillTint="66"/>
            <w:hideMark/>
          </w:tcPr>
          <w:p w:rsidR="00806D66" w:rsidRPr="00B051A0" w:rsidRDefault="00806D66" w:rsidP="00CF5EE2">
            <w:pPr>
              <w:spacing w:before="120"/>
              <w:jc w:val="center"/>
              <w:rPr>
                <w:rFonts w:ascii="TH SarabunPSK" w:hAnsi="TH SarabunPSK" w:cs="TH SarabunPSK"/>
                <w:sz w:val="32"/>
              </w:rPr>
            </w:pPr>
            <w:r w:rsidRPr="00B051A0">
              <w:rPr>
                <w:rFonts w:ascii="TH SarabunPSK" w:hAnsi="TH SarabunPSK" w:cs="TH SarabunPSK"/>
                <w:sz w:val="32"/>
              </w:rPr>
              <w:t>5</w:t>
            </w:r>
          </w:p>
        </w:tc>
        <w:tc>
          <w:tcPr>
            <w:tcW w:w="782" w:type="dxa"/>
            <w:shd w:val="clear" w:color="auto" w:fill="F7CAAC" w:themeFill="accent2" w:themeFillTint="66"/>
            <w:noWrap/>
            <w:hideMark/>
          </w:tcPr>
          <w:p w:rsidR="00806D66" w:rsidRPr="00B051A0" w:rsidRDefault="00806D66" w:rsidP="00CF5EE2">
            <w:pPr>
              <w:spacing w:before="120"/>
              <w:jc w:val="center"/>
              <w:rPr>
                <w:rFonts w:ascii="TH SarabunPSK" w:hAnsi="TH SarabunPSK" w:cs="TH SarabunPSK"/>
                <w:sz w:val="32"/>
              </w:rPr>
            </w:pPr>
            <w:r w:rsidRPr="00B051A0">
              <w:rPr>
                <w:rFonts w:ascii="TH SarabunPSK" w:hAnsi="TH SarabunPSK" w:cs="TH SarabunPSK"/>
                <w:sz w:val="32"/>
              </w:rPr>
              <w:t>1</w:t>
            </w:r>
          </w:p>
        </w:tc>
        <w:tc>
          <w:tcPr>
            <w:tcW w:w="851" w:type="dxa"/>
            <w:shd w:val="clear" w:color="auto" w:fill="F7CAAC" w:themeFill="accent2" w:themeFillTint="66"/>
            <w:noWrap/>
            <w:hideMark/>
          </w:tcPr>
          <w:p w:rsidR="00806D66" w:rsidRPr="00B051A0" w:rsidRDefault="00806D66" w:rsidP="00CF5EE2">
            <w:pPr>
              <w:spacing w:before="120"/>
              <w:jc w:val="center"/>
              <w:rPr>
                <w:rFonts w:ascii="TH SarabunPSK" w:hAnsi="TH SarabunPSK" w:cs="TH SarabunPSK"/>
                <w:sz w:val="32"/>
              </w:rPr>
            </w:pPr>
            <w:r w:rsidRPr="00B051A0">
              <w:rPr>
                <w:rFonts w:ascii="TH SarabunPSK" w:hAnsi="TH SarabunPSK" w:cs="TH SarabunPSK"/>
                <w:sz w:val="32"/>
              </w:rPr>
              <w:t>2</w:t>
            </w:r>
          </w:p>
        </w:tc>
        <w:tc>
          <w:tcPr>
            <w:tcW w:w="850" w:type="dxa"/>
            <w:shd w:val="clear" w:color="auto" w:fill="F7CAAC" w:themeFill="accent2" w:themeFillTint="66"/>
            <w:noWrap/>
            <w:hideMark/>
          </w:tcPr>
          <w:p w:rsidR="00806D66" w:rsidRPr="00B051A0" w:rsidRDefault="00806D66" w:rsidP="00CF5EE2">
            <w:pPr>
              <w:spacing w:before="120"/>
              <w:jc w:val="center"/>
              <w:rPr>
                <w:rFonts w:ascii="TH SarabunPSK" w:hAnsi="TH SarabunPSK" w:cs="TH SarabunPSK"/>
                <w:sz w:val="32"/>
              </w:rPr>
            </w:pPr>
            <w:r w:rsidRPr="00B051A0">
              <w:rPr>
                <w:rFonts w:ascii="TH SarabunPSK" w:hAnsi="TH SarabunPSK" w:cs="TH SarabunPSK"/>
                <w:sz w:val="32"/>
              </w:rPr>
              <w:t>3</w:t>
            </w:r>
          </w:p>
        </w:tc>
        <w:tc>
          <w:tcPr>
            <w:tcW w:w="850" w:type="dxa"/>
            <w:shd w:val="clear" w:color="auto" w:fill="F7CAAC" w:themeFill="accent2" w:themeFillTint="66"/>
            <w:noWrap/>
            <w:hideMark/>
          </w:tcPr>
          <w:p w:rsidR="00806D66" w:rsidRPr="00B051A0" w:rsidRDefault="00806D66" w:rsidP="00CF5EE2">
            <w:pPr>
              <w:spacing w:before="120"/>
              <w:jc w:val="center"/>
              <w:rPr>
                <w:rFonts w:ascii="TH SarabunPSK" w:hAnsi="TH SarabunPSK" w:cs="TH SarabunPSK"/>
                <w:sz w:val="32"/>
              </w:rPr>
            </w:pPr>
            <w:r w:rsidRPr="00B051A0">
              <w:rPr>
                <w:rFonts w:ascii="TH SarabunPSK" w:hAnsi="TH SarabunPSK" w:cs="TH SarabunPSK"/>
                <w:sz w:val="32"/>
              </w:rPr>
              <w:t>4</w:t>
            </w:r>
          </w:p>
        </w:tc>
        <w:tc>
          <w:tcPr>
            <w:tcW w:w="928" w:type="dxa"/>
            <w:shd w:val="clear" w:color="auto" w:fill="F7CAAC" w:themeFill="accent2" w:themeFillTint="66"/>
            <w:noWrap/>
            <w:hideMark/>
          </w:tcPr>
          <w:p w:rsidR="00806D66" w:rsidRPr="00B051A0" w:rsidRDefault="00806D66" w:rsidP="00CF5EE2">
            <w:pPr>
              <w:spacing w:before="120"/>
              <w:jc w:val="center"/>
              <w:rPr>
                <w:rFonts w:ascii="TH SarabunPSK" w:hAnsi="TH SarabunPSK" w:cs="TH SarabunPSK"/>
                <w:sz w:val="32"/>
              </w:rPr>
            </w:pPr>
            <w:r w:rsidRPr="00B051A0">
              <w:rPr>
                <w:rFonts w:ascii="TH SarabunPSK" w:hAnsi="TH SarabunPSK" w:cs="TH SarabunPSK"/>
                <w:sz w:val="32"/>
              </w:rPr>
              <w:t>5</w:t>
            </w:r>
          </w:p>
        </w:tc>
        <w:tc>
          <w:tcPr>
            <w:tcW w:w="1000" w:type="dxa"/>
            <w:vMerge w:val="restart"/>
            <w:shd w:val="clear" w:color="auto" w:fill="F7CAAC" w:themeFill="accent2" w:themeFillTint="66"/>
            <w:noWrap/>
            <w:vAlign w:val="center"/>
            <w:hideMark/>
          </w:tcPr>
          <w:p w:rsidR="00806D66" w:rsidRPr="00B051A0" w:rsidRDefault="00806D66" w:rsidP="00806D66">
            <w:pPr>
              <w:spacing w:before="120"/>
              <w:jc w:val="center"/>
              <w:rPr>
                <w:rFonts w:ascii="TH SarabunPSK" w:hAnsi="TH SarabunPSK" w:cs="TH SarabunPSK"/>
                <w:b/>
                <w:bCs/>
                <w:sz w:val="32"/>
                <w:cs/>
              </w:rPr>
            </w:pPr>
            <w:r>
              <w:rPr>
                <w:rFonts w:ascii="TH SarabunPSK" w:hAnsi="TH SarabunPSK" w:cs="TH SarabunPSK" w:hint="cs"/>
                <w:b/>
                <w:bCs/>
                <w:sz w:val="32"/>
                <w:cs/>
              </w:rPr>
              <w:t>ผส.</w:t>
            </w:r>
          </w:p>
        </w:tc>
        <w:tc>
          <w:tcPr>
            <w:tcW w:w="1559" w:type="dxa"/>
            <w:shd w:val="clear" w:color="auto" w:fill="F7CAAC" w:themeFill="accent2" w:themeFillTint="66"/>
          </w:tcPr>
          <w:p w:rsidR="00806D66" w:rsidRPr="00B051A0" w:rsidRDefault="00806D66" w:rsidP="00CF5EE2">
            <w:pPr>
              <w:spacing w:before="120"/>
              <w:jc w:val="thaiDistribute"/>
              <w:rPr>
                <w:rFonts w:ascii="TH SarabunPSK" w:hAnsi="TH SarabunPSK" w:cs="TH SarabunPSK"/>
                <w:sz w:val="32"/>
              </w:rPr>
            </w:pPr>
          </w:p>
        </w:tc>
      </w:tr>
      <w:tr w:rsidR="00806D66" w:rsidRPr="00B051A0" w:rsidTr="00806D66">
        <w:trPr>
          <w:trHeight w:val="20"/>
        </w:trPr>
        <w:tc>
          <w:tcPr>
            <w:tcW w:w="982" w:type="dxa"/>
            <w:shd w:val="clear" w:color="auto" w:fill="F7CAAC" w:themeFill="accent2" w:themeFillTint="66"/>
            <w:noWrap/>
            <w:hideMark/>
          </w:tcPr>
          <w:p w:rsidR="00806D66" w:rsidRPr="00B051A0" w:rsidRDefault="00806D66" w:rsidP="00CF5EE2">
            <w:pPr>
              <w:spacing w:before="120"/>
              <w:jc w:val="thaiDistribute"/>
              <w:rPr>
                <w:rFonts w:ascii="TH SarabunPSK" w:hAnsi="TH SarabunPSK" w:cs="TH SarabunPSK"/>
                <w:sz w:val="32"/>
              </w:rPr>
            </w:pPr>
            <w:r w:rsidRPr="00B051A0">
              <w:rPr>
                <w:rFonts w:ascii="TH SarabunPSK" w:hAnsi="TH SarabunPSK" w:cs="TH SarabunPSK"/>
                <w:sz w:val="32"/>
              </w:rPr>
              <w:t>9</w:t>
            </w:r>
          </w:p>
        </w:tc>
        <w:tc>
          <w:tcPr>
            <w:tcW w:w="5823" w:type="dxa"/>
            <w:shd w:val="clear" w:color="auto" w:fill="F7CAAC" w:themeFill="accent2" w:themeFillTint="66"/>
            <w:hideMark/>
          </w:tcPr>
          <w:p w:rsidR="00806D66" w:rsidRPr="00B051A0" w:rsidRDefault="00806D66" w:rsidP="00CF5EE2">
            <w:pPr>
              <w:spacing w:before="120"/>
              <w:jc w:val="thaiDistribute"/>
              <w:rPr>
                <w:rFonts w:ascii="TH SarabunPSK" w:hAnsi="TH SarabunPSK" w:cs="TH SarabunPSK"/>
                <w:sz w:val="32"/>
              </w:rPr>
            </w:pPr>
            <w:r w:rsidRPr="00D46247">
              <w:rPr>
                <w:rFonts w:ascii="TH SarabunPSK" w:hAnsi="TH SarabunPSK" w:cs="TH SarabunPSK" w:hint="cs"/>
                <w:sz w:val="32"/>
                <w:cs/>
              </w:rPr>
              <w:t>ระดับความสำเร็จของการจัดการข้อมูลการ</w:t>
            </w:r>
            <w:r w:rsidRPr="00DF65E1">
              <w:rPr>
                <w:rFonts w:ascii="TH SarabunPSK" w:hAnsi="TH SarabunPSK" w:cs="TH SarabunPSK" w:hint="cs"/>
                <w:sz w:val="32"/>
                <w:cs/>
              </w:rPr>
              <w:t>บริหารสินทรัพย์</w:t>
            </w:r>
            <w:r>
              <w:rPr>
                <w:rFonts w:ascii="TH SarabunPSK" w:hAnsi="TH SarabunPSK" w:cs="TH SarabunPSK"/>
                <w:sz w:val="32"/>
              </w:rPr>
              <w:br/>
            </w:r>
            <w:r w:rsidRPr="00D46247">
              <w:rPr>
                <w:rFonts w:ascii="TH SarabunPSK" w:hAnsi="TH SarabunPSK" w:cs="TH SarabunPSK" w:hint="cs"/>
                <w:sz w:val="32"/>
                <w:cs/>
              </w:rPr>
              <w:t>ประเภท</w:t>
            </w:r>
            <w:r w:rsidRPr="00DF65E1">
              <w:rPr>
                <w:rFonts w:ascii="TH SarabunPSK" w:hAnsi="TH SarabunPSK" w:cs="TH SarabunPSK" w:hint="cs"/>
                <w:b/>
                <w:bCs/>
                <w:sz w:val="32"/>
                <w:u w:val="single"/>
                <w:cs/>
              </w:rPr>
              <w:t>ครุภัณฑ์คอมพิวเตอร์</w:t>
            </w:r>
          </w:p>
        </w:tc>
        <w:tc>
          <w:tcPr>
            <w:tcW w:w="1188" w:type="dxa"/>
            <w:shd w:val="clear" w:color="auto" w:fill="F7CAAC" w:themeFill="accent2" w:themeFillTint="66"/>
            <w:hideMark/>
          </w:tcPr>
          <w:p w:rsidR="00806D66" w:rsidRPr="00B051A0" w:rsidRDefault="00806D66" w:rsidP="00CF5EE2">
            <w:pPr>
              <w:spacing w:before="120"/>
              <w:jc w:val="center"/>
              <w:rPr>
                <w:rFonts w:ascii="TH SarabunPSK" w:hAnsi="TH SarabunPSK" w:cs="TH SarabunPSK"/>
                <w:sz w:val="32"/>
              </w:rPr>
            </w:pPr>
            <w:r w:rsidRPr="00B051A0">
              <w:rPr>
                <w:rFonts w:ascii="TH SarabunPSK" w:hAnsi="TH SarabunPSK" w:cs="TH SarabunPSK"/>
                <w:sz w:val="32"/>
              </w:rPr>
              <w:t>5</w:t>
            </w:r>
          </w:p>
        </w:tc>
        <w:tc>
          <w:tcPr>
            <w:tcW w:w="1060" w:type="dxa"/>
            <w:shd w:val="clear" w:color="auto" w:fill="F7CAAC" w:themeFill="accent2" w:themeFillTint="66"/>
            <w:hideMark/>
          </w:tcPr>
          <w:p w:rsidR="00806D66" w:rsidRPr="00B051A0" w:rsidRDefault="00806D66" w:rsidP="00CF5EE2">
            <w:pPr>
              <w:spacing w:before="120"/>
              <w:jc w:val="center"/>
              <w:rPr>
                <w:rFonts w:ascii="TH SarabunPSK" w:hAnsi="TH SarabunPSK" w:cs="TH SarabunPSK"/>
                <w:sz w:val="32"/>
              </w:rPr>
            </w:pPr>
            <w:r w:rsidRPr="00B051A0">
              <w:rPr>
                <w:rFonts w:ascii="TH SarabunPSK" w:hAnsi="TH SarabunPSK" w:cs="TH SarabunPSK"/>
                <w:sz w:val="32"/>
              </w:rPr>
              <w:t>5</w:t>
            </w:r>
          </w:p>
        </w:tc>
        <w:tc>
          <w:tcPr>
            <w:tcW w:w="782" w:type="dxa"/>
            <w:shd w:val="clear" w:color="auto" w:fill="F7CAAC" w:themeFill="accent2" w:themeFillTint="66"/>
            <w:noWrap/>
            <w:hideMark/>
          </w:tcPr>
          <w:p w:rsidR="00806D66" w:rsidRPr="00B051A0" w:rsidRDefault="00806D66" w:rsidP="00CF5EE2">
            <w:pPr>
              <w:spacing w:before="120"/>
              <w:jc w:val="center"/>
              <w:rPr>
                <w:rFonts w:ascii="TH SarabunPSK" w:hAnsi="TH SarabunPSK" w:cs="TH SarabunPSK"/>
                <w:sz w:val="32"/>
              </w:rPr>
            </w:pPr>
            <w:r w:rsidRPr="00B051A0">
              <w:rPr>
                <w:rFonts w:ascii="TH SarabunPSK" w:hAnsi="TH SarabunPSK" w:cs="TH SarabunPSK"/>
                <w:sz w:val="32"/>
              </w:rPr>
              <w:t>1</w:t>
            </w:r>
          </w:p>
        </w:tc>
        <w:tc>
          <w:tcPr>
            <w:tcW w:w="851" w:type="dxa"/>
            <w:shd w:val="clear" w:color="auto" w:fill="F7CAAC" w:themeFill="accent2" w:themeFillTint="66"/>
            <w:noWrap/>
            <w:hideMark/>
          </w:tcPr>
          <w:p w:rsidR="00806D66" w:rsidRPr="00B051A0" w:rsidRDefault="00806D66" w:rsidP="00CF5EE2">
            <w:pPr>
              <w:spacing w:before="120"/>
              <w:jc w:val="center"/>
              <w:rPr>
                <w:rFonts w:ascii="TH SarabunPSK" w:hAnsi="TH SarabunPSK" w:cs="TH SarabunPSK"/>
                <w:sz w:val="32"/>
              </w:rPr>
            </w:pPr>
            <w:r w:rsidRPr="00B051A0">
              <w:rPr>
                <w:rFonts w:ascii="TH SarabunPSK" w:hAnsi="TH SarabunPSK" w:cs="TH SarabunPSK"/>
                <w:sz w:val="32"/>
              </w:rPr>
              <w:t>2</w:t>
            </w:r>
          </w:p>
        </w:tc>
        <w:tc>
          <w:tcPr>
            <w:tcW w:w="850" w:type="dxa"/>
            <w:shd w:val="clear" w:color="auto" w:fill="F7CAAC" w:themeFill="accent2" w:themeFillTint="66"/>
            <w:noWrap/>
            <w:hideMark/>
          </w:tcPr>
          <w:p w:rsidR="00806D66" w:rsidRPr="00B051A0" w:rsidRDefault="00806D66" w:rsidP="00CF5EE2">
            <w:pPr>
              <w:spacing w:before="120"/>
              <w:jc w:val="center"/>
              <w:rPr>
                <w:rFonts w:ascii="TH SarabunPSK" w:hAnsi="TH SarabunPSK" w:cs="TH SarabunPSK"/>
                <w:sz w:val="32"/>
              </w:rPr>
            </w:pPr>
            <w:r w:rsidRPr="00B051A0">
              <w:rPr>
                <w:rFonts w:ascii="TH SarabunPSK" w:hAnsi="TH SarabunPSK" w:cs="TH SarabunPSK"/>
                <w:sz w:val="32"/>
              </w:rPr>
              <w:t>3</w:t>
            </w:r>
          </w:p>
        </w:tc>
        <w:tc>
          <w:tcPr>
            <w:tcW w:w="850" w:type="dxa"/>
            <w:shd w:val="clear" w:color="auto" w:fill="F7CAAC" w:themeFill="accent2" w:themeFillTint="66"/>
            <w:noWrap/>
            <w:hideMark/>
          </w:tcPr>
          <w:p w:rsidR="00806D66" w:rsidRPr="00B051A0" w:rsidRDefault="00806D66" w:rsidP="00CF5EE2">
            <w:pPr>
              <w:spacing w:before="120"/>
              <w:jc w:val="center"/>
              <w:rPr>
                <w:rFonts w:ascii="TH SarabunPSK" w:hAnsi="TH SarabunPSK" w:cs="TH SarabunPSK"/>
                <w:sz w:val="32"/>
              </w:rPr>
            </w:pPr>
            <w:r w:rsidRPr="00B051A0">
              <w:rPr>
                <w:rFonts w:ascii="TH SarabunPSK" w:hAnsi="TH SarabunPSK" w:cs="TH SarabunPSK"/>
                <w:sz w:val="32"/>
              </w:rPr>
              <w:t>4</w:t>
            </w:r>
          </w:p>
        </w:tc>
        <w:tc>
          <w:tcPr>
            <w:tcW w:w="928" w:type="dxa"/>
            <w:shd w:val="clear" w:color="auto" w:fill="F7CAAC" w:themeFill="accent2" w:themeFillTint="66"/>
            <w:noWrap/>
            <w:hideMark/>
          </w:tcPr>
          <w:p w:rsidR="00806D66" w:rsidRPr="00B051A0" w:rsidRDefault="00806D66" w:rsidP="00CF5EE2">
            <w:pPr>
              <w:spacing w:before="120"/>
              <w:jc w:val="center"/>
              <w:rPr>
                <w:rFonts w:ascii="TH SarabunPSK" w:hAnsi="TH SarabunPSK" w:cs="TH SarabunPSK"/>
                <w:sz w:val="32"/>
              </w:rPr>
            </w:pPr>
            <w:r w:rsidRPr="00B051A0">
              <w:rPr>
                <w:rFonts w:ascii="TH SarabunPSK" w:hAnsi="TH SarabunPSK" w:cs="TH SarabunPSK"/>
                <w:sz w:val="32"/>
              </w:rPr>
              <w:t>5</w:t>
            </w:r>
          </w:p>
        </w:tc>
        <w:tc>
          <w:tcPr>
            <w:tcW w:w="1000" w:type="dxa"/>
            <w:vMerge/>
            <w:shd w:val="clear" w:color="auto" w:fill="F7CAAC" w:themeFill="accent2" w:themeFillTint="66"/>
            <w:noWrap/>
            <w:hideMark/>
          </w:tcPr>
          <w:p w:rsidR="00806D66" w:rsidRPr="00B051A0" w:rsidRDefault="00806D66" w:rsidP="00CF5EE2">
            <w:pPr>
              <w:spacing w:before="120"/>
              <w:jc w:val="center"/>
              <w:rPr>
                <w:rFonts w:ascii="TH SarabunPSK" w:hAnsi="TH SarabunPSK" w:cs="TH SarabunPSK"/>
                <w:b/>
                <w:bCs/>
                <w:sz w:val="32"/>
              </w:rPr>
            </w:pPr>
          </w:p>
        </w:tc>
        <w:tc>
          <w:tcPr>
            <w:tcW w:w="1559" w:type="dxa"/>
            <w:shd w:val="clear" w:color="auto" w:fill="F7CAAC" w:themeFill="accent2" w:themeFillTint="66"/>
          </w:tcPr>
          <w:p w:rsidR="00806D66" w:rsidRPr="00B051A0" w:rsidRDefault="00806D66" w:rsidP="00CF5EE2">
            <w:pPr>
              <w:spacing w:before="120"/>
              <w:jc w:val="thaiDistribute"/>
              <w:rPr>
                <w:rFonts w:ascii="TH SarabunPSK" w:hAnsi="TH SarabunPSK" w:cs="TH SarabunPSK"/>
                <w:sz w:val="32"/>
              </w:rPr>
            </w:pPr>
          </w:p>
        </w:tc>
      </w:tr>
    </w:tbl>
    <w:p w:rsidR="006151A7" w:rsidRDefault="006151A7" w:rsidP="00C76236">
      <w:pPr>
        <w:spacing w:before="120"/>
        <w:jc w:val="thaiDistribute"/>
        <w:rPr>
          <w:rFonts w:ascii="TH SarabunPSK" w:hAnsi="TH SarabunPSK" w:cs="TH SarabunPSK"/>
          <w:sz w:val="32"/>
        </w:rPr>
      </w:pPr>
    </w:p>
    <w:p w:rsidR="00B44A8C" w:rsidRDefault="00003AA2" w:rsidP="00C76236">
      <w:pPr>
        <w:spacing w:before="120"/>
        <w:jc w:val="thaiDistribute"/>
        <w:rPr>
          <w:rFonts w:ascii="TH SarabunPSK" w:hAnsi="TH SarabunPSK" w:cs="TH SarabunPSK"/>
          <w:sz w:val="32"/>
        </w:rPr>
      </w:pPr>
      <w:r>
        <w:rPr>
          <w:rFonts w:ascii="TH SarabunPSK" w:hAnsi="TH SarabunPSK" w:cs="TH SarabunPSK" w:hint="cs"/>
          <w:sz w:val="32"/>
          <w:cs/>
        </w:rPr>
        <w:t xml:space="preserve">หมายเหตุ </w:t>
      </w:r>
      <w:r>
        <w:rPr>
          <w:rFonts w:ascii="TH SarabunPSK" w:hAnsi="TH SarabunPSK" w:cs="TH SarabunPSK"/>
          <w:sz w:val="32"/>
        </w:rPr>
        <w:t xml:space="preserve">: </w:t>
      </w:r>
    </w:p>
    <w:p w:rsidR="00157090" w:rsidRPr="00B44A8C" w:rsidRDefault="00003AA2" w:rsidP="00B44A8C">
      <w:pPr>
        <w:pStyle w:val="ListParagraph"/>
        <w:numPr>
          <w:ilvl w:val="0"/>
          <w:numId w:val="13"/>
        </w:numPr>
        <w:spacing w:before="120"/>
        <w:ind w:left="1134" w:hanging="284"/>
        <w:jc w:val="thaiDistribute"/>
        <w:rPr>
          <w:rFonts w:ascii="TH SarabunPSK" w:hAnsi="TH SarabunPSK" w:cs="TH SarabunPSK"/>
          <w:sz w:val="32"/>
          <w:cs/>
        </w:rPr>
      </w:pPr>
      <w:r w:rsidRPr="00B44A8C">
        <w:rPr>
          <w:rFonts w:ascii="TH SarabunPSK" w:hAnsi="TH SarabunPSK" w:cs="TH SarabunPSK" w:hint="cs"/>
          <w:sz w:val="32"/>
          <w:cs/>
        </w:rPr>
        <w:t>กลุ่มพัฒนาระบบบริหารจะเป็นผู้แบ่งน้ำหนักคะแนนของแต่ละหน่วยงานให้ทั้งหมด</w:t>
      </w:r>
    </w:p>
    <w:p w:rsidR="00157090" w:rsidRPr="00B44A8C" w:rsidRDefault="00B44A8C" w:rsidP="00B44A8C">
      <w:pPr>
        <w:pStyle w:val="ListParagraph"/>
        <w:numPr>
          <w:ilvl w:val="0"/>
          <w:numId w:val="13"/>
        </w:numPr>
        <w:spacing w:before="120"/>
        <w:ind w:left="1134" w:hanging="284"/>
        <w:jc w:val="thaiDistribute"/>
        <w:rPr>
          <w:rFonts w:ascii="TH SarabunPSK" w:hAnsi="TH SarabunPSK" w:cs="TH SarabunPSK"/>
          <w:sz w:val="32"/>
        </w:rPr>
      </w:pPr>
      <w:r w:rsidRPr="00B44A8C">
        <w:rPr>
          <w:rFonts w:ascii="TH SarabunPSK" w:hAnsi="TH SarabunPSK" w:cs="TH SarabunPSK" w:hint="cs"/>
          <w:sz w:val="32"/>
          <w:cs/>
        </w:rPr>
        <w:t>เป้าหมายการดำเนินงานสามารถตรวจสอบได้จากเป้าหมายของกองแผนงานและสารสนเทศ</w:t>
      </w:r>
    </w:p>
    <w:sectPr w:rsidR="00157090" w:rsidRPr="00B44A8C" w:rsidSect="007030B4">
      <w:headerReference w:type="even" r:id="rId8"/>
      <w:headerReference w:type="default" r:id="rId9"/>
      <w:footerReference w:type="even" r:id="rId10"/>
      <w:footerReference w:type="default" r:id="rId11"/>
      <w:pgSz w:w="16840" w:h="11907" w:orient="landscape" w:code="9"/>
      <w:pgMar w:top="1531" w:right="737" w:bottom="1134" w:left="737" w:header="720" w:footer="1123" w:gutter="0"/>
      <w:pgNumType w:start="12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47126" w:rsidRDefault="00047126" w:rsidP="007B5D04">
      <w:r>
        <w:separator/>
      </w:r>
    </w:p>
  </w:endnote>
  <w:endnote w:type="continuationSeparator" w:id="0">
    <w:p w:rsidR="00047126" w:rsidRDefault="00047126" w:rsidP="007B5D0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TH SarabunPSK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A00002BF" w:usb1="68C7FCFB" w:usb2="00000010" w:usb3="00000000" w:csb0="0002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MS Sans Serif">
    <w:altName w:val="Times New Roman"/>
    <w:panose1 w:val="00000000000000000000"/>
    <w:charset w:val="00"/>
    <w:family w:val="roman"/>
    <w:notTrueType/>
    <w:pitch w:val="default"/>
  </w:font>
  <w:font w:name="Segoe UI">
    <w:panose1 w:val="020B0502040204020203"/>
    <w:charset w:val="00"/>
    <w:family w:val="swiss"/>
    <w:pitch w:val="variable"/>
    <w:sig w:usb0="E00022FF" w:usb1="C000205B" w:usb2="00000009" w:usb3="00000000" w:csb0="000001D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27236" w:rsidRDefault="00427236">
    <w:pPr>
      <w:pStyle w:val="Footer"/>
    </w:pPr>
    <w:r>
      <w:rPr>
        <w:noProof/>
        <w:lang w:eastAsia="en-US"/>
      </w:rPr>
      <mc:AlternateContent>
        <mc:Choice Requires="wps">
          <w:drawing>
            <wp:anchor distT="0" distB="0" distL="114300" distR="114300" simplePos="0" relativeHeight="251692032" behindDoc="0" locked="0" layoutInCell="1" allowOverlap="1" wp14:anchorId="5F9AAC56" wp14:editId="4BD25268">
              <wp:simplePos x="0" y="0"/>
              <wp:positionH relativeFrom="column">
                <wp:posOffset>206184</wp:posOffset>
              </wp:positionH>
              <wp:positionV relativeFrom="paragraph">
                <wp:posOffset>-29416</wp:posOffset>
              </wp:positionV>
              <wp:extent cx="8933609" cy="0"/>
              <wp:effectExtent l="0" t="0" r="20320" b="19050"/>
              <wp:wrapNone/>
              <wp:docPr id="13" name="Straight Connector 1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 flipH="1" flipV="1">
                        <a:off x="0" y="0"/>
                        <a:ext cx="8933609" cy="0"/>
                      </a:xfrm>
                      <a:prstGeom prst="line">
                        <a:avLst/>
                      </a:prstGeom>
                      <a:noFill/>
                      <a:ln w="19050" cap="flat" cmpd="sng" algn="ctr">
                        <a:solidFill>
                          <a:sysClr val="windowText" lastClr="000000"/>
                        </a:solidFill>
                        <a:prstDash val="solid"/>
                        <a:miter lim="800000"/>
                      </a:ln>
                      <a:effectLst/>
                    </wps:spPr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w14:anchorId="37056638" id="Straight Connector 13" o:spid="_x0000_s1026" style="position:absolute;flip:x y;z-index:2516920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6.25pt,-2.3pt" to="719.7pt,-2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" strokecolor="windowText" strokeweight="1.5pt">
              <v:stroke joinstyle="miter"/>
            </v:line>
          </w:pict>
        </mc:Fallback>
      </mc:AlternateContent>
    </w:r>
    <w:r>
      <w:rPr>
        <w:noProof/>
        <w:lang w:eastAsia="en-US"/>
      </w:rPr>
      <mc:AlternateContent>
        <mc:Choice Requires="wps">
          <w:drawing>
            <wp:anchor distT="0" distB="0" distL="114300" distR="114300" simplePos="0" relativeHeight="251694080" behindDoc="0" locked="0" layoutInCell="0" allowOverlap="1" wp14:anchorId="034308DC" wp14:editId="3DB792E0">
              <wp:simplePos x="0" y="0"/>
              <wp:positionH relativeFrom="page">
                <wp:posOffset>-22225</wp:posOffset>
              </wp:positionH>
              <wp:positionV relativeFrom="topMargin">
                <wp:posOffset>6770782</wp:posOffset>
              </wp:positionV>
              <wp:extent cx="911860" cy="170815"/>
              <wp:effectExtent l="0" t="0" r="3810" b="0"/>
              <wp:wrapNone/>
              <wp:docPr id="15" name="Text Box 1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911860" cy="170815"/>
                      </a:xfrm>
                      <a:prstGeom prst="rect">
                        <a:avLst/>
                      </a:prstGeom>
                      <a:solidFill>
                        <a:srgbClr val="00B0F0"/>
                      </a:solidFill>
                      <a:ln>
                        <a:noFill/>
                      </a:ln>
                    </wps:spPr>
                    <wps:txbx>
                      <w:txbxContent>
                        <w:p w:rsidR="00427236" w:rsidRPr="0036114C" w:rsidRDefault="00427236" w:rsidP="00A9087A">
                          <w:pPr>
                            <w:jc w:val="right"/>
                            <w:rPr>
                              <w:rFonts w:ascii="TH SarabunPSK" w:hAnsi="TH SarabunPSK" w:cs="TH SarabunPSK"/>
                              <w:b/>
                              <w:bCs/>
                              <w:color w:val="FFFFFF" w:themeColor="background1"/>
                              <w:sz w:val="32"/>
                              <w:szCs w:val="40"/>
                            </w:rPr>
                          </w:pPr>
                          <w:r w:rsidRPr="0036114C">
                            <w:rPr>
                              <w:rFonts w:ascii="TH SarabunPSK" w:hAnsi="TH SarabunPSK" w:cs="TH SarabunPSK"/>
                              <w:b/>
                              <w:bCs/>
                              <w:sz w:val="32"/>
                              <w:szCs w:val="40"/>
                            </w:rPr>
                            <w:fldChar w:fldCharType="begin"/>
                          </w:r>
                          <w:r w:rsidRPr="0036114C">
                            <w:rPr>
                              <w:rFonts w:ascii="TH SarabunPSK" w:hAnsi="TH SarabunPSK" w:cs="TH SarabunPSK"/>
                              <w:b/>
                              <w:bCs/>
                              <w:sz w:val="32"/>
                              <w:szCs w:val="40"/>
                            </w:rPr>
                            <w:instrText xml:space="preserve"> PAGE   \* MERGEFORMAT </w:instrText>
                          </w:r>
                          <w:r w:rsidRPr="0036114C">
                            <w:rPr>
                              <w:rFonts w:ascii="TH SarabunPSK" w:hAnsi="TH SarabunPSK" w:cs="TH SarabunPSK"/>
                              <w:b/>
                              <w:bCs/>
                              <w:sz w:val="32"/>
                              <w:szCs w:val="40"/>
                            </w:rPr>
                            <w:fldChar w:fldCharType="separate"/>
                          </w:r>
                          <w:r w:rsidR="00111B24" w:rsidRPr="00111B24">
                            <w:rPr>
                              <w:rFonts w:ascii="TH SarabunPSK" w:hAnsi="TH SarabunPSK" w:cs="TH SarabunPSK"/>
                              <w:b/>
                              <w:bCs/>
                              <w:noProof/>
                              <w:color w:val="FFFFFF" w:themeColor="background1"/>
                              <w:sz w:val="32"/>
                              <w:szCs w:val="40"/>
                            </w:rPr>
                            <w:t>26</w:t>
                          </w:r>
                          <w:r w:rsidRPr="0036114C">
                            <w:rPr>
                              <w:rFonts w:ascii="TH SarabunPSK" w:hAnsi="TH SarabunPSK" w:cs="TH SarabunPSK"/>
                              <w:b/>
                              <w:bCs/>
                              <w:noProof/>
                              <w:color w:val="FFFFFF" w:themeColor="background1"/>
                              <w:sz w:val="32"/>
                              <w:szCs w:val="40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91440" tIns="0" rIns="91440" bIns="0" anchor="ctr" anchorCtr="0" upright="1">
                      <a:spAutoFit/>
                    </wps:bodyPr>
                  </wps:wsp>
                </a:graphicData>
              </a:graphic>
              <wp14:sizeRelH relativeFrom="rightMargin">
                <wp14:pctWidth>100000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034308DC" id="_x0000_t202" coordsize="21600,21600" o:spt="202" path="m,l,21600r21600,l21600,xe">
              <v:stroke joinstyle="miter"/>
              <v:path gradientshapeok="t" o:connecttype="rect"/>
            </v:shapetype>
            <v:shape id="Text Box 15" o:spid="_x0000_s1028" type="#_x0000_t202" style="position:absolute;margin-left:-1.75pt;margin-top:533.15pt;width:71.8pt;height:13.45pt;z-index:251694080;visibility:visible;mso-wrap-style:square;mso-width-percent:1000;mso-height-percent:0;mso-wrap-distance-left:9pt;mso-wrap-distance-top:0;mso-wrap-distance-right:9pt;mso-wrap-distance-bottom:0;mso-position-horizontal:absolute;mso-position-horizontal-relative:page;mso-position-vertical:absolute;mso-position-vertical-relative:top-margin-area;mso-width-percent:1000;mso-height-percent:0;mso-width-relative:right-margin-area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" o:allowincell="f" fillcolor="#00b0f0" stroked="f">
              <v:textbox style="mso-fit-shape-to-text:t" inset=",0,,0">
                <w:txbxContent>
                  <w:p w:rsidR="00427236" w:rsidRPr="0036114C" w:rsidRDefault="00427236" w:rsidP="00A9087A">
                    <w:pPr>
                      <w:jc w:val="right"/>
                      <w:rPr>
                        <w:rFonts w:ascii="TH SarabunPSK" w:hAnsi="TH SarabunPSK" w:cs="TH SarabunPSK"/>
                        <w:b/>
                        <w:bCs/>
                        <w:color w:val="FFFFFF" w:themeColor="background1"/>
                        <w:sz w:val="32"/>
                        <w:szCs w:val="40"/>
                      </w:rPr>
                    </w:pPr>
                    <w:r w:rsidRPr="0036114C">
                      <w:rPr>
                        <w:rFonts w:ascii="TH SarabunPSK" w:hAnsi="TH SarabunPSK" w:cs="TH SarabunPSK"/>
                        <w:b/>
                        <w:bCs/>
                        <w:sz w:val="32"/>
                        <w:szCs w:val="40"/>
                      </w:rPr>
                      <w:fldChar w:fldCharType="begin"/>
                    </w:r>
                    <w:r w:rsidRPr="0036114C">
                      <w:rPr>
                        <w:rFonts w:ascii="TH SarabunPSK" w:hAnsi="TH SarabunPSK" w:cs="TH SarabunPSK"/>
                        <w:b/>
                        <w:bCs/>
                        <w:sz w:val="32"/>
                        <w:szCs w:val="40"/>
                      </w:rPr>
                      <w:instrText xml:space="preserve"> PAGE   \* MERGEFORMAT </w:instrText>
                    </w:r>
                    <w:r w:rsidRPr="0036114C">
                      <w:rPr>
                        <w:rFonts w:ascii="TH SarabunPSK" w:hAnsi="TH SarabunPSK" w:cs="TH SarabunPSK"/>
                        <w:b/>
                        <w:bCs/>
                        <w:sz w:val="32"/>
                        <w:szCs w:val="40"/>
                      </w:rPr>
                      <w:fldChar w:fldCharType="separate"/>
                    </w:r>
                    <w:r w:rsidR="00111B24" w:rsidRPr="00111B24">
                      <w:rPr>
                        <w:rFonts w:ascii="TH SarabunPSK" w:hAnsi="TH SarabunPSK" w:cs="TH SarabunPSK"/>
                        <w:b/>
                        <w:bCs/>
                        <w:noProof/>
                        <w:color w:val="FFFFFF" w:themeColor="background1"/>
                        <w:sz w:val="32"/>
                        <w:szCs w:val="40"/>
                      </w:rPr>
                      <w:t>26</w:t>
                    </w:r>
                    <w:r w:rsidRPr="0036114C">
                      <w:rPr>
                        <w:rFonts w:ascii="TH SarabunPSK" w:hAnsi="TH SarabunPSK" w:cs="TH SarabunPSK"/>
                        <w:b/>
                        <w:bCs/>
                        <w:noProof/>
                        <w:color w:val="FFFFFF" w:themeColor="background1"/>
                        <w:sz w:val="32"/>
                        <w:szCs w:val="40"/>
                      </w:rPr>
                      <w:fldChar w:fldCharType="end"/>
                    </w:r>
                  </w:p>
                </w:txbxContent>
              </v:textbox>
              <w10:wrap anchorx="page" anchory="margin"/>
            </v:shape>
          </w:pict>
        </mc:Fallback>
      </mc:AlternateContent>
    </w:r>
    <w:r>
      <w:rPr>
        <w:noProof/>
        <w:lang w:eastAsia="en-US"/>
      </w:rPr>
      <mc:AlternateContent>
        <mc:Choice Requires="wps">
          <w:drawing>
            <wp:anchor distT="0" distB="0" distL="114300" distR="114300" simplePos="0" relativeHeight="251683840" behindDoc="0" locked="0" layoutInCell="1" allowOverlap="1" wp14:anchorId="188FB811" wp14:editId="5C953087">
              <wp:simplePos x="0" y="0"/>
              <wp:positionH relativeFrom="column">
                <wp:posOffset>105600</wp:posOffset>
              </wp:positionH>
              <wp:positionV relativeFrom="paragraph">
                <wp:posOffset>-39513</wp:posOffset>
              </wp:positionV>
              <wp:extent cx="3286125" cy="518615"/>
              <wp:effectExtent l="0" t="0" r="9525" b="0"/>
              <wp:wrapNone/>
              <wp:docPr id="17" name="Text Box 17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3286125" cy="518615"/>
                      </a:xfrm>
                      <a:prstGeom prst="rect">
                        <a:avLst/>
                      </a:prstGeom>
                      <a:solidFill>
                        <a:schemeClr val="lt1"/>
                      </a:solidFill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:rsidR="00427236" w:rsidRPr="003E1744" w:rsidRDefault="00427236" w:rsidP="003E1744">
                          <w:pPr>
                            <w:rPr>
                              <w:rFonts w:ascii="TH SarabunPSK" w:hAnsi="TH SarabunPSK" w:cs="TH SarabunPSK"/>
                              <w:sz w:val="28"/>
                              <w:szCs w:val="28"/>
                            </w:rPr>
                          </w:pPr>
                          <w:r w:rsidRPr="003E1744">
                            <w:rPr>
                              <w:rFonts w:ascii="TH SarabunPSK" w:hAnsi="TH SarabunPSK" w:cs="TH SarabunPSK" w:hint="cs"/>
                              <w:sz w:val="28"/>
                              <w:szCs w:val="28"/>
                              <w:cs/>
                            </w:rPr>
                            <w:t>กรมพัฒนาฝีมือแรงงาน</w:t>
                          </w:r>
                        </w:p>
                        <w:p w:rsidR="00427236" w:rsidRPr="000B6765" w:rsidRDefault="00427236" w:rsidP="003E1744">
                          <w:pPr>
                            <w:rPr>
                              <w:rFonts w:ascii="TH SarabunPSK" w:hAnsi="TH SarabunPSK" w:cs="TH SarabunPSK"/>
                              <w:sz w:val="28"/>
                              <w:szCs w:val="28"/>
                              <w:cs/>
                            </w:rPr>
                          </w:pPr>
                          <w:r w:rsidRPr="003E1744">
                            <w:rPr>
                              <w:rFonts w:ascii="TH SarabunPSK" w:hAnsi="TH SarabunPSK" w:cs="TH SarabunPSK"/>
                              <w:sz w:val="28"/>
                              <w:szCs w:val="28"/>
                            </w:rPr>
                            <w:t>Department of Skill Development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188FB811" id="Text Box 17" o:spid="_x0000_s1029" type="#_x0000_t202" style="position:absolute;margin-left:8.3pt;margin-top:-3.1pt;width:258.75pt;height:40.85pt;z-index:25168384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" fillcolor="white [3201]" stroked="f" strokeweight=".5pt">
              <v:textbox>
                <w:txbxContent>
                  <w:p w:rsidR="0095198E" w:rsidRPr="003E1744" w:rsidRDefault="0095198E" w:rsidP="003E1744">
                    <w:pPr>
                      <w:rPr>
                        <w:rFonts w:ascii="TH SarabunPSK" w:hAnsi="TH SarabunPSK" w:cs="TH SarabunPSK"/>
                        <w:sz w:val="28"/>
                        <w:szCs w:val="28"/>
                      </w:rPr>
                    </w:pPr>
                    <w:r w:rsidRPr="003E1744">
                      <w:rPr>
                        <w:rFonts w:ascii="TH SarabunPSK" w:hAnsi="TH SarabunPSK" w:cs="TH SarabunPSK" w:hint="cs"/>
                        <w:sz w:val="28"/>
                        <w:szCs w:val="28"/>
                        <w:cs/>
                      </w:rPr>
                      <w:t>กรมพัฒนาฝีมือแรงงาน</w:t>
                    </w:r>
                  </w:p>
                  <w:p w:rsidR="0095198E" w:rsidRPr="000B6765" w:rsidRDefault="0095198E" w:rsidP="003E1744">
                    <w:pPr>
                      <w:rPr>
                        <w:rFonts w:ascii="TH SarabunPSK" w:hAnsi="TH SarabunPSK" w:cs="TH SarabunPSK"/>
                        <w:sz w:val="28"/>
                        <w:szCs w:val="28"/>
                        <w:cs/>
                      </w:rPr>
                    </w:pPr>
                    <w:r w:rsidRPr="003E1744">
                      <w:rPr>
                        <w:rFonts w:ascii="TH SarabunPSK" w:hAnsi="TH SarabunPSK" w:cs="TH SarabunPSK"/>
                        <w:sz w:val="28"/>
                        <w:szCs w:val="28"/>
                      </w:rPr>
                      <w:t>Department of Skill Development</w:t>
                    </w:r>
                  </w:p>
                </w:txbxContent>
              </v:textbox>
            </v:shape>
          </w:pict>
        </mc:Fallback>
      </mc:AlternateContent>
    </w:r>
    <w:r>
      <w:rPr>
        <w:noProof/>
        <w:lang w:eastAsia="en-US"/>
      </w:rPr>
      <mc:AlternateContent>
        <mc:Choice Requires="wps">
          <w:drawing>
            <wp:anchor distT="0" distB="0" distL="114300" distR="114300" simplePos="0" relativeHeight="251681792" behindDoc="0" locked="0" layoutInCell="0" allowOverlap="1" wp14:anchorId="2F8C3A2D" wp14:editId="31A0AAB6">
              <wp:simplePos x="0" y="0"/>
              <wp:positionH relativeFrom="page">
                <wp:posOffset>-198755</wp:posOffset>
              </wp:positionH>
              <wp:positionV relativeFrom="topMargin">
                <wp:posOffset>10050145</wp:posOffset>
              </wp:positionV>
              <wp:extent cx="911860" cy="170815"/>
              <wp:effectExtent l="0" t="0" r="0" b="0"/>
              <wp:wrapNone/>
              <wp:docPr id="16" name="Text Box 1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911860" cy="170815"/>
                      </a:xfrm>
                      <a:prstGeom prst="rect">
                        <a:avLst/>
                      </a:prstGeom>
                      <a:solidFill>
                        <a:srgbClr val="00B0F0"/>
                      </a:solidFill>
                      <a:ln>
                        <a:noFill/>
                      </a:ln>
                    </wps:spPr>
                    <wps:txbx>
                      <w:txbxContent>
                        <w:p w:rsidR="00427236" w:rsidRPr="0036114C" w:rsidRDefault="00427236" w:rsidP="004C79BE">
                          <w:pPr>
                            <w:jc w:val="right"/>
                            <w:rPr>
                              <w:rFonts w:ascii="TH SarabunPSK" w:hAnsi="TH SarabunPSK" w:cs="TH SarabunPSK"/>
                              <w:b/>
                              <w:bCs/>
                              <w:color w:val="FFFFFF" w:themeColor="background1"/>
                              <w:sz w:val="32"/>
                              <w:szCs w:val="40"/>
                            </w:rPr>
                          </w:pPr>
                          <w:r w:rsidRPr="0036114C">
                            <w:rPr>
                              <w:rFonts w:ascii="TH SarabunPSK" w:hAnsi="TH SarabunPSK" w:cs="TH SarabunPSK"/>
                              <w:b/>
                              <w:bCs/>
                              <w:sz w:val="32"/>
                              <w:szCs w:val="40"/>
                            </w:rPr>
                            <w:fldChar w:fldCharType="begin"/>
                          </w:r>
                          <w:r w:rsidRPr="0036114C">
                            <w:rPr>
                              <w:rFonts w:ascii="TH SarabunPSK" w:hAnsi="TH SarabunPSK" w:cs="TH SarabunPSK"/>
                              <w:b/>
                              <w:bCs/>
                              <w:sz w:val="32"/>
                              <w:szCs w:val="40"/>
                            </w:rPr>
                            <w:instrText xml:space="preserve"> PAGE   \* MERGEFORMAT </w:instrText>
                          </w:r>
                          <w:r w:rsidRPr="0036114C">
                            <w:rPr>
                              <w:rFonts w:ascii="TH SarabunPSK" w:hAnsi="TH SarabunPSK" w:cs="TH SarabunPSK"/>
                              <w:b/>
                              <w:bCs/>
                              <w:sz w:val="32"/>
                              <w:szCs w:val="40"/>
                            </w:rPr>
                            <w:fldChar w:fldCharType="separate"/>
                          </w:r>
                          <w:r w:rsidR="00111B24" w:rsidRPr="00111B24">
                            <w:rPr>
                              <w:rFonts w:ascii="TH SarabunPSK" w:hAnsi="TH SarabunPSK" w:cs="TH SarabunPSK"/>
                              <w:b/>
                              <w:bCs/>
                              <w:noProof/>
                              <w:color w:val="FFFFFF" w:themeColor="background1"/>
                              <w:sz w:val="32"/>
                              <w:szCs w:val="40"/>
                            </w:rPr>
                            <w:t>26</w:t>
                          </w:r>
                          <w:r w:rsidRPr="0036114C">
                            <w:rPr>
                              <w:rFonts w:ascii="TH SarabunPSK" w:hAnsi="TH SarabunPSK" w:cs="TH SarabunPSK"/>
                              <w:b/>
                              <w:bCs/>
                              <w:noProof/>
                              <w:color w:val="FFFFFF" w:themeColor="background1"/>
                              <w:sz w:val="32"/>
                              <w:szCs w:val="40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91440" tIns="0" rIns="91440" bIns="0" anchor="ctr" anchorCtr="0" upright="1">
                      <a:spAutoFit/>
                    </wps:bodyPr>
                  </wps:wsp>
                </a:graphicData>
              </a:graphic>
              <wp14:sizeRelH relativeFrom="rightMargin">
                <wp14:pctWidth>100000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2F8C3A2D" id="Text Box 16" o:spid="_x0000_s1030" type="#_x0000_t202" style="position:absolute;margin-left:-15.65pt;margin-top:791.35pt;width:71.8pt;height:13.45pt;z-index:251681792;visibility:visible;mso-wrap-style:square;mso-width-percent:1000;mso-height-percent:0;mso-wrap-distance-left:9pt;mso-wrap-distance-top:0;mso-wrap-distance-right:9pt;mso-wrap-distance-bottom:0;mso-position-horizontal:absolute;mso-position-horizontal-relative:page;mso-position-vertical:absolute;mso-position-vertical-relative:top-margin-area;mso-width-percent:1000;mso-height-percent:0;mso-width-relative:right-margin-area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" o:allowincell="f" fillcolor="#00b0f0" stroked="f">
              <v:textbox style="mso-fit-shape-to-text:t" inset=",0,,0">
                <w:txbxContent>
                  <w:p w:rsidR="00427236" w:rsidRPr="0036114C" w:rsidRDefault="00427236" w:rsidP="004C79BE">
                    <w:pPr>
                      <w:jc w:val="right"/>
                      <w:rPr>
                        <w:rFonts w:ascii="TH SarabunPSK" w:hAnsi="TH SarabunPSK" w:cs="TH SarabunPSK"/>
                        <w:b/>
                        <w:bCs/>
                        <w:color w:val="FFFFFF" w:themeColor="background1"/>
                        <w:sz w:val="32"/>
                        <w:szCs w:val="40"/>
                      </w:rPr>
                    </w:pPr>
                    <w:r w:rsidRPr="0036114C">
                      <w:rPr>
                        <w:rFonts w:ascii="TH SarabunPSK" w:hAnsi="TH SarabunPSK" w:cs="TH SarabunPSK"/>
                        <w:b/>
                        <w:bCs/>
                        <w:sz w:val="32"/>
                        <w:szCs w:val="40"/>
                      </w:rPr>
                      <w:fldChar w:fldCharType="begin"/>
                    </w:r>
                    <w:r w:rsidRPr="0036114C">
                      <w:rPr>
                        <w:rFonts w:ascii="TH SarabunPSK" w:hAnsi="TH SarabunPSK" w:cs="TH SarabunPSK"/>
                        <w:b/>
                        <w:bCs/>
                        <w:sz w:val="32"/>
                        <w:szCs w:val="40"/>
                      </w:rPr>
                      <w:instrText xml:space="preserve"> PAGE   \* MERGEFORMAT </w:instrText>
                    </w:r>
                    <w:r w:rsidRPr="0036114C">
                      <w:rPr>
                        <w:rFonts w:ascii="TH SarabunPSK" w:hAnsi="TH SarabunPSK" w:cs="TH SarabunPSK"/>
                        <w:b/>
                        <w:bCs/>
                        <w:sz w:val="32"/>
                        <w:szCs w:val="40"/>
                      </w:rPr>
                      <w:fldChar w:fldCharType="separate"/>
                    </w:r>
                    <w:r w:rsidR="00111B24" w:rsidRPr="00111B24">
                      <w:rPr>
                        <w:rFonts w:ascii="TH SarabunPSK" w:hAnsi="TH SarabunPSK" w:cs="TH SarabunPSK"/>
                        <w:b/>
                        <w:bCs/>
                        <w:noProof/>
                        <w:color w:val="FFFFFF" w:themeColor="background1"/>
                        <w:sz w:val="32"/>
                        <w:szCs w:val="40"/>
                      </w:rPr>
                      <w:t>26</w:t>
                    </w:r>
                    <w:r w:rsidRPr="0036114C">
                      <w:rPr>
                        <w:rFonts w:ascii="TH SarabunPSK" w:hAnsi="TH SarabunPSK" w:cs="TH SarabunPSK"/>
                        <w:b/>
                        <w:bCs/>
                        <w:noProof/>
                        <w:color w:val="FFFFFF" w:themeColor="background1"/>
                        <w:sz w:val="32"/>
                        <w:szCs w:val="40"/>
                      </w:rPr>
                      <w:fldChar w:fldCharType="end"/>
                    </w:r>
                  </w:p>
                </w:txbxContent>
              </v:textbox>
              <w10:wrap anchorx="page" anchory="margin"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27236" w:rsidRDefault="00427236" w:rsidP="000B6765">
    <w:pPr>
      <w:pStyle w:val="Footer"/>
    </w:pPr>
    <w:r>
      <w:rPr>
        <w:noProof/>
        <w:lang w:eastAsia="en-US"/>
      </w:rPr>
      <mc:AlternateContent>
        <mc:Choice Requires="wps">
          <w:drawing>
            <wp:anchor distT="0" distB="0" distL="114300" distR="114300" simplePos="0" relativeHeight="251676672" behindDoc="0" locked="0" layoutInCell="1" allowOverlap="1" wp14:anchorId="6C576948" wp14:editId="706EDB6D">
              <wp:simplePos x="0" y="0"/>
              <wp:positionH relativeFrom="column">
                <wp:posOffset>3454400</wp:posOffset>
              </wp:positionH>
              <wp:positionV relativeFrom="paragraph">
                <wp:posOffset>112172</wp:posOffset>
              </wp:positionV>
              <wp:extent cx="5633085" cy="545465"/>
              <wp:effectExtent l="0" t="0" r="5715" b="6985"/>
              <wp:wrapNone/>
              <wp:docPr id="12" name="Text Box 1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5633085" cy="545465"/>
                      </a:xfrm>
                      <a:prstGeom prst="rect">
                        <a:avLst/>
                      </a:prstGeom>
                      <a:solidFill>
                        <a:schemeClr val="lt1"/>
                      </a:solidFill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:rsidR="00427236" w:rsidRPr="003E1744" w:rsidRDefault="00427236" w:rsidP="00DE13F3">
                          <w:pPr>
                            <w:jc w:val="right"/>
                            <w:rPr>
                              <w:rFonts w:ascii="TH SarabunPSK" w:hAnsi="TH SarabunPSK" w:cs="TH SarabunPSK"/>
                              <w:sz w:val="28"/>
                              <w:szCs w:val="28"/>
                            </w:rPr>
                          </w:pPr>
                          <w:r w:rsidRPr="003E1744">
                            <w:rPr>
                              <w:rFonts w:ascii="TH SarabunPSK" w:hAnsi="TH SarabunPSK" w:cs="TH SarabunPSK" w:hint="cs"/>
                              <w:sz w:val="28"/>
                              <w:szCs w:val="28"/>
                              <w:cs/>
                            </w:rPr>
                            <w:t>กรมพัฒนาฝีมือแรงงาน</w:t>
                          </w:r>
                          <w:r w:rsidRPr="003E1744">
                            <w:rPr>
                              <w:rFonts w:ascii="TH SarabunPSK" w:hAnsi="TH SarabunPSK" w:cs="TH SarabunPSK"/>
                              <w:sz w:val="28"/>
                              <w:szCs w:val="28"/>
                              <w:cs/>
                            </w:rPr>
                            <w:br/>
                          </w:r>
                          <w:r w:rsidRPr="003E1744">
                            <w:rPr>
                              <w:rFonts w:ascii="TH SarabunPSK" w:hAnsi="TH SarabunPSK" w:cs="TH SarabunPSK"/>
                              <w:sz w:val="28"/>
                              <w:szCs w:val="28"/>
                            </w:rPr>
                            <w:t>Department of Skill Development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6C576948" id="_x0000_t202" coordsize="21600,21600" o:spt="202" path="m,l,21600r21600,l21600,xe">
              <v:stroke joinstyle="miter"/>
              <v:path gradientshapeok="t" o:connecttype="rect"/>
            </v:shapetype>
            <v:shape id="Text Box 12" o:spid="_x0000_s1031" type="#_x0000_t202" style="position:absolute;margin-left:272pt;margin-top:8.85pt;width:443.55pt;height:42.95pt;z-index:2516766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" fillcolor="white [3201]" stroked="f" strokeweight=".5pt">
              <v:textbox>
                <w:txbxContent>
                  <w:p w:rsidR="0095198E" w:rsidRPr="003E1744" w:rsidRDefault="0095198E" w:rsidP="00DE13F3">
                    <w:pPr>
                      <w:jc w:val="right"/>
                      <w:rPr>
                        <w:rFonts w:ascii="TH SarabunPSK" w:hAnsi="TH SarabunPSK" w:cs="TH SarabunPSK"/>
                        <w:sz w:val="28"/>
                        <w:szCs w:val="28"/>
                      </w:rPr>
                    </w:pPr>
                    <w:r w:rsidRPr="003E1744">
                      <w:rPr>
                        <w:rFonts w:ascii="TH SarabunPSK" w:hAnsi="TH SarabunPSK" w:cs="TH SarabunPSK" w:hint="cs"/>
                        <w:sz w:val="28"/>
                        <w:szCs w:val="28"/>
                        <w:cs/>
                      </w:rPr>
                      <w:t>กรมพัฒนาฝีมือแรงงาน</w:t>
                    </w:r>
                    <w:r w:rsidRPr="003E1744">
                      <w:rPr>
                        <w:rFonts w:ascii="TH SarabunPSK" w:hAnsi="TH SarabunPSK" w:cs="TH SarabunPSK"/>
                        <w:sz w:val="28"/>
                        <w:szCs w:val="28"/>
                        <w:cs/>
                      </w:rPr>
                      <w:br/>
                    </w:r>
                    <w:r w:rsidRPr="003E1744">
                      <w:rPr>
                        <w:rFonts w:ascii="TH SarabunPSK" w:hAnsi="TH SarabunPSK" w:cs="TH SarabunPSK"/>
                        <w:sz w:val="28"/>
                        <w:szCs w:val="28"/>
                      </w:rPr>
                      <w:t>Department of Skill Development</w:t>
                    </w:r>
                  </w:p>
                </w:txbxContent>
              </v:textbox>
            </v:shape>
          </w:pict>
        </mc:Fallback>
      </mc:AlternateContent>
    </w:r>
    <w:r>
      <w:rPr>
        <w:noProof/>
        <w:lang w:eastAsia="en-US"/>
      </w:rPr>
      <mc:AlternateContent>
        <mc:Choice Requires="wps">
          <w:drawing>
            <wp:anchor distT="0" distB="0" distL="114300" distR="114300" simplePos="0" relativeHeight="251689984" behindDoc="0" locked="0" layoutInCell="1" allowOverlap="1" wp14:anchorId="30F3EAD4" wp14:editId="188482BC">
              <wp:simplePos x="0" y="0"/>
              <wp:positionH relativeFrom="column">
                <wp:posOffset>33655</wp:posOffset>
              </wp:positionH>
              <wp:positionV relativeFrom="paragraph">
                <wp:posOffset>140747</wp:posOffset>
              </wp:positionV>
              <wp:extent cx="9005479" cy="0"/>
              <wp:effectExtent l="0" t="0" r="24765" b="19050"/>
              <wp:wrapNone/>
              <wp:docPr id="29" name="Straight Connector 29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 flipH="1" flipV="1">
                        <a:off x="0" y="0"/>
                        <a:ext cx="9005479" cy="0"/>
                      </a:xfrm>
                      <a:prstGeom prst="line">
                        <a:avLst/>
                      </a:prstGeom>
                      <a:noFill/>
                      <a:ln w="19050" cap="flat" cmpd="sng" algn="ctr">
                        <a:solidFill>
                          <a:sysClr val="windowText" lastClr="000000"/>
                        </a:solidFill>
                        <a:prstDash val="solid"/>
                        <a:miter lim="800000"/>
                      </a:ln>
                      <a:effectLst/>
                    </wps:spPr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w14:anchorId="4A456D9C" id="Straight Connector 29" o:spid="_x0000_s1026" style="position:absolute;flip:x y;z-index:2516899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2.65pt,11.1pt" to="711.75pt,11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" strokecolor="windowText" strokeweight="1.5pt">
              <v:stroke joinstyle="miter"/>
            </v:line>
          </w:pict>
        </mc:Fallback>
      </mc:AlternateContent>
    </w:r>
    <w:r>
      <w:rPr>
        <w:noProof/>
        <w:lang w:eastAsia="en-US"/>
      </w:rPr>
      <mc:AlternateContent>
        <mc:Choice Requires="wps">
          <w:drawing>
            <wp:anchor distT="0" distB="0" distL="114300" distR="114300" simplePos="0" relativeHeight="251696128" behindDoc="0" locked="0" layoutInCell="0" allowOverlap="1" wp14:anchorId="2F7F402D" wp14:editId="3FCDC621">
              <wp:simplePos x="0" y="0"/>
              <wp:positionH relativeFrom="page">
                <wp:posOffset>10009315</wp:posOffset>
              </wp:positionH>
              <wp:positionV relativeFrom="topMargin">
                <wp:posOffset>6891655</wp:posOffset>
              </wp:positionV>
              <wp:extent cx="911860" cy="170815"/>
              <wp:effectExtent l="0" t="0" r="0" b="0"/>
              <wp:wrapNone/>
              <wp:docPr id="19" name="Text Box 19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911860" cy="170815"/>
                      </a:xfrm>
                      <a:prstGeom prst="rect">
                        <a:avLst/>
                      </a:prstGeom>
                      <a:solidFill>
                        <a:srgbClr val="00B0F0"/>
                      </a:solidFill>
                      <a:ln>
                        <a:noFill/>
                      </a:ln>
                    </wps:spPr>
                    <wps:txbx>
                      <w:txbxContent>
                        <w:p w:rsidR="00427236" w:rsidRPr="0036114C" w:rsidRDefault="00427236" w:rsidP="00A9087A">
                          <w:pPr>
                            <w:rPr>
                              <w:rFonts w:ascii="TH SarabunPSK" w:hAnsi="TH SarabunPSK" w:cs="TH SarabunPSK"/>
                              <w:b/>
                              <w:bCs/>
                              <w:color w:val="FFFFFF" w:themeColor="background1"/>
                              <w:sz w:val="32"/>
                              <w:szCs w:val="40"/>
                            </w:rPr>
                          </w:pPr>
                          <w:r w:rsidRPr="0036114C">
                            <w:rPr>
                              <w:rFonts w:ascii="TH SarabunPSK" w:hAnsi="TH SarabunPSK" w:cs="TH SarabunPSK"/>
                              <w:b/>
                              <w:bCs/>
                              <w:sz w:val="32"/>
                              <w:szCs w:val="40"/>
                            </w:rPr>
                            <w:fldChar w:fldCharType="begin"/>
                          </w:r>
                          <w:r w:rsidRPr="0036114C">
                            <w:rPr>
                              <w:rFonts w:ascii="TH SarabunPSK" w:hAnsi="TH SarabunPSK" w:cs="TH SarabunPSK"/>
                              <w:b/>
                              <w:bCs/>
                              <w:sz w:val="32"/>
                              <w:szCs w:val="40"/>
                            </w:rPr>
                            <w:instrText xml:space="preserve"> PAGE   \* MERGEFORMAT </w:instrText>
                          </w:r>
                          <w:r w:rsidRPr="0036114C">
                            <w:rPr>
                              <w:rFonts w:ascii="TH SarabunPSK" w:hAnsi="TH SarabunPSK" w:cs="TH SarabunPSK"/>
                              <w:b/>
                              <w:bCs/>
                              <w:sz w:val="32"/>
                              <w:szCs w:val="40"/>
                            </w:rPr>
                            <w:fldChar w:fldCharType="separate"/>
                          </w:r>
                          <w:r w:rsidR="00111B24" w:rsidRPr="00111B24">
                            <w:rPr>
                              <w:rFonts w:ascii="TH SarabunPSK" w:hAnsi="TH SarabunPSK" w:cs="TH SarabunPSK"/>
                              <w:b/>
                              <w:bCs/>
                              <w:noProof/>
                              <w:color w:val="FFFFFF" w:themeColor="background1"/>
                              <w:sz w:val="32"/>
                              <w:szCs w:val="40"/>
                            </w:rPr>
                            <w:t>25</w:t>
                          </w:r>
                          <w:r w:rsidRPr="0036114C">
                            <w:rPr>
                              <w:rFonts w:ascii="TH SarabunPSK" w:hAnsi="TH SarabunPSK" w:cs="TH SarabunPSK"/>
                              <w:b/>
                              <w:bCs/>
                              <w:noProof/>
                              <w:color w:val="FFFFFF" w:themeColor="background1"/>
                              <w:sz w:val="32"/>
                              <w:szCs w:val="40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91440" tIns="0" rIns="91440" bIns="0" anchor="ctr" anchorCtr="0" upright="1">
                      <a:spAutoFit/>
                    </wps:bodyPr>
                  </wps:wsp>
                </a:graphicData>
              </a:graphic>
              <wp14:sizeRelH relativeFrom="rightMargin">
                <wp14:pctWidth>100000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2F7F402D" id="_x0000_t202" coordsize="21600,21600" o:spt="202" path="m,l,21600r21600,l21600,xe">
              <v:stroke joinstyle="miter"/>
              <v:path gradientshapeok="t" o:connecttype="rect"/>
            </v:shapetype>
            <v:shape id="Text Box 19" o:spid="_x0000_s1032" type="#_x0000_t202" style="position:absolute;margin-left:788.15pt;margin-top:542.65pt;width:71.8pt;height:13.45pt;z-index:251696128;visibility:visible;mso-wrap-style:square;mso-width-percent:1000;mso-height-percent:0;mso-wrap-distance-left:9pt;mso-wrap-distance-top:0;mso-wrap-distance-right:9pt;mso-wrap-distance-bottom:0;mso-position-horizontal:absolute;mso-position-horizontal-relative:page;mso-position-vertical:absolute;mso-position-vertical-relative:top-margin-area;mso-width-percent:1000;mso-height-percent:0;mso-width-relative:right-margin-area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" o:allowincell="f" fillcolor="#00b0f0" stroked="f">
              <v:textbox style="mso-fit-shape-to-text:t" inset=",0,,0">
                <w:txbxContent>
                  <w:p w:rsidR="00427236" w:rsidRPr="0036114C" w:rsidRDefault="00427236" w:rsidP="00A9087A">
                    <w:pPr>
                      <w:rPr>
                        <w:rFonts w:ascii="TH SarabunPSK" w:hAnsi="TH SarabunPSK" w:cs="TH SarabunPSK"/>
                        <w:b/>
                        <w:bCs/>
                        <w:color w:val="FFFFFF" w:themeColor="background1"/>
                        <w:sz w:val="32"/>
                        <w:szCs w:val="40"/>
                      </w:rPr>
                    </w:pPr>
                    <w:r w:rsidRPr="0036114C">
                      <w:rPr>
                        <w:rFonts w:ascii="TH SarabunPSK" w:hAnsi="TH SarabunPSK" w:cs="TH SarabunPSK"/>
                        <w:b/>
                        <w:bCs/>
                        <w:sz w:val="32"/>
                        <w:szCs w:val="40"/>
                      </w:rPr>
                      <w:fldChar w:fldCharType="begin"/>
                    </w:r>
                    <w:r w:rsidRPr="0036114C">
                      <w:rPr>
                        <w:rFonts w:ascii="TH SarabunPSK" w:hAnsi="TH SarabunPSK" w:cs="TH SarabunPSK"/>
                        <w:b/>
                        <w:bCs/>
                        <w:sz w:val="32"/>
                        <w:szCs w:val="40"/>
                      </w:rPr>
                      <w:instrText xml:space="preserve"> PAGE   \* MERGEFORMAT </w:instrText>
                    </w:r>
                    <w:r w:rsidRPr="0036114C">
                      <w:rPr>
                        <w:rFonts w:ascii="TH SarabunPSK" w:hAnsi="TH SarabunPSK" w:cs="TH SarabunPSK"/>
                        <w:b/>
                        <w:bCs/>
                        <w:sz w:val="32"/>
                        <w:szCs w:val="40"/>
                      </w:rPr>
                      <w:fldChar w:fldCharType="separate"/>
                    </w:r>
                    <w:r w:rsidR="00111B24" w:rsidRPr="00111B24">
                      <w:rPr>
                        <w:rFonts w:ascii="TH SarabunPSK" w:hAnsi="TH SarabunPSK" w:cs="TH SarabunPSK"/>
                        <w:b/>
                        <w:bCs/>
                        <w:noProof/>
                        <w:color w:val="FFFFFF" w:themeColor="background1"/>
                        <w:sz w:val="32"/>
                        <w:szCs w:val="40"/>
                      </w:rPr>
                      <w:t>25</w:t>
                    </w:r>
                    <w:r w:rsidRPr="0036114C">
                      <w:rPr>
                        <w:rFonts w:ascii="TH SarabunPSK" w:hAnsi="TH SarabunPSK" w:cs="TH SarabunPSK"/>
                        <w:b/>
                        <w:bCs/>
                        <w:noProof/>
                        <w:color w:val="FFFFFF" w:themeColor="background1"/>
                        <w:sz w:val="32"/>
                        <w:szCs w:val="40"/>
                      </w:rPr>
                      <w:fldChar w:fldCharType="end"/>
                    </w:r>
                  </w:p>
                </w:txbxContent>
              </v:textbox>
              <w10:wrap anchorx="page" anchory="margin"/>
            </v:shape>
          </w:pict>
        </mc:Fallback>
      </mc:AlternateContent>
    </w:r>
    <w:r>
      <w:rPr>
        <w:noProof/>
        <w:lang w:eastAsia="en-US"/>
      </w:rPr>
      <mc:AlternateContent>
        <mc:Choice Requires="wps">
          <w:drawing>
            <wp:anchor distT="0" distB="0" distL="114300" distR="114300" simplePos="0" relativeHeight="251671552" behindDoc="0" locked="0" layoutInCell="0" allowOverlap="1" wp14:anchorId="1736C80A" wp14:editId="2BA4E00E">
              <wp:simplePos x="0" y="0"/>
              <wp:positionH relativeFrom="page">
                <wp:posOffset>6842125</wp:posOffset>
              </wp:positionH>
              <wp:positionV relativeFrom="topMargin">
                <wp:posOffset>10046335</wp:posOffset>
              </wp:positionV>
              <wp:extent cx="911860" cy="170815"/>
              <wp:effectExtent l="0" t="0" r="0" b="0"/>
              <wp:wrapNone/>
              <wp:docPr id="11" name="Text Box 1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911860" cy="170815"/>
                      </a:xfrm>
                      <a:prstGeom prst="rect">
                        <a:avLst/>
                      </a:prstGeom>
                      <a:solidFill>
                        <a:srgbClr val="00B0F0"/>
                      </a:solidFill>
                      <a:ln>
                        <a:noFill/>
                      </a:ln>
                    </wps:spPr>
                    <wps:txbx>
                      <w:txbxContent>
                        <w:p w:rsidR="00427236" w:rsidRPr="0036114C" w:rsidRDefault="00427236">
                          <w:pPr>
                            <w:rPr>
                              <w:rFonts w:ascii="TH SarabunPSK" w:hAnsi="TH SarabunPSK" w:cs="TH SarabunPSK"/>
                              <w:b/>
                              <w:bCs/>
                              <w:color w:val="FFFFFF" w:themeColor="background1"/>
                              <w:sz w:val="32"/>
                              <w:szCs w:val="40"/>
                            </w:rPr>
                          </w:pPr>
                          <w:r w:rsidRPr="0036114C">
                            <w:rPr>
                              <w:rFonts w:ascii="TH SarabunPSK" w:hAnsi="TH SarabunPSK" w:cs="TH SarabunPSK"/>
                              <w:b/>
                              <w:bCs/>
                              <w:sz w:val="32"/>
                              <w:szCs w:val="40"/>
                            </w:rPr>
                            <w:fldChar w:fldCharType="begin"/>
                          </w:r>
                          <w:r w:rsidRPr="0036114C">
                            <w:rPr>
                              <w:rFonts w:ascii="TH SarabunPSK" w:hAnsi="TH SarabunPSK" w:cs="TH SarabunPSK"/>
                              <w:b/>
                              <w:bCs/>
                              <w:sz w:val="32"/>
                              <w:szCs w:val="40"/>
                            </w:rPr>
                            <w:instrText xml:space="preserve"> PAGE   \* MERGEFORMAT </w:instrText>
                          </w:r>
                          <w:r w:rsidRPr="0036114C">
                            <w:rPr>
                              <w:rFonts w:ascii="TH SarabunPSK" w:hAnsi="TH SarabunPSK" w:cs="TH SarabunPSK"/>
                              <w:b/>
                              <w:bCs/>
                              <w:sz w:val="32"/>
                              <w:szCs w:val="40"/>
                            </w:rPr>
                            <w:fldChar w:fldCharType="separate"/>
                          </w:r>
                          <w:r w:rsidR="00111B24" w:rsidRPr="00111B24">
                            <w:rPr>
                              <w:rFonts w:ascii="TH SarabunPSK" w:hAnsi="TH SarabunPSK" w:cs="TH SarabunPSK"/>
                              <w:b/>
                              <w:bCs/>
                              <w:noProof/>
                              <w:color w:val="FFFFFF" w:themeColor="background1"/>
                              <w:sz w:val="32"/>
                              <w:szCs w:val="40"/>
                            </w:rPr>
                            <w:t>25</w:t>
                          </w:r>
                          <w:r w:rsidRPr="0036114C">
                            <w:rPr>
                              <w:rFonts w:ascii="TH SarabunPSK" w:hAnsi="TH SarabunPSK" w:cs="TH SarabunPSK"/>
                              <w:b/>
                              <w:bCs/>
                              <w:noProof/>
                              <w:color w:val="FFFFFF" w:themeColor="background1"/>
                              <w:sz w:val="32"/>
                              <w:szCs w:val="40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91440" tIns="0" rIns="91440" bIns="0" anchor="ctr" anchorCtr="0" upright="1">
                      <a:spAutoFit/>
                    </wps:bodyPr>
                  </wps:wsp>
                </a:graphicData>
              </a:graphic>
              <wp14:sizeRelH relativeFrom="rightMargin">
                <wp14:pctWidth>100000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1736C80A" id="Text Box 11" o:spid="_x0000_s1033" type="#_x0000_t202" style="position:absolute;margin-left:538.75pt;margin-top:791.05pt;width:71.8pt;height:13.45pt;z-index:251671552;visibility:visible;mso-wrap-style:square;mso-width-percent:1000;mso-height-percent:0;mso-wrap-distance-left:9pt;mso-wrap-distance-top:0;mso-wrap-distance-right:9pt;mso-wrap-distance-bottom:0;mso-position-horizontal:absolute;mso-position-horizontal-relative:page;mso-position-vertical:absolute;mso-position-vertical-relative:top-margin-area;mso-width-percent:1000;mso-height-percent:0;mso-width-relative:right-margin-area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" o:allowincell="f" fillcolor="#00b0f0" stroked="f">
              <v:textbox style="mso-fit-shape-to-text:t" inset=",0,,0">
                <w:txbxContent>
                  <w:p w:rsidR="00427236" w:rsidRPr="0036114C" w:rsidRDefault="00427236">
                    <w:pPr>
                      <w:rPr>
                        <w:rFonts w:ascii="TH SarabunPSK" w:hAnsi="TH SarabunPSK" w:cs="TH SarabunPSK"/>
                        <w:b/>
                        <w:bCs/>
                        <w:color w:val="FFFFFF" w:themeColor="background1"/>
                        <w:sz w:val="32"/>
                        <w:szCs w:val="40"/>
                      </w:rPr>
                    </w:pPr>
                    <w:r w:rsidRPr="0036114C">
                      <w:rPr>
                        <w:rFonts w:ascii="TH SarabunPSK" w:hAnsi="TH SarabunPSK" w:cs="TH SarabunPSK"/>
                        <w:b/>
                        <w:bCs/>
                        <w:sz w:val="32"/>
                        <w:szCs w:val="40"/>
                      </w:rPr>
                      <w:fldChar w:fldCharType="begin"/>
                    </w:r>
                    <w:r w:rsidRPr="0036114C">
                      <w:rPr>
                        <w:rFonts w:ascii="TH SarabunPSK" w:hAnsi="TH SarabunPSK" w:cs="TH SarabunPSK"/>
                        <w:b/>
                        <w:bCs/>
                        <w:sz w:val="32"/>
                        <w:szCs w:val="40"/>
                      </w:rPr>
                      <w:instrText xml:space="preserve"> PAGE   \* MERGEFORMAT </w:instrText>
                    </w:r>
                    <w:r w:rsidRPr="0036114C">
                      <w:rPr>
                        <w:rFonts w:ascii="TH SarabunPSK" w:hAnsi="TH SarabunPSK" w:cs="TH SarabunPSK"/>
                        <w:b/>
                        <w:bCs/>
                        <w:sz w:val="32"/>
                        <w:szCs w:val="40"/>
                      </w:rPr>
                      <w:fldChar w:fldCharType="separate"/>
                    </w:r>
                    <w:r w:rsidR="00111B24" w:rsidRPr="00111B24">
                      <w:rPr>
                        <w:rFonts w:ascii="TH SarabunPSK" w:hAnsi="TH SarabunPSK" w:cs="TH SarabunPSK"/>
                        <w:b/>
                        <w:bCs/>
                        <w:noProof/>
                        <w:color w:val="FFFFFF" w:themeColor="background1"/>
                        <w:sz w:val="32"/>
                        <w:szCs w:val="40"/>
                      </w:rPr>
                      <w:t>25</w:t>
                    </w:r>
                    <w:r w:rsidRPr="0036114C">
                      <w:rPr>
                        <w:rFonts w:ascii="TH SarabunPSK" w:hAnsi="TH SarabunPSK" w:cs="TH SarabunPSK"/>
                        <w:b/>
                        <w:bCs/>
                        <w:noProof/>
                        <w:color w:val="FFFFFF" w:themeColor="background1"/>
                        <w:sz w:val="32"/>
                        <w:szCs w:val="40"/>
                      </w:rPr>
                      <w:fldChar w:fldCharType="end"/>
                    </w:r>
                  </w:p>
                </w:txbxContent>
              </v:textbox>
              <w10:wrap anchorx="page" anchory="margin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47126" w:rsidRDefault="00047126" w:rsidP="007B5D04">
      <w:r>
        <w:separator/>
      </w:r>
    </w:p>
  </w:footnote>
  <w:footnote w:type="continuationSeparator" w:id="0">
    <w:p w:rsidR="00047126" w:rsidRDefault="00047126" w:rsidP="007B5D0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27236" w:rsidRDefault="00427236">
    <w:pPr>
      <w:pStyle w:val="Header"/>
    </w:pPr>
    <w:r>
      <w:rPr>
        <w:noProof/>
        <w:lang w:eastAsia="en-US"/>
      </w:rPr>
      <mc:AlternateContent>
        <mc:Choice Requires="wps">
          <w:drawing>
            <wp:anchor distT="0" distB="0" distL="114300" distR="114300" simplePos="0" relativeHeight="251677696" behindDoc="0" locked="0" layoutInCell="1" allowOverlap="1" wp14:anchorId="63334C38" wp14:editId="41FFFEBF">
              <wp:simplePos x="0" y="0"/>
              <wp:positionH relativeFrom="column">
                <wp:posOffset>639634</wp:posOffset>
              </wp:positionH>
              <wp:positionV relativeFrom="paragraph">
                <wp:posOffset>285008</wp:posOffset>
              </wp:positionV>
              <wp:extent cx="8482577" cy="0"/>
              <wp:effectExtent l="0" t="0" r="13970" b="19050"/>
              <wp:wrapNone/>
              <wp:docPr id="6" name="Straight Connector 6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 flipH="1" flipV="1">
                        <a:off x="0" y="0"/>
                        <a:ext cx="8482577" cy="0"/>
                      </a:xfrm>
                      <a:prstGeom prst="line">
                        <a:avLst/>
                      </a:prstGeom>
                      <a:noFill/>
                      <a:ln w="19050" cap="flat" cmpd="sng" algn="ctr">
                        <a:solidFill>
                          <a:sysClr val="windowText" lastClr="000000"/>
                        </a:solidFill>
                        <a:prstDash val="solid"/>
                        <a:miter lim="800000"/>
                      </a:ln>
                      <a:effectLst/>
                    </wps:spPr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w14:anchorId="7177B855" id="Straight Connector 6" o:spid="_x0000_s1026" style="position:absolute;flip:x y;z-index:251677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50.35pt,22.45pt" to="718.25pt,22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" strokecolor="windowText" strokeweight="1.5pt">
              <v:stroke joinstyle="miter"/>
            </v:line>
          </w:pict>
        </mc:Fallback>
      </mc:AlternateContent>
    </w:r>
    <w:r>
      <w:rPr>
        <w:noProof/>
        <w:lang w:eastAsia="en-US"/>
      </w:rPr>
      <w:drawing>
        <wp:anchor distT="0" distB="0" distL="114300" distR="114300" simplePos="0" relativeHeight="251679744" behindDoc="0" locked="0" layoutInCell="1" allowOverlap="1" wp14:anchorId="6663F324" wp14:editId="23738851">
          <wp:simplePos x="0" y="0"/>
          <wp:positionH relativeFrom="column">
            <wp:posOffset>54610</wp:posOffset>
          </wp:positionH>
          <wp:positionV relativeFrom="paragraph">
            <wp:posOffset>-293593</wp:posOffset>
          </wp:positionV>
          <wp:extent cx="548640" cy="560705"/>
          <wp:effectExtent l="0" t="0" r="3810" b="0"/>
          <wp:wrapNone/>
          <wp:docPr id="1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48640" cy="56070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eastAsia="en-US"/>
      </w:rPr>
      <mc:AlternateContent>
        <mc:Choice Requires="wps">
          <w:drawing>
            <wp:anchor distT="0" distB="0" distL="114300" distR="114300" simplePos="0" relativeHeight="251674624" behindDoc="0" locked="0" layoutInCell="0" allowOverlap="1" wp14:anchorId="224155E8" wp14:editId="3F896DE3">
              <wp:simplePos x="0" y="0"/>
              <wp:positionH relativeFrom="margin">
                <wp:posOffset>556260</wp:posOffset>
              </wp:positionH>
              <wp:positionV relativeFrom="topMargin">
                <wp:posOffset>290418</wp:posOffset>
              </wp:positionV>
              <wp:extent cx="5151120" cy="457200"/>
              <wp:effectExtent l="0" t="0" r="0" b="0"/>
              <wp:wrapNone/>
              <wp:docPr id="7" name="Text Box 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151120" cy="4572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427236" w:rsidRPr="00E7068F" w:rsidRDefault="00427236" w:rsidP="004C79BE">
                          <w:pPr>
                            <w:rPr>
                              <w:rFonts w:ascii="TH SarabunPSK" w:hAnsi="TH SarabunPSK" w:cs="TH SarabunPSK"/>
                              <w:sz w:val="28"/>
                              <w:szCs w:val="28"/>
                            </w:rPr>
                          </w:pPr>
                          <w:r w:rsidRPr="004C79BE">
                            <w:rPr>
                              <w:rFonts w:ascii="TH SarabunPSK" w:hAnsi="TH SarabunPSK" w:cs="TH SarabunPSK" w:hint="cs"/>
                              <w:sz w:val="28"/>
                              <w:szCs w:val="28"/>
                              <w:cs/>
                            </w:rPr>
                            <w:t>กรอบและแนวทางการประเมินผลการปฏิบัติราชการตามคำรับรองการปฏิบัติราชการของหน่วยงานภายใน</w:t>
                          </w:r>
                          <w:r>
                            <w:rPr>
                              <w:rFonts w:ascii="TH SarabunPSK" w:hAnsi="TH SarabunPSK" w:cs="TH SarabunPSK"/>
                              <w:sz w:val="28"/>
                              <w:szCs w:val="28"/>
                            </w:rPr>
                            <w:br/>
                          </w:r>
                          <w:r w:rsidRPr="004C79BE">
                            <w:rPr>
                              <w:rFonts w:ascii="TH SarabunPSK" w:hAnsi="TH SarabunPSK" w:cs="TH SarabunPSK" w:hint="cs"/>
                              <w:sz w:val="28"/>
                              <w:szCs w:val="28"/>
                              <w:cs/>
                            </w:rPr>
                            <w:t>กรมพัฒนาฝีมือแรงงาน</w:t>
                          </w:r>
                          <w:r w:rsidRPr="004C79BE">
                            <w:rPr>
                              <w:rFonts w:ascii="TH SarabunPSK" w:hAnsi="TH SarabunPSK" w:cs="TH SarabunPSK"/>
                              <w:sz w:val="28"/>
                              <w:szCs w:val="28"/>
                              <w:cs/>
                            </w:rPr>
                            <w:t xml:space="preserve">  </w:t>
                          </w:r>
                          <w:r w:rsidRPr="004C79BE">
                            <w:rPr>
                              <w:rFonts w:ascii="TH SarabunPSK" w:hAnsi="TH SarabunPSK" w:cs="TH SarabunPSK" w:hint="cs"/>
                              <w:sz w:val="28"/>
                              <w:szCs w:val="28"/>
                              <w:cs/>
                            </w:rPr>
                            <w:t>ประจำปีงบประมาณ</w:t>
                          </w:r>
                          <w:r w:rsidRPr="004C79BE">
                            <w:rPr>
                              <w:rFonts w:ascii="TH SarabunPSK" w:hAnsi="TH SarabunPSK" w:cs="TH SarabunPSK"/>
                              <w:sz w:val="28"/>
                              <w:szCs w:val="28"/>
                              <w:cs/>
                            </w:rPr>
                            <w:t xml:space="preserve"> </w:t>
                          </w:r>
                          <w:r w:rsidRPr="004C79BE">
                            <w:rPr>
                              <w:rFonts w:ascii="TH SarabunPSK" w:hAnsi="TH SarabunPSK" w:cs="TH SarabunPSK" w:hint="cs"/>
                              <w:sz w:val="28"/>
                              <w:szCs w:val="28"/>
                              <w:cs/>
                            </w:rPr>
                            <w:t>พ</w:t>
                          </w:r>
                          <w:r w:rsidRPr="004C79BE">
                            <w:rPr>
                              <w:rFonts w:ascii="TH SarabunPSK" w:hAnsi="TH SarabunPSK" w:cs="TH SarabunPSK"/>
                              <w:sz w:val="28"/>
                              <w:szCs w:val="28"/>
                              <w:cs/>
                            </w:rPr>
                            <w:t>.</w:t>
                          </w:r>
                          <w:r w:rsidRPr="004C79BE">
                            <w:rPr>
                              <w:rFonts w:ascii="TH SarabunPSK" w:hAnsi="TH SarabunPSK" w:cs="TH SarabunPSK" w:hint="cs"/>
                              <w:sz w:val="28"/>
                              <w:szCs w:val="28"/>
                              <w:cs/>
                            </w:rPr>
                            <w:t>ศ</w:t>
                          </w:r>
                          <w:r w:rsidRPr="004C79BE">
                            <w:rPr>
                              <w:rFonts w:ascii="TH SarabunPSK" w:hAnsi="TH SarabunPSK" w:cs="TH SarabunPSK"/>
                              <w:sz w:val="28"/>
                              <w:szCs w:val="28"/>
                              <w:cs/>
                            </w:rPr>
                            <w:t xml:space="preserve">. </w:t>
                          </w:r>
                          <w:r w:rsidRPr="004C79BE">
                            <w:rPr>
                              <w:rFonts w:ascii="TH SarabunPSK" w:hAnsi="TH SarabunPSK" w:cs="TH SarabunPSK"/>
                              <w:sz w:val="28"/>
                              <w:szCs w:val="28"/>
                            </w:rPr>
                            <w:t>2558</w:t>
                          </w:r>
                        </w:p>
                      </w:txbxContent>
                    </wps:txbx>
                    <wps:bodyPr rot="0" vert="horz" wrap="square" lIns="91440" tIns="0" rIns="91440" bIns="0" anchor="ctr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224155E8" id="_x0000_t202" coordsize="21600,21600" o:spt="202" path="m,l,21600r21600,l21600,xe">
              <v:stroke joinstyle="miter"/>
              <v:path gradientshapeok="t" o:connecttype="rect"/>
            </v:shapetype>
            <v:shape id="Text Box 7" o:spid="_x0000_s1026" type="#_x0000_t202" style="position:absolute;margin-left:43.8pt;margin-top:22.85pt;width:405.6pt;height:36pt;z-index:25167462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op-margin-area;mso-width-percent:0;mso-height-percent:0;mso-width-relative:margin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" o:allowincell="f" filled="f" stroked="f">
              <v:textbox inset=",0,,0">
                <w:txbxContent>
                  <w:p w:rsidR="0095198E" w:rsidRPr="00E7068F" w:rsidRDefault="0095198E" w:rsidP="004C79BE">
                    <w:pPr>
                      <w:rPr>
                        <w:rFonts w:ascii="TH SarabunPSK" w:hAnsi="TH SarabunPSK" w:cs="TH SarabunPSK"/>
                        <w:sz w:val="28"/>
                        <w:szCs w:val="28"/>
                      </w:rPr>
                    </w:pPr>
                    <w:r w:rsidRPr="004C79BE">
                      <w:rPr>
                        <w:rFonts w:ascii="TH SarabunPSK" w:hAnsi="TH SarabunPSK" w:cs="TH SarabunPSK" w:hint="cs"/>
                        <w:sz w:val="28"/>
                        <w:szCs w:val="28"/>
                        <w:cs/>
                      </w:rPr>
                      <w:t>กรอบและแนวทางการประเมินผลการปฏิบัติราชการตามคำรับรองการปฏิบัติราชการของหน่วยงานภายใน</w:t>
                    </w:r>
                    <w:r>
                      <w:rPr>
                        <w:rFonts w:ascii="TH SarabunPSK" w:hAnsi="TH SarabunPSK" w:cs="TH SarabunPSK"/>
                        <w:sz w:val="28"/>
                        <w:szCs w:val="28"/>
                      </w:rPr>
                      <w:br/>
                    </w:r>
                    <w:r w:rsidRPr="004C79BE">
                      <w:rPr>
                        <w:rFonts w:ascii="TH SarabunPSK" w:hAnsi="TH SarabunPSK" w:cs="TH SarabunPSK" w:hint="cs"/>
                        <w:sz w:val="28"/>
                        <w:szCs w:val="28"/>
                        <w:cs/>
                      </w:rPr>
                      <w:t>กรมพัฒนาฝีมือแรงงาน</w:t>
                    </w:r>
                    <w:r w:rsidRPr="004C79BE">
                      <w:rPr>
                        <w:rFonts w:ascii="TH SarabunPSK" w:hAnsi="TH SarabunPSK" w:cs="TH SarabunPSK"/>
                        <w:sz w:val="28"/>
                        <w:szCs w:val="28"/>
                        <w:cs/>
                      </w:rPr>
                      <w:t xml:space="preserve">  </w:t>
                    </w:r>
                    <w:r w:rsidRPr="004C79BE">
                      <w:rPr>
                        <w:rFonts w:ascii="TH SarabunPSK" w:hAnsi="TH SarabunPSK" w:cs="TH SarabunPSK" w:hint="cs"/>
                        <w:sz w:val="28"/>
                        <w:szCs w:val="28"/>
                        <w:cs/>
                      </w:rPr>
                      <w:t>ประจำปีงบประมาณ</w:t>
                    </w:r>
                    <w:r w:rsidRPr="004C79BE">
                      <w:rPr>
                        <w:rFonts w:ascii="TH SarabunPSK" w:hAnsi="TH SarabunPSK" w:cs="TH SarabunPSK"/>
                        <w:sz w:val="28"/>
                        <w:szCs w:val="28"/>
                        <w:cs/>
                      </w:rPr>
                      <w:t xml:space="preserve"> </w:t>
                    </w:r>
                    <w:r w:rsidRPr="004C79BE">
                      <w:rPr>
                        <w:rFonts w:ascii="TH SarabunPSK" w:hAnsi="TH SarabunPSK" w:cs="TH SarabunPSK" w:hint="cs"/>
                        <w:sz w:val="28"/>
                        <w:szCs w:val="28"/>
                        <w:cs/>
                      </w:rPr>
                      <w:t>พ</w:t>
                    </w:r>
                    <w:r w:rsidRPr="004C79BE">
                      <w:rPr>
                        <w:rFonts w:ascii="TH SarabunPSK" w:hAnsi="TH SarabunPSK" w:cs="TH SarabunPSK"/>
                        <w:sz w:val="28"/>
                        <w:szCs w:val="28"/>
                        <w:cs/>
                      </w:rPr>
                      <w:t>.</w:t>
                    </w:r>
                    <w:r w:rsidRPr="004C79BE">
                      <w:rPr>
                        <w:rFonts w:ascii="TH SarabunPSK" w:hAnsi="TH SarabunPSK" w:cs="TH SarabunPSK" w:hint="cs"/>
                        <w:sz w:val="28"/>
                        <w:szCs w:val="28"/>
                        <w:cs/>
                      </w:rPr>
                      <w:t>ศ</w:t>
                    </w:r>
                    <w:r w:rsidRPr="004C79BE">
                      <w:rPr>
                        <w:rFonts w:ascii="TH SarabunPSK" w:hAnsi="TH SarabunPSK" w:cs="TH SarabunPSK"/>
                        <w:sz w:val="28"/>
                        <w:szCs w:val="28"/>
                        <w:cs/>
                      </w:rPr>
                      <w:t xml:space="preserve">. </w:t>
                    </w:r>
                    <w:r w:rsidRPr="004C79BE">
                      <w:rPr>
                        <w:rFonts w:ascii="TH SarabunPSK" w:hAnsi="TH SarabunPSK" w:cs="TH SarabunPSK"/>
                        <w:sz w:val="28"/>
                        <w:szCs w:val="28"/>
                      </w:rPr>
                      <w:t>2558</w:t>
                    </w:r>
                  </w:p>
                </w:txbxContent>
              </v:textbox>
              <w10:wrap anchorx="margin" anchory="margin"/>
            </v:shape>
          </w:pict>
        </mc:Fallback>
      </mc:AlternateConten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27236" w:rsidRDefault="00427236">
    <w:pPr>
      <w:pStyle w:val="Header"/>
    </w:pPr>
    <w:r>
      <w:rPr>
        <w:noProof/>
        <w:lang w:eastAsia="en-US"/>
      </w:rPr>
      <w:drawing>
        <wp:anchor distT="0" distB="0" distL="114300" distR="114300" simplePos="0" relativeHeight="251678720" behindDoc="0" locked="0" layoutInCell="1" allowOverlap="1" wp14:anchorId="60FBE911" wp14:editId="3B291056">
          <wp:simplePos x="0" y="0"/>
          <wp:positionH relativeFrom="column">
            <wp:posOffset>8537575</wp:posOffset>
          </wp:positionH>
          <wp:positionV relativeFrom="paragraph">
            <wp:posOffset>-95027</wp:posOffset>
          </wp:positionV>
          <wp:extent cx="551815" cy="558800"/>
          <wp:effectExtent l="0" t="0" r="635" b="0"/>
          <wp:wrapNone/>
          <wp:docPr id="2" name="Pictur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dsd-color.gif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51815" cy="5588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eastAsia="en-US"/>
      </w:rPr>
      <mc:AlternateContent>
        <mc:Choice Requires="wps">
          <w:drawing>
            <wp:anchor distT="0" distB="0" distL="114300" distR="114300" simplePos="0" relativeHeight="251672576" behindDoc="0" locked="0" layoutInCell="0" allowOverlap="1" wp14:anchorId="32842D98" wp14:editId="13D5FE68">
              <wp:simplePos x="0" y="0"/>
              <wp:positionH relativeFrom="margin">
                <wp:posOffset>413385</wp:posOffset>
              </wp:positionH>
              <wp:positionV relativeFrom="topMargin">
                <wp:posOffset>496793</wp:posOffset>
              </wp:positionV>
              <wp:extent cx="8039289" cy="173355"/>
              <wp:effectExtent l="0" t="0" r="0" b="17145"/>
              <wp:wrapNone/>
              <wp:docPr id="8" name="Text Box 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8039289" cy="17335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427236" w:rsidRPr="00E7068F" w:rsidRDefault="00427236" w:rsidP="0036114C">
                          <w:pPr>
                            <w:jc w:val="right"/>
                            <w:rPr>
                              <w:rFonts w:ascii="TH SarabunPSK" w:hAnsi="TH SarabunPSK" w:cs="TH SarabunPSK"/>
                              <w:noProof/>
                              <w:sz w:val="28"/>
                              <w:szCs w:val="28"/>
                              <w:cs/>
                            </w:rPr>
                          </w:pPr>
                          <w:r w:rsidRPr="00E7068F">
                            <w:rPr>
                              <w:rFonts w:ascii="TH SarabunPSK" w:hAnsi="TH SarabunPSK" w:cs="TH SarabunPSK"/>
                              <w:noProof/>
                              <w:sz w:val="28"/>
                              <w:szCs w:val="28"/>
                              <w:cs/>
                            </w:rPr>
                            <w:t>กรอบและแนวทางการประเมินผลการปฏิบัติราชการตามคำรับรองการปฏิบัติราชการของหน่วยงานภายใน</w:t>
                          </w:r>
                          <w:r w:rsidRPr="00E7068F">
                            <w:rPr>
                              <w:rFonts w:ascii="TH SarabunPSK" w:hAnsi="TH SarabunPSK" w:cs="TH SarabunPSK"/>
                              <w:noProof/>
                              <w:sz w:val="28"/>
                              <w:szCs w:val="28"/>
                              <w:cs/>
                            </w:rPr>
                            <w:br/>
                            <w:t>กรมพัฒนาฝีมือแรงงาน  ประจำปีงบประมาณ พ.ศ. 2558</w:t>
                          </w:r>
                        </w:p>
                      </w:txbxContent>
                    </wps:txbx>
                    <wps:bodyPr rot="0" vert="horz" wrap="square" lIns="91440" tIns="0" rIns="91440" bIns="0" anchor="ctr" anchorCtr="0" upright="1">
                      <a:sp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32842D98" id="_x0000_t202" coordsize="21600,21600" o:spt="202" path="m,l,21600r21600,l21600,xe">
              <v:stroke joinstyle="miter"/>
              <v:path gradientshapeok="t" o:connecttype="rect"/>
            </v:shapetype>
            <v:shape id="Text Box 8" o:spid="_x0000_s1027" type="#_x0000_t202" style="position:absolute;margin-left:32.55pt;margin-top:39.1pt;width:633pt;height:13.65pt;z-index:25167257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op-margin-area;mso-width-percent:0;mso-height-percent:0;mso-width-relative:margin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" o:allowincell="f" filled="f" stroked="f">
              <v:textbox style="mso-fit-shape-to-text:t" inset=",0,,0">
                <w:txbxContent>
                  <w:p w:rsidR="0095198E" w:rsidRPr="00E7068F" w:rsidRDefault="0095198E" w:rsidP="0036114C">
                    <w:pPr>
                      <w:jc w:val="right"/>
                      <w:rPr>
                        <w:rFonts w:ascii="TH SarabunPSK" w:hAnsi="TH SarabunPSK" w:cs="TH SarabunPSK"/>
                        <w:noProof/>
                        <w:sz w:val="28"/>
                        <w:szCs w:val="28"/>
                        <w:cs/>
                      </w:rPr>
                    </w:pPr>
                    <w:r w:rsidRPr="00E7068F">
                      <w:rPr>
                        <w:rFonts w:ascii="TH SarabunPSK" w:hAnsi="TH SarabunPSK" w:cs="TH SarabunPSK"/>
                        <w:noProof/>
                        <w:sz w:val="28"/>
                        <w:szCs w:val="28"/>
                        <w:cs/>
                      </w:rPr>
                      <w:t>กรอบและแนวทางการประเมินผลการปฏิบัติราชการตามคำรับรองการปฏิบัติราชการของหน่วยงานภายใน</w:t>
                    </w:r>
                    <w:r w:rsidRPr="00E7068F">
                      <w:rPr>
                        <w:rFonts w:ascii="TH SarabunPSK" w:hAnsi="TH SarabunPSK" w:cs="TH SarabunPSK"/>
                        <w:noProof/>
                        <w:sz w:val="28"/>
                        <w:szCs w:val="28"/>
                        <w:cs/>
                      </w:rPr>
                      <w:br/>
                      <w:t>กรมพัฒนาฝีมือแรงงาน  ประจำปีงบประมาณ พ.ศ. 2558</w:t>
                    </w:r>
                  </w:p>
                </w:txbxContent>
              </v:textbox>
              <w10:wrap anchorx="margin" anchory="margin"/>
            </v:shape>
          </w:pict>
        </mc:Fallback>
      </mc:AlternateContent>
    </w:r>
    <w:r>
      <w:rPr>
        <w:noProof/>
        <w:lang w:eastAsia="en-US"/>
      </w:rPr>
      <mc:AlternateContent>
        <mc:Choice Requires="wps">
          <w:drawing>
            <wp:anchor distT="0" distB="0" distL="114300" distR="114300" simplePos="0" relativeHeight="251675648" behindDoc="0" locked="0" layoutInCell="1" allowOverlap="1" wp14:anchorId="138D9BA0" wp14:editId="3A97F34F">
              <wp:simplePos x="0" y="0"/>
              <wp:positionH relativeFrom="column">
                <wp:posOffset>63500</wp:posOffset>
              </wp:positionH>
              <wp:positionV relativeFrom="paragraph">
                <wp:posOffset>446628</wp:posOffset>
              </wp:positionV>
              <wp:extent cx="8335876" cy="0"/>
              <wp:effectExtent l="0" t="0" r="27305" b="19050"/>
              <wp:wrapNone/>
              <wp:docPr id="9" name="Straight Connector 9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 flipH="1">
                        <a:off x="0" y="0"/>
                        <a:ext cx="8335876" cy="0"/>
                      </a:xfrm>
                      <a:prstGeom prst="line">
                        <a:avLst/>
                      </a:prstGeom>
                      <a:ln w="19050" cmpd="sng">
                        <a:solidFill>
                          <a:schemeClr val="tx1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w14:anchorId="06211119" id="Straight Connector 9" o:spid="_x0000_s1026" style="position:absolute;flip:x;z-index:251675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5pt,35.15pt" to="661.35pt,35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" strokecolor="black [3213]" strokeweight="1.5pt">
              <v:stroke joinstyle="miter"/>
            </v:lin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99A7FE8"/>
    <w:multiLevelType w:val="hybridMultilevel"/>
    <w:tmpl w:val="7AE044F2"/>
    <w:lvl w:ilvl="0" w:tplc="0409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A63250A0">
      <w:start w:val="1"/>
      <w:numFmt w:val="bullet"/>
      <w:lvlText w:val="x"/>
      <w:lvlJc w:val="left"/>
      <w:pPr>
        <w:tabs>
          <w:tab w:val="num" w:pos="1440"/>
        </w:tabs>
        <w:ind w:left="1440" w:hanging="360"/>
      </w:pPr>
      <w:rPr>
        <w:rFonts w:ascii="Browallia New" w:hAnsi="Browallia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E9A4B6C"/>
    <w:multiLevelType w:val="hybridMultilevel"/>
    <w:tmpl w:val="653AF760"/>
    <w:lvl w:ilvl="0" w:tplc="B51A497A">
      <w:start w:val="1"/>
      <w:numFmt w:val="bullet"/>
      <w:lvlText w:val="-"/>
      <w:lvlJc w:val="left"/>
      <w:pPr>
        <w:ind w:left="720" w:hanging="360"/>
      </w:pPr>
      <w:rPr>
        <w:rFonts w:ascii="Tahoma" w:eastAsia="Angsana New" w:hAnsi="Tahoma" w:cs="Tahoma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2A209BC"/>
    <w:multiLevelType w:val="hybridMultilevel"/>
    <w:tmpl w:val="38EE957E"/>
    <w:lvl w:ilvl="0" w:tplc="04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BBD4CC0"/>
    <w:multiLevelType w:val="hybridMultilevel"/>
    <w:tmpl w:val="6F42CF3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DE64A70"/>
    <w:multiLevelType w:val="hybridMultilevel"/>
    <w:tmpl w:val="CBAE4900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  <w:sz w:val="32"/>
        <w:szCs w:val="24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5E17393"/>
    <w:multiLevelType w:val="hybridMultilevel"/>
    <w:tmpl w:val="3ADECA0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6F536DF"/>
    <w:multiLevelType w:val="hybridMultilevel"/>
    <w:tmpl w:val="B1A0EFFC"/>
    <w:lvl w:ilvl="0" w:tplc="36BE940A">
      <w:start w:val="15"/>
      <w:numFmt w:val="bullet"/>
      <w:lvlText w:val="-"/>
      <w:lvlJc w:val="left"/>
      <w:pPr>
        <w:ind w:left="840" w:hanging="360"/>
      </w:pPr>
      <w:rPr>
        <w:rFonts w:ascii="TH SarabunPSK" w:eastAsia="Cordia New" w:hAnsi="TH SarabunPSK" w:cs="TH SarabunPSK" w:hint="default"/>
      </w:rPr>
    </w:lvl>
    <w:lvl w:ilvl="1" w:tplc="04090003" w:tentative="1">
      <w:start w:val="1"/>
      <w:numFmt w:val="bullet"/>
      <w:lvlText w:val="o"/>
      <w:lvlJc w:val="left"/>
      <w:pPr>
        <w:ind w:left="15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7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4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00" w:hanging="360"/>
      </w:pPr>
      <w:rPr>
        <w:rFonts w:ascii="Wingdings" w:hAnsi="Wingdings" w:hint="default"/>
      </w:rPr>
    </w:lvl>
  </w:abstractNum>
  <w:abstractNum w:abstractNumId="7" w15:restartNumberingAfterBreak="0">
    <w:nsid w:val="29532149"/>
    <w:multiLevelType w:val="hybridMultilevel"/>
    <w:tmpl w:val="79E6FD6A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  <w:sz w:val="32"/>
        <w:szCs w:val="24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6DE1703"/>
    <w:multiLevelType w:val="hybridMultilevel"/>
    <w:tmpl w:val="B044AF5E"/>
    <w:lvl w:ilvl="0" w:tplc="0409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B51A497A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ahoma" w:eastAsia="Angsana New" w:hAnsi="Tahoma" w:cs="Tahoma" w:hint="default"/>
      </w:rPr>
    </w:lvl>
    <w:lvl w:ilvl="2" w:tplc="04090011">
      <w:start w:val="1"/>
      <w:numFmt w:val="decimal"/>
      <w:lvlText w:val="%3)"/>
      <w:lvlJc w:val="left"/>
      <w:pPr>
        <w:tabs>
          <w:tab w:val="num" w:pos="2160"/>
        </w:tabs>
        <w:ind w:left="2160" w:hanging="360"/>
      </w:pPr>
      <w:rPr>
        <w:rFonts w:hint="default"/>
        <w:sz w:val="32"/>
        <w:szCs w:val="24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F71179F"/>
    <w:multiLevelType w:val="hybridMultilevel"/>
    <w:tmpl w:val="BAACF71C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6A01FDC"/>
    <w:multiLevelType w:val="hybridMultilevel"/>
    <w:tmpl w:val="518CEF3E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9952324"/>
    <w:multiLevelType w:val="hybridMultilevel"/>
    <w:tmpl w:val="E2CA1AF8"/>
    <w:lvl w:ilvl="0" w:tplc="87820466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32"/>
        <w:szCs w:val="24"/>
      </w:rPr>
    </w:lvl>
    <w:lvl w:ilvl="1" w:tplc="04090011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hint="default"/>
        <w:sz w:val="32"/>
        <w:szCs w:val="24"/>
      </w:rPr>
    </w:lvl>
    <w:lvl w:ilvl="2" w:tplc="0409000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hint="default"/>
        <w:sz w:val="32"/>
        <w:szCs w:val="24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9E35002"/>
    <w:multiLevelType w:val="hybridMultilevel"/>
    <w:tmpl w:val="4EBACACC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9"/>
  </w:num>
  <w:num w:numId="3">
    <w:abstractNumId w:val="12"/>
  </w:num>
  <w:num w:numId="4">
    <w:abstractNumId w:val="5"/>
  </w:num>
  <w:num w:numId="5">
    <w:abstractNumId w:val="11"/>
  </w:num>
  <w:num w:numId="6">
    <w:abstractNumId w:val="10"/>
  </w:num>
  <w:num w:numId="7">
    <w:abstractNumId w:val="4"/>
  </w:num>
  <w:num w:numId="8">
    <w:abstractNumId w:val="7"/>
  </w:num>
  <w:num w:numId="9">
    <w:abstractNumId w:val="8"/>
  </w:num>
  <w:num w:numId="10">
    <w:abstractNumId w:val="6"/>
  </w:num>
  <w:num w:numId="11">
    <w:abstractNumId w:val="0"/>
  </w:num>
  <w:num w:numId="12">
    <w:abstractNumId w:val="1"/>
  </w:num>
  <w:num w:numId="1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mirrorMargins/>
  <w:proofState w:spelling="clean" w:grammar="clean"/>
  <w:defaultTabStop w:val="720"/>
  <w:evenAndOddHeaders/>
  <w:drawingGridHorizontalSpacing w:val="110"/>
  <w:displayHorizontalDrawingGridEvery w:val="2"/>
  <w:displayVertic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B5D04"/>
    <w:rsid w:val="00003A9F"/>
    <w:rsid w:val="00003AA2"/>
    <w:rsid w:val="0000749A"/>
    <w:rsid w:val="000362BE"/>
    <w:rsid w:val="00047126"/>
    <w:rsid w:val="000478B9"/>
    <w:rsid w:val="000A5989"/>
    <w:rsid w:val="000B1918"/>
    <w:rsid w:val="000B6765"/>
    <w:rsid w:val="000C278F"/>
    <w:rsid w:val="00103C1B"/>
    <w:rsid w:val="00111B24"/>
    <w:rsid w:val="001137C7"/>
    <w:rsid w:val="00125E97"/>
    <w:rsid w:val="00127A72"/>
    <w:rsid w:val="00132B31"/>
    <w:rsid w:val="00151619"/>
    <w:rsid w:val="00153D55"/>
    <w:rsid w:val="00157090"/>
    <w:rsid w:val="00171A79"/>
    <w:rsid w:val="00175497"/>
    <w:rsid w:val="00186C3C"/>
    <w:rsid w:val="001A42BE"/>
    <w:rsid w:val="001B0220"/>
    <w:rsid w:val="001B7666"/>
    <w:rsid w:val="001C0F11"/>
    <w:rsid w:val="001D3982"/>
    <w:rsid w:val="001D638C"/>
    <w:rsid w:val="001F7C21"/>
    <w:rsid w:val="001F7CC6"/>
    <w:rsid w:val="00206BEA"/>
    <w:rsid w:val="0022107F"/>
    <w:rsid w:val="00222653"/>
    <w:rsid w:val="00276304"/>
    <w:rsid w:val="0029544B"/>
    <w:rsid w:val="00297AFE"/>
    <w:rsid w:val="002E058E"/>
    <w:rsid w:val="002E6206"/>
    <w:rsid w:val="003102C6"/>
    <w:rsid w:val="00313032"/>
    <w:rsid w:val="003430DB"/>
    <w:rsid w:val="00351DED"/>
    <w:rsid w:val="0036114C"/>
    <w:rsid w:val="00370FA6"/>
    <w:rsid w:val="003868A4"/>
    <w:rsid w:val="00391484"/>
    <w:rsid w:val="003921A3"/>
    <w:rsid w:val="00397233"/>
    <w:rsid w:val="003A7426"/>
    <w:rsid w:val="003B04A3"/>
    <w:rsid w:val="003B0FAD"/>
    <w:rsid w:val="003B1FB4"/>
    <w:rsid w:val="003B2C0A"/>
    <w:rsid w:val="003C1ECE"/>
    <w:rsid w:val="003D2D2A"/>
    <w:rsid w:val="003E1744"/>
    <w:rsid w:val="00410186"/>
    <w:rsid w:val="00426187"/>
    <w:rsid w:val="00427236"/>
    <w:rsid w:val="00453796"/>
    <w:rsid w:val="00462D3D"/>
    <w:rsid w:val="004655B6"/>
    <w:rsid w:val="00472651"/>
    <w:rsid w:val="004727CF"/>
    <w:rsid w:val="00494CB2"/>
    <w:rsid w:val="004A7382"/>
    <w:rsid w:val="004B7E2C"/>
    <w:rsid w:val="004C5C6D"/>
    <w:rsid w:val="004C79BE"/>
    <w:rsid w:val="004D73DA"/>
    <w:rsid w:val="004E673D"/>
    <w:rsid w:val="004E686B"/>
    <w:rsid w:val="004F4981"/>
    <w:rsid w:val="005055CC"/>
    <w:rsid w:val="005134B5"/>
    <w:rsid w:val="005233FB"/>
    <w:rsid w:val="00526966"/>
    <w:rsid w:val="00526F11"/>
    <w:rsid w:val="00535139"/>
    <w:rsid w:val="00544467"/>
    <w:rsid w:val="00554246"/>
    <w:rsid w:val="00583E66"/>
    <w:rsid w:val="005A1B02"/>
    <w:rsid w:val="005B5DC0"/>
    <w:rsid w:val="005B60EC"/>
    <w:rsid w:val="0060586C"/>
    <w:rsid w:val="0061200E"/>
    <w:rsid w:val="006123B0"/>
    <w:rsid w:val="006151A7"/>
    <w:rsid w:val="0068007D"/>
    <w:rsid w:val="00683BE4"/>
    <w:rsid w:val="00686598"/>
    <w:rsid w:val="006C1E9B"/>
    <w:rsid w:val="006E4EF6"/>
    <w:rsid w:val="006F3589"/>
    <w:rsid w:val="007030B4"/>
    <w:rsid w:val="00716C9C"/>
    <w:rsid w:val="0072494A"/>
    <w:rsid w:val="00735089"/>
    <w:rsid w:val="00737726"/>
    <w:rsid w:val="00762A81"/>
    <w:rsid w:val="007738F3"/>
    <w:rsid w:val="00793BC2"/>
    <w:rsid w:val="007A0301"/>
    <w:rsid w:val="007A2689"/>
    <w:rsid w:val="007B0EC3"/>
    <w:rsid w:val="007B5D04"/>
    <w:rsid w:val="007C10E4"/>
    <w:rsid w:val="007D08BF"/>
    <w:rsid w:val="007F0C16"/>
    <w:rsid w:val="00804E8F"/>
    <w:rsid w:val="00806D66"/>
    <w:rsid w:val="0081654C"/>
    <w:rsid w:val="00834E67"/>
    <w:rsid w:val="008501F2"/>
    <w:rsid w:val="00860465"/>
    <w:rsid w:val="00872ED8"/>
    <w:rsid w:val="008872E7"/>
    <w:rsid w:val="008D13C2"/>
    <w:rsid w:val="008D68D5"/>
    <w:rsid w:val="009155B0"/>
    <w:rsid w:val="009219E0"/>
    <w:rsid w:val="009345B3"/>
    <w:rsid w:val="009351D3"/>
    <w:rsid w:val="009379C1"/>
    <w:rsid w:val="00940E80"/>
    <w:rsid w:val="0095198E"/>
    <w:rsid w:val="009662E3"/>
    <w:rsid w:val="00971682"/>
    <w:rsid w:val="00977CEB"/>
    <w:rsid w:val="009917F9"/>
    <w:rsid w:val="00992F76"/>
    <w:rsid w:val="00993E44"/>
    <w:rsid w:val="009C2E13"/>
    <w:rsid w:val="009E7020"/>
    <w:rsid w:val="009E7BA8"/>
    <w:rsid w:val="00A13709"/>
    <w:rsid w:val="00A17AE0"/>
    <w:rsid w:val="00A25082"/>
    <w:rsid w:val="00A855C0"/>
    <w:rsid w:val="00A86CE0"/>
    <w:rsid w:val="00A9087A"/>
    <w:rsid w:val="00A94C2C"/>
    <w:rsid w:val="00A96582"/>
    <w:rsid w:val="00AA59FE"/>
    <w:rsid w:val="00AB034A"/>
    <w:rsid w:val="00AB36A3"/>
    <w:rsid w:val="00AB39D0"/>
    <w:rsid w:val="00AC4F34"/>
    <w:rsid w:val="00AD096B"/>
    <w:rsid w:val="00AF2F3B"/>
    <w:rsid w:val="00B0122B"/>
    <w:rsid w:val="00B051A0"/>
    <w:rsid w:val="00B2263A"/>
    <w:rsid w:val="00B26E62"/>
    <w:rsid w:val="00B44A8C"/>
    <w:rsid w:val="00B603BE"/>
    <w:rsid w:val="00B610A8"/>
    <w:rsid w:val="00B74245"/>
    <w:rsid w:val="00BE4D42"/>
    <w:rsid w:val="00BF19C2"/>
    <w:rsid w:val="00C01C90"/>
    <w:rsid w:val="00C13640"/>
    <w:rsid w:val="00C15600"/>
    <w:rsid w:val="00C37AB9"/>
    <w:rsid w:val="00C55131"/>
    <w:rsid w:val="00C71124"/>
    <w:rsid w:val="00C72FBB"/>
    <w:rsid w:val="00C749B2"/>
    <w:rsid w:val="00C76236"/>
    <w:rsid w:val="00C83C02"/>
    <w:rsid w:val="00CC16F4"/>
    <w:rsid w:val="00CC4238"/>
    <w:rsid w:val="00CD16DB"/>
    <w:rsid w:val="00CE3D76"/>
    <w:rsid w:val="00CE7F83"/>
    <w:rsid w:val="00CF4444"/>
    <w:rsid w:val="00CF5EE2"/>
    <w:rsid w:val="00D029A2"/>
    <w:rsid w:val="00D27A5E"/>
    <w:rsid w:val="00D27E84"/>
    <w:rsid w:val="00D30A80"/>
    <w:rsid w:val="00D3361A"/>
    <w:rsid w:val="00D4162B"/>
    <w:rsid w:val="00D42F0D"/>
    <w:rsid w:val="00D46247"/>
    <w:rsid w:val="00D53C5F"/>
    <w:rsid w:val="00D61F57"/>
    <w:rsid w:val="00D706FC"/>
    <w:rsid w:val="00D85230"/>
    <w:rsid w:val="00DA0646"/>
    <w:rsid w:val="00DA430D"/>
    <w:rsid w:val="00DB2C4F"/>
    <w:rsid w:val="00DB6BF1"/>
    <w:rsid w:val="00DD27F4"/>
    <w:rsid w:val="00DE13F3"/>
    <w:rsid w:val="00DF1C87"/>
    <w:rsid w:val="00DF5503"/>
    <w:rsid w:val="00DF65E1"/>
    <w:rsid w:val="00E25E1A"/>
    <w:rsid w:val="00E35958"/>
    <w:rsid w:val="00E5619B"/>
    <w:rsid w:val="00E578B9"/>
    <w:rsid w:val="00E7068F"/>
    <w:rsid w:val="00E74F12"/>
    <w:rsid w:val="00E934E4"/>
    <w:rsid w:val="00EA204D"/>
    <w:rsid w:val="00EA37B4"/>
    <w:rsid w:val="00EA72E1"/>
    <w:rsid w:val="00EB1D0C"/>
    <w:rsid w:val="00EB1DD2"/>
    <w:rsid w:val="00EC34E8"/>
    <w:rsid w:val="00ED3063"/>
    <w:rsid w:val="00F0395C"/>
    <w:rsid w:val="00F17658"/>
    <w:rsid w:val="00F17D62"/>
    <w:rsid w:val="00F2062D"/>
    <w:rsid w:val="00F357F1"/>
    <w:rsid w:val="00F41842"/>
    <w:rsid w:val="00F55215"/>
    <w:rsid w:val="00F646A8"/>
    <w:rsid w:val="00F67022"/>
    <w:rsid w:val="00F67DEC"/>
    <w:rsid w:val="00F70C7D"/>
    <w:rsid w:val="00FA35D4"/>
    <w:rsid w:val="00FA5F3E"/>
    <w:rsid w:val="00FC6174"/>
    <w:rsid w:val="00FF2CB1"/>
    <w:rsid w:val="00FF4C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chartTrackingRefBased/>
  <w15:docId w15:val="{7E93BD91-86D1-4D70-8961-65B7F0466D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706FC"/>
    <w:pPr>
      <w:spacing w:after="0" w:line="240" w:lineRule="auto"/>
    </w:pPr>
    <w:rPr>
      <w:rFonts w:ascii="Calibri" w:eastAsia="MS Mincho" w:hAnsi="Calibri" w:cs="Angsana New"/>
      <w:sz w:val="24"/>
      <w:szCs w:val="32"/>
      <w:lang w:eastAsia="ja-JP"/>
    </w:rPr>
  </w:style>
  <w:style w:type="paragraph" w:styleId="Heading1">
    <w:name w:val="heading 1"/>
    <w:basedOn w:val="Normal"/>
    <w:next w:val="Normal"/>
    <w:link w:val="Heading1Char"/>
    <w:uiPriority w:val="9"/>
    <w:qFormat/>
    <w:rsid w:val="007B5D04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4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7B5D04"/>
    <w:rPr>
      <w:rFonts w:asciiTheme="majorHAnsi" w:eastAsiaTheme="majorEastAsia" w:hAnsiTheme="majorHAnsi" w:cstheme="majorBidi"/>
      <w:color w:val="2E74B5" w:themeColor="accent1" w:themeShade="BF"/>
      <w:sz w:val="32"/>
      <w:szCs w:val="40"/>
    </w:rPr>
  </w:style>
  <w:style w:type="paragraph" w:styleId="Header">
    <w:name w:val="header"/>
    <w:basedOn w:val="Normal"/>
    <w:link w:val="HeaderChar"/>
    <w:uiPriority w:val="99"/>
    <w:unhideWhenUsed/>
    <w:rsid w:val="007B5D04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7B5D04"/>
  </w:style>
  <w:style w:type="paragraph" w:styleId="Footer">
    <w:name w:val="footer"/>
    <w:basedOn w:val="Normal"/>
    <w:link w:val="FooterChar"/>
    <w:uiPriority w:val="99"/>
    <w:unhideWhenUsed/>
    <w:rsid w:val="007B5D04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7B5D04"/>
  </w:style>
  <w:style w:type="paragraph" w:styleId="FootnoteText">
    <w:name w:val="footnote text"/>
    <w:basedOn w:val="Normal"/>
    <w:link w:val="FootnoteTextChar"/>
    <w:semiHidden/>
    <w:rsid w:val="00683BE4"/>
    <w:rPr>
      <w:rFonts w:ascii="MS Sans Serif" w:eastAsia="Times New Roman" w:hAnsi="MS Sans Serif"/>
      <w:sz w:val="28"/>
      <w:szCs w:val="28"/>
      <w:lang w:val="x-none" w:eastAsia="en-US"/>
    </w:rPr>
  </w:style>
  <w:style w:type="character" w:customStyle="1" w:styleId="FootnoteTextChar">
    <w:name w:val="Footnote Text Char"/>
    <w:basedOn w:val="DefaultParagraphFont"/>
    <w:link w:val="FootnoteText"/>
    <w:semiHidden/>
    <w:rsid w:val="00683BE4"/>
    <w:rPr>
      <w:rFonts w:ascii="MS Sans Serif" w:eastAsia="Times New Roman" w:hAnsi="MS Sans Serif" w:cs="Angsana New"/>
      <w:sz w:val="28"/>
      <w:lang w:val="x-none"/>
    </w:rPr>
  </w:style>
  <w:style w:type="table" w:styleId="TableGrid">
    <w:name w:val="Table Grid"/>
    <w:basedOn w:val="TableNormal"/>
    <w:uiPriority w:val="39"/>
    <w:rsid w:val="0053513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aliases w:val="Table Heading"/>
    <w:basedOn w:val="Normal"/>
    <w:link w:val="ListParagraphChar"/>
    <w:uiPriority w:val="34"/>
    <w:qFormat/>
    <w:rsid w:val="00F17658"/>
    <w:pPr>
      <w:ind w:left="720"/>
      <w:contextualSpacing/>
    </w:pPr>
  </w:style>
  <w:style w:type="character" w:styleId="Hyperlink">
    <w:name w:val="Hyperlink"/>
    <w:uiPriority w:val="99"/>
    <w:rsid w:val="004727CF"/>
    <w:rPr>
      <w:color w:val="0000FF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DA0646"/>
    <w:rPr>
      <w:rFonts w:ascii="Segoe UI" w:hAnsi="Segoe UI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A0646"/>
    <w:rPr>
      <w:rFonts w:ascii="Segoe UI" w:eastAsia="MS Mincho" w:hAnsi="Segoe UI" w:cs="Angsana New"/>
      <w:sz w:val="18"/>
      <w:szCs w:val="22"/>
      <w:lang w:eastAsia="ja-JP"/>
    </w:rPr>
  </w:style>
  <w:style w:type="character" w:styleId="FollowedHyperlink">
    <w:name w:val="FollowedHyperlink"/>
    <w:basedOn w:val="DefaultParagraphFont"/>
    <w:uiPriority w:val="99"/>
    <w:semiHidden/>
    <w:unhideWhenUsed/>
    <w:rsid w:val="00B051A0"/>
    <w:rPr>
      <w:color w:val="954F72"/>
      <w:u w:val="single"/>
    </w:rPr>
  </w:style>
  <w:style w:type="paragraph" w:customStyle="1" w:styleId="font0">
    <w:name w:val="font0"/>
    <w:basedOn w:val="Normal"/>
    <w:rsid w:val="00B051A0"/>
    <w:pPr>
      <w:spacing w:before="100" w:beforeAutospacing="1" w:after="100" w:afterAutospacing="1"/>
    </w:pPr>
    <w:rPr>
      <w:rFonts w:eastAsia="Times New Roman" w:cs="Times New Roman"/>
      <w:color w:val="000000"/>
      <w:sz w:val="22"/>
      <w:szCs w:val="22"/>
      <w:lang w:eastAsia="en-US"/>
    </w:rPr>
  </w:style>
  <w:style w:type="paragraph" w:customStyle="1" w:styleId="font5">
    <w:name w:val="font5"/>
    <w:basedOn w:val="Normal"/>
    <w:rsid w:val="00B051A0"/>
    <w:pPr>
      <w:spacing w:before="100" w:beforeAutospacing="1" w:after="100" w:afterAutospacing="1"/>
    </w:pPr>
    <w:rPr>
      <w:rFonts w:ascii="TH SarabunPSK" w:eastAsia="Times New Roman" w:hAnsi="TH SarabunPSK" w:cs="TH SarabunPSK"/>
      <w:color w:val="000000"/>
      <w:sz w:val="32"/>
      <w:lang w:eastAsia="en-US"/>
    </w:rPr>
  </w:style>
  <w:style w:type="paragraph" w:customStyle="1" w:styleId="xl65">
    <w:name w:val="xl65"/>
    <w:basedOn w:val="Normal"/>
    <w:rsid w:val="00B051A0"/>
    <w:pPr>
      <w:spacing w:before="100" w:beforeAutospacing="1" w:after="100" w:afterAutospacing="1"/>
      <w:textAlignment w:val="top"/>
    </w:pPr>
    <w:rPr>
      <w:rFonts w:ascii="TH SarabunPSK" w:eastAsia="Times New Roman" w:hAnsi="TH SarabunPSK" w:cs="TH SarabunPSK"/>
      <w:sz w:val="32"/>
      <w:lang w:eastAsia="en-US"/>
    </w:rPr>
  </w:style>
  <w:style w:type="paragraph" w:customStyle="1" w:styleId="xl66">
    <w:name w:val="xl66"/>
    <w:basedOn w:val="Normal"/>
    <w:rsid w:val="00B051A0"/>
    <w:pPr>
      <w:spacing w:before="100" w:beforeAutospacing="1" w:after="100" w:afterAutospacing="1"/>
      <w:textAlignment w:val="top"/>
    </w:pPr>
    <w:rPr>
      <w:rFonts w:ascii="TH SarabunPSK" w:eastAsia="Times New Roman" w:hAnsi="TH SarabunPSK" w:cs="TH SarabunPSK"/>
      <w:sz w:val="32"/>
      <w:lang w:eastAsia="en-US"/>
    </w:rPr>
  </w:style>
  <w:style w:type="paragraph" w:customStyle="1" w:styleId="xl67">
    <w:name w:val="xl67"/>
    <w:basedOn w:val="Normal"/>
    <w:rsid w:val="00B051A0"/>
    <w:pPr>
      <w:spacing w:before="100" w:beforeAutospacing="1" w:after="100" w:afterAutospacing="1"/>
      <w:textAlignment w:val="top"/>
    </w:pPr>
    <w:rPr>
      <w:rFonts w:ascii="TH SarabunPSK" w:eastAsia="Times New Roman" w:hAnsi="TH SarabunPSK" w:cs="TH SarabunPSK"/>
      <w:sz w:val="32"/>
      <w:lang w:eastAsia="en-US"/>
    </w:rPr>
  </w:style>
  <w:style w:type="paragraph" w:customStyle="1" w:styleId="xl68">
    <w:name w:val="xl68"/>
    <w:basedOn w:val="Normal"/>
    <w:rsid w:val="00B051A0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H SarabunPSK" w:eastAsia="Times New Roman" w:hAnsi="TH SarabunPSK" w:cs="TH SarabunPSK"/>
      <w:b/>
      <w:bCs/>
      <w:sz w:val="32"/>
      <w:lang w:eastAsia="en-US"/>
    </w:rPr>
  </w:style>
  <w:style w:type="paragraph" w:customStyle="1" w:styleId="xl69">
    <w:name w:val="xl69"/>
    <w:basedOn w:val="Normal"/>
    <w:rsid w:val="00B051A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TH SarabunPSK" w:eastAsia="Times New Roman" w:hAnsi="TH SarabunPSK" w:cs="TH SarabunPSK"/>
      <w:sz w:val="32"/>
      <w:lang w:eastAsia="en-US"/>
    </w:rPr>
  </w:style>
  <w:style w:type="paragraph" w:customStyle="1" w:styleId="xl70">
    <w:name w:val="xl70"/>
    <w:basedOn w:val="Normal"/>
    <w:rsid w:val="00B051A0"/>
    <w:pPr>
      <w:pBdr>
        <w:top w:val="single" w:sz="4" w:space="0" w:color="auto"/>
        <w:left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H SarabunPSK" w:eastAsia="Times New Roman" w:hAnsi="TH SarabunPSK" w:cs="TH SarabunPSK"/>
      <w:b/>
      <w:bCs/>
      <w:sz w:val="32"/>
      <w:lang w:eastAsia="en-US"/>
    </w:rPr>
  </w:style>
  <w:style w:type="paragraph" w:customStyle="1" w:styleId="xl71">
    <w:name w:val="xl71"/>
    <w:basedOn w:val="Normal"/>
    <w:rsid w:val="00B051A0"/>
    <w:pPr>
      <w:pBdr>
        <w:top w:val="single" w:sz="4" w:space="0" w:color="auto"/>
        <w:left w:val="single" w:sz="4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TH SarabunPSK" w:eastAsia="Times New Roman" w:hAnsi="TH SarabunPSK" w:cs="TH SarabunPSK"/>
      <w:b/>
      <w:bCs/>
      <w:sz w:val="32"/>
      <w:lang w:eastAsia="en-US"/>
    </w:rPr>
  </w:style>
  <w:style w:type="paragraph" w:customStyle="1" w:styleId="xl72">
    <w:name w:val="xl72"/>
    <w:basedOn w:val="Normal"/>
    <w:rsid w:val="00B051A0"/>
    <w:pPr>
      <w:pBdr>
        <w:top w:val="single" w:sz="4" w:space="0" w:color="auto"/>
        <w:left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H SarabunPSK" w:eastAsia="Times New Roman" w:hAnsi="TH SarabunPSK" w:cs="TH SarabunPSK"/>
      <w:b/>
      <w:bCs/>
      <w:sz w:val="32"/>
      <w:lang w:eastAsia="en-US"/>
    </w:rPr>
  </w:style>
  <w:style w:type="paragraph" w:customStyle="1" w:styleId="xl73">
    <w:name w:val="xl73"/>
    <w:basedOn w:val="Normal"/>
    <w:rsid w:val="00B051A0"/>
    <w:pPr>
      <w:pBdr>
        <w:top w:val="single" w:sz="4" w:space="0" w:color="auto"/>
        <w:left w:val="single" w:sz="4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TH SarabunPSK" w:eastAsia="Times New Roman" w:hAnsi="TH SarabunPSK" w:cs="TH SarabunPSK"/>
      <w:b/>
      <w:bCs/>
      <w:sz w:val="32"/>
      <w:lang w:eastAsia="en-US"/>
    </w:rPr>
  </w:style>
  <w:style w:type="paragraph" w:customStyle="1" w:styleId="xl74">
    <w:name w:val="xl74"/>
    <w:basedOn w:val="Normal"/>
    <w:rsid w:val="00B051A0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TH SarabunPSK" w:eastAsia="Times New Roman" w:hAnsi="TH SarabunPSK" w:cs="TH SarabunPSK"/>
      <w:sz w:val="32"/>
      <w:lang w:eastAsia="en-US"/>
    </w:rPr>
  </w:style>
  <w:style w:type="paragraph" w:customStyle="1" w:styleId="xl75">
    <w:name w:val="xl75"/>
    <w:basedOn w:val="Normal"/>
    <w:rsid w:val="00B051A0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center"/>
      <w:textAlignment w:val="top"/>
    </w:pPr>
    <w:rPr>
      <w:rFonts w:ascii="TH SarabunPSK" w:eastAsia="Times New Roman" w:hAnsi="TH SarabunPSK" w:cs="TH SarabunPSK"/>
      <w:sz w:val="32"/>
      <w:lang w:eastAsia="en-US"/>
    </w:rPr>
  </w:style>
  <w:style w:type="paragraph" w:customStyle="1" w:styleId="xl76">
    <w:name w:val="xl76"/>
    <w:basedOn w:val="Normal"/>
    <w:rsid w:val="00B051A0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TH SarabunPSK" w:eastAsia="Times New Roman" w:hAnsi="TH SarabunPSK" w:cs="TH SarabunPSK"/>
      <w:sz w:val="32"/>
      <w:lang w:eastAsia="en-US"/>
    </w:rPr>
  </w:style>
  <w:style w:type="paragraph" w:customStyle="1" w:styleId="xl77">
    <w:name w:val="xl77"/>
    <w:basedOn w:val="Normal"/>
    <w:rsid w:val="00B051A0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center"/>
      <w:textAlignment w:val="top"/>
    </w:pPr>
    <w:rPr>
      <w:rFonts w:ascii="TH SarabunPSK" w:eastAsia="Times New Roman" w:hAnsi="TH SarabunPSK" w:cs="TH SarabunPSK"/>
      <w:sz w:val="32"/>
      <w:lang w:eastAsia="en-US"/>
    </w:rPr>
  </w:style>
  <w:style w:type="paragraph" w:customStyle="1" w:styleId="xl78">
    <w:name w:val="xl78"/>
    <w:basedOn w:val="Normal"/>
    <w:rsid w:val="00B051A0"/>
    <w:pPr>
      <w:pBdr>
        <w:top w:val="single" w:sz="4" w:space="0" w:color="auto"/>
        <w:left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TH SarabunPSK" w:eastAsia="Times New Roman" w:hAnsi="TH SarabunPSK" w:cs="TH SarabunPSK"/>
      <w:sz w:val="32"/>
      <w:lang w:eastAsia="en-US"/>
    </w:rPr>
  </w:style>
  <w:style w:type="paragraph" w:customStyle="1" w:styleId="xl79">
    <w:name w:val="xl79"/>
    <w:basedOn w:val="Normal"/>
    <w:rsid w:val="00B051A0"/>
    <w:pPr>
      <w:pBdr>
        <w:top w:val="single" w:sz="4" w:space="0" w:color="auto"/>
        <w:left w:val="single" w:sz="4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top"/>
    </w:pPr>
    <w:rPr>
      <w:rFonts w:ascii="TH SarabunPSK" w:eastAsia="Times New Roman" w:hAnsi="TH SarabunPSK" w:cs="TH SarabunPSK"/>
      <w:sz w:val="32"/>
      <w:lang w:eastAsia="en-US"/>
    </w:rPr>
  </w:style>
  <w:style w:type="paragraph" w:customStyle="1" w:styleId="xl80">
    <w:name w:val="xl80"/>
    <w:basedOn w:val="Normal"/>
    <w:rsid w:val="00B051A0"/>
    <w:pPr>
      <w:pBdr>
        <w:top w:val="single" w:sz="4" w:space="0" w:color="auto"/>
        <w:left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TH SarabunPSK" w:eastAsia="Times New Roman" w:hAnsi="TH SarabunPSK" w:cs="TH SarabunPSK"/>
      <w:sz w:val="32"/>
      <w:lang w:eastAsia="en-US"/>
    </w:rPr>
  </w:style>
  <w:style w:type="paragraph" w:customStyle="1" w:styleId="xl81">
    <w:name w:val="xl81"/>
    <w:basedOn w:val="Normal"/>
    <w:rsid w:val="00B051A0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TH SarabunPSK" w:eastAsia="Times New Roman" w:hAnsi="TH SarabunPSK" w:cs="TH SarabunPSK"/>
      <w:sz w:val="32"/>
      <w:lang w:eastAsia="en-US"/>
    </w:rPr>
  </w:style>
  <w:style w:type="paragraph" w:customStyle="1" w:styleId="xl82">
    <w:name w:val="xl82"/>
    <w:basedOn w:val="Normal"/>
    <w:rsid w:val="00B051A0"/>
    <w:pPr>
      <w:pBdr>
        <w:top w:val="single" w:sz="4" w:space="0" w:color="auto"/>
        <w:left w:val="single" w:sz="4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top"/>
    </w:pPr>
    <w:rPr>
      <w:rFonts w:ascii="TH SarabunPSK" w:eastAsia="Times New Roman" w:hAnsi="TH SarabunPSK" w:cs="TH SarabunPSK"/>
      <w:sz w:val="32"/>
      <w:lang w:eastAsia="en-US"/>
    </w:rPr>
  </w:style>
  <w:style w:type="paragraph" w:customStyle="1" w:styleId="xl83">
    <w:name w:val="xl83"/>
    <w:basedOn w:val="Normal"/>
    <w:rsid w:val="00B051A0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hd w:val="clear" w:color="000000" w:fill="00B0F0"/>
      <w:spacing w:before="100" w:beforeAutospacing="1" w:after="100" w:afterAutospacing="1"/>
      <w:jc w:val="center"/>
      <w:textAlignment w:val="top"/>
    </w:pPr>
    <w:rPr>
      <w:rFonts w:ascii="TH SarabunPSK" w:eastAsia="Times New Roman" w:hAnsi="TH SarabunPSK" w:cs="TH SarabunPSK"/>
      <w:sz w:val="32"/>
      <w:lang w:eastAsia="en-US"/>
    </w:rPr>
  </w:style>
  <w:style w:type="paragraph" w:customStyle="1" w:styleId="xl84">
    <w:name w:val="xl84"/>
    <w:basedOn w:val="Normal"/>
    <w:rsid w:val="00B051A0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hd w:val="clear" w:color="000000" w:fill="00B0F0"/>
      <w:spacing w:before="100" w:beforeAutospacing="1" w:after="100" w:afterAutospacing="1"/>
      <w:jc w:val="center"/>
      <w:textAlignment w:val="top"/>
    </w:pPr>
    <w:rPr>
      <w:rFonts w:ascii="TH SarabunPSK" w:eastAsia="Times New Roman" w:hAnsi="TH SarabunPSK" w:cs="TH SarabunPSK"/>
      <w:sz w:val="32"/>
      <w:lang w:eastAsia="en-US"/>
    </w:rPr>
  </w:style>
  <w:style w:type="paragraph" w:customStyle="1" w:styleId="xl85">
    <w:name w:val="xl85"/>
    <w:basedOn w:val="Normal"/>
    <w:rsid w:val="00B051A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00B0F0"/>
      <w:spacing w:before="100" w:beforeAutospacing="1" w:after="100" w:afterAutospacing="1"/>
      <w:jc w:val="center"/>
      <w:textAlignment w:val="top"/>
    </w:pPr>
    <w:rPr>
      <w:rFonts w:ascii="TH SarabunPSK" w:eastAsia="Times New Roman" w:hAnsi="TH SarabunPSK" w:cs="TH SarabunPSK"/>
      <w:sz w:val="32"/>
      <w:lang w:eastAsia="en-US"/>
    </w:rPr>
  </w:style>
  <w:style w:type="paragraph" w:customStyle="1" w:styleId="xl86">
    <w:name w:val="xl86"/>
    <w:basedOn w:val="Normal"/>
    <w:rsid w:val="00B051A0"/>
    <w:pPr>
      <w:pBdr>
        <w:top w:val="single" w:sz="8" w:space="0" w:color="auto"/>
        <w:left w:val="single" w:sz="8" w:space="0" w:color="auto"/>
        <w:bottom w:val="single" w:sz="4" w:space="0" w:color="auto"/>
        <w:right w:val="single" w:sz="4" w:space="0" w:color="auto"/>
      </w:pBdr>
      <w:shd w:val="clear" w:color="000000" w:fill="00B0F0"/>
      <w:spacing w:before="100" w:beforeAutospacing="1" w:after="100" w:afterAutospacing="1"/>
      <w:jc w:val="center"/>
      <w:textAlignment w:val="top"/>
    </w:pPr>
    <w:rPr>
      <w:rFonts w:ascii="TH SarabunPSK" w:eastAsia="Times New Roman" w:hAnsi="TH SarabunPSK" w:cs="TH SarabunPSK"/>
      <w:sz w:val="32"/>
      <w:lang w:eastAsia="en-US"/>
    </w:rPr>
  </w:style>
  <w:style w:type="paragraph" w:customStyle="1" w:styleId="xl87">
    <w:name w:val="xl87"/>
    <w:basedOn w:val="Normal"/>
    <w:rsid w:val="00B051A0"/>
    <w:pPr>
      <w:pBdr>
        <w:top w:val="single" w:sz="8" w:space="0" w:color="auto"/>
        <w:left w:val="single" w:sz="4" w:space="0" w:color="auto"/>
        <w:bottom w:val="single" w:sz="4" w:space="0" w:color="auto"/>
        <w:right w:val="single" w:sz="8" w:space="0" w:color="auto"/>
      </w:pBdr>
      <w:shd w:val="clear" w:color="000000" w:fill="00B0F0"/>
      <w:spacing w:before="100" w:beforeAutospacing="1" w:after="100" w:afterAutospacing="1"/>
      <w:jc w:val="center"/>
      <w:textAlignment w:val="top"/>
    </w:pPr>
    <w:rPr>
      <w:rFonts w:ascii="TH SarabunPSK" w:eastAsia="Times New Roman" w:hAnsi="TH SarabunPSK" w:cs="TH SarabunPSK"/>
      <w:sz w:val="32"/>
      <w:lang w:eastAsia="en-US"/>
    </w:rPr>
  </w:style>
  <w:style w:type="paragraph" w:customStyle="1" w:styleId="xl88">
    <w:name w:val="xl88"/>
    <w:basedOn w:val="Normal"/>
    <w:rsid w:val="00B051A0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00B0F0"/>
      <w:spacing w:before="100" w:beforeAutospacing="1" w:after="100" w:afterAutospacing="1"/>
      <w:jc w:val="center"/>
      <w:textAlignment w:val="top"/>
    </w:pPr>
    <w:rPr>
      <w:rFonts w:ascii="TH SarabunPSK" w:eastAsia="Times New Roman" w:hAnsi="TH SarabunPSK" w:cs="TH SarabunPSK"/>
      <w:sz w:val="32"/>
      <w:lang w:eastAsia="en-US"/>
    </w:rPr>
  </w:style>
  <w:style w:type="paragraph" w:customStyle="1" w:styleId="xl89">
    <w:name w:val="xl89"/>
    <w:basedOn w:val="Normal"/>
    <w:rsid w:val="00B051A0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hd w:val="clear" w:color="000000" w:fill="92D050"/>
      <w:spacing w:before="100" w:beforeAutospacing="1" w:after="100" w:afterAutospacing="1"/>
      <w:jc w:val="center"/>
      <w:textAlignment w:val="top"/>
    </w:pPr>
    <w:rPr>
      <w:rFonts w:ascii="TH SarabunPSK" w:eastAsia="Times New Roman" w:hAnsi="TH SarabunPSK" w:cs="TH SarabunPSK"/>
      <w:sz w:val="32"/>
      <w:lang w:eastAsia="en-US"/>
    </w:rPr>
  </w:style>
  <w:style w:type="paragraph" w:customStyle="1" w:styleId="xl90">
    <w:name w:val="xl90"/>
    <w:basedOn w:val="Normal"/>
    <w:rsid w:val="00B051A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92D050"/>
      <w:spacing w:before="100" w:beforeAutospacing="1" w:after="100" w:afterAutospacing="1"/>
      <w:jc w:val="center"/>
      <w:textAlignment w:val="top"/>
    </w:pPr>
    <w:rPr>
      <w:rFonts w:ascii="TH SarabunPSK" w:eastAsia="Times New Roman" w:hAnsi="TH SarabunPSK" w:cs="TH SarabunPSK"/>
      <w:sz w:val="32"/>
      <w:lang w:eastAsia="en-US"/>
    </w:rPr>
  </w:style>
  <w:style w:type="paragraph" w:customStyle="1" w:styleId="xl91">
    <w:name w:val="xl91"/>
    <w:basedOn w:val="Normal"/>
    <w:rsid w:val="00B051A0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hd w:val="clear" w:color="000000" w:fill="92D050"/>
      <w:spacing w:before="100" w:beforeAutospacing="1" w:after="100" w:afterAutospacing="1"/>
      <w:jc w:val="center"/>
      <w:textAlignment w:val="top"/>
    </w:pPr>
    <w:rPr>
      <w:rFonts w:ascii="TH SarabunPSK" w:eastAsia="Times New Roman" w:hAnsi="TH SarabunPSK" w:cs="TH SarabunPSK"/>
      <w:sz w:val="32"/>
      <w:lang w:eastAsia="en-US"/>
    </w:rPr>
  </w:style>
  <w:style w:type="paragraph" w:customStyle="1" w:styleId="xl92">
    <w:name w:val="xl92"/>
    <w:basedOn w:val="Normal"/>
    <w:rsid w:val="00B051A0"/>
    <w:pPr>
      <w:spacing w:before="100" w:beforeAutospacing="1" w:after="100" w:afterAutospacing="1"/>
      <w:jc w:val="center"/>
      <w:textAlignment w:val="top"/>
    </w:pPr>
    <w:rPr>
      <w:rFonts w:ascii="TH SarabunPSK" w:eastAsia="Times New Roman" w:hAnsi="TH SarabunPSK" w:cs="TH SarabunPSK"/>
      <w:sz w:val="32"/>
      <w:lang w:eastAsia="en-US"/>
    </w:rPr>
  </w:style>
  <w:style w:type="paragraph" w:customStyle="1" w:styleId="xl93">
    <w:name w:val="xl93"/>
    <w:basedOn w:val="Normal"/>
    <w:rsid w:val="00B051A0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hd w:val="clear" w:color="000000" w:fill="BDD7EE"/>
      <w:spacing w:before="100" w:beforeAutospacing="1" w:after="100" w:afterAutospacing="1"/>
      <w:jc w:val="center"/>
      <w:textAlignment w:val="top"/>
    </w:pPr>
    <w:rPr>
      <w:rFonts w:ascii="TH SarabunPSK" w:eastAsia="Times New Roman" w:hAnsi="TH SarabunPSK" w:cs="TH SarabunPSK"/>
      <w:sz w:val="32"/>
      <w:lang w:eastAsia="en-US"/>
    </w:rPr>
  </w:style>
  <w:style w:type="paragraph" w:customStyle="1" w:styleId="xl94">
    <w:name w:val="xl94"/>
    <w:basedOn w:val="Normal"/>
    <w:rsid w:val="00B051A0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hd w:val="clear" w:color="000000" w:fill="BDD7EE"/>
      <w:spacing w:before="100" w:beforeAutospacing="1" w:after="100" w:afterAutospacing="1"/>
      <w:jc w:val="center"/>
      <w:textAlignment w:val="top"/>
    </w:pPr>
    <w:rPr>
      <w:rFonts w:ascii="TH SarabunPSK" w:eastAsia="Times New Roman" w:hAnsi="TH SarabunPSK" w:cs="TH SarabunPSK"/>
      <w:sz w:val="32"/>
      <w:lang w:eastAsia="en-US"/>
    </w:rPr>
  </w:style>
  <w:style w:type="paragraph" w:customStyle="1" w:styleId="xl95">
    <w:name w:val="xl95"/>
    <w:basedOn w:val="Normal"/>
    <w:rsid w:val="00B051A0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hd w:val="clear" w:color="000000" w:fill="BDD7EE"/>
      <w:spacing w:before="100" w:beforeAutospacing="1" w:after="100" w:afterAutospacing="1"/>
      <w:jc w:val="center"/>
      <w:textAlignment w:val="top"/>
    </w:pPr>
    <w:rPr>
      <w:rFonts w:ascii="TH SarabunPSK" w:eastAsia="Times New Roman" w:hAnsi="TH SarabunPSK" w:cs="TH SarabunPSK"/>
      <w:sz w:val="32"/>
      <w:lang w:eastAsia="en-US"/>
    </w:rPr>
  </w:style>
  <w:style w:type="paragraph" w:customStyle="1" w:styleId="xl96">
    <w:name w:val="xl96"/>
    <w:basedOn w:val="Normal"/>
    <w:rsid w:val="00B051A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BDD7EE"/>
      <w:spacing w:before="100" w:beforeAutospacing="1" w:after="100" w:afterAutospacing="1"/>
      <w:jc w:val="center"/>
      <w:textAlignment w:val="top"/>
    </w:pPr>
    <w:rPr>
      <w:rFonts w:ascii="TH SarabunPSK" w:eastAsia="Times New Roman" w:hAnsi="TH SarabunPSK" w:cs="TH SarabunPSK"/>
      <w:sz w:val="32"/>
      <w:lang w:eastAsia="en-US"/>
    </w:rPr>
  </w:style>
  <w:style w:type="paragraph" w:customStyle="1" w:styleId="xl97">
    <w:name w:val="xl97"/>
    <w:basedOn w:val="Normal"/>
    <w:rsid w:val="00B051A0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hd w:val="clear" w:color="000000" w:fill="BDD7EE"/>
      <w:spacing w:before="100" w:beforeAutospacing="1" w:after="100" w:afterAutospacing="1"/>
      <w:jc w:val="center"/>
      <w:textAlignment w:val="top"/>
    </w:pPr>
    <w:rPr>
      <w:rFonts w:ascii="TH SarabunPSK" w:eastAsia="Times New Roman" w:hAnsi="TH SarabunPSK" w:cs="TH SarabunPSK"/>
      <w:sz w:val="32"/>
      <w:lang w:eastAsia="en-US"/>
    </w:rPr>
  </w:style>
  <w:style w:type="paragraph" w:customStyle="1" w:styleId="xl98">
    <w:name w:val="xl98"/>
    <w:basedOn w:val="Normal"/>
    <w:rsid w:val="00B051A0"/>
    <w:pPr>
      <w:pBdr>
        <w:top w:val="single" w:sz="8" w:space="0" w:color="auto"/>
        <w:left w:val="single" w:sz="8" w:space="0" w:color="auto"/>
        <w:bottom w:val="single" w:sz="4" w:space="0" w:color="auto"/>
        <w:right w:val="single" w:sz="8" w:space="0" w:color="auto"/>
      </w:pBdr>
      <w:shd w:val="clear" w:color="000000" w:fill="00B0F0"/>
      <w:spacing w:before="100" w:beforeAutospacing="1" w:after="100" w:afterAutospacing="1"/>
      <w:textAlignment w:val="top"/>
    </w:pPr>
    <w:rPr>
      <w:rFonts w:ascii="TH SarabunPSK" w:eastAsia="Times New Roman" w:hAnsi="TH SarabunPSK" w:cs="TH SarabunPSK"/>
      <w:sz w:val="32"/>
      <w:lang w:eastAsia="en-US"/>
    </w:rPr>
  </w:style>
  <w:style w:type="paragraph" w:customStyle="1" w:styleId="xl99">
    <w:name w:val="xl99"/>
    <w:basedOn w:val="Normal"/>
    <w:rsid w:val="00B051A0"/>
    <w:pPr>
      <w:pBdr>
        <w:top w:val="single" w:sz="4" w:space="0" w:color="auto"/>
        <w:left w:val="single" w:sz="8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textAlignment w:val="top"/>
    </w:pPr>
    <w:rPr>
      <w:rFonts w:ascii="TH SarabunPSK" w:eastAsia="Times New Roman" w:hAnsi="TH SarabunPSK" w:cs="TH SarabunPSK"/>
      <w:sz w:val="32"/>
      <w:lang w:eastAsia="en-US"/>
    </w:rPr>
  </w:style>
  <w:style w:type="paragraph" w:customStyle="1" w:styleId="xl100">
    <w:name w:val="xl100"/>
    <w:basedOn w:val="Normal"/>
    <w:rsid w:val="00B051A0"/>
    <w:pPr>
      <w:pBdr>
        <w:top w:val="single" w:sz="8" w:space="0" w:color="auto"/>
        <w:left w:val="single" w:sz="8" w:space="0" w:color="auto"/>
        <w:bottom w:val="single" w:sz="4" w:space="0" w:color="auto"/>
        <w:right w:val="single" w:sz="8" w:space="0" w:color="auto"/>
      </w:pBdr>
      <w:shd w:val="clear" w:color="000000" w:fill="00B0F0"/>
      <w:spacing w:before="100" w:beforeAutospacing="1" w:after="100" w:afterAutospacing="1"/>
      <w:jc w:val="center"/>
      <w:textAlignment w:val="top"/>
    </w:pPr>
    <w:rPr>
      <w:rFonts w:ascii="TH SarabunPSK" w:eastAsia="Times New Roman" w:hAnsi="TH SarabunPSK" w:cs="TH SarabunPSK"/>
      <w:b/>
      <w:bCs/>
      <w:sz w:val="36"/>
      <w:szCs w:val="36"/>
      <w:lang w:eastAsia="en-US"/>
    </w:rPr>
  </w:style>
  <w:style w:type="paragraph" w:customStyle="1" w:styleId="xl101">
    <w:name w:val="xl101"/>
    <w:basedOn w:val="Normal"/>
    <w:rsid w:val="00B051A0"/>
    <w:pPr>
      <w:pBdr>
        <w:top w:val="single" w:sz="4" w:space="0" w:color="auto"/>
        <w:left w:val="single" w:sz="8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center"/>
      <w:textAlignment w:val="top"/>
    </w:pPr>
    <w:rPr>
      <w:rFonts w:ascii="TH SarabunPSK" w:eastAsia="Times New Roman" w:hAnsi="TH SarabunPSK" w:cs="TH SarabunPSK"/>
      <w:b/>
      <w:bCs/>
      <w:sz w:val="36"/>
      <w:szCs w:val="36"/>
      <w:lang w:eastAsia="en-US"/>
    </w:rPr>
  </w:style>
  <w:style w:type="paragraph" w:customStyle="1" w:styleId="xl102">
    <w:name w:val="xl102"/>
    <w:basedOn w:val="Normal"/>
    <w:rsid w:val="00B051A0"/>
    <w:pPr>
      <w:pBdr>
        <w:top w:val="single" w:sz="4" w:space="0" w:color="auto"/>
        <w:left w:val="single" w:sz="8" w:space="0" w:color="auto"/>
        <w:bottom w:val="single" w:sz="4" w:space="0" w:color="auto"/>
        <w:right w:val="single" w:sz="8" w:space="0" w:color="auto"/>
      </w:pBdr>
      <w:shd w:val="clear" w:color="000000" w:fill="BDD7EE"/>
      <w:spacing w:before="100" w:beforeAutospacing="1" w:after="100" w:afterAutospacing="1"/>
      <w:jc w:val="center"/>
      <w:textAlignment w:val="top"/>
    </w:pPr>
    <w:rPr>
      <w:rFonts w:ascii="TH SarabunPSK" w:eastAsia="Times New Roman" w:hAnsi="TH SarabunPSK" w:cs="TH SarabunPSK"/>
      <w:b/>
      <w:bCs/>
      <w:sz w:val="36"/>
      <w:szCs w:val="36"/>
      <w:lang w:eastAsia="en-US"/>
    </w:rPr>
  </w:style>
  <w:style w:type="paragraph" w:customStyle="1" w:styleId="xl103">
    <w:name w:val="xl103"/>
    <w:basedOn w:val="Normal"/>
    <w:rsid w:val="00B051A0"/>
    <w:pPr>
      <w:pBdr>
        <w:top w:val="single" w:sz="4" w:space="0" w:color="auto"/>
        <w:left w:val="single" w:sz="8" w:space="0" w:color="auto"/>
        <w:bottom w:val="single" w:sz="4" w:space="0" w:color="auto"/>
        <w:right w:val="single" w:sz="8" w:space="0" w:color="auto"/>
      </w:pBdr>
      <w:shd w:val="clear" w:color="000000" w:fill="92D050"/>
      <w:spacing w:before="100" w:beforeAutospacing="1" w:after="100" w:afterAutospacing="1"/>
      <w:jc w:val="center"/>
      <w:textAlignment w:val="top"/>
    </w:pPr>
    <w:rPr>
      <w:rFonts w:ascii="TH SarabunPSK" w:eastAsia="Times New Roman" w:hAnsi="TH SarabunPSK" w:cs="TH SarabunPSK"/>
      <w:b/>
      <w:bCs/>
      <w:sz w:val="36"/>
      <w:szCs w:val="36"/>
      <w:lang w:eastAsia="en-US"/>
    </w:rPr>
  </w:style>
  <w:style w:type="paragraph" w:customStyle="1" w:styleId="xl104">
    <w:name w:val="xl104"/>
    <w:basedOn w:val="Normal"/>
    <w:rsid w:val="00B051A0"/>
    <w:pPr>
      <w:pBdr>
        <w:top w:val="single" w:sz="4" w:space="0" w:color="auto"/>
        <w:left w:val="single" w:sz="8" w:space="0" w:color="auto"/>
        <w:bottom w:val="single" w:sz="4" w:space="0" w:color="auto"/>
        <w:right w:val="single" w:sz="8" w:space="0" w:color="auto"/>
      </w:pBdr>
      <w:shd w:val="clear" w:color="000000" w:fill="00B0F0"/>
      <w:spacing w:before="100" w:beforeAutospacing="1" w:after="100" w:afterAutospacing="1"/>
      <w:jc w:val="center"/>
      <w:textAlignment w:val="top"/>
    </w:pPr>
    <w:rPr>
      <w:rFonts w:ascii="TH SarabunPSK" w:eastAsia="Times New Roman" w:hAnsi="TH SarabunPSK" w:cs="TH SarabunPSK"/>
      <w:b/>
      <w:bCs/>
      <w:sz w:val="36"/>
      <w:szCs w:val="36"/>
      <w:lang w:eastAsia="en-US"/>
    </w:rPr>
  </w:style>
  <w:style w:type="paragraph" w:customStyle="1" w:styleId="xl105">
    <w:name w:val="xl105"/>
    <w:basedOn w:val="Normal"/>
    <w:rsid w:val="00B051A0"/>
    <w:pPr>
      <w:pBdr>
        <w:top w:val="single" w:sz="4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top"/>
    </w:pPr>
    <w:rPr>
      <w:rFonts w:ascii="TH SarabunPSK" w:eastAsia="Times New Roman" w:hAnsi="TH SarabunPSK" w:cs="TH SarabunPSK"/>
      <w:b/>
      <w:bCs/>
      <w:sz w:val="36"/>
      <w:szCs w:val="36"/>
      <w:lang w:eastAsia="en-US"/>
    </w:rPr>
  </w:style>
  <w:style w:type="paragraph" w:customStyle="1" w:styleId="xl106">
    <w:name w:val="xl106"/>
    <w:basedOn w:val="Normal"/>
    <w:rsid w:val="00B051A0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rFonts w:ascii="TH SarabunPSK" w:eastAsia="Times New Roman" w:hAnsi="TH SarabunPSK" w:cs="TH SarabunPSK"/>
      <w:sz w:val="32"/>
      <w:lang w:eastAsia="en-US"/>
    </w:rPr>
  </w:style>
  <w:style w:type="paragraph" w:customStyle="1" w:styleId="xl107">
    <w:name w:val="xl107"/>
    <w:basedOn w:val="Normal"/>
    <w:rsid w:val="00B051A0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textAlignment w:val="top"/>
    </w:pPr>
    <w:rPr>
      <w:rFonts w:ascii="TH SarabunPSK" w:eastAsia="Times New Roman" w:hAnsi="TH SarabunPSK" w:cs="TH SarabunPSK"/>
      <w:sz w:val="32"/>
      <w:lang w:eastAsia="en-US"/>
    </w:rPr>
  </w:style>
  <w:style w:type="paragraph" w:customStyle="1" w:styleId="xl108">
    <w:name w:val="xl108"/>
    <w:basedOn w:val="Normal"/>
    <w:rsid w:val="00B051A0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hd w:val="clear" w:color="000000" w:fill="BDD7EE"/>
      <w:spacing w:before="100" w:beforeAutospacing="1" w:after="100" w:afterAutospacing="1"/>
      <w:jc w:val="right"/>
      <w:textAlignment w:val="top"/>
    </w:pPr>
    <w:rPr>
      <w:rFonts w:ascii="TH SarabunPSK" w:eastAsia="Times New Roman" w:hAnsi="TH SarabunPSK" w:cs="TH SarabunPSK"/>
      <w:sz w:val="32"/>
      <w:lang w:eastAsia="en-US"/>
    </w:rPr>
  </w:style>
  <w:style w:type="paragraph" w:customStyle="1" w:styleId="xl109">
    <w:name w:val="xl109"/>
    <w:basedOn w:val="Normal"/>
    <w:rsid w:val="00B051A0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hd w:val="clear" w:color="000000" w:fill="BDD7EE"/>
      <w:spacing w:before="100" w:beforeAutospacing="1" w:after="100" w:afterAutospacing="1"/>
      <w:textAlignment w:val="top"/>
    </w:pPr>
    <w:rPr>
      <w:rFonts w:ascii="TH SarabunPSK" w:eastAsia="Times New Roman" w:hAnsi="TH SarabunPSK" w:cs="TH SarabunPSK"/>
      <w:sz w:val="32"/>
      <w:lang w:eastAsia="en-US"/>
    </w:rPr>
  </w:style>
  <w:style w:type="paragraph" w:customStyle="1" w:styleId="xl110">
    <w:name w:val="xl110"/>
    <w:basedOn w:val="Normal"/>
    <w:rsid w:val="00B051A0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hd w:val="clear" w:color="000000" w:fill="BDD7EE"/>
      <w:spacing w:before="100" w:beforeAutospacing="1" w:after="100" w:afterAutospacing="1"/>
      <w:textAlignment w:val="top"/>
    </w:pPr>
    <w:rPr>
      <w:rFonts w:ascii="TH SarabunPSK" w:eastAsia="Times New Roman" w:hAnsi="TH SarabunPSK" w:cs="TH SarabunPSK"/>
      <w:sz w:val="32"/>
      <w:lang w:eastAsia="en-US"/>
    </w:rPr>
  </w:style>
  <w:style w:type="paragraph" w:customStyle="1" w:styleId="xl111">
    <w:name w:val="xl111"/>
    <w:basedOn w:val="Normal"/>
    <w:rsid w:val="00B051A0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rFonts w:ascii="TH SarabunPSK" w:eastAsia="Times New Roman" w:hAnsi="TH SarabunPSK" w:cs="TH SarabunPSK"/>
      <w:sz w:val="32"/>
      <w:lang w:eastAsia="en-US"/>
    </w:rPr>
  </w:style>
  <w:style w:type="paragraph" w:customStyle="1" w:styleId="xl112">
    <w:name w:val="xl112"/>
    <w:basedOn w:val="Normal"/>
    <w:rsid w:val="00B051A0"/>
    <w:pPr>
      <w:pBdr>
        <w:top w:val="single" w:sz="4" w:space="0" w:color="auto"/>
        <w:left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rFonts w:ascii="TH SarabunPSK" w:eastAsia="Times New Roman" w:hAnsi="TH SarabunPSK" w:cs="TH SarabunPSK"/>
      <w:sz w:val="32"/>
      <w:lang w:eastAsia="en-US"/>
    </w:rPr>
  </w:style>
  <w:style w:type="paragraph" w:customStyle="1" w:styleId="xl113">
    <w:name w:val="xl113"/>
    <w:basedOn w:val="Normal"/>
    <w:rsid w:val="00B051A0"/>
    <w:pPr>
      <w:pBdr>
        <w:top w:val="single" w:sz="4" w:space="0" w:color="auto"/>
        <w:left w:val="single" w:sz="4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textAlignment w:val="top"/>
    </w:pPr>
    <w:rPr>
      <w:rFonts w:ascii="TH SarabunPSK" w:eastAsia="Times New Roman" w:hAnsi="TH SarabunPSK" w:cs="TH SarabunPSK"/>
      <w:sz w:val="32"/>
      <w:lang w:eastAsia="en-US"/>
    </w:rPr>
  </w:style>
  <w:style w:type="paragraph" w:customStyle="1" w:styleId="xl114">
    <w:name w:val="xl114"/>
    <w:basedOn w:val="Normal"/>
    <w:rsid w:val="00B051A0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hd w:val="clear" w:color="000000" w:fill="FCE4D6"/>
      <w:spacing w:before="100" w:beforeAutospacing="1" w:after="100" w:afterAutospacing="1"/>
      <w:jc w:val="right"/>
      <w:textAlignment w:val="top"/>
    </w:pPr>
    <w:rPr>
      <w:rFonts w:ascii="TH SarabunPSK" w:eastAsia="Times New Roman" w:hAnsi="TH SarabunPSK" w:cs="TH SarabunPSK"/>
      <w:sz w:val="32"/>
      <w:lang w:eastAsia="en-US"/>
    </w:rPr>
  </w:style>
  <w:style w:type="paragraph" w:customStyle="1" w:styleId="xl115">
    <w:name w:val="xl115"/>
    <w:basedOn w:val="Normal"/>
    <w:rsid w:val="00B051A0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hd w:val="clear" w:color="000000" w:fill="FCE4D6"/>
      <w:spacing w:before="100" w:beforeAutospacing="1" w:after="100" w:afterAutospacing="1"/>
      <w:textAlignment w:val="top"/>
    </w:pPr>
    <w:rPr>
      <w:rFonts w:ascii="TH SarabunPSK" w:eastAsia="Times New Roman" w:hAnsi="TH SarabunPSK" w:cs="TH SarabunPSK"/>
      <w:sz w:val="32"/>
      <w:lang w:eastAsia="en-US"/>
    </w:rPr>
  </w:style>
  <w:style w:type="paragraph" w:customStyle="1" w:styleId="xl116">
    <w:name w:val="xl116"/>
    <w:basedOn w:val="Normal"/>
    <w:rsid w:val="00B051A0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hd w:val="clear" w:color="000000" w:fill="FCE4D6"/>
      <w:spacing w:before="100" w:beforeAutospacing="1" w:after="100" w:afterAutospacing="1"/>
      <w:jc w:val="center"/>
      <w:textAlignment w:val="top"/>
    </w:pPr>
    <w:rPr>
      <w:rFonts w:ascii="TH SarabunPSK" w:eastAsia="Times New Roman" w:hAnsi="TH SarabunPSK" w:cs="TH SarabunPSK"/>
      <w:sz w:val="32"/>
      <w:lang w:eastAsia="en-US"/>
    </w:rPr>
  </w:style>
  <w:style w:type="paragraph" w:customStyle="1" w:styleId="xl117">
    <w:name w:val="xl117"/>
    <w:basedOn w:val="Normal"/>
    <w:rsid w:val="00B051A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CE4D6"/>
      <w:spacing w:before="100" w:beforeAutospacing="1" w:after="100" w:afterAutospacing="1"/>
      <w:jc w:val="center"/>
      <w:textAlignment w:val="top"/>
    </w:pPr>
    <w:rPr>
      <w:rFonts w:ascii="TH SarabunPSK" w:eastAsia="Times New Roman" w:hAnsi="TH SarabunPSK" w:cs="TH SarabunPSK"/>
      <w:sz w:val="32"/>
      <w:lang w:eastAsia="en-US"/>
    </w:rPr>
  </w:style>
  <w:style w:type="paragraph" w:customStyle="1" w:styleId="xl118">
    <w:name w:val="xl118"/>
    <w:basedOn w:val="Normal"/>
    <w:rsid w:val="00B051A0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hd w:val="clear" w:color="000000" w:fill="FCE4D6"/>
      <w:spacing w:before="100" w:beforeAutospacing="1" w:after="100" w:afterAutospacing="1"/>
      <w:jc w:val="center"/>
      <w:textAlignment w:val="top"/>
    </w:pPr>
    <w:rPr>
      <w:rFonts w:ascii="TH SarabunPSK" w:eastAsia="Times New Roman" w:hAnsi="TH SarabunPSK" w:cs="TH SarabunPSK"/>
      <w:sz w:val="32"/>
      <w:lang w:eastAsia="en-US"/>
    </w:rPr>
  </w:style>
  <w:style w:type="paragraph" w:customStyle="1" w:styleId="xl119">
    <w:name w:val="xl119"/>
    <w:basedOn w:val="Normal"/>
    <w:rsid w:val="00B051A0"/>
    <w:pPr>
      <w:pBdr>
        <w:top w:val="single" w:sz="4" w:space="0" w:color="auto"/>
        <w:left w:val="single" w:sz="8" w:space="0" w:color="auto"/>
        <w:bottom w:val="single" w:sz="4" w:space="0" w:color="auto"/>
        <w:right w:val="single" w:sz="8" w:space="0" w:color="auto"/>
      </w:pBdr>
      <w:shd w:val="clear" w:color="000000" w:fill="FCE4D6"/>
      <w:spacing w:before="100" w:beforeAutospacing="1" w:after="100" w:afterAutospacing="1"/>
      <w:textAlignment w:val="center"/>
    </w:pPr>
    <w:rPr>
      <w:rFonts w:ascii="TH SarabunPSK" w:eastAsia="Times New Roman" w:hAnsi="TH SarabunPSK" w:cs="TH SarabunPSK"/>
      <w:b/>
      <w:bCs/>
      <w:sz w:val="36"/>
      <w:szCs w:val="36"/>
      <w:lang w:eastAsia="en-US"/>
    </w:rPr>
  </w:style>
  <w:style w:type="paragraph" w:customStyle="1" w:styleId="xl120">
    <w:name w:val="xl120"/>
    <w:basedOn w:val="Normal"/>
    <w:rsid w:val="00B051A0"/>
    <w:pPr>
      <w:pBdr>
        <w:top w:val="single" w:sz="4" w:space="0" w:color="auto"/>
        <w:left w:val="single" w:sz="8" w:space="0" w:color="auto"/>
        <w:bottom w:val="single" w:sz="4" w:space="0" w:color="auto"/>
        <w:right w:val="single" w:sz="8" w:space="0" w:color="auto"/>
      </w:pBdr>
      <w:shd w:val="clear" w:color="000000" w:fill="FCE4D6"/>
      <w:spacing w:before="100" w:beforeAutospacing="1" w:after="100" w:afterAutospacing="1"/>
      <w:jc w:val="center"/>
      <w:textAlignment w:val="center"/>
    </w:pPr>
    <w:rPr>
      <w:rFonts w:ascii="TH SarabunPSK" w:eastAsia="Times New Roman" w:hAnsi="TH SarabunPSK" w:cs="TH SarabunPSK"/>
      <w:b/>
      <w:bCs/>
      <w:sz w:val="36"/>
      <w:szCs w:val="36"/>
      <w:lang w:eastAsia="en-US"/>
    </w:rPr>
  </w:style>
  <w:style w:type="paragraph" w:customStyle="1" w:styleId="xl121">
    <w:name w:val="xl121"/>
    <w:basedOn w:val="Normal"/>
    <w:rsid w:val="00B051A0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hd w:val="clear" w:color="000000" w:fill="FCE4D6"/>
      <w:spacing w:before="100" w:beforeAutospacing="1" w:after="100" w:afterAutospacing="1"/>
      <w:jc w:val="center"/>
      <w:textAlignment w:val="top"/>
    </w:pPr>
    <w:rPr>
      <w:rFonts w:ascii="TH SarabunPSK" w:eastAsia="Times New Roman" w:hAnsi="TH SarabunPSK" w:cs="TH SarabunPSK"/>
      <w:sz w:val="32"/>
      <w:lang w:eastAsia="en-US"/>
    </w:rPr>
  </w:style>
  <w:style w:type="paragraph" w:customStyle="1" w:styleId="xl122">
    <w:name w:val="xl122"/>
    <w:basedOn w:val="Normal"/>
    <w:rsid w:val="00B051A0"/>
    <w:pPr>
      <w:pBdr>
        <w:top w:val="single" w:sz="4" w:space="0" w:color="auto"/>
        <w:left w:val="single" w:sz="8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textAlignment w:val="center"/>
    </w:pPr>
    <w:rPr>
      <w:rFonts w:ascii="TH SarabunPSK" w:eastAsia="Times New Roman" w:hAnsi="TH SarabunPSK" w:cs="TH SarabunPSK"/>
      <w:b/>
      <w:bCs/>
      <w:sz w:val="36"/>
      <w:szCs w:val="36"/>
      <w:lang w:eastAsia="en-US"/>
    </w:rPr>
  </w:style>
  <w:style w:type="paragraph" w:customStyle="1" w:styleId="xl123">
    <w:name w:val="xl123"/>
    <w:basedOn w:val="Normal"/>
    <w:rsid w:val="00B051A0"/>
    <w:pPr>
      <w:pBdr>
        <w:top w:val="single" w:sz="4" w:space="0" w:color="auto"/>
        <w:left w:val="single" w:sz="8" w:space="0" w:color="auto"/>
        <w:bottom w:val="single" w:sz="4" w:space="0" w:color="auto"/>
        <w:right w:val="single" w:sz="8" w:space="0" w:color="auto"/>
      </w:pBdr>
      <w:shd w:val="clear" w:color="000000" w:fill="BDD7EE"/>
      <w:spacing w:before="100" w:beforeAutospacing="1" w:after="100" w:afterAutospacing="1"/>
      <w:textAlignment w:val="top"/>
    </w:pPr>
    <w:rPr>
      <w:rFonts w:ascii="TH SarabunPSK" w:eastAsia="Times New Roman" w:hAnsi="TH SarabunPSK" w:cs="TH SarabunPSK"/>
      <w:sz w:val="32"/>
      <w:lang w:eastAsia="en-US"/>
    </w:rPr>
  </w:style>
  <w:style w:type="paragraph" w:customStyle="1" w:styleId="xl124">
    <w:name w:val="xl124"/>
    <w:basedOn w:val="Normal"/>
    <w:rsid w:val="00B051A0"/>
    <w:pPr>
      <w:pBdr>
        <w:top w:val="single" w:sz="4" w:space="0" w:color="auto"/>
        <w:left w:val="single" w:sz="8" w:space="0" w:color="auto"/>
        <w:bottom w:val="single" w:sz="4" w:space="0" w:color="auto"/>
        <w:right w:val="single" w:sz="8" w:space="0" w:color="auto"/>
      </w:pBdr>
      <w:shd w:val="clear" w:color="000000" w:fill="FCE4D6"/>
      <w:spacing w:before="100" w:beforeAutospacing="1" w:after="100" w:afterAutospacing="1"/>
      <w:textAlignment w:val="top"/>
    </w:pPr>
    <w:rPr>
      <w:rFonts w:ascii="TH SarabunPSK" w:eastAsia="Times New Roman" w:hAnsi="TH SarabunPSK" w:cs="TH SarabunPSK"/>
      <w:sz w:val="32"/>
      <w:lang w:eastAsia="en-US"/>
    </w:rPr>
  </w:style>
  <w:style w:type="paragraph" w:customStyle="1" w:styleId="xl125">
    <w:name w:val="xl125"/>
    <w:basedOn w:val="Normal"/>
    <w:rsid w:val="00B051A0"/>
    <w:pPr>
      <w:pBdr>
        <w:top w:val="single" w:sz="4" w:space="0" w:color="auto"/>
        <w:left w:val="single" w:sz="8" w:space="0" w:color="auto"/>
        <w:bottom w:val="single" w:sz="4" w:space="0" w:color="auto"/>
        <w:right w:val="single" w:sz="8" w:space="0" w:color="auto"/>
      </w:pBdr>
      <w:shd w:val="clear" w:color="000000" w:fill="92D050"/>
      <w:spacing w:before="100" w:beforeAutospacing="1" w:after="100" w:afterAutospacing="1"/>
      <w:textAlignment w:val="top"/>
    </w:pPr>
    <w:rPr>
      <w:rFonts w:ascii="TH SarabunPSK" w:eastAsia="Times New Roman" w:hAnsi="TH SarabunPSK" w:cs="TH SarabunPSK"/>
      <w:sz w:val="32"/>
      <w:lang w:eastAsia="en-US"/>
    </w:rPr>
  </w:style>
  <w:style w:type="paragraph" w:customStyle="1" w:styleId="xl126">
    <w:name w:val="xl126"/>
    <w:basedOn w:val="Normal"/>
    <w:rsid w:val="00B051A0"/>
    <w:pPr>
      <w:pBdr>
        <w:top w:val="single" w:sz="4" w:space="0" w:color="auto"/>
        <w:left w:val="single" w:sz="8" w:space="0" w:color="auto"/>
        <w:bottom w:val="single" w:sz="4" w:space="0" w:color="auto"/>
        <w:right w:val="single" w:sz="8" w:space="0" w:color="auto"/>
      </w:pBdr>
      <w:shd w:val="clear" w:color="000000" w:fill="00B0F0"/>
      <w:spacing w:before="100" w:beforeAutospacing="1" w:after="100" w:afterAutospacing="1"/>
      <w:textAlignment w:val="top"/>
    </w:pPr>
    <w:rPr>
      <w:rFonts w:ascii="TH SarabunPSK" w:eastAsia="Times New Roman" w:hAnsi="TH SarabunPSK" w:cs="TH SarabunPSK"/>
      <w:sz w:val="32"/>
      <w:lang w:eastAsia="en-US"/>
    </w:rPr>
  </w:style>
  <w:style w:type="paragraph" w:customStyle="1" w:styleId="xl127">
    <w:name w:val="xl127"/>
    <w:basedOn w:val="Normal"/>
    <w:rsid w:val="00B051A0"/>
    <w:pPr>
      <w:pBdr>
        <w:top w:val="single" w:sz="4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textAlignment w:val="top"/>
    </w:pPr>
    <w:rPr>
      <w:rFonts w:ascii="TH SarabunPSK" w:eastAsia="Times New Roman" w:hAnsi="TH SarabunPSK" w:cs="TH SarabunPSK"/>
      <w:sz w:val="32"/>
      <w:lang w:eastAsia="en-US"/>
    </w:rPr>
  </w:style>
  <w:style w:type="paragraph" w:customStyle="1" w:styleId="xl128">
    <w:name w:val="xl128"/>
    <w:basedOn w:val="Normal"/>
    <w:rsid w:val="00B051A0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hd w:val="clear" w:color="000000" w:fill="FCE4D6"/>
      <w:spacing w:before="100" w:beforeAutospacing="1" w:after="100" w:afterAutospacing="1"/>
      <w:jc w:val="center"/>
      <w:textAlignment w:val="top"/>
    </w:pPr>
    <w:rPr>
      <w:rFonts w:ascii="TH SarabunPSK" w:eastAsia="Times New Roman" w:hAnsi="TH SarabunPSK" w:cs="TH SarabunPSK"/>
      <w:sz w:val="32"/>
      <w:lang w:eastAsia="en-US"/>
    </w:rPr>
  </w:style>
  <w:style w:type="paragraph" w:customStyle="1" w:styleId="xl129">
    <w:name w:val="xl129"/>
    <w:basedOn w:val="Normal"/>
    <w:rsid w:val="00B051A0"/>
    <w:pPr>
      <w:pBdr>
        <w:top w:val="single" w:sz="4" w:space="0" w:color="auto"/>
        <w:left w:val="single" w:sz="8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TH SarabunPSK" w:eastAsia="Times New Roman" w:hAnsi="TH SarabunPSK" w:cs="TH SarabunPSK"/>
      <w:b/>
      <w:bCs/>
      <w:sz w:val="36"/>
      <w:szCs w:val="36"/>
      <w:lang w:eastAsia="en-US"/>
    </w:rPr>
  </w:style>
  <w:style w:type="paragraph" w:customStyle="1" w:styleId="xl130">
    <w:name w:val="xl130"/>
    <w:basedOn w:val="Normal"/>
    <w:rsid w:val="00B051A0"/>
    <w:pPr>
      <w:pBdr>
        <w:top w:val="single" w:sz="8" w:space="0" w:color="auto"/>
        <w:left w:val="single" w:sz="8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H SarabunPSK" w:eastAsia="Times New Roman" w:hAnsi="TH SarabunPSK" w:cs="TH SarabunPSK"/>
      <w:b/>
      <w:bCs/>
      <w:sz w:val="32"/>
      <w:lang w:eastAsia="en-US"/>
    </w:rPr>
  </w:style>
  <w:style w:type="paragraph" w:customStyle="1" w:styleId="xl131">
    <w:name w:val="xl131"/>
    <w:basedOn w:val="Normal"/>
    <w:rsid w:val="00B051A0"/>
    <w:pPr>
      <w:pBdr>
        <w:top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TH SarabunPSK" w:eastAsia="Times New Roman" w:hAnsi="TH SarabunPSK" w:cs="TH SarabunPSK"/>
      <w:b/>
      <w:bCs/>
      <w:sz w:val="32"/>
      <w:lang w:eastAsia="en-US"/>
    </w:rPr>
  </w:style>
  <w:style w:type="paragraph" w:customStyle="1" w:styleId="xl132">
    <w:name w:val="xl132"/>
    <w:basedOn w:val="Normal"/>
    <w:rsid w:val="00B051A0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TH SarabunPSK" w:eastAsia="Times New Roman" w:hAnsi="TH SarabunPSK" w:cs="TH SarabunPSK"/>
      <w:b/>
      <w:bCs/>
      <w:sz w:val="32"/>
      <w:lang w:eastAsia="en-US"/>
    </w:rPr>
  </w:style>
  <w:style w:type="paragraph" w:customStyle="1" w:styleId="xl133">
    <w:name w:val="xl133"/>
    <w:basedOn w:val="Normal"/>
    <w:rsid w:val="00B051A0"/>
    <w:pPr>
      <w:pBdr>
        <w:top w:val="single" w:sz="8" w:space="0" w:color="auto"/>
        <w:left w:val="single" w:sz="8" w:space="0" w:color="auto"/>
        <w:bottom w:val="single" w:sz="4" w:space="0" w:color="auto"/>
      </w:pBdr>
      <w:shd w:val="clear" w:color="000000" w:fill="00B0F0"/>
      <w:spacing w:before="100" w:beforeAutospacing="1" w:after="100" w:afterAutospacing="1"/>
      <w:jc w:val="center"/>
      <w:textAlignment w:val="top"/>
    </w:pPr>
    <w:rPr>
      <w:rFonts w:ascii="TH SarabunPSK" w:eastAsia="Times New Roman" w:hAnsi="TH SarabunPSK" w:cs="TH SarabunPSK"/>
      <w:sz w:val="32"/>
      <w:lang w:eastAsia="en-US"/>
    </w:rPr>
  </w:style>
  <w:style w:type="paragraph" w:customStyle="1" w:styleId="xl134">
    <w:name w:val="xl134"/>
    <w:basedOn w:val="Normal"/>
    <w:rsid w:val="00B051A0"/>
    <w:pPr>
      <w:pBdr>
        <w:top w:val="single" w:sz="8" w:space="0" w:color="auto"/>
        <w:bottom w:val="single" w:sz="4" w:space="0" w:color="auto"/>
        <w:right w:val="single" w:sz="8" w:space="0" w:color="auto"/>
      </w:pBdr>
      <w:shd w:val="clear" w:color="000000" w:fill="00B0F0"/>
      <w:spacing w:before="100" w:beforeAutospacing="1" w:after="100" w:afterAutospacing="1"/>
      <w:jc w:val="center"/>
      <w:textAlignment w:val="top"/>
    </w:pPr>
    <w:rPr>
      <w:rFonts w:ascii="TH SarabunPSK" w:eastAsia="Times New Roman" w:hAnsi="TH SarabunPSK" w:cs="TH SarabunPSK"/>
      <w:sz w:val="32"/>
      <w:lang w:eastAsia="en-US"/>
    </w:rPr>
  </w:style>
  <w:style w:type="paragraph" w:customStyle="1" w:styleId="xl135">
    <w:name w:val="xl135"/>
    <w:basedOn w:val="Normal"/>
    <w:rsid w:val="00B051A0"/>
    <w:pPr>
      <w:pBdr>
        <w:top w:val="single" w:sz="4" w:space="0" w:color="auto"/>
        <w:left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TH SarabunPSK" w:eastAsia="Times New Roman" w:hAnsi="TH SarabunPSK" w:cs="TH SarabunPSK"/>
      <w:b/>
      <w:bCs/>
      <w:sz w:val="36"/>
      <w:szCs w:val="36"/>
      <w:lang w:eastAsia="en-US"/>
    </w:rPr>
  </w:style>
  <w:style w:type="paragraph" w:customStyle="1" w:styleId="xl136">
    <w:name w:val="xl136"/>
    <w:basedOn w:val="Normal"/>
    <w:rsid w:val="00B051A0"/>
    <w:pPr>
      <w:pBdr>
        <w:left w:val="single" w:sz="8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TH SarabunPSK" w:eastAsia="Times New Roman" w:hAnsi="TH SarabunPSK" w:cs="TH SarabunPSK"/>
      <w:b/>
      <w:bCs/>
      <w:sz w:val="36"/>
      <w:szCs w:val="36"/>
      <w:lang w:eastAsia="en-US"/>
    </w:rPr>
  </w:style>
  <w:style w:type="paragraph" w:customStyle="1" w:styleId="xl137">
    <w:name w:val="xl137"/>
    <w:basedOn w:val="Normal"/>
    <w:rsid w:val="00B051A0"/>
    <w:pPr>
      <w:pBdr>
        <w:top w:val="single" w:sz="4" w:space="0" w:color="auto"/>
        <w:left w:val="single" w:sz="8" w:space="0" w:color="auto"/>
        <w:bottom w:val="single" w:sz="4" w:space="0" w:color="auto"/>
      </w:pBdr>
      <w:shd w:val="clear" w:color="000000" w:fill="00B0F0"/>
      <w:spacing w:before="100" w:beforeAutospacing="1" w:after="100" w:afterAutospacing="1"/>
      <w:textAlignment w:val="top"/>
    </w:pPr>
    <w:rPr>
      <w:rFonts w:ascii="TH SarabunPSK" w:eastAsia="Times New Roman" w:hAnsi="TH SarabunPSK" w:cs="TH SarabunPSK"/>
      <w:sz w:val="32"/>
      <w:lang w:eastAsia="en-US"/>
    </w:rPr>
  </w:style>
  <w:style w:type="paragraph" w:customStyle="1" w:styleId="xl138">
    <w:name w:val="xl138"/>
    <w:basedOn w:val="Normal"/>
    <w:rsid w:val="00B051A0"/>
    <w:pPr>
      <w:pBdr>
        <w:top w:val="single" w:sz="4" w:space="0" w:color="auto"/>
        <w:bottom w:val="single" w:sz="4" w:space="0" w:color="auto"/>
        <w:right w:val="single" w:sz="8" w:space="0" w:color="auto"/>
      </w:pBdr>
      <w:shd w:val="clear" w:color="000000" w:fill="00B0F0"/>
      <w:spacing w:before="100" w:beforeAutospacing="1" w:after="100" w:afterAutospacing="1"/>
      <w:textAlignment w:val="top"/>
    </w:pPr>
    <w:rPr>
      <w:rFonts w:ascii="TH SarabunPSK" w:eastAsia="Times New Roman" w:hAnsi="TH SarabunPSK" w:cs="TH SarabunPSK"/>
      <w:sz w:val="32"/>
      <w:lang w:eastAsia="en-US"/>
    </w:rPr>
  </w:style>
  <w:style w:type="paragraph" w:customStyle="1" w:styleId="xl139">
    <w:name w:val="xl139"/>
    <w:basedOn w:val="Normal"/>
    <w:rsid w:val="00B051A0"/>
    <w:pPr>
      <w:pBdr>
        <w:top w:val="single" w:sz="8" w:space="0" w:color="auto"/>
        <w:left w:val="single" w:sz="8" w:space="0" w:color="auto"/>
        <w:bottom w:val="single" w:sz="4" w:space="0" w:color="auto"/>
      </w:pBdr>
      <w:shd w:val="clear" w:color="000000" w:fill="00B0F0"/>
      <w:spacing w:before="100" w:beforeAutospacing="1" w:after="100" w:afterAutospacing="1"/>
      <w:textAlignment w:val="top"/>
    </w:pPr>
    <w:rPr>
      <w:rFonts w:ascii="TH SarabunPSK" w:eastAsia="Times New Roman" w:hAnsi="TH SarabunPSK" w:cs="TH SarabunPSK"/>
      <w:sz w:val="32"/>
      <w:lang w:eastAsia="en-US"/>
    </w:rPr>
  </w:style>
  <w:style w:type="paragraph" w:customStyle="1" w:styleId="xl140">
    <w:name w:val="xl140"/>
    <w:basedOn w:val="Normal"/>
    <w:rsid w:val="00B051A0"/>
    <w:pPr>
      <w:pBdr>
        <w:top w:val="single" w:sz="8" w:space="0" w:color="auto"/>
        <w:bottom w:val="single" w:sz="4" w:space="0" w:color="auto"/>
        <w:right w:val="single" w:sz="8" w:space="0" w:color="auto"/>
      </w:pBdr>
      <w:shd w:val="clear" w:color="000000" w:fill="00B0F0"/>
      <w:spacing w:before="100" w:beforeAutospacing="1" w:after="100" w:afterAutospacing="1"/>
      <w:textAlignment w:val="top"/>
    </w:pPr>
    <w:rPr>
      <w:rFonts w:ascii="TH SarabunPSK" w:eastAsia="Times New Roman" w:hAnsi="TH SarabunPSK" w:cs="TH SarabunPSK"/>
      <w:sz w:val="32"/>
      <w:lang w:eastAsia="en-US"/>
    </w:rPr>
  </w:style>
  <w:style w:type="paragraph" w:customStyle="1" w:styleId="xl141">
    <w:name w:val="xl141"/>
    <w:basedOn w:val="Normal"/>
    <w:rsid w:val="00B051A0"/>
    <w:pPr>
      <w:pBdr>
        <w:top w:val="single" w:sz="4" w:space="0" w:color="auto"/>
        <w:left w:val="single" w:sz="8" w:space="0" w:color="auto"/>
        <w:bottom w:val="single" w:sz="4" w:space="0" w:color="auto"/>
      </w:pBdr>
      <w:shd w:val="clear" w:color="000000" w:fill="92D050"/>
      <w:spacing w:before="100" w:beforeAutospacing="1" w:after="100" w:afterAutospacing="1"/>
      <w:textAlignment w:val="top"/>
    </w:pPr>
    <w:rPr>
      <w:rFonts w:ascii="TH SarabunPSK" w:eastAsia="Times New Roman" w:hAnsi="TH SarabunPSK" w:cs="TH SarabunPSK"/>
      <w:sz w:val="32"/>
      <w:lang w:eastAsia="en-US"/>
    </w:rPr>
  </w:style>
  <w:style w:type="paragraph" w:customStyle="1" w:styleId="xl142">
    <w:name w:val="xl142"/>
    <w:basedOn w:val="Normal"/>
    <w:rsid w:val="00B051A0"/>
    <w:pPr>
      <w:pBdr>
        <w:top w:val="single" w:sz="4" w:space="0" w:color="auto"/>
        <w:bottom w:val="single" w:sz="4" w:space="0" w:color="auto"/>
        <w:right w:val="single" w:sz="8" w:space="0" w:color="auto"/>
      </w:pBdr>
      <w:shd w:val="clear" w:color="000000" w:fill="92D050"/>
      <w:spacing w:before="100" w:beforeAutospacing="1" w:after="100" w:afterAutospacing="1"/>
      <w:textAlignment w:val="top"/>
    </w:pPr>
    <w:rPr>
      <w:rFonts w:ascii="TH SarabunPSK" w:eastAsia="Times New Roman" w:hAnsi="TH SarabunPSK" w:cs="TH SarabunPSK"/>
      <w:sz w:val="32"/>
      <w:lang w:eastAsia="en-US"/>
    </w:rPr>
  </w:style>
  <w:style w:type="paragraph" w:customStyle="1" w:styleId="xl143">
    <w:name w:val="xl143"/>
    <w:basedOn w:val="Normal"/>
    <w:rsid w:val="00B051A0"/>
    <w:pPr>
      <w:pBdr>
        <w:top w:val="single" w:sz="8" w:space="0" w:color="auto"/>
        <w:lef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TH SarabunPSK" w:eastAsia="Times New Roman" w:hAnsi="TH SarabunPSK" w:cs="TH SarabunPSK"/>
      <w:b/>
      <w:bCs/>
      <w:sz w:val="32"/>
      <w:lang w:eastAsia="en-US"/>
    </w:rPr>
  </w:style>
  <w:style w:type="paragraph" w:customStyle="1" w:styleId="xl144">
    <w:name w:val="xl144"/>
    <w:basedOn w:val="Normal"/>
    <w:rsid w:val="00B051A0"/>
    <w:pPr>
      <w:pBdr>
        <w:left w:val="single" w:sz="8" w:space="0" w:color="auto"/>
        <w:bottom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TH SarabunPSK" w:eastAsia="Times New Roman" w:hAnsi="TH SarabunPSK" w:cs="TH SarabunPSK"/>
      <w:b/>
      <w:bCs/>
      <w:sz w:val="32"/>
      <w:lang w:eastAsia="en-US"/>
    </w:rPr>
  </w:style>
  <w:style w:type="paragraph" w:customStyle="1" w:styleId="xl145">
    <w:name w:val="xl145"/>
    <w:basedOn w:val="Normal"/>
    <w:rsid w:val="00B051A0"/>
    <w:pPr>
      <w:pBdr>
        <w:top w:val="single" w:sz="8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H SarabunPSK" w:eastAsia="Times New Roman" w:hAnsi="TH SarabunPSK" w:cs="TH SarabunPSK"/>
      <w:b/>
      <w:bCs/>
      <w:sz w:val="32"/>
      <w:lang w:eastAsia="en-US"/>
    </w:rPr>
  </w:style>
  <w:style w:type="paragraph" w:customStyle="1" w:styleId="xl146">
    <w:name w:val="xl146"/>
    <w:basedOn w:val="Normal"/>
    <w:rsid w:val="00B051A0"/>
    <w:pPr>
      <w:pBdr>
        <w:top w:val="single" w:sz="8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TH SarabunPSK" w:eastAsia="Times New Roman" w:hAnsi="TH SarabunPSK" w:cs="TH SarabunPSK"/>
      <w:b/>
      <w:bCs/>
      <w:sz w:val="32"/>
      <w:lang w:eastAsia="en-US"/>
    </w:rPr>
  </w:style>
  <w:style w:type="paragraph" w:customStyle="1" w:styleId="xl147">
    <w:name w:val="xl147"/>
    <w:basedOn w:val="Normal"/>
    <w:rsid w:val="00B051A0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TH SarabunPSK" w:eastAsia="Times New Roman" w:hAnsi="TH SarabunPSK" w:cs="TH SarabunPSK"/>
      <w:b/>
      <w:bCs/>
      <w:sz w:val="36"/>
      <w:szCs w:val="36"/>
      <w:lang w:eastAsia="en-US"/>
    </w:rPr>
  </w:style>
  <w:style w:type="paragraph" w:customStyle="1" w:styleId="xl148">
    <w:name w:val="xl148"/>
    <w:basedOn w:val="Normal"/>
    <w:rsid w:val="00B051A0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TH SarabunPSK" w:eastAsia="Times New Roman" w:hAnsi="TH SarabunPSK" w:cs="TH SarabunPSK"/>
      <w:b/>
      <w:bCs/>
      <w:sz w:val="36"/>
      <w:szCs w:val="36"/>
      <w:lang w:eastAsia="en-US"/>
    </w:rPr>
  </w:style>
  <w:style w:type="paragraph" w:customStyle="1" w:styleId="xl149">
    <w:name w:val="xl149"/>
    <w:basedOn w:val="Normal"/>
    <w:rsid w:val="00B051A0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TH SarabunPSK" w:eastAsia="Times New Roman" w:hAnsi="TH SarabunPSK" w:cs="TH SarabunPSK"/>
      <w:b/>
      <w:bCs/>
      <w:sz w:val="32"/>
      <w:lang w:eastAsia="en-US"/>
    </w:rPr>
  </w:style>
  <w:style w:type="paragraph" w:customStyle="1" w:styleId="xl150">
    <w:name w:val="xl150"/>
    <w:basedOn w:val="Normal"/>
    <w:rsid w:val="00B051A0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TH SarabunPSK" w:eastAsia="Times New Roman" w:hAnsi="TH SarabunPSK" w:cs="TH SarabunPSK"/>
      <w:b/>
      <w:bCs/>
      <w:sz w:val="32"/>
      <w:lang w:eastAsia="en-US"/>
    </w:rPr>
  </w:style>
  <w:style w:type="paragraph" w:customStyle="1" w:styleId="xl151">
    <w:name w:val="xl151"/>
    <w:basedOn w:val="Normal"/>
    <w:rsid w:val="00B051A0"/>
    <w:pPr>
      <w:pBdr>
        <w:left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TH SarabunPSK" w:eastAsia="Times New Roman" w:hAnsi="TH SarabunPSK" w:cs="TH SarabunPSK"/>
      <w:b/>
      <w:bCs/>
      <w:sz w:val="36"/>
      <w:szCs w:val="36"/>
      <w:lang w:eastAsia="en-US"/>
    </w:rPr>
  </w:style>
  <w:style w:type="paragraph" w:customStyle="1" w:styleId="xl152">
    <w:name w:val="xl152"/>
    <w:basedOn w:val="Normal"/>
    <w:rsid w:val="00B051A0"/>
    <w:pPr>
      <w:pBdr>
        <w:top w:val="single" w:sz="8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TH SarabunPSK" w:eastAsia="Times New Roman" w:hAnsi="TH SarabunPSK" w:cs="TH SarabunPSK"/>
      <w:b/>
      <w:bCs/>
      <w:sz w:val="32"/>
      <w:lang w:eastAsia="en-US"/>
    </w:rPr>
  </w:style>
  <w:style w:type="paragraph" w:customStyle="1" w:styleId="xl153">
    <w:name w:val="xl153"/>
    <w:basedOn w:val="Normal"/>
    <w:rsid w:val="00B051A0"/>
    <w:pPr>
      <w:pBdr>
        <w:top w:val="single" w:sz="8" w:space="0" w:color="auto"/>
        <w:left w:val="single" w:sz="8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H SarabunPSK" w:eastAsia="Times New Roman" w:hAnsi="TH SarabunPSK" w:cs="TH SarabunPSK"/>
      <w:b/>
      <w:bCs/>
      <w:sz w:val="32"/>
      <w:lang w:eastAsia="en-US"/>
    </w:rPr>
  </w:style>
  <w:style w:type="paragraph" w:customStyle="1" w:styleId="xl154">
    <w:name w:val="xl154"/>
    <w:basedOn w:val="Normal"/>
    <w:rsid w:val="00B051A0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hd w:val="clear" w:color="000000" w:fill="00B0F0"/>
      <w:spacing w:before="100" w:beforeAutospacing="1" w:after="100" w:afterAutospacing="1"/>
      <w:jc w:val="center"/>
      <w:textAlignment w:val="top"/>
    </w:pPr>
    <w:rPr>
      <w:rFonts w:ascii="TH SarabunPSK" w:eastAsia="Times New Roman" w:hAnsi="TH SarabunPSK" w:cs="TH SarabunPSK"/>
      <w:b/>
      <w:bCs/>
      <w:sz w:val="32"/>
      <w:lang w:eastAsia="en-US"/>
    </w:rPr>
  </w:style>
  <w:style w:type="paragraph" w:customStyle="1" w:styleId="xl155">
    <w:name w:val="xl155"/>
    <w:basedOn w:val="Normal"/>
    <w:rsid w:val="00B051A0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hd w:val="clear" w:color="000000" w:fill="00B0F0"/>
      <w:spacing w:before="100" w:beforeAutospacing="1" w:after="100" w:afterAutospacing="1"/>
      <w:jc w:val="center"/>
      <w:textAlignment w:val="top"/>
    </w:pPr>
    <w:rPr>
      <w:rFonts w:ascii="TH SarabunPSK" w:eastAsia="Times New Roman" w:hAnsi="TH SarabunPSK" w:cs="TH SarabunPSK"/>
      <w:b/>
      <w:bCs/>
      <w:sz w:val="32"/>
      <w:lang w:eastAsia="en-US"/>
    </w:rPr>
  </w:style>
  <w:style w:type="character" w:customStyle="1" w:styleId="ListParagraphChar">
    <w:name w:val="List Paragraph Char"/>
    <w:aliases w:val="Table Heading Char"/>
    <w:link w:val="ListParagraph"/>
    <w:uiPriority w:val="34"/>
    <w:rsid w:val="00CC16F4"/>
    <w:rPr>
      <w:rFonts w:ascii="Calibri" w:eastAsia="MS Mincho" w:hAnsi="Calibri" w:cs="Angsana New"/>
      <w:sz w:val="24"/>
      <w:szCs w:val="32"/>
      <w:lang w:eastAsia="ja-JP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11429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595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085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330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068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7363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810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653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800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570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734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391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235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567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3338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082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983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280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994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995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g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CBD4F75-A4B9-4D6C-A897-78DCD6E9BB1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2015</TotalTime>
  <Pages>17</Pages>
  <Words>2280</Words>
  <Characters>12997</Characters>
  <Application>Microsoft Office Word</Application>
  <DocSecurity>0</DocSecurity>
  <Lines>108</Lines>
  <Paragraphs>30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กรอบและแนวทางการประเมินผล</vt:lpstr>
    </vt:vector>
  </TitlesOfParts>
  <Company/>
  <LinksUpToDate>false</LinksUpToDate>
  <CharactersWithSpaces>15247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กรอบและแนวทางการประเมินผล</dc:title>
  <dc:subject/>
  <dc:creator>ICafer</dc:creator>
  <cp:keywords/>
  <dc:description/>
  <cp:lastModifiedBy>ICafer Lee</cp:lastModifiedBy>
  <cp:revision>150</cp:revision>
  <cp:lastPrinted>2016-02-17T07:53:00Z</cp:lastPrinted>
  <dcterms:created xsi:type="dcterms:W3CDTF">2015-01-29T07:48:00Z</dcterms:created>
  <dcterms:modified xsi:type="dcterms:W3CDTF">2016-05-25T06:22:00Z</dcterms:modified>
</cp:coreProperties>
</file>