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Borders>
          <w:top w:val="thickThinSmallGap" w:sz="24" w:space="0" w:color="auto"/>
          <w:left w:val="thickThinSmallGap" w:sz="24" w:space="0" w:color="auto"/>
          <w:bottom w:val="thickThinSmallGap" w:sz="24" w:space="0" w:color="auto"/>
          <w:right w:val="thickThinSmallGap" w:sz="24" w:space="0" w:color="auto"/>
          <w:insideH w:val="thickThinSmallGap" w:sz="24" w:space="0" w:color="auto"/>
          <w:insideV w:val="thickThinSmallGap" w:sz="24" w:space="0" w:color="auto"/>
        </w:tblBorders>
        <w:tblLook w:val="04A0" w:firstRow="1" w:lastRow="0" w:firstColumn="1" w:lastColumn="0" w:noHBand="0" w:noVBand="1"/>
      </w:tblPr>
      <w:tblGrid>
        <w:gridCol w:w="9152"/>
      </w:tblGrid>
      <w:tr w:rsidR="004A4306" w:rsidTr="00681D31">
        <w:tc>
          <w:tcPr>
            <w:tcW w:w="9152" w:type="dxa"/>
          </w:tcPr>
          <w:p w:rsidR="004A4306" w:rsidRPr="004A4306" w:rsidRDefault="004A4306" w:rsidP="00193488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EB1D0C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กรอบวิธีการและแนวทาง</w:t>
            </w:r>
            <w:r w:rsidRPr="004A4306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การประเมินการปฏิบัติราชการของส่วนราชการ</w:t>
            </w:r>
            <w:r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br/>
            </w:r>
            <w:r w:rsidRPr="004A4306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ระดับหน่วยงานภายใน</w:t>
            </w:r>
            <w:r w:rsidR="00BA3717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กรมพัฒนาฝีมือแรงงาน</w:t>
            </w:r>
            <w:r w:rsidR="00C23361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 </w:t>
            </w:r>
            <w:r w:rsidRPr="004A4306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ประจำปีงบประมาณ</w:t>
            </w:r>
            <w:r w:rsidR="00161F8D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 </w:t>
            </w:r>
            <w:r w:rsidRPr="004A4306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พ</w:t>
            </w:r>
            <w:r w:rsidRPr="004A4306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.</w:t>
            </w:r>
            <w:r w:rsidRPr="004A4306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ศ</w:t>
            </w:r>
            <w:r w:rsidRPr="004A4306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. 256</w:t>
            </w:r>
            <w:r w:rsidR="008C39D2"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>4</w:t>
            </w:r>
          </w:p>
        </w:tc>
      </w:tr>
    </w:tbl>
    <w:p w:rsidR="004546F5" w:rsidRPr="00193488" w:rsidRDefault="004546F5" w:rsidP="004546F5">
      <w:pPr>
        <w:ind w:firstLine="1134"/>
        <w:jc w:val="thaiDistribute"/>
        <w:rPr>
          <w:rFonts w:ascii="TH SarabunPSK" w:hAnsi="TH SarabunPSK" w:cs="TH SarabunPSK"/>
          <w:b/>
          <w:bCs/>
          <w:sz w:val="32"/>
        </w:rPr>
      </w:pPr>
    </w:p>
    <w:p w:rsidR="00BB4AE0" w:rsidRPr="00BB4AE0" w:rsidRDefault="00BB4AE0" w:rsidP="004546F5">
      <w:pPr>
        <w:ind w:firstLine="1134"/>
        <w:jc w:val="thaiDistribute"/>
        <w:rPr>
          <w:rFonts w:ascii="TH SarabunPSK" w:hAnsi="TH SarabunPSK" w:cs="TH SarabunPSK"/>
          <w:b/>
          <w:bCs/>
          <w:sz w:val="32"/>
        </w:rPr>
      </w:pPr>
      <w:r w:rsidRPr="00BB4AE0">
        <w:rPr>
          <w:rFonts w:ascii="TH SarabunPSK" w:hAnsi="TH SarabunPSK" w:cs="TH SarabunPSK" w:hint="cs"/>
          <w:b/>
          <w:bCs/>
          <w:sz w:val="32"/>
          <w:cs/>
        </w:rPr>
        <w:t xml:space="preserve">1. </w:t>
      </w:r>
      <w:r w:rsidR="00194CAB">
        <w:rPr>
          <w:rFonts w:ascii="TH SarabunPSK" w:hAnsi="TH SarabunPSK" w:cs="TH SarabunPSK" w:hint="cs"/>
          <w:b/>
          <w:bCs/>
          <w:sz w:val="32"/>
          <w:cs/>
        </w:rPr>
        <w:t>การประเมินผล</w:t>
      </w:r>
    </w:p>
    <w:p w:rsidR="004A4306" w:rsidRDefault="00E45E61" w:rsidP="004546F5">
      <w:pPr>
        <w:ind w:firstLine="1134"/>
        <w:jc w:val="thaiDistribute"/>
        <w:rPr>
          <w:rFonts w:ascii="TH SarabunPSK" w:hAnsi="TH SarabunPSK" w:cs="TH SarabunPSK"/>
          <w:sz w:val="32"/>
        </w:rPr>
      </w:pPr>
      <w:r>
        <w:rPr>
          <w:rFonts w:ascii="TH SarabunPSK" w:hAnsi="TH SarabunPSK" w:cs="TH SarabunPSK" w:hint="cs"/>
          <w:sz w:val="32"/>
          <w:cs/>
        </w:rPr>
        <w:t xml:space="preserve">   </w:t>
      </w:r>
      <w:r w:rsidR="004A4306" w:rsidRPr="008C39D2">
        <w:rPr>
          <w:rFonts w:ascii="TH SarabunPSK" w:hAnsi="TH SarabunPSK" w:cs="TH SarabunPSK" w:hint="cs"/>
          <w:spacing w:val="-14"/>
          <w:sz w:val="32"/>
          <w:cs/>
        </w:rPr>
        <w:t>การประเมิน</w:t>
      </w:r>
      <w:r w:rsidR="00BB4AE0" w:rsidRPr="008C39D2">
        <w:rPr>
          <w:rFonts w:ascii="TH SarabunPSK" w:hAnsi="TH SarabunPSK" w:cs="TH SarabunPSK" w:hint="cs"/>
          <w:spacing w:val="-14"/>
          <w:sz w:val="32"/>
          <w:cs/>
        </w:rPr>
        <w:t>ผล</w:t>
      </w:r>
      <w:r w:rsidR="004A4306" w:rsidRPr="008C39D2">
        <w:rPr>
          <w:rFonts w:ascii="TH SarabunPSK" w:hAnsi="TH SarabunPSK" w:cs="TH SarabunPSK" w:hint="cs"/>
          <w:spacing w:val="-14"/>
          <w:sz w:val="32"/>
          <w:cs/>
        </w:rPr>
        <w:t>การปฏิบัติราชการของส่วนราชการระดับหน่วยงานภายใน</w:t>
      </w:r>
      <w:r w:rsidRPr="008C39D2">
        <w:rPr>
          <w:rFonts w:ascii="TH SarabunPSK" w:hAnsi="TH SarabunPSK" w:cs="TH SarabunPSK"/>
          <w:spacing w:val="-14"/>
          <w:sz w:val="32"/>
        </w:rPr>
        <w:t xml:space="preserve"> </w:t>
      </w:r>
      <w:r w:rsidR="004A4306" w:rsidRPr="008C39D2">
        <w:rPr>
          <w:rFonts w:ascii="TH SarabunPSK" w:hAnsi="TH SarabunPSK" w:cs="TH SarabunPSK" w:hint="cs"/>
          <w:spacing w:val="-14"/>
          <w:sz w:val="32"/>
          <w:cs/>
        </w:rPr>
        <w:t>ประจำปีงบประมาณ</w:t>
      </w:r>
      <w:r w:rsidR="00BB4AE0" w:rsidRPr="008C39D2">
        <w:rPr>
          <w:rFonts w:ascii="TH SarabunPSK" w:hAnsi="TH SarabunPSK" w:cs="TH SarabunPSK" w:hint="cs"/>
          <w:spacing w:val="-14"/>
          <w:sz w:val="32"/>
          <w:cs/>
        </w:rPr>
        <w:t xml:space="preserve"> </w:t>
      </w:r>
      <w:r w:rsidR="004A4306" w:rsidRPr="008C39D2">
        <w:rPr>
          <w:rFonts w:ascii="TH SarabunPSK" w:hAnsi="TH SarabunPSK" w:cs="TH SarabunPSK"/>
          <w:spacing w:val="-14"/>
          <w:sz w:val="32"/>
          <w:cs/>
        </w:rPr>
        <w:t>พ.ศ</w:t>
      </w:r>
      <w:r w:rsidR="00252439" w:rsidRPr="008C39D2">
        <w:rPr>
          <w:rFonts w:ascii="TH SarabunPSK" w:hAnsi="TH SarabunPSK" w:cs="TH SarabunPSK"/>
          <w:spacing w:val="-14"/>
          <w:sz w:val="32"/>
          <w:cs/>
        </w:rPr>
        <w:t>. 256</w:t>
      </w:r>
      <w:r w:rsidR="008C39D2" w:rsidRPr="008C39D2">
        <w:rPr>
          <w:rFonts w:ascii="TH SarabunPSK" w:hAnsi="TH SarabunPSK" w:cs="TH SarabunPSK"/>
          <w:spacing w:val="-14"/>
          <w:sz w:val="32"/>
        </w:rPr>
        <w:t>4</w:t>
      </w:r>
      <w:r w:rsidR="00BB4AE0" w:rsidRPr="00193488">
        <w:rPr>
          <w:rFonts w:ascii="TH SarabunPSK" w:hAnsi="TH SarabunPSK" w:cs="TH SarabunPSK"/>
          <w:sz w:val="32"/>
          <w:cs/>
        </w:rPr>
        <w:t xml:space="preserve"> </w:t>
      </w:r>
      <w:r w:rsidR="004A4306" w:rsidRPr="00193488">
        <w:rPr>
          <w:rFonts w:ascii="TH SarabunPSK" w:hAnsi="TH SarabunPSK" w:cs="TH SarabunPSK"/>
          <w:sz w:val="32"/>
          <w:cs/>
        </w:rPr>
        <w:t>จะประเมินผลการปฏิบัติราชการใน</w:t>
      </w:r>
      <w:r w:rsidR="00161F8D" w:rsidRPr="00193488">
        <w:rPr>
          <w:rFonts w:ascii="TH SarabunPSK" w:hAnsi="TH SarabunPSK" w:cs="TH SarabunPSK"/>
          <w:sz w:val="32"/>
          <w:cs/>
        </w:rPr>
        <w:t xml:space="preserve"> </w:t>
      </w:r>
      <w:r w:rsidR="008C39D2">
        <w:rPr>
          <w:rFonts w:ascii="TH SarabunPSK" w:hAnsi="TH SarabunPSK" w:cs="TH SarabunPSK"/>
          <w:sz w:val="32"/>
        </w:rPr>
        <w:t>2</w:t>
      </w:r>
      <w:r w:rsidR="004A4306" w:rsidRPr="00193488">
        <w:rPr>
          <w:rFonts w:ascii="TH SarabunPSK" w:hAnsi="TH SarabunPSK" w:cs="TH SarabunPSK"/>
          <w:sz w:val="32"/>
        </w:rPr>
        <w:t xml:space="preserve"> </w:t>
      </w:r>
      <w:r w:rsidR="004A4306" w:rsidRPr="00193488">
        <w:rPr>
          <w:rFonts w:ascii="TH SarabunPSK" w:hAnsi="TH SarabunPSK" w:cs="TH SarabunPSK"/>
          <w:sz w:val="32"/>
          <w:cs/>
        </w:rPr>
        <w:t>องค์ประกอบ</w:t>
      </w:r>
      <w:r w:rsidR="00193488" w:rsidRPr="00193488">
        <w:rPr>
          <w:rFonts w:ascii="TH SarabunPSK" w:hAnsi="TH SarabunPSK" w:cs="TH SarabunPSK"/>
          <w:sz w:val="32"/>
          <w:cs/>
        </w:rPr>
        <w:t xml:space="preserve"> </w:t>
      </w:r>
      <w:r w:rsidR="008C39D2">
        <w:rPr>
          <w:rFonts w:ascii="TH SarabunPSK" w:hAnsi="TH SarabunPSK" w:cs="TH SarabunPSK" w:hint="cs"/>
          <w:sz w:val="32"/>
          <w:cs/>
        </w:rPr>
        <w:t>ได้แก่</w:t>
      </w:r>
      <w:r w:rsidR="00193488" w:rsidRPr="00193488">
        <w:rPr>
          <w:rFonts w:ascii="TH SarabunPSK" w:hAnsi="TH SarabunPSK" w:cs="TH SarabunPSK"/>
          <w:sz w:val="32"/>
          <w:cs/>
        </w:rPr>
        <w:t xml:space="preserve"> 1) </w:t>
      </w:r>
      <w:r w:rsidR="007E1A64" w:rsidRPr="00841770">
        <w:rPr>
          <w:rFonts w:ascii="TH SarabunIT๙" w:eastAsia="Calibri" w:hAnsi="TH SarabunIT๙" w:cs="TH SarabunIT๙"/>
          <w:sz w:val="32"/>
          <w:cs/>
        </w:rPr>
        <w:t xml:space="preserve">การประเมินประสิทธิผลการดำเนินงาน </w:t>
      </w:r>
      <w:r w:rsidR="007E1A64" w:rsidRPr="007E1A64">
        <w:rPr>
          <w:rFonts w:ascii="TH SarabunIT๙" w:eastAsia="Calibri" w:hAnsi="TH SarabunIT๙" w:cs="TH SarabunIT๙"/>
          <w:spacing w:val="-10"/>
          <w:sz w:val="32"/>
        </w:rPr>
        <w:t xml:space="preserve">(Performance  Base) </w:t>
      </w:r>
      <w:r w:rsidR="007E1A64" w:rsidRPr="007E1A64">
        <w:rPr>
          <w:rFonts w:ascii="TH SarabunIT๙" w:eastAsia="Calibri" w:hAnsi="TH SarabunIT๙" w:cs="TH SarabunIT๙" w:hint="cs"/>
          <w:spacing w:val="-10"/>
          <w:sz w:val="32"/>
          <w:cs/>
        </w:rPr>
        <w:t>ประกอบด้วย ผลการดำเนินงานตามยุทธศาสตร์ชาติ นโยบายรัฐบาล โดยเฉพาะนโยบายเร่งด่วน</w:t>
      </w:r>
      <w:r w:rsidR="007E1A64" w:rsidRPr="00546D41">
        <w:rPr>
          <w:rFonts w:ascii="TH SarabunIT๙" w:eastAsia="Calibri" w:hAnsi="TH SarabunIT๙" w:cs="TH SarabunIT๙" w:hint="cs"/>
          <w:sz w:val="32"/>
          <w:cs/>
        </w:rPr>
        <w:t xml:space="preserve"> เช่น การฟื้นฟูเศรษฐกิจ มติคณะรัฐมนตรี </w:t>
      </w:r>
      <w:r w:rsidR="007E1A64">
        <w:rPr>
          <w:rFonts w:ascii="TH SarabunIT๙" w:eastAsia="Calibri" w:hAnsi="TH SarabunIT๙" w:cs="TH SarabunIT๙" w:hint="cs"/>
          <w:sz w:val="32"/>
          <w:cs/>
        </w:rPr>
        <w:t>และ</w:t>
      </w:r>
      <w:r w:rsidR="007E1A64" w:rsidRPr="00546D41">
        <w:rPr>
          <w:rFonts w:ascii="TH SarabunIT๙" w:eastAsia="Calibri" w:hAnsi="TH SarabunIT๙" w:cs="TH SarabunIT๙" w:hint="cs"/>
          <w:sz w:val="32"/>
          <w:cs/>
        </w:rPr>
        <w:t>ภารกิจที่ได้รับมอบหมายเป็นพิเศษ</w:t>
      </w:r>
      <w:r w:rsidR="007E1A64">
        <w:rPr>
          <w:rFonts w:ascii="TH SarabunIT๙" w:eastAsia="Calibri" w:hAnsi="TH SarabunIT๙" w:cs="TH SarabunIT๙"/>
          <w:sz w:val="32"/>
        </w:rPr>
        <w:t xml:space="preserve"> </w:t>
      </w:r>
      <w:r w:rsidR="00193488" w:rsidRPr="00193488">
        <w:rPr>
          <w:rFonts w:ascii="TH SarabunPSK" w:eastAsia="Calibri" w:hAnsi="TH SarabunPSK" w:cs="TH SarabunPSK"/>
          <w:spacing w:val="-6"/>
          <w:sz w:val="32"/>
          <w:cs/>
        </w:rPr>
        <w:t xml:space="preserve">และ </w:t>
      </w:r>
      <w:r w:rsidR="008C39D2">
        <w:rPr>
          <w:rFonts w:ascii="TH SarabunPSK" w:eastAsia="Calibri" w:hAnsi="TH SarabunPSK" w:cs="TH SarabunPSK" w:hint="cs"/>
          <w:spacing w:val="-6"/>
          <w:sz w:val="32"/>
          <w:cs/>
        </w:rPr>
        <w:t>2</w:t>
      </w:r>
      <w:r w:rsidR="00193488" w:rsidRPr="00193488">
        <w:rPr>
          <w:rFonts w:ascii="TH SarabunPSK" w:eastAsia="Calibri" w:hAnsi="TH SarabunPSK" w:cs="TH SarabunPSK"/>
          <w:spacing w:val="-6"/>
          <w:sz w:val="32"/>
          <w:cs/>
        </w:rPr>
        <w:t xml:space="preserve">) </w:t>
      </w:r>
      <w:r w:rsidR="007E1A64" w:rsidRPr="00841770">
        <w:rPr>
          <w:rFonts w:ascii="TH SarabunIT๙" w:eastAsia="Calibri" w:hAnsi="TH SarabunIT๙" w:cs="TH SarabunIT๙"/>
          <w:spacing w:val="-6"/>
          <w:sz w:val="32"/>
          <w:cs/>
        </w:rPr>
        <w:t>การประเมินศักยภาพ</w:t>
      </w:r>
      <w:r w:rsidR="007E1A64">
        <w:rPr>
          <w:rFonts w:ascii="TH SarabunIT๙" w:eastAsia="Calibri" w:hAnsi="TH SarabunIT๙" w:cs="TH SarabunIT๙" w:hint="cs"/>
          <w:spacing w:val="-6"/>
          <w:sz w:val="32"/>
          <w:cs/>
        </w:rPr>
        <w:t xml:space="preserve"> </w:t>
      </w:r>
      <w:r w:rsidR="007E1A64" w:rsidRPr="00841770">
        <w:rPr>
          <w:rFonts w:ascii="TH SarabunIT๙" w:eastAsia="Calibri" w:hAnsi="TH SarabunIT๙" w:cs="TH SarabunIT๙"/>
          <w:spacing w:val="-6"/>
          <w:sz w:val="32"/>
          <w:cs/>
        </w:rPr>
        <w:t xml:space="preserve">ในการดำเนินงาน </w:t>
      </w:r>
      <w:r w:rsidR="007E1A64" w:rsidRPr="00841770">
        <w:rPr>
          <w:rFonts w:ascii="TH SarabunIT๙" w:eastAsia="Calibri" w:hAnsi="TH SarabunIT๙" w:cs="TH SarabunIT๙"/>
          <w:spacing w:val="-6"/>
          <w:sz w:val="32"/>
        </w:rPr>
        <w:t>(Potential Base)</w:t>
      </w:r>
      <w:r w:rsidR="007E1A64" w:rsidRPr="00841770">
        <w:rPr>
          <w:rFonts w:ascii="TH SarabunIT๙" w:eastAsia="Calibri" w:hAnsi="TH SarabunIT๙" w:cs="TH SarabunIT๙" w:hint="cs"/>
          <w:spacing w:val="-6"/>
          <w:sz w:val="32"/>
          <w:cs/>
        </w:rPr>
        <w:t xml:space="preserve"> </w:t>
      </w:r>
      <w:r w:rsidR="007E1A64" w:rsidRPr="00716572">
        <w:rPr>
          <w:rFonts w:ascii="TH SarabunIT๙" w:eastAsia="Calibri" w:hAnsi="TH SarabunIT๙" w:cs="TH SarabunIT๙" w:hint="cs"/>
          <w:spacing w:val="-6"/>
          <w:sz w:val="32"/>
          <w:cs/>
        </w:rPr>
        <w:t>คือผลการพัฒนาศักยภาพองค์การสู่การเป็นระบบราชการ 4.0</w:t>
      </w:r>
      <w:r w:rsidR="007E1A64">
        <w:rPr>
          <w:rFonts w:ascii="TH SarabunIT๙" w:eastAsia="Calibri" w:hAnsi="TH SarabunIT๙" w:cs="TH SarabunIT๙" w:hint="cs"/>
          <w:spacing w:val="-6"/>
          <w:sz w:val="32"/>
          <w:cs/>
        </w:rPr>
        <w:t xml:space="preserve"> </w:t>
      </w:r>
      <w:r w:rsidR="004A4306" w:rsidRPr="00193488">
        <w:rPr>
          <w:rFonts w:ascii="TH SarabunPSK" w:hAnsi="TH SarabunPSK" w:cs="TH SarabunPSK"/>
          <w:sz w:val="32"/>
          <w:cs/>
        </w:rPr>
        <w:t>ตามหลักการประเมิน</w:t>
      </w:r>
      <w:r w:rsidR="00193488">
        <w:rPr>
          <w:rFonts w:ascii="TH SarabunPSK" w:hAnsi="TH SarabunPSK" w:cs="TH SarabunPSK" w:hint="cs"/>
          <w:sz w:val="32"/>
          <w:cs/>
        </w:rPr>
        <w:t>ตามมาตรการปรับปรุงประสิทธิภาพในการปฏิบัติราชการของสำนักงาน ก.พ.ร. โดยแบ่ง</w:t>
      </w:r>
      <w:r w:rsidR="004A4306" w:rsidRPr="009C2E13">
        <w:rPr>
          <w:rFonts w:ascii="TH SarabunPSK" w:hAnsi="TH SarabunPSK" w:cs="TH SarabunPSK" w:hint="cs"/>
          <w:sz w:val="32"/>
          <w:cs/>
        </w:rPr>
        <w:t>ออกเป็น</w:t>
      </w:r>
      <w:r w:rsidR="009C76DC">
        <w:rPr>
          <w:rFonts w:ascii="TH SarabunPSK" w:hAnsi="TH SarabunPSK" w:cs="TH SarabunPSK"/>
          <w:sz w:val="32"/>
          <w:cs/>
        </w:rPr>
        <w:t xml:space="preserve"> </w:t>
      </w:r>
      <w:r w:rsidR="009C76DC">
        <w:rPr>
          <w:rFonts w:ascii="TH SarabunPSK" w:hAnsi="TH SarabunPSK" w:cs="TH SarabunPSK" w:hint="cs"/>
          <w:sz w:val="32"/>
          <w:cs/>
        </w:rPr>
        <w:t>2</w:t>
      </w:r>
      <w:r w:rsidR="004A4306" w:rsidRPr="009C2E13">
        <w:rPr>
          <w:rFonts w:ascii="TH SarabunPSK" w:hAnsi="TH SarabunPSK" w:cs="TH SarabunPSK"/>
          <w:sz w:val="32"/>
          <w:cs/>
        </w:rPr>
        <w:t xml:space="preserve"> </w:t>
      </w:r>
      <w:r w:rsidR="004A4306" w:rsidRPr="009C2E13">
        <w:rPr>
          <w:rFonts w:ascii="TH SarabunPSK" w:hAnsi="TH SarabunPSK" w:cs="TH SarabunPSK" w:hint="cs"/>
          <w:sz w:val="32"/>
          <w:cs/>
        </w:rPr>
        <w:t>ประเภท</w:t>
      </w:r>
      <w:r w:rsidR="00161F8D">
        <w:rPr>
          <w:rFonts w:ascii="TH SarabunPSK" w:hAnsi="TH SarabunPSK" w:cs="TH SarabunPSK" w:hint="cs"/>
          <w:sz w:val="32"/>
          <w:cs/>
        </w:rPr>
        <w:t xml:space="preserve"> </w:t>
      </w:r>
      <w:r w:rsidR="004A4306" w:rsidRPr="009C2E13">
        <w:rPr>
          <w:rFonts w:ascii="TH SarabunPSK" w:hAnsi="TH SarabunPSK" w:cs="TH SarabunPSK" w:hint="cs"/>
          <w:sz w:val="32"/>
          <w:cs/>
        </w:rPr>
        <w:t>ดังนี้</w:t>
      </w:r>
    </w:p>
    <w:p w:rsidR="00703448" w:rsidRDefault="00703448" w:rsidP="004546F5">
      <w:pPr>
        <w:ind w:firstLine="1134"/>
        <w:jc w:val="thaiDistribute"/>
        <w:rPr>
          <w:rFonts w:ascii="TH SarabunPSK" w:hAnsi="TH SarabunPSK" w:cs="TH SarabunPSK"/>
          <w:sz w:val="32"/>
        </w:rPr>
      </w:pPr>
      <w:r>
        <w:rPr>
          <w:rFonts w:ascii="TH SarabunPSK" w:hAnsi="TH SarabunPSK" w:cs="TH SarabunPSK" w:hint="cs"/>
          <w:b/>
          <w:bCs/>
          <w:sz w:val="32"/>
          <w:cs/>
        </w:rPr>
        <w:t xml:space="preserve">   </w:t>
      </w:r>
      <w:r w:rsidR="004A4306" w:rsidRPr="009C2E13">
        <w:rPr>
          <w:rFonts w:ascii="TH SarabunPSK" w:hAnsi="TH SarabunPSK" w:cs="TH SarabunPSK" w:hint="cs"/>
          <w:b/>
          <w:bCs/>
          <w:sz w:val="32"/>
          <w:cs/>
        </w:rPr>
        <w:t>ประเภทที่</w:t>
      </w:r>
      <w:r w:rsidR="004A4306" w:rsidRPr="009C2E13">
        <w:rPr>
          <w:rFonts w:ascii="TH SarabunPSK" w:hAnsi="TH SarabunPSK" w:cs="TH SarabunPSK"/>
          <w:b/>
          <w:bCs/>
          <w:sz w:val="32"/>
          <w:cs/>
        </w:rPr>
        <w:t xml:space="preserve"> 1</w:t>
      </w:r>
      <w:r w:rsidR="00161F8D">
        <w:rPr>
          <w:rFonts w:ascii="TH SarabunPSK" w:hAnsi="TH SarabunPSK" w:cs="TH SarabunPSK" w:hint="cs"/>
          <w:sz w:val="32"/>
          <w:cs/>
        </w:rPr>
        <w:t xml:space="preserve"> </w:t>
      </w:r>
    </w:p>
    <w:p w:rsidR="00703448" w:rsidRDefault="00703448" w:rsidP="004546F5">
      <w:pPr>
        <w:ind w:firstLine="1134"/>
        <w:jc w:val="thaiDistribute"/>
        <w:rPr>
          <w:rFonts w:ascii="TH SarabunPSK" w:hAnsi="TH SarabunPSK" w:cs="TH SarabunPSK"/>
          <w:sz w:val="32"/>
        </w:rPr>
      </w:pPr>
      <w:bookmarkStart w:id="0" w:name="_GoBack"/>
      <w:r>
        <w:rPr>
          <w:rFonts w:ascii="TH SarabunPSK" w:hAnsi="TH SarabunPSK" w:cs="TH SarabunPSK" w:hint="cs"/>
          <w:sz w:val="32"/>
          <w:cs/>
        </w:rPr>
        <w:t xml:space="preserve">   </w:t>
      </w:r>
      <w:r w:rsidR="004A4306" w:rsidRPr="00703448">
        <w:rPr>
          <w:rFonts w:ascii="TH SarabunPSK" w:hAnsi="TH SarabunPSK" w:cs="TH SarabunPSK" w:hint="cs"/>
          <w:sz w:val="32"/>
          <w:cs/>
        </w:rPr>
        <w:t>สถาบันพัฒนาฝีมือแรงงาน</w:t>
      </w:r>
      <w:r w:rsidR="004A4306" w:rsidRPr="009C2E13">
        <w:rPr>
          <w:rFonts w:ascii="TH SarabunPSK" w:hAnsi="TH SarabunPSK" w:cs="TH SarabunPSK" w:hint="cs"/>
          <w:sz w:val="32"/>
          <w:cs/>
        </w:rPr>
        <w:t>เป็นหน่วยงานที่ปฏิบัติงานเพื่อให้เกิดผลผลิตกิจกรรม</w:t>
      </w:r>
      <w:r w:rsidR="009E5E04">
        <w:rPr>
          <w:rFonts w:ascii="TH SarabunPSK" w:hAnsi="TH SarabunPSK" w:cs="TH SarabunPSK"/>
          <w:sz w:val="32"/>
          <w:cs/>
        </w:rPr>
        <w:br/>
      </w:r>
      <w:r>
        <w:rPr>
          <w:rFonts w:ascii="TH SarabunPSK" w:hAnsi="TH SarabunPSK" w:cs="TH SarabunPSK" w:hint="cs"/>
          <w:sz w:val="32"/>
          <w:cs/>
        </w:rPr>
        <w:t xml:space="preserve">ของกรมพัฒนาฝีมือแรงงาน รวมทั้ง </w:t>
      </w:r>
      <w:r w:rsidR="004A4306" w:rsidRPr="009C2E13">
        <w:rPr>
          <w:rFonts w:ascii="TH SarabunPSK" w:hAnsi="TH SarabunPSK" w:cs="TH SarabunPSK" w:hint="cs"/>
          <w:sz w:val="32"/>
          <w:cs/>
        </w:rPr>
        <w:t>เป็นหน่วยงานที่ให้คำปรึกษาและสนับสนุนการดำเนินการของ</w:t>
      </w:r>
      <w:r w:rsidR="004A4306" w:rsidRPr="004A4306">
        <w:rPr>
          <w:rFonts w:ascii="TH SarabunPSK" w:hAnsi="TH SarabunPSK" w:cs="TH SarabunPSK" w:hint="cs"/>
          <w:sz w:val="32"/>
          <w:cs/>
        </w:rPr>
        <w:t>สำนักงาน</w:t>
      </w:r>
      <w:r w:rsidR="00EB4802">
        <w:rPr>
          <w:rFonts w:ascii="TH SarabunPSK" w:hAnsi="TH SarabunPSK" w:cs="TH SarabunPSK"/>
          <w:sz w:val="32"/>
        </w:rPr>
        <w:br/>
      </w:r>
      <w:r>
        <w:rPr>
          <w:rFonts w:ascii="TH SarabunPSK" w:hAnsi="TH SarabunPSK" w:cs="TH SarabunPSK" w:hint="cs"/>
          <w:sz w:val="32"/>
          <w:cs/>
        </w:rPr>
        <w:t>พัฒนาฝีมือแรงงานในเครือข่าย</w:t>
      </w:r>
    </w:p>
    <w:bookmarkEnd w:id="0"/>
    <w:p w:rsidR="00703448" w:rsidRDefault="00703448" w:rsidP="004546F5">
      <w:pPr>
        <w:ind w:firstLine="1134"/>
        <w:jc w:val="thaiDistribute"/>
        <w:rPr>
          <w:rFonts w:ascii="TH SarabunPSK" w:hAnsi="TH SarabunPSK" w:cs="TH SarabunPSK"/>
          <w:sz w:val="32"/>
        </w:rPr>
      </w:pPr>
      <w:r w:rsidRPr="00703448">
        <w:rPr>
          <w:rFonts w:ascii="TH SarabunPSK" w:hAnsi="TH SarabunPSK" w:cs="TH SarabunPSK" w:hint="cs"/>
          <w:sz w:val="32"/>
          <w:cs/>
        </w:rPr>
        <w:t xml:space="preserve">   </w:t>
      </w:r>
      <w:r w:rsidR="004A4306" w:rsidRPr="00703448">
        <w:rPr>
          <w:rFonts w:ascii="TH SarabunPSK" w:hAnsi="TH SarabunPSK" w:cs="TH SarabunPSK" w:hint="cs"/>
          <w:sz w:val="32"/>
          <w:cs/>
        </w:rPr>
        <w:t>สำนักงานพัฒนาฝีมือแรงงานเป็นหน่วยงานที่ปฏิบัติงานเพื่อให้เกิด</w:t>
      </w:r>
      <w:r w:rsidR="004A4306" w:rsidRPr="004B7567">
        <w:rPr>
          <w:rFonts w:ascii="TH SarabunPSK" w:hAnsi="TH SarabunPSK" w:cs="TH SarabunPSK" w:hint="cs"/>
          <w:spacing w:val="4"/>
          <w:sz w:val="32"/>
          <w:cs/>
        </w:rPr>
        <w:t>ผลผลิตกิจกรรม</w:t>
      </w:r>
      <w:r w:rsidR="004A4306" w:rsidRPr="009C2E13">
        <w:rPr>
          <w:rFonts w:ascii="TH SarabunPSK" w:hAnsi="TH SarabunPSK" w:cs="TH SarabunPSK" w:hint="cs"/>
          <w:sz w:val="32"/>
          <w:cs/>
        </w:rPr>
        <w:t>ของ</w:t>
      </w:r>
      <w:r>
        <w:rPr>
          <w:rFonts w:ascii="TH SarabunPSK" w:hAnsi="TH SarabunPSK" w:cs="TH SarabunPSK" w:hint="cs"/>
          <w:sz w:val="32"/>
          <w:cs/>
        </w:rPr>
        <w:t xml:space="preserve">        </w:t>
      </w:r>
      <w:r w:rsidR="004A4306" w:rsidRPr="009C2E13">
        <w:rPr>
          <w:rFonts w:ascii="TH SarabunPSK" w:hAnsi="TH SarabunPSK" w:cs="TH SarabunPSK" w:hint="cs"/>
          <w:sz w:val="32"/>
          <w:cs/>
        </w:rPr>
        <w:t>กรมพัฒนาฝีมือแรงงาน</w:t>
      </w:r>
      <w:r>
        <w:rPr>
          <w:rFonts w:ascii="TH SarabunPSK" w:hAnsi="TH SarabunPSK" w:cs="TH SarabunPSK"/>
          <w:sz w:val="32"/>
        </w:rPr>
        <w:t xml:space="preserve"> </w:t>
      </w:r>
    </w:p>
    <w:p w:rsidR="00703448" w:rsidRDefault="00703448" w:rsidP="004546F5">
      <w:pPr>
        <w:ind w:firstLine="1134"/>
        <w:jc w:val="thaiDistribute"/>
        <w:rPr>
          <w:rFonts w:ascii="TH SarabunPSK" w:hAnsi="TH SarabunPSK" w:cs="TH SarabunPSK"/>
          <w:sz w:val="32"/>
        </w:rPr>
      </w:pPr>
      <w:r>
        <w:rPr>
          <w:rFonts w:ascii="TH SarabunPSK" w:hAnsi="TH SarabunPSK" w:cs="TH SarabunPSK" w:hint="cs"/>
          <w:sz w:val="32"/>
          <w:cs/>
        </w:rPr>
        <w:t xml:space="preserve">   สถาบันพัฒนาฝีมือแรงงานนานาชาติ </w:t>
      </w:r>
      <w:r w:rsidRPr="00157445">
        <w:rPr>
          <w:rFonts w:ascii="TH SarabunPSK" w:hAnsi="TH SarabunPSK" w:cs="TH SarabunPSK" w:hint="cs"/>
          <w:sz w:val="32"/>
          <w:cs/>
        </w:rPr>
        <w:t>สถาบันพัฒนาบุคลากรในอุตสาหกรรมยานยนต์และชิ้นส่วนอะไหล่ยานยนต์</w:t>
      </w:r>
      <w:r>
        <w:rPr>
          <w:rFonts w:ascii="TH SarabunPSK" w:hAnsi="TH SarabunPSK" w:cs="TH SarabunPSK" w:hint="cs"/>
          <w:sz w:val="32"/>
          <w:cs/>
        </w:rPr>
        <w:t xml:space="preserve"> </w:t>
      </w:r>
      <w:r w:rsidRPr="00157445">
        <w:rPr>
          <w:rFonts w:ascii="TH SarabunPSK" w:hAnsi="TH SarabunPSK" w:cs="TH SarabunPSK" w:hint="cs"/>
          <w:sz w:val="32"/>
          <w:cs/>
        </w:rPr>
        <w:t>สถาบันพัฒนาทรัพยากรมนุษย์สำหรับอุตสาหกรรมบริการสุขภาพ</w:t>
      </w:r>
      <w:r>
        <w:rPr>
          <w:rFonts w:ascii="TH SarabunPSK" w:hAnsi="TH SarabunPSK" w:cs="TH SarabunPSK" w:hint="cs"/>
          <w:sz w:val="32"/>
          <w:cs/>
        </w:rPr>
        <w:t xml:space="preserve"> </w:t>
      </w:r>
      <w:r w:rsidR="00BA3717" w:rsidRPr="00157445">
        <w:rPr>
          <w:rFonts w:ascii="TH SarabunPSK" w:hAnsi="TH SarabunPSK" w:cs="TH SarabunPSK" w:hint="cs"/>
          <w:sz w:val="32"/>
          <w:cs/>
        </w:rPr>
        <w:t>และ</w:t>
      </w:r>
      <w:r w:rsidR="00BA3717" w:rsidRPr="00BA3717">
        <w:rPr>
          <w:rFonts w:ascii="TH SarabunPSK" w:hAnsi="TH SarabunPSK" w:cs="TH SarabunPSK" w:hint="cs"/>
          <w:sz w:val="32"/>
          <w:cs/>
        </w:rPr>
        <w:t>สถาบันพัฒนาบุคลากรสาขาเทคโนโลยีการผลิตอัตโนมัติและหุ่นยนต์</w:t>
      </w:r>
      <w:r w:rsidR="00BA3717">
        <w:rPr>
          <w:rFonts w:ascii="TH SarabunPSK" w:hAnsi="TH SarabunPSK" w:cs="TH SarabunPSK" w:hint="cs"/>
          <w:sz w:val="32"/>
          <w:cs/>
        </w:rPr>
        <w:t xml:space="preserve"> </w:t>
      </w:r>
      <w:r w:rsidRPr="00703448">
        <w:rPr>
          <w:rFonts w:ascii="TH SarabunPSK" w:hAnsi="TH SarabunPSK" w:cs="TH SarabunPSK" w:hint="cs"/>
          <w:sz w:val="32"/>
          <w:cs/>
        </w:rPr>
        <w:t>เป็นหน่วยงานที่ปฏิบัติงานเพื่อให้เกิด</w:t>
      </w:r>
      <w:r w:rsidRPr="004B7567">
        <w:rPr>
          <w:rFonts w:ascii="TH SarabunPSK" w:hAnsi="TH SarabunPSK" w:cs="TH SarabunPSK" w:hint="cs"/>
          <w:spacing w:val="4"/>
          <w:sz w:val="32"/>
          <w:cs/>
        </w:rPr>
        <w:t>ผลผลิตกิจกรรม</w:t>
      </w:r>
      <w:r w:rsidRPr="009C2E13">
        <w:rPr>
          <w:rFonts w:ascii="TH SarabunPSK" w:hAnsi="TH SarabunPSK" w:cs="TH SarabunPSK" w:hint="cs"/>
          <w:sz w:val="32"/>
          <w:cs/>
        </w:rPr>
        <w:t>ของกรมพัฒนาฝีมือแรงงาน</w:t>
      </w:r>
      <w:r>
        <w:rPr>
          <w:rFonts w:ascii="TH SarabunPSK" w:hAnsi="TH SarabunPSK" w:cs="TH SarabunPSK"/>
          <w:sz w:val="32"/>
        </w:rPr>
        <w:t xml:space="preserve"> </w:t>
      </w:r>
    </w:p>
    <w:p w:rsidR="004A4306" w:rsidRPr="00157445" w:rsidRDefault="004A4306" w:rsidP="00BD6259">
      <w:pPr>
        <w:ind w:firstLine="1418"/>
        <w:jc w:val="thaiDistribute"/>
        <w:rPr>
          <w:rFonts w:ascii="TH SarabunPSK" w:hAnsi="TH SarabunPSK" w:cs="TH SarabunPSK"/>
          <w:sz w:val="32"/>
        </w:rPr>
      </w:pPr>
      <w:r w:rsidRPr="009C2E13">
        <w:rPr>
          <w:rFonts w:ascii="TH SarabunPSK" w:hAnsi="TH SarabunPSK" w:cs="TH SarabunPSK" w:hint="cs"/>
          <w:b/>
          <w:bCs/>
          <w:sz w:val="32"/>
          <w:cs/>
        </w:rPr>
        <w:t>ประเภทที่</w:t>
      </w:r>
      <w:r w:rsidRPr="009C2E13">
        <w:rPr>
          <w:rFonts w:ascii="TH SarabunPSK" w:hAnsi="TH SarabunPSK" w:cs="TH SarabunPSK"/>
          <w:b/>
          <w:bCs/>
          <w:sz w:val="32"/>
          <w:cs/>
        </w:rPr>
        <w:t xml:space="preserve"> </w:t>
      </w:r>
      <w:r w:rsidR="001B571A">
        <w:rPr>
          <w:rFonts w:ascii="TH SarabunPSK" w:hAnsi="TH SarabunPSK" w:cs="TH SarabunPSK" w:hint="cs"/>
          <w:b/>
          <w:bCs/>
          <w:sz w:val="32"/>
          <w:cs/>
        </w:rPr>
        <w:t>2</w:t>
      </w:r>
      <w:r w:rsidR="00161F8D">
        <w:rPr>
          <w:rFonts w:ascii="TH SarabunPSK" w:hAnsi="TH SarabunPSK" w:cs="TH SarabunPSK" w:hint="cs"/>
          <w:sz w:val="32"/>
          <w:cs/>
        </w:rPr>
        <w:t xml:space="preserve"> </w:t>
      </w:r>
      <w:r w:rsidR="00157445" w:rsidRPr="00157445">
        <w:rPr>
          <w:rFonts w:ascii="TH SarabunPSK" w:hAnsi="TH SarabunPSK" w:cs="TH SarabunPSK" w:hint="cs"/>
          <w:sz w:val="32"/>
          <w:cs/>
        </w:rPr>
        <w:t>หน่วยงานในส่วนกลาง</w:t>
      </w:r>
      <w:r w:rsidRPr="009C2E13">
        <w:rPr>
          <w:rFonts w:ascii="TH SarabunPSK" w:hAnsi="TH SarabunPSK" w:cs="TH SarabunPSK" w:hint="cs"/>
          <w:sz w:val="32"/>
          <w:cs/>
        </w:rPr>
        <w:t>เป็นหน่วยงานที่ปฏิบัติงานเพื่อสนับสนุนให้หน่วย</w:t>
      </w:r>
      <w:r w:rsidR="00B401E3">
        <w:rPr>
          <w:rFonts w:ascii="TH SarabunPSK" w:hAnsi="TH SarabunPSK" w:cs="TH SarabunPSK" w:hint="cs"/>
          <w:sz w:val="32"/>
          <w:cs/>
        </w:rPr>
        <w:t>ปฏิบัติ</w:t>
      </w:r>
      <w:r w:rsidR="00E23087">
        <w:rPr>
          <w:rFonts w:ascii="TH SarabunPSK" w:hAnsi="TH SarabunPSK" w:cs="TH SarabunPSK" w:hint="cs"/>
          <w:sz w:val="32"/>
          <w:cs/>
        </w:rPr>
        <w:t xml:space="preserve">  </w:t>
      </w:r>
      <w:r w:rsidR="00B401E3">
        <w:rPr>
          <w:rFonts w:ascii="TH SarabunPSK" w:hAnsi="TH SarabunPSK" w:cs="TH SarabunPSK" w:hint="cs"/>
          <w:sz w:val="32"/>
          <w:cs/>
        </w:rPr>
        <w:t>ในพื้น</w:t>
      </w:r>
      <w:r w:rsidRPr="009C2E13">
        <w:rPr>
          <w:rFonts w:ascii="TH SarabunPSK" w:hAnsi="TH SarabunPSK" w:cs="TH SarabunPSK" w:hint="cs"/>
          <w:sz w:val="32"/>
          <w:cs/>
        </w:rPr>
        <w:t>ที่ปฏิบัติงานให้เกิดผลผลิตกิจกรรมของกรมพัฒนาฝีมือแรงงานสามารถปฏิบัติงานได้อย่างมีทิศทางและ</w:t>
      </w:r>
      <w:r w:rsidR="00E23087">
        <w:rPr>
          <w:rFonts w:ascii="TH SarabunPSK" w:hAnsi="TH SarabunPSK" w:cs="TH SarabunPSK" w:hint="cs"/>
          <w:sz w:val="32"/>
          <w:cs/>
        </w:rPr>
        <w:t xml:space="preserve">    </w:t>
      </w:r>
      <w:r w:rsidRPr="009C2E13">
        <w:rPr>
          <w:rFonts w:ascii="TH SarabunPSK" w:hAnsi="TH SarabunPSK" w:cs="TH SarabunPSK" w:hint="cs"/>
          <w:sz w:val="32"/>
          <w:cs/>
        </w:rPr>
        <w:t>มีประสิทธิภาพ</w:t>
      </w:r>
      <w:r w:rsidR="00B401E3">
        <w:rPr>
          <w:rFonts w:ascii="TH SarabunPSK" w:hAnsi="TH SarabunPSK" w:cs="TH SarabunPSK" w:hint="cs"/>
          <w:sz w:val="32"/>
          <w:cs/>
        </w:rPr>
        <w:t xml:space="preserve"> </w:t>
      </w:r>
      <w:r w:rsidRPr="00EB1DD2">
        <w:rPr>
          <w:rFonts w:ascii="TH SarabunPSK" w:hAnsi="TH SarabunPSK" w:cs="TH SarabunPSK" w:hint="cs"/>
          <w:sz w:val="32"/>
          <w:cs/>
        </w:rPr>
        <w:t>โดยประกอบด้วย</w:t>
      </w:r>
      <w:r w:rsidR="00B401E3">
        <w:rPr>
          <w:rFonts w:ascii="TH SarabunPSK" w:hAnsi="TH SarabunPSK" w:cs="TH SarabunPSK" w:hint="cs"/>
          <w:sz w:val="32"/>
          <w:cs/>
        </w:rPr>
        <w:t xml:space="preserve"> </w:t>
      </w:r>
      <w:r w:rsidRPr="00EB1DD2">
        <w:rPr>
          <w:rFonts w:ascii="TH SarabunPSK" w:hAnsi="TH SarabunPSK" w:cs="TH SarabunPSK" w:hint="cs"/>
          <w:sz w:val="32"/>
          <w:cs/>
        </w:rPr>
        <w:t>หน่วยงานสนับสนุนหลัก</w:t>
      </w:r>
      <w:r w:rsidR="00E23087">
        <w:rPr>
          <w:rFonts w:ascii="TH SarabunPSK" w:hAnsi="TH SarabunPSK" w:cs="TH SarabunPSK" w:hint="cs"/>
          <w:sz w:val="32"/>
          <w:cs/>
        </w:rPr>
        <w:t xml:space="preserve"> </w:t>
      </w:r>
      <w:r w:rsidRPr="00EB1DD2">
        <w:rPr>
          <w:rFonts w:ascii="TH SarabunPSK" w:hAnsi="TH SarabunPSK" w:cs="TH SarabunPSK" w:hint="cs"/>
          <w:sz w:val="32"/>
          <w:cs/>
        </w:rPr>
        <w:t>ซึ่งเป็นหน่วยงานสนับสนุนด้านวิชาการเกี่ยวกับ</w:t>
      </w:r>
      <w:r w:rsidR="00E23087">
        <w:rPr>
          <w:rFonts w:ascii="TH SarabunPSK" w:hAnsi="TH SarabunPSK" w:cs="TH SarabunPSK" w:hint="cs"/>
          <w:sz w:val="32"/>
          <w:cs/>
        </w:rPr>
        <w:t xml:space="preserve">     </w:t>
      </w:r>
      <w:r w:rsidRPr="00EB1DD2">
        <w:rPr>
          <w:rFonts w:ascii="TH SarabunPSK" w:hAnsi="TH SarabunPSK" w:cs="TH SarabunPSK" w:hint="cs"/>
          <w:sz w:val="32"/>
          <w:cs/>
        </w:rPr>
        <w:t>การดำเนินงานตามภารกิจของกรมพัฒนาฝีมือแรงงาน</w:t>
      </w:r>
      <w:r w:rsidR="00B401E3">
        <w:rPr>
          <w:rFonts w:ascii="TH SarabunPSK" w:hAnsi="TH SarabunPSK" w:cs="TH SarabunPSK" w:hint="cs"/>
          <w:sz w:val="32"/>
          <w:cs/>
        </w:rPr>
        <w:t xml:space="preserve"> </w:t>
      </w:r>
      <w:r w:rsidRPr="00EB1DD2">
        <w:rPr>
          <w:rFonts w:ascii="TH SarabunPSK" w:hAnsi="TH SarabunPSK" w:cs="TH SarabunPSK" w:hint="cs"/>
          <w:sz w:val="32"/>
          <w:cs/>
        </w:rPr>
        <w:t>หน่วยงานสนับสนุนรองซึ่งเป็นหน่วยงานสนับสนุน</w:t>
      </w:r>
      <w:r w:rsidR="00E23087">
        <w:rPr>
          <w:rFonts w:ascii="TH SarabunPSK" w:hAnsi="TH SarabunPSK" w:cs="TH SarabunPSK" w:hint="cs"/>
          <w:sz w:val="32"/>
          <w:cs/>
        </w:rPr>
        <w:t xml:space="preserve">      </w:t>
      </w:r>
      <w:r w:rsidRPr="00EB1DD2">
        <w:rPr>
          <w:rFonts w:ascii="TH SarabunPSK" w:hAnsi="TH SarabunPSK" w:cs="TH SarabunPSK" w:hint="cs"/>
          <w:sz w:val="32"/>
          <w:cs/>
        </w:rPr>
        <w:t>ด้านนโยบายการตรวจสอบการกำกับดูแลการอำนวยการ</w:t>
      </w:r>
      <w:r w:rsidR="00B401E3">
        <w:rPr>
          <w:rFonts w:ascii="TH SarabunPSK" w:hAnsi="TH SarabunPSK" w:cs="TH SarabunPSK" w:hint="cs"/>
          <w:sz w:val="32"/>
          <w:cs/>
        </w:rPr>
        <w:t xml:space="preserve"> </w:t>
      </w:r>
      <w:r w:rsidRPr="00EB1DD2">
        <w:rPr>
          <w:rFonts w:ascii="TH SarabunPSK" w:hAnsi="TH SarabunPSK" w:cs="TH SarabunPSK" w:hint="cs"/>
          <w:sz w:val="32"/>
          <w:cs/>
        </w:rPr>
        <w:t>และการบริหารจัดการภายในกรมพัฒนาฝีมือแรงงาน</w:t>
      </w:r>
    </w:p>
    <w:p w:rsidR="004546F5" w:rsidRPr="00B42C21" w:rsidRDefault="004546F5" w:rsidP="004546F5">
      <w:pPr>
        <w:ind w:firstLine="1134"/>
        <w:rPr>
          <w:rFonts w:ascii="TH SarabunPSK" w:hAnsi="TH SarabunPSK" w:cs="TH SarabunPSK"/>
          <w:spacing w:val="-18"/>
          <w:sz w:val="32"/>
        </w:rPr>
      </w:pPr>
    </w:p>
    <w:p w:rsidR="009D0FCE" w:rsidRPr="00B663A1" w:rsidRDefault="009D0FCE" w:rsidP="004546F5">
      <w:pPr>
        <w:ind w:firstLine="1134"/>
        <w:rPr>
          <w:rFonts w:ascii="TH SarabunPSK" w:hAnsi="TH SarabunPSK" w:cs="TH SarabunPSK"/>
          <w:sz w:val="32"/>
        </w:rPr>
      </w:pPr>
      <w:r>
        <w:rPr>
          <w:rFonts w:ascii="TH SarabunPSK" w:hAnsi="TH SarabunPSK" w:cs="TH SarabunPSK"/>
          <w:b/>
          <w:bCs/>
          <w:noProof/>
          <w:sz w:val="32"/>
        </w:rPr>
        <w:t>2</w:t>
      </w:r>
      <w:r w:rsidRPr="002A4F04">
        <w:rPr>
          <w:rFonts w:ascii="TH SarabunPSK" w:hAnsi="TH SarabunPSK" w:cs="TH SarabunPSK"/>
          <w:b/>
          <w:bCs/>
          <w:noProof/>
          <w:sz w:val="32"/>
        </w:rPr>
        <w:t xml:space="preserve">. </w:t>
      </w:r>
      <w:r>
        <w:rPr>
          <w:rFonts w:ascii="TH SarabunPSK" w:hAnsi="TH SarabunPSK" w:cs="TH SarabunPSK" w:hint="cs"/>
          <w:b/>
          <w:bCs/>
          <w:noProof/>
          <w:sz w:val="32"/>
          <w:cs/>
        </w:rPr>
        <w:t>วิธีการติดตามและประเมินผลการปฏิบัติราชการ</w:t>
      </w:r>
    </w:p>
    <w:p w:rsidR="009D0FCE" w:rsidRDefault="009D0FCE" w:rsidP="004546F5">
      <w:pPr>
        <w:ind w:firstLine="1134"/>
        <w:rPr>
          <w:rFonts w:ascii="TH SarabunPSK" w:hAnsi="TH SarabunPSK" w:cs="TH SarabunPSK"/>
          <w:sz w:val="32"/>
        </w:rPr>
      </w:pPr>
      <w:r>
        <w:rPr>
          <w:rFonts w:ascii="TH SarabunPSK" w:hAnsi="TH SarabunPSK" w:cs="TH SarabunPSK" w:hint="cs"/>
          <w:sz w:val="32"/>
          <w:cs/>
        </w:rPr>
        <w:t xml:space="preserve">    การติดตามและประเมินผลการดำเนินการใน </w:t>
      </w:r>
      <w:r>
        <w:rPr>
          <w:rFonts w:ascii="TH SarabunPSK" w:hAnsi="TH SarabunPSK" w:cs="TH SarabunPSK"/>
          <w:sz w:val="32"/>
        </w:rPr>
        <w:t xml:space="preserve">3 </w:t>
      </w:r>
      <w:r>
        <w:rPr>
          <w:rFonts w:ascii="TH SarabunPSK" w:hAnsi="TH SarabunPSK" w:cs="TH SarabunPSK" w:hint="cs"/>
          <w:sz w:val="32"/>
          <w:cs/>
        </w:rPr>
        <w:t>ลักษณะ</w:t>
      </w:r>
      <w:r w:rsidR="005E6372">
        <w:rPr>
          <w:rFonts w:ascii="TH SarabunPSK" w:hAnsi="TH SarabunPSK" w:cs="TH SarabunPSK" w:hint="cs"/>
          <w:sz w:val="32"/>
          <w:cs/>
        </w:rPr>
        <w:t xml:space="preserve"> </w:t>
      </w:r>
      <w:r>
        <w:rPr>
          <w:rFonts w:ascii="TH SarabunPSK" w:hAnsi="TH SarabunPSK" w:cs="TH SarabunPSK" w:hint="cs"/>
          <w:sz w:val="32"/>
          <w:cs/>
        </w:rPr>
        <w:t>คือ</w:t>
      </w:r>
    </w:p>
    <w:p w:rsidR="009D0FCE" w:rsidRPr="008C39D2" w:rsidRDefault="009D0FCE" w:rsidP="004546F5">
      <w:pPr>
        <w:tabs>
          <w:tab w:val="left" w:pos="1843"/>
        </w:tabs>
        <w:ind w:firstLine="1418"/>
        <w:jc w:val="thaiDistribute"/>
        <w:rPr>
          <w:rFonts w:ascii="TH SarabunPSK" w:hAnsi="TH SarabunPSK" w:cs="TH SarabunPSK"/>
          <w:sz w:val="32"/>
        </w:rPr>
      </w:pPr>
      <w:r>
        <w:rPr>
          <w:rFonts w:ascii="TH SarabunPSK" w:hAnsi="TH SarabunPSK" w:cs="TH SarabunPSK" w:hint="cs"/>
          <w:sz w:val="32"/>
          <w:cs/>
        </w:rPr>
        <w:t>2</w:t>
      </w:r>
      <w:r w:rsidRPr="00554246">
        <w:rPr>
          <w:rFonts w:ascii="TH SarabunPSK" w:hAnsi="TH SarabunPSK" w:cs="TH SarabunPSK"/>
          <w:sz w:val="32"/>
          <w:cs/>
        </w:rPr>
        <w:t>.1</w:t>
      </w:r>
      <w:r w:rsidRPr="00554246">
        <w:rPr>
          <w:rFonts w:ascii="TH SarabunPSK" w:hAnsi="TH SarabunPSK" w:cs="TH SarabunPSK"/>
          <w:sz w:val="32"/>
          <w:cs/>
        </w:rPr>
        <w:tab/>
      </w:r>
      <w:r w:rsidRPr="00554246">
        <w:rPr>
          <w:rFonts w:ascii="TH SarabunPSK" w:hAnsi="TH SarabunPSK" w:cs="TH SarabunPSK" w:hint="cs"/>
          <w:sz w:val="32"/>
          <w:cs/>
        </w:rPr>
        <w:t>การศึกษาข้อมูลเอกสารหลักฐานต่างๆ</w:t>
      </w:r>
      <w:r>
        <w:rPr>
          <w:rFonts w:ascii="TH SarabunPSK" w:hAnsi="TH SarabunPSK" w:cs="TH SarabunPSK" w:hint="cs"/>
          <w:sz w:val="32"/>
          <w:cs/>
        </w:rPr>
        <w:t xml:space="preserve"> </w:t>
      </w:r>
      <w:r w:rsidRPr="00554246">
        <w:rPr>
          <w:rFonts w:ascii="TH SarabunPSK" w:hAnsi="TH SarabunPSK" w:cs="TH SarabunPSK" w:hint="cs"/>
          <w:sz w:val="32"/>
          <w:cs/>
        </w:rPr>
        <w:t>เช่น</w:t>
      </w:r>
      <w:r>
        <w:rPr>
          <w:rFonts w:ascii="TH SarabunPSK" w:hAnsi="TH SarabunPSK" w:cs="TH SarabunPSK" w:hint="cs"/>
          <w:sz w:val="32"/>
          <w:cs/>
        </w:rPr>
        <w:t xml:space="preserve"> </w:t>
      </w:r>
      <w:r w:rsidRPr="00554246">
        <w:rPr>
          <w:rFonts w:ascii="TH SarabunPSK" w:hAnsi="TH SarabunPSK" w:cs="TH SarabunPSK" w:hint="cs"/>
          <w:sz w:val="32"/>
          <w:cs/>
        </w:rPr>
        <w:t>รายงานการประเมินผลตนเอง</w:t>
      </w:r>
      <w:r>
        <w:rPr>
          <w:rFonts w:ascii="TH SarabunPSK" w:hAnsi="TH SarabunPSK" w:cs="TH SarabunPSK"/>
          <w:sz w:val="32"/>
          <w:cs/>
        </w:rPr>
        <w:br/>
      </w:r>
      <w:r w:rsidRPr="008C39D2">
        <w:rPr>
          <w:rFonts w:ascii="TH SarabunPSK" w:hAnsi="TH SarabunPSK" w:cs="TH SarabunPSK"/>
          <w:spacing w:val="-22"/>
          <w:sz w:val="32"/>
          <w:cs/>
        </w:rPr>
        <w:t>(</w:t>
      </w:r>
      <w:proofErr w:type="spellStart"/>
      <w:r w:rsidR="007D2AA3" w:rsidRPr="008C39D2">
        <w:rPr>
          <w:rFonts w:ascii="TH SarabunPSK" w:hAnsi="TH SarabunPSK" w:cs="TH SarabunPSK"/>
          <w:spacing w:val="-22"/>
          <w:sz w:val="32"/>
        </w:rPr>
        <w:t>Self Assessment</w:t>
      </w:r>
      <w:proofErr w:type="spellEnd"/>
      <w:r w:rsidR="007D2AA3" w:rsidRPr="008C39D2">
        <w:rPr>
          <w:rFonts w:ascii="TH SarabunPSK" w:hAnsi="TH SarabunPSK" w:cs="TH SarabunPSK"/>
          <w:spacing w:val="-22"/>
          <w:sz w:val="32"/>
        </w:rPr>
        <w:t xml:space="preserve"> </w:t>
      </w:r>
      <w:r w:rsidRPr="008C39D2">
        <w:rPr>
          <w:rFonts w:ascii="TH SarabunPSK" w:hAnsi="TH SarabunPSK" w:cs="TH SarabunPSK"/>
          <w:spacing w:val="-22"/>
          <w:sz w:val="32"/>
        </w:rPr>
        <w:t xml:space="preserve">Report : SAR) </w:t>
      </w:r>
      <w:r w:rsidRPr="008C39D2">
        <w:rPr>
          <w:rFonts w:ascii="TH SarabunPSK" w:hAnsi="TH SarabunPSK" w:cs="TH SarabunPSK" w:hint="cs"/>
          <w:spacing w:val="-22"/>
          <w:sz w:val="32"/>
          <w:cs/>
        </w:rPr>
        <w:t>รอบ</w:t>
      </w:r>
      <w:r w:rsidR="00C209FB" w:rsidRPr="008C39D2">
        <w:rPr>
          <w:rFonts w:ascii="TH SarabunPSK" w:hAnsi="TH SarabunPSK" w:cs="TH SarabunPSK" w:hint="cs"/>
          <w:spacing w:val="-22"/>
          <w:sz w:val="32"/>
          <w:cs/>
        </w:rPr>
        <w:t xml:space="preserve">ที่ 1 (1 </w:t>
      </w:r>
      <w:r w:rsidR="008C39D2" w:rsidRPr="008C39D2">
        <w:rPr>
          <w:rFonts w:ascii="TH SarabunPSK" w:hAnsi="TH SarabunPSK" w:cs="TH SarabunPSK" w:hint="cs"/>
          <w:spacing w:val="-22"/>
          <w:sz w:val="32"/>
          <w:cs/>
        </w:rPr>
        <w:t>ตุลาคม 2563</w:t>
      </w:r>
      <w:r w:rsidR="00C209FB" w:rsidRPr="008C39D2">
        <w:rPr>
          <w:rFonts w:ascii="TH SarabunPSK" w:hAnsi="TH SarabunPSK" w:cs="TH SarabunPSK" w:hint="cs"/>
          <w:spacing w:val="-22"/>
          <w:sz w:val="32"/>
          <w:cs/>
        </w:rPr>
        <w:t xml:space="preserve"> </w:t>
      </w:r>
      <w:r w:rsidR="00C209FB" w:rsidRPr="008C39D2">
        <w:rPr>
          <w:rFonts w:ascii="TH SarabunPSK" w:hAnsi="TH SarabunPSK" w:cs="TH SarabunPSK"/>
          <w:spacing w:val="-22"/>
          <w:sz w:val="32"/>
          <w:cs/>
        </w:rPr>
        <w:t>–</w:t>
      </w:r>
      <w:r w:rsidR="00C209FB" w:rsidRPr="008C39D2">
        <w:rPr>
          <w:rFonts w:ascii="TH SarabunPSK" w:hAnsi="TH SarabunPSK" w:cs="TH SarabunPSK" w:hint="cs"/>
          <w:spacing w:val="-22"/>
          <w:sz w:val="32"/>
          <w:cs/>
        </w:rPr>
        <w:t xml:space="preserve"> 31 </w:t>
      </w:r>
      <w:r w:rsidR="008C39D2" w:rsidRPr="008C39D2">
        <w:rPr>
          <w:rFonts w:ascii="TH SarabunPSK" w:hAnsi="TH SarabunPSK" w:cs="TH SarabunPSK" w:hint="cs"/>
          <w:spacing w:val="-22"/>
          <w:sz w:val="32"/>
          <w:cs/>
        </w:rPr>
        <w:t>มีนาคม 25</w:t>
      </w:r>
      <w:r w:rsidR="00C209FB" w:rsidRPr="008C39D2">
        <w:rPr>
          <w:rFonts w:ascii="TH SarabunPSK" w:hAnsi="TH SarabunPSK" w:cs="TH SarabunPSK" w:hint="cs"/>
          <w:spacing w:val="-22"/>
          <w:sz w:val="32"/>
          <w:cs/>
        </w:rPr>
        <w:t>6</w:t>
      </w:r>
      <w:r w:rsidR="008C39D2" w:rsidRPr="008C39D2">
        <w:rPr>
          <w:rFonts w:ascii="TH SarabunPSK" w:hAnsi="TH SarabunPSK" w:cs="TH SarabunPSK" w:hint="cs"/>
          <w:spacing w:val="-22"/>
          <w:sz w:val="32"/>
          <w:cs/>
        </w:rPr>
        <w:t>4</w:t>
      </w:r>
      <w:r w:rsidR="00C209FB" w:rsidRPr="008C39D2">
        <w:rPr>
          <w:rFonts w:ascii="TH SarabunPSK" w:hAnsi="TH SarabunPSK" w:cs="TH SarabunPSK" w:hint="cs"/>
          <w:spacing w:val="-22"/>
          <w:sz w:val="32"/>
          <w:cs/>
        </w:rPr>
        <w:t>)</w:t>
      </w:r>
      <w:r w:rsidRPr="008C39D2">
        <w:rPr>
          <w:rFonts w:ascii="TH SarabunPSK" w:hAnsi="TH SarabunPSK" w:cs="TH SarabunPSK" w:hint="cs"/>
          <w:spacing w:val="-22"/>
          <w:sz w:val="32"/>
          <w:cs/>
        </w:rPr>
        <w:t xml:space="preserve"> และรอบ</w:t>
      </w:r>
      <w:r w:rsidR="00C209FB" w:rsidRPr="008C39D2">
        <w:rPr>
          <w:rFonts w:ascii="TH SarabunPSK" w:hAnsi="TH SarabunPSK" w:cs="TH SarabunPSK" w:hint="cs"/>
          <w:spacing w:val="-22"/>
          <w:sz w:val="32"/>
          <w:cs/>
        </w:rPr>
        <w:t xml:space="preserve">ที่ </w:t>
      </w:r>
      <w:r w:rsidRPr="008C39D2">
        <w:rPr>
          <w:rFonts w:ascii="TH SarabunPSK" w:hAnsi="TH SarabunPSK" w:cs="TH SarabunPSK"/>
          <w:spacing w:val="-22"/>
          <w:sz w:val="32"/>
          <w:cs/>
        </w:rPr>
        <w:t xml:space="preserve">2 </w:t>
      </w:r>
      <w:r w:rsidR="00C209FB" w:rsidRPr="008C39D2">
        <w:rPr>
          <w:rFonts w:ascii="TH SarabunPSK" w:hAnsi="TH SarabunPSK" w:cs="TH SarabunPSK" w:hint="cs"/>
          <w:spacing w:val="-22"/>
          <w:sz w:val="32"/>
          <w:cs/>
        </w:rPr>
        <w:t xml:space="preserve">(1 </w:t>
      </w:r>
      <w:r w:rsidR="008C39D2" w:rsidRPr="008C39D2">
        <w:rPr>
          <w:rFonts w:ascii="TH SarabunPSK" w:hAnsi="TH SarabunPSK" w:cs="TH SarabunPSK" w:hint="cs"/>
          <w:spacing w:val="-22"/>
          <w:sz w:val="32"/>
          <w:cs/>
        </w:rPr>
        <w:t>เมษายน</w:t>
      </w:r>
      <w:r w:rsidR="00C209FB" w:rsidRPr="008C39D2">
        <w:rPr>
          <w:rFonts w:ascii="TH SarabunPSK" w:hAnsi="TH SarabunPSK" w:cs="TH SarabunPSK" w:hint="cs"/>
          <w:spacing w:val="-22"/>
          <w:sz w:val="32"/>
          <w:cs/>
        </w:rPr>
        <w:t xml:space="preserve"> </w:t>
      </w:r>
      <w:r w:rsidR="008C39D2" w:rsidRPr="008C39D2">
        <w:rPr>
          <w:rFonts w:ascii="TH SarabunPSK" w:hAnsi="TH SarabunPSK" w:cs="TH SarabunPSK" w:hint="cs"/>
          <w:spacing w:val="-22"/>
          <w:sz w:val="32"/>
          <w:cs/>
        </w:rPr>
        <w:t>25</w:t>
      </w:r>
      <w:r w:rsidR="00C209FB" w:rsidRPr="008C39D2">
        <w:rPr>
          <w:rFonts w:ascii="TH SarabunPSK" w:hAnsi="TH SarabunPSK" w:cs="TH SarabunPSK" w:hint="cs"/>
          <w:spacing w:val="-22"/>
          <w:sz w:val="32"/>
          <w:cs/>
        </w:rPr>
        <w:t>6</w:t>
      </w:r>
      <w:r w:rsidR="008C39D2" w:rsidRPr="008C39D2">
        <w:rPr>
          <w:rFonts w:ascii="TH SarabunPSK" w:hAnsi="TH SarabunPSK" w:cs="TH SarabunPSK" w:hint="cs"/>
          <w:spacing w:val="-22"/>
          <w:sz w:val="32"/>
          <w:cs/>
        </w:rPr>
        <w:t>4</w:t>
      </w:r>
      <w:r w:rsidR="00C209FB" w:rsidRPr="008C39D2">
        <w:rPr>
          <w:rFonts w:ascii="TH SarabunPSK" w:hAnsi="TH SarabunPSK" w:cs="TH SarabunPSK" w:hint="cs"/>
          <w:spacing w:val="-22"/>
          <w:sz w:val="32"/>
          <w:cs/>
        </w:rPr>
        <w:t xml:space="preserve"> </w:t>
      </w:r>
      <w:r w:rsidR="00C209FB" w:rsidRPr="008C39D2">
        <w:rPr>
          <w:rFonts w:ascii="TH SarabunPSK" w:hAnsi="TH SarabunPSK" w:cs="TH SarabunPSK"/>
          <w:spacing w:val="-22"/>
          <w:sz w:val="32"/>
          <w:cs/>
        </w:rPr>
        <w:t>–</w:t>
      </w:r>
      <w:r w:rsidR="00C209FB" w:rsidRPr="008C39D2">
        <w:rPr>
          <w:rFonts w:ascii="TH SarabunPSK" w:hAnsi="TH SarabunPSK" w:cs="TH SarabunPSK" w:hint="cs"/>
          <w:spacing w:val="-22"/>
          <w:sz w:val="32"/>
          <w:cs/>
        </w:rPr>
        <w:t xml:space="preserve"> 30 </w:t>
      </w:r>
      <w:r w:rsidR="008C39D2" w:rsidRPr="008C39D2">
        <w:rPr>
          <w:rFonts w:ascii="TH SarabunPSK" w:hAnsi="TH SarabunPSK" w:cs="TH SarabunPSK" w:hint="cs"/>
          <w:spacing w:val="-22"/>
          <w:sz w:val="32"/>
          <w:cs/>
        </w:rPr>
        <w:t>กันยายน 25</w:t>
      </w:r>
      <w:r w:rsidR="00C209FB" w:rsidRPr="008C39D2">
        <w:rPr>
          <w:rFonts w:ascii="TH SarabunPSK" w:hAnsi="TH SarabunPSK" w:cs="TH SarabunPSK" w:hint="cs"/>
          <w:spacing w:val="-22"/>
          <w:sz w:val="32"/>
          <w:cs/>
        </w:rPr>
        <w:t>6</w:t>
      </w:r>
      <w:r w:rsidR="008C39D2" w:rsidRPr="008C39D2">
        <w:rPr>
          <w:rFonts w:ascii="TH SarabunPSK" w:hAnsi="TH SarabunPSK" w:cs="TH SarabunPSK" w:hint="cs"/>
          <w:spacing w:val="-22"/>
          <w:sz w:val="32"/>
          <w:cs/>
        </w:rPr>
        <w:t>4</w:t>
      </w:r>
      <w:r w:rsidR="00C209FB" w:rsidRPr="008C39D2">
        <w:rPr>
          <w:rFonts w:ascii="TH SarabunPSK" w:hAnsi="TH SarabunPSK" w:cs="TH SarabunPSK" w:hint="cs"/>
          <w:spacing w:val="-22"/>
          <w:sz w:val="32"/>
          <w:cs/>
        </w:rPr>
        <w:t>)</w:t>
      </w:r>
      <w:r w:rsidR="00193488" w:rsidRPr="008C39D2">
        <w:rPr>
          <w:rFonts w:ascii="TH SarabunPSK" w:hAnsi="TH SarabunPSK" w:cs="TH SarabunPSK" w:hint="cs"/>
          <w:spacing w:val="-8"/>
          <w:sz w:val="32"/>
          <w:cs/>
        </w:rPr>
        <w:t>ผ่าน</w:t>
      </w:r>
      <w:r w:rsidRPr="008C39D2">
        <w:rPr>
          <w:rFonts w:ascii="TH SarabunPSK" w:hAnsi="TH SarabunPSK" w:cs="TH SarabunPSK"/>
          <w:spacing w:val="-8"/>
          <w:sz w:val="32"/>
          <w:cs/>
          <w:lang w:eastAsia="th-TH"/>
        </w:rPr>
        <w:t>ระบบรายงานผลการพัฒนาฝีมือแรงงานและระบบคลังข้อมูล (</w:t>
      </w:r>
      <w:hyperlink r:id="rId9" w:history="1">
        <w:r w:rsidRPr="008C39D2">
          <w:rPr>
            <w:rStyle w:val="Hyperlink"/>
            <w:rFonts w:ascii="TH SarabunPSK" w:hAnsi="TH SarabunPSK" w:cs="TH SarabunPSK"/>
            <w:spacing w:val="-8"/>
            <w:sz w:val="32"/>
            <w:lang w:eastAsia="th-TH"/>
          </w:rPr>
          <w:t>http://datacenter.dsd.go.th</w:t>
        </w:r>
      </w:hyperlink>
      <w:r w:rsidRPr="008C39D2">
        <w:rPr>
          <w:rFonts w:ascii="TH SarabunPSK" w:hAnsi="TH SarabunPSK" w:cs="TH SarabunPSK"/>
          <w:spacing w:val="-8"/>
          <w:sz w:val="32"/>
          <w:lang w:eastAsia="th-TH"/>
        </w:rPr>
        <w:t>)</w:t>
      </w:r>
      <w:r w:rsidR="0055262E" w:rsidRPr="008C39D2">
        <w:rPr>
          <w:rFonts w:ascii="TH SarabunPSK" w:hAnsi="TH SarabunPSK" w:cs="TH SarabunPSK"/>
          <w:spacing w:val="-8"/>
          <w:sz w:val="32"/>
        </w:rPr>
        <w:t xml:space="preserve"> </w:t>
      </w:r>
      <w:r w:rsidR="008C39D2" w:rsidRPr="008C39D2">
        <w:rPr>
          <w:rFonts w:ascii="TH SarabunPSK" w:hAnsi="TH SarabunPSK" w:cs="TH SarabunPSK" w:hint="cs"/>
          <w:spacing w:val="-8"/>
          <w:sz w:val="32"/>
          <w:cs/>
        </w:rPr>
        <w:t>รายงานการประชุม</w:t>
      </w:r>
      <w:r w:rsidRPr="008C39D2">
        <w:rPr>
          <w:rFonts w:ascii="TH SarabunPSK" w:hAnsi="TH SarabunPSK" w:cs="TH SarabunPSK" w:hint="cs"/>
          <w:sz w:val="32"/>
          <w:cs/>
        </w:rPr>
        <w:t>แผนการดำเนินงาน</w:t>
      </w:r>
      <w:r w:rsidRPr="008C39D2">
        <w:rPr>
          <w:rFonts w:ascii="TH SarabunPSK" w:hAnsi="TH SarabunPSK" w:cs="TH SarabunPSK"/>
          <w:sz w:val="32"/>
        </w:rPr>
        <w:t xml:space="preserve"> </w:t>
      </w:r>
      <w:r w:rsidRPr="008C39D2">
        <w:rPr>
          <w:rFonts w:ascii="TH SarabunPSK" w:hAnsi="TH SarabunPSK" w:cs="TH SarabunPSK" w:hint="cs"/>
          <w:sz w:val="32"/>
          <w:cs/>
        </w:rPr>
        <w:t>และภาพถ่าย เป็นต้น</w:t>
      </w:r>
    </w:p>
    <w:p w:rsidR="009D0FCE" w:rsidRPr="00554246" w:rsidRDefault="009D0FCE" w:rsidP="00C54826">
      <w:pPr>
        <w:tabs>
          <w:tab w:val="left" w:pos="1843"/>
        </w:tabs>
        <w:ind w:firstLine="1418"/>
        <w:jc w:val="thaiDistribute"/>
        <w:rPr>
          <w:rFonts w:ascii="TH SarabunPSK" w:hAnsi="TH SarabunPSK" w:cs="TH SarabunPSK"/>
          <w:sz w:val="32"/>
        </w:rPr>
      </w:pPr>
      <w:r>
        <w:rPr>
          <w:rFonts w:ascii="TH SarabunPSK" w:hAnsi="TH SarabunPSK" w:cs="TH SarabunPSK" w:hint="cs"/>
          <w:sz w:val="32"/>
          <w:cs/>
        </w:rPr>
        <w:t>2</w:t>
      </w:r>
      <w:r w:rsidRPr="00554246">
        <w:rPr>
          <w:rFonts w:ascii="TH SarabunPSK" w:hAnsi="TH SarabunPSK" w:cs="TH SarabunPSK"/>
          <w:sz w:val="32"/>
          <w:cs/>
        </w:rPr>
        <w:t>.2</w:t>
      </w:r>
      <w:r w:rsidRPr="00554246">
        <w:rPr>
          <w:rFonts w:ascii="TH SarabunPSK" w:hAnsi="TH SarabunPSK" w:cs="TH SarabunPSK"/>
          <w:sz w:val="32"/>
          <w:cs/>
        </w:rPr>
        <w:tab/>
      </w:r>
      <w:r w:rsidRPr="00554246">
        <w:rPr>
          <w:rFonts w:ascii="TH SarabunPSK" w:hAnsi="TH SarabunPSK" w:cs="TH SarabunPSK" w:hint="cs"/>
          <w:sz w:val="32"/>
          <w:cs/>
        </w:rPr>
        <w:t>การสัมภาษณ์บุคคลที่เกี่ยวข้องต่าง</w:t>
      </w:r>
      <w:r>
        <w:rPr>
          <w:rFonts w:ascii="TH SarabunPSK" w:hAnsi="TH SarabunPSK" w:cs="TH SarabunPSK" w:hint="cs"/>
          <w:sz w:val="32"/>
          <w:cs/>
        </w:rPr>
        <w:t xml:space="preserve"> </w:t>
      </w:r>
      <w:r w:rsidRPr="00554246">
        <w:rPr>
          <w:rFonts w:ascii="TH SarabunPSK" w:hAnsi="TH SarabunPSK" w:cs="TH SarabunPSK" w:hint="cs"/>
          <w:sz w:val="32"/>
          <w:cs/>
        </w:rPr>
        <w:t>ๆ</w:t>
      </w:r>
      <w:r>
        <w:rPr>
          <w:rFonts w:ascii="TH SarabunPSK" w:hAnsi="TH SarabunPSK" w:cs="TH SarabunPSK" w:hint="cs"/>
          <w:sz w:val="32"/>
          <w:cs/>
        </w:rPr>
        <w:t xml:space="preserve"> </w:t>
      </w:r>
      <w:r w:rsidRPr="00554246">
        <w:rPr>
          <w:rFonts w:ascii="TH SarabunPSK" w:hAnsi="TH SarabunPSK" w:cs="TH SarabunPSK" w:hint="cs"/>
          <w:sz w:val="32"/>
          <w:cs/>
        </w:rPr>
        <w:t>เช่น</w:t>
      </w:r>
      <w:r>
        <w:rPr>
          <w:rFonts w:ascii="TH SarabunPSK" w:hAnsi="TH SarabunPSK" w:cs="TH SarabunPSK" w:hint="cs"/>
          <w:sz w:val="32"/>
          <w:cs/>
        </w:rPr>
        <w:t xml:space="preserve"> </w:t>
      </w:r>
      <w:r w:rsidRPr="00554246">
        <w:rPr>
          <w:rFonts w:ascii="TH SarabunPSK" w:hAnsi="TH SarabunPSK" w:cs="TH SarabunPSK" w:hint="cs"/>
          <w:sz w:val="32"/>
          <w:cs/>
        </w:rPr>
        <w:t>ผู้ดูแลตัวชี้วัด</w:t>
      </w:r>
      <w:r>
        <w:rPr>
          <w:rFonts w:ascii="TH SarabunPSK" w:hAnsi="TH SarabunPSK" w:cs="TH SarabunPSK" w:hint="cs"/>
          <w:sz w:val="32"/>
          <w:cs/>
        </w:rPr>
        <w:t xml:space="preserve">  </w:t>
      </w:r>
      <w:r w:rsidRPr="00554246">
        <w:rPr>
          <w:rFonts w:ascii="TH SarabunPSK" w:hAnsi="TH SarabunPSK" w:cs="TH SarabunPSK" w:hint="cs"/>
          <w:sz w:val="32"/>
          <w:cs/>
        </w:rPr>
        <w:t>ผู้จัดเก็บข้อมูล</w:t>
      </w:r>
      <w:r>
        <w:rPr>
          <w:rFonts w:ascii="TH SarabunPSK" w:hAnsi="TH SarabunPSK" w:cs="TH SarabunPSK"/>
          <w:sz w:val="32"/>
        </w:rPr>
        <w:t xml:space="preserve"> </w:t>
      </w:r>
      <w:r w:rsidR="00C54826">
        <w:rPr>
          <w:rFonts w:ascii="TH SarabunPSK" w:hAnsi="TH SarabunPSK" w:cs="TH SarabunPSK" w:hint="cs"/>
          <w:sz w:val="32"/>
          <w:cs/>
        </w:rPr>
        <w:t xml:space="preserve">และ </w:t>
      </w:r>
      <w:r w:rsidRPr="00554246">
        <w:rPr>
          <w:rFonts w:ascii="TH SarabunPSK" w:hAnsi="TH SarabunPSK" w:cs="TH SarabunPSK" w:hint="cs"/>
          <w:sz w:val="32"/>
          <w:cs/>
        </w:rPr>
        <w:t>ผู้มีส่วนได้ส่วนเสียกับการปฏิบัติงานของหน่วยงาน</w:t>
      </w:r>
      <w:r>
        <w:rPr>
          <w:rFonts w:ascii="TH SarabunPSK" w:hAnsi="TH SarabunPSK" w:cs="TH SarabunPSK" w:hint="cs"/>
          <w:sz w:val="32"/>
          <w:cs/>
        </w:rPr>
        <w:t xml:space="preserve"> </w:t>
      </w:r>
      <w:r w:rsidRPr="00554246">
        <w:rPr>
          <w:rFonts w:ascii="TH SarabunPSK" w:hAnsi="TH SarabunPSK" w:cs="TH SarabunPSK" w:hint="cs"/>
          <w:sz w:val="32"/>
          <w:cs/>
        </w:rPr>
        <w:t>เป็นต้น</w:t>
      </w:r>
    </w:p>
    <w:p w:rsidR="009D0FCE" w:rsidRPr="00554246" w:rsidRDefault="009D0FCE" w:rsidP="004546F5">
      <w:pPr>
        <w:tabs>
          <w:tab w:val="left" w:pos="1843"/>
        </w:tabs>
        <w:ind w:firstLine="1418"/>
        <w:jc w:val="thaiDistribute"/>
        <w:rPr>
          <w:rFonts w:ascii="TH SarabunPSK" w:hAnsi="TH SarabunPSK" w:cs="TH SarabunPSK"/>
          <w:sz w:val="32"/>
        </w:rPr>
      </w:pPr>
      <w:r>
        <w:rPr>
          <w:rFonts w:ascii="TH SarabunPSK" w:hAnsi="TH SarabunPSK" w:cs="TH SarabunPSK" w:hint="cs"/>
          <w:sz w:val="32"/>
          <w:cs/>
        </w:rPr>
        <w:t>2</w:t>
      </w:r>
      <w:r w:rsidRPr="00554246">
        <w:rPr>
          <w:rFonts w:ascii="TH SarabunPSK" w:hAnsi="TH SarabunPSK" w:cs="TH SarabunPSK"/>
          <w:sz w:val="32"/>
          <w:cs/>
        </w:rPr>
        <w:t>.3</w:t>
      </w:r>
      <w:r w:rsidRPr="00554246">
        <w:rPr>
          <w:rFonts w:ascii="TH SarabunPSK" w:hAnsi="TH SarabunPSK" w:cs="TH SarabunPSK"/>
          <w:sz w:val="32"/>
          <w:cs/>
        </w:rPr>
        <w:tab/>
      </w:r>
      <w:r w:rsidRPr="00554246">
        <w:rPr>
          <w:rFonts w:ascii="TH SarabunPSK" w:hAnsi="TH SarabunPSK" w:cs="TH SarabunPSK" w:hint="cs"/>
          <w:sz w:val="32"/>
          <w:cs/>
        </w:rPr>
        <w:t>การสังเกตการณ์</w:t>
      </w:r>
      <w:r>
        <w:rPr>
          <w:rFonts w:ascii="TH SarabunPSK" w:hAnsi="TH SarabunPSK" w:cs="TH SarabunPSK" w:hint="cs"/>
          <w:sz w:val="32"/>
          <w:cs/>
        </w:rPr>
        <w:t xml:space="preserve"> </w:t>
      </w:r>
      <w:r w:rsidRPr="00554246">
        <w:rPr>
          <w:rFonts w:ascii="TH SarabunPSK" w:hAnsi="TH SarabunPSK" w:cs="TH SarabunPSK" w:hint="cs"/>
          <w:sz w:val="32"/>
          <w:cs/>
        </w:rPr>
        <w:t>เช่น</w:t>
      </w:r>
      <w:r>
        <w:rPr>
          <w:rFonts w:ascii="TH SarabunPSK" w:hAnsi="TH SarabunPSK" w:cs="TH SarabunPSK" w:hint="cs"/>
          <w:sz w:val="32"/>
          <w:cs/>
        </w:rPr>
        <w:t xml:space="preserve"> </w:t>
      </w:r>
      <w:r w:rsidRPr="00554246">
        <w:rPr>
          <w:rFonts w:ascii="TH SarabunPSK" w:hAnsi="TH SarabunPSK" w:cs="TH SarabunPSK" w:hint="cs"/>
          <w:sz w:val="32"/>
          <w:cs/>
        </w:rPr>
        <w:t>การมีส่วนร่วมของผู้บริหารและบุคลากรของหน่วยงาน</w:t>
      </w:r>
      <w:r>
        <w:rPr>
          <w:rFonts w:ascii="TH SarabunPSK" w:hAnsi="TH SarabunPSK" w:cs="TH SarabunPSK"/>
          <w:sz w:val="32"/>
          <w:cs/>
        </w:rPr>
        <w:br/>
      </w:r>
      <w:r w:rsidRPr="00554246">
        <w:rPr>
          <w:rFonts w:ascii="TH SarabunPSK" w:hAnsi="TH SarabunPSK" w:cs="TH SarabunPSK" w:hint="cs"/>
          <w:sz w:val="32"/>
          <w:cs/>
        </w:rPr>
        <w:t>ความถูกต้องของข้อมูลความน่าเชื่อถือของข้อมูล</w:t>
      </w:r>
      <w:r w:rsidR="00E676C6">
        <w:rPr>
          <w:rFonts w:ascii="TH SarabunPSK" w:hAnsi="TH SarabunPSK" w:cs="TH SarabunPSK" w:hint="cs"/>
          <w:sz w:val="32"/>
          <w:cs/>
        </w:rPr>
        <w:t xml:space="preserve"> </w:t>
      </w:r>
      <w:r w:rsidRPr="00554246">
        <w:rPr>
          <w:rFonts w:ascii="TH SarabunPSK" w:hAnsi="TH SarabunPSK" w:cs="TH SarabunPSK" w:hint="cs"/>
          <w:sz w:val="32"/>
          <w:cs/>
        </w:rPr>
        <w:t>การจัดเก็บข้อมูลอย่างเป็นระบบความสามารถในการตรวจสอบและเข้าถึงข้อมูล</w:t>
      </w:r>
    </w:p>
    <w:p w:rsidR="008603FF" w:rsidRDefault="004546F5" w:rsidP="003961DD">
      <w:pPr>
        <w:ind w:firstLine="1418"/>
        <w:jc w:val="thaiDistribute"/>
        <w:rPr>
          <w:rFonts w:ascii="TH SarabunPSK" w:hAnsi="TH SarabunPSK" w:cs="TH SarabunPSK"/>
          <w:sz w:val="32"/>
        </w:rPr>
      </w:pPr>
      <w:r>
        <w:rPr>
          <w:rFonts w:ascii="TH SarabunPSK" w:hAnsi="TH SarabunPSK" w:cs="TH SarabunPSK" w:hint="cs"/>
          <w:spacing w:val="-4"/>
          <w:sz w:val="32"/>
          <w:cs/>
        </w:rPr>
        <w:lastRenderedPageBreak/>
        <w:t xml:space="preserve"> </w:t>
      </w:r>
      <w:r w:rsidR="009D0FCE" w:rsidRPr="00D270A9">
        <w:rPr>
          <w:rFonts w:ascii="TH SarabunPSK" w:hAnsi="TH SarabunPSK" w:cs="TH SarabunPSK" w:hint="cs"/>
          <w:spacing w:val="-4"/>
          <w:sz w:val="32"/>
          <w:cs/>
        </w:rPr>
        <w:t>ในขั้นตอนการติดตามและประเมินผลการปฏิบัติราชการกรมพัฒนาฝีมือแรงงานอาจเลือกใช้วิธี</w:t>
      </w:r>
      <w:r w:rsidR="009D0FCE" w:rsidRPr="00554246">
        <w:rPr>
          <w:rFonts w:ascii="TH SarabunPSK" w:hAnsi="TH SarabunPSK" w:cs="TH SarabunPSK" w:hint="cs"/>
          <w:sz w:val="32"/>
          <w:cs/>
        </w:rPr>
        <w:t>ใด</w:t>
      </w:r>
      <w:r w:rsidR="009D0FCE" w:rsidRPr="003F4A28">
        <w:rPr>
          <w:rFonts w:ascii="TH SarabunPSK" w:hAnsi="TH SarabunPSK" w:cs="TH SarabunPSK" w:hint="cs"/>
          <w:spacing w:val="-8"/>
          <w:sz w:val="32"/>
          <w:cs/>
        </w:rPr>
        <w:t>วิธีหนึ่งหรืออาจใช้หลายวิธีประกอบกันก็ได้ตามความเหมาะสม เพื่อให้ได้ทราบข้อเท็จจริงเกี่ยวกับการปฏิบัติราชการ</w:t>
      </w:r>
      <w:r w:rsidR="009D0FCE" w:rsidRPr="00554246">
        <w:rPr>
          <w:rFonts w:ascii="TH SarabunPSK" w:hAnsi="TH SarabunPSK" w:cs="TH SarabunPSK" w:hint="cs"/>
          <w:sz w:val="32"/>
          <w:cs/>
        </w:rPr>
        <w:t>ของหน่วยงาน</w:t>
      </w:r>
      <w:r>
        <w:rPr>
          <w:rFonts w:ascii="TH SarabunPSK" w:hAnsi="TH SarabunPSK" w:cs="TH SarabunPSK"/>
          <w:sz w:val="32"/>
        </w:rPr>
        <w:t xml:space="preserve"> </w:t>
      </w:r>
    </w:p>
    <w:p w:rsidR="009D0FCE" w:rsidRPr="00B663A1" w:rsidRDefault="00A741B7" w:rsidP="00A741B7">
      <w:pPr>
        <w:tabs>
          <w:tab w:val="left" w:pos="1560"/>
        </w:tabs>
        <w:spacing w:before="120"/>
        <w:ind w:firstLine="1134"/>
        <w:rPr>
          <w:rFonts w:ascii="TH SarabunPSK" w:hAnsi="TH SarabunPSK" w:cs="TH SarabunPSK"/>
          <w:sz w:val="32"/>
          <w:cs/>
        </w:rPr>
      </w:pPr>
      <w:r>
        <w:rPr>
          <w:rFonts w:ascii="TH SarabunPSK" w:hAnsi="TH SarabunPSK" w:cs="TH SarabunPSK" w:hint="cs"/>
          <w:b/>
          <w:bCs/>
          <w:noProof/>
          <w:sz w:val="32"/>
          <w:cs/>
        </w:rPr>
        <w:tab/>
      </w:r>
      <w:r w:rsidR="004546F5">
        <w:rPr>
          <w:rFonts w:ascii="TH SarabunPSK" w:hAnsi="TH SarabunPSK" w:cs="TH SarabunPSK" w:hint="cs"/>
          <w:b/>
          <w:bCs/>
          <w:noProof/>
          <w:sz w:val="32"/>
          <w:cs/>
        </w:rPr>
        <w:t>4</w:t>
      </w:r>
      <w:r w:rsidR="009D0FCE" w:rsidRPr="002A4F04">
        <w:rPr>
          <w:rFonts w:ascii="TH SarabunPSK" w:hAnsi="TH SarabunPSK" w:cs="TH SarabunPSK"/>
          <w:b/>
          <w:bCs/>
          <w:noProof/>
          <w:sz w:val="32"/>
        </w:rPr>
        <w:t xml:space="preserve">. </w:t>
      </w:r>
      <w:r w:rsidR="009D0FCE" w:rsidRPr="00326EFD">
        <w:rPr>
          <w:rFonts w:ascii="TH SarabunPSK" w:hAnsi="TH SarabunPSK" w:cs="TH SarabunPSK" w:hint="cs"/>
          <w:b/>
          <w:bCs/>
          <w:noProof/>
          <w:sz w:val="32"/>
          <w:cs/>
        </w:rPr>
        <w:t>ขั้นตอนการติดตามและประเมินผล</w:t>
      </w:r>
    </w:p>
    <w:p w:rsidR="00BA7AB6" w:rsidRDefault="00A741B7" w:rsidP="00BA7AB6">
      <w:pPr>
        <w:tabs>
          <w:tab w:val="left" w:pos="1843"/>
        </w:tabs>
        <w:ind w:firstLine="1418"/>
        <w:jc w:val="thaiDistribute"/>
        <w:rPr>
          <w:rFonts w:ascii="TH SarabunPSK" w:hAnsi="TH SarabunPSK" w:cs="TH SarabunPSK"/>
          <w:sz w:val="32"/>
          <w:cs/>
        </w:rPr>
      </w:pPr>
      <w:r w:rsidRPr="00C145E6">
        <w:rPr>
          <w:rFonts w:ascii="TH SarabunPSK" w:hAnsi="TH SarabunPSK" w:cs="TH SarabunPSK"/>
          <w:spacing w:val="-18"/>
          <w:sz w:val="32"/>
        </w:rPr>
        <w:tab/>
      </w:r>
      <w:r w:rsidR="004546F5" w:rsidRPr="00C145E6">
        <w:rPr>
          <w:rFonts w:ascii="TH SarabunPSK" w:hAnsi="TH SarabunPSK" w:cs="TH SarabunPSK"/>
          <w:spacing w:val="-18"/>
          <w:sz w:val="32"/>
        </w:rPr>
        <w:t>4</w:t>
      </w:r>
      <w:r w:rsidR="009D0FCE" w:rsidRPr="00C145E6">
        <w:rPr>
          <w:rFonts w:ascii="TH SarabunPSK" w:hAnsi="TH SarabunPSK" w:cs="TH SarabunPSK"/>
          <w:spacing w:val="-18"/>
          <w:sz w:val="32"/>
        </w:rPr>
        <w:t>.1</w:t>
      </w:r>
      <w:r w:rsidR="009D0FCE" w:rsidRPr="00C145E6">
        <w:rPr>
          <w:rFonts w:ascii="TH SarabunPSK" w:hAnsi="TH SarabunPSK" w:cs="TH SarabunPSK"/>
          <w:spacing w:val="-18"/>
          <w:sz w:val="32"/>
        </w:rPr>
        <w:tab/>
      </w:r>
      <w:r w:rsidR="009D0FCE" w:rsidRPr="00C145E6">
        <w:rPr>
          <w:rFonts w:ascii="TH SarabunPSK" w:hAnsi="TH SarabunPSK" w:cs="TH SarabunPSK" w:hint="cs"/>
          <w:spacing w:val="-18"/>
          <w:sz w:val="32"/>
          <w:cs/>
        </w:rPr>
        <w:t>การติดตามผลกา</w:t>
      </w:r>
      <w:r w:rsidR="00690A6E" w:rsidRPr="00C145E6">
        <w:rPr>
          <w:rFonts w:ascii="TH SarabunPSK" w:hAnsi="TH SarabunPSK" w:cs="TH SarabunPSK" w:hint="cs"/>
          <w:spacing w:val="-18"/>
          <w:sz w:val="32"/>
          <w:cs/>
        </w:rPr>
        <w:t>รปฏิบัติราชการ รอบที่ 1</w:t>
      </w:r>
      <w:r w:rsidR="008937C0" w:rsidRPr="00C145E6">
        <w:rPr>
          <w:rFonts w:ascii="TH SarabunPSK" w:hAnsi="TH SarabunPSK" w:cs="TH SarabunPSK" w:hint="cs"/>
          <w:spacing w:val="-18"/>
          <w:sz w:val="32"/>
          <w:cs/>
        </w:rPr>
        <w:t xml:space="preserve"> </w:t>
      </w:r>
      <w:r w:rsidR="000D502A" w:rsidRPr="00C145E6">
        <w:rPr>
          <w:rFonts w:ascii="TH SarabunPSK" w:hAnsi="TH SarabunPSK" w:cs="TH SarabunPSK" w:hint="cs"/>
          <w:spacing w:val="-18"/>
          <w:sz w:val="32"/>
          <w:cs/>
        </w:rPr>
        <w:t xml:space="preserve">(1 ตุลาคม </w:t>
      </w:r>
      <w:r w:rsidR="00343565" w:rsidRPr="00C145E6">
        <w:rPr>
          <w:rFonts w:ascii="TH SarabunPSK" w:hAnsi="TH SarabunPSK" w:cs="TH SarabunPSK" w:hint="cs"/>
          <w:spacing w:val="-18"/>
          <w:sz w:val="32"/>
          <w:cs/>
        </w:rPr>
        <w:t>256</w:t>
      </w:r>
      <w:r w:rsidR="003F4A28">
        <w:rPr>
          <w:rFonts w:ascii="TH SarabunPSK" w:hAnsi="TH SarabunPSK" w:cs="TH SarabunPSK" w:hint="cs"/>
          <w:spacing w:val="-18"/>
          <w:sz w:val="32"/>
          <w:cs/>
        </w:rPr>
        <w:t>3</w:t>
      </w:r>
      <w:r w:rsidR="00343565" w:rsidRPr="00C145E6">
        <w:rPr>
          <w:rFonts w:ascii="TH SarabunPSK" w:hAnsi="TH SarabunPSK" w:cs="TH SarabunPSK" w:hint="cs"/>
          <w:spacing w:val="-18"/>
          <w:sz w:val="32"/>
          <w:cs/>
        </w:rPr>
        <w:t xml:space="preserve"> </w:t>
      </w:r>
      <w:r w:rsidR="000D502A" w:rsidRPr="00C145E6">
        <w:rPr>
          <w:rFonts w:ascii="TH SarabunPSK" w:hAnsi="TH SarabunPSK" w:cs="TH SarabunPSK"/>
          <w:spacing w:val="-18"/>
          <w:sz w:val="32"/>
          <w:cs/>
        </w:rPr>
        <w:t>–</w:t>
      </w:r>
      <w:r w:rsidR="000D502A" w:rsidRPr="00C145E6">
        <w:rPr>
          <w:rFonts w:ascii="TH SarabunPSK" w:hAnsi="TH SarabunPSK" w:cs="TH SarabunPSK" w:hint="cs"/>
          <w:spacing w:val="-18"/>
          <w:sz w:val="32"/>
          <w:cs/>
        </w:rPr>
        <w:t xml:space="preserve"> 31 มีนาคม 256</w:t>
      </w:r>
      <w:r w:rsidR="003F4A28">
        <w:rPr>
          <w:rFonts w:ascii="TH SarabunPSK" w:hAnsi="TH SarabunPSK" w:cs="TH SarabunPSK" w:hint="cs"/>
          <w:spacing w:val="-18"/>
          <w:sz w:val="32"/>
          <w:cs/>
        </w:rPr>
        <w:t>4</w:t>
      </w:r>
      <w:r w:rsidR="000D502A" w:rsidRPr="00C145E6">
        <w:rPr>
          <w:rFonts w:ascii="TH SarabunPSK" w:hAnsi="TH SarabunPSK" w:cs="TH SarabunPSK" w:hint="cs"/>
          <w:spacing w:val="-18"/>
          <w:sz w:val="32"/>
          <w:cs/>
        </w:rPr>
        <w:t xml:space="preserve">) </w:t>
      </w:r>
      <w:r w:rsidR="009D0FCE" w:rsidRPr="00C145E6">
        <w:rPr>
          <w:rFonts w:ascii="TH SarabunPSK" w:hAnsi="TH SarabunPSK" w:cs="TH SarabunPSK" w:hint="cs"/>
          <w:spacing w:val="-18"/>
          <w:sz w:val="32"/>
          <w:cs/>
        </w:rPr>
        <w:t>โดยทุกหน่วยงาน</w:t>
      </w:r>
      <w:r w:rsidR="005E6372">
        <w:rPr>
          <w:rFonts w:ascii="TH SarabunPSK" w:hAnsi="TH SarabunPSK" w:cs="TH SarabunPSK" w:hint="cs"/>
          <w:sz w:val="32"/>
          <w:cs/>
        </w:rPr>
        <w:t>บันทึก</w:t>
      </w:r>
      <w:r w:rsidR="00477C0A">
        <w:rPr>
          <w:rFonts w:ascii="TH SarabunPSK" w:hAnsi="TH SarabunPSK" w:cs="TH SarabunPSK" w:hint="cs"/>
          <w:sz w:val="32"/>
          <w:cs/>
        </w:rPr>
        <w:t>รายงาน</w:t>
      </w:r>
      <w:r w:rsidR="00477C0A" w:rsidRPr="00DB2C4F">
        <w:rPr>
          <w:rFonts w:ascii="TH SarabunPSK" w:hAnsi="TH SarabunPSK" w:cs="TH SarabunPSK" w:hint="cs"/>
          <w:sz w:val="32"/>
          <w:cs/>
        </w:rPr>
        <w:t>การประเมินผลตนเอง</w:t>
      </w:r>
      <w:r w:rsidR="005E6372">
        <w:rPr>
          <w:rFonts w:ascii="TH SarabunPSK" w:hAnsi="TH SarabunPSK" w:cs="TH SarabunPSK" w:hint="cs"/>
          <w:sz w:val="32"/>
          <w:cs/>
        </w:rPr>
        <w:t>ทางอิเล็กทรอนิกส์</w:t>
      </w:r>
      <w:r w:rsidR="009D0FCE" w:rsidRPr="00DB2C4F">
        <w:rPr>
          <w:rFonts w:ascii="TH SarabunPSK" w:hAnsi="TH SarabunPSK" w:cs="TH SarabunPSK"/>
          <w:sz w:val="32"/>
        </w:rPr>
        <w:t xml:space="preserve"> </w:t>
      </w:r>
      <w:r w:rsidR="000D502A" w:rsidRPr="00DB2C4F">
        <w:rPr>
          <w:rFonts w:ascii="TH SarabunPSK" w:hAnsi="TH SarabunPSK" w:cs="TH SarabunPSK"/>
          <w:sz w:val="32"/>
          <w:cs/>
        </w:rPr>
        <w:t>(</w:t>
      </w:r>
      <w:r w:rsidR="005E6372">
        <w:rPr>
          <w:rFonts w:ascii="TH SarabunPSK" w:hAnsi="TH SarabunPSK" w:cs="TH SarabunPSK"/>
          <w:sz w:val="32"/>
        </w:rPr>
        <w:t>e -</w:t>
      </w:r>
      <w:r w:rsidR="000D502A" w:rsidRPr="00DB2C4F">
        <w:rPr>
          <w:rFonts w:ascii="TH SarabunPSK" w:hAnsi="TH SarabunPSK" w:cs="TH SarabunPSK"/>
          <w:sz w:val="32"/>
        </w:rPr>
        <w:t xml:space="preserve"> SAR) </w:t>
      </w:r>
      <w:r w:rsidR="00477C0A">
        <w:rPr>
          <w:rFonts w:ascii="TH SarabunPSK" w:hAnsi="TH SarabunPSK" w:cs="TH SarabunPSK" w:hint="cs"/>
          <w:sz w:val="32"/>
          <w:cs/>
        </w:rPr>
        <w:t xml:space="preserve">ในเว็บไซต์ </w:t>
      </w:r>
      <w:r w:rsidR="003F4A28" w:rsidRPr="003F4A28">
        <w:rPr>
          <w:rFonts w:ascii="TH SarabunPSK" w:hAnsi="TH SarabunPSK" w:cs="TH SarabunPSK"/>
          <w:sz w:val="32"/>
        </w:rPr>
        <w:t>http://gcloud.dsd.go.th/~esar</w:t>
      </w:r>
      <w:r w:rsidR="005E6372">
        <w:rPr>
          <w:rFonts w:ascii="TH SarabunPSK" w:hAnsi="TH SarabunPSK" w:cs="TH SarabunPSK"/>
          <w:sz w:val="32"/>
        </w:rPr>
        <w:t xml:space="preserve"> </w:t>
      </w:r>
      <w:r w:rsidR="00C145E6">
        <w:rPr>
          <w:rFonts w:ascii="TH SarabunPSK" w:hAnsi="TH SarabunPSK" w:cs="TH SarabunPSK" w:hint="cs"/>
          <w:sz w:val="32"/>
          <w:cs/>
        </w:rPr>
        <w:t xml:space="preserve">       </w:t>
      </w:r>
      <w:r w:rsidR="000A278D">
        <w:rPr>
          <w:rFonts w:ascii="TH SarabunPSK" w:hAnsi="TH SarabunPSK" w:cs="TH SarabunPSK" w:hint="cs"/>
          <w:sz w:val="32"/>
          <w:cs/>
        </w:rPr>
        <w:t>ใน</w:t>
      </w:r>
      <w:r w:rsidR="00BA7AB6">
        <w:rPr>
          <w:rFonts w:ascii="TH SarabunPSK" w:hAnsi="TH SarabunPSK" w:cs="TH SarabunPSK" w:hint="cs"/>
          <w:sz w:val="32"/>
          <w:cs/>
        </w:rPr>
        <w:t xml:space="preserve">ระหว่างวันที่ 1 </w:t>
      </w:r>
      <w:r w:rsidR="00BA7AB6">
        <w:rPr>
          <w:rFonts w:ascii="TH SarabunPSK" w:hAnsi="TH SarabunPSK" w:cs="TH SarabunPSK"/>
          <w:sz w:val="32"/>
          <w:cs/>
        </w:rPr>
        <w:t>–</w:t>
      </w:r>
      <w:r w:rsidR="00BA7AB6">
        <w:rPr>
          <w:rFonts w:ascii="TH SarabunPSK" w:hAnsi="TH SarabunPSK" w:cs="TH SarabunPSK" w:hint="cs"/>
          <w:sz w:val="32"/>
          <w:cs/>
        </w:rPr>
        <w:t xml:space="preserve"> </w:t>
      </w:r>
      <w:r w:rsidR="009F43F7">
        <w:rPr>
          <w:rFonts w:ascii="TH SarabunPSK" w:hAnsi="TH SarabunPSK" w:cs="TH SarabunPSK" w:hint="cs"/>
          <w:sz w:val="32"/>
          <w:cs/>
        </w:rPr>
        <w:t>7</w:t>
      </w:r>
      <w:r w:rsidR="00BA7AB6">
        <w:rPr>
          <w:rFonts w:ascii="TH SarabunPSK" w:hAnsi="TH SarabunPSK" w:cs="TH SarabunPSK" w:hint="cs"/>
          <w:sz w:val="32"/>
          <w:cs/>
        </w:rPr>
        <w:t xml:space="preserve"> เมษายน 256</w:t>
      </w:r>
      <w:r w:rsidR="003F4A28">
        <w:rPr>
          <w:rFonts w:ascii="TH SarabunPSK" w:hAnsi="TH SarabunPSK" w:cs="TH SarabunPSK" w:hint="cs"/>
          <w:sz w:val="32"/>
          <w:cs/>
        </w:rPr>
        <w:t>4</w:t>
      </w:r>
      <w:r w:rsidR="00BA7AB6">
        <w:rPr>
          <w:rFonts w:ascii="TH SarabunPSK" w:hAnsi="TH SarabunPSK" w:cs="TH SarabunPSK"/>
          <w:sz w:val="32"/>
        </w:rPr>
        <w:t xml:space="preserve"> </w:t>
      </w:r>
      <w:r w:rsidR="00C145E6" w:rsidRPr="00C145E6">
        <w:rPr>
          <w:rFonts w:ascii="TH SarabunPSK" w:hAnsi="TH SarabunPSK" w:cs="TH SarabunPSK" w:hint="cs"/>
          <w:sz w:val="32"/>
          <w:cs/>
        </w:rPr>
        <w:t>โดยระบบจะปิดในวันที่</w:t>
      </w:r>
      <w:r w:rsidR="00C145E6" w:rsidRPr="00C145E6">
        <w:rPr>
          <w:rFonts w:ascii="TH SarabunPSK" w:hAnsi="TH SarabunPSK" w:cs="TH SarabunPSK"/>
          <w:sz w:val="32"/>
          <w:cs/>
        </w:rPr>
        <w:t xml:space="preserve"> </w:t>
      </w:r>
      <w:r w:rsidR="009F43F7">
        <w:rPr>
          <w:rFonts w:ascii="TH SarabunPSK" w:hAnsi="TH SarabunPSK" w:cs="TH SarabunPSK" w:hint="cs"/>
          <w:sz w:val="32"/>
          <w:cs/>
        </w:rPr>
        <w:t>7</w:t>
      </w:r>
      <w:r w:rsidR="00C145E6" w:rsidRPr="00C145E6">
        <w:rPr>
          <w:rFonts w:ascii="TH SarabunPSK" w:hAnsi="TH SarabunPSK" w:cs="TH SarabunPSK"/>
          <w:sz w:val="32"/>
        </w:rPr>
        <w:t xml:space="preserve"> </w:t>
      </w:r>
      <w:r w:rsidR="00C145E6">
        <w:rPr>
          <w:rFonts w:ascii="TH SarabunPSK" w:hAnsi="TH SarabunPSK" w:cs="TH SarabunPSK" w:hint="cs"/>
          <w:sz w:val="32"/>
          <w:cs/>
        </w:rPr>
        <w:t>เมษายน</w:t>
      </w:r>
      <w:r w:rsidR="00C145E6" w:rsidRPr="00C145E6">
        <w:rPr>
          <w:rFonts w:ascii="TH SarabunPSK" w:hAnsi="TH SarabunPSK" w:cs="TH SarabunPSK"/>
          <w:sz w:val="32"/>
          <w:cs/>
        </w:rPr>
        <w:t xml:space="preserve"> </w:t>
      </w:r>
      <w:r w:rsidR="00C145E6" w:rsidRPr="00C145E6">
        <w:rPr>
          <w:rFonts w:ascii="TH SarabunPSK" w:hAnsi="TH SarabunPSK" w:cs="TH SarabunPSK"/>
          <w:sz w:val="32"/>
        </w:rPr>
        <w:t>256</w:t>
      </w:r>
      <w:r w:rsidR="003349CA">
        <w:rPr>
          <w:rFonts w:ascii="TH SarabunPSK" w:hAnsi="TH SarabunPSK" w:cs="TH SarabunPSK"/>
          <w:sz w:val="32"/>
        </w:rPr>
        <w:t>3</w:t>
      </w:r>
      <w:r w:rsidR="00C145E6" w:rsidRPr="00C145E6">
        <w:rPr>
          <w:rFonts w:ascii="TH SarabunPSK" w:hAnsi="TH SarabunPSK" w:cs="TH SarabunPSK"/>
          <w:sz w:val="32"/>
        </w:rPr>
        <w:t xml:space="preserve"> </w:t>
      </w:r>
      <w:r w:rsidR="00C145E6" w:rsidRPr="00C145E6">
        <w:rPr>
          <w:rFonts w:ascii="TH SarabunPSK" w:hAnsi="TH SarabunPSK" w:cs="TH SarabunPSK" w:hint="cs"/>
          <w:sz w:val="32"/>
          <w:cs/>
        </w:rPr>
        <w:t>เวลา</w:t>
      </w:r>
      <w:r w:rsidR="00C145E6" w:rsidRPr="00C145E6">
        <w:rPr>
          <w:rFonts w:ascii="TH SarabunPSK" w:hAnsi="TH SarabunPSK" w:cs="TH SarabunPSK"/>
          <w:sz w:val="32"/>
          <w:cs/>
        </w:rPr>
        <w:t xml:space="preserve"> </w:t>
      </w:r>
      <w:r w:rsidR="00C145E6" w:rsidRPr="00C145E6">
        <w:rPr>
          <w:rFonts w:ascii="TH SarabunPSK" w:hAnsi="TH SarabunPSK" w:cs="TH SarabunPSK"/>
          <w:sz w:val="32"/>
        </w:rPr>
        <w:t xml:space="preserve">16.30 </w:t>
      </w:r>
      <w:r w:rsidR="00C145E6" w:rsidRPr="00C145E6">
        <w:rPr>
          <w:rFonts w:ascii="TH SarabunPSK" w:hAnsi="TH SarabunPSK" w:cs="TH SarabunPSK" w:hint="cs"/>
          <w:sz w:val="32"/>
          <w:cs/>
        </w:rPr>
        <w:t>น</w:t>
      </w:r>
      <w:r w:rsidR="00C145E6" w:rsidRPr="00C145E6">
        <w:rPr>
          <w:rFonts w:ascii="TH SarabunPSK" w:hAnsi="TH SarabunPSK" w:cs="TH SarabunPSK"/>
          <w:sz w:val="32"/>
          <w:cs/>
        </w:rPr>
        <w:t xml:space="preserve">. </w:t>
      </w:r>
      <w:r w:rsidR="00BA7AB6">
        <w:rPr>
          <w:rFonts w:ascii="TH SarabunPSK" w:hAnsi="TH SarabunPSK" w:cs="TH SarabunPSK" w:hint="cs"/>
          <w:sz w:val="32"/>
          <w:cs/>
        </w:rPr>
        <w:t>หาก</w:t>
      </w:r>
      <w:r w:rsidR="00C145E6">
        <w:rPr>
          <w:rFonts w:ascii="TH SarabunPSK" w:hAnsi="TH SarabunPSK" w:cs="TH SarabunPSK" w:hint="cs"/>
          <w:sz w:val="32"/>
          <w:cs/>
        </w:rPr>
        <w:t>ไม่บันทึก ตามระยะเวลา</w:t>
      </w:r>
      <w:r w:rsidR="00BA7AB6">
        <w:rPr>
          <w:rFonts w:ascii="TH SarabunPSK" w:hAnsi="TH SarabunPSK" w:cs="TH SarabunPSK" w:hint="cs"/>
          <w:sz w:val="32"/>
          <w:cs/>
        </w:rPr>
        <w:t>ที่กำหนดจะไม่รับพิจารณาประเมิน</w:t>
      </w:r>
      <w:r w:rsidR="0085276C">
        <w:rPr>
          <w:rFonts w:ascii="TH SarabunPSK" w:hAnsi="TH SarabunPSK" w:cs="TH SarabunPSK" w:hint="cs"/>
          <w:sz w:val="32"/>
          <w:cs/>
        </w:rPr>
        <w:t>ผลการปฏิบัติราชการ</w:t>
      </w:r>
    </w:p>
    <w:p w:rsidR="00781E22" w:rsidRDefault="00A741B7" w:rsidP="00781E22">
      <w:pPr>
        <w:tabs>
          <w:tab w:val="left" w:pos="1843"/>
        </w:tabs>
        <w:ind w:firstLine="1418"/>
        <w:jc w:val="thaiDistribute"/>
        <w:rPr>
          <w:rFonts w:ascii="TH SarabunPSK" w:hAnsi="TH SarabunPSK" w:cs="TH SarabunPSK"/>
          <w:sz w:val="32"/>
        </w:rPr>
      </w:pPr>
      <w:r w:rsidRPr="00781E22">
        <w:rPr>
          <w:rFonts w:ascii="TH SarabunPSK" w:hAnsi="TH SarabunPSK" w:cs="TH SarabunPSK"/>
          <w:spacing w:val="-14"/>
          <w:sz w:val="32"/>
        </w:rPr>
        <w:tab/>
      </w:r>
      <w:r w:rsidR="004546F5" w:rsidRPr="00781E22">
        <w:rPr>
          <w:rFonts w:ascii="TH SarabunPSK" w:hAnsi="TH SarabunPSK" w:cs="TH SarabunPSK"/>
          <w:spacing w:val="-14"/>
          <w:sz w:val="32"/>
        </w:rPr>
        <w:t>4</w:t>
      </w:r>
      <w:r w:rsidR="00916FDF" w:rsidRPr="00781E22">
        <w:rPr>
          <w:rFonts w:ascii="TH SarabunPSK" w:hAnsi="TH SarabunPSK" w:cs="TH SarabunPSK"/>
          <w:spacing w:val="-14"/>
          <w:sz w:val="32"/>
        </w:rPr>
        <w:t>.2</w:t>
      </w:r>
      <w:r w:rsidR="009D0FCE" w:rsidRPr="00781E22">
        <w:rPr>
          <w:rFonts w:ascii="TH SarabunPSK" w:hAnsi="TH SarabunPSK" w:cs="TH SarabunPSK"/>
          <w:spacing w:val="-14"/>
          <w:sz w:val="32"/>
        </w:rPr>
        <w:tab/>
      </w:r>
      <w:r w:rsidR="009D0FCE" w:rsidRPr="00781E22">
        <w:rPr>
          <w:rFonts w:ascii="TH SarabunPSK" w:hAnsi="TH SarabunPSK" w:cs="TH SarabunPSK" w:hint="cs"/>
          <w:spacing w:val="-14"/>
          <w:sz w:val="32"/>
          <w:cs/>
        </w:rPr>
        <w:t>การรายงานผลการปฏิบัติราชการ</w:t>
      </w:r>
      <w:r w:rsidR="000D502A" w:rsidRPr="00781E22">
        <w:rPr>
          <w:rFonts w:ascii="TH SarabunPSK" w:hAnsi="TH SarabunPSK" w:cs="TH SarabunPSK" w:hint="cs"/>
          <w:spacing w:val="-14"/>
          <w:sz w:val="32"/>
          <w:cs/>
        </w:rPr>
        <w:t xml:space="preserve"> รอบที่ 2 </w:t>
      </w:r>
      <w:r w:rsidR="000D502A" w:rsidRPr="00781E22">
        <w:rPr>
          <w:rFonts w:ascii="TH SarabunPSK" w:hAnsi="TH SarabunPSK" w:cs="TH SarabunPSK"/>
          <w:spacing w:val="-14"/>
          <w:sz w:val="32"/>
          <w:cs/>
        </w:rPr>
        <w:t>(</w:t>
      </w:r>
      <w:r w:rsidR="000D502A" w:rsidRPr="00781E22">
        <w:rPr>
          <w:rFonts w:ascii="TH SarabunPSK" w:hAnsi="TH SarabunPSK" w:cs="TH SarabunPSK"/>
          <w:spacing w:val="-14"/>
          <w:sz w:val="32"/>
        </w:rPr>
        <w:t xml:space="preserve">1 </w:t>
      </w:r>
      <w:r w:rsidR="000D502A" w:rsidRPr="00781E22">
        <w:rPr>
          <w:rFonts w:ascii="TH SarabunPSK" w:hAnsi="TH SarabunPSK" w:cs="TH SarabunPSK" w:hint="cs"/>
          <w:spacing w:val="-14"/>
          <w:sz w:val="32"/>
          <w:cs/>
        </w:rPr>
        <w:t xml:space="preserve">เมษายน </w:t>
      </w:r>
      <w:r w:rsidR="000D502A" w:rsidRPr="00781E22">
        <w:rPr>
          <w:rFonts w:ascii="TH SarabunPSK" w:hAnsi="TH SarabunPSK" w:cs="TH SarabunPSK"/>
          <w:spacing w:val="-14"/>
          <w:sz w:val="32"/>
          <w:cs/>
        </w:rPr>
        <w:t>–</w:t>
      </w:r>
      <w:r w:rsidR="000D502A" w:rsidRPr="00781E22">
        <w:rPr>
          <w:rFonts w:ascii="TH SarabunPSK" w:hAnsi="TH SarabunPSK" w:cs="TH SarabunPSK" w:hint="cs"/>
          <w:spacing w:val="-14"/>
          <w:sz w:val="32"/>
          <w:cs/>
        </w:rPr>
        <w:t xml:space="preserve"> 30 กันยายน</w:t>
      </w:r>
      <w:r w:rsidR="000D502A" w:rsidRPr="00781E22">
        <w:rPr>
          <w:rFonts w:ascii="TH SarabunPSK" w:hAnsi="TH SarabunPSK" w:cs="TH SarabunPSK"/>
          <w:spacing w:val="-14"/>
          <w:sz w:val="32"/>
          <w:cs/>
        </w:rPr>
        <w:t xml:space="preserve"> </w:t>
      </w:r>
      <w:r w:rsidR="000D502A" w:rsidRPr="00781E22">
        <w:rPr>
          <w:rFonts w:ascii="TH SarabunPSK" w:hAnsi="TH SarabunPSK" w:cs="TH SarabunPSK" w:hint="cs"/>
          <w:spacing w:val="-14"/>
          <w:sz w:val="32"/>
          <w:cs/>
        </w:rPr>
        <w:t>25</w:t>
      </w:r>
      <w:r w:rsidR="000D502A" w:rsidRPr="00781E22">
        <w:rPr>
          <w:rFonts w:ascii="TH SarabunPSK" w:hAnsi="TH SarabunPSK" w:cs="TH SarabunPSK"/>
          <w:spacing w:val="-14"/>
          <w:sz w:val="32"/>
        </w:rPr>
        <w:t>6</w:t>
      </w:r>
      <w:r w:rsidR="003F4A28">
        <w:rPr>
          <w:rFonts w:ascii="TH SarabunPSK" w:hAnsi="TH SarabunPSK" w:cs="TH SarabunPSK" w:hint="cs"/>
          <w:spacing w:val="-14"/>
          <w:sz w:val="32"/>
          <w:cs/>
        </w:rPr>
        <w:t>4</w:t>
      </w:r>
      <w:r w:rsidR="00781E22" w:rsidRPr="00781E22">
        <w:rPr>
          <w:rFonts w:ascii="TH SarabunPSK" w:hAnsi="TH SarabunPSK" w:cs="TH SarabunPSK"/>
          <w:spacing w:val="-14"/>
          <w:sz w:val="32"/>
        </w:rPr>
        <w:t xml:space="preserve">) </w:t>
      </w:r>
      <w:r w:rsidR="009D0FCE" w:rsidRPr="00781E22">
        <w:rPr>
          <w:rFonts w:ascii="TH SarabunPSK" w:hAnsi="TH SarabunPSK" w:cs="TH SarabunPSK" w:hint="cs"/>
          <w:spacing w:val="-14"/>
          <w:sz w:val="32"/>
          <w:cs/>
        </w:rPr>
        <w:t>โดยทุก</w:t>
      </w:r>
      <w:r w:rsidR="00781E22" w:rsidRPr="00781E22">
        <w:rPr>
          <w:rFonts w:ascii="TH SarabunPSK" w:hAnsi="TH SarabunPSK" w:cs="TH SarabunPSK" w:hint="cs"/>
          <w:spacing w:val="-14"/>
          <w:sz w:val="32"/>
          <w:cs/>
        </w:rPr>
        <w:t>หน่วยงาน</w:t>
      </w:r>
      <w:r w:rsidR="00781E22" w:rsidRPr="00781E22">
        <w:rPr>
          <w:rFonts w:ascii="TH SarabunPSK" w:hAnsi="TH SarabunPSK" w:cs="TH SarabunPSK" w:hint="cs"/>
          <w:sz w:val="32"/>
          <w:cs/>
        </w:rPr>
        <w:t>บันทึกรายงานการประเมินผลตนเองทางอิเล็กทรอนิกส์</w:t>
      </w:r>
      <w:r w:rsidR="00781E22" w:rsidRPr="00781E22">
        <w:rPr>
          <w:rFonts w:ascii="TH SarabunPSK" w:hAnsi="TH SarabunPSK" w:cs="TH SarabunPSK"/>
          <w:sz w:val="32"/>
          <w:cs/>
        </w:rPr>
        <w:t xml:space="preserve"> (</w:t>
      </w:r>
      <w:r w:rsidR="00781E22" w:rsidRPr="00781E22">
        <w:rPr>
          <w:rFonts w:ascii="TH SarabunPSK" w:hAnsi="TH SarabunPSK" w:cs="TH SarabunPSK"/>
          <w:sz w:val="32"/>
        </w:rPr>
        <w:t xml:space="preserve">e - SAR) </w:t>
      </w:r>
      <w:r w:rsidR="00781E22" w:rsidRPr="00781E22">
        <w:rPr>
          <w:rFonts w:ascii="TH SarabunPSK" w:hAnsi="TH SarabunPSK" w:cs="TH SarabunPSK" w:hint="cs"/>
          <w:sz w:val="32"/>
          <w:cs/>
        </w:rPr>
        <w:t>ในเว็บไซต์</w:t>
      </w:r>
      <w:r w:rsidR="00781E22" w:rsidRPr="00781E22">
        <w:rPr>
          <w:rFonts w:ascii="TH SarabunPSK" w:hAnsi="TH SarabunPSK" w:cs="TH SarabunPSK"/>
          <w:sz w:val="32"/>
          <w:cs/>
        </w:rPr>
        <w:t xml:space="preserve"> </w:t>
      </w:r>
      <w:r w:rsidR="003F4A28" w:rsidRPr="003F4A28">
        <w:rPr>
          <w:rFonts w:ascii="TH SarabunPSK" w:hAnsi="TH SarabunPSK" w:cs="TH SarabunPSK"/>
          <w:sz w:val="32"/>
        </w:rPr>
        <w:t>http://gcloud.dsd.go.th/~esar</w:t>
      </w:r>
      <w:r w:rsidR="00781E22" w:rsidRPr="00781E22">
        <w:rPr>
          <w:rFonts w:ascii="TH SarabunPSK" w:hAnsi="TH SarabunPSK" w:cs="TH SarabunPSK"/>
          <w:sz w:val="32"/>
        </w:rPr>
        <w:t xml:space="preserve"> </w:t>
      </w:r>
      <w:r w:rsidR="009D0FCE" w:rsidRPr="00781E22">
        <w:rPr>
          <w:rFonts w:ascii="TH SarabunPSK" w:hAnsi="TH SarabunPSK" w:cs="TH SarabunPSK" w:hint="cs"/>
          <w:spacing w:val="-4"/>
          <w:sz w:val="32"/>
          <w:cs/>
        </w:rPr>
        <w:t>ภายใน</w:t>
      </w:r>
      <w:r w:rsidR="00781E22" w:rsidRPr="00781E22">
        <w:rPr>
          <w:rFonts w:ascii="TH SarabunPSK" w:hAnsi="TH SarabunPSK" w:cs="TH SarabunPSK" w:hint="cs"/>
          <w:spacing w:val="-4"/>
          <w:sz w:val="32"/>
          <w:cs/>
        </w:rPr>
        <w:t>ระหว่าง</w:t>
      </w:r>
      <w:r w:rsidR="009D0FCE" w:rsidRPr="00781E22">
        <w:rPr>
          <w:rFonts w:ascii="TH SarabunPSK" w:hAnsi="TH SarabunPSK" w:cs="TH SarabunPSK" w:hint="cs"/>
          <w:spacing w:val="-4"/>
          <w:sz w:val="32"/>
          <w:cs/>
        </w:rPr>
        <w:t>วันที่</w:t>
      </w:r>
      <w:r w:rsidR="009D0FCE" w:rsidRPr="00781E22">
        <w:rPr>
          <w:rFonts w:ascii="TH SarabunPSK" w:hAnsi="TH SarabunPSK" w:cs="TH SarabunPSK"/>
          <w:spacing w:val="-4"/>
          <w:sz w:val="32"/>
        </w:rPr>
        <w:t xml:space="preserve"> </w:t>
      </w:r>
      <w:r w:rsidR="00BA7AB6" w:rsidRPr="00781E22">
        <w:rPr>
          <w:rFonts w:ascii="TH SarabunPSK" w:hAnsi="TH SarabunPSK" w:cs="TH SarabunPSK"/>
          <w:spacing w:val="-4"/>
          <w:sz w:val="32"/>
        </w:rPr>
        <w:t xml:space="preserve">1 – </w:t>
      </w:r>
      <w:r w:rsidR="00BB5385">
        <w:rPr>
          <w:rFonts w:ascii="TH SarabunPSK" w:hAnsi="TH SarabunPSK" w:cs="TH SarabunPSK" w:hint="cs"/>
          <w:spacing w:val="-4"/>
          <w:sz w:val="32"/>
          <w:cs/>
        </w:rPr>
        <w:t>8</w:t>
      </w:r>
      <w:r w:rsidR="00BA7AB6" w:rsidRPr="00781E22">
        <w:rPr>
          <w:rFonts w:ascii="TH SarabunPSK" w:hAnsi="TH SarabunPSK" w:cs="TH SarabunPSK"/>
          <w:spacing w:val="-4"/>
          <w:sz w:val="32"/>
        </w:rPr>
        <w:t xml:space="preserve"> </w:t>
      </w:r>
      <w:r w:rsidR="00BA7AB6" w:rsidRPr="00781E22">
        <w:rPr>
          <w:rFonts w:ascii="TH SarabunPSK" w:hAnsi="TH SarabunPSK" w:cs="TH SarabunPSK" w:hint="cs"/>
          <w:spacing w:val="-4"/>
          <w:sz w:val="32"/>
          <w:cs/>
        </w:rPr>
        <w:t>ตุลาคม 256</w:t>
      </w:r>
      <w:r w:rsidR="00BB5385">
        <w:rPr>
          <w:rFonts w:ascii="TH SarabunPSK" w:hAnsi="TH SarabunPSK" w:cs="TH SarabunPSK" w:hint="cs"/>
          <w:spacing w:val="-4"/>
          <w:sz w:val="32"/>
          <w:cs/>
        </w:rPr>
        <w:t>4</w:t>
      </w:r>
      <w:r w:rsidR="00BA7AB6" w:rsidRPr="00781E22">
        <w:rPr>
          <w:rFonts w:ascii="TH SarabunPSK" w:hAnsi="TH SarabunPSK" w:cs="TH SarabunPSK" w:hint="cs"/>
          <w:spacing w:val="-4"/>
          <w:sz w:val="32"/>
          <w:cs/>
        </w:rPr>
        <w:t xml:space="preserve"> </w:t>
      </w:r>
      <w:r w:rsidR="00781E22" w:rsidRPr="00781E22">
        <w:rPr>
          <w:rFonts w:ascii="TH SarabunPSK" w:hAnsi="TH SarabunPSK" w:cs="TH SarabunPSK" w:hint="cs"/>
          <w:spacing w:val="-4"/>
          <w:sz w:val="32"/>
          <w:cs/>
        </w:rPr>
        <w:t>โดยระบบจะปิดในวันที่</w:t>
      </w:r>
      <w:r w:rsidR="00781E22" w:rsidRPr="00781E22">
        <w:rPr>
          <w:rFonts w:ascii="TH SarabunPSK" w:hAnsi="TH SarabunPSK" w:cs="TH SarabunPSK"/>
          <w:spacing w:val="-4"/>
          <w:sz w:val="32"/>
          <w:cs/>
        </w:rPr>
        <w:t xml:space="preserve"> </w:t>
      </w:r>
      <w:r w:rsidR="00BB5385">
        <w:rPr>
          <w:rFonts w:ascii="TH SarabunPSK" w:hAnsi="TH SarabunPSK" w:cs="TH SarabunPSK" w:hint="cs"/>
          <w:spacing w:val="-4"/>
          <w:sz w:val="32"/>
          <w:cs/>
        </w:rPr>
        <w:t>8</w:t>
      </w:r>
      <w:r w:rsidR="00781E22" w:rsidRPr="00781E22">
        <w:rPr>
          <w:rFonts w:ascii="TH SarabunPSK" w:hAnsi="TH SarabunPSK" w:cs="TH SarabunPSK"/>
          <w:spacing w:val="-4"/>
          <w:sz w:val="32"/>
        </w:rPr>
        <w:t xml:space="preserve"> </w:t>
      </w:r>
      <w:r w:rsidR="00781E22" w:rsidRPr="00781E22">
        <w:rPr>
          <w:rFonts w:ascii="TH SarabunPSK" w:hAnsi="TH SarabunPSK" w:cs="TH SarabunPSK" w:hint="cs"/>
          <w:spacing w:val="-4"/>
          <w:sz w:val="32"/>
          <w:cs/>
        </w:rPr>
        <w:t>ตุลาคม</w:t>
      </w:r>
      <w:r w:rsidR="00781E22" w:rsidRPr="00781E22">
        <w:rPr>
          <w:rFonts w:ascii="TH SarabunPSK" w:hAnsi="TH SarabunPSK" w:cs="TH SarabunPSK"/>
          <w:spacing w:val="-4"/>
          <w:sz w:val="32"/>
          <w:cs/>
        </w:rPr>
        <w:t xml:space="preserve"> </w:t>
      </w:r>
      <w:r w:rsidR="00781E22" w:rsidRPr="00781E22">
        <w:rPr>
          <w:rFonts w:ascii="TH SarabunPSK" w:hAnsi="TH SarabunPSK" w:cs="TH SarabunPSK"/>
          <w:spacing w:val="-4"/>
          <w:sz w:val="32"/>
        </w:rPr>
        <w:t>256</w:t>
      </w:r>
      <w:r w:rsidR="00BB5385">
        <w:rPr>
          <w:rFonts w:ascii="TH SarabunPSK" w:hAnsi="TH SarabunPSK" w:cs="TH SarabunPSK" w:hint="cs"/>
          <w:spacing w:val="-4"/>
          <w:sz w:val="32"/>
          <w:cs/>
        </w:rPr>
        <w:t>4</w:t>
      </w:r>
      <w:r w:rsidR="00781E22" w:rsidRPr="00781E22">
        <w:rPr>
          <w:rFonts w:ascii="TH SarabunPSK" w:hAnsi="TH SarabunPSK" w:cs="TH SarabunPSK"/>
          <w:spacing w:val="-4"/>
          <w:sz w:val="32"/>
        </w:rPr>
        <w:t xml:space="preserve"> </w:t>
      </w:r>
      <w:r w:rsidR="00781E22" w:rsidRPr="00781E22">
        <w:rPr>
          <w:rFonts w:ascii="TH SarabunPSK" w:hAnsi="TH SarabunPSK" w:cs="TH SarabunPSK" w:hint="cs"/>
          <w:spacing w:val="-4"/>
          <w:sz w:val="32"/>
          <w:cs/>
        </w:rPr>
        <w:t>เวลา</w:t>
      </w:r>
      <w:r w:rsidR="00781E22" w:rsidRPr="00781E22">
        <w:rPr>
          <w:rFonts w:ascii="TH SarabunPSK" w:hAnsi="TH SarabunPSK" w:cs="TH SarabunPSK"/>
          <w:spacing w:val="-4"/>
          <w:sz w:val="32"/>
          <w:cs/>
        </w:rPr>
        <w:t xml:space="preserve"> </w:t>
      </w:r>
      <w:r w:rsidR="00781E22" w:rsidRPr="00781E22">
        <w:rPr>
          <w:rFonts w:ascii="TH SarabunPSK" w:hAnsi="TH SarabunPSK" w:cs="TH SarabunPSK"/>
          <w:spacing w:val="-4"/>
          <w:sz w:val="32"/>
        </w:rPr>
        <w:t xml:space="preserve">16.30 </w:t>
      </w:r>
      <w:r w:rsidR="00781E22" w:rsidRPr="00781E22">
        <w:rPr>
          <w:rFonts w:ascii="TH SarabunPSK" w:hAnsi="TH SarabunPSK" w:cs="TH SarabunPSK" w:hint="cs"/>
          <w:spacing w:val="-4"/>
          <w:sz w:val="32"/>
          <w:cs/>
        </w:rPr>
        <w:t>น</w:t>
      </w:r>
      <w:r w:rsidR="00781E22" w:rsidRPr="00781E22">
        <w:rPr>
          <w:rFonts w:ascii="TH SarabunPSK" w:hAnsi="TH SarabunPSK" w:cs="TH SarabunPSK"/>
          <w:spacing w:val="-4"/>
          <w:sz w:val="32"/>
          <w:cs/>
        </w:rPr>
        <w:t xml:space="preserve">. </w:t>
      </w:r>
      <w:r w:rsidR="00781E22" w:rsidRPr="00781E22">
        <w:rPr>
          <w:rFonts w:ascii="TH SarabunPSK" w:hAnsi="TH SarabunPSK" w:cs="TH SarabunPSK" w:hint="cs"/>
          <w:spacing w:val="-4"/>
          <w:sz w:val="32"/>
          <w:cs/>
        </w:rPr>
        <w:t>หากไม่</w:t>
      </w:r>
      <w:r w:rsidR="00781E22">
        <w:rPr>
          <w:rFonts w:ascii="TH SarabunPSK" w:hAnsi="TH SarabunPSK" w:cs="TH SarabunPSK" w:hint="cs"/>
          <w:sz w:val="32"/>
          <w:cs/>
        </w:rPr>
        <w:t>บันทึกตามระยะเวลาที่กำหนดจะไม่รับพิจารณาประเมินผลการปฏิบัติราชการ</w:t>
      </w:r>
    </w:p>
    <w:p w:rsidR="0033651A" w:rsidRPr="00E23087" w:rsidRDefault="0033651A" w:rsidP="00781E22">
      <w:pPr>
        <w:tabs>
          <w:tab w:val="left" w:pos="1843"/>
        </w:tabs>
        <w:ind w:firstLine="1418"/>
        <w:jc w:val="thaiDistribute"/>
        <w:rPr>
          <w:rFonts w:ascii="TH SarabunPSK" w:hAnsi="TH SarabunPSK" w:cs="TH SarabunPSK"/>
          <w:sz w:val="32"/>
          <w:cs/>
        </w:rPr>
      </w:pPr>
      <w:r w:rsidRPr="00E23087">
        <w:rPr>
          <w:rFonts w:ascii="TH SarabunPSK" w:hAnsi="TH SarabunPSK" w:cs="TH SarabunPSK"/>
          <w:sz w:val="32"/>
          <w:cs/>
        </w:rPr>
        <w:tab/>
        <w:t xml:space="preserve">4.3 การบันทึกผลการพัฒนาฝีมือแรงงานผ่านระบบ </w:t>
      </w:r>
      <w:r w:rsidRPr="00E23087">
        <w:rPr>
          <w:rFonts w:ascii="TH SarabunPSK" w:hAnsi="TH SarabunPSK" w:cs="TH SarabunPSK"/>
          <w:sz w:val="32"/>
        </w:rPr>
        <w:t xml:space="preserve">Datacenter </w:t>
      </w:r>
      <w:r w:rsidRPr="00E23087">
        <w:rPr>
          <w:rFonts w:ascii="TH SarabunPSK" w:hAnsi="TH SarabunPSK" w:cs="TH SarabunPSK"/>
          <w:sz w:val="32"/>
          <w:cs/>
        </w:rPr>
        <w:t>กรมพัฒนาฝีมือแรงงานจะตัดยอดผลการปฏิบัติราชการที่รายงานผลเข้ามาในระบบ</w:t>
      </w:r>
      <w:r w:rsidR="004F36D3" w:rsidRPr="00E23087">
        <w:rPr>
          <w:rFonts w:ascii="TH SarabunPSK" w:hAnsi="TH SarabunPSK" w:cs="TH SarabunPSK"/>
          <w:sz w:val="32"/>
        </w:rPr>
        <w:t xml:space="preserve"> Datacenter</w:t>
      </w:r>
      <w:r w:rsidRPr="00E23087">
        <w:rPr>
          <w:rFonts w:ascii="TH SarabunPSK" w:hAnsi="TH SarabunPSK" w:cs="TH SarabunPSK"/>
          <w:sz w:val="32"/>
          <w:cs/>
        </w:rPr>
        <w:t xml:space="preserve"> รอบที่ 1 </w:t>
      </w:r>
      <w:r w:rsidR="00E23087" w:rsidRPr="00E23087">
        <w:rPr>
          <w:rFonts w:ascii="TH SarabunPSK" w:hAnsi="TH SarabunPSK" w:cs="TH SarabunPSK"/>
          <w:sz w:val="32"/>
          <w:cs/>
        </w:rPr>
        <w:t xml:space="preserve">วันที่ </w:t>
      </w:r>
      <w:r w:rsidR="009F43F7">
        <w:rPr>
          <w:rFonts w:ascii="TH SarabunPSK" w:hAnsi="TH SarabunPSK" w:cs="TH SarabunPSK" w:hint="cs"/>
          <w:sz w:val="32"/>
          <w:cs/>
        </w:rPr>
        <w:t>4</w:t>
      </w:r>
      <w:r w:rsidR="00E23087" w:rsidRPr="00E23087">
        <w:rPr>
          <w:rFonts w:ascii="TH SarabunPSK" w:hAnsi="TH SarabunPSK" w:cs="TH SarabunPSK"/>
          <w:sz w:val="32"/>
          <w:cs/>
        </w:rPr>
        <w:t xml:space="preserve"> </w:t>
      </w:r>
      <w:r w:rsidR="009F43F7">
        <w:rPr>
          <w:rFonts w:ascii="TH SarabunPSK" w:hAnsi="TH SarabunPSK" w:cs="TH SarabunPSK" w:hint="cs"/>
          <w:sz w:val="32"/>
          <w:cs/>
        </w:rPr>
        <w:t>เมษายน</w:t>
      </w:r>
      <w:r w:rsidR="00E23087" w:rsidRPr="00E23087">
        <w:rPr>
          <w:rFonts w:ascii="TH SarabunPSK" w:hAnsi="TH SarabunPSK" w:cs="TH SarabunPSK"/>
          <w:sz w:val="32"/>
          <w:cs/>
        </w:rPr>
        <w:t xml:space="preserve"> 256</w:t>
      </w:r>
      <w:r w:rsidR="00BB5385">
        <w:rPr>
          <w:rFonts w:ascii="TH SarabunPSK" w:hAnsi="TH SarabunPSK" w:cs="TH SarabunPSK" w:hint="cs"/>
          <w:sz w:val="32"/>
          <w:cs/>
        </w:rPr>
        <w:t>4</w:t>
      </w:r>
      <w:r w:rsidRPr="00E23087">
        <w:rPr>
          <w:rFonts w:ascii="TH SarabunPSK" w:hAnsi="TH SarabunPSK" w:cs="TH SarabunPSK"/>
          <w:sz w:val="32"/>
          <w:cs/>
        </w:rPr>
        <w:t xml:space="preserve"> เวลา 24.00 น. ซึ่งข้อมูลจะปรากฎในระบบ </w:t>
      </w:r>
      <w:r w:rsidRPr="00E23087">
        <w:rPr>
          <w:rFonts w:ascii="TH SarabunPSK" w:hAnsi="TH SarabunPSK" w:cs="TH SarabunPSK"/>
          <w:sz w:val="32"/>
        </w:rPr>
        <w:t xml:space="preserve">e-SAR </w:t>
      </w:r>
      <w:r w:rsidR="00E23087" w:rsidRPr="00E23087">
        <w:rPr>
          <w:rFonts w:ascii="TH SarabunPSK" w:hAnsi="TH SarabunPSK" w:cs="TH SarabunPSK"/>
          <w:sz w:val="32"/>
          <w:cs/>
        </w:rPr>
        <w:t xml:space="preserve">ในวันถัดไป (วันที่ </w:t>
      </w:r>
      <w:r w:rsidR="009F43F7">
        <w:rPr>
          <w:rFonts w:ascii="TH SarabunPSK" w:hAnsi="TH SarabunPSK" w:cs="TH SarabunPSK" w:hint="cs"/>
          <w:sz w:val="32"/>
          <w:cs/>
        </w:rPr>
        <w:t>5</w:t>
      </w:r>
      <w:r w:rsidR="00E23087" w:rsidRPr="00E23087">
        <w:rPr>
          <w:rFonts w:ascii="TH SarabunPSK" w:hAnsi="TH SarabunPSK" w:cs="TH SarabunPSK"/>
          <w:sz w:val="32"/>
          <w:cs/>
        </w:rPr>
        <w:t xml:space="preserve"> เมษายน 256</w:t>
      </w:r>
      <w:r w:rsidR="00BB5385">
        <w:rPr>
          <w:rFonts w:ascii="TH SarabunPSK" w:hAnsi="TH SarabunPSK" w:cs="TH SarabunPSK" w:hint="cs"/>
          <w:sz w:val="32"/>
          <w:cs/>
        </w:rPr>
        <w:t>4</w:t>
      </w:r>
      <w:r w:rsidRPr="00E23087">
        <w:rPr>
          <w:rFonts w:ascii="TH SarabunPSK" w:hAnsi="TH SarabunPSK" w:cs="TH SarabunPSK"/>
          <w:sz w:val="32"/>
          <w:cs/>
        </w:rPr>
        <w:t>) เวลา 10.00 น.</w:t>
      </w:r>
      <w:r w:rsidRPr="00E23087">
        <w:rPr>
          <w:rFonts w:ascii="TH SarabunPSK" w:hAnsi="TH SarabunPSK" w:cs="TH SarabunPSK"/>
          <w:sz w:val="32"/>
        </w:rPr>
        <w:t xml:space="preserve"> </w:t>
      </w:r>
      <w:r w:rsidRPr="00E23087">
        <w:rPr>
          <w:rFonts w:ascii="TH SarabunPSK" w:hAnsi="TH SarabunPSK" w:cs="TH SarabunPSK"/>
          <w:sz w:val="32"/>
          <w:cs/>
        </w:rPr>
        <w:t xml:space="preserve">และรอบที่ </w:t>
      </w:r>
      <w:r w:rsidRPr="00E23087">
        <w:rPr>
          <w:rFonts w:ascii="TH SarabunPSK" w:hAnsi="TH SarabunPSK" w:cs="TH SarabunPSK"/>
          <w:sz w:val="32"/>
        </w:rPr>
        <w:t>2</w:t>
      </w:r>
      <w:r w:rsidRPr="00E23087">
        <w:rPr>
          <w:rFonts w:ascii="TH SarabunPSK" w:hAnsi="TH SarabunPSK" w:cs="TH SarabunPSK"/>
          <w:sz w:val="32"/>
          <w:cs/>
        </w:rPr>
        <w:t xml:space="preserve"> </w:t>
      </w:r>
      <w:r w:rsidR="00E23087">
        <w:rPr>
          <w:rFonts w:ascii="TH SarabunPSK" w:hAnsi="TH SarabunPSK" w:cs="TH SarabunPSK"/>
          <w:sz w:val="32"/>
          <w:cs/>
        </w:rPr>
        <w:t xml:space="preserve">วันที่ </w:t>
      </w:r>
      <w:r w:rsidR="009F43F7">
        <w:rPr>
          <w:rFonts w:ascii="TH SarabunPSK" w:hAnsi="TH SarabunPSK" w:cs="TH SarabunPSK" w:hint="cs"/>
          <w:sz w:val="32"/>
          <w:cs/>
        </w:rPr>
        <w:t>4</w:t>
      </w:r>
      <w:r w:rsidR="00E23087">
        <w:rPr>
          <w:rFonts w:ascii="TH SarabunPSK" w:hAnsi="TH SarabunPSK" w:cs="TH SarabunPSK"/>
          <w:sz w:val="32"/>
          <w:cs/>
        </w:rPr>
        <w:t xml:space="preserve"> </w:t>
      </w:r>
      <w:r w:rsidR="009F43F7">
        <w:rPr>
          <w:rFonts w:ascii="TH SarabunPSK" w:hAnsi="TH SarabunPSK" w:cs="TH SarabunPSK" w:hint="cs"/>
          <w:sz w:val="32"/>
          <w:cs/>
        </w:rPr>
        <w:t>ตุลาคม</w:t>
      </w:r>
      <w:r w:rsidR="00E23087">
        <w:rPr>
          <w:rFonts w:ascii="TH SarabunPSK" w:hAnsi="TH SarabunPSK" w:cs="TH SarabunPSK"/>
          <w:sz w:val="32"/>
          <w:cs/>
        </w:rPr>
        <w:t xml:space="preserve"> 256</w:t>
      </w:r>
      <w:r w:rsidR="00BB5385">
        <w:rPr>
          <w:rFonts w:ascii="TH SarabunPSK" w:hAnsi="TH SarabunPSK" w:cs="TH SarabunPSK" w:hint="cs"/>
          <w:sz w:val="32"/>
          <w:cs/>
        </w:rPr>
        <w:t>4</w:t>
      </w:r>
      <w:r w:rsidRPr="00E23087">
        <w:rPr>
          <w:rFonts w:ascii="TH SarabunPSK" w:hAnsi="TH SarabunPSK" w:cs="TH SarabunPSK"/>
          <w:sz w:val="32"/>
          <w:cs/>
        </w:rPr>
        <w:t xml:space="preserve"> เวลา 24.00 น. ซึ่งข้อมูลจะปรากฎในระบบ </w:t>
      </w:r>
      <w:r w:rsidRPr="00E23087">
        <w:rPr>
          <w:rFonts w:ascii="TH SarabunPSK" w:hAnsi="TH SarabunPSK" w:cs="TH SarabunPSK"/>
          <w:sz w:val="32"/>
        </w:rPr>
        <w:t xml:space="preserve">e-SAR </w:t>
      </w:r>
      <w:r w:rsidRPr="00E23087">
        <w:rPr>
          <w:rFonts w:ascii="TH SarabunPSK" w:hAnsi="TH SarabunPSK" w:cs="TH SarabunPSK"/>
          <w:sz w:val="32"/>
          <w:cs/>
        </w:rPr>
        <w:t>ในวันถ</w:t>
      </w:r>
      <w:r w:rsidR="00E23087">
        <w:rPr>
          <w:rFonts w:ascii="TH SarabunPSK" w:hAnsi="TH SarabunPSK" w:cs="TH SarabunPSK"/>
          <w:sz w:val="32"/>
          <w:cs/>
        </w:rPr>
        <w:t xml:space="preserve">ัดไป (วันที่ </w:t>
      </w:r>
      <w:r w:rsidR="009F43F7">
        <w:rPr>
          <w:rFonts w:ascii="TH SarabunPSK" w:hAnsi="TH SarabunPSK" w:cs="TH SarabunPSK" w:hint="cs"/>
          <w:sz w:val="32"/>
          <w:cs/>
        </w:rPr>
        <w:t>5</w:t>
      </w:r>
      <w:r w:rsidR="00E23087">
        <w:rPr>
          <w:rFonts w:ascii="TH SarabunPSK" w:hAnsi="TH SarabunPSK" w:cs="TH SarabunPSK"/>
          <w:sz w:val="32"/>
          <w:cs/>
        </w:rPr>
        <w:t xml:space="preserve"> ตุลาคม 256</w:t>
      </w:r>
      <w:r w:rsidR="00BB5385">
        <w:rPr>
          <w:rFonts w:ascii="TH SarabunPSK" w:hAnsi="TH SarabunPSK" w:cs="TH SarabunPSK" w:hint="cs"/>
          <w:sz w:val="32"/>
          <w:cs/>
        </w:rPr>
        <w:t>4</w:t>
      </w:r>
      <w:r w:rsidRPr="00E23087">
        <w:rPr>
          <w:rFonts w:ascii="TH SarabunPSK" w:hAnsi="TH SarabunPSK" w:cs="TH SarabunPSK"/>
          <w:sz w:val="32"/>
          <w:cs/>
        </w:rPr>
        <w:t xml:space="preserve">) เวลา 10.00 น. </w:t>
      </w:r>
    </w:p>
    <w:p w:rsidR="00193488" w:rsidRPr="00BF264F" w:rsidRDefault="0033651A" w:rsidP="0033651A">
      <w:pPr>
        <w:tabs>
          <w:tab w:val="left" w:pos="1843"/>
        </w:tabs>
        <w:jc w:val="thaiDistribute"/>
        <w:rPr>
          <w:rFonts w:ascii="TH SarabunIT๙" w:hAnsi="TH SarabunIT๙" w:cs="TH SarabunIT๙"/>
          <w:sz w:val="32"/>
        </w:rPr>
      </w:pPr>
      <w:r>
        <w:rPr>
          <w:rFonts w:ascii="TH SarabunPSK" w:hAnsi="TH SarabunPSK" w:cs="TH SarabunPSK" w:hint="cs"/>
          <w:sz w:val="32"/>
          <w:cs/>
        </w:rPr>
        <w:tab/>
        <w:t xml:space="preserve">4.4 </w:t>
      </w:r>
      <w:r w:rsidR="009D0FCE" w:rsidRPr="00DB2C4F">
        <w:rPr>
          <w:rFonts w:ascii="TH SarabunPSK" w:hAnsi="TH SarabunPSK" w:cs="TH SarabunPSK" w:hint="cs"/>
          <w:sz w:val="32"/>
          <w:cs/>
        </w:rPr>
        <w:t>การประเมินผลการปฏิบัติราชการ</w:t>
      </w:r>
      <w:r w:rsidR="00193488">
        <w:rPr>
          <w:rFonts w:ascii="TH SarabunPSK" w:hAnsi="TH SarabunPSK" w:cs="TH SarabunPSK" w:hint="cs"/>
          <w:sz w:val="32"/>
          <w:cs/>
        </w:rPr>
        <w:t>ของเจ้าภาพตัวชี้วัด</w:t>
      </w:r>
      <w:r w:rsidR="009D0FCE" w:rsidRPr="00DB2C4F">
        <w:rPr>
          <w:rFonts w:ascii="TH SarabunPSK" w:hAnsi="TH SarabunPSK" w:cs="TH SarabunPSK" w:hint="cs"/>
          <w:sz w:val="32"/>
          <w:cs/>
        </w:rPr>
        <w:t>จะดำเนินการวิเคราะห์</w:t>
      </w:r>
      <w:r w:rsidR="00193488">
        <w:rPr>
          <w:rFonts w:ascii="TH SarabunPSK" w:hAnsi="TH SarabunPSK" w:cs="TH SarabunPSK" w:hint="cs"/>
          <w:sz w:val="32"/>
          <w:cs/>
        </w:rPr>
        <w:t xml:space="preserve">               </w:t>
      </w:r>
      <w:r w:rsidR="009D0FCE" w:rsidRPr="00DB2C4F">
        <w:rPr>
          <w:rFonts w:ascii="TH SarabunPSK" w:hAnsi="TH SarabunPSK" w:cs="TH SarabunPSK" w:hint="cs"/>
          <w:sz w:val="32"/>
          <w:cs/>
        </w:rPr>
        <w:t>ผลการดำเนินงานจากรายงานผลการปฏิบัติราชการ</w:t>
      </w:r>
      <w:r w:rsidR="00781E22">
        <w:rPr>
          <w:rFonts w:ascii="TH SarabunPSK" w:hAnsi="TH SarabunPSK" w:cs="TH SarabunPSK" w:hint="cs"/>
          <w:sz w:val="32"/>
          <w:cs/>
        </w:rPr>
        <w:t>ทางอิเล็กทรอนิกส์</w:t>
      </w:r>
      <w:r w:rsidR="00781E22" w:rsidRPr="00DB2C4F">
        <w:rPr>
          <w:rFonts w:ascii="TH SarabunPSK" w:hAnsi="TH SarabunPSK" w:cs="TH SarabunPSK"/>
          <w:sz w:val="32"/>
        </w:rPr>
        <w:t xml:space="preserve"> </w:t>
      </w:r>
      <w:r w:rsidR="00781E22" w:rsidRPr="00DB2C4F">
        <w:rPr>
          <w:rFonts w:ascii="TH SarabunPSK" w:hAnsi="TH SarabunPSK" w:cs="TH SarabunPSK"/>
          <w:sz w:val="32"/>
          <w:cs/>
        </w:rPr>
        <w:t>(</w:t>
      </w:r>
      <w:r w:rsidR="00781E22">
        <w:rPr>
          <w:rFonts w:ascii="TH SarabunPSK" w:hAnsi="TH SarabunPSK" w:cs="TH SarabunPSK"/>
          <w:sz w:val="32"/>
        </w:rPr>
        <w:t>e -</w:t>
      </w:r>
      <w:r w:rsidR="00781E22" w:rsidRPr="00DB2C4F">
        <w:rPr>
          <w:rFonts w:ascii="TH SarabunPSK" w:hAnsi="TH SarabunPSK" w:cs="TH SarabunPSK"/>
          <w:sz w:val="32"/>
        </w:rPr>
        <w:t xml:space="preserve"> SAR) </w:t>
      </w:r>
      <w:r w:rsidR="009D0FCE" w:rsidRPr="00DB2C4F">
        <w:rPr>
          <w:rFonts w:ascii="TH SarabunPSK" w:hAnsi="TH SarabunPSK" w:cs="TH SarabunPSK" w:hint="cs"/>
          <w:sz w:val="32"/>
          <w:cs/>
        </w:rPr>
        <w:t>และตรวจสอบผลการ</w:t>
      </w:r>
      <w:r w:rsidR="0085276C">
        <w:rPr>
          <w:rFonts w:ascii="TH SarabunPSK" w:hAnsi="TH SarabunPSK" w:cs="TH SarabunPSK" w:hint="cs"/>
          <w:sz w:val="32"/>
          <w:cs/>
        </w:rPr>
        <w:t>ประเมิน</w:t>
      </w:r>
      <w:r w:rsidR="009D0FCE" w:rsidRPr="00DB2C4F">
        <w:rPr>
          <w:rFonts w:ascii="TH SarabunPSK" w:hAnsi="TH SarabunPSK" w:cs="TH SarabunPSK" w:hint="cs"/>
          <w:sz w:val="32"/>
          <w:cs/>
        </w:rPr>
        <w:t xml:space="preserve"> </w:t>
      </w:r>
      <w:r w:rsidR="0085276C">
        <w:rPr>
          <w:rFonts w:ascii="TH SarabunPSK" w:hAnsi="TH SarabunPSK" w:cs="TH SarabunPSK" w:hint="cs"/>
          <w:sz w:val="32"/>
          <w:cs/>
        </w:rPr>
        <w:t xml:space="preserve">รอบที่ 1 </w:t>
      </w:r>
      <w:r w:rsidR="009D0FCE" w:rsidRPr="00DB2C4F">
        <w:rPr>
          <w:rFonts w:ascii="TH SarabunPSK" w:hAnsi="TH SarabunPSK" w:cs="TH SarabunPSK" w:hint="cs"/>
          <w:sz w:val="32"/>
          <w:cs/>
        </w:rPr>
        <w:t>ภายในระหว่าง</w:t>
      </w:r>
      <w:r w:rsidR="00781E22">
        <w:rPr>
          <w:rFonts w:ascii="TH SarabunPSK" w:hAnsi="TH SarabunPSK" w:cs="TH SarabunPSK" w:hint="cs"/>
          <w:sz w:val="32"/>
          <w:cs/>
        </w:rPr>
        <w:t xml:space="preserve">วันที่ 1 </w:t>
      </w:r>
      <w:r w:rsidR="00781E22">
        <w:rPr>
          <w:rFonts w:ascii="TH SarabunPSK" w:hAnsi="TH SarabunPSK" w:cs="TH SarabunPSK"/>
          <w:sz w:val="32"/>
          <w:cs/>
        </w:rPr>
        <w:t>–</w:t>
      </w:r>
      <w:r w:rsidR="003349CA">
        <w:rPr>
          <w:rFonts w:ascii="TH SarabunPSK" w:hAnsi="TH SarabunPSK" w:cs="TH SarabunPSK" w:hint="cs"/>
          <w:sz w:val="32"/>
          <w:cs/>
        </w:rPr>
        <w:t xml:space="preserve"> </w:t>
      </w:r>
      <w:r w:rsidR="00BB5385">
        <w:rPr>
          <w:rFonts w:ascii="TH SarabunPSK" w:hAnsi="TH SarabunPSK" w:cs="TH SarabunPSK" w:hint="cs"/>
          <w:sz w:val="32"/>
          <w:cs/>
        </w:rPr>
        <w:t>12</w:t>
      </w:r>
      <w:r w:rsidR="00781E22">
        <w:rPr>
          <w:rFonts w:ascii="TH SarabunPSK" w:hAnsi="TH SarabunPSK" w:cs="TH SarabunPSK" w:hint="cs"/>
          <w:sz w:val="32"/>
          <w:cs/>
        </w:rPr>
        <w:t xml:space="preserve"> เมษายน</w:t>
      </w:r>
      <w:r w:rsidR="0085276C">
        <w:rPr>
          <w:rFonts w:ascii="TH SarabunPSK" w:hAnsi="TH SarabunPSK" w:cs="TH SarabunPSK" w:hint="cs"/>
          <w:sz w:val="32"/>
          <w:cs/>
        </w:rPr>
        <w:t xml:space="preserve"> 256</w:t>
      </w:r>
      <w:r w:rsidR="00BB5385">
        <w:rPr>
          <w:rFonts w:ascii="TH SarabunPSK" w:hAnsi="TH SarabunPSK" w:cs="TH SarabunPSK" w:hint="cs"/>
          <w:sz w:val="32"/>
          <w:cs/>
        </w:rPr>
        <w:t>4</w:t>
      </w:r>
      <w:r w:rsidR="0085276C">
        <w:rPr>
          <w:rFonts w:ascii="TH SarabunPSK" w:hAnsi="TH SarabunPSK" w:cs="TH SarabunPSK" w:hint="cs"/>
          <w:sz w:val="32"/>
          <w:cs/>
        </w:rPr>
        <w:t xml:space="preserve"> รอบที่ 2 ภายในระหว่าง</w:t>
      </w:r>
      <w:r w:rsidR="00781E22">
        <w:rPr>
          <w:rFonts w:ascii="TH SarabunPSK" w:hAnsi="TH SarabunPSK" w:cs="TH SarabunPSK" w:hint="cs"/>
          <w:sz w:val="32"/>
          <w:cs/>
        </w:rPr>
        <w:t xml:space="preserve">วันที่ 1 </w:t>
      </w:r>
      <w:r w:rsidR="00781E22">
        <w:rPr>
          <w:rFonts w:ascii="TH SarabunPSK" w:hAnsi="TH SarabunPSK" w:cs="TH SarabunPSK"/>
          <w:sz w:val="32"/>
          <w:cs/>
        </w:rPr>
        <w:t>–</w:t>
      </w:r>
      <w:r w:rsidR="00781E22">
        <w:rPr>
          <w:rFonts w:ascii="TH SarabunPSK" w:hAnsi="TH SarabunPSK" w:cs="TH SarabunPSK" w:hint="cs"/>
          <w:sz w:val="32"/>
          <w:cs/>
        </w:rPr>
        <w:t xml:space="preserve"> </w:t>
      </w:r>
      <w:r w:rsidR="009F43F7">
        <w:rPr>
          <w:rFonts w:ascii="TH SarabunPSK" w:hAnsi="TH SarabunPSK" w:cs="TH SarabunPSK" w:hint="cs"/>
          <w:sz w:val="32"/>
          <w:cs/>
        </w:rPr>
        <w:t>1</w:t>
      </w:r>
      <w:r w:rsidR="00BB5385">
        <w:rPr>
          <w:rFonts w:ascii="TH SarabunPSK" w:hAnsi="TH SarabunPSK" w:cs="TH SarabunPSK" w:hint="cs"/>
          <w:sz w:val="32"/>
          <w:cs/>
        </w:rPr>
        <w:t>3</w:t>
      </w:r>
      <w:r w:rsidR="003349CA">
        <w:rPr>
          <w:rFonts w:ascii="TH SarabunPSK" w:hAnsi="TH SarabunPSK" w:cs="TH SarabunPSK" w:hint="cs"/>
          <w:sz w:val="32"/>
          <w:cs/>
        </w:rPr>
        <w:t xml:space="preserve"> ตุลาคม 256</w:t>
      </w:r>
      <w:r w:rsidR="00BB5385">
        <w:rPr>
          <w:rFonts w:ascii="TH SarabunPSK" w:hAnsi="TH SarabunPSK" w:cs="TH SarabunPSK" w:hint="cs"/>
          <w:sz w:val="32"/>
          <w:cs/>
        </w:rPr>
        <w:t>4</w:t>
      </w:r>
      <w:r w:rsidR="00781E22">
        <w:rPr>
          <w:rFonts w:ascii="TH SarabunPSK" w:hAnsi="TH SarabunPSK" w:cs="TH SarabunPSK" w:hint="cs"/>
          <w:sz w:val="32"/>
          <w:cs/>
        </w:rPr>
        <w:t xml:space="preserve"> </w:t>
      </w:r>
      <w:r>
        <w:rPr>
          <w:rFonts w:ascii="TH SarabunPSK" w:hAnsi="TH SarabunPSK" w:cs="TH SarabunPSK" w:hint="cs"/>
          <w:sz w:val="32"/>
          <w:cs/>
        </w:rPr>
        <w:t xml:space="preserve">            </w:t>
      </w:r>
      <w:r w:rsidR="00193488" w:rsidRPr="00BF264F">
        <w:rPr>
          <w:rFonts w:ascii="TH SarabunIT๙" w:hAnsi="TH SarabunIT๙" w:cs="TH SarabunIT๙" w:hint="cs"/>
          <w:sz w:val="32"/>
          <w:cs/>
        </w:rPr>
        <w:t>ซึ่งผลการพิจารณาของเจ้าภาพแต่ละตัวชี้วัด</w:t>
      </w:r>
      <w:r w:rsidR="00E23087">
        <w:rPr>
          <w:rFonts w:ascii="TH SarabunIT๙" w:hAnsi="TH SarabunIT๙" w:cs="TH SarabunIT๙" w:hint="cs"/>
          <w:sz w:val="32"/>
          <w:cs/>
        </w:rPr>
        <w:t xml:space="preserve"> </w:t>
      </w:r>
      <w:r w:rsidR="00193488" w:rsidRPr="00BF264F">
        <w:rPr>
          <w:rFonts w:ascii="TH SarabunIT๙" w:hAnsi="TH SarabunIT๙" w:cs="TH SarabunIT๙" w:hint="cs"/>
          <w:sz w:val="32"/>
          <w:cs/>
        </w:rPr>
        <w:t>ถือเป็นที่สุดโดยจะไม่มีการอุทธรณ์</w:t>
      </w:r>
    </w:p>
    <w:p w:rsidR="009D0FCE" w:rsidRPr="000001CE" w:rsidRDefault="000800C8" w:rsidP="00781E22">
      <w:pPr>
        <w:tabs>
          <w:tab w:val="left" w:pos="1843"/>
        </w:tabs>
        <w:ind w:firstLine="1418"/>
        <w:jc w:val="thaiDistribute"/>
        <w:rPr>
          <w:rFonts w:ascii="TH SarabunPSK" w:hAnsi="TH SarabunPSK" w:cs="TH SarabunPSK"/>
          <w:sz w:val="32"/>
          <w:cs/>
        </w:rPr>
      </w:pPr>
      <w:r>
        <w:rPr>
          <w:rFonts w:ascii="TH SarabunPSK" w:hAnsi="TH SarabunPSK" w:cs="TH SarabunPSK" w:hint="cs"/>
          <w:sz w:val="32"/>
          <w:cs/>
        </w:rPr>
        <w:tab/>
        <w:t xml:space="preserve">4.5 </w:t>
      </w:r>
      <w:r w:rsidRPr="00DB2C4F">
        <w:rPr>
          <w:rFonts w:ascii="TH SarabunPSK" w:hAnsi="TH SarabunPSK" w:cs="TH SarabunPSK" w:hint="cs"/>
          <w:sz w:val="32"/>
          <w:cs/>
        </w:rPr>
        <w:t>การ</w:t>
      </w:r>
      <w:r>
        <w:rPr>
          <w:rFonts w:ascii="TH SarabunPSK" w:hAnsi="TH SarabunPSK" w:cs="TH SarabunPSK" w:hint="cs"/>
          <w:sz w:val="32"/>
          <w:cs/>
        </w:rPr>
        <w:t>รายงานผลการ</w:t>
      </w:r>
      <w:r w:rsidRPr="00DB2C4F">
        <w:rPr>
          <w:rFonts w:ascii="TH SarabunPSK" w:hAnsi="TH SarabunPSK" w:cs="TH SarabunPSK" w:hint="cs"/>
          <w:sz w:val="32"/>
          <w:cs/>
        </w:rPr>
        <w:t>ประเมิน</w:t>
      </w:r>
      <w:r>
        <w:rPr>
          <w:rFonts w:ascii="TH SarabunPSK" w:hAnsi="TH SarabunPSK" w:cs="TH SarabunPSK" w:hint="cs"/>
          <w:sz w:val="32"/>
          <w:cs/>
        </w:rPr>
        <w:t>การปฏิบัติราชการของหน่วยงานภายใน ด้วยวิธีการทางอิเล็กทรอนิกส์</w:t>
      </w:r>
      <w:r w:rsidRPr="00DB2C4F">
        <w:rPr>
          <w:rFonts w:ascii="TH SarabunPSK" w:hAnsi="TH SarabunPSK" w:cs="TH SarabunPSK"/>
          <w:sz w:val="32"/>
        </w:rPr>
        <w:t xml:space="preserve"> </w:t>
      </w:r>
      <w:r w:rsidRPr="00DB2C4F">
        <w:rPr>
          <w:rFonts w:ascii="TH SarabunPSK" w:hAnsi="TH SarabunPSK" w:cs="TH SarabunPSK"/>
          <w:sz w:val="32"/>
          <w:cs/>
        </w:rPr>
        <w:t>(</w:t>
      </w:r>
      <w:r>
        <w:rPr>
          <w:rFonts w:ascii="TH SarabunPSK" w:hAnsi="TH SarabunPSK" w:cs="TH SarabunPSK"/>
          <w:sz w:val="32"/>
        </w:rPr>
        <w:t>e -</w:t>
      </w:r>
      <w:r w:rsidRPr="00DB2C4F">
        <w:rPr>
          <w:rFonts w:ascii="TH SarabunPSK" w:hAnsi="TH SarabunPSK" w:cs="TH SarabunPSK"/>
          <w:sz w:val="32"/>
        </w:rPr>
        <w:t xml:space="preserve"> SAR)</w:t>
      </w:r>
      <w:r>
        <w:rPr>
          <w:rFonts w:ascii="TH SarabunPSK" w:hAnsi="TH SarabunPSK" w:cs="TH SarabunPSK"/>
          <w:sz w:val="32"/>
        </w:rPr>
        <w:t xml:space="preserve"> </w:t>
      </w:r>
      <w:r w:rsidR="00BB5385">
        <w:rPr>
          <w:rFonts w:ascii="TH SarabunPSK" w:hAnsi="TH SarabunPSK" w:cs="TH SarabunPSK" w:hint="cs"/>
          <w:sz w:val="32"/>
          <w:cs/>
        </w:rPr>
        <w:t>สามารถศึกษาคู่มือการใช้งาน</w:t>
      </w:r>
      <w:r>
        <w:rPr>
          <w:rFonts w:ascii="TH SarabunPSK" w:hAnsi="TH SarabunPSK" w:cs="TH SarabunPSK" w:hint="cs"/>
          <w:sz w:val="32"/>
          <w:cs/>
        </w:rPr>
        <w:t>ได้ที่หน้า</w:t>
      </w:r>
      <w:r w:rsidRPr="00781E22">
        <w:rPr>
          <w:rFonts w:ascii="TH SarabunPSK" w:hAnsi="TH SarabunPSK" w:cs="TH SarabunPSK" w:hint="cs"/>
          <w:sz w:val="32"/>
          <w:cs/>
        </w:rPr>
        <w:t>เว็บไซต์</w:t>
      </w:r>
      <w:r w:rsidRPr="00781E22">
        <w:rPr>
          <w:rFonts w:ascii="TH SarabunPSK" w:hAnsi="TH SarabunPSK" w:cs="TH SarabunPSK"/>
          <w:sz w:val="32"/>
          <w:cs/>
        </w:rPr>
        <w:t xml:space="preserve"> </w:t>
      </w:r>
      <w:r w:rsidR="00BB5385" w:rsidRPr="003F4A28">
        <w:rPr>
          <w:rFonts w:ascii="TH SarabunPSK" w:hAnsi="TH SarabunPSK" w:cs="TH SarabunPSK"/>
          <w:sz w:val="32"/>
        </w:rPr>
        <w:t>http://gcloud.dsd.go.th/~esar</w:t>
      </w:r>
    </w:p>
    <w:p w:rsidR="00993F57" w:rsidRDefault="004546F5" w:rsidP="0033651A">
      <w:pPr>
        <w:tabs>
          <w:tab w:val="left" w:pos="1843"/>
        </w:tabs>
        <w:spacing w:before="120"/>
        <w:ind w:firstLine="1559"/>
        <w:jc w:val="thaiDistribute"/>
        <w:rPr>
          <w:rFonts w:ascii="TH SarabunPSK" w:hAnsi="TH SarabunPSK" w:cs="TH SarabunPSK"/>
          <w:b/>
          <w:bCs/>
          <w:sz w:val="32"/>
        </w:rPr>
      </w:pPr>
      <w:r>
        <w:rPr>
          <w:rFonts w:ascii="TH SarabunPSK" w:hAnsi="TH SarabunPSK" w:cs="TH SarabunPSK" w:hint="cs"/>
          <w:b/>
          <w:bCs/>
          <w:sz w:val="32"/>
          <w:cs/>
        </w:rPr>
        <w:t>5</w:t>
      </w:r>
      <w:r w:rsidR="009D0FCE" w:rsidRPr="005055CC">
        <w:rPr>
          <w:rFonts w:ascii="TH SarabunPSK" w:hAnsi="TH SarabunPSK" w:cs="TH SarabunPSK"/>
          <w:b/>
          <w:bCs/>
          <w:sz w:val="32"/>
          <w:cs/>
        </w:rPr>
        <w:t>.</w:t>
      </w:r>
      <w:r w:rsidR="009D0FCE" w:rsidRPr="005055CC">
        <w:rPr>
          <w:rFonts w:ascii="TH SarabunPSK" w:hAnsi="TH SarabunPSK" w:cs="TH SarabunPSK"/>
          <w:b/>
          <w:bCs/>
          <w:sz w:val="32"/>
          <w:cs/>
        </w:rPr>
        <w:tab/>
      </w:r>
      <w:r w:rsidR="000A278D">
        <w:rPr>
          <w:rFonts w:ascii="TH SarabunPSK" w:hAnsi="TH SarabunPSK" w:cs="TH SarabunPSK" w:hint="cs"/>
          <w:b/>
          <w:bCs/>
          <w:sz w:val="32"/>
          <w:cs/>
        </w:rPr>
        <w:t>แนวทาง</w:t>
      </w:r>
      <w:r w:rsidR="00284AD7">
        <w:rPr>
          <w:rFonts w:ascii="TH SarabunPSK" w:hAnsi="TH SarabunPSK" w:cs="TH SarabunPSK" w:hint="cs"/>
          <w:b/>
          <w:bCs/>
          <w:sz w:val="32"/>
          <w:cs/>
        </w:rPr>
        <w:t>การประเมิน</w:t>
      </w:r>
      <w:r w:rsidR="000A278D">
        <w:rPr>
          <w:rFonts w:ascii="TH SarabunPSK" w:hAnsi="TH SarabunPSK" w:cs="TH SarabunPSK" w:hint="cs"/>
          <w:b/>
          <w:bCs/>
          <w:sz w:val="32"/>
          <w:cs/>
        </w:rPr>
        <w:t>ส่วนราชการ</w:t>
      </w:r>
    </w:p>
    <w:p w:rsidR="00284AD7" w:rsidRPr="00284AD7" w:rsidRDefault="00A741B7" w:rsidP="00BB5385">
      <w:pPr>
        <w:tabs>
          <w:tab w:val="left" w:pos="1843"/>
        </w:tabs>
        <w:ind w:firstLine="1140"/>
        <w:jc w:val="thaiDistribute"/>
        <w:rPr>
          <w:rFonts w:ascii="TH SarabunPSK" w:hAnsi="TH SarabunPSK" w:cs="TH SarabunPSK"/>
          <w:sz w:val="32"/>
          <w:cs/>
        </w:rPr>
      </w:pPr>
      <w:r>
        <w:rPr>
          <w:rFonts w:ascii="TH SarabunPSK" w:hAnsi="TH SarabunPSK" w:cs="TH SarabunPSK" w:hint="cs"/>
          <w:sz w:val="32"/>
          <w:cs/>
        </w:rPr>
        <w:tab/>
      </w:r>
      <w:r w:rsidR="00284AD7">
        <w:rPr>
          <w:rFonts w:ascii="TH SarabunPSK" w:hAnsi="TH SarabunPSK" w:cs="TH SarabunPSK" w:hint="cs"/>
          <w:sz w:val="32"/>
          <w:cs/>
        </w:rPr>
        <w:t xml:space="preserve">หลักการประเมิน </w:t>
      </w:r>
      <w:r w:rsidR="00284AD7">
        <w:rPr>
          <w:rFonts w:ascii="TH SarabunPSK" w:hAnsi="TH SarabunPSK" w:cs="TH SarabunPSK"/>
          <w:sz w:val="32"/>
        </w:rPr>
        <w:t xml:space="preserve">: </w:t>
      </w:r>
      <w:r w:rsidR="00284AD7" w:rsidRPr="00284AD7">
        <w:rPr>
          <w:rFonts w:ascii="TH SarabunPSK" w:hAnsi="TH SarabunPSK" w:cs="TH SarabunPSK"/>
          <w:sz w:val="32"/>
          <w:cs/>
        </w:rPr>
        <w:t>เปรียบเทียบจำนวนตัวชี้วัดที่สามารถดำเนินการบรรลุเป้าหมาย</w:t>
      </w:r>
      <w:r>
        <w:rPr>
          <w:rFonts w:ascii="TH SarabunPSK" w:hAnsi="TH SarabunPSK" w:cs="TH SarabunPSK" w:hint="cs"/>
          <w:sz w:val="32"/>
          <w:cs/>
        </w:rPr>
        <w:t xml:space="preserve"> </w:t>
      </w:r>
      <w:r w:rsidR="0033651A">
        <w:rPr>
          <w:rFonts w:ascii="TH SarabunPSK" w:hAnsi="TH SarabunPSK" w:cs="TH SarabunPSK" w:hint="cs"/>
          <w:sz w:val="32"/>
          <w:cs/>
        </w:rPr>
        <w:t xml:space="preserve">             </w:t>
      </w:r>
      <w:r w:rsidR="00284AD7" w:rsidRPr="00284AD7">
        <w:rPr>
          <w:rFonts w:ascii="TH SarabunPSK" w:hAnsi="TH SarabunPSK" w:cs="TH SarabunPSK"/>
          <w:sz w:val="32"/>
          <w:cs/>
        </w:rPr>
        <w:t>ต่อตัวชี้วัดทั้งหมดในแต่ละองค์ประกอบ โดยกำหนดให้ทุกตัวชี้วัดมีค่าน้ำหนักเท่ากัน</w:t>
      </w:r>
    </w:p>
    <w:p w:rsidR="00993F57" w:rsidRPr="00C80847" w:rsidRDefault="00993F57" w:rsidP="009D0FCE">
      <w:pPr>
        <w:ind w:firstLine="1134"/>
        <w:jc w:val="thaiDistribute"/>
        <w:rPr>
          <w:rFonts w:ascii="TH SarabunPSK" w:hAnsi="TH SarabunPSK" w:cs="TH SarabunPSK"/>
          <w:sz w:val="16"/>
          <w:szCs w:val="16"/>
        </w:rPr>
      </w:pPr>
    </w:p>
    <w:p w:rsidR="00993F57" w:rsidRDefault="000A278D" w:rsidP="00CA4026">
      <w:pPr>
        <w:ind w:firstLine="1134"/>
        <w:jc w:val="thaiDistribute"/>
        <w:rPr>
          <w:rFonts w:ascii="TH SarabunPSK" w:hAnsi="TH SarabunPSK" w:cs="TH SarabunPSK"/>
          <w:sz w:val="32"/>
        </w:rPr>
      </w:pPr>
      <w:r>
        <w:rPr>
          <w:rFonts w:ascii="TH SarabunPSK" w:hAnsi="TH SarabunPSK" w:cs="TH SarabunPSK" w:hint="cs"/>
          <w:sz w:val="32"/>
          <w:cs/>
        </w:rPr>
        <w:t>ตัวอย่าง</w:t>
      </w:r>
      <w:r w:rsidR="00E625B2">
        <w:rPr>
          <w:rFonts w:ascii="TH SarabunPSK" w:hAnsi="TH SarabunPSK" w:cs="TH SarabunPSK" w:hint="cs"/>
          <w:sz w:val="32"/>
          <w:cs/>
        </w:rPr>
        <w:t xml:space="preserve">การประเมิน </w:t>
      </w:r>
      <w:r w:rsidR="00135DED">
        <w:rPr>
          <w:rFonts w:ascii="TH SarabunPSK" w:hAnsi="TH SarabunPSK" w:cs="TH SarabunPSK" w:hint="cs"/>
          <w:sz w:val="32"/>
          <w:cs/>
        </w:rPr>
        <w:t xml:space="preserve">ของหน่วยงาน </w:t>
      </w:r>
      <w:r w:rsidR="00135DED">
        <w:rPr>
          <w:rFonts w:ascii="TH SarabunPSK" w:hAnsi="TH SarabunPSK" w:cs="TH SarabunPSK"/>
          <w:sz w:val="32"/>
        </w:rPr>
        <w:t>x</w:t>
      </w:r>
      <w:r w:rsidR="004546F5">
        <w:rPr>
          <w:rFonts w:ascii="TH SarabunPSK" w:hAnsi="TH SarabunPSK" w:cs="TH SarabunPSK"/>
          <w:sz w:val="32"/>
        </w:rPr>
        <w:t xml:space="preserve"> </w:t>
      </w:r>
      <w:r w:rsidR="004546F5">
        <w:rPr>
          <w:rFonts w:ascii="TH SarabunPSK" w:hAnsi="TH SarabunPSK" w:cs="TH SarabunPSK" w:hint="cs"/>
          <w:sz w:val="32"/>
          <w:cs/>
        </w:rPr>
        <w:t>รอบที่............</w:t>
      </w:r>
    </w:p>
    <w:p w:rsidR="00DB0149" w:rsidRPr="00DB0149" w:rsidRDefault="00DB0149" w:rsidP="00CA4026">
      <w:pPr>
        <w:ind w:firstLine="1134"/>
        <w:jc w:val="thaiDistribute"/>
        <w:rPr>
          <w:rFonts w:ascii="TH SarabunPSK" w:hAnsi="TH SarabunPSK" w:cs="TH SarabunPSK"/>
          <w:sz w:val="16"/>
          <w:szCs w:val="16"/>
          <w:cs/>
        </w:rPr>
      </w:pPr>
    </w:p>
    <w:p w:rsidR="00CA4026" w:rsidRPr="00CA4026" w:rsidRDefault="00CA4026" w:rsidP="00CA4026">
      <w:pPr>
        <w:ind w:firstLine="1134"/>
        <w:jc w:val="thaiDistribute"/>
        <w:rPr>
          <w:rFonts w:ascii="TH SarabunPSK" w:hAnsi="TH SarabunPSK" w:cs="TH SarabunPSK"/>
          <w:sz w:val="10"/>
          <w:szCs w:val="10"/>
        </w:rPr>
      </w:pPr>
    </w:p>
    <w:tbl>
      <w:tblPr>
        <w:tblW w:w="1006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20"/>
        <w:gridCol w:w="2480"/>
        <w:gridCol w:w="2432"/>
        <w:gridCol w:w="1288"/>
        <w:gridCol w:w="1547"/>
      </w:tblGrid>
      <w:tr w:rsidR="00D75983" w:rsidRPr="00D75983" w:rsidTr="00D75983">
        <w:trPr>
          <w:trHeight w:val="204"/>
        </w:trPr>
        <w:tc>
          <w:tcPr>
            <w:tcW w:w="232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464DD" w:rsidRPr="00D75983" w:rsidRDefault="00D75983" w:rsidP="00D75983">
            <w:pPr>
              <w:jc w:val="center"/>
              <w:rPr>
                <w:rFonts w:ascii="TH SarabunPSK" w:hAnsi="TH SarabunPSK" w:cs="TH SarabunPSK"/>
                <w:b/>
                <w:bCs/>
                <w:sz w:val="32"/>
              </w:rPr>
            </w:pPr>
            <w:r w:rsidRPr="00D75983">
              <w:rPr>
                <w:rFonts w:ascii="TH SarabunPSK" w:hAnsi="TH SarabunPSK" w:cs="TH SarabunPSK"/>
                <w:b/>
                <w:bCs/>
                <w:sz w:val="32"/>
                <w:cs/>
              </w:rPr>
              <w:t>ประเด็นการประเมิน</w:t>
            </w:r>
          </w:p>
        </w:tc>
        <w:tc>
          <w:tcPr>
            <w:tcW w:w="248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464DD" w:rsidRPr="00D75983" w:rsidRDefault="00D75983" w:rsidP="00D75983">
            <w:pPr>
              <w:jc w:val="center"/>
              <w:rPr>
                <w:rFonts w:ascii="TH SarabunPSK" w:hAnsi="TH SarabunPSK" w:cs="TH SarabunPSK"/>
                <w:b/>
                <w:bCs/>
                <w:sz w:val="32"/>
              </w:rPr>
            </w:pPr>
            <w:r w:rsidRPr="00D75983">
              <w:rPr>
                <w:rFonts w:ascii="TH SarabunPSK" w:hAnsi="TH SarabunPSK" w:cs="TH SarabunPSK"/>
                <w:b/>
                <w:bCs/>
                <w:sz w:val="32"/>
                <w:cs/>
              </w:rPr>
              <w:t>เป้าหมาย</w:t>
            </w:r>
          </w:p>
        </w:tc>
        <w:tc>
          <w:tcPr>
            <w:tcW w:w="2432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464DD" w:rsidRPr="00D75983" w:rsidRDefault="00D75983" w:rsidP="00D75983">
            <w:pPr>
              <w:jc w:val="center"/>
              <w:rPr>
                <w:rFonts w:ascii="TH SarabunPSK" w:hAnsi="TH SarabunPSK" w:cs="TH SarabunPSK"/>
                <w:b/>
                <w:bCs/>
                <w:sz w:val="32"/>
              </w:rPr>
            </w:pPr>
            <w:r w:rsidRPr="00D75983">
              <w:rPr>
                <w:rFonts w:ascii="TH SarabunPSK" w:hAnsi="TH SarabunPSK" w:cs="TH SarabunPSK"/>
                <w:b/>
                <w:bCs/>
                <w:sz w:val="32"/>
                <w:cs/>
              </w:rPr>
              <w:t>ผลการดำเนินงาน</w:t>
            </w:r>
          </w:p>
        </w:tc>
        <w:tc>
          <w:tcPr>
            <w:tcW w:w="1288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464DD" w:rsidRPr="00D75983" w:rsidRDefault="00D75983" w:rsidP="00D75983">
            <w:pPr>
              <w:jc w:val="center"/>
              <w:rPr>
                <w:rFonts w:ascii="TH SarabunPSK" w:hAnsi="TH SarabunPSK" w:cs="TH SarabunPSK"/>
                <w:b/>
                <w:bCs/>
                <w:sz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cs/>
              </w:rPr>
              <w:t>ผ่าน</w:t>
            </w:r>
          </w:p>
        </w:tc>
        <w:tc>
          <w:tcPr>
            <w:tcW w:w="1547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464DD" w:rsidRPr="00D75983" w:rsidRDefault="00D75983" w:rsidP="00D75983">
            <w:pPr>
              <w:jc w:val="center"/>
              <w:rPr>
                <w:rFonts w:ascii="TH SarabunPSK" w:hAnsi="TH SarabunPSK" w:cs="TH SarabunPSK"/>
                <w:b/>
                <w:bCs/>
                <w:sz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cs/>
              </w:rPr>
              <w:t>ไ</w:t>
            </w:r>
            <w:r w:rsidRPr="00D75983">
              <w:rPr>
                <w:rFonts w:ascii="TH SarabunPSK" w:hAnsi="TH SarabunPSK" w:cs="TH SarabunPSK"/>
                <w:b/>
                <w:bCs/>
                <w:sz w:val="32"/>
                <w:cs/>
              </w:rPr>
              <w:t>ม่ผ่าน</w:t>
            </w:r>
          </w:p>
        </w:tc>
      </w:tr>
      <w:tr w:rsidR="00D75983" w:rsidRPr="00D75983" w:rsidTr="00D75983">
        <w:trPr>
          <w:trHeight w:val="584"/>
        </w:trPr>
        <w:tc>
          <w:tcPr>
            <w:tcW w:w="232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464DD" w:rsidRPr="00D75983" w:rsidRDefault="00D75983" w:rsidP="00467021">
            <w:pPr>
              <w:rPr>
                <w:rFonts w:ascii="TH SarabunPSK" w:hAnsi="TH SarabunPSK" w:cs="TH SarabunPSK"/>
                <w:b/>
                <w:bCs/>
                <w:sz w:val="32"/>
              </w:rPr>
            </w:pPr>
            <w:r w:rsidRPr="00D75983">
              <w:rPr>
                <w:rFonts w:ascii="TH SarabunPSK" w:hAnsi="TH SarabunPSK" w:cs="TH SarabunPSK"/>
                <w:b/>
                <w:bCs/>
                <w:sz w:val="32"/>
                <w:cs/>
              </w:rPr>
              <w:t xml:space="preserve">ตัวชี้วัดที่ </w:t>
            </w:r>
            <w:r w:rsidR="000A278D">
              <w:rPr>
                <w:rFonts w:ascii="TH SarabunPSK" w:hAnsi="TH SarabunPSK" w:cs="TH SarabunPSK" w:hint="cs"/>
                <w:b/>
                <w:bCs/>
                <w:sz w:val="32"/>
                <w:cs/>
              </w:rPr>
              <w:t>ก</w:t>
            </w:r>
          </w:p>
        </w:tc>
        <w:tc>
          <w:tcPr>
            <w:tcW w:w="248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75983" w:rsidRPr="00D75983" w:rsidRDefault="000A278D" w:rsidP="00966A5B">
            <w:pPr>
              <w:rPr>
                <w:rFonts w:ascii="TH SarabunPSK" w:hAnsi="TH SarabunPSK" w:cs="TH SarabunPSK"/>
                <w:b/>
                <w:bCs/>
                <w:sz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cs/>
              </w:rPr>
              <w:t xml:space="preserve">- ร้อยละ </w:t>
            </w:r>
            <w:r>
              <w:rPr>
                <w:rFonts w:ascii="TH SarabunPSK" w:hAnsi="TH SarabunPSK" w:cs="TH SarabunPSK" w:hint="cs"/>
                <w:b/>
                <w:bCs/>
                <w:sz w:val="32"/>
                <w:cs/>
              </w:rPr>
              <w:t>10</w:t>
            </w:r>
            <w:r w:rsidR="00D75983" w:rsidRPr="00D75983">
              <w:rPr>
                <w:rFonts w:ascii="TH SarabunPSK" w:hAnsi="TH SarabunPSK" w:cs="TH SarabunPSK"/>
                <w:b/>
                <w:bCs/>
                <w:sz w:val="32"/>
                <w:cs/>
              </w:rPr>
              <w:t>0</w:t>
            </w:r>
          </w:p>
          <w:p w:rsidR="00B464DD" w:rsidRPr="00D75983" w:rsidRDefault="00D75983" w:rsidP="00966A5B">
            <w:pPr>
              <w:rPr>
                <w:rFonts w:ascii="TH SarabunPSK" w:hAnsi="TH SarabunPSK" w:cs="TH SarabunPSK"/>
                <w:b/>
                <w:bCs/>
                <w:sz w:val="32"/>
              </w:rPr>
            </w:pPr>
            <w:r w:rsidRPr="00D75983">
              <w:rPr>
                <w:rFonts w:ascii="TH SarabunPSK" w:hAnsi="TH SarabunPSK" w:cs="TH SarabunPSK"/>
                <w:b/>
                <w:bCs/>
                <w:sz w:val="32"/>
                <w:cs/>
              </w:rPr>
              <w:t>- มีแผน</w:t>
            </w:r>
            <w:r w:rsidR="000A278D">
              <w:rPr>
                <w:rFonts w:ascii="TH SarabunPSK" w:hAnsi="TH SarabunPSK" w:cs="TH SarabunPSK" w:hint="cs"/>
                <w:b/>
                <w:bCs/>
                <w:sz w:val="32"/>
                <w:cs/>
              </w:rPr>
              <w:t>ปรับปรุง</w:t>
            </w:r>
          </w:p>
        </w:tc>
        <w:tc>
          <w:tcPr>
            <w:tcW w:w="2432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75983" w:rsidRPr="00D75983" w:rsidRDefault="000A278D" w:rsidP="00966A5B">
            <w:pPr>
              <w:rPr>
                <w:rFonts w:ascii="TH SarabunPSK" w:hAnsi="TH SarabunPSK" w:cs="TH SarabunPSK"/>
                <w:b/>
                <w:bCs/>
                <w:sz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cs/>
              </w:rPr>
              <w:t xml:space="preserve">- ร้อยละ </w:t>
            </w:r>
            <w:r>
              <w:rPr>
                <w:rFonts w:ascii="TH SarabunPSK" w:hAnsi="TH SarabunPSK" w:cs="TH SarabunPSK" w:hint="cs"/>
                <w:b/>
                <w:bCs/>
                <w:sz w:val="32"/>
                <w:cs/>
              </w:rPr>
              <w:t>99</w:t>
            </w:r>
          </w:p>
          <w:p w:rsidR="00B464DD" w:rsidRPr="00D75983" w:rsidRDefault="00D75983" w:rsidP="00966A5B">
            <w:pPr>
              <w:rPr>
                <w:rFonts w:ascii="TH SarabunPSK" w:hAnsi="TH SarabunPSK" w:cs="TH SarabunPSK"/>
                <w:b/>
                <w:bCs/>
                <w:sz w:val="32"/>
              </w:rPr>
            </w:pPr>
            <w:r w:rsidRPr="00D75983">
              <w:rPr>
                <w:rFonts w:ascii="TH SarabunPSK" w:hAnsi="TH SarabunPSK" w:cs="TH SarabunPSK"/>
                <w:b/>
                <w:bCs/>
                <w:sz w:val="32"/>
                <w:cs/>
              </w:rPr>
              <w:t>- มีแผน</w:t>
            </w:r>
            <w:r w:rsidR="000A278D">
              <w:rPr>
                <w:rFonts w:ascii="TH SarabunPSK" w:hAnsi="TH SarabunPSK" w:cs="TH SarabunPSK" w:hint="cs"/>
                <w:b/>
                <w:bCs/>
                <w:sz w:val="32"/>
                <w:cs/>
              </w:rPr>
              <w:t>ปรับปรุง</w:t>
            </w:r>
            <w:r w:rsidRPr="00D75983">
              <w:rPr>
                <w:rFonts w:ascii="TH SarabunPSK" w:hAnsi="TH SarabunPSK" w:cs="TH SarabunPSK"/>
                <w:b/>
                <w:bCs/>
                <w:sz w:val="32"/>
                <w:cs/>
              </w:rPr>
              <w:t xml:space="preserve"> </w:t>
            </w:r>
          </w:p>
        </w:tc>
        <w:tc>
          <w:tcPr>
            <w:tcW w:w="1288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464DD" w:rsidRPr="00D75983" w:rsidRDefault="003C3960" w:rsidP="003C3960">
            <w:pPr>
              <w:ind w:firstLine="1134"/>
              <w:jc w:val="center"/>
              <w:rPr>
                <w:rFonts w:ascii="TH SarabunPSK" w:hAnsi="TH SarabunPSK" w:cs="TH SarabunPSK"/>
                <w:b/>
                <w:bCs/>
                <w:sz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cs/>
              </w:rPr>
              <w:t xml:space="preserve"> </w:t>
            </w:r>
            <w:r w:rsidR="00D75983" w:rsidRPr="00D75983">
              <w:rPr>
                <w:rFonts w:ascii="TH SarabunPSK" w:hAnsi="TH SarabunPSK" w:cs="TH SarabunPSK"/>
                <w:b/>
                <w:bCs/>
                <w:sz w:val="32"/>
                <w:cs/>
              </w:rPr>
              <w:t>/</w:t>
            </w:r>
          </w:p>
        </w:tc>
        <w:tc>
          <w:tcPr>
            <w:tcW w:w="1547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464DD" w:rsidRPr="00D75983" w:rsidRDefault="003C3960" w:rsidP="003C3960">
            <w:pPr>
              <w:rPr>
                <w:rFonts w:ascii="TH SarabunPSK" w:hAnsi="TH SarabunPSK" w:cs="TH SarabunPSK"/>
                <w:b/>
                <w:bCs/>
                <w:sz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cs/>
              </w:rPr>
              <w:t xml:space="preserve">        </w:t>
            </w:r>
            <w:r w:rsidR="00D75983" w:rsidRPr="00D75983">
              <w:rPr>
                <w:rFonts w:ascii="TH SarabunPSK" w:hAnsi="TH SarabunPSK" w:cs="TH SarabunPSK"/>
                <w:b/>
                <w:bCs/>
                <w:sz w:val="32"/>
                <w:cs/>
              </w:rPr>
              <w:t>/</w:t>
            </w:r>
          </w:p>
        </w:tc>
      </w:tr>
      <w:tr w:rsidR="003C3960" w:rsidRPr="00D75983" w:rsidTr="00D35C20">
        <w:trPr>
          <w:trHeight w:val="769"/>
        </w:trPr>
        <w:tc>
          <w:tcPr>
            <w:tcW w:w="23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C3960" w:rsidRPr="00D75983" w:rsidRDefault="003C3960" w:rsidP="00467021">
            <w:pPr>
              <w:rPr>
                <w:rFonts w:ascii="TH SarabunPSK" w:hAnsi="TH SarabunPSK" w:cs="TH SarabunPSK"/>
                <w:b/>
                <w:bCs/>
                <w:sz w:val="32"/>
              </w:rPr>
            </w:pPr>
            <w:r w:rsidRPr="00D75983">
              <w:rPr>
                <w:rFonts w:ascii="TH SarabunPSK" w:hAnsi="TH SarabunPSK" w:cs="TH SarabunPSK"/>
                <w:b/>
                <w:bCs/>
                <w:sz w:val="32"/>
                <w:cs/>
              </w:rPr>
              <w:t xml:space="preserve">ตัวชี้วัดที่ </w:t>
            </w:r>
            <w:r w:rsidR="000A278D">
              <w:rPr>
                <w:rFonts w:ascii="TH SarabunPSK" w:hAnsi="TH SarabunPSK" w:cs="TH SarabunPSK" w:hint="cs"/>
                <w:b/>
                <w:bCs/>
                <w:sz w:val="32"/>
                <w:cs/>
              </w:rPr>
              <w:t>ข</w:t>
            </w:r>
          </w:p>
        </w:tc>
        <w:tc>
          <w:tcPr>
            <w:tcW w:w="24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C3960" w:rsidRPr="00D75983" w:rsidRDefault="003C3960" w:rsidP="00966A5B">
            <w:pPr>
              <w:rPr>
                <w:rFonts w:ascii="TH SarabunPSK" w:hAnsi="TH SarabunPSK" w:cs="TH SarabunPSK"/>
                <w:b/>
                <w:bCs/>
                <w:sz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cs/>
              </w:rPr>
              <w:t xml:space="preserve">- </w:t>
            </w:r>
            <w:r w:rsidRPr="00D75983">
              <w:rPr>
                <w:rFonts w:ascii="TH SarabunPSK" w:hAnsi="TH SarabunPSK" w:cs="TH SarabunPSK"/>
                <w:b/>
                <w:bCs/>
                <w:sz w:val="32"/>
                <w:cs/>
              </w:rPr>
              <w:t>ร้อยละ 100</w:t>
            </w:r>
          </w:p>
          <w:p w:rsidR="003C3960" w:rsidRPr="00D75983" w:rsidRDefault="003C3960" w:rsidP="00966A5B">
            <w:pPr>
              <w:rPr>
                <w:rFonts w:ascii="TH SarabunPSK" w:hAnsi="TH SarabunPSK" w:cs="TH SarabunPSK"/>
                <w:b/>
                <w:bCs/>
                <w:sz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cs/>
              </w:rPr>
              <w:t xml:space="preserve">- </w:t>
            </w:r>
            <w:r w:rsidRPr="00D75983">
              <w:rPr>
                <w:rFonts w:ascii="TH SarabunPSK" w:hAnsi="TH SarabunPSK" w:cs="TH SarabunPSK"/>
                <w:b/>
                <w:bCs/>
                <w:sz w:val="32"/>
                <w:cs/>
              </w:rPr>
              <w:t xml:space="preserve">มีแผนปรับปรุง </w:t>
            </w:r>
          </w:p>
        </w:tc>
        <w:tc>
          <w:tcPr>
            <w:tcW w:w="24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C3960" w:rsidRPr="00D75983" w:rsidRDefault="003C3960" w:rsidP="00966A5B">
            <w:pPr>
              <w:rPr>
                <w:rFonts w:ascii="TH SarabunPSK" w:hAnsi="TH SarabunPSK" w:cs="TH SarabunPSK"/>
                <w:b/>
                <w:bCs/>
                <w:sz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cs/>
              </w:rPr>
              <w:t xml:space="preserve">- </w:t>
            </w:r>
            <w:r w:rsidRPr="00D75983">
              <w:rPr>
                <w:rFonts w:ascii="TH SarabunPSK" w:hAnsi="TH SarabunPSK" w:cs="TH SarabunPSK"/>
                <w:b/>
                <w:bCs/>
                <w:sz w:val="32"/>
                <w:cs/>
              </w:rPr>
              <w:t>ร้อยละ 100</w:t>
            </w:r>
          </w:p>
          <w:p w:rsidR="003C3960" w:rsidRPr="00D75983" w:rsidRDefault="003C3960" w:rsidP="00966A5B">
            <w:pPr>
              <w:rPr>
                <w:rFonts w:ascii="TH SarabunPSK" w:hAnsi="TH SarabunPSK" w:cs="TH SarabunPSK"/>
                <w:b/>
                <w:bCs/>
                <w:sz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cs/>
              </w:rPr>
              <w:t xml:space="preserve">- </w:t>
            </w:r>
            <w:r w:rsidRPr="00D75983">
              <w:rPr>
                <w:rFonts w:ascii="TH SarabunPSK" w:hAnsi="TH SarabunPSK" w:cs="TH SarabunPSK"/>
                <w:b/>
                <w:bCs/>
                <w:sz w:val="32"/>
                <w:cs/>
              </w:rPr>
              <w:t xml:space="preserve">มีแผนปรับปรุง </w:t>
            </w:r>
          </w:p>
        </w:tc>
        <w:tc>
          <w:tcPr>
            <w:tcW w:w="12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C3960" w:rsidRDefault="003C3960" w:rsidP="00703448">
            <w:pPr>
              <w:jc w:val="center"/>
              <w:rPr>
                <w:rFonts w:ascii="TH SarabunPSK" w:hAnsi="TH SarabunPSK" w:cs="TH SarabunPSK"/>
                <w:b/>
                <w:bCs/>
                <w:sz w:val="32"/>
              </w:rPr>
            </w:pPr>
            <w:r w:rsidRPr="00D75983">
              <w:rPr>
                <w:rFonts w:ascii="TH SarabunPSK" w:hAnsi="TH SarabunPSK" w:cs="TH SarabunPSK"/>
                <w:b/>
                <w:bCs/>
                <w:sz w:val="32"/>
                <w:cs/>
              </w:rPr>
              <w:t>/</w:t>
            </w:r>
          </w:p>
          <w:p w:rsidR="003C3960" w:rsidRPr="00D75983" w:rsidRDefault="003C3960" w:rsidP="00703448">
            <w:pPr>
              <w:jc w:val="center"/>
              <w:rPr>
                <w:rFonts w:ascii="TH SarabunPSK" w:hAnsi="TH SarabunPSK" w:cs="TH SarabunPSK"/>
                <w:b/>
                <w:bCs/>
                <w:sz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</w:rPr>
              <w:t>/</w:t>
            </w:r>
          </w:p>
        </w:tc>
        <w:tc>
          <w:tcPr>
            <w:tcW w:w="154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C3960" w:rsidRPr="00D75983" w:rsidRDefault="003C3960" w:rsidP="00D75983">
            <w:pPr>
              <w:ind w:firstLine="1134"/>
              <w:jc w:val="thaiDistribute"/>
              <w:rPr>
                <w:rFonts w:ascii="TH SarabunPSK" w:hAnsi="TH SarabunPSK" w:cs="TH SarabunPSK"/>
                <w:b/>
                <w:bCs/>
                <w:sz w:val="32"/>
              </w:rPr>
            </w:pPr>
          </w:p>
        </w:tc>
      </w:tr>
      <w:tr w:rsidR="003C3960" w:rsidRPr="00D75983" w:rsidTr="00D75983">
        <w:trPr>
          <w:trHeight w:val="584"/>
        </w:trPr>
        <w:tc>
          <w:tcPr>
            <w:tcW w:w="23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C3960" w:rsidRPr="00D75983" w:rsidRDefault="000A278D" w:rsidP="00467021">
            <w:pPr>
              <w:rPr>
                <w:rFonts w:ascii="TH SarabunPSK" w:hAnsi="TH SarabunPSK" w:cs="TH SarabunPSK"/>
                <w:b/>
                <w:bCs/>
                <w:sz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cs/>
              </w:rPr>
              <w:t xml:space="preserve">ตัวชี้วัดที่ </w:t>
            </w:r>
            <w:r>
              <w:rPr>
                <w:rFonts w:ascii="TH SarabunPSK" w:hAnsi="TH SarabunPSK" w:cs="TH SarabunPSK" w:hint="cs"/>
                <w:b/>
                <w:bCs/>
                <w:sz w:val="32"/>
                <w:cs/>
              </w:rPr>
              <w:t>ค</w:t>
            </w:r>
            <w:r w:rsidR="003C3960" w:rsidRPr="00D75983">
              <w:rPr>
                <w:rFonts w:ascii="TH SarabunPSK" w:hAnsi="TH SarabunPSK" w:cs="TH SarabunPSK"/>
                <w:b/>
                <w:bCs/>
                <w:sz w:val="32"/>
                <w:cs/>
              </w:rPr>
              <w:t xml:space="preserve"> </w:t>
            </w:r>
          </w:p>
        </w:tc>
        <w:tc>
          <w:tcPr>
            <w:tcW w:w="24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C3960" w:rsidRPr="00D75983" w:rsidRDefault="003C3960" w:rsidP="00936FC7">
            <w:pPr>
              <w:rPr>
                <w:rFonts w:ascii="TH SarabunPSK" w:hAnsi="TH SarabunPSK" w:cs="TH SarabunPSK"/>
                <w:b/>
                <w:bCs/>
                <w:sz w:val="32"/>
              </w:rPr>
            </w:pPr>
            <w:r w:rsidRPr="00D75983">
              <w:rPr>
                <w:rFonts w:ascii="TH SarabunPSK" w:hAnsi="TH SarabunPSK" w:cs="TH SarabunPSK"/>
                <w:b/>
                <w:bCs/>
                <w:sz w:val="32"/>
                <w:cs/>
              </w:rPr>
              <w:t xml:space="preserve">- </w:t>
            </w:r>
            <w:r w:rsidR="000A278D">
              <w:rPr>
                <w:rFonts w:ascii="TH SarabunPSK" w:hAnsi="TH SarabunPSK" w:cs="TH SarabunPSK" w:hint="cs"/>
                <w:b/>
                <w:bCs/>
                <w:sz w:val="32"/>
                <w:cs/>
              </w:rPr>
              <w:t>มีแผนปรับปรุง</w:t>
            </w:r>
          </w:p>
        </w:tc>
        <w:tc>
          <w:tcPr>
            <w:tcW w:w="24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C3960" w:rsidRPr="00D75983" w:rsidRDefault="003C3960" w:rsidP="00936FC7">
            <w:pPr>
              <w:rPr>
                <w:rFonts w:ascii="TH SarabunPSK" w:hAnsi="TH SarabunPSK" w:cs="TH SarabunPSK"/>
                <w:b/>
                <w:bCs/>
                <w:sz w:val="32"/>
              </w:rPr>
            </w:pPr>
            <w:r w:rsidRPr="00D75983">
              <w:rPr>
                <w:rFonts w:ascii="TH SarabunPSK" w:hAnsi="TH SarabunPSK" w:cs="TH SarabunPSK"/>
                <w:b/>
                <w:bCs/>
                <w:sz w:val="32"/>
                <w:cs/>
              </w:rPr>
              <w:t xml:space="preserve">- </w:t>
            </w:r>
            <w:r w:rsidR="000A278D">
              <w:rPr>
                <w:rFonts w:ascii="TH SarabunPSK" w:hAnsi="TH SarabunPSK" w:cs="TH SarabunPSK" w:hint="cs"/>
                <w:b/>
                <w:bCs/>
                <w:sz w:val="32"/>
                <w:cs/>
              </w:rPr>
              <w:t>ไม่มีแผนปรับปรุง</w:t>
            </w:r>
          </w:p>
        </w:tc>
        <w:tc>
          <w:tcPr>
            <w:tcW w:w="12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C3960" w:rsidRPr="00D75983" w:rsidRDefault="003C3960" w:rsidP="00D75983">
            <w:pPr>
              <w:ind w:firstLine="1134"/>
              <w:jc w:val="thaiDistribute"/>
              <w:rPr>
                <w:rFonts w:ascii="TH SarabunPSK" w:hAnsi="TH SarabunPSK" w:cs="TH SarabunPSK"/>
                <w:b/>
                <w:bCs/>
                <w:sz w:val="32"/>
              </w:rPr>
            </w:pPr>
          </w:p>
        </w:tc>
        <w:tc>
          <w:tcPr>
            <w:tcW w:w="154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C3960" w:rsidRPr="00D75983" w:rsidRDefault="003C3960" w:rsidP="003C3960">
            <w:pPr>
              <w:rPr>
                <w:rFonts w:ascii="TH SarabunPSK" w:hAnsi="TH SarabunPSK" w:cs="TH SarabunPSK"/>
                <w:b/>
                <w:bCs/>
                <w:sz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cs/>
              </w:rPr>
              <w:t xml:space="preserve">        </w:t>
            </w:r>
            <w:r w:rsidRPr="00D75983">
              <w:rPr>
                <w:rFonts w:ascii="TH SarabunPSK" w:hAnsi="TH SarabunPSK" w:cs="TH SarabunPSK"/>
                <w:b/>
                <w:bCs/>
                <w:sz w:val="32"/>
                <w:cs/>
              </w:rPr>
              <w:t>/</w:t>
            </w:r>
          </w:p>
        </w:tc>
      </w:tr>
    </w:tbl>
    <w:p w:rsidR="00DB0149" w:rsidRDefault="00DB0149" w:rsidP="006C2B51">
      <w:pPr>
        <w:jc w:val="thaiDistribute"/>
        <w:rPr>
          <w:rFonts w:ascii="TH SarabunPSK" w:hAnsi="TH SarabunPSK" w:cs="TH SarabunPSK"/>
          <w:b/>
          <w:bCs/>
          <w:sz w:val="32"/>
        </w:rPr>
      </w:pPr>
    </w:p>
    <w:p w:rsidR="0033651A" w:rsidRDefault="0033651A" w:rsidP="006C2B51">
      <w:pPr>
        <w:jc w:val="thaiDistribute"/>
        <w:rPr>
          <w:rFonts w:ascii="TH SarabunPSK" w:hAnsi="TH SarabunPSK" w:cs="TH SarabunPSK"/>
          <w:b/>
          <w:bCs/>
          <w:sz w:val="32"/>
        </w:rPr>
      </w:pPr>
    </w:p>
    <w:p w:rsidR="00993F57" w:rsidRDefault="000969DE" w:rsidP="006C2B51">
      <w:pPr>
        <w:jc w:val="thaiDistribute"/>
        <w:rPr>
          <w:rFonts w:ascii="TH SarabunPSK" w:hAnsi="TH SarabunPSK" w:cs="TH SarabunPSK"/>
          <w:b/>
          <w:bCs/>
          <w:sz w:val="32"/>
        </w:rPr>
      </w:pPr>
      <w:r>
        <w:rPr>
          <w:rFonts w:ascii="TH SarabunPSK" w:hAnsi="TH SarabunPSK" w:cs="TH SarabunPSK" w:hint="cs"/>
          <w:b/>
          <w:bCs/>
          <w:sz w:val="32"/>
          <w:cs/>
        </w:rPr>
        <w:t>สูตรการคำนวณ</w:t>
      </w:r>
    </w:p>
    <w:p w:rsidR="000969DE" w:rsidRPr="00135DED" w:rsidRDefault="000969DE" w:rsidP="000969DE">
      <w:pPr>
        <w:jc w:val="thaiDistribute"/>
        <w:rPr>
          <w:rFonts w:ascii="TH SarabunPSK" w:hAnsi="TH SarabunPSK" w:cs="TH SarabunPSK"/>
          <w:b/>
          <w:bCs/>
          <w:sz w:val="16"/>
          <w:szCs w:val="16"/>
        </w:rPr>
      </w:pPr>
    </w:p>
    <w:p w:rsidR="00DB0149" w:rsidRDefault="00D702C6" w:rsidP="000969DE">
      <w:pPr>
        <w:jc w:val="thaiDistribute"/>
        <w:rPr>
          <w:rFonts w:ascii="TH SarabunPSK" w:hAnsi="TH SarabunPSK" w:cs="TH SarabunPSK"/>
          <w:sz w:val="32"/>
        </w:rPr>
      </w:pPr>
      <w:r>
        <w:rPr>
          <w:rFonts w:ascii="TH SarabunPSK" w:hAnsi="TH SarabunPSK" w:cs="TH SarabunPSK"/>
          <w:b/>
          <w:bCs/>
          <w:noProof/>
          <w:sz w:val="16"/>
          <w:szCs w:val="16"/>
          <w:lang w:eastAsia="zh-TW" w:bidi="ar-S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5" type="#_x0000_t202" style="position:absolute;left:0;text-align:left;margin-left:337pt;margin-top:9.4pt;width:188.9pt;height:44.45pt;z-index:251672576;mso-width-relative:margin;mso-height-relative:margin" stroked="f">
            <v:textbox style="mso-next-textbox:#_x0000_s1035">
              <w:txbxContent>
                <w:p w:rsidR="002E39DE" w:rsidRPr="00E302C5" w:rsidRDefault="002E39DE">
                  <w:pPr>
                    <w:rPr>
                      <w:rFonts w:ascii="TH SarabunPSK" w:hAnsi="TH SarabunPSK" w:cs="TH SarabunPSK"/>
                      <w:sz w:val="32"/>
                    </w:rPr>
                  </w:pPr>
                  <w:r w:rsidRPr="00E302C5">
                    <w:rPr>
                      <w:rFonts w:ascii="TH SarabunPSK" w:hAnsi="TH SarabunPSK" w:cs="TH SarabunPSK"/>
                      <w:sz w:val="32"/>
                    </w:rPr>
                    <w:t>=     3</w:t>
                  </w:r>
                </w:p>
                <w:p w:rsidR="002E39DE" w:rsidRPr="00E302C5" w:rsidRDefault="002E39DE">
                  <w:r>
                    <w:rPr>
                      <w:rFonts w:ascii="TH SarabunPSK" w:hAnsi="TH SarabunPSK" w:cs="TH SarabunPSK"/>
                      <w:b/>
                      <w:bCs/>
                      <w:sz w:val="32"/>
                    </w:rPr>
                    <w:t xml:space="preserve">       </w:t>
                  </w:r>
                  <w:r w:rsidRPr="00E302C5">
                    <w:rPr>
                      <w:rFonts w:ascii="TH SarabunPSK" w:hAnsi="TH SarabunPSK" w:cs="TH SarabunPSK"/>
                      <w:sz w:val="32"/>
                    </w:rPr>
                    <w:t>5</w:t>
                  </w:r>
                </w:p>
                <w:p w:rsidR="002E39DE" w:rsidRDefault="002E39DE"/>
              </w:txbxContent>
            </v:textbox>
          </v:shape>
        </w:pict>
      </w:r>
      <w:r>
        <w:rPr>
          <w:rFonts w:ascii="TH SarabunPSK" w:hAnsi="TH SarabunPSK" w:cs="TH SarabunPSK"/>
          <w:b/>
          <w:bCs/>
          <w:noProof/>
          <w:sz w:val="16"/>
          <w:szCs w:val="16"/>
          <w:lang w:eastAsia="en-US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34" type="#_x0000_t13" style="position:absolute;left:0;text-align:left;margin-left:300.9pt;margin-top:12.6pt;width:31.2pt;height:27pt;z-index:251670528"/>
        </w:pict>
      </w:r>
      <w:r>
        <w:rPr>
          <w:rFonts w:ascii="TH SarabunPSK" w:hAnsi="TH SarabunPSK" w:cs="TH SarabunPSK"/>
          <w:b/>
          <w:bCs/>
          <w:noProof/>
          <w:sz w:val="16"/>
          <w:szCs w:val="16"/>
          <w:lang w:eastAsia="en-US"/>
        </w:rPr>
        <w:pict>
          <v:shape id="_x0000_s1033" type="#_x0000_t202" style="position:absolute;left:0;text-align:left;margin-left:251.7pt;margin-top:12pt;width:52.8pt;height:27pt;z-index:251669504" stroked="f">
            <v:textbox>
              <w:txbxContent>
                <w:p w:rsidR="002E39DE" w:rsidRPr="00C47C42" w:rsidRDefault="002E39DE">
                  <w:pPr>
                    <w:rPr>
                      <w:sz w:val="28"/>
                      <w:szCs w:val="28"/>
                    </w:rPr>
                  </w:pPr>
                  <w:proofErr w:type="gramStart"/>
                  <w:r w:rsidRPr="00C47C42">
                    <w:rPr>
                      <w:sz w:val="28"/>
                      <w:szCs w:val="28"/>
                    </w:rPr>
                    <w:t>X</w:t>
                  </w:r>
                  <w:r>
                    <w:rPr>
                      <w:sz w:val="28"/>
                      <w:szCs w:val="28"/>
                    </w:rPr>
                    <w:t xml:space="preserve">  </w:t>
                  </w:r>
                  <w:r w:rsidRPr="00C47C42">
                    <w:rPr>
                      <w:rFonts w:ascii="TH SarabunPSK" w:hAnsi="TH SarabunPSK" w:cs="TH SarabunPSK"/>
                      <w:sz w:val="32"/>
                    </w:rPr>
                    <w:t>100</w:t>
                  </w:r>
                  <w:proofErr w:type="gramEnd"/>
                </w:p>
              </w:txbxContent>
            </v:textbox>
          </v:shape>
        </w:pict>
      </w:r>
      <w:r>
        <w:rPr>
          <w:rFonts w:ascii="TH SarabunPSK" w:hAnsi="TH SarabunPSK" w:cs="TH SarabunPSK"/>
          <w:b/>
          <w:bCs/>
          <w:noProof/>
          <w:sz w:val="16"/>
          <w:szCs w:val="16"/>
          <w:lang w:eastAsia="zh-TW" w:bidi="ar-SA"/>
        </w:rPr>
        <w:pict>
          <v:shape id="_x0000_s1031" type="#_x0000_t202" style="position:absolute;left:0;text-align:left;margin-left:104.1pt;margin-top:5.25pt;width:192pt;height:54pt;z-index:251667456;mso-width-relative:margin;mso-height-relative:margin" stroked="f">
            <v:textbox style="mso-next-textbox:#_x0000_s1031">
              <w:txbxContent>
                <w:p w:rsidR="002E39DE" w:rsidRPr="00E302C5" w:rsidRDefault="002E39DE" w:rsidP="000969DE">
                  <w:r w:rsidRPr="00E302C5">
                    <w:rPr>
                      <w:rFonts w:hint="cs"/>
                      <w:cs/>
                    </w:rPr>
                    <w:t xml:space="preserve">       ตัวชี้วัดที่ผ่านการประเมิน</w:t>
                  </w:r>
                </w:p>
                <w:p w:rsidR="002E39DE" w:rsidRPr="00E302C5" w:rsidRDefault="002E39DE" w:rsidP="000969DE">
                  <w:pPr>
                    <w:rPr>
                      <w:cs/>
                    </w:rPr>
                  </w:pPr>
                  <w:r w:rsidRPr="00E302C5">
                    <w:rPr>
                      <w:rFonts w:hint="cs"/>
                      <w:cs/>
                    </w:rPr>
                    <w:t xml:space="preserve">              ตัวชี้วัดทั้งหมด</w:t>
                  </w:r>
                </w:p>
              </w:txbxContent>
            </v:textbox>
          </v:shape>
        </w:pict>
      </w:r>
    </w:p>
    <w:p w:rsidR="000969DE" w:rsidRPr="00E302C5" w:rsidRDefault="00D702C6" w:rsidP="000969DE">
      <w:pPr>
        <w:jc w:val="thaiDistribute"/>
        <w:rPr>
          <w:rFonts w:ascii="TH SarabunPSK" w:hAnsi="TH SarabunPSK" w:cs="TH SarabunPSK"/>
          <w:sz w:val="32"/>
          <w:cs/>
        </w:rPr>
      </w:pPr>
      <w:r>
        <w:rPr>
          <w:rFonts w:ascii="TH SarabunPSK" w:hAnsi="TH SarabunPSK" w:cs="TH SarabunPSK"/>
          <w:noProof/>
          <w:sz w:val="32"/>
          <w:lang w:eastAsia="en-US"/>
        </w:rPr>
        <w:pict>
          <v:shape id="_x0000_s1037" type="#_x0000_t202" style="position:absolute;left:0;text-align:left;margin-left:384.3pt;margin-top:-.05pt;width:120pt;height:23.4pt;z-index:251674624" stroked="f">
            <v:textbox>
              <w:txbxContent>
                <w:p w:rsidR="002E39DE" w:rsidRPr="00AD422A" w:rsidRDefault="002E39DE">
                  <w:pPr>
                    <w:rPr>
                      <w:rFonts w:ascii="TH SarabunPSK" w:hAnsi="TH SarabunPSK" w:cs="TH SarabunPSK"/>
                      <w:sz w:val="32"/>
                      <w:cs/>
                    </w:rPr>
                  </w:pPr>
                  <w:r w:rsidRPr="00AD422A">
                    <w:rPr>
                      <w:rFonts w:ascii="TH SarabunPSK" w:hAnsi="TH SarabunPSK" w:cs="TH SarabunPSK"/>
                      <w:sz w:val="32"/>
                    </w:rPr>
                    <w:t>X 100</w:t>
                  </w:r>
                  <w:r>
                    <w:rPr>
                      <w:rFonts w:ascii="TH SarabunPSK" w:hAnsi="TH SarabunPSK" w:cs="TH SarabunPSK"/>
                      <w:sz w:val="32"/>
                    </w:rPr>
                    <w:t xml:space="preserve"> </w:t>
                  </w:r>
                  <w:r w:rsidRPr="00E302C5">
                    <w:rPr>
                      <w:rFonts w:ascii="TH SarabunPSK" w:hAnsi="TH SarabunPSK" w:cs="TH SarabunPSK"/>
                      <w:sz w:val="32"/>
                    </w:rPr>
                    <w:t>=</w:t>
                  </w:r>
                  <w:r>
                    <w:rPr>
                      <w:rFonts w:ascii="TH SarabunPSK" w:hAnsi="TH SarabunPSK" w:cs="TH SarabunPSK"/>
                      <w:sz w:val="32"/>
                    </w:rPr>
                    <w:t xml:space="preserve"> </w:t>
                  </w:r>
                  <w:r>
                    <w:rPr>
                      <w:rFonts w:ascii="TH SarabunPSK" w:hAnsi="TH SarabunPSK" w:cs="TH SarabunPSK" w:hint="cs"/>
                      <w:sz w:val="32"/>
                      <w:cs/>
                    </w:rPr>
                    <w:t>ร้อยละ 60</w:t>
                  </w:r>
                </w:p>
              </w:txbxContent>
            </v:textbox>
          </v:shape>
        </w:pict>
      </w:r>
      <w:r>
        <w:rPr>
          <w:rFonts w:ascii="TH SarabunPSK" w:hAnsi="TH SarabunPSK" w:cs="TH SarabunPSK"/>
          <w:noProof/>
          <w:sz w:val="32"/>
          <w:lang w:eastAsia="en-US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6" type="#_x0000_t32" style="position:absolute;left:0;text-align:left;margin-left:354.9pt;margin-top:14.95pt;width:31.2pt;height:0;z-index:251673600" o:connectortype="straight"/>
        </w:pict>
      </w:r>
      <w:r>
        <w:rPr>
          <w:rFonts w:ascii="TH SarabunPSK" w:hAnsi="TH SarabunPSK" w:cs="TH SarabunPSK"/>
          <w:noProof/>
          <w:sz w:val="32"/>
          <w:lang w:eastAsia="en-US"/>
        </w:rPr>
        <w:pict>
          <v:shape id="_x0000_s1032" type="#_x0000_t32" style="position:absolute;left:0;text-align:left;margin-left:113.7pt;margin-top:12.55pt;width:135.6pt;height:0;z-index:251668480" o:connectortype="straight"/>
        </w:pict>
      </w:r>
      <w:r w:rsidR="000969DE" w:rsidRPr="00E302C5">
        <w:rPr>
          <w:rFonts w:ascii="TH SarabunPSK" w:hAnsi="TH SarabunPSK" w:cs="TH SarabunPSK" w:hint="cs"/>
          <w:sz w:val="32"/>
          <w:cs/>
        </w:rPr>
        <w:t>ร้อยละของการวัดผล</w:t>
      </w:r>
      <w:r w:rsidR="000969DE" w:rsidRPr="00E302C5">
        <w:rPr>
          <w:rFonts w:ascii="TH SarabunPSK" w:hAnsi="TH SarabunPSK" w:cs="TH SarabunPSK"/>
          <w:sz w:val="32"/>
        </w:rPr>
        <w:t xml:space="preserve"> = </w:t>
      </w:r>
    </w:p>
    <w:p w:rsidR="006C2B51" w:rsidRPr="00135DED" w:rsidRDefault="006C2B51" w:rsidP="006C2B51">
      <w:pPr>
        <w:jc w:val="thaiDistribute"/>
        <w:rPr>
          <w:rFonts w:ascii="TH SarabunPSK" w:hAnsi="TH SarabunPSK" w:cs="TH SarabunPSK"/>
          <w:b/>
          <w:bCs/>
          <w:sz w:val="16"/>
          <w:szCs w:val="16"/>
        </w:rPr>
      </w:pPr>
    </w:p>
    <w:p w:rsidR="00DB0149" w:rsidRDefault="00DB0149" w:rsidP="006C2B51">
      <w:pPr>
        <w:jc w:val="thaiDistribute"/>
        <w:rPr>
          <w:rFonts w:ascii="TH SarabunPSK" w:hAnsi="TH SarabunPSK" w:cs="TH SarabunPSK"/>
          <w:b/>
          <w:bCs/>
          <w:sz w:val="32"/>
        </w:rPr>
      </w:pPr>
    </w:p>
    <w:p w:rsidR="00E302C5" w:rsidRDefault="0005419E" w:rsidP="006C2B51">
      <w:pPr>
        <w:jc w:val="thaiDistribute"/>
        <w:rPr>
          <w:rFonts w:ascii="TH SarabunPSK" w:hAnsi="TH SarabunPSK" w:cs="TH SarabunPSK"/>
          <w:b/>
          <w:bCs/>
          <w:sz w:val="32"/>
        </w:rPr>
      </w:pPr>
      <w:r>
        <w:rPr>
          <w:rFonts w:ascii="TH SarabunPSK" w:hAnsi="TH SarabunPSK" w:cs="TH SarabunPSK" w:hint="cs"/>
          <w:b/>
          <w:bCs/>
          <w:sz w:val="32"/>
          <w:cs/>
        </w:rPr>
        <w:t xml:space="preserve">เกณฑ์การพิจารณา </w:t>
      </w:r>
    </w:p>
    <w:p w:rsidR="00DB0149" w:rsidRPr="006C2B51" w:rsidRDefault="00DB0149" w:rsidP="006C2B51">
      <w:pPr>
        <w:jc w:val="thaiDistribute"/>
        <w:rPr>
          <w:rFonts w:ascii="TH SarabunPSK" w:hAnsi="TH SarabunPSK" w:cs="TH SarabunPSK"/>
          <w:b/>
          <w:bCs/>
          <w:sz w:val="32"/>
        </w:rPr>
      </w:pPr>
    </w:p>
    <w:tbl>
      <w:tblPr>
        <w:tblW w:w="952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01"/>
        <w:gridCol w:w="2626"/>
        <w:gridCol w:w="2962"/>
        <w:gridCol w:w="2539"/>
      </w:tblGrid>
      <w:tr w:rsidR="00F94EC1" w:rsidRPr="00F94EC1" w:rsidTr="00F94EC1">
        <w:trPr>
          <w:trHeight w:val="701"/>
        </w:trPr>
        <w:tc>
          <w:tcPr>
            <w:tcW w:w="1401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5028F" w:rsidRPr="00F94EC1" w:rsidRDefault="00F94EC1" w:rsidP="00F94EC1">
            <w:pPr>
              <w:jc w:val="center"/>
              <w:rPr>
                <w:rFonts w:ascii="TH SarabunPSK" w:hAnsi="TH SarabunPSK" w:cs="TH SarabunPSK"/>
                <w:b/>
                <w:bCs/>
                <w:sz w:val="32"/>
              </w:rPr>
            </w:pPr>
            <w:r w:rsidRPr="00F94EC1">
              <w:rPr>
                <w:rFonts w:ascii="TH SarabunPSK" w:hAnsi="TH SarabunPSK" w:cs="TH SarabunPSK"/>
                <w:b/>
                <w:bCs/>
                <w:sz w:val="32"/>
                <w:cs/>
              </w:rPr>
              <w:t>หน่วยวัด</w:t>
            </w:r>
          </w:p>
        </w:tc>
        <w:tc>
          <w:tcPr>
            <w:tcW w:w="2626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5028F" w:rsidRPr="00F94EC1" w:rsidRDefault="00F94EC1" w:rsidP="00F94EC1">
            <w:pPr>
              <w:jc w:val="center"/>
              <w:rPr>
                <w:rFonts w:ascii="TH SarabunPSK" w:hAnsi="TH SarabunPSK" w:cs="TH SarabunPSK"/>
                <w:b/>
                <w:bCs/>
                <w:sz w:val="32"/>
              </w:rPr>
            </w:pPr>
            <w:r w:rsidRPr="00F94EC1">
              <w:rPr>
                <w:rFonts w:ascii="TH SarabunPSK" w:hAnsi="TH SarabunPSK" w:cs="TH SarabunPSK"/>
                <w:b/>
                <w:bCs/>
                <w:sz w:val="32"/>
                <w:cs/>
              </w:rPr>
              <w:t>ระดับต้องปรับปรุง</w:t>
            </w:r>
          </w:p>
        </w:tc>
        <w:tc>
          <w:tcPr>
            <w:tcW w:w="2962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5028F" w:rsidRPr="00F94EC1" w:rsidRDefault="00F94EC1" w:rsidP="00F94EC1">
            <w:pPr>
              <w:jc w:val="center"/>
              <w:rPr>
                <w:rFonts w:ascii="TH SarabunPSK" w:hAnsi="TH SarabunPSK" w:cs="TH SarabunPSK"/>
                <w:b/>
                <w:bCs/>
                <w:sz w:val="32"/>
              </w:rPr>
            </w:pPr>
            <w:r w:rsidRPr="00F94EC1">
              <w:rPr>
                <w:rFonts w:ascii="TH SarabunPSK" w:hAnsi="TH SarabunPSK" w:cs="TH SarabunPSK"/>
                <w:b/>
                <w:bCs/>
                <w:sz w:val="32"/>
                <w:cs/>
              </w:rPr>
              <w:t>ระดับมาตรฐาน</w:t>
            </w:r>
          </w:p>
        </w:tc>
        <w:tc>
          <w:tcPr>
            <w:tcW w:w="2539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5028F" w:rsidRPr="00F94EC1" w:rsidRDefault="00F94EC1" w:rsidP="00F94EC1">
            <w:pPr>
              <w:jc w:val="center"/>
              <w:rPr>
                <w:rFonts w:ascii="TH SarabunPSK" w:hAnsi="TH SarabunPSK" w:cs="TH SarabunPSK"/>
                <w:b/>
                <w:bCs/>
                <w:sz w:val="32"/>
              </w:rPr>
            </w:pPr>
            <w:r w:rsidRPr="00F94EC1">
              <w:rPr>
                <w:rFonts w:ascii="TH SarabunPSK" w:hAnsi="TH SarabunPSK" w:cs="TH SarabunPSK"/>
                <w:b/>
                <w:bCs/>
                <w:sz w:val="32"/>
                <w:cs/>
              </w:rPr>
              <w:t>ระดับคุณภาพ</w:t>
            </w:r>
          </w:p>
        </w:tc>
      </w:tr>
      <w:tr w:rsidR="00F94EC1" w:rsidRPr="00F94EC1" w:rsidTr="00F94EC1">
        <w:trPr>
          <w:trHeight w:val="569"/>
        </w:trPr>
        <w:tc>
          <w:tcPr>
            <w:tcW w:w="1401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5028F" w:rsidRPr="00F94EC1" w:rsidRDefault="00F94EC1" w:rsidP="00F94EC1">
            <w:pPr>
              <w:jc w:val="center"/>
              <w:rPr>
                <w:rFonts w:ascii="TH SarabunPSK" w:hAnsi="TH SarabunPSK" w:cs="TH SarabunPSK"/>
                <w:b/>
                <w:bCs/>
                <w:sz w:val="32"/>
              </w:rPr>
            </w:pPr>
            <w:r w:rsidRPr="00F94EC1">
              <w:rPr>
                <w:rFonts w:ascii="TH SarabunPSK" w:hAnsi="TH SarabunPSK" w:cs="TH SarabunPSK"/>
                <w:b/>
                <w:bCs/>
                <w:sz w:val="32"/>
                <w:cs/>
              </w:rPr>
              <w:t>ร้อยละ</w:t>
            </w:r>
          </w:p>
        </w:tc>
        <w:tc>
          <w:tcPr>
            <w:tcW w:w="2626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5028F" w:rsidRPr="00F94EC1" w:rsidRDefault="00F94EC1" w:rsidP="00343565">
            <w:pPr>
              <w:jc w:val="center"/>
              <w:rPr>
                <w:rFonts w:ascii="TH SarabunPSK" w:hAnsi="TH SarabunPSK" w:cs="TH SarabunPSK"/>
                <w:b/>
                <w:bCs/>
                <w:sz w:val="32"/>
              </w:rPr>
            </w:pPr>
            <w:r w:rsidRPr="00F94EC1">
              <w:rPr>
                <w:rFonts w:ascii="TH SarabunPSK" w:hAnsi="TH SarabunPSK" w:cs="TH SarabunPSK"/>
                <w:b/>
                <w:bCs/>
                <w:sz w:val="32"/>
                <w:cs/>
              </w:rPr>
              <w:t xml:space="preserve">ต่ำกว่า ร้อยละ </w:t>
            </w:r>
            <w:r w:rsidR="00343565">
              <w:rPr>
                <w:rFonts w:ascii="TH SarabunPSK" w:hAnsi="TH SarabunPSK" w:cs="TH SarabunPSK" w:hint="cs"/>
                <w:b/>
                <w:bCs/>
                <w:sz w:val="32"/>
                <w:cs/>
              </w:rPr>
              <w:t>6</w:t>
            </w:r>
            <w:r w:rsidRPr="00F94EC1">
              <w:rPr>
                <w:rFonts w:ascii="TH SarabunPSK" w:hAnsi="TH SarabunPSK" w:cs="TH SarabunPSK"/>
                <w:b/>
                <w:bCs/>
                <w:sz w:val="32"/>
                <w:cs/>
              </w:rPr>
              <w:t>0</w:t>
            </w:r>
          </w:p>
        </w:tc>
        <w:tc>
          <w:tcPr>
            <w:tcW w:w="2962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43565" w:rsidRDefault="00343565" w:rsidP="00F94EC1">
            <w:pPr>
              <w:jc w:val="center"/>
              <w:rPr>
                <w:rFonts w:ascii="TH SarabunPSK" w:hAnsi="TH SarabunPSK" w:cs="TH SarabunPSK"/>
                <w:b/>
                <w:bCs/>
                <w:sz w:val="32"/>
              </w:rPr>
            </w:pPr>
            <w:r w:rsidRPr="00343565">
              <w:rPr>
                <w:rFonts w:ascii="TH SarabunPSK" w:hAnsi="TH SarabunPSK" w:cs="TH SarabunPSK" w:hint="cs"/>
                <w:b/>
                <w:bCs/>
                <w:sz w:val="32"/>
                <w:cs/>
              </w:rPr>
              <w:t>ขั้นต้น</w:t>
            </w:r>
            <w:r w:rsidRPr="00343565">
              <w:rPr>
                <w:rFonts w:ascii="TH SarabunPSK" w:hAnsi="TH SarabunPSK" w:cs="TH SarabunPSK"/>
                <w:b/>
                <w:bCs/>
                <w:sz w:val="32"/>
                <w:cs/>
              </w:rPr>
              <w:t xml:space="preserve"> </w:t>
            </w:r>
            <w:r w:rsidRPr="00343565">
              <w:rPr>
                <w:rFonts w:ascii="TH SarabunPSK" w:hAnsi="TH SarabunPSK" w:cs="TH SarabunPSK" w:hint="cs"/>
                <w:b/>
                <w:bCs/>
                <w:sz w:val="32"/>
                <w:cs/>
              </w:rPr>
              <w:t>ร้อยละ</w:t>
            </w:r>
            <w:r w:rsidRPr="00343565">
              <w:rPr>
                <w:rFonts w:ascii="TH SarabunPSK" w:hAnsi="TH SarabunPSK" w:cs="TH SarabunPSK"/>
                <w:b/>
                <w:bCs/>
                <w:sz w:val="32"/>
                <w:cs/>
              </w:rPr>
              <w:t xml:space="preserve"> 60 </w:t>
            </w:r>
            <w:r w:rsidRPr="00343565">
              <w:rPr>
                <w:rFonts w:ascii="TH SarabunPSK" w:hAnsi="TH SarabunPSK" w:cs="TH SarabunPSK"/>
                <w:b/>
                <w:bCs/>
                <w:sz w:val="32"/>
              </w:rPr>
              <w:t>–</w:t>
            </w:r>
            <w:r w:rsidRPr="00343565">
              <w:rPr>
                <w:rFonts w:ascii="TH SarabunPSK" w:hAnsi="TH SarabunPSK" w:cs="TH SarabunPSK"/>
                <w:b/>
                <w:bCs/>
                <w:sz w:val="32"/>
                <w:cs/>
              </w:rPr>
              <w:t>74.99</w:t>
            </w:r>
          </w:p>
          <w:p w:rsidR="0015028F" w:rsidRPr="00F94EC1" w:rsidRDefault="00343565" w:rsidP="00F94EC1">
            <w:pPr>
              <w:jc w:val="center"/>
              <w:rPr>
                <w:rFonts w:ascii="TH SarabunPSK" w:hAnsi="TH SarabunPSK" w:cs="TH SarabunPSK"/>
                <w:b/>
                <w:bCs/>
                <w:sz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cs/>
              </w:rPr>
              <w:t xml:space="preserve"> </w:t>
            </w:r>
            <w:r w:rsidRPr="00343565">
              <w:rPr>
                <w:rFonts w:ascii="TH SarabunPSK" w:hAnsi="TH SarabunPSK" w:cs="TH SarabunPSK" w:hint="cs"/>
                <w:b/>
                <w:bCs/>
                <w:sz w:val="32"/>
                <w:cs/>
              </w:rPr>
              <w:t>ขั้นสูง</w:t>
            </w:r>
            <w:r w:rsidRPr="00343565">
              <w:rPr>
                <w:rFonts w:ascii="TH SarabunPSK" w:hAnsi="TH SarabunPSK" w:cs="TH SarabunPSK"/>
                <w:b/>
                <w:bCs/>
                <w:sz w:val="32"/>
                <w:cs/>
              </w:rPr>
              <w:t xml:space="preserve"> </w:t>
            </w:r>
            <w:r w:rsidRPr="00343565">
              <w:rPr>
                <w:rFonts w:ascii="TH SarabunPSK" w:hAnsi="TH SarabunPSK" w:cs="TH SarabunPSK" w:hint="cs"/>
                <w:b/>
                <w:bCs/>
                <w:sz w:val="32"/>
                <w:cs/>
              </w:rPr>
              <w:t>ร้อยละ</w:t>
            </w:r>
            <w:r w:rsidRPr="00343565">
              <w:rPr>
                <w:rFonts w:ascii="TH SarabunPSK" w:hAnsi="TH SarabunPSK" w:cs="TH SarabunPSK"/>
                <w:b/>
                <w:bCs/>
                <w:sz w:val="32"/>
                <w:cs/>
              </w:rPr>
              <w:t xml:space="preserve"> 75 </w:t>
            </w:r>
            <w:r w:rsidRPr="00343565">
              <w:rPr>
                <w:rFonts w:ascii="TH SarabunPSK" w:hAnsi="TH SarabunPSK" w:cs="TH SarabunPSK"/>
                <w:b/>
                <w:bCs/>
                <w:sz w:val="32"/>
              </w:rPr>
              <w:t xml:space="preserve">– </w:t>
            </w:r>
            <w:r w:rsidRPr="00343565">
              <w:rPr>
                <w:rFonts w:ascii="TH SarabunPSK" w:hAnsi="TH SarabunPSK" w:cs="TH SarabunPSK"/>
                <w:b/>
                <w:bCs/>
                <w:sz w:val="32"/>
                <w:cs/>
              </w:rPr>
              <w:t>89.99</w:t>
            </w:r>
          </w:p>
        </w:tc>
        <w:tc>
          <w:tcPr>
            <w:tcW w:w="2539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5028F" w:rsidRPr="00F94EC1" w:rsidRDefault="00343565" w:rsidP="00F94EC1">
            <w:pPr>
              <w:jc w:val="center"/>
              <w:rPr>
                <w:rFonts w:ascii="TH SarabunPSK" w:hAnsi="TH SarabunPSK" w:cs="TH SarabunPSK"/>
                <w:b/>
                <w:bCs/>
                <w:sz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cs/>
              </w:rPr>
              <w:t xml:space="preserve">สูงกว่า ร้อยละ </w:t>
            </w:r>
            <w:r>
              <w:rPr>
                <w:rFonts w:ascii="TH SarabunPSK" w:hAnsi="TH SarabunPSK" w:cs="TH SarabunPSK" w:hint="cs"/>
                <w:b/>
                <w:bCs/>
                <w:sz w:val="32"/>
                <w:cs/>
              </w:rPr>
              <w:t>90 - 100</w:t>
            </w:r>
          </w:p>
        </w:tc>
      </w:tr>
    </w:tbl>
    <w:p w:rsidR="00DB0149" w:rsidRDefault="00DB0149" w:rsidP="00BA68C7">
      <w:pPr>
        <w:jc w:val="thaiDistribute"/>
        <w:rPr>
          <w:rFonts w:ascii="TH SarabunPSK" w:hAnsi="TH SarabunPSK" w:cs="TH SarabunPSK"/>
          <w:b/>
          <w:bCs/>
          <w:sz w:val="32"/>
        </w:rPr>
      </w:pPr>
    </w:p>
    <w:p w:rsidR="00993F57" w:rsidRPr="005055CC" w:rsidRDefault="00135DED" w:rsidP="00BA68C7">
      <w:pPr>
        <w:jc w:val="thaiDistribute"/>
        <w:rPr>
          <w:rFonts w:ascii="TH SarabunPSK" w:hAnsi="TH SarabunPSK" w:cs="TH SarabunPSK"/>
          <w:b/>
          <w:bCs/>
          <w:sz w:val="32"/>
          <w:cs/>
        </w:rPr>
      </w:pPr>
      <w:r>
        <w:rPr>
          <w:rFonts w:ascii="TH SarabunPSK" w:hAnsi="TH SarabunPSK" w:cs="TH SarabunPSK" w:hint="cs"/>
          <w:b/>
          <w:bCs/>
          <w:sz w:val="32"/>
          <w:cs/>
        </w:rPr>
        <w:t xml:space="preserve">หน่วยงาน </w:t>
      </w:r>
      <w:r>
        <w:rPr>
          <w:rFonts w:ascii="TH SarabunPSK" w:hAnsi="TH SarabunPSK" w:cs="TH SarabunPSK"/>
          <w:b/>
          <w:bCs/>
          <w:sz w:val="32"/>
        </w:rPr>
        <w:t xml:space="preserve">x  </w:t>
      </w:r>
      <w:r>
        <w:rPr>
          <w:rFonts w:ascii="TH SarabunPSK" w:hAnsi="TH SarabunPSK" w:cs="TH SarabunPSK" w:hint="cs"/>
          <w:b/>
          <w:bCs/>
          <w:sz w:val="32"/>
          <w:cs/>
        </w:rPr>
        <w:t>มีผลการประเมินในรอบนี้ อยู่ในระดับ</w:t>
      </w:r>
      <w:r w:rsidR="00AE317F">
        <w:rPr>
          <w:rFonts w:ascii="TH SarabunPSK" w:hAnsi="TH SarabunPSK" w:cs="TH SarabunPSK" w:hint="cs"/>
          <w:b/>
          <w:bCs/>
          <w:sz w:val="32"/>
          <w:cs/>
        </w:rPr>
        <w:t>มาตรฐานขั้นต้น</w:t>
      </w:r>
    </w:p>
    <w:sectPr w:rsidR="00993F57" w:rsidRPr="005055CC" w:rsidSect="00852EAA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7" w:h="16840" w:code="9"/>
      <w:pgMar w:top="1418" w:right="1134" w:bottom="1134" w:left="1134" w:header="454" w:footer="284" w:gutter="397"/>
      <w:pgNumType w:start="4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39DE" w:rsidRDefault="002E39DE" w:rsidP="005049E2">
      <w:r>
        <w:separator/>
      </w:r>
    </w:p>
  </w:endnote>
  <w:endnote w:type="continuationSeparator" w:id="0">
    <w:p w:rsidR="002E39DE" w:rsidRDefault="002E39DE" w:rsidP="005049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altName w:val="Calibri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tblW w:w="9747" w:type="dxa"/>
      <w:tblLook w:val="04A0" w:firstRow="1" w:lastRow="0" w:firstColumn="1" w:lastColumn="0" w:noHBand="0" w:noVBand="1"/>
    </w:tblPr>
    <w:tblGrid>
      <w:gridCol w:w="9747"/>
    </w:tblGrid>
    <w:tr w:rsidR="002E39DE" w:rsidTr="00D702C6">
      <w:trPr>
        <w:trHeight w:val="679"/>
      </w:trPr>
      <w:tc>
        <w:tcPr>
          <w:tcW w:w="9747" w:type="dxa"/>
          <w:tcBorders>
            <w:top w:val="single" w:sz="12" w:space="0" w:color="auto"/>
            <w:left w:val="nil"/>
            <w:bottom w:val="nil"/>
            <w:right w:val="nil"/>
          </w:tcBorders>
        </w:tcPr>
        <w:p w:rsidR="002E39DE" w:rsidRPr="003B5ED3" w:rsidRDefault="00D702C6" w:rsidP="00A34C41">
          <w:pPr>
            <w:pStyle w:val="Footer"/>
            <w:ind w:left="-107"/>
            <w:jc w:val="center"/>
            <w:rPr>
              <w:rFonts w:ascii="TH SarabunPSK" w:hAnsi="TH SarabunPSK" w:cs="TH SarabunPSK"/>
              <w:sz w:val="28"/>
              <w:szCs w:val="28"/>
            </w:rPr>
          </w:pPr>
          <w:r>
            <w:rPr>
              <w:rFonts w:ascii="TH SarabunPSK" w:hAnsi="TH SarabunPSK" w:cs="TH SarabunPSK"/>
              <w:sz w:val="28"/>
              <w:szCs w:val="28"/>
            </w:rPr>
            <w:t xml:space="preserve">       </w:t>
          </w:r>
          <w:r w:rsidR="002E39DE">
            <w:rPr>
              <w:rFonts w:ascii="TH SarabunPSK" w:hAnsi="TH SarabunPSK" w:cs="TH SarabunPSK"/>
              <w:sz w:val="28"/>
              <w:szCs w:val="28"/>
            </w:rPr>
            <w:t xml:space="preserve">                                                                                                                            </w:t>
          </w:r>
          <w:r w:rsidR="002E39DE" w:rsidRPr="003B5ED3">
            <w:rPr>
              <w:rFonts w:ascii="TH SarabunPSK" w:hAnsi="TH SarabunPSK" w:cs="TH SarabunPSK"/>
              <w:sz w:val="28"/>
              <w:szCs w:val="28"/>
              <w:cs/>
            </w:rPr>
            <w:t>กรมพัฒนาฝีมือแรงงาน</w:t>
          </w:r>
        </w:p>
        <w:p w:rsidR="002E39DE" w:rsidRDefault="00D702C6" w:rsidP="00D702C6">
          <w:pPr>
            <w:pStyle w:val="Footer"/>
            <w:tabs>
              <w:tab w:val="clear" w:pos="9360"/>
              <w:tab w:val="right" w:pos="9923"/>
            </w:tabs>
            <w:ind w:left="-107"/>
            <w:jc w:val="center"/>
          </w:pPr>
          <w:r>
            <w:rPr>
              <w:rFonts w:ascii="TH SarabunPSK" w:hAnsi="TH SarabunPSK" w:cs="TH SarabunPSK"/>
              <w:sz w:val="28"/>
              <w:szCs w:val="28"/>
            </w:rPr>
            <w:t xml:space="preserve">                                                                    7                         </w:t>
          </w:r>
          <w:r w:rsidR="002E39DE">
            <w:rPr>
              <w:rFonts w:ascii="TH SarabunPSK" w:hAnsi="TH SarabunPSK" w:cs="TH SarabunPSK"/>
              <w:sz w:val="28"/>
              <w:szCs w:val="28"/>
            </w:rPr>
            <w:t xml:space="preserve">                 </w:t>
          </w:r>
          <w:r w:rsidR="002E39DE" w:rsidRPr="003B5ED3">
            <w:rPr>
              <w:rFonts w:ascii="TH SarabunPSK" w:hAnsi="TH SarabunPSK" w:cs="TH SarabunPSK"/>
              <w:sz w:val="28"/>
              <w:szCs w:val="28"/>
            </w:rPr>
            <w:t>Department of Skill Development</w:t>
          </w:r>
        </w:p>
      </w:tc>
    </w:tr>
  </w:tbl>
  <w:p w:rsidR="002E39DE" w:rsidRPr="0089601A" w:rsidRDefault="002E39DE">
    <w:pPr>
      <w:pStyle w:val="Footer"/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39DE" w:rsidRDefault="002E39DE" w:rsidP="00BF264F">
    <w:pPr>
      <w:pStyle w:val="Footer"/>
      <w:jc w:val="right"/>
      <w:rPr>
        <w:noProof/>
      </w:rPr>
    </w:pPr>
  </w:p>
  <w:tbl>
    <w:tblPr>
      <w:tblStyle w:val="TableGrid"/>
      <w:tblW w:w="9747" w:type="dxa"/>
      <w:tblLook w:val="04A0" w:firstRow="1" w:lastRow="0" w:firstColumn="1" w:lastColumn="0" w:noHBand="0" w:noVBand="1"/>
    </w:tblPr>
    <w:tblGrid>
      <w:gridCol w:w="9747"/>
    </w:tblGrid>
    <w:tr w:rsidR="002E39DE" w:rsidTr="00D702C6">
      <w:tc>
        <w:tcPr>
          <w:tcW w:w="9747" w:type="dxa"/>
          <w:tcBorders>
            <w:top w:val="single" w:sz="12" w:space="0" w:color="auto"/>
            <w:left w:val="nil"/>
            <w:bottom w:val="nil"/>
            <w:right w:val="nil"/>
          </w:tcBorders>
        </w:tcPr>
        <w:p w:rsidR="002E39DE" w:rsidRPr="003B5ED3" w:rsidRDefault="002E39DE" w:rsidP="00D702C6">
          <w:pPr>
            <w:pStyle w:val="Footer"/>
            <w:ind w:left="-107"/>
            <w:jc w:val="right"/>
            <w:rPr>
              <w:rFonts w:ascii="TH SarabunPSK" w:hAnsi="TH SarabunPSK" w:cs="TH SarabunPSK"/>
              <w:sz w:val="28"/>
              <w:szCs w:val="28"/>
            </w:rPr>
          </w:pPr>
          <w:r w:rsidRPr="003B5ED3">
            <w:rPr>
              <w:rFonts w:ascii="TH SarabunPSK" w:hAnsi="TH SarabunPSK" w:cs="TH SarabunPSK"/>
              <w:sz w:val="28"/>
              <w:szCs w:val="28"/>
              <w:cs/>
            </w:rPr>
            <w:t>กรมพัฒนาฝีมือแรงงาน</w:t>
          </w:r>
        </w:p>
        <w:p w:rsidR="002E39DE" w:rsidRDefault="00D702C6" w:rsidP="00D702C6">
          <w:pPr>
            <w:pStyle w:val="Footer"/>
            <w:tabs>
              <w:tab w:val="clear" w:pos="9360"/>
              <w:tab w:val="right" w:pos="9923"/>
            </w:tabs>
            <w:ind w:left="-107"/>
            <w:jc w:val="right"/>
          </w:pPr>
          <w:r>
            <w:rPr>
              <w:rFonts w:ascii="TH SarabunPSK" w:hAnsi="TH SarabunPSK" w:cs="TH SarabunPSK"/>
              <w:sz w:val="28"/>
              <w:szCs w:val="28"/>
            </w:rPr>
            <w:t xml:space="preserve">6                                        </w:t>
          </w:r>
          <w:r w:rsidR="002E39DE" w:rsidRPr="003B5ED3">
            <w:rPr>
              <w:rFonts w:ascii="TH SarabunPSK" w:hAnsi="TH SarabunPSK" w:cs="TH SarabunPSK"/>
              <w:sz w:val="28"/>
              <w:szCs w:val="28"/>
            </w:rPr>
            <w:t>Department of Skill Development</w:t>
          </w:r>
          <w:r w:rsidR="002E39DE">
            <w:rPr>
              <w:rFonts w:ascii="TH SarabunPSK" w:hAnsi="TH SarabunPSK" w:cs="TH SarabunPSK"/>
              <w:sz w:val="28"/>
              <w:szCs w:val="28"/>
            </w:rPr>
            <w:t xml:space="preserve">                                                                                                              </w:t>
          </w:r>
        </w:p>
      </w:tc>
    </w:tr>
  </w:tbl>
  <w:p w:rsidR="002E39DE" w:rsidRPr="003B5ED3" w:rsidRDefault="002E39DE" w:rsidP="00BF264F">
    <w:pPr>
      <w:pStyle w:val="Footer"/>
      <w:jc w:val="right"/>
      <w:rPr>
        <w:sz w:val="4"/>
        <w:szCs w:val="4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tblW w:w="9747" w:type="dxa"/>
      <w:tblLook w:val="04A0" w:firstRow="1" w:lastRow="0" w:firstColumn="1" w:lastColumn="0" w:noHBand="0" w:noVBand="1"/>
    </w:tblPr>
    <w:tblGrid>
      <w:gridCol w:w="9747"/>
    </w:tblGrid>
    <w:tr w:rsidR="002E39DE" w:rsidRPr="009D55DA" w:rsidTr="00856189">
      <w:tc>
        <w:tcPr>
          <w:tcW w:w="9747" w:type="dxa"/>
          <w:tcBorders>
            <w:top w:val="single" w:sz="12" w:space="0" w:color="auto"/>
            <w:left w:val="nil"/>
            <w:bottom w:val="nil"/>
            <w:right w:val="nil"/>
          </w:tcBorders>
        </w:tcPr>
        <w:p w:rsidR="002E39DE" w:rsidRPr="009D55DA" w:rsidRDefault="002E39DE" w:rsidP="00D702C6">
          <w:pPr>
            <w:pStyle w:val="Footer"/>
            <w:ind w:left="-107"/>
            <w:jc w:val="right"/>
            <w:rPr>
              <w:rFonts w:ascii="TH SarabunPSK" w:hAnsi="TH SarabunPSK" w:cs="TH SarabunPSK"/>
              <w:sz w:val="28"/>
              <w:szCs w:val="28"/>
            </w:rPr>
          </w:pPr>
          <w:r>
            <w:rPr>
              <w:rFonts w:ascii="TH SarabunPSK" w:hAnsi="TH SarabunPSK" w:cs="TH SarabunPSK"/>
              <w:sz w:val="28"/>
              <w:szCs w:val="28"/>
            </w:rPr>
            <w:t xml:space="preserve">                                                                                                                        </w:t>
          </w:r>
          <w:r w:rsidRPr="009D55DA">
            <w:rPr>
              <w:rFonts w:ascii="TH SarabunPSK" w:hAnsi="TH SarabunPSK" w:cs="TH SarabunPSK"/>
              <w:sz w:val="28"/>
              <w:szCs w:val="28"/>
              <w:cs/>
            </w:rPr>
            <w:t>กรมพัฒนาฝีมือแรงงาน</w:t>
          </w:r>
        </w:p>
        <w:p w:rsidR="002E39DE" w:rsidRPr="009D55DA" w:rsidRDefault="002E39DE" w:rsidP="00D702C6">
          <w:pPr>
            <w:pStyle w:val="Footer"/>
            <w:tabs>
              <w:tab w:val="clear" w:pos="9360"/>
              <w:tab w:val="right" w:pos="9923"/>
            </w:tabs>
            <w:ind w:left="-107"/>
            <w:jc w:val="right"/>
            <w:rPr>
              <w:rFonts w:ascii="TH SarabunPSK" w:hAnsi="TH SarabunPSK" w:cs="TH SarabunPSK"/>
              <w:sz w:val="28"/>
              <w:szCs w:val="28"/>
            </w:rPr>
          </w:pPr>
          <w:r>
            <w:rPr>
              <w:rFonts w:ascii="TH SarabunPSK" w:hAnsi="TH SarabunPSK" w:cs="TH SarabunPSK"/>
              <w:sz w:val="28"/>
              <w:szCs w:val="28"/>
            </w:rPr>
            <w:t xml:space="preserve">                                                                 </w:t>
          </w:r>
          <w:r w:rsidR="00D702C6">
            <w:rPr>
              <w:rFonts w:ascii="TH SarabunPSK" w:hAnsi="TH SarabunPSK" w:cs="TH SarabunPSK"/>
              <w:sz w:val="28"/>
              <w:szCs w:val="28"/>
            </w:rPr>
            <w:t xml:space="preserve"> 5</w:t>
          </w:r>
          <w:r>
            <w:rPr>
              <w:rFonts w:ascii="TH SarabunPSK" w:hAnsi="TH SarabunPSK" w:cs="TH SarabunPSK"/>
              <w:sz w:val="28"/>
              <w:szCs w:val="28"/>
            </w:rPr>
            <w:t xml:space="preserve">                                        </w:t>
          </w:r>
          <w:r w:rsidRPr="009D55DA">
            <w:rPr>
              <w:rFonts w:ascii="TH SarabunPSK" w:hAnsi="TH SarabunPSK" w:cs="TH SarabunPSK"/>
              <w:sz w:val="28"/>
              <w:szCs w:val="28"/>
            </w:rPr>
            <w:t>Department of Skill Development</w:t>
          </w:r>
        </w:p>
      </w:tc>
    </w:tr>
  </w:tbl>
  <w:p w:rsidR="002E39DE" w:rsidRDefault="002E39D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39DE" w:rsidRDefault="002E39DE" w:rsidP="005049E2">
      <w:r>
        <w:separator/>
      </w:r>
    </w:p>
  </w:footnote>
  <w:footnote w:type="continuationSeparator" w:id="0">
    <w:p w:rsidR="002E39DE" w:rsidRDefault="002E39DE" w:rsidP="005049E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thickThinSmallGap" w:sz="12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84"/>
      <w:gridCol w:w="8958"/>
    </w:tblGrid>
    <w:tr w:rsidR="002E39DE" w:rsidTr="00D702C6">
      <w:trPr>
        <w:trHeight w:val="840"/>
      </w:trPr>
      <w:tc>
        <w:tcPr>
          <w:tcW w:w="284" w:type="dxa"/>
          <w:tcBorders>
            <w:bottom w:val="nil"/>
          </w:tcBorders>
          <w:vAlign w:val="bottom"/>
        </w:tcPr>
        <w:p w:rsidR="002E39DE" w:rsidRDefault="002E39DE" w:rsidP="00D702C6">
          <w:pPr>
            <w:pStyle w:val="Header"/>
          </w:pPr>
        </w:p>
      </w:tc>
      <w:tc>
        <w:tcPr>
          <w:tcW w:w="8958" w:type="dxa"/>
          <w:tcBorders>
            <w:bottom w:val="thinThickSmallGap" w:sz="12" w:space="0" w:color="auto"/>
          </w:tcBorders>
          <w:vAlign w:val="bottom"/>
        </w:tcPr>
        <w:p w:rsidR="002E39DE" w:rsidRDefault="00D702C6" w:rsidP="00D702C6">
          <w:pPr>
            <w:pStyle w:val="Header"/>
            <w:jc w:val="right"/>
          </w:pPr>
          <w:r>
            <w:rPr>
              <w:noProof/>
              <w:lang w:eastAsia="en-US"/>
            </w:rPr>
            <w:drawing>
              <wp:anchor distT="0" distB="0" distL="114300" distR="114300" simplePos="0" relativeHeight="251668480" behindDoc="0" locked="0" layoutInCell="1" allowOverlap="1" wp14:anchorId="0D9D3AD5" wp14:editId="63E6A610">
                <wp:simplePos x="0" y="0"/>
                <wp:positionH relativeFrom="rightMargin">
                  <wp:posOffset>27305</wp:posOffset>
                </wp:positionH>
                <wp:positionV relativeFrom="paragraph">
                  <wp:posOffset>-412115</wp:posOffset>
                </wp:positionV>
                <wp:extent cx="551815" cy="558800"/>
                <wp:effectExtent l="0" t="0" r="0" b="0"/>
                <wp:wrapNone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" name="dsd-color.gif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51815" cy="5588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="002E39DE">
            <w:rPr>
              <w:rFonts w:ascii="TH SarabunPSK" w:hAnsi="TH SarabunPSK" w:cs="TH SarabunPSK" w:hint="cs"/>
              <w:noProof/>
              <w:sz w:val="28"/>
              <w:szCs w:val="28"/>
              <w:cs/>
            </w:rPr>
            <w:t>คู่มือ</w:t>
          </w:r>
          <w:r w:rsidR="002E39DE" w:rsidRPr="00193488">
            <w:rPr>
              <w:rFonts w:ascii="TH SarabunPSK" w:hAnsi="TH SarabunPSK" w:cs="TH SarabunPSK" w:hint="cs"/>
              <w:noProof/>
              <w:sz w:val="28"/>
              <w:szCs w:val="28"/>
              <w:cs/>
            </w:rPr>
            <w:t xml:space="preserve">การประเมินการปฏิบัติราชการของส่วนราชการระดับหน่วยงานภายใน </w:t>
          </w:r>
          <w:r w:rsidR="002E39DE" w:rsidRPr="00193488">
            <w:rPr>
              <w:rFonts w:ascii="TH SarabunPSK" w:hAnsi="TH SarabunPSK" w:cs="TH SarabunPSK"/>
              <w:noProof/>
              <w:sz w:val="28"/>
              <w:szCs w:val="28"/>
              <w:cs/>
            </w:rPr>
            <w:t>ประจำปีงบประมาณ</w:t>
          </w:r>
          <w:r w:rsidR="002E39DE" w:rsidRPr="00193488">
            <w:rPr>
              <w:rFonts w:ascii="TH SarabunPSK" w:hAnsi="TH SarabunPSK" w:cs="TH SarabunPSK" w:hint="cs"/>
              <w:noProof/>
              <w:sz w:val="28"/>
              <w:szCs w:val="28"/>
              <w:cs/>
            </w:rPr>
            <w:t xml:space="preserve"> พ.ศ. </w:t>
          </w:r>
          <w:r w:rsidR="002E39DE" w:rsidRPr="00193488">
            <w:rPr>
              <w:rFonts w:ascii="TH SarabunPSK" w:hAnsi="TH SarabunPSK" w:cs="TH SarabunPSK"/>
              <w:noProof/>
              <w:sz w:val="28"/>
              <w:szCs w:val="28"/>
              <w:cs/>
            </w:rPr>
            <w:t>25</w:t>
          </w:r>
          <w:r w:rsidR="002E39DE">
            <w:rPr>
              <w:rFonts w:ascii="TH SarabunPSK" w:hAnsi="TH SarabunPSK" w:cs="TH SarabunPSK"/>
              <w:noProof/>
              <w:sz w:val="28"/>
              <w:szCs w:val="28"/>
            </w:rPr>
            <w:t>64</w:t>
          </w:r>
        </w:p>
      </w:tc>
    </w:tr>
  </w:tbl>
  <w:p w:rsidR="002E39DE" w:rsidRPr="003B5ED3" w:rsidRDefault="002E39DE">
    <w:pPr>
      <w:pStyle w:val="Header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thinThickSmallGap" w:sz="24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8926"/>
      <w:gridCol w:w="306"/>
    </w:tblGrid>
    <w:tr w:rsidR="002E39DE" w:rsidRPr="00A741B7" w:rsidTr="00916B39">
      <w:trPr>
        <w:trHeight w:val="840"/>
      </w:trPr>
      <w:tc>
        <w:tcPr>
          <w:tcW w:w="8926" w:type="dxa"/>
          <w:tcBorders>
            <w:top w:val="nil"/>
            <w:bottom w:val="thinThickSmallGap" w:sz="12" w:space="0" w:color="auto"/>
          </w:tcBorders>
          <w:vAlign w:val="center"/>
        </w:tcPr>
        <w:p w:rsidR="002E39DE" w:rsidRDefault="002E39DE" w:rsidP="003349CA">
          <w:pPr>
            <w:pStyle w:val="Header"/>
            <w:jc w:val="right"/>
          </w:pPr>
          <w:r>
            <w:rPr>
              <w:rFonts w:ascii="TH SarabunPSK" w:hAnsi="TH SarabunPSK" w:cs="TH SarabunPSK" w:hint="cs"/>
              <w:noProof/>
              <w:sz w:val="28"/>
              <w:szCs w:val="28"/>
              <w:cs/>
            </w:rPr>
            <w:t>คู่มือ</w:t>
          </w:r>
          <w:r w:rsidRPr="00193488">
            <w:rPr>
              <w:rFonts w:ascii="TH SarabunPSK" w:hAnsi="TH SarabunPSK" w:cs="TH SarabunPSK" w:hint="cs"/>
              <w:noProof/>
              <w:sz w:val="28"/>
              <w:szCs w:val="28"/>
              <w:cs/>
            </w:rPr>
            <w:t xml:space="preserve">การประเมินการปฏิบัติราชการของส่วนราชการระดับหน่วยงานภายใน </w:t>
          </w:r>
          <w:r w:rsidRPr="00193488">
            <w:rPr>
              <w:rFonts w:ascii="TH SarabunPSK" w:hAnsi="TH SarabunPSK" w:cs="TH SarabunPSK"/>
              <w:noProof/>
              <w:sz w:val="28"/>
              <w:szCs w:val="28"/>
              <w:cs/>
            </w:rPr>
            <w:t xml:space="preserve">ประจำปีงบประมาณ </w:t>
          </w:r>
          <w:r w:rsidRPr="00193488">
            <w:rPr>
              <w:rFonts w:ascii="TH SarabunPSK" w:hAnsi="TH SarabunPSK" w:cs="TH SarabunPSK" w:hint="cs"/>
              <w:noProof/>
              <w:sz w:val="28"/>
              <w:szCs w:val="28"/>
              <w:cs/>
            </w:rPr>
            <w:t xml:space="preserve">พ.ศ. </w:t>
          </w:r>
          <w:r w:rsidRPr="00193488">
            <w:rPr>
              <w:rFonts w:ascii="TH SarabunPSK" w:hAnsi="TH SarabunPSK" w:cs="TH SarabunPSK"/>
              <w:noProof/>
              <w:sz w:val="28"/>
              <w:szCs w:val="28"/>
              <w:cs/>
            </w:rPr>
            <w:t>25</w:t>
          </w:r>
          <w:r w:rsidRPr="00193488">
            <w:rPr>
              <w:rFonts w:ascii="TH SarabunPSK" w:hAnsi="TH SarabunPSK" w:cs="TH SarabunPSK"/>
              <w:noProof/>
              <w:sz w:val="28"/>
              <w:szCs w:val="28"/>
            </w:rPr>
            <w:t>6</w:t>
          </w:r>
          <w:r>
            <w:rPr>
              <w:rFonts w:ascii="TH SarabunPSK" w:hAnsi="TH SarabunPSK" w:cs="TH SarabunPSK"/>
              <w:noProof/>
              <w:sz w:val="28"/>
              <w:szCs w:val="28"/>
            </w:rPr>
            <w:t>4</w:t>
          </w:r>
        </w:p>
      </w:tc>
      <w:tc>
        <w:tcPr>
          <w:tcW w:w="306" w:type="dxa"/>
          <w:tcBorders>
            <w:top w:val="nil"/>
            <w:bottom w:val="nil"/>
          </w:tcBorders>
        </w:tcPr>
        <w:p w:rsidR="002E39DE" w:rsidRDefault="002E39DE">
          <w:pPr>
            <w:pStyle w:val="Header"/>
          </w:pPr>
          <w:r>
            <w:rPr>
              <w:noProof/>
              <w:lang w:eastAsia="en-US"/>
            </w:rPr>
            <w:drawing>
              <wp:anchor distT="0" distB="0" distL="114300" distR="114300" simplePos="0" relativeHeight="251659264" behindDoc="0" locked="0" layoutInCell="1" allowOverlap="1" wp14:anchorId="7FEA9615" wp14:editId="658CA40E">
                <wp:simplePos x="0" y="0"/>
                <wp:positionH relativeFrom="column">
                  <wp:posOffset>-1905</wp:posOffset>
                </wp:positionH>
                <wp:positionV relativeFrom="paragraph">
                  <wp:posOffset>2540</wp:posOffset>
                </wp:positionV>
                <wp:extent cx="552110" cy="558800"/>
                <wp:effectExtent l="0" t="0" r="635" b="0"/>
                <wp:wrapNone/>
                <wp:docPr id="21" name="Picture 2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" name="dsd-color.gif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52110" cy="5588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</w:p>
      </w:tc>
    </w:tr>
  </w:tbl>
  <w:p w:rsidR="002E39DE" w:rsidRPr="005049E2" w:rsidRDefault="002E39DE">
    <w:pPr>
      <w:pStyle w:val="Header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tblW w:w="0" w:type="auto"/>
      <w:tblInd w:w="641" w:type="dxa"/>
      <w:tblBorders>
        <w:top w:val="none" w:sz="0" w:space="0" w:color="auto"/>
        <w:left w:val="none" w:sz="0" w:space="0" w:color="auto"/>
        <w:bottom w:val="thinThickSmallGap" w:sz="24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8378"/>
    </w:tblGrid>
    <w:tr w:rsidR="002E39DE" w:rsidTr="00852EAA">
      <w:trPr>
        <w:trHeight w:val="421"/>
      </w:trPr>
      <w:tc>
        <w:tcPr>
          <w:tcW w:w="8378" w:type="dxa"/>
          <w:tcBorders>
            <w:top w:val="nil"/>
            <w:bottom w:val="thinThickSmallGap" w:sz="12" w:space="0" w:color="auto"/>
          </w:tcBorders>
          <w:vAlign w:val="center"/>
        </w:tcPr>
        <w:p w:rsidR="002E39DE" w:rsidRPr="00D702C6" w:rsidRDefault="002E39DE" w:rsidP="00D702C6">
          <w:pPr>
            <w:pStyle w:val="Header"/>
            <w:jc w:val="right"/>
            <w:rPr>
              <w:rFonts w:ascii="TH SarabunPSK" w:hAnsi="TH SarabunPSK" w:cs="TH SarabunPSK"/>
              <w:noProof/>
              <w:sz w:val="28"/>
              <w:szCs w:val="28"/>
            </w:rPr>
          </w:pPr>
          <w:r>
            <w:rPr>
              <w:noProof/>
              <w:lang w:eastAsia="en-US"/>
            </w:rPr>
            <w:drawing>
              <wp:anchor distT="0" distB="0" distL="114300" distR="114300" simplePos="0" relativeHeight="251667456" behindDoc="0" locked="0" layoutInCell="1" allowOverlap="1" wp14:anchorId="5F7E93D0" wp14:editId="15F96D87">
                <wp:simplePos x="0" y="0"/>
                <wp:positionH relativeFrom="column">
                  <wp:posOffset>5471160</wp:posOffset>
                </wp:positionH>
                <wp:positionV relativeFrom="paragraph">
                  <wp:posOffset>-153670</wp:posOffset>
                </wp:positionV>
                <wp:extent cx="551815" cy="558800"/>
                <wp:effectExtent l="0" t="0" r="0" b="0"/>
                <wp:wrapNone/>
                <wp:docPr id="9" name="Picture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" name="dsd-color.gif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51815" cy="5588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>
            <w:rPr>
              <w:rFonts w:ascii="TH SarabunPSK" w:hAnsi="TH SarabunPSK" w:cs="TH SarabunPSK" w:hint="cs"/>
              <w:noProof/>
              <w:sz w:val="28"/>
              <w:szCs w:val="28"/>
              <w:cs/>
            </w:rPr>
            <w:t>คู่มือ</w:t>
          </w:r>
          <w:r w:rsidRPr="001F6DA4">
            <w:rPr>
              <w:rFonts w:ascii="TH SarabunPSK" w:hAnsi="TH SarabunPSK" w:cs="TH SarabunPSK" w:hint="cs"/>
              <w:noProof/>
              <w:sz w:val="28"/>
              <w:szCs w:val="28"/>
              <w:cs/>
            </w:rPr>
            <w:t xml:space="preserve">การประเมินการปฏิบัติราชการของส่วนราชการระดับหน่วยงานภายใน </w:t>
          </w:r>
          <w:r w:rsidRPr="001F6DA4">
            <w:rPr>
              <w:rFonts w:ascii="TH SarabunPSK" w:hAnsi="TH SarabunPSK" w:cs="TH SarabunPSK"/>
              <w:noProof/>
              <w:sz w:val="28"/>
              <w:szCs w:val="28"/>
              <w:cs/>
            </w:rPr>
            <w:t xml:space="preserve">ประจำปีงบประมาณ </w:t>
          </w:r>
          <w:r>
            <w:rPr>
              <w:rFonts w:ascii="TH SarabunPSK" w:hAnsi="TH SarabunPSK" w:cs="TH SarabunPSK" w:hint="cs"/>
              <w:noProof/>
              <w:sz w:val="28"/>
              <w:szCs w:val="28"/>
              <w:cs/>
            </w:rPr>
            <w:t>พ.ศ. 256</w:t>
          </w:r>
          <w:r>
            <w:rPr>
              <w:rFonts w:ascii="TH SarabunPSK" w:hAnsi="TH SarabunPSK" w:cs="TH SarabunPSK"/>
              <w:noProof/>
              <w:sz w:val="28"/>
              <w:szCs w:val="28"/>
            </w:rPr>
            <w:t>4</w:t>
          </w:r>
        </w:p>
      </w:tc>
    </w:tr>
  </w:tbl>
  <w:p w:rsidR="002E39DE" w:rsidRPr="00856189" w:rsidRDefault="002E39DE" w:rsidP="00856189">
    <w:pPr>
      <w:pStyle w:val="Header"/>
      <w:rPr>
        <w:b/>
        <w:b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16314"/>
    <w:multiLevelType w:val="hybridMultilevel"/>
    <w:tmpl w:val="8B48C9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7A0EC3"/>
    <w:multiLevelType w:val="hybridMultilevel"/>
    <w:tmpl w:val="206ADA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9A7FE8"/>
    <w:multiLevelType w:val="hybridMultilevel"/>
    <w:tmpl w:val="7AE044F2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63250A0">
      <w:start w:val="1"/>
      <w:numFmt w:val="bullet"/>
      <w:lvlText w:val="x"/>
      <w:lvlJc w:val="left"/>
      <w:pPr>
        <w:tabs>
          <w:tab w:val="num" w:pos="1440"/>
        </w:tabs>
        <w:ind w:left="1440" w:hanging="360"/>
      </w:pPr>
      <w:rPr>
        <w:rFonts w:ascii="Browallia New" w:hAnsi="Browallia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BDE72B9"/>
    <w:multiLevelType w:val="hybridMultilevel"/>
    <w:tmpl w:val="CD108F92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CB23F8E"/>
    <w:multiLevelType w:val="hybridMultilevel"/>
    <w:tmpl w:val="C9E6F8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F605DC"/>
    <w:multiLevelType w:val="hybridMultilevel"/>
    <w:tmpl w:val="F6B63D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2E47721"/>
    <w:multiLevelType w:val="hybridMultilevel"/>
    <w:tmpl w:val="106C72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DE64A70"/>
    <w:multiLevelType w:val="hybridMultilevel"/>
    <w:tmpl w:val="CBAE490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  <w:sz w:val="32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5E17393"/>
    <w:multiLevelType w:val="hybridMultilevel"/>
    <w:tmpl w:val="3ADECA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6F536DF"/>
    <w:multiLevelType w:val="hybridMultilevel"/>
    <w:tmpl w:val="B1A0EFFC"/>
    <w:lvl w:ilvl="0" w:tplc="36BE940A">
      <w:start w:val="15"/>
      <w:numFmt w:val="bullet"/>
      <w:lvlText w:val="-"/>
      <w:lvlJc w:val="left"/>
      <w:pPr>
        <w:ind w:left="840" w:hanging="360"/>
      </w:pPr>
      <w:rPr>
        <w:rFonts w:ascii="TH SarabunPSK" w:eastAsia="Cordia New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10">
    <w:nsid w:val="277563F1"/>
    <w:multiLevelType w:val="hybridMultilevel"/>
    <w:tmpl w:val="9C3AEC9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9532149"/>
    <w:multiLevelType w:val="hybridMultilevel"/>
    <w:tmpl w:val="79E6FD6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  <w:sz w:val="32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F934A47"/>
    <w:multiLevelType w:val="hybridMultilevel"/>
    <w:tmpl w:val="99E093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5275BB8"/>
    <w:multiLevelType w:val="hybridMultilevel"/>
    <w:tmpl w:val="BDFAD78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6D53EB8"/>
    <w:multiLevelType w:val="hybridMultilevel"/>
    <w:tmpl w:val="D7B6025C"/>
    <w:lvl w:ilvl="0" w:tplc="DD7A3AD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CBD8A72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2D06C79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85CEDA6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AA3C678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788C1DC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B9069A6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E2D24C0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6D2A67A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5">
    <w:nsid w:val="36DE1703"/>
    <w:multiLevelType w:val="hybridMultilevel"/>
    <w:tmpl w:val="B044AF5E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51A497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ahoma" w:eastAsia="Angsana New" w:hAnsi="Tahoma" w:cs="Tahoma" w:hint="default"/>
      </w:rPr>
    </w:lvl>
    <w:lvl w:ilvl="2" w:tplc="0409001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  <w:rPr>
        <w:rFonts w:hint="default"/>
        <w:sz w:val="32"/>
        <w:szCs w:val="24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F71179F"/>
    <w:multiLevelType w:val="hybridMultilevel"/>
    <w:tmpl w:val="BAACF71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6A01FDC"/>
    <w:multiLevelType w:val="hybridMultilevel"/>
    <w:tmpl w:val="518CEF3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7A4142A"/>
    <w:multiLevelType w:val="hybridMultilevel"/>
    <w:tmpl w:val="9E56DC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9952324"/>
    <w:multiLevelType w:val="hybridMultilevel"/>
    <w:tmpl w:val="E2CA1AF8"/>
    <w:lvl w:ilvl="0" w:tplc="8782046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32"/>
        <w:szCs w:val="24"/>
      </w:rPr>
    </w:lvl>
    <w:lvl w:ilvl="1" w:tplc="0409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sz w:val="32"/>
        <w:szCs w:val="24"/>
      </w:rPr>
    </w:lvl>
    <w:lvl w:ilvl="2" w:tplc="0409000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sz w:val="32"/>
        <w:szCs w:val="24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9E35002"/>
    <w:multiLevelType w:val="hybridMultilevel"/>
    <w:tmpl w:val="4EBACAC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9EF1D4D"/>
    <w:multiLevelType w:val="hybridMultilevel"/>
    <w:tmpl w:val="2A9881CC"/>
    <w:lvl w:ilvl="0" w:tplc="005053F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44D5D2E"/>
    <w:multiLevelType w:val="hybridMultilevel"/>
    <w:tmpl w:val="F788B8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9415BBA"/>
    <w:multiLevelType w:val="hybridMultilevel"/>
    <w:tmpl w:val="A27E3C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3532AF3"/>
    <w:multiLevelType w:val="hybridMultilevel"/>
    <w:tmpl w:val="B33EC594"/>
    <w:lvl w:ilvl="0" w:tplc="5EF8BC8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B556124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62E4210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62DC1DF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0FDA9C0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D0B67A5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E7E86EB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EB8CFF7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52EED19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25">
    <w:nsid w:val="66213D5C"/>
    <w:multiLevelType w:val="hybridMultilevel"/>
    <w:tmpl w:val="59BABF7C"/>
    <w:lvl w:ilvl="0" w:tplc="0409000F">
      <w:start w:val="1"/>
      <w:numFmt w:val="decimal"/>
      <w:lvlText w:val="%1."/>
      <w:lvlJc w:val="left"/>
      <w:pPr>
        <w:ind w:left="1854" w:hanging="360"/>
      </w:pPr>
    </w:lvl>
    <w:lvl w:ilvl="1" w:tplc="04090019" w:tentative="1">
      <w:start w:val="1"/>
      <w:numFmt w:val="lowerLetter"/>
      <w:lvlText w:val="%2."/>
      <w:lvlJc w:val="left"/>
      <w:pPr>
        <w:ind w:left="2574" w:hanging="360"/>
      </w:pPr>
    </w:lvl>
    <w:lvl w:ilvl="2" w:tplc="0409001B" w:tentative="1">
      <w:start w:val="1"/>
      <w:numFmt w:val="lowerRoman"/>
      <w:lvlText w:val="%3."/>
      <w:lvlJc w:val="right"/>
      <w:pPr>
        <w:ind w:left="3294" w:hanging="180"/>
      </w:pPr>
    </w:lvl>
    <w:lvl w:ilvl="3" w:tplc="0409000F" w:tentative="1">
      <w:start w:val="1"/>
      <w:numFmt w:val="decimal"/>
      <w:lvlText w:val="%4."/>
      <w:lvlJc w:val="left"/>
      <w:pPr>
        <w:ind w:left="4014" w:hanging="360"/>
      </w:pPr>
    </w:lvl>
    <w:lvl w:ilvl="4" w:tplc="04090019" w:tentative="1">
      <w:start w:val="1"/>
      <w:numFmt w:val="lowerLetter"/>
      <w:lvlText w:val="%5."/>
      <w:lvlJc w:val="left"/>
      <w:pPr>
        <w:ind w:left="4734" w:hanging="360"/>
      </w:pPr>
    </w:lvl>
    <w:lvl w:ilvl="5" w:tplc="0409001B" w:tentative="1">
      <w:start w:val="1"/>
      <w:numFmt w:val="lowerRoman"/>
      <w:lvlText w:val="%6."/>
      <w:lvlJc w:val="right"/>
      <w:pPr>
        <w:ind w:left="5454" w:hanging="180"/>
      </w:pPr>
    </w:lvl>
    <w:lvl w:ilvl="6" w:tplc="0409000F" w:tentative="1">
      <w:start w:val="1"/>
      <w:numFmt w:val="decimal"/>
      <w:lvlText w:val="%7."/>
      <w:lvlJc w:val="left"/>
      <w:pPr>
        <w:ind w:left="6174" w:hanging="360"/>
      </w:pPr>
    </w:lvl>
    <w:lvl w:ilvl="7" w:tplc="04090019" w:tentative="1">
      <w:start w:val="1"/>
      <w:numFmt w:val="lowerLetter"/>
      <w:lvlText w:val="%8."/>
      <w:lvlJc w:val="left"/>
      <w:pPr>
        <w:ind w:left="6894" w:hanging="360"/>
      </w:pPr>
    </w:lvl>
    <w:lvl w:ilvl="8" w:tplc="040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6">
    <w:nsid w:val="69D429E0"/>
    <w:multiLevelType w:val="hybridMultilevel"/>
    <w:tmpl w:val="474EFD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BEB5469"/>
    <w:multiLevelType w:val="hybridMultilevel"/>
    <w:tmpl w:val="2DD232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1">
      <w:start w:val="1"/>
      <w:numFmt w:val="decimal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F65421E"/>
    <w:multiLevelType w:val="hybridMultilevel"/>
    <w:tmpl w:val="C5DC16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A0A13DC"/>
    <w:multiLevelType w:val="hybridMultilevel"/>
    <w:tmpl w:val="767E20F0"/>
    <w:lvl w:ilvl="0" w:tplc="4496A2E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1">
      <w:start w:val="1"/>
      <w:numFmt w:val="decimal"/>
      <w:lvlText w:val="%2)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6"/>
  </w:num>
  <w:num w:numId="2">
    <w:abstractNumId w:val="20"/>
  </w:num>
  <w:num w:numId="3">
    <w:abstractNumId w:val="8"/>
  </w:num>
  <w:num w:numId="4">
    <w:abstractNumId w:val="19"/>
  </w:num>
  <w:num w:numId="5">
    <w:abstractNumId w:val="17"/>
  </w:num>
  <w:num w:numId="6">
    <w:abstractNumId w:val="7"/>
  </w:num>
  <w:num w:numId="7">
    <w:abstractNumId w:val="11"/>
  </w:num>
  <w:num w:numId="8">
    <w:abstractNumId w:val="15"/>
  </w:num>
  <w:num w:numId="9">
    <w:abstractNumId w:val="9"/>
  </w:num>
  <w:num w:numId="10">
    <w:abstractNumId w:val="3"/>
  </w:num>
  <w:num w:numId="11">
    <w:abstractNumId w:val="18"/>
  </w:num>
  <w:num w:numId="12">
    <w:abstractNumId w:val="12"/>
  </w:num>
  <w:num w:numId="13">
    <w:abstractNumId w:val="4"/>
  </w:num>
  <w:num w:numId="14">
    <w:abstractNumId w:val="0"/>
  </w:num>
  <w:num w:numId="15">
    <w:abstractNumId w:val="6"/>
  </w:num>
  <w:num w:numId="16">
    <w:abstractNumId w:val="27"/>
  </w:num>
  <w:num w:numId="17">
    <w:abstractNumId w:val="13"/>
  </w:num>
  <w:num w:numId="18">
    <w:abstractNumId w:val="22"/>
  </w:num>
  <w:num w:numId="19">
    <w:abstractNumId w:val="10"/>
  </w:num>
  <w:num w:numId="20">
    <w:abstractNumId w:val="28"/>
  </w:num>
  <w:num w:numId="21">
    <w:abstractNumId w:val="21"/>
  </w:num>
  <w:num w:numId="22">
    <w:abstractNumId w:val="1"/>
  </w:num>
  <w:num w:numId="23">
    <w:abstractNumId w:val="23"/>
  </w:num>
  <w:num w:numId="24">
    <w:abstractNumId w:val="2"/>
  </w:num>
  <w:num w:numId="25">
    <w:abstractNumId w:val="29"/>
  </w:num>
  <w:num w:numId="26">
    <w:abstractNumId w:val="26"/>
  </w:num>
  <w:num w:numId="27">
    <w:abstractNumId w:val="25"/>
  </w:num>
  <w:num w:numId="28">
    <w:abstractNumId w:val="5"/>
  </w:num>
  <w:num w:numId="29">
    <w:abstractNumId w:val="14"/>
  </w:num>
  <w:num w:numId="30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evenAndOddHeaders/>
  <w:characterSpacingControl w:val="doNotCompress"/>
  <w:hdrShapeDefaults>
    <o:shapedefaults v:ext="edit" spidmax="56321">
      <o:colormenu v:ext="edit" strokecolor="none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5049E2"/>
    <w:rsid w:val="000001CE"/>
    <w:rsid w:val="00014B24"/>
    <w:rsid w:val="0004393F"/>
    <w:rsid w:val="00043CDD"/>
    <w:rsid w:val="00053D02"/>
    <w:rsid w:val="0005419E"/>
    <w:rsid w:val="000800C8"/>
    <w:rsid w:val="00080D6D"/>
    <w:rsid w:val="00085ECD"/>
    <w:rsid w:val="00092CC9"/>
    <w:rsid w:val="000969DE"/>
    <w:rsid w:val="000A278D"/>
    <w:rsid w:val="000A6311"/>
    <w:rsid w:val="000C0653"/>
    <w:rsid w:val="000D502A"/>
    <w:rsid w:val="000E2E50"/>
    <w:rsid w:val="00103F04"/>
    <w:rsid w:val="0011132A"/>
    <w:rsid w:val="00127FAA"/>
    <w:rsid w:val="00135DED"/>
    <w:rsid w:val="0014176E"/>
    <w:rsid w:val="00142082"/>
    <w:rsid w:val="00143A97"/>
    <w:rsid w:val="0014530F"/>
    <w:rsid w:val="00146502"/>
    <w:rsid w:val="0015028F"/>
    <w:rsid w:val="00157445"/>
    <w:rsid w:val="00161F8D"/>
    <w:rsid w:val="00184754"/>
    <w:rsid w:val="00193488"/>
    <w:rsid w:val="00194CAB"/>
    <w:rsid w:val="001B571A"/>
    <w:rsid w:val="001C4611"/>
    <w:rsid w:val="001F0B7E"/>
    <w:rsid w:val="001F57F8"/>
    <w:rsid w:val="00220529"/>
    <w:rsid w:val="002370F9"/>
    <w:rsid w:val="00243582"/>
    <w:rsid w:val="00252439"/>
    <w:rsid w:val="00271127"/>
    <w:rsid w:val="00284AD7"/>
    <w:rsid w:val="002960CF"/>
    <w:rsid w:val="002B6337"/>
    <w:rsid w:val="002E39DE"/>
    <w:rsid w:val="002F6379"/>
    <w:rsid w:val="002F7DE8"/>
    <w:rsid w:val="00304940"/>
    <w:rsid w:val="00326EFD"/>
    <w:rsid w:val="003349CA"/>
    <w:rsid w:val="0033651A"/>
    <w:rsid w:val="00343565"/>
    <w:rsid w:val="00362C6B"/>
    <w:rsid w:val="00367AEB"/>
    <w:rsid w:val="00367B0A"/>
    <w:rsid w:val="003850A8"/>
    <w:rsid w:val="003961DD"/>
    <w:rsid w:val="003B5ED3"/>
    <w:rsid w:val="003C1822"/>
    <w:rsid w:val="003C3960"/>
    <w:rsid w:val="003D5EFB"/>
    <w:rsid w:val="003F2996"/>
    <w:rsid w:val="003F4A28"/>
    <w:rsid w:val="004079BE"/>
    <w:rsid w:val="00422219"/>
    <w:rsid w:val="004546F5"/>
    <w:rsid w:val="004619E1"/>
    <w:rsid w:val="00467021"/>
    <w:rsid w:val="004777EB"/>
    <w:rsid w:val="00477C0A"/>
    <w:rsid w:val="00486D9A"/>
    <w:rsid w:val="004A4306"/>
    <w:rsid w:val="004B7567"/>
    <w:rsid w:val="004F36D3"/>
    <w:rsid w:val="004F75E6"/>
    <w:rsid w:val="00502193"/>
    <w:rsid w:val="005049E2"/>
    <w:rsid w:val="00535037"/>
    <w:rsid w:val="0053666E"/>
    <w:rsid w:val="00537D71"/>
    <w:rsid w:val="0055262E"/>
    <w:rsid w:val="00567A26"/>
    <w:rsid w:val="005729D0"/>
    <w:rsid w:val="005978DC"/>
    <w:rsid w:val="005D68A8"/>
    <w:rsid w:val="005E4556"/>
    <w:rsid w:val="005E6372"/>
    <w:rsid w:val="005F4F17"/>
    <w:rsid w:val="00616584"/>
    <w:rsid w:val="00626E7F"/>
    <w:rsid w:val="00663930"/>
    <w:rsid w:val="00672926"/>
    <w:rsid w:val="00675732"/>
    <w:rsid w:val="00677F3D"/>
    <w:rsid w:val="00681D31"/>
    <w:rsid w:val="00682DAA"/>
    <w:rsid w:val="00690A6E"/>
    <w:rsid w:val="00695E29"/>
    <w:rsid w:val="006C2B51"/>
    <w:rsid w:val="006C3126"/>
    <w:rsid w:val="006E44A0"/>
    <w:rsid w:val="006E5009"/>
    <w:rsid w:val="00703448"/>
    <w:rsid w:val="00750487"/>
    <w:rsid w:val="00771EB7"/>
    <w:rsid w:val="00776384"/>
    <w:rsid w:val="0077697D"/>
    <w:rsid w:val="00781E22"/>
    <w:rsid w:val="007C7D4F"/>
    <w:rsid w:val="007D2AA3"/>
    <w:rsid w:val="007E1A64"/>
    <w:rsid w:val="007F638F"/>
    <w:rsid w:val="008114DB"/>
    <w:rsid w:val="00815388"/>
    <w:rsid w:val="0083391E"/>
    <w:rsid w:val="00844213"/>
    <w:rsid w:val="0084446B"/>
    <w:rsid w:val="0085276C"/>
    <w:rsid w:val="00852EAA"/>
    <w:rsid w:val="00856189"/>
    <w:rsid w:val="008603FF"/>
    <w:rsid w:val="008747D1"/>
    <w:rsid w:val="00883492"/>
    <w:rsid w:val="008937C0"/>
    <w:rsid w:val="0089601A"/>
    <w:rsid w:val="008B5694"/>
    <w:rsid w:val="008C31B6"/>
    <w:rsid w:val="008C39D2"/>
    <w:rsid w:val="008F2770"/>
    <w:rsid w:val="00916B39"/>
    <w:rsid w:val="00916FDF"/>
    <w:rsid w:val="00936FC7"/>
    <w:rsid w:val="0095375D"/>
    <w:rsid w:val="00965B05"/>
    <w:rsid w:val="00965B60"/>
    <w:rsid w:val="00966A5B"/>
    <w:rsid w:val="00993F57"/>
    <w:rsid w:val="009A6942"/>
    <w:rsid w:val="009A7C2B"/>
    <w:rsid w:val="009C0DB2"/>
    <w:rsid w:val="009C76DC"/>
    <w:rsid w:val="009D0FCE"/>
    <w:rsid w:val="009D55DA"/>
    <w:rsid w:val="009E5E04"/>
    <w:rsid w:val="009E7D90"/>
    <w:rsid w:val="009F43F7"/>
    <w:rsid w:val="00A20E88"/>
    <w:rsid w:val="00A34C41"/>
    <w:rsid w:val="00A45C6A"/>
    <w:rsid w:val="00A741B7"/>
    <w:rsid w:val="00A77490"/>
    <w:rsid w:val="00A837AA"/>
    <w:rsid w:val="00AA700D"/>
    <w:rsid w:val="00AB07C3"/>
    <w:rsid w:val="00AB6505"/>
    <w:rsid w:val="00AD422A"/>
    <w:rsid w:val="00AE317F"/>
    <w:rsid w:val="00AF7893"/>
    <w:rsid w:val="00B12DC8"/>
    <w:rsid w:val="00B25A27"/>
    <w:rsid w:val="00B401E3"/>
    <w:rsid w:val="00B42C21"/>
    <w:rsid w:val="00B464DD"/>
    <w:rsid w:val="00B54BF2"/>
    <w:rsid w:val="00B663A1"/>
    <w:rsid w:val="00B93075"/>
    <w:rsid w:val="00B940C7"/>
    <w:rsid w:val="00BA3717"/>
    <w:rsid w:val="00BA68C7"/>
    <w:rsid w:val="00BA7AB6"/>
    <w:rsid w:val="00BB4AE0"/>
    <w:rsid w:val="00BB5385"/>
    <w:rsid w:val="00BD6259"/>
    <w:rsid w:val="00BF201D"/>
    <w:rsid w:val="00BF264F"/>
    <w:rsid w:val="00C03856"/>
    <w:rsid w:val="00C145E6"/>
    <w:rsid w:val="00C209FB"/>
    <w:rsid w:val="00C23361"/>
    <w:rsid w:val="00C305E8"/>
    <w:rsid w:val="00C31112"/>
    <w:rsid w:val="00C372C0"/>
    <w:rsid w:val="00C4009E"/>
    <w:rsid w:val="00C42D46"/>
    <w:rsid w:val="00C47C42"/>
    <w:rsid w:val="00C54826"/>
    <w:rsid w:val="00C62E4B"/>
    <w:rsid w:val="00C80847"/>
    <w:rsid w:val="00C9016A"/>
    <w:rsid w:val="00C914B8"/>
    <w:rsid w:val="00C94A68"/>
    <w:rsid w:val="00C976AD"/>
    <w:rsid w:val="00CA4026"/>
    <w:rsid w:val="00CC209F"/>
    <w:rsid w:val="00CC347B"/>
    <w:rsid w:val="00CC525A"/>
    <w:rsid w:val="00D35C20"/>
    <w:rsid w:val="00D42040"/>
    <w:rsid w:val="00D54FB4"/>
    <w:rsid w:val="00D702C6"/>
    <w:rsid w:val="00D75983"/>
    <w:rsid w:val="00DA0F2B"/>
    <w:rsid w:val="00DB0149"/>
    <w:rsid w:val="00DB1619"/>
    <w:rsid w:val="00DD3272"/>
    <w:rsid w:val="00DD430C"/>
    <w:rsid w:val="00DD5FAC"/>
    <w:rsid w:val="00DD7D24"/>
    <w:rsid w:val="00E061ED"/>
    <w:rsid w:val="00E22733"/>
    <w:rsid w:val="00E22B06"/>
    <w:rsid w:val="00E23087"/>
    <w:rsid w:val="00E302C5"/>
    <w:rsid w:val="00E45E61"/>
    <w:rsid w:val="00E51B76"/>
    <w:rsid w:val="00E625B2"/>
    <w:rsid w:val="00E676C6"/>
    <w:rsid w:val="00EA3AF5"/>
    <w:rsid w:val="00EB4802"/>
    <w:rsid w:val="00ED24A1"/>
    <w:rsid w:val="00F916CF"/>
    <w:rsid w:val="00F94EC1"/>
    <w:rsid w:val="00FA477F"/>
    <w:rsid w:val="00FD23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6321">
      <o:colormenu v:ext="edit" strokecolor="none"/>
    </o:shapedefaults>
    <o:shapelayout v:ext="edit">
      <o:idmap v:ext="edit" data="1"/>
      <o:rules v:ext="edit">
        <o:r id="V:Rule3" type="connector" idref="#_x0000_s1032"/>
        <o:r id="V:Rule4" type="connector" idref="#_x0000_s1036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697D"/>
    <w:pPr>
      <w:spacing w:after="0" w:line="240" w:lineRule="auto"/>
    </w:pPr>
    <w:rPr>
      <w:rFonts w:ascii="Calibri" w:eastAsia="MS Mincho" w:hAnsi="Calibri" w:cs="Angsana New"/>
      <w:sz w:val="24"/>
      <w:szCs w:val="32"/>
      <w:lang w:eastAsia="ja-JP" w:bidi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049E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049E2"/>
  </w:style>
  <w:style w:type="paragraph" w:styleId="Footer">
    <w:name w:val="footer"/>
    <w:basedOn w:val="Normal"/>
    <w:link w:val="FooterChar"/>
    <w:uiPriority w:val="99"/>
    <w:unhideWhenUsed/>
    <w:rsid w:val="005049E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049E2"/>
  </w:style>
  <w:style w:type="table" w:styleId="TableGrid">
    <w:name w:val="Table Grid"/>
    <w:basedOn w:val="TableNormal"/>
    <w:rsid w:val="005049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049E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049E2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77697D"/>
    <w:pPr>
      <w:ind w:left="720"/>
      <w:contextualSpacing/>
    </w:pPr>
  </w:style>
  <w:style w:type="paragraph" w:styleId="FootnoteText">
    <w:name w:val="footnote text"/>
    <w:basedOn w:val="Normal"/>
    <w:link w:val="FootnoteTextChar"/>
    <w:semiHidden/>
    <w:rsid w:val="00A45C6A"/>
    <w:rPr>
      <w:rFonts w:ascii="MS Sans Serif" w:eastAsia="Times New Roman" w:hAnsi="MS Sans Serif"/>
      <w:sz w:val="28"/>
      <w:szCs w:val="28"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A45C6A"/>
    <w:rPr>
      <w:rFonts w:ascii="MS Sans Serif" w:eastAsia="Times New Roman" w:hAnsi="MS Sans Serif" w:cs="Angsana New"/>
      <w:sz w:val="28"/>
      <w:szCs w:val="28"/>
      <w:lang w:bidi="th-TH"/>
    </w:rPr>
  </w:style>
  <w:style w:type="character" w:styleId="Hyperlink">
    <w:name w:val="Hyperlink"/>
    <w:basedOn w:val="DefaultParagraphFont"/>
    <w:uiPriority w:val="99"/>
    <w:unhideWhenUsed/>
    <w:rsid w:val="00BB4AE0"/>
    <w:rPr>
      <w:color w:val="0563C1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4546F5"/>
    <w:pPr>
      <w:spacing w:before="100" w:beforeAutospacing="1" w:after="100" w:afterAutospacing="1"/>
    </w:pPr>
    <w:rPr>
      <w:rFonts w:ascii="Angsana New" w:eastAsia="Times New Roman" w:hAnsi="Angsana New"/>
      <w:sz w:val="28"/>
      <w:szCs w:val="2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811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42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6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3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2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datacenter.dsd.go.th" TargetMode="External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8278BE-F36C-4A3F-BA31-42D2A5672F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375</TotalTime>
  <Pages>3</Pages>
  <Words>780</Words>
  <Characters>4451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5221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ICafer Lee</dc:creator>
  <cp:lastModifiedBy>prue</cp:lastModifiedBy>
  <cp:revision>118</cp:revision>
  <cp:lastPrinted>2019-11-08T07:33:00Z</cp:lastPrinted>
  <dcterms:created xsi:type="dcterms:W3CDTF">2017-02-11T17:33:00Z</dcterms:created>
  <dcterms:modified xsi:type="dcterms:W3CDTF">2020-10-30T04:49:00Z</dcterms:modified>
</cp:coreProperties>
</file>