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BB" w:rsidRDefault="007B1D3A" w:rsidP="001C3151">
      <w:pPr>
        <w:tabs>
          <w:tab w:val="left" w:pos="993"/>
        </w:tabs>
        <w:jc w:val="center"/>
        <w:rPr>
          <w:rFonts w:ascii="TH SarabunPSK" w:hAnsi="TH SarabunPSK" w:cs="TH SarabunPSK"/>
          <w:b/>
          <w:bCs/>
          <w:sz w:val="32"/>
          <w:lang w:eastAsia="en-US"/>
        </w:rPr>
      </w:pPr>
      <w:bookmarkStart w:id="0" w:name="_GoBack"/>
      <w:bookmarkEnd w:id="0"/>
      <w:r w:rsidRPr="008C23C6">
        <w:rPr>
          <w:rFonts w:ascii="TH SarabunPSK" w:hAnsi="TH SarabunPSK" w:cs="TH SarabunPSK"/>
          <w:b/>
          <w:bCs/>
          <w:spacing w:val="-8"/>
          <w:sz w:val="32"/>
          <w:cs/>
          <w:lang w:eastAsia="en-US"/>
        </w:rPr>
        <w:t>ปฏิทินการดำเนินงานตัวชี้วัดการปฏิบัติราชการ</w:t>
      </w:r>
      <w:r w:rsidR="00F71FBB">
        <w:rPr>
          <w:rFonts w:ascii="TH SarabunPSK" w:hAnsi="TH SarabunPSK" w:cs="TH SarabunPSK" w:hint="cs"/>
          <w:b/>
          <w:bCs/>
          <w:spacing w:val="-8"/>
          <w:sz w:val="32"/>
          <w:cs/>
          <w:lang w:eastAsia="en-US"/>
        </w:rPr>
        <w:t>ของส่วนราชการ</w:t>
      </w:r>
      <w:r w:rsidRPr="008C23C6">
        <w:rPr>
          <w:rFonts w:ascii="TH SarabunPSK" w:hAnsi="TH SarabunPSK" w:cs="TH SarabunPSK"/>
          <w:b/>
          <w:bCs/>
          <w:spacing w:val="-8"/>
          <w:sz w:val="32"/>
          <w:cs/>
          <w:lang w:eastAsia="en-US"/>
        </w:rPr>
        <w:t>ระดับหน่วยงานภายใน</w:t>
      </w:r>
    </w:p>
    <w:p w:rsidR="007B1D3A" w:rsidRPr="008C23C6" w:rsidRDefault="007B1D3A" w:rsidP="001C3151">
      <w:pPr>
        <w:tabs>
          <w:tab w:val="left" w:pos="993"/>
        </w:tabs>
        <w:jc w:val="center"/>
        <w:rPr>
          <w:rFonts w:ascii="TH SarabunPSK" w:hAnsi="TH SarabunPSK" w:cs="TH SarabunPSK"/>
          <w:sz w:val="32"/>
          <w:cs/>
          <w:lang w:eastAsia="en-US"/>
        </w:rPr>
      </w:pPr>
      <w:r w:rsidRPr="008C23C6">
        <w:rPr>
          <w:rFonts w:ascii="TH SarabunPSK" w:hAnsi="TH SarabunPSK" w:cs="TH SarabunPSK"/>
          <w:b/>
          <w:bCs/>
          <w:sz w:val="32"/>
          <w:cs/>
          <w:lang w:eastAsia="en-US"/>
        </w:rPr>
        <w:t>ประจำปีงบประมาณ</w:t>
      </w:r>
      <w:r w:rsidR="009E0B8F">
        <w:rPr>
          <w:rFonts w:ascii="TH SarabunPSK" w:hAnsi="TH SarabunPSK" w:cs="TH SarabunPSK"/>
          <w:b/>
          <w:bCs/>
          <w:sz w:val="32"/>
          <w:lang w:eastAsia="en-US"/>
        </w:rPr>
        <w:t xml:space="preserve"> </w:t>
      </w:r>
      <w:r w:rsidR="00B06E35">
        <w:rPr>
          <w:rFonts w:ascii="TH SarabunPSK" w:hAnsi="TH SarabunPSK" w:cs="TH SarabunPSK"/>
          <w:b/>
          <w:bCs/>
          <w:sz w:val="32"/>
          <w:cs/>
          <w:lang w:eastAsia="en-US"/>
        </w:rPr>
        <w:t>พ.ศ. 25</w:t>
      </w:r>
      <w:r w:rsidR="00B06E35">
        <w:rPr>
          <w:rFonts w:ascii="TH SarabunPSK" w:hAnsi="TH SarabunPSK" w:cs="TH SarabunPSK"/>
          <w:b/>
          <w:bCs/>
          <w:sz w:val="32"/>
          <w:lang w:eastAsia="en-US"/>
        </w:rPr>
        <w:t>63</w:t>
      </w:r>
    </w:p>
    <w:tbl>
      <w:tblPr>
        <w:tblW w:w="9196" w:type="dxa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6838"/>
      </w:tblGrid>
      <w:tr w:rsidR="007B1D3A" w:rsidRPr="007B1D3A" w:rsidTr="00F76441">
        <w:trPr>
          <w:trHeight w:val="737"/>
          <w:tblHeader/>
        </w:trPr>
        <w:tc>
          <w:tcPr>
            <w:tcW w:w="2358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:rsidR="007B1D3A" w:rsidRPr="007B1D3A" w:rsidRDefault="007B1D3A" w:rsidP="007B1D3A">
            <w:pPr>
              <w:spacing w:before="120" w:after="12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lang w:eastAsia="en-US"/>
              </w:rPr>
            </w:pPr>
            <w:r w:rsidRPr="007B1D3A"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cs/>
                <w:lang w:eastAsia="en-US"/>
              </w:rPr>
              <w:t>วัน – เดือน – ปี</w:t>
            </w:r>
          </w:p>
        </w:tc>
        <w:tc>
          <w:tcPr>
            <w:tcW w:w="6838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7B1D3A" w:rsidRPr="007B1D3A" w:rsidRDefault="007B1D3A" w:rsidP="007B1D3A">
            <w:pPr>
              <w:spacing w:before="120" w:after="12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lang w:eastAsia="en-US"/>
              </w:rPr>
            </w:pPr>
            <w:r w:rsidRPr="007B1D3A"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cs/>
                <w:lang w:eastAsia="en-US"/>
              </w:rPr>
              <w:t>กิจกรรม</w:t>
            </w:r>
          </w:p>
        </w:tc>
      </w:tr>
      <w:tr w:rsidR="005A1042" w:rsidRPr="005A1042" w:rsidTr="00F76441">
        <w:trPr>
          <w:trHeight w:val="1377"/>
        </w:trPr>
        <w:tc>
          <w:tcPr>
            <w:tcW w:w="2358" w:type="dxa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7B1D3A" w:rsidRPr="005A1042" w:rsidRDefault="001C3151" w:rsidP="009E0B8F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ก.ย. </w:t>
            </w:r>
            <w:r w:rsidR="009E0B8F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ต.ค.</w:t>
            </w:r>
            <w:r w:rsidR="005A1042" w:rsidRPr="005A1042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5A1042" w:rsidRPr="005A1042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38" w:type="dxa"/>
            <w:tcBorders>
              <w:top w:val="double" w:sz="4" w:space="0" w:color="auto"/>
              <w:bottom w:val="single" w:sz="4" w:space="0" w:color="auto"/>
              <w:right w:val="nil"/>
            </w:tcBorders>
          </w:tcPr>
          <w:p w:rsidR="007B1D3A" w:rsidRPr="005A1042" w:rsidRDefault="007B1D3A" w:rsidP="003708F5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5A1042">
              <w:rPr>
                <w:rFonts w:ascii="TH SarabunPSK" w:eastAsia="Calibri" w:hAnsi="TH SarabunPSK" w:cs="TH SarabunPSK"/>
                <w:spacing w:val="-6"/>
                <w:sz w:val="28"/>
                <w:szCs w:val="28"/>
                <w:cs/>
                <w:lang w:eastAsia="en-US"/>
              </w:rPr>
              <w:t>ประชุม</w:t>
            </w:r>
            <w:r w:rsidRPr="005A1042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คณะทำงาน กำกับ ดูแล และติดตามการประเมินส่วนราชการตามมาตรการปรับปรุงประสิทธิภาพในการปฏิบัติราชการและการปฏิบัติราชการของส่วนราชการระ</w:t>
            </w:r>
            <w:r w:rsidR="001C3151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 xml:space="preserve">ดับหน่วยงานภายใน </w:t>
            </w:r>
            <w:r w:rsidRPr="005A1042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เพื่อกำหนดตัวชี้วัดและมอบหมายเจ้าภาพ</w:t>
            </w:r>
            <w:r w:rsidRPr="005A1042">
              <w:rPr>
                <w:rFonts w:ascii="TH SarabunPSK" w:eastAsia="Calibri" w:hAnsi="TH SarabunPSK" w:cs="TH SarabunPSK"/>
                <w:spacing w:val="-6"/>
                <w:sz w:val="28"/>
                <w:szCs w:val="28"/>
                <w:cs/>
                <w:lang w:eastAsia="en-US"/>
              </w:rPr>
              <w:t>ตัวชี้วัด</w:t>
            </w:r>
            <w:r w:rsidR="00F71FBB" w:rsidRPr="00B06E3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การปฏิบัติราชการของส่วนราชการระดับหน่วยงานภายใน</w:t>
            </w:r>
            <w:r w:rsidRPr="005A1042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ประจำปีงบประมาณ พ.ศ. 256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</w:tr>
      <w:tr w:rsidR="009E0B8F" w:rsidRPr="009E0B8F" w:rsidTr="004C2FAD">
        <w:trPr>
          <w:trHeight w:val="105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E0B8F" w:rsidRDefault="009E0B8F" w:rsidP="00B06E3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ต.ค. -</w:t>
            </w:r>
            <w:r w:rsidR="00B06E35"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พ</w:t>
            </w:r>
            <w:r w:rsidR="007B1D3A"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</w:t>
            </w:r>
            <w:r w:rsidR="00B06E35"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ย.</w:t>
            </w:r>
            <w:r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B06E35" w:rsidRPr="009E0B8F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E0B8F" w:rsidRDefault="007B1D3A" w:rsidP="009E0B8F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E0B8F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ชี้แจง</w:t>
            </w:r>
            <w:r w:rsidR="009E0B8F"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แนวทาง</w:t>
            </w:r>
            <w:r w:rsidRPr="009E0B8F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การประเมิน</w:t>
            </w:r>
            <w:r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ส่วนราชการ</w:t>
            </w:r>
            <w:r w:rsidRPr="009E0B8F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ตามมาตรการ</w:t>
            </w:r>
            <w:r w:rsidRPr="009E0B8F">
              <w:rPr>
                <w:rFonts w:ascii="TH SarabunPSK" w:eastAsia="Calibri" w:hAnsi="TH SarabunPSK" w:cs="TH SarabunPSK"/>
                <w:spacing w:val="-10"/>
                <w:sz w:val="28"/>
                <w:szCs w:val="28"/>
                <w:cs/>
                <w:lang w:eastAsia="en-US"/>
              </w:rPr>
              <w:t>ปรับปรุง</w:t>
            </w:r>
            <w:r w:rsidRPr="009E0B8F">
              <w:rPr>
                <w:rFonts w:ascii="TH SarabunPSK" w:eastAsia="Calibri" w:hAnsi="TH SarabunPSK" w:cs="TH SarabunPSK"/>
                <w:spacing w:val="-8"/>
                <w:sz w:val="28"/>
                <w:szCs w:val="28"/>
                <w:cs/>
                <w:lang w:eastAsia="en-US"/>
              </w:rPr>
              <w:t>ประสิทธิภาพในการปฏิบัติ</w:t>
            </w:r>
            <w:r w:rsidRPr="009E0B8F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ราชการและ</w:t>
            </w:r>
            <w:r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การปฏิบัติราชการของส่วนราชการระดับ</w:t>
            </w:r>
            <w:r w:rsidRPr="009E0B8F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หน่วยงานภายใน ประจำปีงบประมาณ พ.ศ. 256</w:t>
            </w:r>
            <w:r w:rsidR="00B06E35" w:rsidRPr="009E0B8F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</w:tr>
      <w:tr w:rsidR="005A1042" w:rsidRPr="0034384E" w:rsidTr="004C2FAD">
        <w:trPr>
          <w:trHeight w:val="698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1042" w:rsidRDefault="003708F5" w:rsidP="00194B2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ม.ค</w:t>
            </w:r>
            <w:r w:rsidR="005A1042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. </w:t>
            </w:r>
            <w:r w:rsidR="00AC2750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ก.พ.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1042" w:rsidRPr="0034384E" w:rsidRDefault="005A1042" w:rsidP="00F71FBB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5A1042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กลุ่มพัฒนาระบบบริหารทำหนังสือเร่งรัดการดำเนินการ</w:t>
            </w:r>
            <w:r w:rsidRPr="005A1042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ปฏิบัติราชการ</w:t>
            </w:r>
            <w:r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ของ</w:t>
            </w:r>
            <w:r w:rsidR="00F71FBB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ส่วนราชการระดับ</w:t>
            </w:r>
            <w:r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หน่วยงานภายใน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รอบที่ 1/256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</w:tr>
      <w:tr w:rsidR="007B1D3A" w:rsidRPr="0034384E" w:rsidTr="004C2FAD">
        <w:trPr>
          <w:trHeight w:val="698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34384E" w:rsidRDefault="003708F5" w:rsidP="00194B2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มี.ค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 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AC2750" w:rsidRDefault="007B1D3A" w:rsidP="009E0B8F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กลุ่มพัฒนาระบบบริหารทำหนังสือแจ้งเวียนให้ทุกหน่วยงานภายใน</w:t>
            </w:r>
            <w:r w:rsidR="003708F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รายงานผล             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การดำเนินงาน </w:t>
            </w:r>
            <w:r w:rsidRPr="001718B6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รอบที่ </w:t>
            </w:r>
            <w:r w:rsidRPr="00754543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1</w:t>
            </w:r>
            <w:r w:rsidR="00B06E35" w:rsidRPr="00754543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/256</w:t>
            </w:r>
            <w:r w:rsidR="00B06E35" w:rsidRPr="0075454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3</w:t>
            </w:r>
            <w:r w:rsidR="009E0B8F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ต.ค.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2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–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31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มี.ค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3708F5" w:rsidRPr="009E0B8F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และทดลองใช้ระบบ </w:t>
            </w:r>
            <w:r w:rsidR="003708F5" w:rsidRPr="009E0B8F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e-SAR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            </w:t>
            </w:r>
            <w:r w:rsidR="00AC2750" w:rsidRP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ใน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ระหว่างวันที่ </w:t>
            </w:r>
            <w:r w:rsidR="00AC2750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1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AC2750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9E0B8F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– 2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0 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มีนาคม 256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</w:tr>
      <w:tr w:rsidR="007B1D3A" w:rsidRPr="0034384E" w:rsidTr="00CA10A9">
        <w:trPr>
          <w:trHeight w:val="1050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Default="00194B25" w:rsidP="007B1D3A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– </w:t>
            </w:r>
            <w:r w:rsidR="00A2389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เม.ย.</w:t>
            </w:r>
            <w:proofErr w:type="gramEnd"/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</w:t>
            </w:r>
            <w:r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  <w:p w:rsidR="00FE132D" w:rsidRPr="00FE132D" w:rsidRDefault="00FE132D" w:rsidP="00E97289">
            <w:pPr>
              <w:spacing w:line="259" w:lineRule="auto"/>
              <w:rPr>
                <w:rFonts w:ascii="TH SarabunPSK" w:eastAsia="Calibri" w:hAnsi="TH SarabunPSK" w:cs="TH SarabunPSK"/>
                <w:color w:val="FF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0B8F" w:rsidRDefault="007B1D3A" w:rsidP="00B06E35">
            <w:pPr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หน่วยงานภายในกรม</w:t>
            </w:r>
            <w:r w:rsidR="00194B25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รายงานการประเมินผลตนเองทาง</w:t>
            </w:r>
            <w:r w:rsidR="001718B6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ระบบ</w:t>
            </w:r>
            <w:r w:rsidR="00194B25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อิเล็กทรอนิกส์</w:t>
            </w:r>
            <w:r w:rsidR="00194B25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94B25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>e - SAR)</w:t>
            </w:r>
          </w:p>
          <w:p w:rsidR="007B1D3A" w:rsidRPr="0034384E" w:rsidRDefault="007B1D3A" w:rsidP="00B06E35">
            <w:pPr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685639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รอบ</w:t>
            </w:r>
            <w:r w:rsidRPr="00685639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ที่ 1</w:t>
            </w:r>
            <w:r w:rsidR="00B06E35" w:rsidRPr="00754543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/256</w:t>
            </w:r>
            <w:r w:rsidR="00B06E35" w:rsidRPr="0075454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3</w:t>
            </w:r>
            <w:r w:rsidR="009E0B8F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ต.ค.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2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–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31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มี.ค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7B1D3A" w:rsidRPr="0034384E" w:rsidTr="002C349B">
        <w:trPr>
          <w:trHeight w:val="786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Default="00E97289" w:rsidP="007B1D3A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1 - </w:t>
            </w:r>
            <w:r w:rsidR="00EC357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9</w:t>
            </w:r>
            <w:r w:rsidR="007B1D3A" w:rsidRPr="00FE132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เม.ย.</w:t>
            </w:r>
            <w:r w:rsidR="007B1D3A" w:rsidRPr="00FE132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7B1D3A" w:rsidRPr="00FE132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6</w:t>
            </w:r>
            <w:r w:rsidR="00B06E35" w:rsidRPr="00FE132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  <w:p w:rsidR="00FE132D" w:rsidRPr="00FE132D" w:rsidRDefault="00FE132D" w:rsidP="007B1D3A">
            <w:pPr>
              <w:spacing w:line="259" w:lineRule="auto"/>
              <w:rPr>
                <w:rFonts w:ascii="TH SarabunPSK" w:eastAsia="Calibri" w:hAnsi="TH SarabunPSK" w:cs="TH SarabunPSK"/>
                <w:color w:val="FF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34384E" w:rsidRDefault="00F71FBB" w:rsidP="00AC2750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เจ้าภาพ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ตัวชี้วัดตรวจ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ประเมิน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ผลการดำเนินงานตัวชี้วั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ดและเอกสารหลักฐาน </w:t>
            </w:r>
            <w:r w:rsidR="001718B6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ทาง</w:t>
            </w:r>
            <w:r w:rsidR="001718B6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ระบบ</w:t>
            </w:r>
            <w:r w:rsidR="001718B6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อิเล็กทรอนิกส์</w:t>
            </w:r>
            <w:r w:rsidR="001718B6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718B6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 xml:space="preserve">e - SAR) </w:t>
            </w:r>
          </w:p>
        </w:tc>
      </w:tr>
      <w:tr w:rsidR="007B1D3A" w:rsidRPr="0034384E" w:rsidTr="004C2FAD">
        <w:trPr>
          <w:trHeight w:val="69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34384E" w:rsidRDefault="00194B25" w:rsidP="00EC357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EC357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0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เม.ย. 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E97289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E97289" w:rsidRPr="00B23CF9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B23CF9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7</w:t>
            </w:r>
            <w:r w:rsidR="00E97289" w:rsidRPr="005729B1">
              <w:rPr>
                <w:rFonts w:ascii="TH SarabunPSK" w:eastAsia="Calibri" w:hAnsi="TH SarabunPSK" w:cs="TH SarabunPSK" w:hint="cs"/>
                <w:color w:val="FF0000"/>
                <w:sz w:val="28"/>
                <w:szCs w:val="28"/>
                <w:cs/>
                <w:lang w:eastAsia="en-US"/>
              </w:rPr>
              <w:t xml:space="preserve"> </w:t>
            </w:r>
            <w:r w:rsidRPr="00E36DF1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เม.ย</w:t>
            </w:r>
            <w:r w:rsidR="007B1D3A" w:rsidRPr="00E36DF1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</w:t>
            </w:r>
            <w:r w:rsidR="00B06E35" w:rsidRPr="00E36DF1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B06E35" w:rsidRPr="00E36DF1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34384E" w:rsidRDefault="007B1D3A" w:rsidP="00AC2750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pacing w:val="-8"/>
                <w:sz w:val="28"/>
                <w:szCs w:val="28"/>
                <w:cs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กลุ่มพัฒนาระบบบริหารรวบรวมผลการประเมิน</w:t>
            </w:r>
            <w:r w:rsidR="00F71FBB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ฯ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นำเสนออธิบดีให้ความเห็นชอบ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และส่งผลการประเมินให้กองบริหารทรัพยากรบุคคลดำเนินการในส่วนที่เกี่ยวข้องต่อไป</w:t>
            </w:r>
          </w:p>
        </w:tc>
      </w:tr>
      <w:tr w:rsidR="005A1042" w:rsidRPr="0034384E" w:rsidTr="004C2FAD">
        <w:trPr>
          <w:trHeight w:val="70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1042" w:rsidRDefault="005A1042" w:rsidP="00194B2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ก.ค.</w:t>
            </w:r>
            <w:r w:rsidR="005A0AEA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5A0AEA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ส.ค.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1042" w:rsidRPr="0034384E" w:rsidRDefault="005A1042" w:rsidP="00194B25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5A1042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กลุ่มพัฒนาระบบบริหารทำหนังสือเร่งรัดการดำเนินการ</w:t>
            </w:r>
            <w:r w:rsidRPr="005A1042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ปฏิบัติราชการ</w:t>
            </w:r>
            <w:r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ของหน่วยงานภายใน</w:t>
            </w:r>
            <w:r w:rsidR="00B06E35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รอบที่ 2/256</w:t>
            </w:r>
            <w:r w:rsidR="00B06E35">
              <w:rPr>
                <w:rFonts w:ascii="TH SarabunPSK" w:eastAsia="Calibri" w:hAnsi="TH SarabunPSK" w:cs="TH SarabunPSK"/>
                <w:spacing w:val="-6"/>
                <w:sz w:val="28"/>
                <w:szCs w:val="28"/>
                <w:lang w:eastAsia="en-US"/>
              </w:rPr>
              <w:t>3</w:t>
            </w:r>
          </w:p>
        </w:tc>
      </w:tr>
      <w:tr w:rsidR="007B1D3A" w:rsidRPr="0034384E" w:rsidTr="004C2FAD">
        <w:trPr>
          <w:trHeight w:val="70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34384E" w:rsidRDefault="007B1D3A" w:rsidP="00AC2750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.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34384E" w:rsidRDefault="007B1D3A" w:rsidP="009E0B8F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กลุ่มพัฒนาระบบบริหารทำหนังสือแจ้งเวียนให้ทุกหน่วยงานภายในกรมรายงานผล           การดำเนินงาน </w:t>
            </w:r>
            <w:r w:rsidRPr="00754543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รอบที่ 2</w:t>
            </w:r>
            <w:r w:rsidR="00F71FBB" w:rsidRPr="00754543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/256</w:t>
            </w:r>
            <w:r w:rsidR="00B06E35" w:rsidRPr="0075454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3</w:t>
            </w:r>
            <w:r w:rsidR="009E0B8F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AC2750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Pr="00AC2750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1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.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.–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30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ก.ย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AC2750" w:rsidRPr="003708F5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และทดลองใช้ระบบ </w:t>
            </w:r>
            <w:r w:rsidR="00AC2750" w:rsidRPr="003708F5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e-SAR</w:t>
            </w:r>
            <w:r w:rsidR="009E0B8F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               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ในระหว่างวันที่ 1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4 </w:t>
            </w:r>
            <w:r w:rsidR="00AC2750" w:rsidRPr="00AC2750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-</w:t>
            </w:r>
            <w:r w:rsidR="00AC2750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18 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กันยายน</w:t>
            </w:r>
            <w:r w:rsidR="00AC2750" w:rsidRP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</w:tr>
      <w:tr w:rsidR="007B1D3A" w:rsidRPr="0034384E" w:rsidTr="00194B25">
        <w:trPr>
          <w:trHeight w:val="756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34384E" w:rsidRDefault="007B1D3A" w:rsidP="00A23896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="009E0B8F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–</w:t>
            </w:r>
            <w:r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A2389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7</w:t>
            </w:r>
            <w:r w:rsidR="009E0B8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ต.ค.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194B2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34384E" w:rsidRDefault="00F76441" w:rsidP="00B06E35">
            <w:pPr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หน่วยงานภายในกรม</w:t>
            </w:r>
            <w:r w:rsidR="00194B25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รายงานการประเมินผลตนเองทาง</w:t>
            </w:r>
            <w:r w:rsidR="001718B6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ระบบ</w:t>
            </w:r>
            <w:r w:rsidR="00194B25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อิเล็กทรอนิกส์</w:t>
            </w:r>
            <w:r w:rsidR="00194B25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94B25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 xml:space="preserve">e - SAR) </w:t>
            </w:r>
            <w:r w:rsidR="009E0B8F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 xml:space="preserve">             </w:t>
            </w:r>
            <w:r w:rsidR="00DF4C7F" w:rsidRPr="000335D6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ร</w:t>
            </w:r>
            <w:r w:rsidR="007B1D3A" w:rsidRPr="000335D6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อบที่ 2</w:t>
            </w:r>
            <w:r w:rsidR="009E0B8F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.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.– 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30 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ก.ย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7B1D3A" w:rsidRPr="0034384E" w:rsidTr="00F71FBB">
        <w:trPr>
          <w:trHeight w:val="429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34384E" w:rsidRDefault="00E36DF1" w:rsidP="00A23896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A2389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12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ต.ค.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34384E" w:rsidRDefault="00F71FBB" w:rsidP="00F71FBB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เจ้าภาพ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ตัวชี้วัดตรวจ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ประเมิน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ผลการดำเนินงานตัวชี้วั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ดและเอกสารหลักฐาน</w:t>
            </w:r>
            <w:r w:rsidR="001718B6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ทาง</w:t>
            </w:r>
            <w:r w:rsidR="001718B6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ระบบ</w:t>
            </w:r>
            <w:r w:rsidR="001718B6" w:rsidRPr="00194B25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อิเล็กทรอนิกส์</w:t>
            </w:r>
            <w:r w:rsidR="001718B6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718B6" w:rsidRPr="00194B25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 xml:space="preserve">e - SAR) </w:t>
            </w:r>
          </w:p>
        </w:tc>
      </w:tr>
      <w:tr w:rsidR="007B1D3A" w:rsidRPr="0034384E" w:rsidTr="002C349B">
        <w:trPr>
          <w:trHeight w:val="750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34384E" w:rsidRDefault="00E36DF1" w:rsidP="00A23896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A2389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3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ต.ค. </w:t>
            </w:r>
            <w:r w:rsidR="007B1D3A" w:rsidRPr="0034384E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5C26C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16</w:t>
            </w:r>
            <w:r w:rsidR="007215FF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194B2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ต.ค</w:t>
            </w:r>
            <w:r w:rsidR="007B1D3A"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</w:t>
            </w:r>
            <w:r w:rsidR="00CE1C76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</w:t>
            </w:r>
            <w:r w:rsidR="00B06E3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B06E35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34384E" w:rsidRDefault="007B1D3A" w:rsidP="00AC2750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pacing w:val="-8"/>
                <w:sz w:val="28"/>
                <w:szCs w:val="28"/>
                <w:cs/>
                <w:lang w:eastAsia="en-US"/>
              </w:rPr>
            </w:pP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</w:t>
            </w:r>
            <w:r w:rsidR="005A0AEA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ระบบบริหารรวมรวบผลการประเมินฯ </w:t>
            </w:r>
            <w:r w:rsidRPr="0034384E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นำเสนออธิบดีให้ความเห็นชอบ</w:t>
            </w:r>
            <w:r w:rsidR="00AC2750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และส่งผลการประเมินให้กองบริหารทรัพยากรบุคคลดำเนินการในส่วนที่เกี่ยวข้องต่อไป</w:t>
            </w:r>
          </w:p>
        </w:tc>
      </w:tr>
    </w:tbl>
    <w:p w:rsidR="00CB000C" w:rsidRDefault="00BB4AE0" w:rsidP="007B1D3A">
      <w:pPr>
        <w:tabs>
          <w:tab w:val="left" w:pos="1701"/>
        </w:tabs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*</w:t>
      </w:r>
      <w:r w:rsidRPr="00CA093E">
        <w:rPr>
          <w:rFonts w:ascii="TH SarabunPSK" w:hAnsi="TH SarabunPSK" w:cs="TH SarabunPSK" w:hint="cs"/>
          <w:spacing w:val="-10"/>
          <w:sz w:val="32"/>
          <w:cs/>
        </w:rPr>
        <w:t>คำว่า หน่วยงานภายในกรมในที่นี้หมายถึง หน่วยงานที่มีสถานที่ตั้งอยู่ภายในส่วนกลางและที่ตั้งอยู่ภายในส่วนภูมิภาค</w:t>
      </w:r>
    </w:p>
    <w:p w:rsidR="00BB4AE0" w:rsidRDefault="00BB4AE0" w:rsidP="00BB4AE0">
      <w:pPr>
        <w:tabs>
          <w:tab w:val="left" w:pos="3119"/>
        </w:tabs>
        <w:rPr>
          <w:rFonts w:ascii="TH SarabunPSK" w:hAnsi="TH SarabunPSK" w:cs="TH SarabunPSK"/>
          <w:sz w:val="32"/>
        </w:rPr>
      </w:pPr>
      <w:r w:rsidRPr="00CA093E">
        <w:rPr>
          <w:rFonts w:ascii="TH SarabunPSK" w:hAnsi="TH SarabunPSK" w:cs="TH SarabunPSK"/>
          <w:spacing w:val="-4"/>
          <w:sz w:val="32"/>
          <w:cs/>
        </w:rPr>
        <w:t>**</w:t>
      </w:r>
      <w:r w:rsidRPr="00CA093E">
        <w:rPr>
          <w:rFonts w:ascii="TH SarabunPSK" w:hAnsi="TH SarabunPSK" w:cs="TH SarabunPSK" w:hint="cs"/>
          <w:spacing w:val="-4"/>
          <w:sz w:val="32"/>
          <w:cs/>
        </w:rPr>
        <w:t>คำว่า กรมพัฒนาฝีมือแรงงาน ในที่นี้หมายถึง กลุ่มพัฒนาระบบบริหารที่ทำหน้าที่ในฐานะของกรมในกา</w:t>
      </w:r>
      <w:r w:rsidR="00CB000C" w:rsidRPr="00CA093E">
        <w:rPr>
          <w:rFonts w:ascii="TH SarabunPSK" w:hAnsi="TH SarabunPSK" w:cs="TH SarabunPSK" w:hint="cs"/>
          <w:spacing w:val="-4"/>
          <w:sz w:val="32"/>
          <w:cs/>
        </w:rPr>
        <w:t>ร</w:t>
      </w:r>
      <w:r w:rsidRPr="00CA093E">
        <w:rPr>
          <w:rFonts w:ascii="TH SarabunPSK" w:hAnsi="TH SarabunPSK" w:cs="TH SarabunPSK" w:hint="cs"/>
          <w:spacing w:val="-4"/>
          <w:sz w:val="32"/>
          <w:cs/>
        </w:rPr>
        <w:t>ประเมิน</w:t>
      </w:r>
      <w:r>
        <w:rPr>
          <w:rFonts w:ascii="TH SarabunPSK" w:hAnsi="TH SarabunPSK" w:cs="TH SarabunPSK" w:hint="cs"/>
          <w:sz w:val="32"/>
          <w:cs/>
        </w:rPr>
        <w:t>หน่วยงานภายในกรม</w:t>
      </w:r>
      <w:r>
        <w:rPr>
          <w:rFonts w:ascii="TH SarabunPSK" w:hAnsi="TH SarabunPSK" w:cs="TH SarabunPSK"/>
          <w:sz w:val="32"/>
          <w:cs/>
        </w:rPr>
        <w:t>*</w:t>
      </w:r>
    </w:p>
    <w:p w:rsidR="00677F3D" w:rsidRPr="003D0E8B" w:rsidRDefault="004C2FAD" w:rsidP="00EC64BF">
      <w:pPr>
        <w:spacing w:before="180"/>
        <w:ind w:left="993" w:hanging="993"/>
        <w:rPr>
          <w:rFonts w:ascii="TH SarabunPSK" w:hAnsi="TH SarabunPSK" w:cs="TH SarabunPSK"/>
          <w:sz w:val="28"/>
          <w:szCs w:val="28"/>
        </w:rPr>
      </w:pPr>
      <w:r w:rsidRPr="003D0E8B">
        <w:rPr>
          <w:rFonts w:ascii="TH SarabunPSK" w:hAnsi="TH SarabunPSK" w:cs="TH SarabunPSK" w:hint="cs"/>
          <w:b/>
          <w:bCs/>
          <w:sz w:val="28"/>
          <w:szCs w:val="28"/>
          <w:cs/>
        </w:rPr>
        <w:t>หมายเหตุ</w:t>
      </w:r>
      <w:r w:rsidR="003D0E8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</w:t>
      </w:r>
      <w:r w:rsidR="005A4D32" w:rsidRPr="003D0E8B">
        <w:rPr>
          <w:rFonts w:ascii="TH SarabunPSK" w:hAnsi="TH SarabunPSK" w:cs="TH SarabunPSK" w:hint="cs"/>
          <w:sz w:val="28"/>
          <w:szCs w:val="28"/>
          <w:cs/>
        </w:rPr>
        <w:t>หากไม่บันทึกรายงานการประเมินผลตนเองทางอิเล็กทรอนิกส์</w:t>
      </w:r>
      <w:r w:rsidR="005A4D32" w:rsidRPr="003D0E8B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5A4D32" w:rsidRPr="003D0E8B">
        <w:rPr>
          <w:rFonts w:ascii="TH SarabunPSK" w:hAnsi="TH SarabunPSK" w:cs="TH SarabunPSK"/>
          <w:sz w:val="28"/>
          <w:szCs w:val="28"/>
        </w:rPr>
        <w:t xml:space="preserve">e - SAR) </w:t>
      </w:r>
      <w:r w:rsidR="005A4D32" w:rsidRPr="003D0E8B">
        <w:rPr>
          <w:rFonts w:ascii="TH SarabunPSK" w:hAnsi="TH SarabunPSK" w:cs="TH SarabunPSK" w:hint="cs"/>
          <w:sz w:val="28"/>
          <w:szCs w:val="28"/>
          <w:cs/>
        </w:rPr>
        <w:t>ตามระยะเวลาที่กำหนดจะไม่รับพิจารณาประเมินผลการปฏิบัติราชการ</w:t>
      </w:r>
      <w:r w:rsidR="005A4D32" w:rsidRPr="003D0E8B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ผลการพิจารณาของเจ้าภาพแต่ละตัวชี้วัดถือเป็นที่สุดโดยจะไม่มีการอุทธรณ์</w:t>
      </w:r>
    </w:p>
    <w:sectPr w:rsidR="00677F3D" w:rsidRPr="003D0E8B" w:rsidSect="009207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4" w:gutter="397"/>
      <w:pgNumType w:start="1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38C" w:rsidRDefault="00A5238C" w:rsidP="005049E2">
      <w:r>
        <w:separator/>
      </w:r>
    </w:p>
  </w:endnote>
  <w:endnote w:type="continuationSeparator" w:id="0">
    <w:p w:rsidR="00A5238C" w:rsidRDefault="00A5238C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B25" w:rsidRDefault="00194B25" w:rsidP="00FA586F">
    <w:pPr>
      <w:pStyle w:val="Footer"/>
      <w:jc w:val="right"/>
      <w:rPr>
        <w:noProof/>
      </w:rPr>
    </w:pPr>
  </w:p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194B25" w:rsidTr="00FA586F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194B25" w:rsidRDefault="00194B25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613EF7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                   8</w:t>
          </w:r>
        </w:p>
        <w:p w:rsidR="00194B25" w:rsidRDefault="00194B25" w:rsidP="00B06E35">
          <w:pPr>
            <w:pStyle w:val="Footer"/>
            <w:tabs>
              <w:tab w:val="clear" w:pos="9360"/>
              <w:tab w:val="right" w:pos="9923"/>
            </w:tabs>
            <w:ind w:left="-107"/>
            <w:rPr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lang w:bidi="ar-SA"/>
            </w:rPr>
            <w:t xml:space="preserve">Department of Skill </w:t>
          </w:r>
          <w:r w:rsidRPr="00FB55A1">
            <w:rPr>
              <w:rFonts w:ascii="TH SarabunPSK" w:hAnsi="TH SarabunPSK" w:cs="TH SarabunPSK"/>
              <w:sz w:val="32"/>
              <w:lang w:bidi="ar-SA"/>
            </w:rPr>
            <w:t xml:space="preserve">Development        </w:t>
          </w:r>
        </w:p>
      </w:tc>
    </w:tr>
  </w:tbl>
  <w:p w:rsidR="00194B25" w:rsidRPr="0089601A" w:rsidRDefault="00194B25" w:rsidP="00FA586F">
    <w:pPr>
      <w:pStyle w:val="Footer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194B25" w:rsidTr="003B5ED3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194B25" w:rsidRPr="003B5ED3" w:rsidRDefault="00194B25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194B25" w:rsidRDefault="00194B25" w:rsidP="003B5ED3">
          <w:pPr>
            <w:pStyle w:val="Footer"/>
            <w:jc w:val="right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194B25" w:rsidRPr="003B5ED3" w:rsidRDefault="00613EF7">
    <w:pPr>
      <w:pStyle w:val="Footer"/>
      <w:rPr>
        <w:sz w:val="4"/>
        <w:szCs w:val="4"/>
      </w:rPr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10241" type="#_x0000_t202" style="position:absolute;margin-left:544.6pt;margin-top:799.8pt;width:56.5pt;height:18.1pt;z-index:251661312;visibility:visible;mso-width-percent:1000;mso-position-horizontal-relative:page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" o:allowincell="f" fillcolor="#00b0f0" stroked="f">
          <v:textbox style="mso-next-textbox:#Text Box 11;mso-fit-shape-to-text:t" inset=",0,,0">
            <w:txbxContent>
              <w:p w:rsidR="00194B25" w:rsidRPr="0036114C" w:rsidRDefault="00F32B32" w:rsidP="003B5ED3">
                <w:pPr>
                  <w:rPr>
                    <w:rFonts w:ascii="TH SarabunPSK" w:hAnsi="TH SarabunPSK" w:cs="TH SarabunPSK"/>
                    <w:b/>
                    <w:bCs/>
                    <w:color w:val="FFFFFF" w:themeColor="background1"/>
                    <w:sz w:val="32"/>
                    <w:szCs w:val="40"/>
                  </w:rPr>
                </w:pP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begin"/>
                </w:r>
                <w:r w:rsidR="00194B25"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instrText xml:space="preserve"> PAGE   \</w:instrText>
                </w:r>
                <w:r w:rsidR="00194B25" w:rsidRPr="0036114C">
                  <w:rPr>
                    <w:rFonts w:ascii="TH SarabunPSK" w:hAnsi="TH SarabunPSK" w:cs="TH SarabunPSK"/>
                    <w:b/>
                    <w:bCs/>
                    <w:sz w:val="32"/>
                    <w:cs/>
                  </w:rPr>
                  <w:instrText xml:space="preserve">* </w:instrText>
                </w:r>
                <w:r w:rsidR="00194B25"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instrText xml:space="preserve">MERGEFORMAT </w:instrText>
                </w: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separate"/>
                </w:r>
                <w:r w:rsidR="00613EF7" w:rsidRPr="00613EF7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t>133</w:t>
                </w:r>
                <w:r w:rsidRPr="0036114C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38C" w:rsidRDefault="00A5238C" w:rsidP="005049E2">
      <w:r>
        <w:separator/>
      </w:r>
    </w:p>
  </w:footnote>
  <w:footnote w:type="continuationSeparator" w:id="0">
    <w:p w:rsidR="00A5238C" w:rsidRDefault="00A5238C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FB55A1" w:rsidTr="00505107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FB55A1" w:rsidRPr="005D313B" w:rsidRDefault="005452FA" w:rsidP="00505107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FB55A1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FB55A1"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="00FB55A1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="00FB55A1"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="00B06E35">
            <w:rPr>
              <w:rFonts w:ascii="TH SarabunPSK" w:hAnsi="TH SarabunPSK" w:cs="TH SarabunPSK"/>
              <w:noProof/>
              <w:sz w:val="28"/>
              <w:szCs w:val="28"/>
            </w:rPr>
            <w:t>63</w:t>
          </w:r>
        </w:p>
      </w:tc>
      <w:tc>
        <w:tcPr>
          <w:tcW w:w="306" w:type="dxa"/>
          <w:tcBorders>
            <w:top w:val="nil"/>
            <w:bottom w:val="nil"/>
          </w:tcBorders>
          <w:vAlign w:val="center"/>
        </w:tcPr>
        <w:p w:rsidR="00FB55A1" w:rsidRDefault="00FB55A1" w:rsidP="00505107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FB55A1" w:rsidRPr="005049E2" w:rsidRDefault="00FB55A1" w:rsidP="00FB55A1">
    <w:pPr>
      <w:pStyle w:val="Header"/>
      <w:rPr>
        <w:sz w:val="2"/>
        <w:szCs w:val="2"/>
      </w:rPr>
    </w:pPr>
  </w:p>
  <w:p w:rsidR="00194B25" w:rsidRPr="003B5ED3" w:rsidRDefault="00194B25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194B25" w:rsidTr="003B5ED3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bottom"/>
        </w:tcPr>
        <w:p w:rsidR="00194B25" w:rsidRDefault="00194B25" w:rsidP="004C1182">
          <w:pPr>
            <w:pStyle w:val="Header"/>
            <w:jc w:val="right"/>
          </w:pP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กรอบการประเมินการปฏิบัติราชการของส่วนราชการระดับหน่วยงานภายใน</w:t>
          </w:r>
          <w:r w:rsidRPr="00E7068F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</w:t>
          </w: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พ.ศ. </w:t>
          </w:r>
          <w:r w:rsidRPr="00E7068F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  <w:tc>
        <w:tcPr>
          <w:tcW w:w="306" w:type="dxa"/>
          <w:tcBorders>
            <w:top w:val="nil"/>
            <w:bottom w:val="nil"/>
          </w:tcBorders>
        </w:tcPr>
        <w:p w:rsidR="00194B25" w:rsidRDefault="00194B25">
          <w:pPr>
            <w:pStyle w:val="Header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194B25" w:rsidRPr="005049E2" w:rsidRDefault="00194B25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7FE8"/>
    <w:multiLevelType w:val="hybridMultilevel"/>
    <w:tmpl w:val="7AE04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0A0">
      <w:start w:val="1"/>
      <w:numFmt w:val="bullet"/>
      <w:lvlText w:val="x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605DC"/>
    <w:multiLevelType w:val="hybridMultilevel"/>
    <w:tmpl w:val="F6B6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15BBA"/>
    <w:multiLevelType w:val="hybridMultilevel"/>
    <w:tmpl w:val="A27E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13D5C"/>
    <w:multiLevelType w:val="hybridMultilevel"/>
    <w:tmpl w:val="59BABF7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18"/>
  </w:num>
  <w:num w:numId="5">
    <w:abstractNumId w:val="16"/>
  </w:num>
  <w:num w:numId="6">
    <w:abstractNumId w:val="7"/>
  </w:num>
  <w:num w:numId="7">
    <w:abstractNumId w:val="11"/>
  </w:num>
  <w:num w:numId="8">
    <w:abstractNumId w:val="14"/>
  </w:num>
  <w:num w:numId="9">
    <w:abstractNumId w:val="9"/>
  </w:num>
  <w:num w:numId="10">
    <w:abstractNumId w:val="3"/>
  </w:num>
  <w:num w:numId="11">
    <w:abstractNumId w:val="17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25"/>
  </w:num>
  <w:num w:numId="17">
    <w:abstractNumId w:val="13"/>
  </w:num>
  <w:num w:numId="18">
    <w:abstractNumId w:val="21"/>
  </w:num>
  <w:num w:numId="19">
    <w:abstractNumId w:val="10"/>
  </w:num>
  <w:num w:numId="20">
    <w:abstractNumId w:val="26"/>
  </w:num>
  <w:num w:numId="21">
    <w:abstractNumId w:val="20"/>
  </w:num>
  <w:num w:numId="22">
    <w:abstractNumId w:val="1"/>
  </w:num>
  <w:num w:numId="23">
    <w:abstractNumId w:val="22"/>
  </w:num>
  <w:num w:numId="24">
    <w:abstractNumId w:val="2"/>
  </w:num>
  <w:num w:numId="25">
    <w:abstractNumId w:val="27"/>
  </w:num>
  <w:num w:numId="26">
    <w:abstractNumId w:val="24"/>
  </w:num>
  <w:num w:numId="27">
    <w:abstractNumId w:val="23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00EB0"/>
    <w:rsid w:val="00007A26"/>
    <w:rsid w:val="00014565"/>
    <w:rsid w:val="00014B24"/>
    <w:rsid w:val="00015D3A"/>
    <w:rsid w:val="000335D6"/>
    <w:rsid w:val="00053D02"/>
    <w:rsid w:val="000557B5"/>
    <w:rsid w:val="0006330B"/>
    <w:rsid w:val="0008158E"/>
    <w:rsid w:val="00085ECD"/>
    <w:rsid w:val="000B05BC"/>
    <w:rsid w:val="000B174C"/>
    <w:rsid w:val="000C0653"/>
    <w:rsid w:val="000C1387"/>
    <w:rsid w:val="000D671D"/>
    <w:rsid w:val="000E2E50"/>
    <w:rsid w:val="0011132A"/>
    <w:rsid w:val="0014176E"/>
    <w:rsid w:val="00142082"/>
    <w:rsid w:val="00157445"/>
    <w:rsid w:val="00161F8D"/>
    <w:rsid w:val="001718B6"/>
    <w:rsid w:val="00174DA5"/>
    <w:rsid w:val="0018143B"/>
    <w:rsid w:val="00184754"/>
    <w:rsid w:val="00194B25"/>
    <w:rsid w:val="00194CAB"/>
    <w:rsid w:val="00197D92"/>
    <w:rsid w:val="001C3151"/>
    <w:rsid w:val="001C3E97"/>
    <w:rsid w:val="001F0B7E"/>
    <w:rsid w:val="002002EB"/>
    <w:rsid w:val="00200455"/>
    <w:rsid w:val="00243582"/>
    <w:rsid w:val="002674BF"/>
    <w:rsid w:val="00287672"/>
    <w:rsid w:val="002960CF"/>
    <w:rsid w:val="0029784E"/>
    <w:rsid w:val="002A2406"/>
    <w:rsid w:val="002B6337"/>
    <w:rsid w:val="002C349B"/>
    <w:rsid w:val="002E7624"/>
    <w:rsid w:val="002F7DE8"/>
    <w:rsid w:val="00302252"/>
    <w:rsid w:val="00326EFD"/>
    <w:rsid w:val="00327E47"/>
    <w:rsid w:val="0034384E"/>
    <w:rsid w:val="00362C6B"/>
    <w:rsid w:val="003708F5"/>
    <w:rsid w:val="003850A8"/>
    <w:rsid w:val="0039014F"/>
    <w:rsid w:val="003B5ED3"/>
    <w:rsid w:val="003C1822"/>
    <w:rsid w:val="003D0E8B"/>
    <w:rsid w:val="003D6D28"/>
    <w:rsid w:val="00450D7A"/>
    <w:rsid w:val="0046716A"/>
    <w:rsid w:val="00467BE3"/>
    <w:rsid w:val="004777EB"/>
    <w:rsid w:val="00486D9A"/>
    <w:rsid w:val="004A4306"/>
    <w:rsid w:val="004C1182"/>
    <w:rsid w:val="004C2FAD"/>
    <w:rsid w:val="005049E2"/>
    <w:rsid w:val="0054421E"/>
    <w:rsid w:val="005452FA"/>
    <w:rsid w:val="00562C35"/>
    <w:rsid w:val="00567A26"/>
    <w:rsid w:val="005729B1"/>
    <w:rsid w:val="005729D0"/>
    <w:rsid w:val="0058321B"/>
    <w:rsid w:val="005978DC"/>
    <w:rsid w:val="005A0AEA"/>
    <w:rsid w:val="005A1042"/>
    <w:rsid w:val="005A4D32"/>
    <w:rsid w:val="005C26CE"/>
    <w:rsid w:val="005D6D62"/>
    <w:rsid w:val="005F4F17"/>
    <w:rsid w:val="00613EF7"/>
    <w:rsid w:val="00616584"/>
    <w:rsid w:val="0065175B"/>
    <w:rsid w:val="00667862"/>
    <w:rsid w:val="00672926"/>
    <w:rsid w:val="00675732"/>
    <w:rsid w:val="00677F3D"/>
    <w:rsid w:val="00681D31"/>
    <w:rsid w:val="00685639"/>
    <w:rsid w:val="00695E29"/>
    <w:rsid w:val="006C51C6"/>
    <w:rsid w:val="006E392D"/>
    <w:rsid w:val="006E5009"/>
    <w:rsid w:val="007113CA"/>
    <w:rsid w:val="007215FF"/>
    <w:rsid w:val="00731AA5"/>
    <w:rsid w:val="00754543"/>
    <w:rsid w:val="00771EB7"/>
    <w:rsid w:val="00774AA5"/>
    <w:rsid w:val="0077697D"/>
    <w:rsid w:val="0077755E"/>
    <w:rsid w:val="007A4C71"/>
    <w:rsid w:val="007B1D3A"/>
    <w:rsid w:val="00804A00"/>
    <w:rsid w:val="00810907"/>
    <w:rsid w:val="008114DB"/>
    <w:rsid w:val="00832DD2"/>
    <w:rsid w:val="0083391E"/>
    <w:rsid w:val="00844213"/>
    <w:rsid w:val="00857FD6"/>
    <w:rsid w:val="008810EE"/>
    <w:rsid w:val="008873E2"/>
    <w:rsid w:val="0089601A"/>
    <w:rsid w:val="008B5694"/>
    <w:rsid w:val="008C23C6"/>
    <w:rsid w:val="008F3B35"/>
    <w:rsid w:val="009107D9"/>
    <w:rsid w:val="00920713"/>
    <w:rsid w:val="0094462C"/>
    <w:rsid w:val="0095375D"/>
    <w:rsid w:val="00965B05"/>
    <w:rsid w:val="00965B60"/>
    <w:rsid w:val="00975189"/>
    <w:rsid w:val="009A08CD"/>
    <w:rsid w:val="009A6942"/>
    <w:rsid w:val="009A7C2B"/>
    <w:rsid w:val="009D0FCE"/>
    <w:rsid w:val="009E0B8F"/>
    <w:rsid w:val="00A23896"/>
    <w:rsid w:val="00A45C6A"/>
    <w:rsid w:val="00A5238C"/>
    <w:rsid w:val="00A62447"/>
    <w:rsid w:val="00A92823"/>
    <w:rsid w:val="00AA700D"/>
    <w:rsid w:val="00AC2750"/>
    <w:rsid w:val="00B06E35"/>
    <w:rsid w:val="00B23CF9"/>
    <w:rsid w:val="00B25A27"/>
    <w:rsid w:val="00B663A1"/>
    <w:rsid w:val="00B93075"/>
    <w:rsid w:val="00BB4AE0"/>
    <w:rsid w:val="00BE1681"/>
    <w:rsid w:val="00BF201D"/>
    <w:rsid w:val="00C23361"/>
    <w:rsid w:val="00C305E8"/>
    <w:rsid w:val="00C72EC1"/>
    <w:rsid w:val="00C74BE9"/>
    <w:rsid w:val="00C9016A"/>
    <w:rsid w:val="00C94A68"/>
    <w:rsid w:val="00C976AD"/>
    <w:rsid w:val="00CA093E"/>
    <w:rsid w:val="00CA10A9"/>
    <w:rsid w:val="00CB000C"/>
    <w:rsid w:val="00CC209F"/>
    <w:rsid w:val="00CC525A"/>
    <w:rsid w:val="00CC7F99"/>
    <w:rsid w:val="00CE1C76"/>
    <w:rsid w:val="00CE4106"/>
    <w:rsid w:val="00D110ED"/>
    <w:rsid w:val="00D42040"/>
    <w:rsid w:val="00D54FB4"/>
    <w:rsid w:val="00DB1619"/>
    <w:rsid w:val="00DD430C"/>
    <w:rsid w:val="00DD7D24"/>
    <w:rsid w:val="00DF4C7F"/>
    <w:rsid w:val="00E01F1A"/>
    <w:rsid w:val="00E061ED"/>
    <w:rsid w:val="00E22733"/>
    <w:rsid w:val="00E22B06"/>
    <w:rsid w:val="00E36DF1"/>
    <w:rsid w:val="00E45E61"/>
    <w:rsid w:val="00E97289"/>
    <w:rsid w:val="00EA1B55"/>
    <w:rsid w:val="00EB4802"/>
    <w:rsid w:val="00EC2FCE"/>
    <w:rsid w:val="00EC3575"/>
    <w:rsid w:val="00EC64BF"/>
    <w:rsid w:val="00F14C6A"/>
    <w:rsid w:val="00F32B32"/>
    <w:rsid w:val="00F71FBB"/>
    <w:rsid w:val="00F76441"/>
    <w:rsid w:val="00F916CF"/>
    <w:rsid w:val="00F917F5"/>
    <w:rsid w:val="00FA477F"/>
    <w:rsid w:val="00FA586F"/>
    <w:rsid w:val="00FB55A1"/>
    <w:rsid w:val="00FE132D"/>
    <w:rsid w:val="00FF0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25EAE-081B-4A42-AA6E-29A93F0C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82</cp:revision>
  <cp:lastPrinted>2019-10-11T04:49:00Z</cp:lastPrinted>
  <dcterms:created xsi:type="dcterms:W3CDTF">2017-11-14T02:09:00Z</dcterms:created>
  <dcterms:modified xsi:type="dcterms:W3CDTF">2019-11-07T02:59:00Z</dcterms:modified>
</cp:coreProperties>
</file>