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F94" w:rsidRDefault="00554F94" w:rsidP="00554F94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8C5D47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แบบที่</w:t>
      </w:r>
      <w:r w:rsidRPr="008C5D47">
        <w:rPr>
          <w:rFonts w:ascii="TH SarabunIT๙" w:hAnsi="TH SarabunIT๙" w:cs="TH SarabunIT๙"/>
          <w:b/>
          <w:bCs/>
          <w:sz w:val="32"/>
          <w:szCs w:val="32"/>
        </w:rPr>
        <w:t xml:space="preserve"> 6</w:t>
      </w:r>
    </w:p>
    <w:p w:rsidR="00554F94" w:rsidRDefault="00554F94" w:rsidP="00554F94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150DF1" wp14:editId="4EC4C73E">
                <wp:simplePos x="0" y="0"/>
                <wp:positionH relativeFrom="column">
                  <wp:posOffset>128463</wp:posOffset>
                </wp:positionH>
                <wp:positionV relativeFrom="paragraph">
                  <wp:posOffset>237298</wp:posOffset>
                </wp:positionV>
                <wp:extent cx="5866791" cy="7744570"/>
                <wp:effectExtent l="0" t="0" r="19685" b="27940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6791" cy="7744570"/>
                        </a:xfrm>
                        <a:prstGeom prst="rect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0" o:spid="_x0000_s1026" style="position:absolute;margin-left:10.1pt;margin-top:18.7pt;width:461.95pt;height:609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" filled="f" strokecolor="windowText" strokeweight=".25pt"/>
            </w:pict>
          </mc:Fallback>
        </mc:AlternateConten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แบบรายงานการปฏิบัติงาน</w:t>
      </w:r>
    </w:p>
    <w:p w:rsidR="00554F94" w:rsidRPr="00896B3D" w:rsidRDefault="00554F94" w:rsidP="00554F94">
      <w:pPr>
        <w:pStyle w:val="a3"/>
        <w:numPr>
          <w:ilvl w:val="0"/>
          <w:numId w:val="1"/>
        </w:numPr>
        <w:spacing w:after="120"/>
        <w:ind w:left="714" w:hanging="357"/>
        <w:rPr>
          <w:rFonts w:ascii="TH SarabunIT๙" w:hAnsi="TH SarabunIT๙" w:cs="TH SarabunIT๙"/>
          <w:b/>
          <w:bCs/>
          <w:sz w:val="28"/>
        </w:rPr>
      </w:pPr>
      <w:r w:rsidRPr="00896B3D">
        <w:rPr>
          <w:rFonts w:ascii="TH SarabunIT๙" w:hAnsi="TH SarabunIT๙" w:cs="TH SarabunIT๙"/>
          <w:b/>
          <w:bCs/>
          <w:sz w:val="28"/>
          <w:cs/>
        </w:rPr>
        <w:t>การปฏิบัติงานเป็นไปตามแผนงาน วิธีการ หรือมาตรฐานที่กำหนด</w:t>
      </w:r>
    </w:p>
    <w:p w:rsidR="00554F94" w:rsidRPr="00896B3D" w:rsidRDefault="00554F94" w:rsidP="00554F94">
      <w:pPr>
        <w:tabs>
          <w:tab w:val="left" w:pos="851"/>
        </w:tabs>
        <w:spacing w:after="0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noProof/>
          <w:sz w:val="28"/>
        </w:rPr>
        <w:t xml:space="preserve">           </w:t>
      </w:r>
      <w:r>
        <w:rPr>
          <w:rFonts w:ascii="TH SarabunIT๙" w:hAnsi="TH SarabunIT๙" w:cs="TH SarabunIT๙"/>
          <w:b/>
          <w:bCs/>
          <w:noProof/>
          <w:sz w:val="28"/>
        </w:rPr>
        <w:drawing>
          <wp:inline distT="0" distB="0" distL="0" distR="0">
            <wp:extent cx="226695" cy="219710"/>
            <wp:effectExtent l="0" t="0" r="1905" b="889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b/>
          <w:bCs/>
          <w:noProof/>
          <w:sz w:val="28"/>
        </w:rPr>
        <w:t xml:space="preserve"> </w:t>
      </w:r>
      <w:r w:rsidRPr="00896B3D">
        <w:rPr>
          <w:rFonts w:ascii="TH SarabunIT๙" w:hAnsi="TH SarabunIT๙" w:cs="TH SarabunIT๙"/>
          <w:spacing w:val="-10"/>
          <w:sz w:val="28"/>
          <w:cs/>
        </w:rPr>
        <w:t>มีการกำหนดแผน วิธีการดำเนินงาน หรือคู่มือ หรือกำหนดมาตรฐานการดำเนินงาน (รายละเอียดประกอบ)</w:t>
      </w:r>
    </w:p>
    <w:p w:rsidR="00554F94" w:rsidRDefault="00554F94" w:rsidP="00554F94">
      <w:pPr>
        <w:pStyle w:val="a3"/>
        <w:spacing w:after="0"/>
        <w:ind w:left="1080"/>
        <w:rPr>
          <w:rFonts w:ascii="TH SarabunIT๙" w:hAnsi="TH SarabunIT๙" w:cs="TH SarabunIT๙"/>
          <w:spacing w:val="-10"/>
          <w:sz w:val="28"/>
        </w:rPr>
      </w:pPr>
      <w:r w:rsidRPr="00896B3D">
        <w:rPr>
          <w:rFonts w:ascii="TH SarabunIT๙" w:hAnsi="TH SarabunIT๙" w:cs="TH SarabunIT๙"/>
          <w:spacing w:val="-10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pacing w:val="-10"/>
          <w:sz w:val="28"/>
        </w:rPr>
        <w:t>..........................................................</w:t>
      </w:r>
    </w:p>
    <w:p w:rsidR="00554F94" w:rsidRPr="00A42471" w:rsidRDefault="00554F94" w:rsidP="00554F94">
      <w:pPr>
        <w:spacing w:after="0"/>
        <w:rPr>
          <w:rFonts w:ascii="TH SarabunIT๙" w:hAnsi="TH SarabunIT๙" w:cs="TH SarabunIT๙"/>
          <w:spacing w:val="-10"/>
          <w:sz w:val="28"/>
        </w:rPr>
      </w:pPr>
      <w:r>
        <w:rPr>
          <w:rFonts w:ascii="TH SarabunIT๙" w:hAnsi="TH SarabunIT๙" w:cs="TH SarabunIT๙"/>
          <w:sz w:val="28"/>
        </w:rPr>
        <w:t xml:space="preserve">           </w:t>
      </w:r>
      <w:r w:rsidRPr="00896B3D">
        <w:rPr>
          <w:noProof/>
        </w:rPr>
        <w:drawing>
          <wp:inline distT="0" distB="0" distL="0" distR="0" wp14:anchorId="48F7D4C1" wp14:editId="66A9DEC8">
            <wp:extent cx="226695" cy="219710"/>
            <wp:effectExtent l="0" t="0" r="1905" b="889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2471">
        <w:rPr>
          <w:rFonts w:ascii="TH SarabunIT๙" w:hAnsi="TH SarabunIT๙" w:cs="TH SarabunIT๙"/>
          <w:sz w:val="28"/>
        </w:rPr>
        <w:t xml:space="preserve"> </w:t>
      </w:r>
      <w:r w:rsidRPr="00A42471">
        <w:rPr>
          <w:rFonts w:ascii="TH SarabunIT๙" w:hAnsi="TH SarabunIT๙" w:cs="TH SarabunIT๙"/>
          <w:sz w:val="28"/>
          <w:cs/>
        </w:rPr>
        <w:t>มีการกำหนดตัวชี้วัดผลการดำเนินงาน (รายละเอีย</w:t>
      </w:r>
      <w:r>
        <w:rPr>
          <w:rFonts w:ascii="TH SarabunIT๙" w:hAnsi="TH SarabunIT๙" w:cs="TH SarabunIT๙" w:hint="cs"/>
          <w:sz w:val="28"/>
          <w:cs/>
        </w:rPr>
        <w:t>ด</w:t>
      </w:r>
      <w:r w:rsidRPr="00A42471">
        <w:rPr>
          <w:rFonts w:ascii="TH SarabunIT๙" w:hAnsi="TH SarabunIT๙" w:cs="TH SarabunIT๙"/>
          <w:sz w:val="28"/>
          <w:cs/>
        </w:rPr>
        <w:t>ประกอบ).............................................................</w:t>
      </w:r>
      <w:r>
        <w:rPr>
          <w:rFonts w:ascii="TH SarabunIT๙" w:hAnsi="TH SarabunIT๙" w:cs="TH SarabunIT๙"/>
          <w:sz w:val="28"/>
        </w:rPr>
        <w:t>.................</w:t>
      </w:r>
    </w:p>
    <w:p w:rsidR="00554F94" w:rsidRPr="00896B3D" w:rsidRDefault="00554F94" w:rsidP="00554F94">
      <w:pPr>
        <w:pStyle w:val="a3"/>
        <w:spacing w:after="0"/>
        <w:ind w:left="108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</w:t>
      </w:r>
    </w:p>
    <w:p w:rsidR="00554F94" w:rsidRPr="00896B3D" w:rsidRDefault="00554F94" w:rsidP="00554F94">
      <w:pPr>
        <w:spacing w:after="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</w:rPr>
        <w:t xml:space="preserve">          </w:t>
      </w:r>
      <w:r>
        <w:rPr>
          <w:rFonts w:ascii="TH SarabunIT๙" w:hAnsi="TH SarabunIT๙" w:cs="TH SarabunIT๙"/>
          <w:sz w:val="28"/>
        </w:rPr>
        <w:t xml:space="preserve"> </w:t>
      </w:r>
      <w:r w:rsidRPr="00896B3D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1DD4835D" wp14:editId="7CC03F0E">
            <wp:extent cx="226695" cy="219710"/>
            <wp:effectExtent l="0" t="0" r="1905" b="889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sz w:val="28"/>
          <w:cs/>
        </w:rPr>
        <w:t xml:space="preserve"> มีการดำเนินงานเป็นไปตามแผนงาน/วิธีการที่กำหนดไว้อย่างเหมาะสม โดย........................................</w:t>
      </w:r>
      <w:r>
        <w:rPr>
          <w:rFonts w:ascii="TH SarabunIT๙" w:hAnsi="TH SarabunIT๙" w:cs="TH SarabunIT๙"/>
          <w:sz w:val="28"/>
        </w:rPr>
        <w:t>.................</w:t>
      </w:r>
    </w:p>
    <w:p w:rsidR="00554F94" w:rsidRPr="00896B3D" w:rsidRDefault="00554F94" w:rsidP="00554F94">
      <w:pPr>
        <w:pStyle w:val="a3"/>
        <w:spacing w:after="0"/>
        <w:ind w:left="108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28"/>
        </w:rPr>
        <w:t>.................................</w:t>
      </w:r>
    </w:p>
    <w:p w:rsidR="00554F94" w:rsidRPr="00896B3D" w:rsidRDefault="00554F94" w:rsidP="00554F94">
      <w:pPr>
        <w:spacing w:after="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 xml:space="preserve">         </w:t>
      </w:r>
      <w:r w:rsidRPr="00896B3D">
        <w:rPr>
          <w:rFonts w:ascii="TH SarabunIT๙" w:hAnsi="TH SarabunIT๙" w:cs="TH SarabunIT๙"/>
          <w:noProof/>
          <w:sz w:val="28"/>
        </w:rPr>
        <w:t xml:space="preserve">  </w:t>
      </w:r>
      <w:r w:rsidRPr="00896B3D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63FE5BB" wp14:editId="0C5D3BA3">
            <wp:extent cx="226695" cy="219710"/>
            <wp:effectExtent l="0" t="0" r="1905" b="889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sz w:val="28"/>
          <w:cs/>
        </w:rPr>
        <w:t xml:space="preserve"> การดำเนินโครงการเป็นไปตามกฎหมายและระเบียบที่เกี่ยวข้อง (รายละเอียดประกอบ).....................</w:t>
      </w:r>
      <w:r>
        <w:rPr>
          <w:rFonts w:ascii="TH SarabunIT๙" w:hAnsi="TH SarabunIT๙" w:cs="TH SarabunIT๙"/>
          <w:sz w:val="28"/>
        </w:rPr>
        <w:t>.................</w:t>
      </w:r>
    </w:p>
    <w:p w:rsidR="00554F94" w:rsidRPr="00896B3D" w:rsidRDefault="00554F94" w:rsidP="00554F94">
      <w:pPr>
        <w:pStyle w:val="a3"/>
        <w:spacing w:after="0"/>
        <w:ind w:left="108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28"/>
        </w:rPr>
        <w:t>..................................</w:t>
      </w:r>
    </w:p>
    <w:p w:rsidR="00554F94" w:rsidRPr="00896B3D" w:rsidRDefault="00554F94" w:rsidP="00554F94">
      <w:pPr>
        <w:pStyle w:val="a3"/>
        <w:numPr>
          <w:ilvl w:val="0"/>
          <w:numId w:val="1"/>
        </w:numPr>
        <w:spacing w:after="0"/>
        <w:rPr>
          <w:rFonts w:ascii="TH SarabunIT๙" w:hAnsi="TH SarabunIT๙" w:cs="TH SarabunIT๙"/>
          <w:b/>
          <w:bCs/>
          <w:sz w:val="28"/>
        </w:rPr>
      </w:pPr>
      <w:r w:rsidRPr="00896B3D">
        <w:rPr>
          <w:rFonts w:ascii="TH SarabunIT๙" w:hAnsi="TH SarabunIT๙" w:cs="TH SarabunIT๙"/>
          <w:b/>
          <w:bCs/>
          <w:sz w:val="28"/>
          <w:cs/>
        </w:rPr>
        <w:t>การติดตาม ตรวจสอบ และรายงานผล</w:t>
      </w:r>
    </w:p>
    <w:p w:rsidR="00554F94" w:rsidRPr="00896B3D" w:rsidRDefault="00554F94" w:rsidP="00554F94">
      <w:pPr>
        <w:pStyle w:val="a3"/>
        <w:spacing w:after="0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/>
          <w:noProof/>
          <w:sz w:val="28"/>
        </w:rPr>
        <w:drawing>
          <wp:inline distT="0" distB="0" distL="0" distR="0">
            <wp:extent cx="226695" cy="219710"/>
            <wp:effectExtent l="0" t="0" r="1905" b="889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896B3D">
        <w:rPr>
          <w:rFonts w:ascii="TH SarabunIT๙" w:hAnsi="TH SarabunIT๙" w:cs="TH SarabunIT๙"/>
          <w:sz w:val="28"/>
          <w:cs/>
        </w:rPr>
        <w:t>มีกลไกการตรวจสอบ</w:t>
      </w:r>
      <w:r w:rsidRPr="00896B3D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896B3D">
        <w:rPr>
          <w:rFonts w:ascii="TH SarabunIT๙" w:hAnsi="TH SarabunIT๙" w:cs="TH SarabunIT๙"/>
          <w:sz w:val="28"/>
          <w:cs/>
        </w:rPr>
        <w:t>และติดตามผลการดำเนินงานระหว่างการดำเนินงานเป็นระยะ ๆ โดย</w:t>
      </w:r>
      <w:r w:rsidRPr="00896B3D">
        <w:rPr>
          <w:rFonts w:ascii="TH SarabunIT๙" w:hAnsi="TH SarabunIT๙" w:cs="TH SarabunIT๙"/>
          <w:b/>
          <w:bCs/>
          <w:sz w:val="28"/>
          <w:cs/>
        </w:rPr>
        <w:t xml:space="preserve"> ...........</w:t>
      </w:r>
      <w:r>
        <w:rPr>
          <w:rFonts w:ascii="TH SarabunIT๙" w:hAnsi="TH SarabunIT๙" w:cs="TH SarabunIT๙"/>
          <w:b/>
          <w:bCs/>
          <w:sz w:val="28"/>
        </w:rPr>
        <w:t>................</w:t>
      </w:r>
    </w:p>
    <w:p w:rsidR="00554F94" w:rsidRPr="00896B3D" w:rsidRDefault="00554F94" w:rsidP="00554F94">
      <w:pPr>
        <w:pStyle w:val="a3"/>
        <w:spacing w:after="0"/>
        <w:ind w:left="1080"/>
        <w:rPr>
          <w:rFonts w:ascii="TH SarabunIT๙" w:hAnsi="TH SarabunIT๙" w:cs="TH SarabunIT๙"/>
          <w:b/>
          <w:bCs/>
          <w:sz w:val="28"/>
          <w:cs/>
        </w:rPr>
      </w:pPr>
      <w:r w:rsidRPr="00896B3D">
        <w:rPr>
          <w:rFonts w:ascii="TH SarabunIT๙" w:hAnsi="TH SarabunIT๙" w:cs="TH SarabunIT๙"/>
          <w:b/>
          <w:bCs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28"/>
          <w:cs/>
        </w:rPr>
        <w:t>..............................</w:t>
      </w:r>
    </w:p>
    <w:p w:rsidR="00554F94" w:rsidRPr="00896B3D" w:rsidRDefault="00554F94" w:rsidP="00554F94">
      <w:pPr>
        <w:spacing w:after="120"/>
        <w:ind w:left="360" w:firstLine="360"/>
        <w:rPr>
          <w:rFonts w:ascii="TH SarabunIT๙" w:hAnsi="TH SarabunIT๙" w:cs="TH SarabunIT๙" w:hint="cs"/>
          <w:sz w:val="28"/>
        </w:rPr>
      </w:pPr>
      <w:r>
        <w:rPr>
          <w:rFonts w:ascii="TH SarabunIT๙" w:hAnsi="TH SarabunIT๙" w:cs="TH SarabunIT๙"/>
          <w:noProof/>
          <w:sz w:val="28"/>
        </w:rPr>
        <w:drawing>
          <wp:inline distT="0" distB="0" distL="0" distR="0">
            <wp:extent cx="226695" cy="219710"/>
            <wp:effectExtent l="0" t="0" r="1905" b="889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sz w:val="28"/>
          <w:cs/>
        </w:rPr>
        <w:t xml:space="preserve"> นำผลการตรวจสอบ และติดตามผลการดำเนินงานมาปรับปรุงสมรรถนะกระบวนการทำงาน โดย....</w:t>
      </w:r>
      <w:r>
        <w:rPr>
          <w:rFonts w:ascii="TH SarabunIT๙" w:hAnsi="TH SarabunIT๙" w:cs="TH SarabunIT๙" w:hint="cs"/>
          <w:sz w:val="28"/>
          <w:cs/>
        </w:rPr>
        <w:t>.................</w:t>
      </w:r>
    </w:p>
    <w:p w:rsidR="00554F94" w:rsidRPr="00896B3D" w:rsidRDefault="00554F94" w:rsidP="00554F94">
      <w:pPr>
        <w:pStyle w:val="a3"/>
        <w:spacing w:after="0"/>
        <w:ind w:left="1077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</w:t>
      </w:r>
    </w:p>
    <w:p w:rsidR="00554F94" w:rsidRPr="00896B3D" w:rsidRDefault="00554F94" w:rsidP="00554F94">
      <w:pPr>
        <w:spacing w:after="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ab/>
      </w:r>
      <w:r w:rsidRPr="00896B3D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764F2D9E" wp14:editId="5695FF1B">
            <wp:extent cx="226695" cy="219710"/>
            <wp:effectExtent l="0" t="0" r="1905" b="889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sz w:val="28"/>
          <w:cs/>
        </w:rPr>
        <w:t xml:space="preserve"> มีการตรวจสอบผลการดำเนินงาน แล้วเสร็จ เป็นไปตามแผนงานและเป้าหมายที่กำหนดไว้ โดย........</w:t>
      </w:r>
      <w:r>
        <w:rPr>
          <w:rFonts w:ascii="TH SarabunIT๙" w:hAnsi="TH SarabunIT๙" w:cs="TH SarabunIT๙" w:hint="cs"/>
          <w:sz w:val="28"/>
          <w:cs/>
        </w:rPr>
        <w:t>.................</w:t>
      </w:r>
    </w:p>
    <w:p w:rsidR="00554F94" w:rsidRPr="00896B3D" w:rsidRDefault="00554F94" w:rsidP="00554F94">
      <w:pPr>
        <w:pStyle w:val="a3"/>
        <w:spacing w:after="120"/>
        <w:ind w:left="1080"/>
        <w:rPr>
          <w:rFonts w:ascii="TH SarabunIT๙" w:hAnsi="TH SarabunIT๙" w:cs="TH SarabunIT๙" w:hint="cs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...................................</w:t>
      </w:r>
    </w:p>
    <w:p w:rsidR="00554F94" w:rsidRPr="00896B3D" w:rsidRDefault="00554F94" w:rsidP="00554F94">
      <w:pPr>
        <w:spacing w:after="0"/>
        <w:rPr>
          <w:rFonts w:ascii="TH SarabunIT๙" w:hAnsi="TH SarabunIT๙" w:cs="TH SarabunIT๙"/>
          <w:noProof/>
          <w:sz w:val="28"/>
        </w:rPr>
      </w:pPr>
      <w:r w:rsidRPr="00896B3D">
        <w:rPr>
          <w:rFonts w:ascii="TH SarabunIT๙" w:hAnsi="TH SarabunIT๙" w:cs="TH SarabunIT๙"/>
          <w:noProof/>
          <w:sz w:val="28"/>
        </w:rPr>
        <w:tab/>
      </w:r>
      <w:r w:rsidRPr="00896B3D">
        <w:rPr>
          <w:rFonts w:ascii="TH SarabunIT๙" w:hAnsi="TH SarabunIT๙" w:cs="TH SarabunIT๙"/>
          <w:noProof/>
          <w:sz w:val="28"/>
        </w:rPr>
        <w:drawing>
          <wp:inline distT="0" distB="0" distL="0" distR="0" wp14:anchorId="5368A0A0" wp14:editId="6FE6F097">
            <wp:extent cx="226695" cy="219710"/>
            <wp:effectExtent l="0" t="0" r="1905" b="8890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6B3D">
        <w:rPr>
          <w:rFonts w:ascii="TH SarabunIT๙" w:hAnsi="TH SarabunIT๙" w:cs="TH SarabunIT๙"/>
          <w:noProof/>
          <w:sz w:val="28"/>
        </w:rPr>
        <w:t xml:space="preserve"> </w:t>
      </w:r>
      <w:r w:rsidRPr="00896B3D">
        <w:rPr>
          <w:rFonts w:ascii="TH SarabunIT๙" w:hAnsi="TH SarabunIT๙" w:cs="TH SarabunIT๙"/>
          <w:noProof/>
          <w:sz w:val="28"/>
          <w:cs/>
        </w:rPr>
        <w:t>มีรายงานผลการดำเนินโครงการต่อผู้บริหาร โดย ................................................................................</w:t>
      </w:r>
      <w:r>
        <w:rPr>
          <w:rFonts w:ascii="TH SarabunIT๙" w:hAnsi="TH SarabunIT๙" w:cs="TH SarabunIT๙"/>
          <w:noProof/>
          <w:sz w:val="28"/>
        </w:rPr>
        <w:t>................</w:t>
      </w:r>
    </w:p>
    <w:p w:rsidR="00554F94" w:rsidRPr="006C391C" w:rsidRDefault="00554F94" w:rsidP="00554F94">
      <w:pPr>
        <w:pStyle w:val="a3"/>
        <w:spacing w:after="120"/>
        <w:ind w:left="1080"/>
        <w:rPr>
          <w:rFonts w:ascii="TH SarabunIT๙" w:hAnsi="TH SarabunIT๙" w:cs="TH SarabunIT๙"/>
          <w:sz w:val="28"/>
        </w:rPr>
      </w:pPr>
      <w:r w:rsidRPr="00896B3D">
        <w:rPr>
          <w:rFonts w:ascii="TH SarabunIT๙" w:hAnsi="TH SarabunIT๙" w:cs="TH SarabunIT๙"/>
          <w:sz w:val="28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28"/>
          <w:cs/>
        </w:rPr>
        <w:t>..................................</w:t>
      </w:r>
    </w:p>
    <w:p w:rsidR="00554F94" w:rsidRDefault="00554F94" w:rsidP="00554F94">
      <w:pPr>
        <w:pStyle w:val="a3"/>
        <w:numPr>
          <w:ilvl w:val="0"/>
          <w:numId w:val="1"/>
        </w:numPr>
        <w:spacing w:after="120"/>
        <w:rPr>
          <w:rFonts w:ascii="TH SarabunIT๙" w:hAnsi="TH SarabunIT๙" w:cs="TH SarabunIT๙"/>
          <w:b/>
          <w:bCs/>
          <w:sz w:val="28"/>
        </w:rPr>
      </w:pPr>
      <w:r w:rsidRPr="006C391C">
        <w:rPr>
          <w:rFonts w:ascii="TH SarabunIT๙" w:hAnsi="TH SarabunIT๙" w:cs="TH SarabunIT๙"/>
          <w:b/>
          <w:bCs/>
          <w:sz w:val="28"/>
          <w:cs/>
        </w:rPr>
        <w:t xml:space="preserve">อื่นๆ </w:t>
      </w:r>
      <w:r w:rsidRPr="00896B3D">
        <w:rPr>
          <w:rFonts w:ascii="TH SarabunIT๙" w:hAnsi="TH SarabunIT๙" w:cs="TH SarabunIT๙"/>
          <w:b/>
          <w:bCs/>
          <w:sz w:val="28"/>
          <w:cs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b/>
          <w:bCs/>
          <w:sz w:val="28"/>
          <w:cs/>
        </w:rPr>
        <w:t>......................</w:t>
      </w:r>
    </w:p>
    <w:p w:rsidR="00554F94" w:rsidRPr="006C391C" w:rsidRDefault="00554F94" w:rsidP="00554F94">
      <w:pPr>
        <w:pStyle w:val="a3"/>
        <w:spacing w:after="120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............................................................................................................................................................................</w:t>
      </w:r>
    </w:p>
    <w:p w:rsidR="00554F94" w:rsidRDefault="00554F94" w:rsidP="00554F94">
      <w:pPr>
        <w:pStyle w:val="a3"/>
        <w:spacing w:after="120"/>
        <w:rPr>
          <w:rFonts w:ascii="TH SarabunIT๙" w:hAnsi="TH SarabunIT๙" w:cs="TH SarabunIT๙" w:hint="cs"/>
          <w:b/>
          <w:bCs/>
          <w:sz w:val="28"/>
        </w:rPr>
      </w:pPr>
    </w:p>
    <w:p w:rsidR="00554F94" w:rsidRDefault="00554F94" w:rsidP="00554F94">
      <w:pPr>
        <w:pStyle w:val="a3"/>
        <w:spacing w:after="120"/>
        <w:rPr>
          <w:rFonts w:ascii="TH SarabunIT๙" w:hAnsi="TH SarabunIT๙" w:cs="TH SarabunIT๙" w:hint="cs"/>
          <w:b/>
          <w:bCs/>
          <w:sz w:val="28"/>
        </w:rPr>
      </w:pPr>
    </w:p>
    <w:p w:rsidR="00554F94" w:rsidRPr="00896B3D" w:rsidRDefault="00554F94" w:rsidP="00554F94">
      <w:pPr>
        <w:pStyle w:val="a3"/>
        <w:spacing w:after="120"/>
        <w:rPr>
          <w:rFonts w:ascii="TH SarabunIT๙" w:hAnsi="TH SarabunIT๙" w:cs="TH SarabunIT๙"/>
          <w:b/>
          <w:bCs/>
          <w:sz w:val="28"/>
        </w:rPr>
      </w:pPr>
      <w:r w:rsidRPr="00896B3D">
        <w:rPr>
          <w:rFonts w:ascii="TH SarabunIT๙" w:hAnsi="TH SarabunIT๙" w:cs="TH SarabunIT๙" w:hint="cs"/>
          <w:b/>
          <w:bCs/>
          <w:sz w:val="28"/>
          <w:cs/>
        </w:rPr>
        <w:t>ผู้รายงาน .......................................</w:t>
      </w:r>
    </w:p>
    <w:p w:rsidR="00554F94" w:rsidRPr="00896B3D" w:rsidRDefault="00554F94" w:rsidP="00554F94">
      <w:pPr>
        <w:pStyle w:val="a3"/>
        <w:spacing w:after="120"/>
        <w:rPr>
          <w:rFonts w:ascii="TH SarabunIT๙" w:hAnsi="TH SarabunIT๙" w:cs="TH SarabunIT๙"/>
          <w:b/>
          <w:bCs/>
          <w:sz w:val="28"/>
        </w:rPr>
      </w:pPr>
      <w:r w:rsidRPr="00896B3D">
        <w:rPr>
          <w:rFonts w:ascii="TH SarabunIT๙" w:hAnsi="TH SarabunIT๙" w:cs="TH SarabunIT๙" w:hint="cs"/>
          <w:b/>
          <w:bCs/>
          <w:sz w:val="28"/>
          <w:cs/>
        </w:rPr>
        <w:t>หน่วยงาน ......................................</w:t>
      </w:r>
    </w:p>
    <w:p w:rsidR="002C3164" w:rsidRPr="00554F94" w:rsidRDefault="00554F94" w:rsidP="00554F94">
      <w:pPr>
        <w:pStyle w:val="a3"/>
        <w:spacing w:after="120"/>
        <w:rPr>
          <w:rFonts w:ascii="TH SarabunIT๙" w:hAnsi="TH SarabunIT๙" w:cs="TH SarabunIT๙"/>
          <w:b/>
          <w:bCs/>
          <w:sz w:val="28"/>
        </w:rPr>
      </w:pPr>
      <w:r w:rsidRPr="00896B3D">
        <w:rPr>
          <w:rFonts w:ascii="TH SarabunIT๙" w:hAnsi="TH SarabunIT๙" w:cs="TH SarabunIT๙" w:hint="cs"/>
          <w:b/>
          <w:bCs/>
          <w:sz w:val="28"/>
          <w:cs/>
        </w:rPr>
        <w:t>โทรศัพท์ ................................</w:t>
      </w:r>
      <w:r>
        <w:rPr>
          <w:rFonts w:ascii="TH SarabunIT๙" w:hAnsi="TH SarabunIT๙" w:cs="TH SarabunIT๙" w:hint="cs"/>
          <w:b/>
          <w:bCs/>
          <w:sz w:val="28"/>
          <w:cs/>
        </w:rPr>
        <w:t>........</w:t>
      </w:r>
      <w:bookmarkStart w:id="0" w:name="_GoBack"/>
      <w:bookmarkEnd w:id="0"/>
    </w:p>
    <w:sectPr w:rsidR="002C3164" w:rsidRPr="00554F94" w:rsidSect="00B72693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53D67"/>
    <w:multiLevelType w:val="hybridMultilevel"/>
    <w:tmpl w:val="7362D362"/>
    <w:lvl w:ilvl="0" w:tplc="DE04F0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94"/>
    <w:rsid w:val="002C3164"/>
    <w:rsid w:val="0055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F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F9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54F94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F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54F9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54F94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floor6-10_PB01</dc:creator>
  <cp:lastModifiedBy>floor6-10_PB01</cp:lastModifiedBy>
  <cp:revision>1</cp:revision>
  <dcterms:created xsi:type="dcterms:W3CDTF">2019-06-05T08:29:00Z</dcterms:created>
  <dcterms:modified xsi:type="dcterms:W3CDTF">2019-06-05T08:38:00Z</dcterms:modified>
</cp:coreProperties>
</file>