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700943" w14:textId="77777777" w:rsidR="00CE1B52" w:rsidRDefault="00816A81" w:rsidP="00816A8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รายละเอียดประกอบรายการบัญชีที่สำคัญของงบทดลอง</w:t>
      </w:r>
    </w:p>
    <w:p w14:paraId="5820159F" w14:textId="77777777" w:rsidR="00816A81" w:rsidRDefault="00816A81" w:rsidP="00816A8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กรมพัฒนาฝีมือแรงงาน </w:t>
      </w:r>
    </w:p>
    <w:p w14:paraId="61EA5D23" w14:textId="77777777" w:rsidR="00816A81" w:rsidRDefault="00816A81" w:rsidP="00816A8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สถาบันพัฒนาฝีมือแรงงาน 10 ลำปาง</w:t>
      </w:r>
    </w:p>
    <w:p w14:paraId="7703E286" w14:textId="34AC534B" w:rsidR="00816A81" w:rsidRDefault="00816A81" w:rsidP="00816A8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ณ วันที่ 30 กันยายน 256</w:t>
      </w:r>
      <w:r w:rsidR="00F5434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p w14:paraId="6B163493" w14:textId="77777777" w:rsidR="00816A81" w:rsidRDefault="00816A81" w:rsidP="00816A81">
      <w:pPr>
        <w:spacing w:after="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(หน่วย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บาท)</w:t>
      </w:r>
    </w:p>
    <w:p w14:paraId="4DEBDC05" w14:textId="77777777" w:rsidR="00816A81" w:rsidRDefault="00816A81" w:rsidP="00816A81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  บัญชีเงินสดในมือ</w:t>
      </w:r>
    </w:p>
    <w:p w14:paraId="6C6485F4" w14:textId="31C77BE9" w:rsidR="00816A81" w:rsidRDefault="00816A81" w:rsidP="00950687">
      <w:pPr>
        <w:tabs>
          <w:tab w:val="left" w:pos="850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ยอดคงเหลือของบัญชี ณ 30 กันยายน 256</w:t>
      </w:r>
      <w:r w:rsidR="00F54344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ในระบบ </w:t>
      </w:r>
      <w:r w:rsidR="00950687">
        <w:rPr>
          <w:rFonts w:ascii="TH SarabunPSK" w:hAnsi="TH SarabunPSK" w:cs="TH SarabunPSK"/>
          <w:sz w:val="32"/>
          <w:szCs w:val="32"/>
        </w:rPr>
        <w:t>GFMIS</w:t>
      </w:r>
      <w:r w:rsidR="00950687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0.00</w:t>
      </w:r>
    </w:p>
    <w:p w14:paraId="6773CF2F" w14:textId="77777777" w:rsidR="00816A81" w:rsidRDefault="00816A81" w:rsidP="00816A81">
      <w:pPr>
        <w:tabs>
          <w:tab w:val="left" w:pos="822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0E02D7E" w14:textId="77777777" w:rsidR="00816A81" w:rsidRDefault="00816A81" w:rsidP="00816A81">
      <w:pPr>
        <w:tabs>
          <w:tab w:val="left" w:pos="822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บัญชีเงินฝากธนาคาร</w:t>
      </w:r>
    </w:p>
    <w:p w14:paraId="133E1870" w14:textId="314B4161" w:rsidR="00816A81" w:rsidRDefault="00816A81" w:rsidP="00816A81">
      <w:pPr>
        <w:tabs>
          <w:tab w:val="left" w:pos="8222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ยอดคงเหลือของบัญชี ณ 30 กันยายน 256</w:t>
      </w:r>
      <w:r w:rsidR="00F54344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ในระบบ </w:t>
      </w:r>
      <w:r>
        <w:rPr>
          <w:rFonts w:ascii="TH SarabunPSK" w:hAnsi="TH SarabunPSK" w:cs="TH SarabunPSK"/>
          <w:sz w:val="32"/>
          <w:szCs w:val="32"/>
        </w:rPr>
        <w:t>GFMIS</w:t>
      </w:r>
    </w:p>
    <w:p w14:paraId="503C361C" w14:textId="77777777" w:rsidR="00816A81" w:rsidRDefault="00816A81" w:rsidP="00950687">
      <w:pPr>
        <w:pStyle w:val="ListParagraph"/>
        <w:numPr>
          <w:ilvl w:val="0"/>
          <w:numId w:val="3"/>
        </w:numPr>
        <w:tabs>
          <w:tab w:val="left" w:pos="567"/>
          <w:tab w:val="left" w:pos="8505"/>
        </w:tabs>
        <w:spacing w:after="0"/>
        <w:ind w:left="851" w:hanging="2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บัญชีเงินฝากธนาคาร (เงินงบประมาณ) (1101020603)</w:t>
      </w:r>
      <w:r>
        <w:rPr>
          <w:rFonts w:ascii="TH SarabunPSK" w:hAnsi="TH SarabunPSK" w:cs="TH SarabunPSK" w:hint="cs"/>
          <w:sz w:val="32"/>
          <w:szCs w:val="32"/>
          <w:cs/>
        </w:rPr>
        <w:tab/>
        <w:t>0.00</w:t>
      </w:r>
    </w:p>
    <w:p w14:paraId="30F4BD92" w14:textId="77777777" w:rsidR="00816A81" w:rsidRDefault="00816A81" w:rsidP="00816A81">
      <w:pPr>
        <w:pStyle w:val="ListParagraph"/>
        <w:numPr>
          <w:ilvl w:val="0"/>
          <w:numId w:val="3"/>
        </w:numPr>
        <w:tabs>
          <w:tab w:val="left" w:pos="567"/>
          <w:tab w:val="left" w:pos="8222"/>
        </w:tabs>
        <w:spacing w:after="0"/>
        <w:ind w:left="851" w:hanging="2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ธนาคารกรุงไทย สาขา ลำปาง</w:t>
      </w:r>
    </w:p>
    <w:p w14:paraId="38194502" w14:textId="77777777" w:rsidR="00816A81" w:rsidRPr="00816A81" w:rsidRDefault="00816A81" w:rsidP="00816A81">
      <w:pPr>
        <w:tabs>
          <w:tab w:val="left" w:pos="567"/>
          <w:tab w:val="left" w:pos="822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C7935B1" w14:textId="77777777" w:rsidR="00816A81" w:rsidRPr="00816A81" w:rsidRDefault="00816A81" w:rsidP="00816A81">
      <w:pPr>
        <w:tabs>
          <w:tab w:val="left" w:pos="567"/>
          <w:tab w:val="left" w:pos="822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16A81">
        <w:rPr>
          <w:rFonts w:ascii="TH SarabunPSK" w:hAnsi="TH SarabunPSK" w:cs="TH SarabunPSK" w:hint="cs"/>
          <w:b/>
          <w:bCs/>
          <w:sz w:val="32"/>
          <w:szCs w:val="32"/>
          <w:cs/>
        </w:rPr>
        <w:t>3.  บัญชีเงินฝากคลัง</w:t>
      </w:r>
    </w:p>
    <w:p w14:paraId="110DAA95" w14:textId="313899F2" w:rsidR="00816A81" w:rsidRDefault="00816A81" w:rsidP="00950687">
      <w:p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ยอดคงเหลือของบัญชี ณ 30 กันยายน 256</w:t>
      </w:r>
      <w:r w:rsidR="00F54344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ในระบบ </w:t>
      </w:r>
      <w:r>
        <w:rPr>
          <w:rFonts w:ascii="TH SarabunPSK" w:hAnsi="TH SarabunPSK" w:cs="TH SarabunPSK"/>
          <w:sz w:val="32"/>
          <w:szCs w:val="32"/>
        </w:rPr>
        <w:t xml:space="preserve">GFMIS </w:t>
      </w:r>
      <w:r w:rsidR="00950687">
        <w:rPr>
          <w:rFonts w:ascii="TH SarabunPSK" w:hAnsi="TH SarabunPSK" w:cs="TH SarabunPSK"/>
          <w:sz w:val="32"/>
          <w:szCs w:val="32"/>
        </w:rPr>
        <w:tab/>
      </w:r>
      <w:r w:rsidR="00950687">
        <w:rPr>
          <w:rFonts w:ascii="TH SarabunPSK" w:hAnsi="TH SarabunPSK" w:cs="TH SarabunPSK"/>
          <w:sz w:val="32"/>
          <w:szCs w:val="32"/>
        </w:rPr>
        <w:tab/>
      </w:r>
      <w:r w:rsidR="00950687">
        <w:rPr>
          <w:rFonts w:ascii="TH SarabunPSK" w:hAnsi="TH SarabunPSK" w:cs="TH SarabunPSK"/>
          <w:sz w:val="32"/>
          <w:szCs w:val="32"/>
        </w:rPr>
        <w:tab/>
      </w:r>
      <w:r w:rsidR="00950687">
        <w:rPr>
          <w:rFonts w:ascii="TH SarabunPSK" w:hAnsi="TH SarabunPSK" w:cs="TH SarabunPSK"/>
          <w:sz w:val="32"/>
          <w:szCs w:val="32"/>
        </w:rPr>
        <w:tab/>
      </w:r>
      <w:r w:rsidR="00797757">
        <w:rPr>
          <w:rFonts w:ascii="TH SarabunPSK" w:hAnsi="TH SarabunPSK" w:cs="TH SarabunPSK"/>
          <w:sz w:val="32"/>
          <w:szCs w:val="32"/>
        </w:rPr>
        <w:t>1</w:t>
      </w:r>
      <w:r w:rsidR="00F54344">
        <w:rPr>
          <w:rFonts w:ascii="TH SarabunPSK" w:hAnsi="TH SarabunPSK" w:cs="TH SarabunPSK"/>
          <w:sz w:val="32"/>
          <w:szCs w:val="32"/>
        </w:rPr>
        <w:t>51</w:t>
      </w:r>
      <w:r w:rsidR="00797757">
        <w:rPr>
          <w:rFonts w:ascii="TH SarabunPSK" w:hAnsi="TH SarabunPSK" w:cs="TH SarabunPSK"/>
          <w:sz w:val="32"/>
          <w:szCs w:val="32"/>
        </w:rPr>
        <w:t>,</w:t>
      </w:r>
      <w:r w:rsidR="00F54344">
        <w:rPr>
          <w:rFonts w:ascii="TH SarabunPSK" w:hAnsi="TH SarabunPSK" w:cs="TH SarabunPSK"/>
          <w:sz w:val="32"/>
          <w:szCs w:val="32"/>
        </w:rPr>
        <w:t>232.31</w:t>
      </w:r>
    </w:p>
    <w:p w14:paraId="5455E374" w14:textId="77777777" w:rsidR="00950687" w:rsidRDefault="00950687" w:rsidP="00950687">
      <w:p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ประกอบด้วยรายละเอียด ดังนี้</w:t>
      </w:r>
    </w:p>
    <w:p w14:paraId="7E03C45C" w14:textId="68B24E42" w:rsidR="00365D14" w:rsidRDefault="00950687" w:rsidP="00950687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เงินประกันอื่น</w:t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4C3BA9">
        <w:rPr>
          <w:rFonts w:ascii="TH SarabunPSK" w:hAnsi="TH SarabunPSK" w:cs="TH SarabunPSK"/>
          <w:sz w:val="32"/>
          <w:szCs w:val="32"/>
        </w:rPr>
        <w:t xml:space="preserve">  </w:t>
      </w:r>
      <w:r w:rsidR="00232E32">
        <w:rPr>
          <w:rFonts w:ascii="TH SarabunPSK" w:hAnsi="TH SarabunPSK" w:cs="TH SarabunPSK"/>
          <w:sz w:val="32"/>
          <w:szCs w:val="32"/>
        </w:rPr>
        <w:t>27</w:t>
      </w:r>
      <w:r w:rsidR="00942E08">
        <w:rPr>
          <w:rFonts w:ascii="TH SarabunPSK" w:hAnsi="TH SarabunPSK" w:cs="TH SarabunPSK"/>
          <w:sz w:val="32"/>
          <w:szCs w:val="32"/>
        </w:rPr>
        <w:t>,</w:t>
      </w:r>
      <w:r w:rsidR="00232E32">
        <w:rPr>
          <w:rFonts w:ascii="TH SarabunPSK" w:hAnsi="TH SarabunPSK" w:cs="TH SarabunPSK"/>
          <w:sz w:val="32"/>
          <w:szCs w:val="32"/>
        </w:rPr>
        <w:t>984</w:t>
      </w:r>
      <w:r w:rsidR="00942E08">
        <w:rPr>
          <w:rFonts w:ascii="TH SarabunPSK" w:hAnsi="TH SarabunPSK" w:cs="TH SarabunPSK"/>
          <w:sz w:val="32"/>
          <w:szCs w:val="32"/>
        </w:rPr>
        <w:t>.</w:t>
      </w:r>
      <w:r w:rsidR="004C3BA9">
        <w:rPr>
          <w:rFonts w:ascii="TH SarabunPSK" w:hAnsi="TH SarabunPSK" w:cs="TH SarabunPSK"/>
          <w:sz w:val="32"/>
          <w:szCs w:val="32"/>
        </w:rPr>
        <w:t>0</w:t>
      </w:r>
      <w:r w:rsidR="00942E08">
        <w:rPr>
          <w:rFonts w:ascii="TH SarabunPSK" w:hAnsi="TH SarabunPSK" w:cs="TH SarabunPSK"/>
          <w:sz w:val="32"/>
          <w:szCs w:val="32"/>
        </w:rPr>
        <w:t>0</w:t>
      </w:r>
    </w:p>
    <w:p w14:paraId="7190FAD9" w14:textId="50FE9876" w:rsidR="00365D14" w:rsidRDefault="00365D14" w:rsidP="00950687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รายได้เงินบำรุงการพัฒนาฝีมือแรงงาน</w:t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4C3BA9">
        <w:rPr>
          <w:rFonts w:ascii="TH SarabunPSK" w:hAnsi="TH SarabunPSK" w:cs="TH SarabunPSK"/>
          <w:sz w:val="32"/>
          <w:szCs w:val="32"/>
        </w:rPr>
        <w:t xml:space="preserve"> </w:t>
      </w:r>
      <w:r w:rsidR="00797757">
        <w:rPr>
          <w:rFonts w:ascii="TH SarabunPSK" w:hAnsi="TH SarabunPSK" w:cs="TH SarabunPSK"/>
          <w:sz w:val="32"/>
          <w:szCs w:val="32"/>
        </w:rPr>
        <w:t xml:space="preserve">  </w:t>
      </w:r>
      <w:r w:rsidR="00232E32">
        <w:rPr>
          <w:rFonts w:ascii="TH SarabunPSK" w:hAnsi="TH SarabunPSK" w:cs="TH SarabunPSK"/>
          <w:sz w:val="32"/>
          <w:szCs w:val="32"/>
        </w:rPr>
        <w:t xml:space="preserve">          -</w:t>
      </w:r>
    </w:p>
    <w:p w14:paraId="61F459BB" w14:textId="5442A89B" w:rsidR="00365D14" w:rsidRDefault="00365D14" w:rsidP="00950687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รายได้เงินบริจาค</w:t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</w:r>
      <w:r w:rsidR="00942E08">
        <w:rPr>
          <w:rFonts w:ascii="TH SarabunPSK" w:hAnsi="TH SarabunPSK" w:cs="TH SarabunPSK"/>
          <w:sz w:val="32"/>
          <w:szCs w:val="32"/>
        </w:rPr>
        <w:tab/>
        <w:t>1</w:t>
      </w:r>
      <w:r w:rsidR="00232E32">
        <w:rPr>
          <w:rFonts w:ascii="TH SarabunPSK" w:hAnsi="TH SarabunPSK" w:cs="TH SarabunPSK"/>
          <w:sz w:val="32"/>
          <w:szCs w:val="32"/>
        </w:rPr>
        <w:t>23</w:t>
      </w:r>
      <w:r w:rsidR="00942E08">
        <w:rPr>
          <w:rFonts w:ascii="TH SarabunPSK" w:hAnsi="TH SarabunPSK" w:cs="TH SarabunPSK"/>
          <w:sz w:val="32"/>
          <w:szCs w:val="32"/>
        </w:rPr>
        <w:t>,</w:t>
      </w:r>
      <w:r w:rsidR="00232E32">
        <w:rPr>
          <w:rFonts w:ascii="TH SarabunPSK" w:hAnsi="TH SarabunPSK" w:cs="TH SarabunPSK"/>
          <w:sz w:val="32"/>
          <w:szCs w:val="32"/>
        </w:rPr>
        <w:t>248.31</w:t>
      </w:r>
    </w:p>
    <w:p w14:paraId="7623415C" w14:textId="77777777" w:rsidR="00950687" w:rsidRPr="00365D14" w:rsidRDefault="00950687" w:rsidP="00365D14">
      <w:p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</w:rPr>
      </w:pPr>
      <w:r w:rsidRPr="00365D14">
        <w:rPr>
          <w:rFonts w:ascii="TH SarabunPSK" w:hAnsi="TH SarabunPSK" w:cs="TH SarabunPSK" w:hint="cs"/>
          <w:sz w:val="32"/>
          <w:szCs w:val="32"/>
          <w:cs/>
        </w:rPr>
        <w:tab/>
      </w:r>
      <w:r w:rsidRPr="00365D14">
        <w:rPr>
          <w:rFonts w:ascii="TH SarabunPSK" w:hAnsi="TH SarabunPSK" w:cs="TH SarabunPSK" w:hint="cs"/>
          <w:sz w:val="32"/>
          <w:szCs w:val="32"/>
          <w:cs/>
        </w:rPr>
        <w:tab/>
      </w:r>
      <w:r w:rsidRPr="00365D14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</w:p>
    <w:p w14:paraId="418F4BE0" w14:textId="77777777" w:rsidR="00950687" w:rsidRPr="00816A81" w:rsidRDefault="00950687" w:rsidP="00950687">
      <w:pPr>
        <w:tabs>
          <w:tab w:val="left" w:pos="567"/>
        </w:tabs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315EA81E" w14:textId="77777777" w:rsidR="00816A81" w:rsidRPr="00816A81" w:rsidRDefault="00816A81" w:rsidP="00816A81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816A81" w:rsidRPr="00816A81" w:rsidSect="00113B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419BE"/>
    <w:multiLevelType w:val="hybridMultilevel"/>
    <w:tmpl w:val="A238D66C"/>
    <w:lvl w:ilvl="0" w:tplc="CBD08744">
      <w:start w:val="2"/>
      <w:numFmt w:val="bullet"/>
      <w:lvlText w:val="-"/>
      <w:lvlJc w:val="left"/>
      <w:pPr>
        <w:ind w:left="9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135441D3"/>
    <w:multiLevelType w:val="hybridMultilevel"/>
    <w:tmpl w:val="0AEA2156"/>
    <w:lvl w:ilvl="0" w:tplc="28A6DB56">
      <w:start w:val="2"/>
      <w:numFmt w:val="bullet"/>
      <w:lvlText w:val="-"/>
      <w:lvlJc w:val="left"/>
      <w:pPr>
        <w:ind w:left="85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340" w:hanging="360"/>
      </w:pPr>
      <w:rPr>
        <w:rFonts w:ascii="Wingdings" w:hAnsi="Wingdings" w:hint="default"/>
      </w:rPr>
    </w:lvl>
  </w:abstractNum>
  <w:abstractNum w:abstractNumId="2" w15:restartNumberingAfterBreak="0">
    <w:nsid w:val="52E15830"/>
    <w:multiLevelType w:val="hybridMultilevel"/>
    <w:tmpl w:val="617AEE24"/>
    <w:lvl w:ilvl="0" w:tplc="A0FA4354">
      <w:start w:val="2"/>
      <w:numFmt w:val="bullet"/>
      <w:lvlText w:val="-"/>
      <w:lvlJc w:val="left"/>
      <w:pPr>
        <w:ind w:left="9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6A81"/>
    <w:rsid w:val="00113BEE"/>
    <w:rsid w:val="00180961"/>
    <w:rsid w:val="00232E32"/>
    <w:rsid w:val="00255B61"/>
    <w:rsid w:val="00365D14"/>
    <w:rsid w:val="004C3BA9"/>
    <w:rsid w:val="00785394"/>
    <w:rsid w:val="00797757"/>
    <w:rsid w:val="00816A81"/>
    <w:rsid w:val="0092686A"/>
    <w:rsid w:val="00942E08"/>
    <w:rsid w:val="00950687"/>
    <w:rsid w:val="009D5364"/>
    <w:rsid w:val="00E53C59"/>
    <w:rsid w:val="00F5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8381E"/>
  <w15:docId w15:val="{83DF3B6C-608D-40E7-BE65-103D72888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ADB0045018</dc:creator>
  <cp:lastModifiedBy>OFFICER</cp:lastModifiedBy>
  <cp:revision>5</cp:revision>
  <cp:lastPrinted>2018-10-06T03:37:00Z</cp:lastPrinted>
  <dcterms:created xsi:type="dcterms:W3CDTF">2018-10-02T02:39:00Z</dcterms:created>
  <dcterms:modified xsi:type="dcterms:W3CDTF">2020-10-14T08:45:00Z</dcterms:modified>
</cp:coreProperties>
</file>