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การขออนุญาตและการต่อใบอนุญาตดำเนินการทดสอบมาตรฐานฝีมือแรงงานแห่งชาติ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 w:hint="cs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="000E6679">
        <w:rPr>
          <w:rFonts w:asciiTheme="minorBidi" w:hAnsiTheme="minorBidi" w:cs="Cordia New"/>
          <w:noProof/>
          <w:sz w:val="32"/>
          <w:szCs w:val="32"/>
          <w:lang w:bidi="th-TH"/>
        </w:rPr>
        <w:t xml:space="preserve"> </w:t>
      </w:r>
      <w:r w:rsidR="000E6679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ศูนย์พัฒนาฝีมือแรงงานจังหวัดกาญจนบุรี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53063E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3063E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การขออนุญาตและการต่อใบอนุญาตดำเนินการทดสอบมาตรฐานฝีมือแรงงานแห่งชาติ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0E6679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ศูนย์พัฒนาฝีมือแรงงานจังหวัดกาญจนบุรี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0E6679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จังหวัดกาญจนบุรี</w:t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การขออนุญาตและการต่อใบอนุญาตดำเนินการทดสอบมาตรฐานฝีมือแรงงานแห่งชาติ </w:t>
      </w:r>
      <w:r w:rsidR="00094F82" w:rsidRPr="000C2AAC">
        <w:rPr>
          <w:rFonts w:asciiTheme="minorBidi" w:hAnsiTheme="minorBidi"/>
          <w:noProof/>
          <w:sz w:val="32"/>
          <w:szCs w:val="32"/>
        </w:rPr>
        <w:t>25/05/2558 10:04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E6679" w:rsidRDefault="00A13B6C" w:rsidP="008C1396">
            <w:pPr>
              <w:rPr>
                <w:rFonts w:asciiTheme="minorBidi" w:hAnsiTheme="minorBidi" w:cs="Cordia New" w:hint="cs"/>
                <w:iCs/>
                <w:noProof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0E6679">
              <w:rPr>
                <w:rFonts w:asciiTheme="minorBidi" w:hAnsiTheme="minorBidi" w:hint="cs"/>
                <w:b/>
                <w:bCs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E6679">
              <w:rPr>
                <w:rFonts w:asciiTheme="minorBidi" w:hAnsiTheme="minorBidi" w:cs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ศูนย์พัฒนาฝีมือแรงงานจังหวัดกาญจนบุรี </w:t>
            </w:r>
          </w:p>
          <w:p w:rsidR="00094F82" w:rsidRPr="000C2AAC" w:rsidRDefault="00094F82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:</w:t>
            </w:r>
            <w:r w:rsidR="000E6679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034-510617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 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:</w:t>
            </w:r>
            <w:r w:rsidR="000E6679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034-510616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>/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313D38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1.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ารใดหรือผู้ใดมีความประสงค์จะดำเนินการทดสอบมาตรฐานฝีมือแรงงานแห่งชาติจะต้องมีเอกสารรับรองว่าเป็นผู้มีใบอนุญาตเป็นผู้ดำเนินการทดสอบมาตรฐานฝีมือแรงงานแห่งชาติการออกใบอนุญาตให้เป็นผู้ดำเนินการทดสอบมาตรฐานฝีมือแรงงานแห่งชาติการออกใบอนุญาตให้เป็นผู้ดำเนินการทดสอบมาตรฐานฝีมือแรงงานเป็นไปตามระเบียบการพิจารณาอนุญาตเป็นผู้ดำเนินการทดสอบฝีมือแรงงานแห่งชาติและพระราชบัญญัติส่งเสริมการพัฒนาฝีมือแรงงาน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มาตรา </w:t>
      </w:r>
      <w:r w:rsidRPr="000C2AAC">
        <w:rPr>
          <w:rFonts w:asciiTheme="minorBidi" w:hAnsiTheme="minorBidi"/>
          <w:noProof/>
          <w:sz w:val="32"/>
          <w:szCs w:val="32"/>
        </w:rPr>
        <w:t>24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เว็บไซต์กรมพัมนาฝีมือแรงงาน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www.dsd.go.th)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ประกาศคณะกรรมการส่งเสริมการพัฒนาฝีมือแรงงานเรื่องหลักเกณฑ์วิธีการและเงื่อนไขในการออกใบอนุญาตเป็นผู้ดำเนินการทดสอบมาตร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2.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ใดมีความประสงค์เป็นผู้ดำเนินการทดสอบสามารถยื่นคำขอต่อนายทะเบียนพร้อมด้วยเอกสารหลักฐานตามที่กำหนดไว้ในแบบ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และมฐ</w:t>
      </w:r>
      <w:r w:rsidRPr="000C2AAC">
        <w:rPr>
          <w:rFonts w:asciiTheme="minorBidi" w:hAnsiTheme="minorBidi"/>
          <w:noProof/>
          <w:sz w:val="32"/>
          <w:szCs w:val="32"/>
        </w:rPr>
        <w:t>.3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ของเอกสาร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นัดหมายคณะทำงานตรวจสอบและผู้ยื่นคำขอเจ้าหน้าที่ตรวจสอบความพร้อมของสถานที่เครื่องจักรเครื่องมือแ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อุปกรณ์และแจ้งผลการตรวจสอบ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กรณีไม่ผ่านการตรวจสอบต้องทำการแก้ไขปรับปรุงขึ้นอยู่กับ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แจ้งผลการตรวจสอบออกใบอนุญาตกรณีผ่านการพิจารณา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หมายเหตุใบอนุญาตมีอายุครั้งละ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ปี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 xml:space="preserve">กรณีต่อใบอนุญาตให้ยื่นเอกสารเช่นเดียวกับการขอใบอนุญาตและสามารถยื่นเอกสารการต่ออายุก่อนการสิ้นอายุใบอนุญาต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>)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แบบคำขอรับอนุญาตเป็น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ผู้ดำเนินการทดสอบมาตรฐานฝีมือแรงงานแห่งชาติ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รายชื่อสาขาอาชีพที่ขอดำเนินการทดสอบมาตรฐานฝีมือแรงงานแห่งชาติ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.2)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รายชื่อผู้ทดสอบมาตรฐานฝีมือแรงงานแห่งชาติ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E6679" w:rsidRDefault="00EA6950" w:rsidP="000E6679">
            <w:pPr>
              <w:rPr>
                <w:rFonts w:asciiTheme="minorBidi" w:hAnsiTheme="minorBidi" w:cs="Cordia New" w:hint="cs"/>
                <w:noProof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0E6679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0E6679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ศูนย์พัฒนาฝีมือแรงงานจังหวัดกาญจนบุรี </w:t>
            </w:r>
          </w:p>
          <w:p w:rsidR="000E6679" w:rsidRDefault="000E6679" w:rsidP="000E6679">
            <w:pPr>
              <w:rPr>
                <w:rFonts w:asciiTheme="minorBidi" w:hAnsiTheme="minorBidi" w:cs="Cordia New" w:hint="cs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99/9 ม.7 ต.หนองลาน อ.ท่ามะกา จ.กาญจนบุรี 7130</w:t>
            </w:r>
          </w:p>
          <w:p w:rsidR="000E6679" w:rsidRDefault="000E6679" w:rsidP="000E6679">
            <w:pPr>
              <w:rPr>
                <w:rFonts w:asciiTheme="minorBidi" w:hAnsiTheme="minorBidi" w:cs="Cordia New" w:hint="cs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โทร.034-510617 โทรสาร 034-510616</w:t>
            </w:r>
          </w:p>
          <w:p w:rsidR="000E6679" w:rsidRDefault="000E6679" w:rsidP="000E6679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e-mail: </w:t>
            </w:r>
            <w:hyperlink r:id="rId8" w:history="1">
              <w:r w:rsidRPr="0091642A">
                <w:rPr>
                  <w:rStyle w:val="ad"/>
                  <w:rFonts w:asciiTheme="minorBidi" w:hAnsiTheme="minorBidi" w:cs="Cordia New"/>
                  <w:noProof/>
                  <w:sz w:val="32"/>
                  <w:szCs w:val="32"/>
                  <w:lang w:bidi="th-TH"/>
                </w:rPr>
                <w:t>kanchanadsd@hotmail.com</w:t>
              </w:r>
            </w:hyperlink>
          </w:p>
          <w:p w:rsidR="00EA6950" w:rsidRPr="000C2AAC" w:rsidRDefault="000E6679" w:rsidP="000E6679">
            <w:pPr>
              <w:rPr>
                <w:rFonts w:asciiTheme="minorBidi" w:hAnsiTheme="minorBidi"/>
                <w:sz w:val="32"/>
                <w:szCs w:val="32"/>
              </w:rPr>
            </w:pPr>
            <w:r w:rsidRPr="000E6679">
              <w:rPr>
                <w:rFonts w:asciiTheme="minorBidi" w:hAnsiTheme="minorBidi"/>
                <w:sz w:val="32"/>
                <w:szCs w:val="32"/>
              </w:rPr>
              <w:t>http://www.dsd.go.th/Kanchanaburi</w:t>
            </w:r>
            <w:r w:rsidR="00EA6950"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มฐ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ชานนท์อาคะมา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สุกัญญาองค์วิเศษไพบูลย์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00FC" w:rsidRDefault="002300FC" w:rsidP="00C81DB8">
      <w:pPr>
        <w:spacing w:after="0" w:line="240" w:lineRule="auto"/>
      </w:pPr>
      <w:r>
        <w:separator/>
      </w:r>
    </w:p>
  </w:endnote>
  <w:endnote w:type="continuationSeparator" w:id="1">
    <w:p w:rsidR="002300FC" w:rsidRDefault="002300FC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42"/>
    <w:family w:val="roman"/>
    <w:pitch w:val="variable"/>
    <w:sig w:usb0="01000003" w:usb1="00000000" w:usb2="00000000" w:usb3="00000000" w:csb0="0001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00FC" w:rsidRDefault="002300FC" w:rsidP="00C81DB8">
      <w:pPr>
        <w:spacing w:after="0" w:line="240" w:lineRule="auto"/>
      </w:pPr>
      <w:r>
        <w:separator/>
      </w:r>
    </w:p>
  </w:footnote>
  <w:footnote w:type="continuationSeparator" w:id="1">
    <w:p w:rsidR="002300FC" w:rsidRDefault="002300FC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53063E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0E6679">
          <w:rPr>
            <w:noProof/>
          </w:rPr>
          <w:t>6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0E6679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E6679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300FC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3063E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hanadsd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652</TotalTime>
  <Pages>6</Pages>
  <Words>765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ADMIN-PC</cp:lastModifiedBy>
  <cp:revision>83</cp:revision>
  <cp:lastPrinted>2015-03-02T15:12:00Z</cp:lastPrinted>
  <dcterms:created xsi:type="dcterms:W3CDTF">2015-04-23T03:41:00Z</dcterms:created>
  <dcterms:modified xsi:type="dcterms:W3CDTF">2015-07-21T04:31:00Z</dcterms:modified>
</cp:coreProperties>
</file>