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 w:hint="cs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="00F64718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ศูนย์พัฒนาฝีมือแรงงานจังหวัดกาญจนบุรี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903B89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903B89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F64718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ศูนย์พัฒนาฝีมือแรงงานจังหวัดกาญจนบุรี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F64718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จังหวัดกาญจนุบรี</w:t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684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1,169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31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 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094F82" w:rsidRPr="000C2AAC">
        <w:rPr>
          <w:rFonts w:asciiTheme="minorBidi" w:hAnsiTheme="minorBidi"/>
          <w:noProof/>
          <w:sz w:val="32"/>
          <w:szCs w:val="32"/>
        </w:rPr>
        <w:t>) 25/05/2558 12:38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F64718">
              <w:rPr>
                <w:rFonts w:asciiTheme="minorBidi" w:hAnsiTheme="minorBidi" w:cs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 ศูนย์พัฒนาฝีมือแรงงานจังหวัดกาญจนบุรี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</w:r>
            <w:r w:rsidR="00F64718">
              <w:rPr>
                <w:rFonts w:asciiTheme="minorBidi" w:hAnsiTheme="minorBidi" w:cs="Cordia New" w:hint="cs"/>
                <w:iCs/>
                <w:noProof/>
                <w:sz w:val="32"/>
                <w:szCs w:val="32"/>
                <w:cs/>
                <w:lang w:bidi="th-TH"/>
              </w:rPr>
              <w:t>99/9 ม.7 ต.หนองลาน อ.ท่ามะกา จ.กาญจนบุรี 71130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 </w:t>
            </w:r>
            <w:r w:rsidR="00F64718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034-516017 โทรสาร 034-516017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8E2900" w:rsidRPr="00F64718" w:rsidRDefault="008E2900" w:rsidP="00F64718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ณหน่วยงานของกรมพัฒนาฝีมือแรงงานที่ผู้ประกอบกิจการซึ่งเป็นนายจ้างมีสำนักงานใหญ่หรือสำนักงานสาขาที่จะดำเนินการฝึกอบรมตั้งอยู่ในเขตจังหวัด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ที่เป็นนายจ้างอาจส่งผู้รับการฝึกที่เป็นลูกจ้างไปรับการฝึกอบรมฝีมือแรงงานกับสถานศึกษาตามกฎหมายว่าด้วยโรงเรียนเอกชนสถาบันอุดมศึกษาตามกฎหมายว่าด้วยสถาบันอุดมศึกษาทั้งภาครัฐและเอกชนหรือสถานฝึกอบรมฝีมือแรงงานของทางราชการหรือหน่วยฝึกอบรมฝีมือแรงงานที่เป็นมูลนิธิสมาคมหรือนิติบุคคลที่ตั้งขึ้นตามกฎหมายไท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้องยื่นคำขอรับความเห็นชอบหลักสูตร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ก่อนดำเนินการฝึกอบรมหรือหลังจากเสร็จสิ้นการฝึกอบรมแล้วทั้งนี้จะต้องจัดทำรายงานเกี่ยวกับการฝึกอบรมพร้อมแนบหลักสูตรกำหนดการฝึกและหลักฐานค่าใช้จ่ายในการฝึกอบรมแต่ละหลักสูตรตามที่จ่ายจริงเสนอต่อนายทะเบียนให้ความเห็นชอ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วันนับแต่วันเสร็จสิ้นการฝึกอบรมเท่านั้นสำหรับการฝึกอบรมตั้งแต่วันที่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พฤศจิกายนจนถึง </w:t>
      </w:r>
      <w:r w:rsidRPr="000C2AAC">
        <w:rPr>
          <w:rFonts w:asciiTheme="minorBidi" w:hAnsiTheme="minorBidi"/>
          <w:noProof/>
          <w:sz w:val="32"/>
          <w:szCs w:val="32"/>
        </w:rPr>
        <w:t xml:space="preserve">31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ธันวาคมต้องยื่นไม่เกินวันที่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กราคมของปีถัดไปทั้งนี้การพิจารณาให้ความเห็นชอบของนายทะเบียนเป็นไปตามประกาศคณะกรรมการส่งเสริมการพัฒนาฝีมือแรงงานเรื่องหลักเกณฑ์วิธีการและเงื่อนไขใน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0C2AAC">
        <w:rPr>
          <w:rFonts w:asciiTheme="minorBidi" w:hAnsiTheme="minorBidi"/>
          <w:noProof/>
          <w:sz w:val="32"/>
          <w:szCs w:val="32"/>
        </w:rPr>
        <w:t>2551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หมายถึงการที่ผู้ประกอบกิจการซึ่งเป็นนายจ้างจัดให้ลูกจ้างได้ฝึกอบรมฝีมือแรงงานเพิ่มเติมในสาขาอาชีพที่ลูกจ้างปฏิบัติงานอยู่ตามปกติเพื่อให้ลูกจ้างได้มีความรู้ความสามารถและทักษะในสาขาอาชีพนั้นสูงขึ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ทักษะและทัศนคติที่ดีต่อการปฏิบัติงานเพิ่มขึ้นตามสาขาอาชีพที่ลูกจ้างนั้นปฏิบัติงาน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ระยะเวลาการฝึกอบรมต้องสอดคล้องกับหลักสูตรกรณีการฝึกยกระดับฝีมือแรงงานต้องไม่น้อยกว่า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หมายถึง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เพื่อให้ลูกจ้างได้มีความรู้ความสามารถที่จะทำงานในสาขาอาชีพอื่นนั้นได้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ทักษะ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หรือเพื่อประโยชน์ต่อลูกจ้างที่จะพัฒนาไปสู่การทำงานในสาขาอาชีพอื่นเพิ่มเติม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ระยะเวลาการฝึกอบรมต้องสอดคล้องกับหลักสูตรแต่ต้องไม่น้อยกว่า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การพิจารณาค่าใช้จ่ายที่ใช้ในการฝึกอบรมลูกจ้าง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ประกาศคณะกรรมการส่งเสริมการพัฒนาฝีมือแรงงานเรื่องหลักเกณฑ์วิธีการและเงื่อนไขใน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ตุลาคมพ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2551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มิได้กำหนดกรอบรายการค่าใช้จ่ายไว้เนื่องจากนายทะเบียนจะให้ความเห็นชอบเฉพาะหลักสูตรเพื่อนับจำนวนผู้รับการฝึกในการประเมินเงินสมทบกองทุนพัฒนาฝีมือแรงงานเท่านั้นส่วนค่าใช้จ่ายในการฝึกอบรมให้ยื่นต่อกรมสรรพากรตามประกาศกระทรวงการคลังเรื่องการกำหนดสถานศึกษาหรือสถานฝึกอบรมฝีมือ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 xml:space="preserve">แรงงานที่รับลูกจ้างของบริษัทหรือห้างหุ้นส่วนนิติบุคคลเข้าศึกษาหรือฝึกอบรมลงวันที่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พฤศจิกายนพ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2548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แจ้งสถานประกอบกิจการมารับหนังสือรับรอง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คำขอรับการรับรองหลักสูตรค่าใช้จ่ายในการฝึกยกระดับฝีมือแรงงานและการฝึกเปลี่ยนสาขาอาชีพ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กรณีส่งไปรับการฝึกกับสถานฝึกอบรมอื่น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แบบฝย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2 - 2)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กำหนดการฝึกอบรมโบว์ชัวร์ใบสมัคร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รับรองสำเนาถูกต้อง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หลักฐานหลักสูตรหรือหัวข้อการฝึกอบรมของสถานศึกษาหรือสถานฝึกอบรม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กรณีส่งไปรับการฝึกอบรมกับสถานฝึกอบรมหรือสถานฝึกอบรมฝีมือแรงงานพร้อมรับรองสำเนาถูกต้อง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หนังสือส่งตัว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หนังสือขออนุมัติ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หนังสือเชิญให้เข้ารับการฝึกอบรม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หนังสือตอบรับ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หนังสือรับรองการฝึกอบรมพร้อมสำเนาถูกต้อง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หลักฐานค่าธรรมเนียมในการฝึกอบรม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สำเนาหนังสือรับรองการจดทะเบียนนิติบุคคล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กรณีมีการมอบอำนาจ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พร้อมสำเนาบัตรประจำตัวประชาชนของผู้มอบและผู้รับมอบ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64718" w:rsidRDefault="00EA6950" w:rsidP="00F64718">
            <w:pPr>
              <w:rPr>
                <w:rFonts w:asciiTheme="minorBidi" w:hAnsiTheme="minorBidi" w:cs="Cordia New" w:hint="cs"/>
                <w:noProof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F64718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ศูนย์พัฒนาฝีมือแรงงานจังหวัดกาญจนบุรี</w:t>
            </w:r>
          </w:p>
          <w:p w:rsidR="00F64718" w:rsidRDefault="00F64718" w:rsidP="00F64718">
            <w:pPr>
              <w:rPr>
                <w:rFonts w:asciiTheme="minorBidi" w:hAnsiTheme="minorBidi" w:cs="Cordia New" w:hint="cs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99/9 ม.7 ต.หนองลาน อ.ท่ามะกา จ.กาญจนบุรี 71130</w:t>
            </w:r>
          </w:p>
          <w:p w:rsidR="00F64718" w:rsidRDefault="00F64718" w:rsidP="00F64718">
            <w:pPr>
              <w:rPr>
                <w:rFonts w:asciiTheme="minorBidi" w:hAnsiTheme="minorBidi" w:cs="Cordia New" w:hint="cs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 034-516017 โทรสาร 034-516016</w:t>
            </w:r>
          </w:p>
          <w:p w:rsidR="00F64718" w:rsidRDefault="00F64718" w:rsidP="00F64718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e-mail : </w:t>
            </w:r>
            <w:hyperlink r:id="rId8" w:history="1">
              <w:r w:rsidRPr="000C5F72">
                <w:rPr>
                  <w:rStyle w:val="ad"/>
                  <w:rFonts w:asciiTheme="minorBidi" w:hAnsiTheme="minorBidi" w:cs="Cordia New"/>
                  <w:noProof/>
                  <w:sz w:val="32"/>
                  <w:szCs w:val="32"/>
                  <w:lang w:bidi="th-TH"/>
                </w:rPr>
                <w:t>kanchanadsd@hotmail.com</w:t>
              </w:r>
            </w:hyperlink>
          </w:p>
          <w:p w:rsidR="00EA6950" w:rsidRPr="000C2AAC" w:rsidRDefault="00F64718" w:rsidP="00F64718">
            <w:pPr>
              <w:rPr>
                <w:rFonts w:asciiTheme="minorBidi" w:hAnsiTheme="minorBidi"/>
                <w:sz w:val="32"/>
                <w:szCs w:val="32"/>
              </w:rPr>
            </w:pPr>
            <w:r w:rsidRPr="00F64718">
              <w:rPr>
                <w:rFonts w:asciiTheme="minorBidi" w:hAnsiTheme="minorBidi"/>
                <w:sz w:val="32"/>
                <w:szCs w:val="32"/>
              </w:rPr>
              <w:t>http://www.dsd.go.th/Kanchanaburi</w:t>
            </w:r>
            <w:r w:rsidR="00EA6950"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สามารถดาวโหลดได้ที่ 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ชานนท์อาคะมา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สุกัญญาองค์วิเศษไพบูลย์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17DF" w:rsidRDefault="00ED17DF" w:rsidP="00C81DB8">
      <w:pPr>
        <w:spacing w:after="0" w:line="240" w:lineRule="auto"/>
      </w:pPr>
      <w:r>
        <w:separator/>
      </w:r>
    </w:p>
  </w:endnote>
  <w:endnote w:type="continuationSeparator" w:id="1">
    <w:p w:rsidR="00ED17DF" w:rsidRDefault="00ED17DF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42"/>
    <w:family w:val="roman"/>
    <w:pitch w:val="variable"/>
    <w:sig w:usb0="01000003" w:usb1="00000000" w:usb2="00000000" w:usb3="00000000" w:csb0="0001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17DF" w:rsidRDefault="00ED17DF" w:rsidP="00C81DB8">
      <w:pPr>
        <w:spacing w:after="0" w:line="240" w:lineRule="auto"/>
      </w:pPr>
      <w:r>
        <w:separator/>
      </w:r>
    </w:p>
  </w:footnote>
  <w:footnote w:type="continuationSeparator" w:id="1">
    <w:p w:rsidR="00ED17DF" w:rsidRDefault="00ED17DF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903B89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F64718">
          <w:rPr>
            <w:noProof/>
          </w:rPr>
          <w:t>9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F64718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03B89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D17DF"/>
    <w:rsid w:val="00EF0DAF"/>
    <w:rsid w:val="00F028A3"/>
    <w:rsid w:val="00F064C0"/>
    <w:rsid w:val="00F5490C"/>
    <w:rsid w:val="00F62F55"/>
    <w:rsid w:val="00F64718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hanadsd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652</TotalTime>
  <Pages>9</Pages>
  <Words>1308</Words>
  <Characters>7459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ADMIN-PC</cp:lastModifiedBy>
  <cp:revision>83</cp:revision>
  <cp:lastPrinted>2015-03-02T15:12:00Z</cp:lastPrinted>
  <dcterms:created xsi:type="dcterms:W3CDTF">2015-04-23T03:41:00Z</dcterms:created>
  <dcterms:modified xsi:type="dcterms:W3CDTF">2015-07-21T04:18:00Z</dcterms:modified>
</cp:coreProperties>
</file>