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ED5" w:rsidRPr="00BA0849" w:rsidRDefault="00F36ED5" w:rsidP="00497E20">
      <w:pPr>
        <w:pStyle w:val="1"/>
        <w:rPr>
          <w:rFonts w:ascii="TH SarabunPSK" w:hAnsi="TH SarabunPSK"/>
          <w:sz w:val="40"/>
          <w:cs/>
        </w:rPr>
      </w:pPr>
      <w:bookmarkStart w:id="0" w:name="_Toc524611005"/>
      <w:r w:rsidRPr="00BA0849">
        <w:rPr>
          <w:rFonts w:ascii="TH SarabunPSK" w:hAnsi="TH SarabunPSK"/>
          <w:sz w:val="40"/>
          <w:cs/>
        </w:rPr>
        <w:t>คำนำ</w:t>
      </w:r>
      <w:bookmarkEnd w:id="0"/>
    </w:p>
    <w:p w:rsidR="00F72DFF" w:rsidRPr="00F72DFF" w:rsidRDefault="00F72DFF" w:rsidP="00F72DFF">
      <w:pPr>
        <w:rPr>
          <w:sz w:val="16"/>
          <w:szCs w:val="16"/>
        </w:rPr>
      </w:pPr>
    </w:p>
    <w:p w:rsidR="000D6D8C" w:rsidRDefault="00F36ED5" w:rsidP="00BF43F6">
      <w:pPr>
        <w:tabs>
          <w:tab w:val="left" w:pos="1134"/>
        </w:tabs>
        <w:spacing w:before="120" w:line="228" w:lineRule="auto"/>
        <w:jc w:val="thaiDistribute"/>
        <w:rPr>
          <w:rFonts w:ascii="TH SarabunPSK" w:hAnsi="TH SarabunPSK"/>
          <w:sz w:val="32"/>
        </w:rPr>
      </w:pPr>
      <w:r w:rsidRPr="00ED0390">
        <w:rPr>
          <w:rFonts w:ascii="TH SarabunPSK" w:hAnsi="TH SarabunPSK" w:hint="cs"/>
          <w:color w:val="FF0000"/>
          <w:sz w:val="32"/>
          <w:cs/>
        </w:rPr>
        <w:tab/>
      </w:r>
      <w:r w:rsidR="000D6D8C">
        <w:rPr>
          <w:rFonts w:ascii="TH SarabunPSK" w:hAnsi="TH SarabunPSK" w:hint="cs"/>
          <w:sz w:val="32"/>
          <w:cs/>
        </w:rPr>
        <w:t xml:space="preserve">รัฐบาลได้จัดทำยุทธศาสตร์ชาติ ระยะ 20 ปี (2561 </w:t>
      </w:r>
      <w:r w:rsidR="000D6D8C">
        <w:rPr>
          <w:rFonts w:ascii="TH SarabunPSK" w:hAnsi="TH SarabunPSK"/>
          <w:sz w:val="32"/>
          <w:cs/>
        </w:rPr>
        <w:t>–</w:t>
      </w:r>
      <w:r w:rsidR="000D6D8C">
        <w:rPr>
          <w:rFonts w:ascii="TH SarabunPSK" w:hAnsi="TH SarabunPSK" w:hint="cs"/>
          <w:sz w:val="32"/>
          <w:cs/>
        </w:rPr>
        <w:t xml:space="preserve"> 2580) โดยมีวิสัยทัศน์และเป้าหมาย คือ ประเทศมีความมั่นคง มั่งคั่ง ยั่งยืน เป็นประเทศพัฒนาแล้ว ด้วยการพัฒนาตามปรัชญาของเศรษฐกิจพอเพียง ซึ่งวิสัยทัศน์ดังกล่าวมีส่วนเกี่ยวข้องกับกรมพัฒนาฝีมือแรงงานในประเด็น 1) มั่งคั่ง เศรษฐกิจมีความสามารถ</w:t>
      </w:r>
      <w:r w:rsidR="00FF3233">
        <w:rPr>
          <w:rFonts w:ascii="TH SarabunPSK" w:hAnsi="TH SarabunPSK"/>
          <w:sz w:val="32"/>
          <w:cs/>
        </w:rPr>
        <w:br/>
      </w:r>
      <w:r w:rsidR="000D6D8C">
        <w:rPr>
          <w:rFonts w:ascii="TH SarabunPSK" w:hAnsi="TH SarabunPSK" w:hint="cs"/>
          <w:sz w:val="32"/>
          <w:cs/>
        </w:rPr>
        <w:t>ในการแข่งขันสูง สร้างเศรษฐกิจและสังคมแห่งอนาคตและเป็นจุดสำคัญของการเชื่อมโยงในภูมิภาค ทั้งการคมนาคม ขนส่ง การผลิต การค้า การลงทุน และมีความสมบูรณ์ในทุนที่จะสามารถสร้างการพัฒนาต่อเนื่อง อาทิ ทุกมนุษย์ ฯลฯ 2) ยั่งยืน มีการพัฒนาที่สามารถสร้างความเจริญด้านรายได้ และคุณภาพชีวิต</w:t>
      </w:r>
      <w:r w:rsidR="00FF3233">
        <w:rPr>
          <w:rFonts w:ascii="TH SarabunPSK" w:hAnsi="TH SarabunPSK"/>
          <w:sz w:val="32"/>
          <w:cs/>
        </w:rPr>
        <w:br/>
      </w:r>
      <w:r w:rsidR="000D6D8C">
        <w:rPr>
          <w:rFonts w:ascii="TH SarabunPSK" w:hAnsi="TH SarabunPSK" w:hint="cs"/>
          <w:sz w:val="32"/>
          <w:cs/>
        </w:rPr>
        <w:t>ของประชาชนอย่างต่อเนื่อง แผนการปฏิรูปประเทศ 11 ด้าน ได้ประกาศใช้เมื่อเดือนมีนาคม 2561 โดยมี</w:t>
      </w:r>
      <w:r w:rsidR="00FF3233">
        <w:rPr>
          <w:rFonts w:ascii="TH SarabunPSK" w:hAnsi="TH SarabunPSK"/>
          <w:sz w:val="32"/>
          <w:cs/>
        </w:rPr>
        <w:br/>
      </w:r>
      <w:r w:rsidR="000D6D8C">
        <w:rPr>
          <w:rFonts w:ascii="TH SarabunPSK" w:hAnsi="TH SarabunPSK" w:hint="cs"/>
          <w:sz w:val="32"/>
          <w:cs/>
        </w:rPr>
        <w:t>ส่วนที่กรมพัฒนาฝีมือแรงงานเกี่ยวข้องที่สำคัญ คือ ด้านเศรษฐกิจ ในประเด็น การสร้างแรงงานคุณภาพ (</w:t>
      </w:r>
      <w:r w:rsidR="000D6D8C">
        <w:rPr>
          <w:rFonts w:ascii="TH SarabunPSK" w:hAnsi="TH SarabunPSK"/>
          <w:sz w:val="32"/>
        </w:rPr>
        <w:t>Super Worker</w:t>
      </w:r>
      <w:r w:rsidR="000D6D8C">
        <w:rPr>
          <w:rFonts w:ascii="TH SarabunPSK" w:hAnsi="TH SarabunPSK" w:hint="cs"/>
          <w:sz w:val="32"/>
          <w:cs/>
        </w:rPr>
        <w:t>) และเชื่อมโยงแรงงานสู่ตลาด</w:t>
      </w:r>
    </w:p>
    <w:p w:rsidR="00F36ED5" w:rsidRPr="000D6D8C" w:rsidRDefault="000D6D8C" w:rsidP="000D6D8C">
      <w:pPr>
        <w:tabs>
          <w:tab w:val="left" w:pos="1134"/>
        </w:tabs>
        <w:spacing w:before="120" w:line="228" w:lineRule="auto"/>
        <w:jc w:val="thaiDistribute"/>
        <w:rPr>
          <w:rFonts w:ascii="TH SarabunPSK" w:hAnsi="TH SarabunPSK"/>
          <w:sz w:val="32"/>
          <w:cs/>
        </w:rPr>
      </w:pPr>
      <w:r w:rsidRPr="000D6D8C">
        <w:rPr>
          <w:rFonts w:ascii="TH SarabunPSK" w:hAnsi="TH SarabunPSK" w:hint="cs"/>
          <w:sz w:val="32"/>
          <w:cs/>
        </w:rPr>
        <w:tab/>
        <w:t>แผน</w:t>
      </w:r>
      <w:r>
        <w:rPr>
          <w:rFonts w:ascii="TH SarabunPSK" w:hAnsi="TH SarabunPSK" w:hint="cs"/>
          <w:sz w:val="32"/>
          <w:cs/>
        </w:rPr>
        <w:t>พัฒนาฝีมือแรงงาน ปีงบประมาณ พ.ศ. 2562 มีความสอดคล้องและเชื่อมโยงกับ</w:t>
      </w:r>
      <w:r w:rsidR="00797379">
        <w:rPr>
          <w:rFonts w:ascii="TH SarabunPSK" w:hAnsi="TH SarabunPSK"/>
          <w:sz w:val="32"/>
          <w:cs/>
        </w:rPr>
        <w:br/>
      </w:r>
      <w:r>
        <w:rPr>
          <w:rFonts w:ascii="TH SarabunPSK" w:hAnsi="TH SarabunPSK" w:hint="cs"/>
          <w:sz w:val="32"/>
          <w:cs/>
        </w:rPr>
        <w:t xml:space="preserve">ยุทธศาสตร์ชาติ แผนการปฏิรูปประเทศ แผนฯ ฉบับที่ 12 (2560 </w:t>
      </w:r>
      <w:r>
        <w:rPr>
          <w:rFonts w:ascii="TH SarabunPSK" w:hAnsi="TH SarabunPSK"/>
          <w:sz w:val="32"/>
          <w:cs/>
        </w:rPr>
        <w:t>–</w:t>
      </w:r>
      <w:r>
        <w:rPr>
          <w:rFonts w:ascii="TH SarabunPSK" w:hAnsi="TH SarabunPSK" w:hint="cs"/>
          <w:sz w:val="32"/>
          <w:cs/>
        </w:rPr>
        <w:t xml:space="preserve"> 2562) และนโยบายที่เกี่ยวข้องทุกระดับ โดยการมีส่วนร่วมของสำนัก กอง สำนักงาน กลุ่ม กลุ่มงาน สถาบันพัฒนาฝีมือแรงงาน และสำนักงาน</w:t>
      </w:r>
      <w:r w:rsidR="00797379">
        <w:rPr>
          <w:rFonts w:ascii="TH SarabunPSK" w:hAnsi="TH SarabunPSK"/>
          <w:sz w:val="32"/>
          <w:cs/>
        </w:rPr>
        <w:br/>
      </w:r>
      <w:r>
        <w:rPr>
          <w:rFonts w:ascii="TH SarabunPSK" w:hAnsi="TH SarabunPSK" w:hint="cs"/>
          <w:sz w:val="32"/>
          <w:cs/>
        </w:rPr>
        <w:t>พัฒนาฝีมือแรงงาน ในการขับเคลื่อนการจัดทำแผนให้บรรลุผลสำเร็จด้วยดี กองแผนงานและสารสนเทศ</w:t>
      </w:r>
      <w:r w:rsidR="00797379">
        <w:rPr>
          <w:rFonts w:ascii="TH SarabunPSK" w:hAnsi="TH SarabunPSK"/>
          <w:sz w:val="32"/>
          <w:cs/>
        </w:rPr>
        <w:br/>
      </w:r>
      <w:r>
        <w:rPr>
          <w:rFonts w:ascii="TH SarabunPSK" w:hAnsi="TH SarabunPSK" w:hint="cs"/>
          <w:sz w:val="32"/>
          <w:cs/>
        </w:rPr>
        <w:t>จึงขอขอบคุณทุกหน่วยงาน ณ ที่นี้</w:t>
      </w:r>
    </w:p>
    <w:p w:rsidR="00F36ED5" w:rsidRPr="000D6D8C" w:rsidRDefault="00F36ED5" w:rsidP="00F36ED5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right"/>
        <w:rPr>
          <w:rFonts w:ascii="TH SarabunPSK" w:hAnsi="TH SarabunPSK"/>
          <w:sz w:val="16"/>
          <w:szCs w:val="16"/>
        </w:rPr>
      </w:pPr>
    </w:p>
    <w:p w:rsidR="005C505C" w:rsidRPr="000D6D8C" w:rsidRDefault="005C505C" w:rsidP="005C505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sz w:val="32"/>
          <w:cs/>
        </w:rPr>
      </w:pP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</w:r>
      <w:r w:rsidRPr="000D6D8C">
        <w:rPr>
          <w:rFonts w:ascii="TH SarabunPSK" w:hAnsi="TH SarabunPSK" w:hint="cs"/>
          <w:sz w:val="32"/>
          <w:cs/>
        </w:rPr>
        <w:tab/>
        <w:t>กองแผนงานและสารสนเทศ</w:t>
      </w:r>
    </w:p>
    <w:p w:rsidR="00F36ED5" w:rsidRPr="000D6D8C" w:rsidRDefault="005C505C" w:rsidP="005C505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sz w:val="32"/>
          <w:cs/>
        </w:rPr>
      </w:pPr>
      <w:r w:rsidRPr="000D6D8C">
        <w:rPr>
          <w:rFonts w:ascii="TH SarabunPSK" w:hAnsi="TH SarabunPSK" w:hint="cs"/>
          <w:sz w:val="32"/>
          <w:cs/>
        </w:rPr>
        <w:t xml:space="preserve">                                                                            </w:t>
      </w:r>
      <w:r w:rsidR="00F36ED5" w:rsidRPr="000D6D8C">
        <w:rPr>
          <w:rFonts w:ascii="TH SarabunPSK" w:hAnsi="TH SarabunPSK"/>
          <w:sz w:val="32"/>
          <w:cs/>
        </w:rPr>
        <w:t>กลุ่มงานนโยบายและแผน</w:t>
      </w:r>
      <w:r w:rsidR="000B11B7" w:rsidRPr="000D6D8C">
        <w:rPr>
          <w:rFonts w:ascii="TH SarabunPSK" w:hAnsi="TH SarabunPSK" w:hint="cs"/>
          <w:sz w:val="32"/>
          <w:cs/>
        </w:rPr>
        <w:t>งาน</w:t>
      </w:r>
    </w:p>
    <w:p w:rsidR="000D6D8C" w:rsidRPr="000D6D8C" w:rsidRDefault="005C505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sz w:val="32"/>
        </w:rPr>
      </w:pPr>
      <w:r w:rsidRPr="000D6D8C">
        <w:rPr>
          <w:rFonts w:ascii="TH SarabunPSK" w:hAnsi="TH SarabunPSK" w:hint="cs"/>
          <w:sz w:val="32"/>
          <w:cs/>
        </w:rPr>
        <w:t xml:space="preserve">                                                                                  </w:t>
      </w:r>
      <w:r w:rsidR="000D6D8C" w:rsidRPr="000D6D8C">
        <w:rPr>
          <w:rFonts w:ascii="TH SarabunPSK" w:hAnsi="TH SarabunPSK" w:hint="cs"/>
          <w:sz w:val="32"/>
          <w:cs/>
        </w:rPr>
        <w:t>สิงหาคม</w:t>
      </w:r>
      <w:r w:rsidR="00F36ED5" w:rsidRPr="000D6D8C">
        <w:rPr>
          <w:rFonts w:ascii="TH SarabunPSK" w:hAnsi="TH SarabunPSK"/>
          <w:sz w:val="32"/>
          <w:cs/>
        </w:rPr>
        <w:t xml:space="preserve"> </w:t>
      </w:r>
      <w:r w:rsidR="00102B6C" w:rsidRPr="000D6D8C">
        <w:rPr>
          <w:rFonts w:ascii="TH SarabunPSK" w:hAnsi="TH SarabunPSK" w:hint="cs"/>
          <w:sz w:val="32"/>
          <w:cs/>
        </w:rPr>
        <w:t xml:space="preserve"> </w:t>
      </w:r>
      <w:r w:rsidR="000D6D8C" w:rsidRPr="000D6D8C">
        <w:rPr>
          <w:rFonts w:ascii="TH SarabunPSK" w:hAnsi="TH SarabunPSK"/>
          <w:sz w:val="32"/>
          <w:cs/>
        </w:rPr>
        <w:t>256</w:t>
      </w:r>
      <w:r w:rsidR="000D6D8C" w:rsidRPr="000D6D8C">
        <w:rPr>
          <w:rFonts w:ascii="TH SarabunPSK" w:hAnsi="TH SarabunPSK" w:hint="cs"/>
          <w:sz w:val="32"/>
          <w:cs/>
        </w:rPr>
        <w:t>1</w:t>
      </w: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0D6D8C" w:rsidRDefault="000D6D8C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</w:p>
    <w:p w:rsidR="00F36ED5" w:rsidRPr="00ED0390" w:rsidRDefault="00AD4FB8" w:rsidP="00B8553C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hAnsi="TH SarabunPSK"/>
          <w:color w:val="FF0000"/>
          <w:sz w:val="32"/>
        </w:rPr>
      </w:pPr>
      <w:r w:rsidRPr="00ED0390">
        <w:rPr>
          <w:rFonts w:ascii="TH SarabunPSK" w:hAnsi="TH SarabunPSK"/>
          <w:color w:val="FF0000"/>
          <w:sz w:val="32"/>
        </w:rPr>
        <w:br/>
      </w:r>
    </w:p>
    <w:bookmarkStart w:id="1" w:name="_Toc524611006" w:displacedByCustomXml="next"/>
    <w:sdt>
      <w:sdtPr>
        <w:rPr>
          <w:rFonts w:ascii="Angsana New" w:eastAsia="Times New Roman" w:hAnsi="Angsana New" w:cs="Angsana New"/>
          <w:b/>
          <w:bCs w:val="0"/>
          <w:noProof/>
          <w:sz w:val="24"/>
          <w:szCs w:val="32"/>
          <w:lang w:val="th-TH"/>
        </w:rPr>
        <w:id w:val="1944180610"/>
        <w:docPartObj>
          <w:docPartGallery w:val="Table of Contents"/>
          <w:docPartUnique/>
        </w:docPartObj>
      </w:sdtPr>
      <w:sdtEndPr>
        <w:rPr>
          <w:rFonts w:ascii="TH SarabunPSK" w:hAnsi="TH SarabunPSK" w:cs="TH SarabunPSK"/>
          <w:bCs/>
          <w:sz w:val="36"/>
          <w:szCs w:val="36"/>
        </w:rPr>
      </w:sdtEndPr>
      <w:sdtContent>
        <w:p w:rsidR="00085BE7" w:rsidRPr="00085BE7" w:rsidRDefault="00085BE7" w:rsidP="00085BE7">
          <w:pPr>
            <w:pStyle w:val="1"/>
            <w:rPr>
              <w:cs/>
            </w:rPr>
          </w:pPr>
          <w:r w:rsidRPr="00085BE7">
            <w:rPr>
              <w:cs/>
            </w:rPr>
            <w:t>สารบัญ</w:t>
          </w:r>
          <w:bookmarkEnd w:id="1"/>
        </w:p>
        <w:p w:rsidR="00BE271E" w:rsidRDefault="00085BE7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r>
            <w:fldChar w:fldCharType="begin"/>
          </w:r>
          <w:r>
            <w:instrText xml:space="preserve"> TOC \o "</w:instrText>
          </w:r>
          <w:r>
            <w:rPr>
              <w:rFonts w:cs="Angsana New"/>
            </w:rPr>
            <w:instrText xml:space="preserve">1-3" </w:instrText>
          </w:r>
          <w:r>
            <w:instrText xml:space="preserve">\h \z \u </w:instrText>
          </w:r>
          <w:r>
            <w:fldChar w:fldCharType="separate"/>
          </w:r>
          <w:hyperlink w:anchor="_Toc524611005" w:history="1">
            <w:r w:rsidR="00BE271E" w:rsidRPr="00CD295D">
              <w:rPr>
                <w:rStyle w:val="a5"/>
                <w:cs/>
              </w:rPr>
              <w:t>คำนำ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_Toc524611005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ก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06" w:history="1">
            <w:r w:rsidR="00BE271E" w:rsidRPr="00CD295D">
              <w:rPr>
                <w:rStyle w:val="a5"/>
                <w:cs/>
              </w:rPr>
              <w:t>สารบัญ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_Toc524611006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ข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07" w:history="1">
            <w:r w:rsidR="00BE271E" w:rsidRPr="00CD295D">
              <w:rPr>
                <w:rStyle w:val="a5"/>
                <w:cs/>
              </w:rPr>
              <w:t>เชื่อมโยงยุทธศาสตร์ชาติระยะ 20 ปี แผนพัฒนาฯ ฉบับที่ 12  ยุทธศาสตร์จัดสรร  แผนงาน  เป้าหมายบริการหน่วยงาน ตัวชี้วัด โครงการตามแผนพัฒนาฝีมือแรงงาน  ปีงบประมาณ  พ.ศ. 2562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_Toc524611007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08" w:history="1">
            <w:r w:rsidR="00BE271E" w:rsidRPr="00CD295D">
              <w:rPr>
                <w:rStyle w:val="a5"/>
                <w:cs/>
              </w:rPr>
              <w:t xml:space="preserve">สรุปแผนพัฒนาฝีมือแรงงาน ปีงบประมาณ พ.ศ. </w:t>
            </w:r>
            <w:r w:rsidR="00BE271E" w:rsidRPr="00CD295D">
              <w:rPr>
                <w:rStyle w:val="a5"/>
              </w:rPr>
              <w:t>2562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_Toc524611008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6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09" w:history="1">
            <w:r w:rsidR="00BE271E" w:rsidRPr="00CD295D">
              <w:rPr>
                <w:rStyle w:val="a5"/>
                <w:cs/>
              </w:rPr>
              <w:t>สรุปรายละเอียดโครงการ และกิจกรรมตามร่างแผนพัฒนาฝีมือแรงงาน ปีงบประมาณ พ.ศ. 2562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_Toc524611009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11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10" w:history="1">
            <w:r w:rsidR="00BE271E" w:rsidRPr="00CD295D">
              <w:rPr>
                <w:rStyle w:val="a5"/>
                <w:cs/>
              </w:rPr>
              <w:t>โครงการ สร้างแรงงานสู่เมืองต้นแบบ สามเหลี่ยมมั่นคง มั่งคั่ง ยั่งยืน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_Toc524611010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29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11" w:history="1">
            <w:r w:rsidR="00BE271E" w:rsidRPr="00CD295D">
              <w:rPr>
                <w:rStyle w:val="a5"/>
                <w:cs/>
              </w:rPr>
              <w:t>โครงการ ฝึกอบรมฝีมือแรงงานในพื้นที่จังหวัดชายแดนภาคใต้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_Toc524611011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34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12" w:history="1">
            <w:r w:rsidR="00BE271E" w:rsidRPr="00CD295D">
              <w:rPr>
                <w:rStyle w:val="a5"/>
                <w:cs/>
              </w:rPr>
              <w:t xml:space="preserve">โครงการ เพิ่มศักยภาพแรงงานรองรับ </w:t>
            </w:r>
            <w:r w:rsidR="00BE271E" w:rsidRPr="00CD295D">
              <w:rPr>
                <w:rStyle w:val="a5"/>
              </w:rPr>
              <w:t>THAILAND 4.0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_Toc524611012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39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13" w:history="1">
            <w:r w:rsidR="00BE271E" w:rsidRPr="00CD295D">
              <w:rPr>
                <w:rStyle w:val="a5"/>
                <w:cs/>
              </w:rPr>
              <w:t>โครงการพัฒนามาตรฐานฝีมือแรงงานแห่งชาติรองรับ 10 อุตสาหกรรมแห่งอนาคต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_Toc524611013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49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14" w:history="1">
            <w:r w:rsidR="00BE271E" w:rsidRPr="00CD295D">
              <w:rPr>
                <w:rStyle w:val="a5"/>
                <w:cs/>
              </w:rPr>
              <w:t>โครงการศูนย์ฝึกอบรมเทคโนโลยีชั้นสูงรองรับอุตสาหกรรมแห่งอนาคต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_Toc524611014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58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15" w:history="1">
            <w:r w:rsidR="00BE271E" w:rsidRPr="00CD295D">
              <w:rPr>
                <w:rStyle w:val="a5"/>
                <w:cs/>
              </w:rPr>
              <w:t>โครงการพัฒนาฝีมือแรงงานแรงงานเพื่อรองรับการเปลี่ยนแปลงเทคโนโลยีของภาคอุตสาหกรรมและบริการ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_Toc524611015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63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16" w:history="1">
            <w:r w:rsidR="00BE271E" w:rsidRPr="00CD295D">
              <w:rPr>
                <w:rStyle w:val="a5"/>
                <w:cs/>
              </w:rPr>
              <w:t>โครงการ ยกระดับแรงงานไทยให้ได้มาตรฐานฝีมือแรงงานเพื่อรองรับการแข่งขัน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_Toc524611016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68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17" w:history="1">
            <w:r w:rsidR="00BE271E" w:rsidRPr="00CD295D">
              <w:rPr>
                <w:rStyle w:val="a5"/>
                <w:rFonts w:ascii="TH SarabunPSK" w:eastAsia="MS Mincho" w:hAnsi="TH SarabunPSK"/>
                <w:noProof/>
                <w:cs/>
                <w:lang w:val="th-TH"/>
              </w:rPr>
              <w:t xml:space="preserve">กิจกรรม </w:t>
            </w:r>
            <w:r w:rsidR="00BE271E" w:rsidRPr="00CD295D">
              <w:rPr>
                <w:rStyle w:val="a5"/>
                <w:rFonts w:ascii="TH SarabunPSK" w:eastAsia="MS Mincho" w:hAnsi="TH SarabunPSK"/>
                <w:noProof/>
                <w:cs/>
                <w:lang w:val="th-TH" w:eastAsia="ja-JP"/>
              </w:rPr>
              <w:t xml:space="preserve"> พัฒนาศักยภาพแรงงาน</w:t>
            </w:r>
            <w:r w:rsidR="00BE271E" w:rsidRPr="00CD295D">
              <w:rPr>
                <w:rStyle w:val="a5"/>
                <w:rFonts w:ascii="TH SarabunPSK" w:eastAsia="MS Mincho" w:hAnsi="TH SarabunPSK"/>
                <w:noProof/>
                <w:cs/>
                <w:lang w:val="th-TH"/>
              </w:rPr>
              <w:t>เพื่อรองรับการจ่ายค่าจ้างตามระดับมาตรฐานฝีมือแรงงาน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_Toc524611017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69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18" w:history="1"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กิจกรรม ทดสอบมาตรฐานฝีมือแรงงานแห่งชาติ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_Toc524611018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72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19" w:history="1"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กิจกรรม ส่งเสริมมาตรฐานฝีมือแรงงานแห่งชาติ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_Toc524611019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75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20" w:history="1"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กิจกรรม ทดสอบฝีมือแรงงานช่างเชื่อมสากล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_Toc524611020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77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21" w:history="1"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กิจกรรม พัฒนาศักยภาพมาตรฐานฝีมือแรงงานไทยในต่างประเทศ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_Toc524611021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85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22" w:history="1">
            <w:r w:rsidR="00BE271E" w:rsidRPr="00CD295D">
              <w:rPr>
                <w:rStyle w:val="a5"/>
                <w:cs/>
              </w:rPr>
              <w:t xml:space="preserve">(ร่าง) โครงการ เพิ่มผลิตภาพแรงงาน สู่ </w:t>
            </w:r>
            <w:r w:rsidR="00BE271E" w:rsidRPr="00CD295D">
              <w:rPr>
                <w:rStyle w:val="a5"/>
              </w:rPr>
              <w:t>SME</w:t>
            </w:r>
            <w:r w:rsidR="00BE271E" w:rsidRPr="00CD295D">
              <w:rPr>
                <w:rStyle w:val="a5"/>
                <w:cs/>
              </w:rPr>
              <w:t xml:space="preserve"> </w:t>
            </w:r>
            <w:r w:rsidR="00BE271E" w:rsidRPr="00CD295D">
              <w:rPr>
                <w:rStyle w:val="a5"/>
              </w:rPr>
              <w:t>4.0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_Toc524611022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87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23" w:history="1">
            <w:r w:rsidR="00BE271E" w:rsidRPr="00CD295D">
              <w:rPr>
                <w:rStyle w:val="a5"/>
                <w:cs/>
              </w:rPr>
              <w:t>โครงการเพิ่มทักษะกำลังแรงงานในพื้นที่เขตพัฒนาเศรษฐกิจพิเศษ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_Toc524611023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101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24" w:history="1">
            <w:r w:rsidR="00BE271E" w:rsidRPr="00CD295D">
              <w:rPr>
                <w:rStyle w:val="a5"/>
                <w:cs/>
              </w:rPr>
              <w:t>โครงการพัฒนาฝีมือแรงงานรองรับ 10 อุตสาหกรรมเป้าหมายและอุตสาหกรรมเทคโนโลยีชั้นสูงพื้นที่ระเบียงเศรษฐกิจภาคตะวันออก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_Toc524611024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105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25" w:history="1">
            <w:r w:rsidR="00BE271E" w:rsidRPr="00CD295D">
              <w:rPr>
                <w:rStyle w:val="a5"/>
                <w:cs/>
              </w:rPr>
              <w:t>โครงการพัฒนาบุคลากรด้านโลจิสติกส์รองรับธุรกิจขนส่งและการค้าระหว่างประเทศ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_Toc524611025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111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26" w:history="1">
            <w:r w:rsidR="00BE271E" w:rsidRPr="00CD295D">
              <w:rPr>
                <w:rStyle w:val="a5"/>
                <w:cs/>
              </w:rPr>
              <w:t xml:space="preserve">โครงการพัฒนาฝีมือแรงงานนานาชาติเพื่อการพัฒนาความร่วมมือทางเศรษฐกิจในอนุภูมิภาคลุ่มแม่น้ำโขงและภูมิภาคเอเชียตะวันออกเฉียงใต้ </w:t>
            </w:r>
            <w:r w:rsidR="00BE271E" w:rsidRPr="00CD295D">
              <w:rPr>
                <w:rStyle w:val="a5"/>
              </w:rPr>
              <w:t xml:space="preserve">(GMS-ASEAN) </w:t>
            </w:r>
            <w:r w:rsidR="00BE271E" w:rsidRPr="00CD295D">
              <w:rPr>
                <w:rStyle w:val="a5"/>
                <w:cs/>
              </w:rPr>
              <w:t xml:space="preserve">และ </w:t>
            </w:r>
            <w:r w:rsidR="00BE271E" w:rsidRPr="00CD295D">
              <w:rPr>
                <w:rStyle w:val="a5"/>
              </w:rPr>
              <w:t>IMT-GT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_Toc524611026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115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27" w:history="1">
            <w:r w:rsidR="00BE271E" w:rsidRPr="00CD295D">
              <w:rPr>
                <w:rStyle w:val="a5"/>
                <w:cs/>
              </w:rPr>
              <w:t>ผลผลิต พัฒนา/ขับเคลื่อนความร่วมมือเครือข่ายและส่งเสริมการพัฒนาฝีมือแรงงาน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_Toc524611027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125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28" w:history="1">
            <w:r w:rsidR="00BE271E" w:rsidRPr="00CD295D">
              <w:rPr>
                <w:rStyle w:val="a5"/>
                <w:rFonts w:ascii="TH SarabunPSK" w:hAnsi="TH SarabunPSK"/>
                <w:noProof/>
                <w:spacing w:val="-4"/>
                <w:cs/>
              </w:rPr>
              <w:t>กิจกรรม จัดทำหลักเกณฑ์ พัฒนาระบบ ส่งเสริมและรับรองมาตรฐานฝีมือแรงงาน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_Toc524611028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126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29" w:history="1"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กิจกรรม  พัฒนาระบบการฝึกอบรมฝีมือแรงงาน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_Toc524611029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126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30" w:history="1"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กิจกรรม</w:t>
            </w:r>
            <w:r w:rsidR="00BE271E" w:rsidRPr="00CD295D">
              <w:rPr>
                <w:rStyle w:val="a5"/>
                <w:rFonts w:ascii="TH SarabunPSK" w:hAnsi="TH SarabunPSK"/>
                <w:noProof/>
              </w:rPr>
              <w:t xml:space="preserve">  </w:t>
            </w:r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ส่งเสริมและสนับสนุนให้สถานประกอบกิจการดำเนินการพัฒนาฝีมือแรงงาน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_Toc524611030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126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31" w:history="1"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กิจกรรมหลัก</w:t>
            </w:r>
            <w:r w:rsidR="00BE271E" w:rsidRPr="00CD295D">
              <w:rPr>
                <w:rStyle w:val="a5"/>
                <w:rFonts w:ascii="TH SarabunPSK" w:hAnsi="TH SarabunPSK"/>
                <w:noProof/>
              </w:rPr>
              <w:t xml:space="preserve">  </w:t>
            </w:r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ขับเคลื่อนยุทธศาสตร์การพัฒนากำลังคนระดับชาติรองรับการพัฒนาอุตสาหกรรมศักยภาพของประเทศ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_Toc524611031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132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2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524611032" w:history="1">
            <w:r w:rsidR="00BE271E" w:rsidRPr="00CD295D">
              <w:rPr>
                <w:rStyle w:val="a5"/>
                <w:rFonts w:ascii="TH SarabunPSK" w:hAnsi="TH SarabunPSK"/>
                <w:noProof/>
                <w:cs/>
              </w:rPr>
              <w:t>กิจกรรม ศึกษารูปแบบ และหลักสูตรเพื่อการพัฒนาศักยภาพแรงงานกลุ่มเป้าหมาย และพัฒนาช่างช่วยคนพิการกับมูลนิธิขาเทียม</w:t>
            </w:r>
            <w:r w:rsidR="00BE271E">
              <w:rPr>
                <w:noProof/>
                <w:webHidden/>
              </w:rPr>
              <w:tab/>
            </w:r>
            <w:r w:rsidR="00BE271E">
              <w:rPr>
                <w:noProof/>
                <w:webHidden/>
              </w:rPr>
              <w:fldChar w:fldCharType="begin"/>
            </w:r>
            <w:r w:rsidR="00BE271E">
              <w:rPr>
                <w:noProof/>
                <w:webHidden/>
              </w:rPr>
              <w:instrText xml:space="preserve"> PAGEREF _Toc524611032 \h </w:instrText>
            </w:r>
            <w:r w:rsidR="00BE271E">
              <w:rPr>
                <w:noProof/>
                <w:webHidden/>
              </w:rPr>
            </w:r>
            <w:r w:rsidR="00BE271E">
              <w:rPr>
                <w:noProof/>
                <w:webHidden/>
              </w:rPr>
              <w:fldChar w:fldCharType="separate"/>
            </w:r>
            <w:r w:rsidR="00BE271E">
              <w:rPr>
                <w:noProof/>
                <w:webHidden/>
                <w:cs/>
              </w:rPr>
              <w:t>132</w:t>
            </w:r>
            <w:r w:rsidR="00BE271E">
              <w:rPr>
                <w:noProof/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33" w:history="1">
            <w:r w:rsidR="00BE271E" w:rsidRPr="00CD295D">
              <w:rPr>
                <w:rStyle w:val="a5"/>
                <w:cs/>
                <w:lang w:val="th-TH"/>
              </w:rPr>
              <w:t>โครงการ  ฝึกอบรมแรงงานกลุ่มเป้าหมายเฉพาะเพื่อเพิ่มโอกาสในการประกอบอาชีพ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_Toc524611033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138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34" w:history="1">
            <w:r w:rsidR="00BE271E" w:rsidRPr="00CD295D">
              <w:rPr>
                <w:rStyle w:val="a5"/>
                <w:spacing w:val="-6"/>
                <w:cs/>
                <w:lang w:val="th-TH"/>
              </w:rPr>
              <w:t>โครงการ  ฝึกอบรมแรงงานผู้สูงอายุเพื่อเพิ่มโอกาสในการประกอบอาชีพ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_Toc524611034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146</w:t>
            </w:r>
            <w:r w:rsidR="00BE271E">
              <w:rPr>
                <w:webHidden/>
              </w:rPr>
              <w:fldChar w:fldCharType="end"/>
            </w:r>
          </w:hyperlink>
        </w:p>
        <w:p w:rsidR="00BE271E" w:rsidRDefault="00385CDA">
          <w:pPr>
            <w:pStyle w:val="1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8"/>
            </w:rPr>
          </w:pPr>
          <w:hyperlink w:anchor="_Toc524611035" w:history="1">
            <w:r w:rsidR="00BE271E" w:rsidRPr="00CD295D">
              <w:rPr>
                <w:rStyle w:val="a5"/>
                <w:spacing w:val="-6"/>
                <w:cs/>
                <w:lang w:val="th-TH"/>
              </w:rPr>
              <w:t>เป้าหมายการพัฒนาฝีมือแรงงาน ปีงบประมาณ พ.ศ. 2562</w:t>
            </w:r>
            <w:r w:rsidR="00BE271E">
              <w:rPr>
                <w:webHidden/>
              </w:rPr>
              <w:tab/>
            </w:r>
            <w:r w:rsidR="00BE271E">
              <w:rPr>
                <w:webHidden/>
              </w:rPr>
              <w:fldChar w:fldCharType="begin"/>
            </w:r>
            <w:r w:rsidR="00BE271E">
              <w:rPr>
                <w:webHidden/>
              </w:rPr>
              <w:instrText xml:space="preserve"> PAGEREF _Toc524611035 \h </w:instrText>
            </w:r>
            <w:r w:rsidR="00BE271E">
              <w:rPr>
                <w:webHidden/>
              </w:rPr>
            </w:r>
            <w:r w:rsidR="00BE271E">
              <w:rPr>
                <w:webHidden/>
              </w:rPr>
              <w:fldChar w:fldCharType="separate"/>
            </w:r>
            <w:r w:rsidR="00BE271E">
              <w:rPr>
                <w:webHidden/>
                <w:cs/>
              </w:rPr>
              <w:t>151</w:t>
            </w:r>
            <w:r w:rsidR="00BE271E">
              <w:rPr>
                <w:webHidden/>
              </w:rPr>
              <w:fldChar w:fldCharType="end"/>
            </w:r>
          </w:hyperlink>
        </w:p>
        <w:p w:rsidR="00AA2036" w:rsidRDefault="00085BE7" w:rsidP="00ED0390">
          <w:pPr>
            <w:pStyle w:val="11"/>
            <w:rPr>
              <w:cs/>
            </w:rPr>
          </w:pPr>
          <w:r>
            <w:rPr>
              <w:lang w:val="th-TH"/>
            </w:rPr>
            <w:fldChar w:fldCharType="end"/>
          </w:r>
        </w:p>
      </w:sdtContent>
    </w:sdt>
    <w:p w:rsidR="00AA2036" w:rsidRDefault="00AA2036" w:rsidP="00AA2036"/>
    <w:p w:rsidR="009A6E00" w:rsidRDefault="009A6E00" w:rsidP="00AA2036"/>
    <w:p w:rsidR="009A6E00" w:rsidRDefault="009A6E00" w:rsidP="00AA2036"/>
    <w:p w:rsidR="009A6E00" w:rsidRDefault="009A6E00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275439" w:rsidRDefault="00275439" w:rsidP="00AA2036"/>
    <w:p w:rsidR="009A6E00" w:rsidRDefault="009A6E00" w:rsidP="00AA2036"/>
    <w:p w:rsidR="009A6E00" w:rsidRDefault="009A6E00" w:rsidP="00AA2036"/>
    <w:p w:rsidR="009A6E00" w:rsidRDefault="009A6E00" w:rsidP="00AA2036"/>
    <w:p w:rsidR="009A6E00" w:rsidRDefault="009A6E00" w:rsidP="00AA2036"/>
    <w:p w:rsidR="009A6E00" w:rsidRDefault="009A6E00" w:rsidP="00AA2036"/>
    <w:p w:rsidR="009A6E00" w:rsidRDefault="009A6E00" w:rsidP="00AA2036">
      <w:pPr>
        <w:sectPr w:rsidR="009A6E00" w:rsidSect="002C21AC">
          <w:headerReference w:type="default" r:id="rId9"/>
          <w:headerReference w:type="first" r:id="rId10"/>
          <w:type w:val="nextColumn"/>
          <w:pgSz w:w="11906" w:h="16838" w:code="9"/>
          <w:pgMar w:top="1418" w:right="1418" w:bottom="1134" w:left="1418" w:header="709" w:footer="709" w:gutter="0"/>
          <w:pgNumType w:fmt="thaiLetters" w:start="1"/>
          <w:cols w:space="708"/>
          <w:titlePg/>
          <w:docGrid w:linePitch="360"/>
        </w:sectPr>
      </w:pPr>
    </w:p>
    <w:p w:rsidR="009A6E00" w:rsidRPr="009A6E00" w:rsidRDefault="009A6E00" w:rsidP="000A56CF">
      <w:pPr>
        <w:pStyle w:val="1"/>
      </w:pPr>
      <w:bookmarkStart w:id="2" w:name="_Toc524611007"/>
      <w:r w:rsidRPr="009A6E00">
        <w:rPr>
          <w:cs/>
        </w:rPr>
        <w:lastRenderedPageBreak/>
        <w:t>เชื่อมโยงยุทธศาสตร์ชาติระยะ 20 ปี แผนพัฒนาฯ ฉบับที่ 12  ยุทธศาสตร์จัดสรร  แผนงาน  เป้าหมายบริการหน่วยงาน ตัวชี้วัด โครงการตามแผนพัฒนาฝีมือแรงงาน  ปีงบประมาณ  พ.ศ. 2562</w:t>
      </w:r>
      <w:bookmarkEnd w:id="2"/>
      <w:r w:rsidRPr="009A6E00">
        <w:t xml:space="preserve"> </w:t>
      </w:r>
    </w:p>
    <w:p w:rsidR="009A6E00" w:rsidRPr="009A6E00" w:rsidRDefault="009A6E00" w:rsidP="009A6E00">
      <w:pPr>
        <w:jc w:val="center"/>
        <w:rPr>
          <w:rFonts w:ascii="TH SarabunPSK" w:eastAsiaTheme="minorHAnsi" w:hAnsi="TH SarabunPSK"/>
          <w:sz w:val="16"/>
          <w:szCs w:val="16"/>
        </w:rPr>
      </w:pPr>
    </w:p>
    <w:p w:rsidR="009A6E00" w:rsidRPr="009A6E00" w:rsidRDefault="00002CD2" w:rsidP="009A6E00">
      <w:pPr>
        <w:jc w:val="center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062DDA4B" wp14:editId="281C2F9C">
                <wp:simplePos x="0" y="0"/>
                <wp:positionH relativeFrom="column">
                  <wp:posOffset>5276850</wp:posOffset>
                </wp:positionH>
                <wp:positionV relativeFrom="paragraph">
                  <wp:posOffset>7620</wp:posOffset>
                </wp:positionV>
                <wp:extent cx="4259580" cy="303530"/>
                <wp:effectExtent l="57150" t="38100" r="83820" b="96520"/>
                <wp:wrapNone/>
                <wp:docPr id="23" name="สี่เหลี่ยมผืนผ้ามุมมน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9580" cy="30353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ด้านการสร้างความสามารถในการแข่งขัน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" o:spid="_x0000_s1026" style="position:absolute;left:0;text-align:left;margin-left:415.5pt;margin-top:.6pt;width:335.4pt;height:23.9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" fillcolor="#b7dee8" strokecolor="#46aac5"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ด้านการสร้างความสามารถในการแข่งขัน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C5B4EA2" wp14:editId="35E48A53">
                <wp:simplePos x="0" y="0"/>
                <wp:positionH relativeFrom="column">
                  <wp:posOffset>2034540</wp:posOffset>
                </wp:positionH>
                <wp:positionV relativeFrom="paragraph">
                  <wp:posOffset>19685</wp:posOffset>
                </wp:positionV>
                <wp:extent cx="3122930" cy="304800"/>
                <wp:effectExtent l="57150" t="38100" r="77470" b="95250"/>
                <wp:wrapNone/>
                <wp:docPr id="206" name="สี่เหลี่ยมผืนผ้ามุมมน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2930" cy="304800"/>
                        </a:xfrm>
                        <a:prstGeom prst="round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ด้านการพัฒนาและเสริมสร้างศักยภาพทรัพยากรมนุษย์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06" o:spid="_x0000_s1027" style="position:absolute;left:0;text-align:left;margin-left:160.2pt;margin-top:1.55pt;width:245.9pt;height:24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" fillcolor="#fcd5b5" strokecolor="#f69240"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ด้านการพัฒนาและเสริมสร้างศักยภาพทรัพยากรมนุษย์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B9B5417" wp14:editId="30F5CA34">
                <wp:simplePos x="0" y="0"/>
                <wp:positionH relativeFrom="column">
                  <wp:posOffset>-45720</wp:posOffset>
                </wp:positionH>
                <wp:positionV relativeFrom="paragraph">
                  <wp:posOffset>31115</wp:posOffset>
                </wp:positionV>
                <wp:extent cx="1940560" cy="303981"/>
                <wp:effectExtent l="57150" t="38100" r="78740" b="96520"/>
                <wp:wrapNone/>
                <wp:docPr id="209" name="สี่เหลี่ยมผืนผ้ามุมมน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303981"/>
                        </a:xfrm>
                        <a:prstGeom prst="round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ยุทธศาสตร์ชาติ ระยะ 20  ปี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09" o:spid="_x0000_s1028" style="position:absolute;left:0;text-align:left;margin-left:-3.6pt;margin-top:2.45pt;width:152.8pt;height:23.9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" fillcolor="#ccc1da" strokecolor="#7d60a0"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ยุทธศาสตร์ชาติ ระยะ 20  ปี</w:t>
                      </w:r>
                    </w:p>
                  </w:txbxContent>
                </v:textbox>
              </v:roundrect>
            </w:pict>
          </mc:Fallback>
        </mc:AlternateContent>
      </w: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605AEA2E" wp14:editId="1AD6D6E2">
                <wp:simplePos x="0" y="0"/>
                <wp:positionH relativeFrom="column">
                  <wp:posOffset>2033270</wp:posOffset>
                </wp:positionH>
                <wp:positionV relativeFrom="paragraph">
                  <wp:posOffset>508635</wp:posOffset>
                </wp:positionV>
                <wp:extent cx="7506335" cy="307975"/>
                <wp:effectExtent l="57150" t="19050" r="75565" b="92075"/>
                <wp:wrapNone/>
                <wp:docPr id="80" name="สี่เหลี่ยมผืนผ้ามุมมน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6335" cy="307975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lumMod val="60000"/>
                            <a:lumOff val="40000"/>
                          </a:srgbClr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การยกระดับรายได้และคุณภาพชีวิตในระดับบุคคล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0" o:spid="_x0000_s1029" style="position:absolute;margin-left:160.1pt;margin-top:40.05pt;width:591.05pt;height:24.2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" fillcolor="#95b3d7" strokecolor="#98b954">
                <v:shadow on="t" color="black" opacity="22937f" origin=",.5" offset="0,.63889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  <w:cs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การยกระดับรายได้และคุณภาพชีวิตในระดับบุคคล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3EFE4C5B" wp14:editId="3CC41800">
                <wp:simplePos x="0" y="0"/>
                <wp:positionH relativeFrom="column">
                  <wp:posOffset>2023110</wp:posOffset>
                </wp:positionH>
                <wp:positionV relativeFrom="paragraph">
                  <wp:posOffset>242570</wp:posOffset>
                </wp:positionV>
                <wp:extent cx="7517130" cy="267970"/>
                <wp:effectExtent l="57150" t="19050" r="64770" b="93980"/>
                <wp:wrapNone/>
                <wp:docPr id="40" name="สี่เหลี่ยมผืนผ้ามุมมน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7130" cy="267970"/>
                        </a:xfrm>
                        <a:prstGeom prst="round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การปฏิรูป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ด้านความเท่าเทียมและการเติบโตอย่างมีส่วนร่วม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0" o:spid="_x0000_s1030" style="position:absolute;margin-left:159.3pt;margin-top:19.1pt;width:591.9pt;height:21.1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" fillcolor="#c6d9f1" strokecolor="#98b954">
                <v:shadow on="t" color="black" opacity="22937f" origin=",.5" offset="0,.63889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การปฏิรูป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ด้านความเท่าเทียมและการเติบโตอย่างมีส่วนร่วม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49D982C7" wp14:editId="387AF0C6">
                <wp:simplePos x="0" y="0"/>
                <wp:positionH relativeFrom="column">
                  <wp:posOffset>-86360</wp:posOffset>
                </wp:positionH>
                <wp:positionV relativeFrom="paragraph">
                  <wp:posOffset>206375</wp:posOffset>
                </wp:positionV>
                <wp:extent cx="1940560" cy="567055"/>
                <wp:effectExtent l="57150" t="38100" r="78740" b="99695"/>
                <wp:wrapNone/>
                <wp:docPr id="210" name="สี่เหลี่ยมผืนผ้ามุมมน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567055"/>
                        </a:xfrm>
                        <a:prstGeom prst="round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แผนการปฏิรูปด้านเศรษฐกิจ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0" o:spid="_x0000_s1031" style="position:absolute;margin-left:-6.8pt;margin-top:16.25pt;width:152.8pt;height:44.6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" fillcolor="#8eb4e3" strokecolor="#98b954"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  <w:cs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แผนการปฏิรูปด้านเศรษฐกิจ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5F73A5A8" wp14:editId="72A7140A">
                <wp:simplePos x="0" y="0"/>
                <wp:positionH relativeFrom="column">
                  <wp:posOffset>2012477</wp:posOffset>
                </wp:positionH>
                <wp:positionV relativeFrom="paragraph">
                  <wp:posOffset>257987</wp:posOffset>
                </wp:positionV>
                <wp:extent cx="7527763" cy="303530"/>
                <wp:effectExtent l="57150" t="19050" r="73660" b="96520"/>
                <wp:wrapNone/>
                <wp:docPr id="45" name="สี่เหลี่ยมผืนผ้ามุมมน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763" cy="30353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การสร้างแรงงานคุณภาพ (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>Super Worker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)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และเชื่อมโยงแรงงานสู่ตลาดอย่างครบวงจร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5" o:spid="_x0000_s1032" style="position:absolute;margin-left:158.45pt;margin-top:20.3pt;width:592.75pt;height:23.9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" fillcolor="#92d050" strokecolor="#98b954">
                <v:shadow on="t" color="black" opacity="22937f" origin=",.5" offset="0,.63889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  <w:cs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การสร้างแรงงานคุณภาพ (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color w:val="000000" w:themeColor="text1"/>
                          <w:szCs w:val="24"/>
                        </w:rPr>
                        <w:t>Super Worker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)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color w:val="000000" w:themeColor="text1"/>
                          <w:szCs w:val="24"/>
                        </w:rPr>
                        <w:t xml:space="preserve"> 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และเชื่อมโยงแรงงานสู่ตลาดอย่างครบวงจร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0EB8C70F" wp14:editId="61B954DA">
                <wp:simplePos x="0" y="0"/>
                <wp:positionH relativeFrom="column">
                  <wp:posOffset>-85725</wp:posOffset>
                </wp:positionH>
                <wp:positionV relativeFrom="paragraph">
                  <wp:posOffset>247015</wp:posOffset>
                </wp:positionV>
                <wp:extent cx="1940560" cy="313055"/>
                <wp:effectExtent l="57150" t="38100" r="78740" b="86995"/>
                <wp:wrapNone/>
                <wp:docPr id="44" name="สี่เหลี่ยมผืนผ้ามุมมน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31305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ประเด็นปฏิรูป (หลัก)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4" o:spid="_x0000_s1033" style="position:absolute;margin-left:-6.75pt;margin-top:19.45pt;width:152.8pt;height:24.6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" fillcolor="#92d050" strokecolor="#98b954"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ประเด็นปฏิรูป (หลัก)</w:t>
                      </w:r>
                    </w:p>
                  </w:txbxContent>
                </v:textbox>
              </v:roundrect>
            </w:pict>
          </mc:Fallback>
        </mc:AlternateContent>
      </w: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1DF91733" wp14:editId="77FBB77F">
                <wp:simplePos x="0" y="0"/>
                <wp:positionH relativeFrom="column">
                  <wp:posOffset>2023110</wp:posOffset>
                </wp:positionH>
                <wp:positionV relativeFrom="paragraph">
                  <wp:posOffset>260232</wp:posOffset>
                </wp:positionV>
                <wp:extent cx="7517130" cy="299720"/>
                <wp:effectExtent l="57150" t="19050" r="83820" b="100330"/>
                <wp:wrapNone/>
                <wp:docPr id="47" name="สี่เหลี่ยมผืนผ้ามุมมน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7130" cy="299720"/>
                        </a:xfrm>
                        <a:prstGeom prst="round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มีแรงงานคุณภาพ (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>Super Worker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) ทั่วประเทศในทุกรายอุตสาหกรรมเป้าหมาย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7" o:spid="_x0000_s1034" style="position:absolute;margin-left:159.3pt;margin-top:20.5pt;width:591.9pt;height:23.6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" fillcolor="#e6b9b8" strokecolor="#98b954">
                <v:shadow on="t" color="black" opacity="22937f" origin=",.5" offset="0,.63889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  <w:cs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มีแรงงานคุณภาพ (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color w:val="000000" w:themeColor="text1"/>
                          <w:szCs w:val="24"/>
                        </w:rPr>
                        <w:t>Super Worker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) ทั่วประเทศในทุกรายอุตสาหกรรมเป้าหมาย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0EBB7747" wp14:editId="48DBA719">
                <wp:simplePos x="0" y="0"/>
                <wp:positionH relativeFrom="column">
                  <wp:posOffset>-102870</wp:posOffset>
                </wp:positionH>
                <wp:positionV relativeFrom="paragraph">
                  <wp:posOffset>256540</wp:posOffset>
                </wp:positionV>
                <wp:extent cx="1940560" cy="299720"/>
                <wp:effectExtent l="57150" t="38100" r="78740" b="100330"/>
                <wp:wrapNone/>
                <wp:docPr id="46" name="สี่เหลี่ยมผืนผ้ามุมมน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299720"/>
                        </a:xfrm>
                        <a:prstGeom prst="round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6" o:spid="_x0000_s1035" style="position:absolute;margin-left:-8.1pt;margin-top:20.2pt;width:152.8pt;height:23.6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" fillcolor="#e6b9b8" strokecolor="#98b954"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  <w:cs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เป้าหมาย</w:t>
                      </w:r>
                    </w:p>
                  </w:txbxContent>
                </v:textbox>
              </v:roundrect>
            </w:pict>
          </mc:Fallback>
        </mc:AlternateContent>
      </w: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2DA64EC9" wp14:editId="602953A7">
                <wp:simplePos x="0" y="0"/>
                <wp:positionH relativeFrom="column">
                  <wp:posOffset>-85725</wp:posOffset>
                </wp:positionH>
                <wp:positionV relativeFrom="paragraph">
                  <wp:posOffset>269240</wp:posOffset>
                </wp:positionV>
                <wp:extent cx="1940560" cy="313690"/>
                <wp:effectExtent l="57150" t="38100" r="78740" b="86360"/>
                <wp:wrapNone/>
                <wp:docPr id="69" name="สี่เหลี่ยมผืนผ้ามุมมน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31369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ตัวชี้วัด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69" o:spid="_x0000_s1036" style="position:absolute;margin-left:-6.75pt;margin-top:21.2pt;width:152.8pt;height:24.7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" fillcolor="yellow" strokecolor="#98b954"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ตัวชี้วัด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2C7B1752" wp14:editId="093A5C9D">
                <wp:simplePos x="0" y="0"/>
                <wp:positionH relativeFrom="column">
                  <wp:posOffset>2023110</wp:posOffset>
                </wp:positionH>
                <wp:positionV relativeFrom="paragraph">
                  <wp:posOffset>273109</wp:posOffset>
                </wp:positionV>
                <wp:extent cx="7516539" cy="304165"/>
                <wp:effectExtent l="57150" t="19050" r="84455" b="95885"/>
                <wp:wrapNone/>
                <wp:docPr id="79" name="สี่เหลี่ยมผืนผ้ามุมมน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6539" cy="30416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แรงงานคุณภาพ (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>Super Worker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) ทั่วประเทศในทุกรายอุตสาหกรรมเป้าหมาย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79" o:spid="_x0000_s1037" style="position:absolute;margin-left:159.3pt;margin-top:21.5pt;width:591.85pt;height:23.9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" fillcolor="yellow" strokecolor="#98b954">
                <v:shadow on="t" color="black" opacity="22937f" origin=",.5" offset="0,.63889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แรงงานคุณภาพ (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color w:val="000000" w:themeColor="text1"/>
                          <w:szCs w:val="24"/>
                        </w:rPr>
                        <w:t>Super Worker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) ทั่วประเทศในทุกรายอุตสาหกรรมเป้าหมาย</w:t>
                      </w:r>
                    </w:p>
                  </w:txbxContent>
                </v:textbox>
              </v:roundrect>
            </w:pict>
          </mc:Fallback>
        </mc:AlternateContent>
      </w:r>
    </w:p>
    <w:p w:rsidR="009A6E00" w:rsidRPr="009A6E00" w:rsidRDefault="00D05FFC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5152DB78" wp14:editId="72BA785C">
                <wp:simplePos x="0" y="0"/>
                <wp:positionH relativeFrom="column">
                  <wp:posOffset>5159375</wp:posOffset>
                </wp:positionH>
                <wp:positionV relativeFrom="paragraph">
                  <wp:posOffset>290830</wp:posOffset>
                </wp:positionV>
                <wp:extent cx="4377690" cy="382270"/>
                <wp:effectExtent l="0" t="0" r="22860" b="17780"/>
                <wp:wrapNone/>
                <wp:docPr id="215" name="สี่เหลี่ยมผืนผ้ามุมมน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7690" cy="382270"/>
                        </a:xfrm>
                        <a:prstGeom prst="round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ยุทธศาสตร์ที่ 3 การสร้างความเข้มแข็งทางเศรษฐกิจและการแข่งขันได้อย่างยั่งยืน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5" o:spid="_x0000_s1038" style="position:absolute;margin-left:406.25pt;margin-top:22.9pt;width:344.7pt;height:30.1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" fillcolor="#c6d9f1" strokecolor="#4bacc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ยุทธศาสตร์ที่ 3 การสร้างความเข้มแข็งทางเศรษฐกิจและการแข่งขันได้อย่างยั่งยืน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0E4EE94A" wp14:editId="04587A27">
                <wp:simplePos x="0" y="0"/>
                <wp:positionH relativeFrom="column">
                  <wp:posOffset>2033270</wp:posOffset>
                </wp:positionH>
                <wp:positionV relativeFrom="paragraph">
                  <wp:posOffset>290830</wp:posOffset>
                </wp:positionV>
                <wp:extent cx="3016250" cy="382270"/>
                <wp:effectExtent l="57150" t="38100" r="69850" b="93980"/>
                <wp:wrapNone/>
                <wp:docPr id="214" name="สี่เหลี่ยมผืนผ้ามุมมน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0" cy="38227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ยุทธศาสตร์ที่ 1 การเสริมสร้างและพัฒนาทุนมนุษย์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4" o:spid="_x0000_s1039" style="position:absolute;margin-left:160.1pt;margin-top:22.9pt;width:237.5pt;height:30.1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ยุทธศาสตร์ที่ 1 การเสริมสร้างและพัฒนาทุนมนุษย์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6A94C487" wp14:editId="68446FD8">
                <wp:simplePos x="0" y="0"/>
                <wp:positionH relativeFrom="column">
                  <wp:posOffset>-78740</wp:posOffset>
                </wp:positionH>
                <wp:positionV relativeFrom="paragraph">
                  <wp:posOffset>291465</wp:posOffset>
                </wp:positionV>
                <wp:extent cx="1931670" cy="285750"/>
                <wp:effectExtent l="57150" t="38100" r="68580" b="95250"/>
                <wp:wrapNone/>
                <wp:docPr id="216" name="สี่เหลี่ยมผืนผ้ามุมมน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2857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แผนพัฒนาฯ ฉบับที่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6" o:spid="_x0000_s1040" style="position:absolute;margin-left:-6.2pt;margin-top:22.95pt;width:152.1pt;height:22.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แผนพัฒนาฯ ฉบับที่ 12</w:t>
                      </w:r>
                    </w:p>
                  </w:txbxContent>
                </v:textbox>
              </v:roundrect>
            </w:pict>
          </mc:Fallback>
        </mc:AlternateContent>
      </w:r>
    </w:p>
    <w:p w:rsidR="009A6E00" w:rsidRPr="009A6E00" w:rsidRDefault="00797379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17D1B70A" wp14:editId="6367CB54">
                <wp:simplePos x="0" y="0"/>
                <wp:positionH relativeFrom="column">
                  <wp:posOffset>2033270</wp:posOffset>
                </wp:positionH>
                <wp:positionV relativeFrom="paragraph">
                  <wp:posOffset>323688</wp:posOffset>
                </wp:positionV>
                <wp:extent cx="3016250" cy="551815"/>
                <wp:effectExtent l="57150" t="38100" r="69850" b="95885"/>
                <wp:wrapNone/>
                <wp:docPr id="213" name="สี่เหลี่ยมผืนผ้ามุมมน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0" cy="55181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เป้าหมายที่ 2 คนในสังคมไทยทุกช่วงวัยมีทักษะความรู้และความสามารถเพิ่มขึ้น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3" o:spid="_x0000_s1041" style="position:absolute;margin-left:160.1pt;margin-top:25.5pt;width:237.5pt;height:43.4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เป้าหมายที่ 2 คนในสังคมไทยทุกช่วงวัยมีทักษะความรู้และความสามารถเพิ่มขึ้น</w:t>
                      </w:r>
                    </w:p>
                  </w:txbxContent>
                </v:textbox>
              </v:roundrect>
            </w:pict>
          </mc:Fallback>
        </mc:AlternateContent>
      </w:r>
      <w:r w:rsidR="00D05FFC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26A0E218" wp14:editId="050E7CAD">
                <wp:simplePos x="0" y="0"/>
                <wp:positionH relativeFrom="column">
                  <wp:posOffset>5156200</wp:posOffset>
                </wp:positionH>
                <wp:positionV relativeFrom="paragraph">
                  <wp:posOffset>363855</wp:posOffset>
                </wp:positionV>
                <wp:extent cx="4377690" cy="382270"/>
                <wp:effectExtent l="0" t="0" r="22860" b="17780"/>
                <wp:wrapNone/>
                <wp:docPr id="211" name="สี่เหลี่ยมผืนผ้ามุมมน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7690" cy="382270"/>
                        </a:xfrm>
                        <a:prstGeom prst="round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เป้าหมายที่ 4 เพิ่มผลิตภาพการผลิตของประเทศ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1" o:spid="_x0000_s1042" style="position:absolute;margin-left:406pt;margin-top:28.65pt;width:344.7pt;height:30.1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" fillcolor="#c6d9f1" strokecolor="#4bacc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เป้าหมายที่ 4 เพิ่มผลิตภาพการผลิตของประเทศ</w:t>
                      </w:r>
                    </w:p>
                  </w:txbxContent>
                </v:textbox>
              </v:roundrect>
            </w:pict>
          </mc:Fallback>
        </mc:AlternateContent>
      </w:r>
      <w:r w:rsidR="00D05FFC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705F1F3B" wp14:editId="0C3E1FE3">
                <wp:simplePos x="0" y="0"/>
                <wp:positionH relativeFrom="column">
                  <wp:posOffset>-50165</wp:posOffset>
                </wp:positionH>
                <wp:positionV relativeFrom="paragraph">
                  <wp:posOffset>359248</wp:posOffset>
                </wp:positionV>
                <wp:extent cx="1931670" cy="266700"/>
                <wp:effectExtent l="57150" t="38100" r="49530" b="95250"/>
                <wp:wrapNone/>
                <wp:docPr id="212" name="สี่เหลี่ยมผืนผ้ามุมมน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2667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เป้าหมายแผนพัฒนาฯ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ฉบับที่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2" o:spid="_x0000_s1043" style="position:absolute;margin-left:-3.95pt;margin-top:28.3pt;width:152.1pt;height:21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เป้าหมายแผนพัฒนาฯ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ฉบับที่ 12</w:t>
                      </w:r>
                    </w:p>
                  </w:txbxContent>
                </v:textbox>
              </v:roundrect>
            </w:pict>
          </mc:Fallback>
        </mc:AlternateContent>
      </w:r>
    </w:p>
    <w:p w:rsidR="00C70105" w:rsidRDefault="00C70105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</w:p>
    <w:p w:rsidR="009A6E00" w:rsidRPr="009A6E00" w:rsidRDefault="00D05FFC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F71AFE2" wp14:editId="37752CBF">
                <wp:simplePos x="0" y="0"/>
                <wp:positionH relativeFrom="column">
                  <wp:posOffset>-75565</wp:posOffset>
                </wp:positionH>
                <wp:positionV relativeFrom="paragraph">
                  <wp:posOffset>120015</wp:posOffset>
                </wp:positionV>
                <wp:extent cx="1931670" cy="455930"/>
                <wp:effectExtent l="57150" t="38100" r="68580" b="96520"/>
                <wp:wrapNone/>
                <wp:docPr id="219" name="สี่เหลี่ยมผืนผ้ามุมมน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45593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ตัวชี้วัด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เป้าหมายแผนพัฒนาฯ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ฉบับที่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9" o:spid="_x0000_s1044" style="position:absolute;margin-left:-5.95pt;margin-top:9.45pt;width:152.1pt;height:35.9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ตัวชี้วัด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เป้าหมายแผนพัฒนาฯ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ฉบับที่ 12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54958DE0" wp14:editId="0870AFC2">
                <wp:simplePos x="0" y="0"/>
                <wp:positionH relativeFrom="column">
                  <wp:posOffset>2011045</wp:posOffset>
                </wp:positionH>
                <wp:positionV relativeFrom="paragraph">
                  <wp:posOffset>128270</wp:posOffset>
                </wp:positionV>
                <wp:extent cx="3039745" cy="504825"/>
                <wp:effectExtent l="57150" t="38100" r="84455" b="104775"/>
                <wp:wrapNone/>
                <wp:docPr id="218" name="สี่เหลี่ยมผืนผ้ามุมมน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9745" cy="50482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ลำดับที่ 2.5 ผู้ที่ได้รับการรับรองคุณวุฒิวิชาชีพและผ่านการทดสอบมาตรฐานฝีมือแรงงา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น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แห่งชาติเพิ่มขึ้น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8" o:spid="_x0000_s1045" style="position:absolute;margin-left:158.35pt;margin-top:10.1pt;width:239.35pt;height:39.7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ลำดับที่ 2.5 ผู้ที่ได้รับการรับรองคุณวุฒิวิชาชีพและผ่านการทดสอบมาตรฐานฝีมือแรงงา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น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แห่งชาติเพิ่มขึ้น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604F38B6" wp14:editId="5A3F9720">
                <wp:simplePos x="0" y="0"/>
                <wp:positionH relativeFrom="column">
                  <wp:posOffset>5157470</wp:posOffset>
                </wp:positionH>
                <wp:positionV relativeFrom="paragraph">
                  <wp:posOffset>117313</wp:posOffset>
                </wp:positionV>
                <wp:extent cx="4377690" cy="427355"/>
                <wp:effectExtent l="0" t="0" r="22860" b="10795"/>
                <wp:wrapNone/>
                <wp:docPr id="217" name="สี่เหลี่ยมผืนผ้ามุมมน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7690" cy="427355"/>
                        </a:xfrm>
                        <a:prstGeom prst="round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ลำดับที่ 4.3 ผลิตภาพการผลิตของปัจจัยแรงงานเพิ่มขึ้นไม่ต่ำกว่าร้อยละ 2.5 ต่อปี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17" o:spid="_x0000_s1046" style="position:absolute;margin-left:406.1pt;margin-top:9.25pt;width:344.7pt;height:33.6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" fillcolor="#c6d9f1" strokecolor="#4bacc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ลำดับที่ 4.3 ผลิตภาพการผลิตของปัจจัยแรงงานเพิ่มขึ้นไม่ต่ำกว่าร้อยละ 2.5 ต่อปี</w:t>
                      </w:r>
                    </w:p>
                  </w:txbxContent>
                </v:textbox>
              </v:roundrect>
            </w:pict>
          </mc:Fallback>
        </mc:AlternateContent>
      </w:r>
    </w:p>
    <w:p w:rsidR="009A6E00" w:rsidRPr="009A6E00" w:rsidRDefault="00002CD2" w:rsidP="009A6E00">
      <w:pPr>
        <w:spacing w:after="200" w:line="276" w:lineRule="auto"/>
        <w:rPr>
          <w:rFonts w:ascii="TH SarabunPSK" w:eastAsiaTheme="minorHAnsi" w:hAnsi="TH SarabunPSK"/>
          <w:sz w:val="32"/>
          <w:cs/>
        </w:rPr>
      </w:pPr>
      <w:r w:rsidRPr="00620D68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1F5EA684" wp14:editId="0D26D678">
                <wp:simplePos x="0" y="0"/>
                <wp:positionH relativeFrom="column">
                  <wp:posOffset>7863840</wp:posOffset>
                </wp:positionH>
                <wp:positionV relativeFrom="paragraph">
                  <wp:posOffset>306705</wp:posOffset>
                </wp:positionV>
                <wp:extent cx="781050" cy="1372235"/>
                <wp:effectExtent l="0" t="0" r="19050" b="18415"/>
                <wp:wrapNone/>
                <wp:docPr id="225" name="สี่เหลี่ยมผืนผ้ามุมมน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13722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620D68" w:rsidRDefault="00901C66" w:rsidP="009F4D4E">
                            <w:pPr>
                              <w:spacing w:after="200"/>
                              <w:jc w:val="center"/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0D68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6.17 </w:t>
                            </w:r>
                            <w:r w:rsidRPr="00620D68">
                              <w:rPr>
                                <w:rFonts w:ascii="TH SarabunPSK" w:eastAsiaTheme="minorHAnsi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      </w:t>
                            </w:r>
                            <w:r w:rsidRPr="00620D68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เพิ่มขีดความ</w:t>
                            </w:r>
                            <w:r>
                              <w:rPr>
                                <w:rFonts w:ascii="TH SarabunPSK" w:eastAsiaTheme="minorHAnsi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620D68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สามารถ </w:t>
                            </w:r>
                            <w:r w:rsidRPr="00620D68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8"/>
                                <w:szCs w:val="28"/>
                              </w:rPr>
                              <w:t>SME</w:t>
                            </w:r>
                          </w:p>
                          <w:p w:rsidR="00901C66" w:rsidRPr="00620D68" w:rsidRDefault="00901C66" w:rsidP="00620D6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5" o:spid="_x0000_s1047" style="position:absolute;margin-left:619.2pt;margin-top:24.15pt;width:61.5pt;height:108.05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" fillcolor="window" strokecolor="#4f81bd" strokeweight="2pt">
                <v:textbox>
                  <w:txbxContent>
                    <w:p w:rsidR="00901C66" w:rsidRPr="00620D68" w:rsidRDefault="00901C66" w:rsidP="009F4D4E">
                      <w:pPr>
                        <w:spacing w:after="200"/>
                        <w:jc w:val="center"/>
                        <w:rPr>
                          <w:rFonts w:ascii="TH SarabunPSK" w:eastAsiaTheme="minorHAnsi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620D68">
                        <w:rPr>
                          <w:rFonts w:ascii="TH SarabunPSK" w:eastAsiaTheme="minorHAnsi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6.17 </w:t>
                      </w:r>
                      <w:r w:rsidRPr="00620D68">
                        <w:rPr>
                          <w:rFonts w:ascii="TH SarabunPSK" w:eastAsiaTheme="minorHAnsi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      </w:t>
                      </w:r>
                      <w:r w:rsidRPr="00620D68">
                        <w:rPr>
                          <w:rFonts w:ascii="TH SarabunPSK" w:eastAsiaTheme="minorHAnsi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t>เพิ่มขีดความ</w:t>
                      </w:r>
                      <w:r>
                        <w:rPr>
                          <w:rFonts w:ascii="TH SarabunPSK" w:eastAsiaTheme="minorHAnsi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620D68">
                        <w:rPr>
                          <w:rFonts w:ascii="TH SarabunPSK" w:eastAsiaTheme="minorHAnsi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สามารถ </w:t>
                      </w:r>
                      <w:r w:rsidRPr="00620D68">
                        <w:rPr>
                          <w:rFonts w:ascii="TH SarabunPSK" w:eastAsiaTheme="minorHAnsi" w:hAnsi="TH SarabunPSK"/>
                          <w:b/>
                          <w:bCs/>
                          <w:sz w:val="28"/>
                          <w:szCs w:val="28"/>
                        </w:rPr>
                        <w:t>SME</w:t>
                      </w:r>
                    </w:p>
                    <w:p w:rsidR="00901C66" w:rsidRPr="00620D68" w:rsidRDefault="00901C66" w:rsidP="00620D68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25FE7C22" wp14:editId="2EECE338">
                <wp:simplePos x="0" y="0"/>
                <wp:positionH relativeFrom="column">
                  <wp:posOffset>7030720</wp:posOffset>
                </wp:positionH>
                <wp:positionV relativeFrom="paragraph">
                  <wp:posOffset>318770</wp:posOffset>
                </wp:positionV>
                <wp:extent cx="762000" cy="1543050"/>
                <wp:effectExtent l="0" t="0" r="19050" b="19050"/>
                <wp:wrapNone/>
                <wp:docPr id="221" name="สี่เหลี่ยมผืนผ้ามุมมน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1543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620D68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0D68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7.6 พัฒนาเขตเศรษฐกิจพิเศษ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1" o:spid="_x0000_s1048" style="position:absolute;margin-left:553.6pt;margin-top:25.1pt;width:60pt;height:121.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" fillcolor="window" strokecolor="#4f81bd" strokeweight="2pt">
                <v:textbox>
                  <w:txbxContent>
                    <w:p w:rsidR="00901C66" w:rsidRPr="00620D68" w:rsidRDefault="00901C66" w:rsidP="009A6E0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20D68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t>7.6 พัฒนาเขตเศรษฐกิจพิเศษ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0D59E07" wp14:editId="2E1C65B6">
                <wp:simplePos x="0" y="0"/>
                <wp:positionH relativeFrom="column">
                  <wp:posOffset>6152515</wp:posOffset>
                </wp:positionH>
                <wp:positionV relativeFrom="paragraph">
                  <wp:posOffset>335915</wp:posOffset>
                </wp:positionV>
                <wp:extent cx="819150" cy="1333500"/>
                <wp:effectExtent l="0" t="0" r="19050" b="19050"/>
                <wp:wrapNone/>
                <wp:docPr id="222" name="สี่เหลี่ยมผืนผ้ามุมมน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1333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620D68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0D68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7.4 เชื่อมโยง</w:t>
                            </w:r>
                          </w:p>
                          <w:p w:rsidR="00901C66" w:rsidRPr="00620D68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20D68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โล</w:t>
                            </w:r>
                            <w:proofErr w:type="spellEnd"/>
                            <w:r w:rsidRPr="00620D68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จิ</w:t>
                            </w:r>
                            <w:proofErr w:type="spellStart"/>
                            <w:r w:rsidRPr="00620D68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สติกส์</w:t>
                            </w:r>
                            <w:proofErr w:type="spellEnd"/>
                            <w:r w:rsidRPr="00620D68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IMT-GT, GMS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2" o:spid="_x0000_s1049" style="position:absolute;margin-left:484.45pt;margin-top:26.45pt;width:64.5pt;height:10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" fillcolor="window" strokecolor="#4f81bd" strokeweight="2pt">
                <v:textbox>
                  <w:txbxContent>
                    <w:p w:rsidR="00901C66" w:rsidRPr="00620D68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620D68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t>7.4 เชื่อมโยง</w:t>
                      </w:r>
                    </w:p>
                    <w:p w:rsidR="00901C66" w:rsidRPr="00620D68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620D68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t>โล</w:t>
                      </w:r>
                      <w:proofErr w:type="spellEnd"/>
                      <w:r w:rsidRPr="00620D68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t>จิ</w:t>
                      </w:r>
                      <w:proofErr w:type="spellStart"/>
                      <w:r w:rsidRPr="00620D68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t>สติกส์</w:t>
                      </w:r>
                      <w:proofErr w:type="spellEnd"/>
                      <w:r w:rsidRPr="00620D68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  <w:t xml:space="preserve"> IMT-GT, GMS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1276B190" wp14:editId="6E86AEDC">
                <wp:simplePos x="0" y="0"/>
                <wp:positionH relativeFrom="column">
                  <wp:posOffset>5159367</wp:posOffset>
                </wp:positionH>
                <wp:positionV relativeFrom="paragraph">
                  <wp:posOffset>326390</wp:posOffset>
                </wp:positionV>
                <wp:extent cx="901065" cy="1295400"/>
                <wp:effectExtent l="0" t="0" r="13335" b="19050"/>
                <wp:wrapNone/>
                <wp:docPr id="223" name="สี่เหลี่ยมผืนผ้ามุมมน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065" cy="1295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9F4D4E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F4D4E">
                              <w:rPr>
                                <w:rFonts w:ascii="TH SarabunPSK" w:hAnsi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7.3 พัฒนาแรงงานภาค</w:t>
                            </w:r>
                          </w:p>
                          <w:p w:rsidR="00901C66" w:rsidRPr="009F4D4E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F4D4E">
                              <w:rPr>
                                <w:rFonts w:ascii="TH SarabunPSK" w:hAnsi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อุตสาหกรรม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3" o:spid="_x0000_s1050" style="position:absolute;margin-left:406.25pt;margin-top:25.7pt;width:70.95pt;height:102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" fillcolor="window" strokecolor="#4f81bd" strokeweight="2pt">
                <v:textbox>
                  <w:txbxContent>
                    <w:p w:rsidR="00901C66" w:rsidRPr="009F4D4E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9F4D4E">
                        <w:rPr>
                          <w:rFonts w:ascii="TH SarabunPSK" w:hAnsi="TH SarabunPSK"/>
                          <w:b/>
                          <w:bCs/>
                          <w:sz w:val="26"/>
                          <w:szCs w:val="26"/>
                          <w:cs/>
                        </w:rPr>
                        <w:t>7.3 พัฒนาแรงงานภาค</w:t>
                      </w:r>
                    </w:p>
                    <w:p w:rsidR="00901C66" w:rsidRPr="009F4D4E" w:rsidRDefault="00901C66" w:rsidP="009A6E00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9F4D4E">
                        <w:rPr>
                          <w:rFonts w:ascii="TH SarabunPSK" w:hAnsi="TH SarabunPSK"/>
                          <w:b/>
                          <w:bCs/>
                          <w:sz w:val="26"/>
                          <w:szCs w:val="26"/>
                          <w:cs/>
                        </w:rPr>
                        <w:t>อุตสาหกรรม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3FEF2E0D" wp14:editId="55C6736D">
                <wp:simplePos x="0" y="0"/>
                <wp:positionH relativeFrom="column">
                  <wp:posOffset>2046861</wp:posOffset>
                </wp:positionH>
                <wp:positionV relativeFrom="paragraph">
                  <wp:posOffset>316864</wp:posOffset>
                </wp:positionV>
                <wp:extent cx="914400" cy="1033153"/>
                <wp:effectExtent l="0" t="0" r="19050" b="14605"/>
                <wp:wrapNone/>
                <wp:docPr id="33" name="สี่เหลี่ยมผืนผ้ามุมมน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331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7.3 พัฒนาแรงงานภาค</w:t>
                            </w:r>
                          </w:p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อุตสาหกรรม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3" o:spid="_x0000_s1051" style="position:absolute;margin-left:161.15pt;margin-top:24.95pt;width:1in;height:81.3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" fillcolor="window" strokecolor="#f79646" strokeweight="2pt">
                <v:textbox>
                  <w:txbxContent>
                    <w:p w:rsidR="00901C66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7.3 พัฒนาแรงงานภาค</w:t>
                      </w:r>
                    </w:p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อุตสาหกรรม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3946FA1C" wp14:editId="72F5D205">
                <wp:simplePos x="0" y="0"/>
                <wp:positionH relativeFrom="column">
                  <wp:posOffset>3080014</wp:posOffset>
                </wp:positionH>
                <wp:positionV relativeFrom="paragraph">
                  <wp:posOffset>328740</wp:posOffset>
                </wp:positionV>
                <wp:extent cx="937895" cy="961902"/>
                <wp:effectExtent l="0" t="0" r="14605" b="10160"/>
                <wp:wrapNone/>
                <wp:docPr id="34" name="สี่เหลี่ยมผืนผ้ามุมมน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96190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4.4 พัฒนาคนตามช่วงวัย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4" o:spid="_x0000_s1052" style="position:absolute;margin-left:242.5pt;margin-top:25.9pt;width:73.85pt;height:75.7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" fillcolor="window" strokecolor="#f7964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4.4 พัฒนาคนตามช่วงวัย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B86FF74" wp14:editId="6502E5B9">
                <wp:simplePos x="0" y="0"/>
                <wp:positionH relativeFrom="column">
                  <wp:posOffset>4112895</wp:posOffset>
                </wp:positionH>
                <wp:positionV relativeFrom="paragraph">
                  <wp:posOffset>316865</wp:posOffset>
                </wp:positionV>
                <wp:extent cx="932180" cy="1306830"/>
                <wp:effectExtent l="0" t="0" r="20320" b="26670"/>
                <wp:wrapNone/>
                <wp:docPr id="35" name="สี่เหลี่ยมผืนผ้ามุมมน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180" cy="13068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2.2 แก้ไขปัญหาจังหวัดชายแดนภาคใต้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5" o:spid="_x0000_s1053" style="position:absolute;margin-left:323.85pt;margin-top:24.95pt;width:73.4pt;height:102.9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" fillcolor="window" strokecolor="#f7964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2.2 แก้ไขปัญหาจังหวัดชายแดนภาคใต้</w:t>
                      </w:r>
                    </w:p>
                  </w:txbxContent>
                </v:textbox>
              </v:roundrect>
            </w:pict>
          </mc:Fallback>
        </mc:AlternateContent>
      </w:r>
      <w:r w:rsidR="00620D68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3B33C937" wp14:editId="4CBB291B">
                <wp:simplePos x="0" y="0"/>
                <wp:positionH relativeFrom="column">
                  <wp:posOffset>-85725</wp:posOffset>
                </wp:positionH>
                <wp:positionV relativeFrom="paragraph">
                  <wp:posOffset>332740</wp:posOffset>
                </wp:positionV>
                <wp:extent cx="1931670" cy="516255"/>
                <wp:effectExtent l="57150" t="38100" r="68580" b="93345"/>
                <wp:wrapNone/>
                <wp:docPr id="32" name="สี่เหลี่ยมผืนผ้ามุมมน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51625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นโยบายรัฐบาลที่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เ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กี่ยวข้องกับภารกิจ</w:t>
                            </w:r>
                          </w:p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กรมพัฒนาฝีมือแรงงาน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2" o:spid="_x0000_s1054" style="position:absolute;margin-left:-6.75pt;margin-top:26.2pt;width:152.1pt;height:40.6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นโยบายรัฐบาลที่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เ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กี่ยวข้องกับภารกิจ</w:t>
                      </w:r>
                    </w:p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กรมพัฒนาฝีมือแรงงาน</w:t>
                      </w:r>
                    </w:p>
                  </w:txbxContent>
                </v:textbox>
              </v:roundrect>
            </w:pict>
          </mc:Fallback>
        </mc:AlternateContent>
      </w:r>
    </w:p>
    <w:p w:rsid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4324E0C0" wp14:editId="78CF0DD2">
                <wp:simplePos x="0" y="0"/>
                <wp:positionH relativeFrom="column">
                  <wp:posOffset>10993755</wp:posOffset>
                </wp:positionH>
                <wp:positionV relativeFrom="paragraph">
                  <wp:posOffset>45720</wp:posOffset>
                </wp:positionV>
                <wp:extent cx="1499870" cy="560705"/>
                <wp:effectExtent l="0" t="0" r="24130" b="10795"/>
                <wp:wrapNone/>
                <wp:docPr id="220" name="สี่เหลี่ยมผืนผ้ามุมมน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9870" cy="56070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6.17 เพิ่มขีดความสามารถ 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0" o:spid="_x0000_s1055" style="position:absolute;margin-left:865.65pt;margin-top:3.6pt;width:118.1pt;height:44.1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" fillcolor="window" strokecolor="#4f81bd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6.17 เพิ่มขีดความสามารถ 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SME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</w:p>
    <w:p w:rsidR="009F4D4E" w:rsidRPr="009A6E00" w:rsidRDefault="009F4D4E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</w:p>
    <w:p w:rsidR="009A6E00" w:rsidRPr="009F4D4E" w:rsidRDefault="00002CD2" w:rsidP="009A6E00">
      <w:pPr>
        <w:spacing w:after="200" w:line="276" w:lineRule="auto"/>
        <w:rPr>
          <w:rFonts w:ascii="TH SarabunPSK" w:eastAsiaTheme="minorHAnsi" w:hAnsi="TH SarabunPSK"/>
          <w:sz w:val="16"/>
          <w:szCs w:val="16"/>
        </w:rPr>
      </w:pPr>
      <w:r w:rsidRPr="00620D68">
        <w:rPr>
          <w:rFonts w:ascii="TH SarabunPSK" w:eastAsiaTheme="minorHAnsi" w:hAnsi="TH SarabunPSK"/>
          <w:noProof/>
          <w:sz w:val="32"/>
          <w:cs/>
        </w:rPr>
        <w:lastRenderedPageBreak/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3A523CF5" wp14:editId="7FF94CA8">
                <wp:simplePos x="0" y="0"/>
                <wp:positionH relativeFrom="column">
                  <wp:posOffset>8816340</wp:posOffset>
                </wp:positionH>
                <wp:positionV relativeFrom="paragraph">
                  <wp:posOffset>-68580</wp:posOffset>
                </wp:positionV>
                <wp:extent cx="762000" cy="1329690"/>
                <wp:effectExtent l="0" t="0" r="19050" b="22860"/>
                <wp:wrapNone/>
                <wp:docPr id="226" name="สี่เหลี่ยมผืนผ้ามุมมน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13296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620D68" w:rsidRDefault="00901C66" w:rsidP="00620D68">
                            <w:pPr>
                              <w:spacing w:after="200" w:line="276" w:lineRule="auto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Cs w:val="24"/>
                              </w:rPr>
                            </w:pPr>
                            <w:r w:rsidRPr="00620D68">
                              <w:rPr>
                                <w:rFonts w:ascii="TH SarabunPSK" w:eastAsiaTheme="minorHAnsi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พัฒนาระเบียง</w:t>
                            </w:r>
                            <w:r w:rsidRPr="00620D68">
                              <w:rPr>
                                <w:rFonts w:ascii="TH SarabunPSK" w:eastAsiaTheme="minorHAnsi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เศรษฐกิจภาค</w:t>
                            </w:r>
                            <w:r w:rsidRPr="00620D68">
                              <w:rPr>
                                <w:rFonts w:ascii="TH SarabunPSK" w:eastAsiaTheme="minorHAnsi" w:hAnsi="TH SarabunPSK"/>
                                <w:b/>
                                <w:bCs/>
                                <w:szCs w:val="24"/>
                                <w:cs/>
                              </w:rPr>
                              <w:t>ตะวันออก</w:t>
                            </w:r>
                          </w:p>
                          <w:p w:rsidR="00901C66" w:rsidRPr="005F1714" w:rsidRDefault="00901C66" w:rsidP="00620D68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6" o:spid="_x0000_s1056" style="position:absolute;margin-left:694.2pt;margin-top:-5.4pt;width:60pt;height:104.7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" fillcolor="window" strokecolor="#4f81bd" strokeweight="2pt">
                <v:textbox>
                  <w:txbxContent>
                    <w:p w:rsidR="00901C66" w:rsidRPr="00620D68" w:rsidRDefault="00901C66" w:rsidP="00620D68">
                      <w:pPr>
                        <w:spacing w:after="200" w:line="276" w:lineRule="auto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Cs w:val="24"/>
                        </w:rPr>
                      </w:pPr>
                      <w:r w:rsidRPr="00620D68">
                        <w:rPr>
                          <w:rFonts w:ascii="TH SarabunPSK" w:eastAsiaTheme="minorHAnsi" w:hAnsi="TH SarabunPSK"/>
                          <w:b/>
                          <w:bCs/>
                          <w:szCs w:val="24"/>
                          <w:cs/>
                        </w:rPr>
                        <w:t>พัฒนาระเบียง</w:t>
                      </w:r>
                      <w:r w:rsidRPr="00620D68">
                        <w:rPr>
                          <w:rFonts w:ascii="TH SarabunPSK" w:eastAsiaTheme="minorHAnsi" w:hAnsi="TH SarabunPSK" w:hint="cs"/>
                          <w:b/>
                          <w:bCs/>
                          <w:szCs w:val="24"/>
                          <w:cs/>
                        </w:rPr>
                        <w:t>เศรษฐกิจภาค</w:t>
                      </w:r>
                      <w:r w:rsidRPr="00620D68">
                        <w:rPr>
                          <w:rFonts w:ascii="TH SarabunPSK" w:eastAsiaTheme="minorHAnsi" w:hAnsi="TH SarabunPSK"/>
                          <w:b/>
                          <w:bCs/>
                          <w:szCs w:val="24"/>
                          <w:cs/>
                        </w:rPr>
                        <w:t>ตะวันออก</w:t>
                      </w:r>
                    </w:p>
                    <w:p w:rsidR="00901C66" w:rsidRPr="005F1714" w:rsidRDefault="00901C66" w:rsidP="00620D68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19FEB814" wp14:editId="5BE89215">
                <wp:simplePos x="0" y="0"/>
                <wp:positionH relativeFrom="column">
                  <wp:posOffset>7931150</wp:posOffset>
                </wp:positionH>
                <wp:positionV relativeFrom="paragraph">
                  <wp:posOffset>-48260</wp:posOffset>
                </wp:positionV>
                <wp:extent cx="742950" cy="800100"/>
                <wp:effectExtent l="0" t="0" r="19050" b="19050"/>
                <wp:wrapNone/>
                <wp:docPr id="39" name="สี่เหลี่ยมผืนผ้ามุมมน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800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ส่งเสริม 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 xml:space="preserve">SME / </w:t>
                            </w:r>
                          </w:p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Start -up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9" o:spid="_x0000_s1057" style="position:absolute;margin-left:624.5pt;margin-top:-3.8pt;width:58.5pt;height:63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" fillcolor="window" strokecolor="#4f81bd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ส่งเสริม 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 xml:space="preserve">SME / </w:t>
                      </w:r>
                    </w:p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Start -up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04392006" wp14:editId="1E8E4B57">
                <wp:simplePos x="0" y="0"/>
                <wp:positionH relativeFrom="column">
                  <wp:posOffset>7122160</wp:posOffset>
                </wp:positionH>
                <wp:positionV relativeFrom="paragraph">
                  <wp:posOffset>-48260</wp:posOffset>
                </wp:positionV>
                <wp:extent cx="695325" cy="628015"/>
                <wp:effectExtent l="0" t="0" r="28575" b="19685"/>
                <wp:wrapNone/>
                <wp:docPr id="38" name="สี่เหลี่ยมผืนผ้ามุมมน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280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พื้นที่ ศก.พิเศษ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8" o:spid="_x0000_s1058" style="position:absolute;margin-left:560.8pt;margin-top:-3.8pt;width:54.75pt;height:49.4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" fillcolor="window" strokecolor="#4f81bd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พื้นที่ ศก.พิเศษ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53ED152E" wp14:editId="495277FA">
                <wp:simplePos x="0" y="0"/>
                <wp:positionH relativeFrom="column">
                  <wp:posOffset>5224145</wp:posOffset>
                </wp:positionH>
                <wp:positionV relativeFrom="paragraph">
                  <wp:posOffset>-24130</wp:posOffset>
                </wp:positionV>
                <wp:extent cx="885825" cy="405765"/>
                <wp:effectExtent l="0" t="0" r="28575" b="13335"/>
                <wp:wrapNone/>
                <wp:docPr id="37" name="สี่เหลี่ยมผืนผ้ามุมมน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4057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 xml:space="preserve">Thailand 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4.0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7" o:spid="_x0000_s1059" style="position:absolute;margin-left:411.35pt;margin-top:-1.9pt;width:69.75pt;height:31.9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" fillcolor="window" strokecolor="#4f81bd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 xml:space="preserve">Thailand 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4.0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7BD18BBB" wp14:editId="30EA83F0">
                <wp:simplePos x="0" y="0"/>
                <wp:positionH relativeFrom="column">
                  <wp:posOffset>4040505</wp:posOffset>
                </wp:positionH>
                <wp:positionV relativeFrom="paragraph">
                  <wp:posOffset>-43180</wp:posOffset>
                </wp:positionV>
                <wp:extent cx="1047750" cy="647065"/>
                <wp:effectExtent l="0" t="0" r="19050" b="19685"/>
                <wp:wrapNone/>
                <wp:docPr id="36" name="สี่เหลี่ยมผืนผ้ามุมมน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647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สามเหลี่ยมมั่นคง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มั่งคั่ง ยั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่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งยืน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6" o:spid="_x0000_s1060" style="position:absolute;margin-left:318.15pt;margin-top:-3.4pt;width:82.5pt;height:50.9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" fillcolor="window" strokecolor="#f7964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สามเหลี่ยมมั่นคง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มั่งคั่ง ยั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่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งยืน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2FD46388" wp14:editId="01FB2DFA">
                <wp:simplePos x="0" y="0"/>
                <wp:positionH relativeFrom="column">
                  <wp:posOffset>2985011</wp:posOffset>
                </wp:positionH>
                <wp:positionV relativeFrom="paragraph">
                  <wp:posOffset>-45407</wp:posOffset>
                </wp:positionV>
                <wp:extent cx="973777" cy="618490"/>
                <wp:effectExtent l="0" t="0" r="17145" b="10160"/>
                <wp:wrapNone/>
                <wp:docPr id="48" name="สี่เหลี่ยมผืนผ้ามุมมน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777" cy="6184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สังคมผู้สูงอายุ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8" o:spid="_x0000_s1061" style="position:absolute;margin-left:235.05pt;margin-top:-3.6pt;width:76.7pt;height:48.7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" fillcolor="window" strokecolor="#f7964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สังคมผู้สูงอายุ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1C1F93EF" wp14:editId="027AEF94">
                <wp:simplePos x="0" y="0"/>
                <wp:positionH relativeFrom="column">
                  <wp:posOffset>1951355</wp:posOffset>
                </wp:positionH>
                <wp:positionV relativeFrom="paragraph">
                  <wp:posOffset>-10160</wp:posOffset>
                </wp:positionV>
                <wp:extent cx="925830" cy="608965"/>
                <wp:effectExtent l="0" t="0" r="26670" b="19685"/>
                <wp:wrapNone/>
                <wp:docPr id="42" name="สี่เหลี่ยมผืนผ้ามุมมน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5830" cy="6089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ระบบมาตรฐานฝีมือแรงงาน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2" o:spid="_x0000_s1062" style="position:absolute;margin-left:153.65pt;margin-top:-.8pt;width:72.9pt;height:47.9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" fillcolor="window" strokecolor="#f7964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ระบบมาตรฐานฝีมือแรงงาน</w:t>
                      </w:r>
                    </w:p>
                  </w:txbxContent>
                </v:textbox>
              </v:roundrect>
            </w:pict>
          </mc:Fallback>
        </mc:AlternateContent>
      </w:r>
      <w:r w:rsidR="009F4D4E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4145AA47" wp14:editId="28A23166">
                <wp:simplePos x="0" y="0"/>
                <wp:positionH relativeFrom="column">
                  <wp:posOffset>-139065</wp:posOffset>
                </wp:positionH>
                <wp:positionV relativeFrom="paragraph">
                  <wp:posOffset>-24130</wp:posOffset>
                </wp:positionV>
                <wp:extent cx="1931670" cy="437085"/>
                <wp:effectExtent l="57150" t="38100" r="68580" b="96520"/>
                <wp:wrapNone/>
                <wp:docPr id="43" name="สี่เหลี่ยมผืนผ้ามุมมน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43708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นโยบายรัฐบาลที่สำคัญเพิ่มเติม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3" o:spid="_x0000_s1063" style="position:absolute;margin-left:-10.95pt;margin-top:-1.9pt;width:152.1pt;height:34.4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นโยบายรัฐบาลที่สำคัญเพิ่มเติม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714DEB18" wp14:editId="5540FE24">
                <wp:simplePos x="0" y="0"/>
                <wp:positionH relativeFrom="column">
                  <wp:posOffset>12689205</wp:posOffset>
                </wp:positionH>
                <wp:positionV relativeFrom="paragraph">
                  <wp:posOffset>254000</wp:posOffset>
                </wp:positionV>
                <wp:extent cx="1587500" cy="571500"/>
                <wp:effectExtent l="0" t="0" r="12700" b="19050"/>
                <wp:wrapNone/>
                <wp:docPr id="41" name="สี่เหลี่ยมผืนผ้ามุมมน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571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พัฒนาระเบียง</w:t>
                            </w:r>
                            <w:r w:rsidRPr="005F1714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เศรษฐกิจภาค</w:t>
                            </w: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ตะวันออก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1" o:spid="_x0000_s1064" style="position:absolute;margin-left:999.15pt;margin-top:20pt;width:125pt;height:4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" fillcolor="window" strokecolor="#4f81bd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พัฒนาระเบียง</w:t>
                      </w:r>
                      <w:r w:rsidRPr="005F1714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เศรษฐกิจภาค</w:t>
                      </w: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ตะวันออก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</w:p>
    <w:p w:rsidR="009A6E00" w:rsidRPr="009A6E00" w:rsidRDefault="00002CD2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39627FAC" wp14:editId="12C8C619">
                <wp:simplePos x="0" y="0"/>
                <wp:positionH relativeFrom="column">
                  <wp:posOffset>4041915</wp:posOffset>
                </wp:positionH>
                <wp:positionV relativeFrom="paragraph">
                  <wp:posOffset>503035</wp:posOffset>
                </wp:positionV>
                <wp:extent cx="1047750" cy="1091565"/>
                <wp:effectExtent l="0" t="0" r="19050" b="13335"/>
                <wp:wrapNone/>
                <wp:docPr id="50" name="สี่เหลี่ยมผืนผ้ามุมมน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10915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ย. 1  ด้านความมั่นคง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0" o:spid="_x0000_s1065" style="position:absolute;margin-left:318.25pt;margin-top:39.6pt;width:82.5pt;height:85.9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" fillcolor="window" strokecolor="#f79646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ย. 1  ด้านความมั่นคง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3B64740A" wp14:editId="17C47E00">
                <wp:simplePos x="0" y="0"/>
                <wp:positionH relativeFrom="column">
                  <wp:posOffset>2961261</wp:posOffset>
                </wp:positionH>
                <wp:positionV relativeFrom="paragraph">
                  <wp:posOffset>503035</wp:posOffset>
                </wp:positionV>
                <wp:extent cx="997205" cy="1092134"/>
                <wp:effectExtent l="0" t="0" r="12700" b="13335"/>
                <wp:wrapNone/>
                <wp:docPr id="51" name="สี่เหลี่ยมผืนผ้ามุมมน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7205" cy="109213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ย. 3 ด้านการพัฒนาและเสริมสร้างศักยภาพคน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1" o:spid="_x0000_s1066" style="position:absolute;margin-left:233.15pt;margin-top:39.6pt;width:78.5pt;height:86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" fillcolor="window" strokecolor="#f79646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ย. 3 ด้านการพัฒนาและเสริมสร้างศักยภาพคน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68227BB9" wp14:editId="0DF14B1E">
                <wp:simplePos x="0" y="0"/>
                <wp:positionH relativeFrom="column">
                  <wp:posOffset>1904357</wp:posOffset>
                </wp:positionH>
                <wp:positionV relativeFrom="paragraph">
                  <wp:posOffset>467409</wp:posOffset>
                </wp:positionV>
                <wp:extent cx="973331" cy="1128156"/>
                <wp:effectExtent l="0" t="0" r="17780" b="15240"/>
                <wp:wrapNone/>
                <wp:docPr id="53" name="สี่เหลี่ยมผืนผ้ามุมมน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331" cy="112815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F1714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2"/>
                              </w:rPr>
                            </w:pPr>
                            <w:r w:rsidRPr="005F1714">
                              <w:rPr>
                                <w:rFonts w:ascii="TH SarabunPSK" w:hAnsi="TH SarabunPSK"/>
                                <w:b/>
                                <w:bCs/>
                                <w:szCs w:val="22"/>
                                <w:cs/>
                              </w:rPr>
                              <w:t>ย. 2 ด้านการสร้างความสามารถในการแข่งขันของประเทศ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3" o:spid="_x0000_s1067" style="position:absolute;margin-left:149.95pt;margin-top:36.8pt;width:76.65pt;height:88.8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" fillcolor="window" strokecolor="#f79646" strokeweight="2pt">
                <v:textbox>
                  <w:txbxContent>
                    <w:p w:rsidR="00901C66" w:rsidRPr="005F1714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2"/>
                        </w:rPr>
                      </w:pPr>
                      <w:r w:rsidRPr="005F1714">
                        <w:rPr>
                          <w:rFonts w:ascii="TH SarabunPSK" w:hAnsi="TH SarabunPSK"/>
                          <w:b/>
                          <w:bCs/>
                          <w:szCs w:val="22"/>
                          <w:cs/>
                        </w:rPr>
                        <w:t>ย. 2 ด้านการสร้างความสามารถในการแข่งขันของประเทศ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</w:p>
    <w:p w:rsidR="009A6E00" w:rsidRDefault="00583E02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7CDB6861" wp14:editId="08405112">
                <wp:simplePos x="0" y="0"/>
                <wp:positionH relativeFrom="column">
                  <wp:posOffset>5219700</wp:posOffset>
                </wp:positionH>
                <wp:positionV relativeFrom="paragraph">
                  <wp:posOffset>555493</wp:posOffset>
                </wp:positionV>
                <wp:extent cx="4361584" cy="371475"/>
                <wp:effectExtent l="0" t="0" r="20320" b="28575"/>
                <wp:wrapNone/>
                <wp:docPr id="49" name="สี่เหลี่ยมผืนผ้ามุมมน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1584" cy="371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ย. 2  ด้านการสร้างความสามารถในการแข่งขันของประเทศ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9" o:spid="_x0000_s1068" style="position:absolute;margin-left:411pt;margin-top:43.75pt;width:343.45pt;height:29.2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" fillcolor="window" strokecolor="#4f81bd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ย. 2  ด้านการสร้างความสามารถในการแข่งขันของประเทศ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2672CE5F" wp14:editId="1D63DA25">
                <wp:simplePos x="0" y="0"/>
                <wp:positionH relativeFrom="column">
                  <wp:posOffset>-172720</wp:posOffset>
                </wp:positionH>
                <wp:positionV relativeFrom="paragraph">
                  <wp:posOffset>86995</wp:posOffset>
                </wp:positionV>
                <wp:extent cx="1931670" cy="328295"/>
                <wp:effectExtent l="57150" t="38100" r="68580" b="90805"/>
                <wp:wrapNone/>
                <wp:docPr id="52" name="สี่เหลี่ยมผืนผ้ามุมมน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32829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ยุทธศาสตร์จัดสรรฯ 2562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2" o:spid="_x0000_s1069" style="position:absolute;margin-left:-13.6pt;margin-top:6.85pt;width:152.1pt;height:25.8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ยุทธศาสตร์จัดสรรฯ 2562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</w:p>
    <w:p w:rsidR="00002CD2" w:rsidRPr="009A6E00" w:rsidRDefault="00002CD2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</w:p>
    <w:p w:rsidR="009A6E00" w:rsidRPr="009A6E00" w:rsidRDefault="00D05FFC" w:rsidP="009A6E00">
      <w:pPr>
        <w:spacing w:after="200" w:line="276" w:lineRule="auto"/>
        <w:rPr>
          <w:rFonts w:ascii="TH SarabunPSK" w:eastAsiaTheme="minorHAnsi" w:hAnsi="TH SarabunPSK"/>
          <w:sz w:val="16"/>
          <w:szCs w:val="16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3BD599D9" wp14:editId="0C7BE5AA">
                <wp:simplePos x="0" y="0"/>
                <wp:positionH relativeFrom="column">
                  <wp:posOffset>7900670</wp:posOffset>
                </wp:positionH>
                <wp:positionV relativeFrom="paragraph">
                  <wp:posOffset>17145</wp:posOffset>
                </wp:positionV>
                <wp:extent cx="801370" cy="1339215"/>
                <wp:effectExtent l="0" t="0" r="17780" b="13335"/>
                <wp:wrapNone/>
                <wp:docPr id="224" name="สี่เหลี่ยมผืนผ้ามุมมน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1370" cy="13392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D05FFC" w:rsidRDefault="00901C66" w:rsidP="00583E02">
                            <w:pPr>
                              <w:spacing w:after="200" w:line="276" w:lineRule="auto"/>
                              <w:jc w:val="center"/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5FFC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พัฒนาผู้ประกอบการและเศรษฐกิจชุมชน</w:t>
                            </w:r>
                            <w:r w:rsidRPr="00D05FFC">
                              <w:rPr>
                                <w:rFonts w:ascii="TH SarabunPSK" w:eastAsiaTheme="minorHAnsi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D05FFC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และพัฒนา </w:t>
                            </w:r>
                            <w:r w:rsidRPr="00D05FFC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SMES</w:t>
                            </w:r>
                            <w:r w:rsidRPr="00D05FFC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D05FFC">
                              <w:rPr>
                                <w:rFonts w:ascii="TH SarabunPSK" w:eastAsiaTheme="minorHAnsi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D05FFC">
                              <w:rPr>
                                <w:rFonts w:ascii="TH SarabunPSK" w:eastAsiaTheme="minorHAnsi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สู่สากล</w:t>
                            </w:r>
                          </w:p>
                          <w:p w:rsidR="00901C66" w:rsidRPr="00D05FFC" w:rsidRDefault="00901C66" w:rsidP="00583E02">
                            <w:pPr>
                              <w:ind w:hanging="142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4" o:spid="_x0000_s1070" style="position:absolute;margin-left:622.1pt;margin-top:1.35pt;width:63.1pt;height:105.4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" fillcolor="window" strokecolor="#4f81bd" strokeweight="2pt">
                <v:textbox>
                  <w:txbxContent>
                    <w:p w:rsidR="00901C66" w:rsidRPr="00D05FFC" w:rsidRDefault="00901C66" w:rsidP="00583E02">
                      <w:pPr>
                        <w:spacing w:after="200" w:line="276" w:lineRule="auto"/>
                        <w:jc w:val="center"/>
                        <w:rPr>
                          <w:rFonts w:ascii="TH SarabunPSK" w:eastAsiaTheme="minorHAnsi" w:hAnsi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D05FFC">
                        <w:rPr>
                          <w:rFonts w:ascii="TH SarabunPSK" w:eastAsiaTheme="minorHAnsi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พัฒนาผู้ประกอบการและเศรษฐกิจชุมชน</w:t>
                      </w:r>
                      <w:r w:rsidRPr="00D05FFC">
                        <w:rPr>
                          <w:rFonts w:ascii="TH SarabunPSK" w:eastAsiaTheme="minorHAnsi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D05FFC">
                        <w:rPr>
                          <w:rFonts w:ascii="TH SarabunPSK" w:eastAsiaTheme="minorHAnsi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และพัฒนา </w:t>
                      </w:r>
                      <w:r w:rsidRPr="00D05FFC">
                        <w:rPr>
                          <w:rFonts w:ascii="TH SarabunPSK" w:eastAsiaTheme="minorHAnsi" w:hAnsi="TH SarabunPSK"/>
                          <w:b/>
                          <w:bCs/>
                          <w:sz w:val="20"/>
                          <w:szCs w:val="20"/>
                        </w:rPr>
                        <w:t>SMES</w:t>
                      </w:r>
                      <w:r w:rsidRPr="00D05FFC">
                        <w:rPr>
                          <w:rFonts w:ascii="TH SarabunPSK" w:eastAsiaTheme="minorHAnsi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D05FFC">
                        <w:rPr>
                          <w:rFonts w:ascii="TH SarabunPSK" w:eastAsiaTheme="minorHAnsi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D05FFC">
                        <w:rPr>
                          <w:rFonts w:ascii="TH SarabunPSK" w:eastAsiaTheme="minorHAnsi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สู่สากล</w:t>
                      </w:r>
                    </w:p>
                    <w:p w:rsidR="00901C66" w:rsidRPr="00D05FFC" w:rsidRDefault="00901C66" w:rsidP="00583E02">
                      <w:pPr>
                        <w:ind w:hanging="142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6B9E1449" wp14:editId="2A7D236A">
                <wp:simplePos x="0" y="0"/>
                <wp:positionH relativeFrom="column">
                  <wp:posOffset>8863330</wp:posOffset>
                </wp:positionH>
                <wp:positionV relativeFrom="paragraph">
                  <wp:posOffset>32385</wp:posOffset>
                </wp:positionV>
                <wp:extent cx="730250" cy="1104265"/>
                <wp:effectExtent l="0" t="0" r="12700" b="19685"/>
                <wp:wrapNone/>
                <wp:docPr id="227" name="สี่เหลี่ยมผืนผ้ามุมมน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0" cy="11042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83E02" w:rsidRDefault="00901C66" w:rsidP="00583E02">
                            <w:pPr>
                              <w:spacing w:after="200" w:line="276" w:lineRule="auto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eastAsiaTheme="minorHAnsi" w:hAnsi="TH SarabunPSK"/>
                                <w:b/>
                                <w:bCs/>
                                <w:szCs w:val="24"/>
                                <w:cs/>
                              </w:rPr>
                              <w:t>ขับเคลื่อนเขตพัฒนาพิเศษภาคตะวันออก</w:t>
                            </w:r>
                          </w:p>
                          <w:p w:rsidR="00901C66" w:rsidRPr="004500D0" w:rsidRDefault="00901C66" w:rsidP="00583E02">
                            <w:pPr>
                              <w:ind w:hanging="142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7" o:spid="_x0000_s1071" style="position:absolute;margin-left:697.9pt;margin-top:2.55pt;width:57.5pt;height:86.9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" fillcolor="window" strokecolor="#4f81bd" strokeweight="2pt">
                <v:textbox>
                  <w:txbxContent>
                    <w:p w:rsidR="00901C66" w:rsidRPr="00583E02" w:rsidRDefault="00901C66" w:rsidP="00583E02">
                      <w:pPr>
                        <w:spacing w:after="200" w:line="276" w:lineRule="auto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Cs w:val="24"/>
                        </w:rPr>
                      </w:pPr>
                      <w:r w:rsidRPr="00583E02">
                        <w:rPr>
                          <w:rFonts w:ascii="TH SarabunPSK" w:eastAsiaTheme="minorHAnsi" w:hAnsi="TH SarabunPSK"/>
                          <w:b/>
                          <w:bCs/>
                          <w:szCs w:val="24"/>
                          <w:cs/>
                        </w:rPr>
                        <w:t>ขับเคลื่อนเขตพัฒนาพิเศษภาคตะวันออก</w:t>
                      </w:r>
                    </w:p>
                    <w:p w:rsidR="00901C66" w:rsidRPr="004500D0" w:rsidRDefault="00901C66" w:rsidP="00583E02">
                      <w:pPr>
                        <w:ind w:hanging="142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6B128A0C" wp14:editId="4146D649">
                <wp:simplePos x="0" y="0"/>
                <wp:positionH relativeFrom="column">
                  <wp:posOffset>7034530</wp:posOffset>
                </wp:positionH>
                <wp:positionV relativeFrom="paragraph">
                  <wp:posOffset>36195</wp:posOffset>
                </wp:positionV>
                <wp:extent cx="748030" cy="996950"/>
                <wp:effectExtent l="0" t="0" r="13970" b="12700"/>
                <wp:wrapNone/>
                <wp:docPr id="57" name="สี่เหลี่ยมผืนผ้ามุมมน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030" cy="996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ind w:hanging="142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พัฒนาพื้นที่เขตเศรษฐกิจพิเศษ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7" o:spid="_x0000_s1072" style="position:absolute;margin-left:553.9pt;margin-top:2.85pt;width:58.9pt;height:78.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" fillcolor="window" strokecolor="#4f81bd" strokeweight="2pt">
                <v:textbox>
                  <w:txbxContent>
                    <w:p w:rsidR="00901C66" w:rsidRPr="004500D0" w:rsidRDefault="00901C66" w:rsidP="009A6E00">
                      <w:pPr>
                        <w:ind w:hanging="142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พัฒนาพื้นที่เขตเศรษฐกิจพิเศษ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31EEC71F" wp14:editId="3059B546">
                <wp:simplePos x="0" y="0"/>
                <wp:positionH relativeFrom="column">
                  <wp:posOffset>6156960</wp:posOffset>
                </wp:positionH>
                <wp:positionV relativeFrom="paragraph">
                  <wp:posOffset>8255</wp:posOffset>
                </wp:positionV>
                <wp:extent cx="783590" cy="1436370"/>
                <wp:effectExtent l="0" t="0" r="16510" b="11430"/>
                <wp:wrapNone/>
                <wp:docPr id="56" name="สี่เหลี่ยมผืนผ้ามุมมน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590" cy="14363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พัฒนาความเชื่อมโยงภูมิภาคและเศรษฐกิจโลกฯ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6" o:spid="_x0000_s1073" style="position:absolute;margin-left:484.8pt;margin-top:.65pt;width:61.7pt;height:113.1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" fillcolor="window" strokecolor="#4f81bd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พัฒนาความเชื่อมโยงภูมิภาคและเศรษฐกิจโลกฯ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539DD508" wp14:editId="6902698C">
                <wp:simplePos x="0" y="0"/>
                <wp:positionH relativeFrom="column">
                  <wp:posOffset>5183505</wp:posOffset>
                </wp:positionH>
                <wp:positionV relativeFrom="paragraph">
                  <wp:posOffset>21590</wp:posOffset>
                </wp:positionV>
                <wp:extent cx="897255" cy="811530"/>
                <wp:effectExtent l="0" t="0" r="17145" b="26670"/>
                <wp:wrapNone/>
                <wp:docPr id="55" name="สี่เหลี่ยมผืนผ้ามุมมน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115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พัฒนาอุตสาหกรรมศักยภาพ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5" o:spid="_x0000_s1074" style="position:absolute;margin-left:408.15pt;margin-top:1.7pt;width:70.65pt;height:63.9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" fillcolor="window" strokecolor="#4f81bd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พัฒนาอุตสาหกรรมศักยภาพ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3E23C69F" wp14:editId="7D87A8A3">
                <wp:simplePos x="0" y="0"/>
                <wp:positionH relativeFrom="column">
                  <wp:posOffset>4056380</wp:posOffset>
                </wp:positionH>
                <wp:positionV relativeFrom="paragraph">
                  <wp:posOffset>36830</wp:posOffset>
                </wp:positionV>
                <wp:extent cx="1047750" cy="799465"/>
                <wp:effectExtent l="0" t="0" r="19050" b="19685"/>
                <wp:wrapNone/>
                <wp:docPr id="60" name="สี่เหลี่ยมผืนผ้ามุมมน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7994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ขับเคลื่อนการแก้ไขปัญหาจังหวัดชายแดนภาคใต้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60" o:spid="_x0000_s1075" style="position:absolute;margin-left:319.4pt;margin-top:2.9pt;width:82.5pt;height:62.9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" fillcolor="window" strokecolor="#f79646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ขับเคลื่อนการแก้ไขปัญหาจังหวัดชายแดนภาคใต้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36859D4E" wp14:editId="3EF09A72">
                <wp:simplePos x="0" y="0"/>
                <wp:positionH relativeFrom="column">
                  <wp:posOffset>3010535</wp:posOffset>
                </wp:positionH>
                <wp:positionV relativeFrom="paragraph">
                  <wp:posOffset>33655</wp:posOffset>
                </wp:positionV>
                <wp:extent cx="996950" cy="799465"/>
                <wp:effectExtent l="0" t="0" r="12700" b="19685"/>
                <wp:wrapNone/>
                <wp:docPr id="61" name="สี่เหลี่ยมผืนผ้ามุมมน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7994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พัฒนาศักยภาพคน</w:t>
                            </w:r>
                          </w:p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ตลอดช่วงชีวิต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61" o:spid="_x0000_s1076" style="position:absolute;margin-left:237.05pt;margin-top:2.65pt;width:78.5pt;height:62.9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" fillcolor="window" strokecolor="#f79646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พัฒนาศักยภาพคน</w:t>
                      </w:r>
                    </w:p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ตลอดช่วงชีวิต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2867A568" wp14:editId="2B415AC7">
                <wp:simplePos x="0" y="0"/>
                <wp:positionH relativeFrom="column">
                  <wp:posOffset>-239395</wp:posOffset>
                </wp:positionH>
                <wp:positionV relativeFrom="paragraph">
                  <wp:posOffset>77470</wp:posOffset>
                </wp:positionV>
                <wp:extent cx="1931670" cy="626745"/>
                <wp:effectExtent l="57150" t="38100" r="68580" b="97155"/>
                <wp:wrapNone/>
                <wp:docPr id="54" name="สี่เหลี่ยมผืนผ้ามุมมน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62674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แผนงานตามยุทธศาสตร์จัดสรรฯ 2562</w:t>
                            </w:r>
                          </w:p>
                          <w:p w:rsidR="00901C66" w:rsidRPr="004500D0" w:rsidRDefault="00901C66" w:rsidP="009A6E00">
                            <w:pPr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4" o:spid="_x0000_s1077" style="position:absolute;margin-left:-18.85pt;margin-top:6.1pt;width:152.1pt;height:49.35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แผนงานตามยุทธศาสตร์จัดสรรฯ 2562</w:t>
                      </w:r>
                    </w:p>
                    <w:p w:rsidR="00901C66" w:rsidRPr="004500D0" w:rsidRDefault="00901C66" w:rsidP="009A6E00">
                      <w:pPr>
                        <w:rPr>
                          <w:b/>
                          <w:bCs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2DE584D8" wp14:editId="59262BB5">
                <wp:simplePos x="0" y="0"/>
                <wp:positionH relativeFrom="column">
                  <wp:posOffset>1846580</wp:posOffset>
                </wp:positionH>
                <wp:positionV relativeFrom="paragraph">
                  <wp:posOffset>36992</wp:posOffset>
                </wp:positionV>
                <wp:extent cx="1095375" cy="799465"/>
                <wp:effectExtent l="0" t="0" r="28575" b="19685"/>
                <wp:wrapNone/>
                <wp:docPr id="62" name="สี่เหลี่ยมผืนผ้ามุมมน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7994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พัฒนาและยกระดับผลิตภา</w:t>
                            </w: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พ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แรงงาน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62" o:spid="_x0000_s1078" style="position:absolute;margin-left:145.4pt;margin-top:2.9pt;width:86.25pt;height:62.9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" fillcolor="window" strokecolor="#f79646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พัฒนาและยกระดับผลิตภา</w:t>
                      </w: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พ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แรงงาน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4F27C091" wp14:editId="43134E98">
                <wp:simplePos x="0" y="0"/>
                <wp:positionH relativeFrom="column">
                  <wp:posOffset>8060055</wp:posOffset>
                </wp:positionH>
                <wp:positionV relativeFrom="paragraph">
                  <wp:posOffset>5795645</wp:posOffset>
                </wp:positionV>
                <wp:extent cx="1385570" cy="758825"/>
                <wp:effectExtent l="0" t="0" r="24130" b="22225"/>
                <wp:wrapNone/>
                <wp:docPr id="65" name="สี่เหลี่ยมผืนผ้ามุมมน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5570" cy="758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763E26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63E26">
                              <w:rPr>
                                <w:rFonts w:ascii="TH SarabunPSK" w:hAnsi="TH SarabunPSK"/>
                                <w:b/>
                                <w:bCs/>
                                <w:sz w:val="32"/>
                                <w:cs/>
                              </w:rPr>
                              <w:t>แผนงาน</w:t>
                            </w:r>
                            <w:r w:rsidRPr="00844DA1">
                              <w:rPr>
                                <w:rFonts w:ascii="TH SarabunPSK" w:hAnsi="TH SarabunPSK"/>
                                <w:b/>
                                <w:bCs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/>
                                <w:b/>
                                <w:bCs/>
                                <w:sz w:val="32"/>
                              </w:rPr>
                              <w:t>STRATEGY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65" o:spid="_x0000_s1079" style="position:absolute;margin-left:634.65pt;margin-top:456.35pt;width:109.1pt;height:59.7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" fillcolor="window" strokecolor="#4f81bd" strokeweight="2pt">
                <v:textbox>
                  <w:txbxContent>
                    <w:p w:rsidR="00901C66" w:rsidRPr="00763E26" w:rsidRDefault="00901C66" w:rsidP="009A6E0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63E26">
                        <w:rPr>
                          <w:rFonts w:ascii="TH SarabunPSK" w:hAnsi="TH SarabunPSK"/>
                          <w:b/>
                          <w:bCs/>
                          <w:sz w:val="32"/>
                          <w:cs/>
                        </w:rPr>
                        <w:t>แผนงาน</w:t>
                      </w:r>
                      <w:r w:rsidRPr="00844DA1">
                        <w:rPr>
                          <w:rFonts w:ascii="TH SarabunPSK" w:hAnsi="TH SarabunPSK"/>
                          <w:b/>
                          <w:bCs/>
                          <w:sz w:val="32"/>
                        </w:rPr>
                        <w:t xml:space="preserve"> </w:t>
                      </w:r>
                      <w:r>
                        <w:rPr>
                          <w:rFonts w:ascii="TH SarabunPSK" w:hAnsi="TH SarabunPSK"/>
                          <w:b/>
                          <w:bCs/>
                          <w:sz w:val="32"/>
                        </w:rPr>
                        <w:t>STRATEGY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  <w:r w:rsidR="009A6E00" w:rsidRPr="009A6E00">
        <w:rPr>
          <w:rFonts w:ascii="TH SarabunPSK" w:eastAsiaTheme="minorHAnsi" w:hAnsi="TH SarabunPSK"/>
          <w:sz w:val="16"/>
          <w:szCs w:val="16"/>
          <w:cs/>
        </w:rPr>
        <w:tab/>
      </w: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56BB07D7" wp14:editId="6028AF27">
                <wp:simplePos x="0" y="0"/>
                <wp:positionH relativeFrom="column">
                  <wp:posOffset>10971530</wp:posOffset>
                </wp:positionH>
                <wp:positionV relativeFrom="paragraph">
                  <wp:posOffset>259715</wp:posOffset>
                </wp:positionV>
                <wp:extent cx="1547495" cy="800100"/>
                <wp:effectExtent l="0" t="0" r="14605" b="19050"/>
                <wp:wrapNone/>
                <wp:docPr id="58" name="สี่เหลี่ยมผืนผ้ามุมมน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7495" cy="800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พัฒนาผู้ประกอบการและเศรษฐกิจชุมชน</w:t>
                            </w: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และพัฒนา 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SMES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สู่สากล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8" o:spid="_x0000_s1080" style="position:absolute;margin-left:863.9pt;margin-top:20.45pt;width:121.85pt;height:63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" fillcolor="window" strokecolor="#4f81bd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พัฒนาผู้ประกอบการและเศรษฐกิจชุมชน</w:t>
                      </w: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และพัฒนา 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SMES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สู่สากล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13D4422A" wp14:editId="50FAF450">
                <wp:simplePos x="0" y="0"/>
                <wp:positionH relativeFrom="column">
                  <wp:posOffset>12632055</wp:posOffset>
                </wp:positionH>
                <wp:positionV relativeFrom="paragraph">
                  <wp:posOffset>259715</wp:posOffset>
                </wp:positionV>
                <wp:extent cx="1691005" cy="527050"/>
                <wp:effectExtent l="0" t="0" r="23495" b="25400"/>
                <wp:wrapNone/>
                <wp:docPr id="59" name="สี่เหลี่ยมผืนผ้ามุมมน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005" cy="527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ขับเคลื่อนเขตพัฒนาพิเศษภาคตะวันออก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9" o:spid="_x0000_s1081" style="position:absolute;margin-left:994.65pt;margin-top:20.45pt;width:133.15pt;height:41.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" fillcolor="window" strokecolor="#4f81bd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ขับเคลื่อนเขตพัฒนาพิเศษภาคตะวันออก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</w:p>
    <w:p w:rsidR="009A6E00" w:rsidRPr="009A6E00" w:rsidRDefault="00583E02" w:rsidP="009A6E00">
      <w:pPr>
        <w:spacing w:after="200" w:line="276" w:lineRule="auto"/>
        <w:rPr>
          <w:rFonts w:ascii="TH SarabunPSK" w:eastAsiaTheme="minorHAnsi" w:hAnsi="TH SarabunPSK"/>
          <w:sz w:val="44"/>
          <w:szCs w:val="44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467B7D99" wp14:editId="0A8E3CF0">
                <wp:simplePos x="0" y="0"/>
                <wp:positionH relativeFrom="column">
                  <wp:posOffset>5217160</wp:posOffset>
                </wp:positionH>
                <wp:positionV relativeFrom="paragraph">
                  <wp:posOffset>-2378</wp:posOffset>
                </wp:positionV>
                <wp:extent cx="897701" cy="795647"/>
                <wp:effectExtent l="0" t="0" r="17145" b="24130"/>
                <wp:wrapNone/>
                <wp:docPr id="63" name="สี่เหลี่ยมผืนผ้ามุมมน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701" cy="795647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พัฒนาและยกระดั</w:t>
                            </w: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บ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ผลิตภาพแรงงาน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63" o:spid="_x0000_s1082" style="position:absolute;margin-left:410.8pt;margin-top:-.2pt;width:70.7pt;height:62.6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" fillcolor="window" strokecolor="#4f81bd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พัฒนาและยกระดั</w:t>
                      </w: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บ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ผลิตภาพแรงงาน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</w:p>
    <w:p w:rsidR="009A6E00" w:rsidRPr="009A6E00" w:rsidRDefault="00D05FFC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3CE38850" wp14:editId="7FF1403F">
                <wp:simplePos x="0" y="0"/>
                <wp:positionH relativeFrom="column">
                  <wp:posOffset>1880235</wp:posOffset>
                </wp:positionH>
                <wp:positionV relativeFrom="paragraph">
                  <wp:posOffset>121285</wp:posOffset>
                </wp:positionV>
                <wp:extent cx="3208655" cy="523875"/>
                <wp:effectExtent l="57150" t="38100" r="67945" b="104775"/>
                <wp:wrapNone/>
                <wp:docPr id="78" name="สี่เหลี่ยมผืนผ้ามุมมน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8655" cy="523875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แรงงานได้รับการพัฒนาฝีมือเพื่อรองรับความต้องการของตลาดแรงงานและทิศทางการพัฒนาประเทศ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78" o:spid="_x0000_s1083" style="position:absolute;margin-left:148.05pt;margin-top:9.55pt;width:252.65pt;height:41.2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" fillcolor="#ffc" strokecolor="#f69240"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แรงงานได้รับการพัฒนาฝีมือเพื่อรองรับความต้องการของตลาดแรงงานและทิศทางการพัฒนาประเทศ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2C80B6CD" wp14:editId="60F19B52">
                <wp:simplePos x="0" y="0"/>
                <wp:positionH relativeFrom="column">
                  <wp:posOffset>5217160</wp:posOffset>
                </wp:positionH>
                <wp:positionV relativeFrom="paragraph">
                  <wp:posOffset>133350</wp:posOffset>
                </wp:positionV>
                <wp:extent cx="4359910" cy="321945"/>
                <wp:effectExtent l="76200" t="57150" r="78740" b="97155"/>
                <wp:wrapNone/>
                <wp:docPr id="76" name="สี่เหลี่ยมผืนผ้ามุมมน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910" cy="32194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38100" cap="flat" cmpd="sng" algn="ctr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ผลิตภาพการผลิตของปัจจัยแรงงานในอุตสาหกรรมเป้าหมายเพิ่มขึ้น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76" o:spid="_x0000_s1084" style="position:absolute;margin-left:410.8pt;margin-top:10.5pt;width:343.3pt;height:25.3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" fillcolor="#b8cce4 [1300]" strokecolor="#dbe5f1 [660]" strokeweight="3pt"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ผลิตภาพการผลิตของปัจจัยแรงงานในอุตสาหกรรมเป้าหมายเพิ่มขึ้น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03199580" wp14:editId="0788F737">
                <wp:simplePos x="0" y="0"/>
                <wp:positionH relativeFrom="column">
                  <wp:posOffset>-247650</wp:posOffset>
                </wp:positionH>
                <wp:positionV relativeFrom="paragraph">
                  <wp:posOffset>117637</wp:posOffset>
                </wp:positionV>
                <wp:extent cx="1931670" cy="448310"/>
                <wp:effectExtent l="57150" t="38100" r="68580" b="104140"/>
                <wp:wrapNone/>
                <wp:docPr id="77" name="สี่เหลี่ยมผืนผ้ามุมมน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44831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เป้าหมายบริการกระทรวง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77" o:spid="_x0000_s1085" style="position:absolute;margin-left:-19.5pt;margin-top:9.25pt;width:152.1pt;height:35.3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" fillcolor="#e5dfec [663]" strokecolor="#7d60a0"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เป้าหมายบริการกระทรวง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58933C20" wp14:editId="23767703">
                <wp:simplePos x="0" y="0"/>
                <wp:positionH relativeFrom="column">
                  <wp:posOffset>10993755</wp:posOffset>
                </wp:positionH>
                <wp:positionV relativeFrom="paragraph">
                  <wp:posOffset>245745</wp:posOffset>
                </wp:positionV>
                <wp:extent cx="1518920" cy="272415"/>
                <wp:effectExtent l="0" t="0" r="24130" b="13335"/>
                <wp:wrapNone/>
                <wp:docPr id="70" name="สี่เหลี่ยมผืนผ้ามุมมน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920" cy="2724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3C7136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C7136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AGENDA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70" o:spid="_x0000_s1086" style="position:absolute;margin-left:865.65pt;margin-top:19.35pt;width:119.6pt;height:21.4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" fillcolor="window" strokecolor="#4f81bd" strokeweight="2pt">
                <v:textbox>
                  <w:txbxContent>
                    <w:p w:rsidR="00901C66" w:rsidRPr="003C7136" w:rsidRDefault="00901C66" w:rsidP="009A6E00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3C7136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AGENDA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12C06A56" wp14:editId="7ABC1A37">
                <wp:simplePos x="0" y="0"/>
                <wp:positionH relativeFrom="column">
                  <wp:posOffset>12632055</wp:posOffset>
                </wp:positionH>
                <wp:positionV relativeFrom="paragraph">
                  <wp:posOffset>245745</wp:posOffset>
                </wp:positionV>
                <wp:extent cx="1621155" cy="280670"/>
                <wp:effectExtent l="0" t="0" r="17145" b="24130"/>
                <wp:wrapNone/>
                <wp:docPr id="71" name="สี่เหลี่ยมผืนผ้ามุมมน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2806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3C7136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C7136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AGENDA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71" o:spid="_x0000_s1087" style="position:absolute;margin-left:994.65pt;margin-top:19.35pt;width:127.65pt;height:22.1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" fillcolor="window" strokecolor="#4f81bd" strokeweight="2pt">
                <v:textbox>
                  <w:txbxContent>
                    <w:p w:rsidR="00901C66" w:rsidRPr="003C7136" w:rsidRDefault="00901C66" w:rsidP="009A6E00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3C7136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AGENDA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1D4699EE" wp14:editId="388C1328">
                <wp:simplePos x="0" y="0"/>
                <wp:positionH relativeFrom="column">
                  <wp:posOffset>12822555</wp:posOffset>
                </wp:positionH>
                <wp:positionV relativeFrom="paragraph">
                  <wp:posOffset>4674870</wp:posOffset>
                </wp:positionV>
                <wp:extent cx="1480820" cy="767080"/>
                <wp:effectExtent l="0" t="0" r="24130" b="13970"/>
                <wp:wrapNone/>
                <wp:docPr id="75" name="สี่เหลี่ยมผืนผ้ามุมมน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820" cy="767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763E26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63E26">
                              <w:rPr>
                                <w:rFonts w:ascii="TH SarabunPSK" w:hAnsi="TH SarabunPSK"/>
                                <w:b/>
                                <w:bCs/>
                                <w:sz w:val="32"/>
                                <w:cs/>
                              </w:rPr>
                              <w:t xml:space="preserve">แผนงาน </w:t>
                            </w:r>
                            <w:r w:rsidRPr="00763E26">
                              <w:rPr>
                                <w:rFonts w:ascii="TH SarabunPSK" w:hAnsi="TH SarabunPSK"/>
                                <w:b/>
                                <w:bCs/>
                                <w:sz w:val="32"/>
                              </w:rPr>
                              <w:t>AGENDA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75" o:spid="_x0000_s1088" style="position:absolute;margin-left:1009.65pt;margin-top:368.1pt;width:116.6pt;height:60.4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" fillcolor="window" strokecolor="#4f81bd" strokeweight="2pt">
                <v:textbox>
                  <w:txbxContent>
                    <w:p w:rsidR="00901C66" w:rsidRPr="00763E26" w:rsidRDefault="00901C66" w:rsidP="009A6E0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63E26">
                        <w:rPr>
                          <w:rFonts w:ascii="TH SarabunPSK" w:hAnsi="TH SarabunPSK"/>
                          <w:b/>
                          <w:bCs/>
                          <w:sz w:val="32"/>
                          <w:cs/>
                        </w:rPr>
                        <w:t xml:space="preserve">แผนงาน </w:t>
                      </w:r>
                      <w:r w:rsidRPr="00763E26">
                        <w:rPr>
                          <w:rFonts w:ascii="TH SarabunPSK" w:hAnsi="TH SarabunPSK"/>
                          <w:b/>
                          <w:bCs/>
                          <w:sz w:val="32"/>
                        </w:rPr>
                        <w:t>AGENDA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</w:p>
    <w:p w:rsidR="009A6E00" w:rsidRDefault="00D05FFC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1386BCD4" wp14:editId="3306D08E">
                <wp:simplePos x="0" y="0"/>
                <wp:positionH relativeFrom="column">
                  <wp:posOffset>5080000</wp:posOffset>
                </wp:positionH>
                <wp:positionV relativeFrom="paragraph">
                  <wp:posOffset>96520</wp:posOffset>
                </wp:positionV>
                <wp:extent cx="4494530" cy="533400"/>
                <wp:effectExtent l="76200" t="57150" r="77470" b="95250"/>
                <wp:wrapNone/>
                <wp:docPr id="82" name="สี่เหลี่ยมผืนผ้ามุมมน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4530" cy="53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แรงงานมีผลิตภาพแรงงานเพิ่มขึ้นร้อยละ 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2" o:spid="_x0000_s1089" style="position:absolute;margin-left:400pt;margin-top:7.6pt;width:353.9pt;height:42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" fillcolor="#b8cce4 [1300]" strokecolor="window" strokeweight="3pt"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แรงงานมีผลิตภาพแรงงานเพิ่มขึ้นร้อยละ 5 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7F3E48F7" wp14:editId="138239B9">
                <wp:simplePos x="0" y="0"/>
                <wp:positionH relativeFrom="column">
                  <wp:posOffset>1802765</wp:posOffset>
                </wp:positionH>
                <wp:positionV relativeFrom="paragraph">
                  <wp:posOffset>108585</wp:posOffset>
                </wp:positionV>
                <wp:extent cx="3232150" cy="533400"/>
                <wp:effectExtent l="57150" t="38100" r="82550" b="95250"/>
                <wp:wrapNone/>
                <wp:docPr id="83" name="สี่เหลี่ยมผืนผ้ามุมมน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150" cy="5334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ร้อยละของผู้ผ่านการทดสอบมาตรฐานฝีมือแรงงานแห่งชาติได้รับอัตราค่าจ้างตามมาตรฐานฝีมือ</w:t>
                            </w:r>
                          </w:p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ที่กำหนดตามกฎหมาย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3" o:spid="_x0000_s1090" style="position:absolute;margin-left:141.95pt;margin-top:8.55pt;width:254.5pt;height:42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" fillcolor="#ffc" strokecolor="#f69240"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ร้อยละของผู้ผ่านการทดสอบมาตรฐานฝีมือแรงงานแห่งชาติได้รับอัตราค่าจ้างตามมาตรฐานฝีมือ</w:t>
                      </w:r>
                    </w:p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ที่กำหนดตามกฎหมาย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1AA45AEB" wp14:editId="2E40991A">
                <wp:simplePos x="0" y="0"/>
                <wp:positionH relativeFrom="column">
                  <wp:posOffset>-261458</wp:posOffset>
                </wp:positionH>
                <wp:positionV relativeFrom="paragraph">
                  <wp:posOffset>113030</wp:posOffset>
                </wp:positionV>
                <wp:extent cx="1931670" cy="314325"/>
                <wp:effectExtent l="57150" t="38100" r="68580" b="104775"/>
                <wp:wrapNone/>
                <wp:docPr id="81" name="สี่เหลี่ยมผืนผ้ามุมมน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3143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ตัวชี้วัดกระทรวง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1" o:spid="_x0000_s1091" style="position:absolute;margin-left:-20.6pt;margin-top:8.9pt;width:152.1pt;height:24.7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" fillcolor="#e5dfec [663]" strokecolor="#7d60a0"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ตัวชี้วัดกระทรวง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</w:p>
    <w:p w:rsidR="00583E02" w:rsidRDefault="00D05FFC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6751905C" wp14:editId="3F1BFE0D">
                <wp:simplePos x="0" y="0"/>
                <wp:positionH relativeFrom="column">
                  <wp:posOffset>-244920</wp:posOffset>
                </wp:positionH>
                <wp:positionV relativeFrom="paragraph">
                  <wp:posOffset>104140</wp:posOffset>
                </wp:positionV>
                <wp:extent cx="1859915" cy="350520"/>
                <wp:effectExtent l="57150" t="38100" r="83185" b="87630"/>
                <wp:wrapNone/>
                <wp:docPr id="85" name="สี่เหลี่ยมผืนผ้ามุมมน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915" cy="3505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วิสัยทัศน์กรมพัฒนาฝีมือแรงงาน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5" o:spid="_x0000_s1092" style="position:absolute;margin-left:-19.3pt;margin-top:8.2pt;width:146.45pt;height:27.6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" fillcolor="#e5dfec [663]" strokecolor="#98b954"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วิสัยทัศน์กรมพัฒนาฝีมือแรงงาน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3E2B2EB5" wp14:editId="19AB9A77">
                <wp:simplePos x="0" y="0"/>
                <wp:positionH relativeFrom="column">
                  <wp:posOffset>1831340</wp:posOffset>
                </wp:positionH>
                <wp:positionV relativeFrom="paragraph">
                  <wp:posOffset>104140</wp:posOffset>
                </wp:positionV>
                <wp:extent cx="7724775" cy="350520"/>
                <wp:effectExtent l="57150" t="19050" r="85725" b="87630"/>
                <wp:wrapNone/>
                <wp:docPr id="84" name="สี่เหลี่ยมผืนผ้ามุมมน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4775" cy="350520"/>
                        </a:xfrm>
                        <a:prstGeom prst="roundRect">
                          <a:avLst/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 xml:space="preserve">พัฒนาทักษะคนทำงานทุกระดับและผู้ประกอบกิจการให้มีผลิตภาพแรงงานสูง สู่ 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 xml:space="preserve">Thailand 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color w:val="000000" w:themeColor="text1"/>
                                <w:szCs w:val="24"/>
                                <w:cs/>
                              </w:rPr>
                              <w:t>4.0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ab/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4" o:spid="_x0000_s1093" style="position:absolute;margin-left:144.2pt;margin-top:8.2pt;width:608.25pt;height:27.6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" fillcolor="#c3d69b" strokecolor="#98b954">
                <v:shadow on="t" color="black" opacity="22937f" origin=",.5" offset="0,.63889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 xml:space="preserve">พัฒนาทักษะคนทำงานทุกระดับและผู้ประกอบกิจการให้มีผลิตภาพแรงงานสูง สู่ 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color w:val="000000" w:themeColor="text1"/>
                          <w:szCs w:val="24"/>
                        </w:rPr>
                        <w:t xml:space="preserve">Thailand 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color w:val="000000" w:themeColor="text1"/>
                          <w:szCs w:val="24"/>
                          <w:cs/>
                        </w:rPr>
                        <w:t>4.0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ab/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</w:p>
    <w:p w:rsidR="00583E02" w:rsidRPr="009A6E00" w:rsidRDefault="00D05FFC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343A6F2D" wp14:editId="40C7F1DB">
                <wp:simplePos x="0" y="0"/>
                <wp:positionH relativeFrom="column">
                  <wp:posOffset>1831340</wp:posOffset>
                </wp:positionH>
                <wp:positionV relativeFrom="paragraph">
                  <wp:posOffset>189230</wp:posOffset>
                </wp:positionV>
                <wp:extent cx="3194050" cy="552450"/>
                <wp:effectExtent l="57150" t="38100" r="82550" b="95250"/>
                <wp:wrapNone/>
                <wp:docPr id="88" name="สี่เหลี่ยมผืนผ้ามุมมน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050" cy="5524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แรงงานผ่านการทดสอบมาตรฐานฝีมือมีความรู้ความสามารถได้รับค่าจ้างตามกฎหมาย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8" o:spid="_x0000_s1094" style="position:absolute;margin-left:144.2pt;margin-top:14.9pt;width:251.5pt;height:43.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แรงงานผ่านการทดสอบมาตรฐานฝีมือมีความรู้ความสามารถได้รับค่าจ้างตามกฎหมาย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420FD9D4" wp14:editId="7524731A">
                <wp:simplePos x="0" y="0"/>
                <wp:positionH relativeFrom="column">
                  <wp:posOffset>5142865</wp:posOffset>
                </wp:positionH>
                <wp:positionV relativeFrom="paragraph">
                  <wp:posOffset>182245</wp:posOffset>
                </wp:positionV>
                <wp:extent cx="4507865" cy="314325"/>
                <wp:effectExtent l="57150" t="19050" r="83185" b="104775"/>
                <wp:wrapNone/>
                <wp:docPr id="87" name="สี่เหลี่ยมผืนผ้ามุมมน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7865" cy="3143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CF75A7" w:rsidP="00CF75A7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ผลิตภาพการผลิตของปัจจัยแรงงานในอุตสาหกรรมเป้าหมายเพิ่มขึ้น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7" o:spid="_x0000_s1095" style="position:absolute;margin-left:404.95pt;margin-top:14.35pt;width:354.95pt;height:24.7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" fillcolor="#b8cce4 [1300]" strokecolor="#4a7ebb">
                <v:shadow on="t" color="black" opacity="22937f" origin=",.5" offset="0,.63889mm"/>
                <v:textbox>
                  <w:txbxContent>
                    <w:p w:rsidR="00901C66" w:rsidRPr="004500D0" w:rsidRDefault="00CF75A7" w:rsidP="00CF75A7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ผลิตภาพการผลิตของปัจจัยแรงงานในอุตสาหกรรมเป้าหมายเพิ่มขึ้น</w:t>
                      </w:r>
                    </w:p>
                  </w:txbxContent>
                </v:textbox>
              </v:roundrect>
            </w:pict>
          </mc:Fallback>
        </mc:AlternateContent>
      </w:r>
      <w:r w:rsidRPr="009A6E00">
        <w:rPr>
          <w:rFonts w:ascii="TH SarabunPSK" w:eastAsiaTheme="minorHAnsi" w:hAnsi="TH SarabunPSK"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20236F4D" wp14:editId="0A71928D">
                <wp:simplePos x="0" y="0"/>
                <wp:positionH relativeFrom="column">
                  <wp:posOffset>-257175</wp:posOffset>
                </wp:positionH>
                <wp:positionV relativeFrom="paragraph">
                  <wp:posOffset>184312</wp:posOffset>
                </wp:positionV>
                <wp:extent cx="1931670" cy="314325"/>
                <wp:effectExtent l="57150" t="38100" r="68580" b="104775"/>
                <wp:wrapNone/>
                <wp:docPr id="86" name="สี่เหลี่ยมผืนผ้ามุมมน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31432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เป้าหมายบริการหน่วยงาน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6" o:spid="_x0000_s1096" style="position:absolute;margin-left:-20.25pt;margin-top:14.5pt;width:152.1pt;height:24.7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เป้าหมายบริการหน่วยงาน</w:t>
                      </w:r>
                    </w:p>
                  </w:txbxContent>
                </v:textbox>
              </v:roundrect>
            </w:pict>
          </mc:Fallback>
        </mc:AlternateContent>
      </w:r>
    </w:p>
    <w:p w:rsidR="009A6E00" w:rsidRPr="009A6E00" w:rsidRDefault="00CF75A7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noProof/>
          <w:sz w:val="32"/>
          <w:cs/>
        </w:rPr>
        <w:lastRenderedPageBreak/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4802263F" wp14:editId="15822863">
                <wp:simplePos x="0" y="0"/>
                <wp:positionH relativeFrom="column">
                  <wp:posOffset>5090160</wp:posOffset>
                </wp:positionH>
                <wp:positionV relativeFrom="paragraph">
                  <wp:posOffset>-24130</wp:posOffset>
                </wp:positionV>
                <wp:extent cx="4362450" cy="733425"/>
                <wp:effectExtent l="0" t="0" r="19050" b="28575"/>
                <wp:wrapNone/>
                <wp:docPr id="89" name="สี่เหลี่ยมผืนผ้ามุมมน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0" cy="7334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5A7" w:rsidRDefault="00CF75A7" w:rsidP="00CF75A7">
                            <w:pPr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เชิงคุณภาพ   </w:t>
                            </w:r>
                          </w:p>
                          <w:p w:rsidR="00901C66" w:rsidRDefault="00CF75A7" w:rsidP="00CF75A7">
                            <w:pPr>
                              <w:tabs>
                                <w:tab w:val="left" w:pos="567"/>
                                <w:tab w:val="left" w:pos="851"/>
                              </w:tabs>
                              <w:ind w:firstLine="567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ab/>
                              <w:t>แรงงานมีผลิตภาพแรงงานเพิ่มขึ้นไม่น้อยกว่าร้อยละ 5</w:t>
                            </w:r>
                          </w:p>
                          <w:p w:rsidR="00CF75A7" w:rsidRPr="00CF75A7" w:rsidRDefault="00CF75A7" w:rsidP="00CF75A7">
                            <w:pPr>
                              <w:pStyle w:val="a3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567"/>
                                <w:tab w:val="left" w:pos="851"/>
                              </w:tabs>
                              <w:ind w:left="0" w:firstLine="567"/>
                              <w:rPr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Cs w:val="24"/>
                                <w:cs/>
                              </w:rPr>
                              <w:t>ร้อยละของแรงงานใหม่ที่สำเร็จการพัฒนาฝีมือมีงานทำไม่ต่อกว่าร้อยละ 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9" o:spid="_x0000_s1097" style="position:absolute;margin-left:400.8pt;margin-top:-1.9pt;width:343.5pt;height:57.7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" fillcolor="window" strokecolor="#4f81bd" strokeweight="2pt">
                <v:textbox>
                  <w:txbxContent>
                    <w:p w:rsidR="00CF75A7" w:rsidRDefault="00CF75A7" w:rsidP="00CF75A7">
                      <w:pPr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เชิงคุณภาพ   </w:t>
                      </w:r>
                    </w:p>
                    <w:p w:rsidR="00901C66" w:rsidRDefault="00CF75A7" w:rsidP="00CF75A7">
                      <w:pPr>
                        <w:tabs>
                          <w:tab w:val="left" w:pos="567"/>
                          <w:tab w:val="left" w:pos="851"/>
                        </w:tabs>
                        <w:ind w:firstLine="567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ab/>
                        <w:t>แรงงานมีผลิตภาพแรงงานเพิ่มขึ้นไม่น้อยกว่าร้อยละ 5</w:t>
                      </w:r>
                    </w:p>
                    <w:p w:rsidR="00CF75A7" w:rsidRPr="00CF75A7" w:rsidRDefault="00CF75A7" w:rsidP="00CF75A7">
                      <w:pPr>
                        <w:pStyle w:val="a3"/>
                        <w:numPr>
                          <w:ilvl w:val="0"/>
                          <w:numId w:val="47"/>
                        </w:numPr>
                        <w:tabs>
                          <w:tab w:val="left" w:pos="567"/>
                          <w:tab w:val="left" w:pos="851"/>
                        </w:tabs>
                        <w:ind w:left="0" w:firstLine="567"/>
                        <w:rPr>
                          <w:b/>
                          <w:bCs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szCs w:val="24"/>
                          <w:cs/>
                        </w:rPr>
                        <w:t>ร้อยละของแรงงานใหม่ที่สำเร็จการพัฒนาฝีมือมีงานทำไม่ต่อกว่าร้อยละ 40</w:t>
                      </w:r>
                    </w:p>
                  </w:txbxContent>
                </v:textbox>
              </v:roundrect>
            </w:pict>
          </mc:Fallback>
        </mc:AlternateContent>
      </w:r>
      <w:r w:rsidR="00D05FFC" w:rsidRPr="00583E02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0594A027" wp14:editId="31D0A281">
                <wp:simplePos x="0" y="0"/>
                <wp:positionH relativeFrom="column">
                  <wp:posOffset>-384810</wp:posOffset>
                </wp:positionH>
                <wp:positionV relativeFrom="paragraph">
                  <wp:posOffset>2402840</wp:posOffset>
                </wp:positionV>
                <wp:extent cx="1931670" cy="537845"/>
                <wp:effectExtent l="57150" t="38100" r="68580" b="90805"/>
                <wp:wrapNone/>
                <wp:docPr id="228" name="สี่เหลี่ยมผืนผ้ามุมมน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53784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Default="00901C66" w:rsidP="00583E0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โครงการ และตัวชี้วัด</w:t>
                            </w: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  </w:t>
                            </w:r>
                          </w:p>
                          <w:p w:rsidR="00901C66" w:rsidRPr="002248F5" w:rsidRDefault="00901C66" w:rsidP="00583E0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2248F5">
                              <w:rPr>
                                <w:rFonts w:ascii="TH SarabunPSK" w:hAnsi="TH SarabunPSK"/>
                                <w:sz w:val="20"/>
                                <w:szCs w:val="20"/>
                                <w:cs/>
                              </w:rPr>
                              <w:t>(เชิงปริมาณ และคุณภาพ)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8" o:spid="_x0000_s1098" style="position:absolute;margin-left:-30.3pt;margin-top:189.2pt;width:152.1pt;height:42.3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Default="00901C66" w:rsidP="00583E0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โครงการ และตัวชี้วัด</w:t>
                      </w: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       </w:t>
                      </w:r>
                    </w:p>
                    <w:p w:rsidR="00901C66" w:rsidRPr="002248F5" w:rsidRDefault="00901C66" w:rsidP="00583E0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2248F5">
                        <w:rPr>
                          <w:rFonts w:ascii="TH SarabunPSK" w:hAnsi="TH SarabunPSK"/>
                          <w:sz w:val="20"/>
                          <w:szCs w:val="20"/>
                          <w:cs/>
                        </w:rPr>
                        <w:t>(เชิงปริมาณ และคุณภาพ)</w:t>
                      </w:r>
                    </w:p>
                  </w:txbxContent>
                </v:textbox>
              </v:roundrect>
            </w:pict>
          </mc:Fallback>
        </mc:AlternateContent>
      </w:r>
      <w:r w:rsidR="00D05FFC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2BF6FA64" wp14:editId="3CF0ABC4">
                <wp:simplePos x="0" y="0"/>
                <wp:positionH relativeFrom="column">
                  <wp:posOffset>-333375</wp:posOffset>
                </wp:positionH>
                <wp:positionV relativeFrom="paragraph">
                  <wp:posOffset>-19050</wp:posOffset>
                </wp:positionV>
                <wp:extent cx="1931670" cy="523875"/>
                <wp:effectExtent l="57150" t="38100" r="68580" b="104775"/>
                <wp:wrapNone/>
                <wp:docPr id="90" name="สี่เหลี่ยมผืนผ้ามุมมน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5238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ตัวชี้วัดเป้าหมายหน่วยงาน</w:t>
                            </w: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(</w:t>
                            </w: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มาตรา 20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90" o:spid="_x0000_s1099" style="position:absolute;margin-left:-26.25pt;margin-top:-1.5pt;width:152.1pt;height:41.2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ตัวชี้วัดเป้าหมายหน่วยงาน</w:t>
                      </w: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(</w:t>
                      </w: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มาตรา 20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D05FFC" w:rsidRPr="009A6E00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77FA4515" wp14:editId="57393063">
                <wp:simplePos x="0" y="0"/>
                <wp:positionH relativeFrom="column">
                  <wp:posOffset>1761490</wp:posOffset>
                </wp:positionH>
                <wp:positionV relativeFrom="paragraph">
                  <wp:posOffset>-15875</wp:posOffset>
                </wp:positionV>
                <wp:extent cx="3205480" cy="590550"/>
                <wp:effectExtent l="0" t="0" r="13970" b="19050"/>
                <wp:wrapNone/>
                <wp:docPr id="91" name="สี่เหลี่ยมผืนผ้ามุมมน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5480" cy="5905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9A6E00">
                            <w:pPr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ร้อยละ</w:t>
                            </w: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70 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ของผู้ผ่านการทดสอบมาตรฐานฝีมือแรงงานแห่งชาติได้รับอัตราค่าจ้างตามมาตรฐานฝีมือที่กำหนดตามกฎหมาย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91" o:spid="_x0000_s1100" style="position:absolute;margin-left:138.7pt;margin-top:-1.25pt;width:252.4pt;height:46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" fillcolor="window" strokecolor="#f79646" strokeweight="2pt">
                <v:textbox>
                  <w:txbxContent>
                    <w:p w:rsidR="00901C66" w:rsidRPr="004500D0" w:rsidRDefault="00901C66" w:rsidP="009A6E00">
                      <w:pPr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ร้อยละ</w:t>
                      </w: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70 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ของผู้ผ่านการทดสอบมาตรฐานฝีมือแรงงานแห่งชาติได้รับอัตราค่าจ้างตามมาตรฐานฝีมือที่กำหนดตามกฎหมาย 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</w:p>
    <w:p w:rsidR="009A6E00" w:rsidRPr="009A6E00" w:rsidRDefault="00CF75A7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002CD2">
        <w:rPr>
          <w:rFonts w:ascii="TH SarabunPSK" w:eastAsiaTheme="minorHAnsi" w:hAnsi="TH SarabunPSK"/>
          <w:b/>
          <w:bCs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0B526DAF" wp14:editId="744698B4">
                <wp:simplePos x="0" y="0"/>
                <wp:positionH relativeFrom="column">
                  <wp:posOffset>8795385</wp:posOffset>
                </wp:positionH>
                <wp:positionV relativeFrom="paragraph">
                  <wp:posOffset>139701</wp:posOffset>
                </wp:positionV>
                <wp:extent cx="854710" cy="5029200"/>
                <wp:effectExtent l="0" t="0" r="21590" b="19050"/>
                <wp:wrapNone/>
                <wp:docPr id="233" name="สี่เหลี่ยมผืนผ้ามุมมน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710" cy="50292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2248F5" w:rsidRDefault="00901C66" w:rsidP="00F92999">
                            <w:pPr>
                              <w:spacing w:line="300" w:lineRule="exact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13.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โครงกา</w:t>
                            </w: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รพัฒนาฝีมือแรงงานรองรับ 10 อุตสาหกรรมเป้าหมายและอุตสาหกรรมเทคโนโลยีชั้นสูงพื้นที่ระเบียงเศรษฐกิจภาคตะวันออก 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EEC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(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AGENDA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  <w:p w:rsidR="00901C66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pacing w:val="-8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 xml:space="preserve">เป้าหมาย </w:t>
                            </w:r>
                          </w:p>
                          <w:p w:rsidR="00901C66" w:rsidRPr="00797379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pacing w:val="-12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6,400 คน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งบประมาณ 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12"/>
                                <w:sz w:val="20"/>
                                <w:szCs w:val="20"/>
                                <w:cs/>
                              </w:rPr>
                              <w:t>46.1825</w:t>
                            </w:r>
                            <w:r>
                              <w:rPr>
                                <w:rFonts w:ascii="TH SarabunPSK" w:hAnsi="TH SarabunPSK" w:hint="cs"/>
                                <w:spacing w:val="-12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12"/>
                                <w:sz w:val="20"/>
                                <w:szCs w:val="20"/>
                                <w:cs/>
                              </w:rPr>
                              <w:t>ล้านบาท</w:t>
                            </w:r>
                          </w:p>
                          <w:p w:rsidR="00901C66" w:rsidRPr="002248F5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- จำนวนผู้เข้ารับการพัฒนาฝีมือ</w:t>
                            </w:r>
                            <w:r w:rsidRPr="00F92999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ไม่ต่ำกว่าเป้าหมาย </w:t>
                            </w:r>
                          </w:p>
                          <w:p w:rsidR="00901C66" w:rsidRPr="00F92999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F92999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6,400 คน</w:t>
                            </w:r>
                          </w:p>
                          <w:p w:rsidR="00901C66" w:rsidRPr="00B414FC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ผลิตภาพการผลิตของปัจจัยแรงงานเพิ่มขึ้น</w:t>
                            </w:r>
                            <w:r w:rsidRPr="002248F5">
                              <w:rPr>
                                <w:rFonts w:ascii="TH SarabunPSK" w:hAnsi="TH SarabunPSK" w:hint="cs"/>
                                <w:spacing w:val="-12"/>
                                <w:sz w:val="20"/>
                                <w:szCs w:val="20"/>
                                <w:cs/>
                              </w:rPr>
                              <w:t>ไม่ต่ำกว่า</w:t>
                            </w:r>
                            <w:r w:rsidRPr="00B414FC">
                              <w:rPr>
                                <w:rFonts w:ascii="TH SarabunPSK" w:hAnsi="TH SarabunPSK" w:hint="cs"/>
                                <w:spacing w:val="-12"/>
                                <w:sz w:val="20"/>
                                <w:szCs w:val="20"/>
                                <w:cs/>
                              </w:rPr>
                              <w:t>ร้อยละ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3" o:spid="_x0000_s1101" style="position:absolute;margin-left:692.55pt;margin-top:11pt;width:67.3pt;height:396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" fillcolor="window" strokecolor="#4f81bd" strokeweight="2pt">
                <v:textbox>
                  <w:txbxContent>
                    <w:p w:rsidR="00901C66" w:rsidRPr="002248F5" w:rsidRDefault="00901C66" w:rsidP="00F92999">
                      <w:pPr>
                        <w:spacing w:line="300" w:lineRule="exact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13.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โครงกา</w:t>
                      </w: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รพัฒนาฝีมือแรงงานรองรับ 10 อุตสาหกรรมเป้าหมายและอุตสาหกรรมเทคโนโลยีชั้นสูงพื้นที่ระเบียงเศรษฐกิจภาคตะวันออก 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EEC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(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AGENDA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)</w:t>
                      </w:r>
                    </w:p>
                    <w:p w:rsidR="00901C66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pacing w:val="-8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 xml:space="preserve">เป้าหมาย </w:t>
                      </w:r>
                    </w:p>
                    <w:p w:rsidR="00901C66" w:rsidRPr="00797379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pacing w:val="-12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6,400 คน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งบประมาณ </w:t>
                      </w:r>
                      <w:r w:rsidRPr="00797379">
                        <w:rPr>
                          <w:rFonts w:ascii="TH SarabunPSK" w:hAnsi="TH SarabunPSK" w:hint="cs"/>
                          <w:spacing w:val="-12"/>
                          <w:sz w:val="20"/>
                          <w:szCs w:val="20"/>
                          <w:cs/>
                        </w:rPr>
                        <w:t>46.1825</w:t>
                      </w:r>
                      <w:r>
                        <w:rPr>
                          <w:rFonts w:ascii="TH SarabunPSK" w:hAnsi="TH SarabunPSK" w:hint="cs"/>
                          <w:spacing w:val="-12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797379">
                        <w:rPr>
                          <w:rFonts w:ascii="TH SarabunPSK" w:hAnsi="TH SarabunPSK" w:hint="cs"/>
                          <w:spacing w:val="-12"/>
                          <w:sz w:val="20"/>
                          <w:szCs w:val="20"/>
                          <w:cs/>
                        </w:rPr>
                        <w:t>ล้านบาท</w:t>
                      </w:r>
                    </w:p>
                    <w:p w:rsidR="00901C66" w:rsidRPr="002248F5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  <w:u w:val="single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- จำนวนผู้เข้ารับการพัฒนาฝีมือ</w:t>
                      </w:r>
                      <w:r w:rsidRPr="00F92999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ไม่ต่ำกว่าเป้าหมาย </w:t>
                      </w:r>
                    </w:p>
                    <w:p w:rsidR="00901C66" w:rsidRPr="00F92999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F92999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6,400 คน</w:t>
                      </w:r>
                    </w:p>
                    <w:p w:rsidR="00901C66" w:rsidRPr="00B414FC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/>
                          <w:sz w:val="20"/>
                          <w:szCs w:val="20"/>
                        </w:rPr>
                        <w:t xml:space="preserve">- 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ผลิตภาพการผลิตของปัจจัยแรงงานเพิ่มขึ้น</w:t>
                      </w:r>
                      <w:r w:rsidRPr="002248F5">
                        <w:rPr>
                          <w:rFonts w:ascii="TH SarabunPSK" w:hAnsi="TH SarabunPSK" w:hint="cs"/>
                          <w:spacing w:val="-12"/>
                          <w:sz w:val="20"/>
                          <w:szCs w:val="20"/>
                          <w:cs/>
                        </w:rPr>
                        <w:t>ไม่ต่ำกว่า</w:t>
                      </w:r>
                      <w:r w:rsidRPr="00B414FC">
                        <w:rPr>
                          <w:rFonts w:ascii="TH SarabunPSK" w:hAnsi="TH SarabunPSK" w:hint="cs"/>
                          <w:spacing w:val="-12"/>
                          <w:sz w:val="20"/>
                          <w:szCs w:val="20"/>
                          <w:cs/>
                        </w:rPr>
                        <w:t>ร้อยละ 5</w:t>
                      </w:r>
                    </w:p>
                  </w:txbxContent>
                </v:textbox>
              </v:roundrect>
            </w:pict>
          </mc:Fallback>
        </mc:AlternateContent>
      </w:r>
      <w:r w:rsidRPr="00002CD2">
        <w:rPr>
          <w:rFonts w:ascii="TH SarabunPSK" w:eastAsiaTheme="minorHAnsi" w:hAnsi="TH SarabunPSK"/>
          <w:b/>
          <w:bCs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205EEA0E" wp14:editId="7445D77A">
                <wp:simplePos x="0" y="0"/>
                <wp:positionH relativeFrom="column">
                  <wp:posOffset>7919085</wp:posOffset>
                </wp:positionH>
                <wp:positionV relativeFrom="paragraph">
                  <wp:posOffset>149225</wp:posOffset>
                </wp:positionV>
                <wp:extent cx="831215" cy="5067300"/>
                <wp:effectExtent l="0" t="0" r="26035" b="19050"/>
                <wp:wrapNone/>
                <wp:docPr id="232" name="สี่เหลี่ยมผืนผ้ามุมมน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5067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Default="00901C66" w:rsidP="00674AAF">
                            <w:pPr>
                              <w:spacing w:line="280" w:lineRule="exact"/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12.โครงการเพิ่มผลิตภาพแรงงานสู่ </w:t>
                            </w:r>
                          </w:p>
                          <w:p w:rsidR="00901C66" w:rsidRPr="002248F5" w:rsidRDefault="00901C66" w:rsidP="00674AAF">
                            <w:pPr>
                              <w:spacing w:line="280" w:lineRule="exact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SME 4.0</w:t>
                            </w: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AGENDA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  <w:p w:rsidR="00901C66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pacing w:val="-8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เป้าหมาย</w:t>
                            </w:r>
                          </w:p>
                          <w:p w:rsidR="00901C66" w:rsidRPr="00797379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pacing w:val="-10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/>
                                <w:spacing w:val="-8"/>
                                <w:sz w:val="20"/>
                                <w:szCs w:val="20"/>
                              </w:rPr>
                              <w:t>15</w:t>
                            </w:r>
                            <w:r w:rsidRPr="002248F5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,000 คน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งบประมาณ </w:t>
                            </w:r>
                            <w:r w:rsidRPr="00797379">
                              <w:rPr>
                                <w:rFonts w:ascii="TH SarabunPSK" w:hAnsi="TH SarabunPSK"/>
                                <w:spacing w:val="-10"/>
                                <w:sz w:val="20"/>
                                <w:szCs w:val="20"/>
                              </w:rPr>
                              <w:t>42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10"/>
                                <w:sz w:val="20"/>
                                <w:szCs w:val="20"/>
                                <w:cs/>
                              </w:rPr>
                              <w:t>.9</w:t>
                            </w:r>
                            <w:r w:rsidRPr="00797379">
                              <w:rPr>
                                <w:rFonts w:ascii="TH SarabunPSK" w:hAnsi="TH SarabunPSK"/>
                                <w:spacing w:val="-10"/>
                                <w:sz w:val="20"/>
                                <w:szCs w:val="20"/>
                              </w:rPr>
                              <w:t>974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10"/>
                                <w:sz w:val="20"/>
                                <w:szCs w:val="20"/>
                                <w:cs/>
                              </w:rPr>
                              <w:t xml:space="preserve"> ล้านบาท</w:t>
                            </w:r>
                          </w:p>
                          <w:p w:rsidR="00901C66" w:rsidRPr="002248F5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2248F5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- จำนวนแรงงาน</w:t>
                            </w:r>
                            <w:r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ที่ได้รั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บการพัฒนาศักยภาพเพื่อเพิ่มผลิตภาพแรงงานไม่น้อยกว่าเป้าหมาย 15,000 คน</w:t>
                            </w:r>
                          </w:p>
                          <w:p w:rsidR="00901C66" w:rsidRPr="002248F5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- ผลิตภาพแรงงานของสถานประกอบกิจการ </w:t>
                            </w:r>
                            <w:r w:rsidRPr="002248F5"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  <w:t>SME/OTOP/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วิสาหกิจชุมชน เพิ่มขึ้นไม่ต่ำกว่าร้อยละ 7 </w:t>
                            </w:r>
                          </w:p>
                          <w:p w:rsidR="00901C66" w:rsidRPr="00002CD2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2" o:spid="_x0000_s1102" style="position:absolute;margin-left:623.55pt;margin-top:11.75pt;width:65.45pt;height:399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" fillcolor="window" strokecolor="#4f81bd" strokeweight="2pt">
                <v:textbox>
                  <w:txbxContent>
                    <w:p w:rsidR="00901C66" w:rsidRDefault="00901C66" w:rsidP="00674AAF">
                      <w:pPr>
                        <w:spacing w:line="280" w:lineRule="exact"/>
                        <w:jc w:val="center"/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12.โครงการเพิ่มผลิตภาพแรงงานสู่ </w:t>
                      </w:r>
                    </w:p>
                    <w:p w:rsidR="00901C66" w:rsidRPr="002248F5" w:rsidRDefault="00901C66" w:rsidP="00674AAF">
                      <w:pPr>
                        <w:spacing w:line="280" w:lineRule="exact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SME 4.0</w:t>
                      </w: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(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AGENDA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)</w:t>
                      </w:r>
                    </w:p>
                    <w:p w:rsidR="00901C66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pacing w:val="-8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เป้าหมาย</w:t>
                      </w:r>
                    </w:p>
                    <w:p w:rsidR="00901C66" w:rsidRPr="00797379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pacing w:val="-10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/>
                          <w:spacing w:val="-8"/>
                          <w:sz w:val="20"/>
                          <w:szCs w:val="20"/>
                        </w:rPr>
                        <w:t>15</w:t>
                      </w:r>
                      <w:r w:rsidRPr="002248F5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,000 คน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งบประมาณ </w:t>
                      </w:r>
                      <w:r w:rsidRPr="00797379">
                        <w:rPr>
                          <w:rFonts w:ascii="TH SarabunPSK" w:hAnsi="TH SarabunPSK"/>
                          <w:spacing w:val="-10"/>
                          <w:sz w:val="20"/>
                          <w:szCs w:val="20"/>
                        </w:rPr>
                        <w:t>42</w:t>
                      </w:r>
                      <w:r w:rsidRPr="00797379">
                        <w:rPr>
                          <w:rFonts w:ascii="TH SarabunPSK" w:hAnsi="TH SarabunPSK" w:hint="cs"/>
                          <w:spacing w:val="-10"/>
                          <w:sz w:val="20"/>
                          <w:szCs w:val="20"/>
                          <w:cs/>
                        </w:rPr>
                        <w:t>.9</w:t>
                      </w:r>
                      <w:r w:rsidRPr="00797379">
                        <w:rPr>
                          <w:rFonts w:ascii="TH SarabunPSK" w:hAnsi="TH SarabunPSK"/>
                          <w:spacing w:val="-10"/>
                          <w:sz w:val="20"/>
                          <w:szCs w:val="20"/>
                        </w:rPr>
                        <w:t>974</w:t>
                      </w:r>
                      <w:r w:rsidRPr="00797379">
                        <w:rPr>
                          <w:rFonts w:ascii="TH SarabunPSK" w:hAnsi="TH SarabunPSK" w:hint="cs"/>
                          <w:spacing w:val="-10"/>
                          <w:sz w:val="20"/>
                          <w:szCs w:val="20"/>
                          <w:cs/>
                        </w:rPr>
                        <w:t xml:space="preserve"> ล้านบาท</w:t>
                      </w:r>
                    </w:p>
                    <w:p w:rsidR="00901C66" w:rsidRPr="002248F5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  <w:u w:val="single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2248F5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- จำนวนแรงงาน</w:t>
                      </w:r>
                      <w:r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ที่ได้รั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บการพัฒนาศักยภาพเพื่อเพิ่มผลิตภาพแรงงานไม่น้อยกว่าเป้าหมาย 15,000 คน</w:t>
                      </w:r>
                    </w:p>
                    <w:p w:rsidR="00901C66" w:rsidRPr="002248F5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- ผลิตภาพแรงงานของสถานประกอบกิจการ </w:t>
                      </w:r>
                      <w:r w:rsidRPr="002248F5">
                        <w:rPr>
                          <w:rFonts w:ascii="TH SarabunPSK" w:hAnsi="TH SarabunPSK"/>
                          <w:sz w:val="20"/>
                          <w:szCs w:val="20"/>
                        </w:rPr>
                        <w:t>SME/OTOP/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วิสาหกิจชุมชน เพิ่มขึ้นไม่ต่ำกว่าร้อยละ 7 </w:t>
                      </w:r>
                    </w:p>
                    <w:p w:rsidR="00901C66" w:rsidRPr="00002CD2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02CD2">
        <w:rPr>
          <w:rFonts w:ascii="TH SarabunPSK" w:eastAsiaTheme="minorHAnsi" w:hAnsi="TH SarabunPSK"/>
          <w:b/>
          <w:bCs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36686399" wp14:editId="5DC1BD39">
                <wp:simplePos x="0" y="0"/>
                <wp:positionH relativeFrom="column">
                  <wp:posOffset>7033260</wp:posOffset>
                </wp:positionH>
                <wp:positionV relativeFrom="paragraph">
                  <wp:posOffset>148590</wp:posOffset>
                </wp:positionV>
                <wp:extent cx="831215" cy="4848225"/>
                <wp:effectExtent l="0" t="0" r="26035" b="28575"/>
                <wp:wrapNone/>
                <wp:docPr id="231" name="สี่เหลี่ยมผืนผ้ามุมมน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4848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0A56CF" w:rsidRDefault="00901C66" w:rsidP="00F92999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A56CF">
                              <w:rPr>
                                <w:rFonts w:ascii="TH SarabunPSK" w:hAnsi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11.</w:t>
                            </w:r>
                            <w:r w:rsidRPr="000A56CF">
                              <w:rPr>
                                <w:rFonts w:ascii="TH SarabunPSK" w:hAnsi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โครงการ</w:t>
                            </w:r>
                            <w:r w:rsidRPr="000A56CF">
                              <w:rPr>
                                <w:rFonts w:ascii="TH SarabunPSK" w:hAnsi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 xml:space="preserve">เพิ่มทักษะกำลังแรงงานในพื้นที่เขตพัฒนาเศรษฐกิจพิเศษ </w:t>
                            </w:r>
                            <w:r w:rsidRPr="000A56CF">
                              <w:rPr>
                                <w:rFonts w:ascii="TH SarabunPSK" w:hAnsi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0A56CF">
                              <w:rPr>
                                <w:rFonts w:ascii="TH SarabunPSK" w:hAnsi="TH SarabunPSK"/>
                                <w:b/>
                                <w:bCs/>
                                <w:sz w:val="22"/>
                                <w:szCs w:val="22"/>
                              </w:rPr>
                              <w:t>AGENDA</w:t>
                            </w:r>
                            <w:r w:rsidRPr="000A56CF">
                              <w:rPr>
                                <w:rFonts w:ascii="TH SarabunPSK" w:hAnsi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  <w:r w:rsidRPr="000A56CF">
                              <w:rPr>
                                <w:rFonts w:ascii="TH SarabunPSK" w:hAnsi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  <w:p w:rsidR="00901C66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2"/>
                                <w:szCs w:val="22"/>
                              </w:rPr>
                            </w:pPr>
                            <w:r w:rsidRPr="000A56CF">
                              <w:rPr>
                                <w:rFonts w:ascii="TH SarabunPSK" w:hAnsi="TH SarabunPSK" w:hint="cs"/>
                                <w:spacing w:val="-8"/>
                                <w:sz w:val="22"/>
                                <w:szCs w:val="22"/>
                                <w:cs/>
                              </w:rPr>
                              <w:t>เป้าหมาย 15,000 คน</w:t>
                            </w:r>
                            <w:r w:rsidRPr="000A56CF">
                              <w:rPr>
                                <w:rFonts w:ascii="TH SarabunPSK" w:hAnsi="TH SarabunPSK" w:hint="cs"/>
                                <w:sz w:val="22"/>
                                <w:szCs w:val="22"/>
                                <w:cs/>
                              </w:rPr>
                              <w:t xml:space="preserve">  งบประมาณ 56.5000 </w:t>
                            </w:r>
                          </w:p>
                          <w:p w:rsidR="00901C66" w:rsidRPr="000A56CF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2"/>
                                <w:szCs w:val="22"/>
                              </w:rPr>
                            </w:pPr>
                            <w:r w:rsidRPr="000A56CF">
                              <w:rPr>
                                <w:rFonts w:ascii="TH SarabunPSK" w:hAnsi="TH SarabunPSK" w:hint="cs"/>
                                <w:sz w:val="22"/>
                                <w:szCs w:val="22"/>
                                <w:cs/>
                              </w:rPr>
                              <w:t>ล้านบาท</w:t>
                            </w:r>
                          </w:p>
                          <w:p w:rsidR="00901C66" w:rsidRPr="000A56CF" w:rsidRDefault="00901C66" w:rsidP="00F92999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0A56CF">
                              <w:rPr>
                                <w:rFonts w:ascii="TH SarabunPSK" w:hAnsi="TH SarabunPSK" w:hint="cs"/>
                                <w:sz w:val="22"/>
                                <w:szCs w:val="22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0A56CF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 w:val="22"/>
                                <w:szCs w:val="22"/>
                              </w:rPr>
                            </w:pPr>
                            <w:r w:rsidRPr="000A56CF">
                              <w:rPr>
                                <w:rFonts w:ascii="TH SarabunPSK" w:hAnsi="TH SarabunPSK" w:hint="cs"/>
                                <w:sz w:val="22"/>
                                <w:szCs w:val="22"/>
                                <w:cs/>
                              </w:rPr>
                              <w:t>- จำนวนผู้เข้ารับการพัฒนาฝีมือไม่ต่ำกว่าเป้าหมาย 15,000 คน</w:t>
                            </w:r>
                          </w:p>
                          <w:p w:rsidR="00901C66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 w:val="22"/>
                                <w:szCs w:val="22"/>
                              </w:rPr>
                            </w:pPr>
                            <w:r w:rsidRPr="000A56CF">
                              <w:rPr>
                                <w:rFonts w:ascii="TH SarabunPSK" w:hAnsi="TH SarabunPSK" w:hint="cs"/>
                                <w:sz w:val="22"/>
                                <w:szCs w:val="22"/>
                                <w:cs/>
                              </w:rPr>
                              <w:t>- ผลิตภาพการผลิตของปัจจัยแรงงานเพิ่มขึ้นไม่ต่ำกว่า</w:t>
                            </w:r>
                          </w:p>
                          <w:p w:rsidR="00901C66" w:rsidRPr="000A56CF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 w:val="22"/>
                                <w:szCs w:val="22"/>
                              </w:rPr>
                            </w:pPr>
                            <w:r w:rsidRPr="000A56CF">
                              <w:rPr>
                                <w:rFonts w:ascii="TH SarabunPSK" w:hAnsi="TH SarabunPSK" w:hint="cs"/>
                                <w:sz w:val="22"/>
                                <w:szCs w:val="22"/>
                                <w:cs/>
                              </w:rPr>
                              <w:t>ร้อยละ 5</w:t>
                            </w:r>
                          </w:p>
                          <w:p w:rsidR="00901C66" w:rsidRPr="000A56CF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1" o:spid="_x0000_s1103" style="position:absolute;margin-left:553.8pt;margin-top:11.7pt;width:65.45pt;height:381.7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" fillcolor="window" strokecolor="#4f81bd" strokeweight="2pt">
                <v:textbox>
                  <w:txbxContent>
                    <w:p w:rsidR="00901C66" w:rsidRPr="000A56CF" w:rsidRDefault="00901C66" w:rsidP="00F92999">
                      <w:pPr>
                        <w:spacing w:line="300" w:lineRule="exact"/>
                        <w:jc w:val="center"/>
                        <w:rPr>
                          <w:rFonts w:ascii="TH SarabunPSK" w:hAnsi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0A56CF">
                        <w:rPr>
                          <w:rFonts w:ascii="TH SarabunPSK" w:hAnsi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>11.</w:t>
                      </w:r>
                      <w:r w:rsidRPr="000A56CF">
                        <w:rPr>
                          <w:rFonts w:ascii="TH SarabunPSK" w:hAnsi="TH SarabunPSK"/>
                          <w:b/>
                          <w:bCs/>
                          <w:sz w:val="22"/>
                          <w:szCs w:val="22"/>
                          <w:cs/>
                        </w:rPr>
                        <w:t>โครงการ</w:t>
                      </w:r>
                      <w:r w:rsidRPr="000A56CF">
                        <w:rPr>
                          <w:rFonts w:ascii="TH SarabunPSK" w:hAnsi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 xml:space="preserve">เพิ่มทักษะกำลังแรงงานในพื้นที่เขตพัฒนาเศรษฐกิจพิเศษ </w:t>
                      </w:r>
                      <w:r w:rsidRPr="000A56CF">
                        <w:rPr>
                          <w:rFonts w:ascii="TH SarabunPSK" w:hAnsi="TH SarabunPSK"/>
                          <w:b/>
                          <w:bCs/>
                          <w:sz w:val="22"/>
                          <w:szCs w:val="22"/>
                          <w:cs/>
                        </w:rPr>
                        <w:t>(</w:t>
                      </w:r>
                      <w:r w:rsidRPr="000A56CF">
                        <w:rPr>
                          <w:rFonts w:ascii="TH SarabunPSK" w:hAnsi="TH SarabunPSK"/>
                          <w:b/>
                          <w:bCs/>
                          <w:sz w:val="22"/>
                          <w:szCs w:val="22"/>
                        </w:rPr>
                        <w:t>AGENDA</w:t>
                      </w:r>
                      <w:r w:rsidRPr="000A56CF">
                        <w:rPr>
                          <w:rFonts w:ascii="TH SarabunPSK" w:hAnsi="TH SarabunPSK"/>
                          <w:b/>
                          <w:bCs/>
                          <w:sz w:val="22"/>
                          <w:szCs w:val="22"/>
                          <w:cs/>
                        </w:rPr>
                        <w:t>)</w:t>
                      </w:r>
                      <w:r w:rsidRPr="000A56CF">
                        <w:rPr>
                          <w:rFonts w:ascii="TH SarabunPSK" w:hAnsi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 xml:space="preserve"> </w:t>
                      </w:r>
                    </w:p>
                    <w:p w:rsidR="00901C66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z w:val="22"/>
                          <w:szCs w:val="22"/>
                        </w:rPr>
                      </w:pPr>
                      <w:r w:rsidRPr="000A56CF">
                        <w:rPr>
                          <w:rFonts w:ascii="TH SarabunPSK" w:hAnsi="TH SarabunPSK" w:hint="cs"/>
                          <w:spacing w:val="-8"/>
                          <w:sz w:val="22"/>
                          <w:szCs w:val="22"/>
                          <w:cs/>
                        </w:rPr>
                        <w:t>เป้าหมาย 15,000 คน</w:t>
                      </w:r>
                      <w:r w:rsidRPr="000A56CF">
                        <w:rPr>
                          <w:rFonts w:ascii="TH SarabunPSK" w:hAnsi="TH SarabunPSK" w:hint="cs"/>
                          <w:sz w:val="22"/>
                          <w:szCs w:val="22"/>
                          <w:cs/>
                        </w:rPr>
                        <w:t xml:space="preserve">  งบประมาณ 56.5000 </w:t>
                      </w:r>
                    </w:p>
                    <w:p w:rsidR="00901C66" w:rsidRPr="000A56CF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z w:val="22"/>
                          <w:szCs w:val="22"/>
                        </w:rPr>
                      </w:pPr>
                      <w:r w:rsidRPr="000A56CF">
                        <w:rPr>
                          <w:rFonts w:ascii="TH SarabunPSK" w:hAnsi="TH SarabunPSK" w:hint="cs"/>
                          <w:sz w:val="22"/>
                          <w:szCs w:val="22"/>
                          <w:cs/>
                        </w:rPr>
                        <w:t>ล้านบาท</w:t>
                      </w:r>
                    </w:p>
                    <w:p w:rsidR="00901C66" w:rsidRPr="000A56CF" w:rsidRDefault="00901C66" w:rsidP="00F92999">
                      <w:pPr>
                        <w:spacing w:line="300" w:lineRule="exact"/>
                        <w:rPr>
                          <w:rFonts w:ascii="TH SarabunPSK" w:hAnsi="TH SarabunPSK"/>
                          <w:sz w:val="22"/>
                          <w:szCs w:val="22"/>
                          <w:u w:val="single"/>
                        </w:rPr>
                      </w:pPr>
                      <w:r w:rsidRPr="000A56CF">
                        <w:rPr>
                          <w:rFonts w:ascii="TH SarabunPSK" w:hAnsi="TH SarabunPSK" w:hint="cs"/>
                          <w:sz w:val="22"/>
                          <w:szCs w:val="22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0A56CF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 w:val="22"/>
                          <w:szCs w:val="22"/>
                        </w:rPr>
                      </w:pPr>
                      <w:r w:rsidRPr="000A56CF">
                        <w:rPr>
                          <w:rFonts w:ascii="TH SarabunPSK" w:hAnsi="TH SarabunPSK" w:hint="cs"/>
                          <w:sz w:val="22"/>
                          <w:szCs w:val="22"/>
                          <w:cs/>
                        </w:rPr>
                        <w:t>- จำนวนผู้เข้ารับการพัฒนาฝีมือไม่ต่ำกว่าเป้าหมาย 15,000 คน</w:t>
                      </w:r>
                    </w:p>
                    <w:p w:rsidR="00901C66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 w:val="22"/>
                          <w:szCs w:val="22"/>
                        </w:rPr>
                      </w:pPr>
                      <w:r w:rsidRPr="000A56CF">
                        <w:rPr>
                          <w:rFonts w:ascii="TH SarabunPSK" w:hAnsi="TH SarabunPSK" w:hint="cs"/>
                          <w:sz w:val="22"/>
                          <w:szCs w:val="22"/>
                          <w:cs/>
                        </w:rPr>
                        <w:t>- ผลิตภาพการผลิตของปัจจัยแรงงานเพิ่มขึ้นไม่ต่ำกว่า</w:t>
                      </w:r>
                    </w:p>
                    <w:p w:rsidR="00901C66" w:rsidRPr="000A56CF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 w:val="22"/>
                          <w:szCs w:val="22"/>
                        </w:rPr>
                      </w:pPr>
                      <w:r w:rsidRPr="000A56CF">
                        <w:rPr>
                          <w:rFonts w:ascii="TH SarabunPSK" w:hAnsi="TH SarabunPSK" w:hint="cs"/>
                          <w:sz w:val="22"/>
                          <w:szCs w:val="22"/>
                          <w:cs/>
                        </w:rPr>
                        <w:t>ร้อยละ 5</w:t>
                      </w:r>
                    </w:p>
                    <w:p w:rsidR="00901C66" w:rsidRPr="000A56CF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02CD2">
        <w:rPr>
          <w:rFonts w:ascii="TH SarabunPSK" w:eastAsiaTheme="minorHAnsi" w:hAnsi="TH SarabunPSK"/>
          <w:b/>
          <w:bCs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6C8508F9" wp14:editId="46B62D6C">
                <wp:simplePos x="0" y="0"/>
                <wp:positionH relativeFrom="column">
                  <wp:posOffset>5871210</wp:posOffset>
                </wp:positionH>
                <wp:positionV relativeFrom="paragraph">
                  <wp:posOffset>158750</wp:posOffset>
                </wp:positionV>
                <wp:extent cx="1115695" cy="5010150"/>
                <wp:effectExtent l="0" t="0" r="27305" b="19050"/>
                <wp:wrapNone/>
                <wp:docPr id="230" name="สี่เหลี่ยมผืนผ้ามุมมน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695" cy="5010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7956F4" w:rsidRDefault="00901C66" w:rsidP="00002CD2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10.</w:t>
                            </w:r>
                            <w:r w:rsidRPr="007956F4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โครงการพัฒนาฝีมือแรงงานนานาชาติ</w:t>
                            </w:r>
                          </w:p>
                          <w:p w:rsidR="00901C66" w:rsidRPr="007956F4" w:rsidRDefault="00901C66" w:rsidP="007956F4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เพื่อการพัฒนาความร่วมมือทางเศรษฐกิจในอนุภูมิภาค</w:t>
                            </w:r>
                            <w:r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ฯ</w:t>
                            </w:r>
                            <w:r w:rsidRPr="007956F4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(</w:t>
                            </w:r>
                            <w:r w:rsidRPr="007956F4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STRATEGY</w:t>
                            </w:r>
                            <w:r w:rsidRPr="007956F4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  <w:p w:rsidR="00901C66" w:rsidRPr="007956F4" w:rsidRDefault="00901C66" w:rsidP="00002CD2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เป้าหมาย 2,000 คน</w:t>
                            </w: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งบประมาณ </w:t>
                            </w:r>
                          </w:p>
                          <w:p w:rsidR="00901C66" w:rsidRPr="007956F4" w:rsidRDefault="00901C66" w:rsidP="00002CD2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20.0000 ล้านบาท</w:t>
                            </w:r>
                          </w:p>
                          <w:p w:rsidR="00901C66" w:rsidRPr="007956F4" w:rsidRDefault="00901C66" w:rsidP="00002CD2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7956F4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- ร้อยละ 60 ของ</w:t>
                            </w:r>
                          </w:p>
                          <w:p w:rsidR="00901C66" w:rsidRPr="008149C2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ผู้ผ่านการพัฒนาฝีมือ</w:t>
                            </w:r>
                          </w:p>
                          <w:p w:rsidR="00901C66" w:rsidRPr="007956F4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ในกลุ่มประเทศ </w:t>
                            </w:r>
                            <w:r w:rsidRPr="007956F4"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  <w:t>CLMV</w:t>
                            </w: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ซึ่งเป็นครูผู้สอนวิทยากรหรือหัวหน้างาน สามารถนำความรู้และทักษะที่ได้รับไปถ่ายทอดให้กับผู้รับการฝึกในประเทศของตนเองได้</w:t>
                            </w:r>
                          </w:p>
                          <w:p w:rsidR="00901C66" w:rsidRPr="007956F4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- ร้อยละ 60 ของ</w:t>
                            </w:r>
                          </w:p>
                          <w:p w:rsidR="00901C66" w:rsidRPr="007956F4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956F4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ผู้ผ่านการพัฒนาฝีมือที่เป็นคนไทยมีผลิตภาพแรงงานเพิ่มขึ้นไม่น้อยกว่าร้อยละ 2.5</w:t>
                            </w:r>
                          </w:p>
                          <w:p w:rsidR="00901C66" w:rsidRPr="007956F4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0" o:spid="_x0000_s1104" style="position:absolute;margin-left:462.3pt;margin-top:12.5pt;width:87.85pt;height:394.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" fillcolor="window" strokecolor="#4f81bd" strokeweight="2pt">
                <v:textbox>
                  <w:txbxContent>
                    <w:p w:rsidR="00901C66" w:rsidRPr="007956F4" w:rsidRDefault="00901C66" w:rsidP="00002CD2">
                      <w:pPr>
                        <w:spacing w:line="300" w:lineRule="exact"/>
                        <w:jc w:val="center"/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10.</w:t>
                      </w:r>
                      <w:r w:rsidRPr="007956F4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โครงการพัฒนาฝีมือแรงงานนานาชาติ</w:t>
                      </w:r>
                    </w:p>
                    <w:p w:rsidR="00901C66" w:rsidRPr="007956F4" w:rsidRDefault="00901C66" w:rsidP="007956F4">
                      <w:pPr>
                        <w:spacing w:line="300" w:lineRule="exact"/>
                        <w:jc w:val="center"/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เพื่อการพัฒนาความร่วมมือทางเศรษฐกิจในอนุภูมิภาค</w:t>
                      </w:r>
                      <w:r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ฯ</w:t>
                      </w:r>
                      <w:r w:rsidRPr="007956F4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(</w:t>
                      </w:r>
                      <w:r w:rsidRPr="007956F4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STRATEGY</w:t>
                      </w:r>
                      <w:r w:rsidRPr="007956F4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)</w:t>
                      </w:r>
                    </w:p>
                    <w:p w:rsidR="00901C66" w:rsidRPr="007956F4" w:rsidRDefault="00901C66" w:rsidP="00002CD2">
                      <w:pPr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เป้าหมาย 2,000 คน</w:t>
                      </w: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งบประมาณ </w:t>
                      </w:r>
                    </w:p>
                    <w:p w:rsidR="00901C66" w:rsidRPr="007956F4" w:rsidRDefault="00901C66" w:rsidP="00002CD2">
                      <w:pPr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20.0000 ล้านบาท</w:t>
                      </w:r>
                    </w:p>
                    <w:p w:rsidR="00901C66" w:rsidRPr="007956F4" w:rsidRDefault="00901C66" w:rsidP="00002CD2">
                      <w:pPr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  <w:u w:val="single"/>
                        </w:rPr>
                      </w:pP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7956F4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color w:val="FF0000"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- ร้อยละ 60 ของ</w:t>
                      </w:r>
                    </w:p>
                    <w:p w:rsidR="00901C66" w:rsidRPr="008149C2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color w:val="FF0000"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ผู้ผ่านการพัฒนาฝีมือ</w:t>
                      </w:r>
                    </w:p>
                    <w:p w:rsidR="00901C66" w:rsidRPr="007956F4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color w:val="FF0000"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ในกลุ่มประเทศ </w:t>
                      </w:r>
                      <w:r w:rsidRPr="007956F4">
                        <w:rPr>
                          <w:rFonts w:ascii="TH SarabunPSK" w:hAnsi="TH SarabunPSK"/>
                          <w:sz w:val="20"/>
                          <w:szCs w:val="20"/>
                        </w:rPr>
                        <w:t>CLMV</w:t>
                      </w: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ซึ่งเป็นครูผู้สอนวิทยากรหรือหัวหน้างาน สามารถนำความรู้และทักษะที่ได้รับไปถ่ายทอดให้กับผู้รับการฝึกในประเทศของตนเองได้</w:t>
                      </w:r>
                    </w:p>
                    <w:p w:rsidR="00901C66" w:rsidRPr="007956F4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color w:val="FF0000"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- ร้อยละ 60 ของ</w:t>
                      </w:r>
                    </w:p>
                    <w:p w:rsidR="00901C66" w:rsidRPr="007956F4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color w:val="FF0000"/>
                          <w:sz w:val="20"/>
                          <w:szCs w:val="20"/>
                        </w:rPr>
                      </w:pPr>
                      <w:r w:rsidRPr="007956F4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ผู้ผ่านการพัฒนาฝีมือที่เป็นคนไทยมีผลิตภาพแรงงานเพิ่มขึ้นไม่น้อยกว่าร้อยละ 2.5</w:t>
                      </w:r>
                    </w:p>
                    <w:p w:rsidR="00901C66" w:rsidRPr="007956F4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02CD2">
        <w:rPr>
          <w:rFonts w:ascii="TH SarabunPSK" w:eastAsiaTheme="minorHAnsi" w:hAnsi="TH SarabunPSK"/>
          <w:b/>
          <w:bCs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55F9508A" wp14:editId="5893A2D6">
                <wp:simplePos x="0" y="0"/>
                <wp:positionH relativeFrom="column">
                  <wp:posOffset>4966335</wp:posOffset>
                </wp:positionH>
                <wp:positionV relativeFrom="paragraph">
                  <wp:posOffset>130175</wp:posOffset>
                </wp:positionV>
                <wp:extent cx="854710" cy="4662805"/>
                <wp:effectExtent l="0" t="0" r="21590" b="23495"/>
                <wp:wrapNone/>
                <wp:docPr id="95" name="สี่เหลี่ยมผืนผ้ามุมมน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710" cy="466280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002CD2" w:rsidRDefault="00901C66" w:rsidP="007956F4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/>
                                <w:spacing w:val="-8"/>
                                <w:szCs w:val="24"/>
                              </w:rPr>
                            </w:pPr>
                            <w:r w:rsidRPr="00002CD2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6.</w:t>
                            </w:r>
                            <w:r w:rsidRPr="00002CD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โครงการเพิ่มศักยภาพแรงงานรองรับ</w:t>
                            </w:r>
                            <w:r w:rsidRPr="00002CD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 xml:space="preserve"> Thailand </w:t>
                            </w:r>
                            <w:r w:rsidRPr="00002CD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4.0 (</w:t>
                            </w:r>
                            <w:r w:rsidRPr="00002CD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AGENDA</w:t>
                            </w:r>
                            <w:r w:rsidRPr="00002CD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01C66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002CD2">
                              <w:rPr>
                                <w:rFonts w:ascii="TH SarabunPSK" w:hAnsi="TH SarabunPSK" w:hint="cs"/>
                                <w:spacing w:val="-8"/>
                                <w:szCs w:val="24"/>
                                <w:cs/>
                              </w:rPr>
                              <w:t>เป้าหมาย 14,100  คน</w:t>
                            </w:r>
                            <w:r w:rsidRPr="00002CD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งบประมาณ 42.3000 </w:t>
                            </w:r>
                          </w:p>
                          <w:p w:rsidR="00901C66" w:rsidRPr="00002CD2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002CD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ล้านบาท</w:t>
                            </w:r>
                          </w:p>
                          <w:p w:rsidR="00901C66" w:rsidRPr="00002CD2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  <w:u w:val="single"/>
                              </w:rPr>
                            </w:pPr>
                            <w:r w:rsidRPr="00002CD2">
                              <w:rPr>
                                <w:rFonts w:ascii="TH SarabunPSK" w:hAnsi="TH SarabunPSK" w:hint="cs"/>
                                <w:szCs w:val="24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002CD2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002CD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- จำนวนผู้เข้ารับการพัฒนาฝีมือไม่ต่ำกว่าเป้าหมาย 14,100 คน</w:t>
                            </w:r>
                          </w:p>
                          <w:p w:rsidR="00901C66" w:rsidRPr="00002CD2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002CD2">
                              <w:rPr>
                                <w:rFonts w:ascii="TH SarabunPSK" w:hAnsi="TH SarabunPSK"/>
                                <w:szCs w:val="24"/>
                              </w:rPr>
                              <w:t xml:space="preserve">- </w:t>
                            </w:r>
                            <w:r w:rsidRPr="00002CD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ผลิตภาพการผลิตของปัจจัยแรงงานเพิ่มขึ้น</w:t>
                            </w:r>
                            <w:r w:rsidRPr="00002CD2">
                              <w:rPr>
                                <w:rFonts w:ascii="TH SarabunPSK" w:hAnsi="TH SarabunPSK" w:hint="cs"/>
                                <w:spacing w:val="-12"/>
                                <w:szCs w:val="24"/>
                                <w:cs/>
                              </w:rPr>
                              <w:t>ไม่ต่ำกว่าร้อยละ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95" o:spid="_x0000_s1105" style="position:absolute;margin-left:391.05pt;margin-top:10.25pt;width:67.3pt;height:367.1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" fillcolor="window" strokecolor="#4f81bd" strokeweight="2pt">
                <v:textbox>
                  <w:txbxContent>
                    <w:p w:rsidR="00901C66" w:rsidRPr="00002CD2" w:rsidRDefault="00901C66" w:rsidP="007956F4">
                      <w:pPr>
                        <w:spacing w:line="300" w:lineRule="exact"/>
                        <w:jc w:val="center"/>
                        <w:rPr>
                          <w:rFonts w:ascii="TH SarabunPSK" w:hAnsi="TH SarabunPSK"/>
                          <w:spacing w:val="-8"/>
                          <w:szCs w:val="24"/>
                        </w:rPr>
                      </w:pPr>
                      <w:r w:rsidRPr="00002CD2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6.</w:t>
                      </w:r>
                      <w:r w:rsidRPr="00002CD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โครงการเพิ่มศักยภาพแรงงานรองรับ</w:t>
                      </w:r>
                      <w:r w:rsidRPr="00002CD2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 xml:space="preserve"> Thailand </w:t>
                      </w:r>
                      <w:r w:rsidRPr="00002CD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4.0 (</w:t>
                      </w:r>
                      <w:r w:rsidRPr="00002CD2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AGENDA</w:t>
                      </w:r>
                      <w:r w:rsidRPr="00002CD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  <w:p w:rsidR="00901C66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002CD2">
                        <w:rPr>
                          <w:rFonts w:ascii="TH SarabunPSK" w:hAnsi="TH SarabunPSK" w:hint="cs"/>
                          <w:spacing w:val="-8"/>
                          <w:szCs w:val="24"/>
                          <w:cs/>
                        </w:rPr>
                        <w:t>เป้าหมาย 14,100  คน</w:t>
                      </w:r>
                      <w:r w:rsidRPr="00002CD2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งบประมาณ 42.3000 </w:t>
                      </w:r>
                    </w:p>
                    <w:p w:rsidR="00901C66" w:rsidRPr="00002CD2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002CD2">
                        <w:rPr>
                          <w:rFonts w:ascii="TH SarabunPSK" w:hAnsi="TH SarabunPSK" w:hint="cs"/>
                          <w:szCs w:val="24"/>
                          <w:cs/>
                        </w:rPr>
                        <w:t>ล้านบาท</w:t>
                      </w:r>
                    </w:p>
                    <w:p w:rsidR="00901C66" w:rsidRPr="00002CD2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  <w:u w:val="single"/>
                        </w:rPr>
                      </w:pPr>
                      <w:r w:rsidRPr="00002CD2">
                        <w:rPr>
                          <w:rFonts w:ascii="TH SarabunPSK" w:hAnsi="TH SarabunPSK" w:hint="cs"/>
                          <w:szCs w:val="24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002CD2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Cs w:val="24"/>
                        </w:rPr>
                      </w:pPr>
                      <w:r w:rsidRPr="00002CD2">
                        <w:rPr>
                          <w:rFonts w:ascii="TH SarabunPSK" w:hAnsi="TH SarabunPSK" w:hint="cs"/>
                          <w:szCs w:val="24"/>
                          <w:cs/>
                        </w:rPr>
                        <w:t>- จำนวนผู้เข้ารับการพัฒนาฝีมือไม่ต่ำกว่าเป้าหมาย 14,100 คน</w:t>
                      </w:r>
                    </w:p>
                    <w:p w:rsidR="00901C66" w:rsidRPr="00002CD2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Cs w:val="24"/>
                        </w:rPr>
                      </w:pPr>
                      <w:r w:rsidRPr="00002CD2">
                        <w:rPr>
                          <w:rFonts w:ascii="TH SarabunPSK" w:hAnsi="TH SarabunPSK"/>
                          <w:szCs w:val="24"/>
                        </w:rPr>
                        <w:t xml:space="preserve">- </w:t>
                      </w:r>
                      <w:r w:rsidRPr="00002CD2">
                        <w:rPr>
                          <w:rFonts w:ascii="TH SarabunPSK" w:hAnsi="TH SarabunPSK" w:hint="cs"/>
                          <w:szCs w:val="24"/>
                          <w:cs/>
                        </w:rPr>
                        <w:t>ผลิตภาพการผลิตของปัจจัยแรงงานเพิ่มขึ้น</w:t>
                      </w:r>
                      <w:r w:rsidRPr="00002CD2">
                        <w:rPr>
                          <w:rFonts w:ascii="TH SarabunPSK" w:hAnsi="TH SarabunPSK" w:hint="cs"/>
                          <w:spacing w:val="-12"/>
                          <w:szCs w:val="24"/>
                          <w:cs/>
                        </w:rPr>
                        <w:t>ไม่ต่ำกว่าร้อยละ 5</w:t>
                      </w:r>
                    </w:p>
                  </w:txbxContent>
                </v:textbox>
              </v:roundrect>
            </w:pict>
          </mc:Fallback>
        </mc:AlternateContent>
      </w:r>
      <w:r w:rsidRPr="00583E02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32DACA61" wp14:editId="0E92AE87">
                <wp:simplePos x="0" y="0"/>
                <wp:positionH relativeFrom="column">
                  <wp:posOffset>3899535</wp:posOffset>
                </wp:positionH>
                <wp:positionV relativeFrom="paragraph">
                  <wp:posOffset>168275</wp:posOffset>
                </wp:positionV>
                <wp:extent cx="996950" cy="4543425"/>
                <wp:effectExtent l="0" t="0" r="12700" b="28575"/>
                <wp:wrapNone/>
                <wp:docPr id="92" name="สี่เหลี่ยมผืนผ้ามุมมน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45434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83E02" w:rsidRDefault="00901C66" w:rsidP="007956F4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4.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โครงการสร้างแรงงานสู่เมืองต้นแบบ สามเหลี่ยมมั่นคง มั่งคั่งยั่งยืน </w:t>
                            </w:r>
                            <w:r w:rsidRPr="00583E02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    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(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AGENDA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01C66" w:rsidRPr="00583E02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pacing w:val="-8"/>
                                <w:szCs w:val="24"/>
                                <w:cs/>
                              </w:rPr>
                              <w:t>เป้าหมาย 780 คน</w:t>
                            </w: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งบประมาณ 3.3150 ล้านบาท</w:t>
                            </w:r>
                          </w:p>
                          <w:p w:rsidR="00901C66" w:rsidRPr="00583E02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  <w:u w:val="single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Default="00901C66" w:rsidP="007956F4">
                            <w:pPr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- จำนวนผู้เข้ารับการพัฒนาฝีมือไม่ต่ำกว่าเป้าหมาย </w:t>
                            </w:r>
                          </w:p>
                          <w:p w:rsidR="00901C66" w:rsidRPr="00583E02" w:rsidRDefault="00901C66" w:rsidP="007956F4">
                            <w:pPr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780 คน</w:t>
                            </w:r>
                          </w:p>
                          <w:p w:rsidR="00901C66" w:rsidRPr="00583E02" w:rsidRDefault="00901C66" w:rsidP="007956F4">
                            <w:pPr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  <w:cs/>
                              </w:rPr>
                            </w:pPr>
                            <w:r w:rsidRPr="00583E02">
                              <w:rPr>
                                <w:rFonts w:ascii="TH SarabunPSK" w:hAnsi="TH SarabunPSK"/>
                                <w:szCs w:val="24"/>
                              </w:rPr>
                              <w:t>-</w:t>
                            </w: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ร้อยละ 40 ของผู้ที่สำเร็จการพัฒนาฝี่มือสามารถประกอบอาชีพหรือมีรายได้เพิ่มขึ้น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92" o:spid="_x0000_s1106" style="position:absolute;margin-left:307.05pt;margin-top:13.25pt;width:78.5pt;height:357.7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" fillcolor="window" strokecolor="#f79646" strokeweight="2pt">
                <v:textbox>
                  <w:txbxContent>
                    <w:p w:rsidR="00901C66" w:rsidRPr="00583E02" w:rsidRDefault="00901C66" w:rsidP="007956F4">
                      <w:pPr>
                        <w:spacing w:line="300" w:lineRule="exact"/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4.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โครงการสร้างแรงงานสู่เมืองต้นแบบ สามเหลี่ยมมั่นคง มั่งคั่งยั่งยืน </w:t>
                      </w:r>
                      <w:r w:rsidRPr="00583E02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    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(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AGENDA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  <w:p w:rsidR="00901C66" w:rsidRPr="00583E02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spacing w:val="-8"/>
                          <w:szCs w:val="24"/>
                          <w:cs/>
                        </w:rPr>
                        <w:t>เป้าหมาย 780 คน</w:t>
                      </w: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งบประมาณ 3.3150 ล้านบาท</w:t>
                      </w:r>
                    </w:p>
                    <w:p w:rsidR="00901C66" w:rsidRPr="00583E02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  <w:u w:val="single"/>
                        </w:rPr>
                      </w:pPr>
                      <w:r w:rsidRPr="00583E02">
                        <w:rPr>
                          <w:rFonts w:ascii="TH SarabunPSK" w:hAnsi="TH SarabunPSK" w:hint="cs"/>
                          <w:szCs w:val="24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Default="00901C66" w:rsidP="007956F4">
                      <w:pPr>
                        <w:numPr>
                          <w:ilvl w:val="0"/>
                          <w:numId w:val="1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- จำนวนผู้เข้ารับการพัฒนาฝีมือไม่ต่ำกว่าเป้าหมาย </w:t>
                      </w:r>
                    </w:p>
                    <w:p w:rsidR="00901C66" w:rsidRPr="00583E02" w:rsidRDefault="00901C66" w:rsidP="007956F4">
                      <w:pPr>
                        <w:numPr>
                          <w:ilvl w:val="0"/>
                          <w:numId w:val="1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>780 คน</w:t>
                      </w:r>
                    </w:p>
                    <w:p w:rsidR="00901C66" w:rsidRPr="00583E02" w:rsidRDefault="00901C66" w:rsidP="007956F4">
                      <w:pPr>
                        <w:numPr>
                          <w:ilvl w:val="0"/>
                          <w:numId w:val="1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Cs w:val="24"/>
                          <w:cs/>
                        </w:rPr>
                      </w:pPr>
                      <w:r w:rsidRPr="00583E02">
                        <w:rPr>
                          <w:rFonts w:ascii="TH SarabunPSK" w:hAnsi="TH SarabunPSK"/>
                          <w:szCs w:val="24"/>
                        </w:rPr>
                        <w:t>-</w:t>
                      </w: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>ร้อยละ 40 ของผู้ที่สำเร็จการพัฒนาฝี่มือสามารถประกอบอาชีพหรือมีรายได้เพิ่มขึ้น</w:t>
                      </w:r>
                    </w:p>
                  </w:txbxContent>
                </v:textbox>
              </v:roundrect>
            </w:pict>
          </mc:Fallback>
        </mc:AlternateContent>
      </w:r>
      <w:r w:rsidRPr="00583E02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2C3E28DE" wp14:editId="67B28C7C">
                <wp:simplePos x="0" y="0"/>
                <wp:positionH relativeFrom="column">
                  <wp:posOffset>2775585</wp:posOffset>
                </wp:positionH>
                <wp:positionV relativeFrom="paragraph">
                  <wp:posOffset>168275</wp:posOffset>
                </wp:positionV>
                <wp:extent cx="1083945" cy="4076700"/>
                <wp:effectExtent l="0" t="0" r="20955" b="19050"/>
                <wp:wrapNone/>
                <wp:docPr id="93" name="สี่เหลี่ยมผืนผ้ามุมมน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3945" cy="4076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83E02" w:rsidRDefault="00901C66" w:rsidP="007956F4">
                            <w:pPr>
                              <w:spacing w:line="30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2.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โครงการฝึกอบรมแรงงานกลุ่มเป้าหมายเฉพาะเพื่อเพิ่มโอกาสในการประกอบอาชีพ (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AGENDA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01C66" w:rsidRPr="00583E02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797379">
                              <w:rPr>
                                <w:rFonts w:ascii="TH SarabunPSK" w:hAnsi="TH SarabunPSK" w:hint="cs"/>
                                <w:spacing w:val="-14"/>
                                <w:szCs w:val="24"/>
                                <w:cs/>
                              </w:rPr>
                              <w:t>เป้าหมาย 16,000 คน</w:t>
                            </w: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งบประมาณ 43.2000 ล้านบาท</w:t>
                            </w:r>
                          </w:p>
                          <w:p w:rsidR="00901C66" w:rsidRPr="00583E02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  <w:u w:val="single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583E02" w:rsidRDefault="00901C66" w:rsidP="007956F4">
                            <w:pPr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- จำนวนผู้เข้ารับการพัฒนาฝีมือไม่ต่ำกว่าเป้าหมาย 20,000 คน</w:t>
                            </w:r>
                          </w:p>
                          <w:p w:rsidR="00901C66" w:rsidRPr="00583E02" w:rsidRDefault="00901C66" w:rsidP="007956F4">
                            <w:pPr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/>
                                <w:szCs w:val="24"/>
                              </w:rPr>
                              <w:t>-</w:t>
                            </w: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ร้อยละไม่ต่ำกว่า 85 ของแรงงานที่สำเร็จการพัฒนาฝีมือได้ตามมาตรฐานการฝึก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93" o:spid="_x0000_s1107" style="position:absolute;margin-left:218.55pt;margin-top:13.25pt;width:85.35pt;height:321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" fillcolor="window" strokecolor="#f79646" strokeweight="2pt">
                <v:textbox>
                  <w:txbxContent>
                    <w:p w:rsidR="00901C66" w:rsidRPr="00583E02" w:rsidRDefault="00901C66" w:rsidP="007956F4">
                      <w:pPr>
                        <w:spacing w:line="30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2.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โครงการฝึกอบรมแรงงานกลุ่มเป้าหมายเฉพาะเพื่อเพิ่มโอกาสในการประกอบอาชีพ (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AGENDA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  <w:p w:rsidR="00901C66" w:rsidRPr="00583E02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797379">
                        <w:rPr>
                          <w:rFonts w:ascii="TH SarabunPSK" w:hAnsi="TH SarabunPSK" w:hint="cs"/>
                          <w:spacing w:val="-14"/>
                          <w:szCs w:val="24"/>
                          <w:cs/>
                        </w:rPr>
                        <w:t>เป้าหมาย 16,000 คน</w:t>
                      </w: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งบประมาณ 43.2000 ล้านบาท</w:t>
                      </w:r>
                    </w:p>
                    <w:p w:rsidR="00901C66" w:rsidRPr="00583E02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  <w:u w:val="single"/>
                        </w:rPr>
                      </w:pPr>
                      <w:r w:rsidRPr="00583E02">
                        <w:rPr>
                          <w:rFonts w:ascii="TH SarabunPSK" w:hAnsi="TH SarabunPSK" w:hint="cs"/>
                          <w:szCs w:val="24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583E02" w:rsidRDefault="00901C66" w:rsidP="007956F4">
                      <w:pPr>
                        <w:numPr>
                          <w:ilvl w:val="0"/>
                          <w:numId w:val="1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>- จำนวนผู้เข้ารับการพัฒนาฝีมือไม่ต่ำกว่าเป้าหมาย 20,000 คน</w:t>
                      </w:r>
                    </w:p>
                    <w:p w:rsidR="00901C66" w:rsidRPr="00583E02" w:rsidRDefault="00901C66" w:rsidP="007956F4">
                      <w:pPr>
                        <w:numPr>
                          <w:ilvl w:val="0"/>
                          <w:numId w:val="1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583E02">
                        <w:rPr>
                          <w:rFonts w:ascii="TH SarabunPSK" w:hAnsi="TH SarabunPSK"/>
                          <w:szCs w:val="24"/>
                        </w:rPr>
                        <w:t>-</w:t>
                      </w: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>ร้อยละไม่ต่ำกว่า 85 ของแรงงานที่สำเร็จการพัฒนาฝีมือได้ตามมาตรฐานการฝึก</w:t>
                      </w:r>
                    </w:p>
                  </w:txbxContent>
                </v:textbox>
              </v:roundrect>
            </w:pict>
          </mc:Fallback>
        </mc:AlternateContent>
      </w:r>
      <w:r w:rsidRPr="00583E02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47C467F5" wp14:editId="54D505F5">
                <wp:simplePos x="0" y="0"/>
                <wp:positionH relativeFrom="column">
                  <wp:posOffset>1661160</wp:posOffset>
                </wp:positionH>
                <wp:positionV relativeFrom="paragraph">
                  <wp:posOffset>177800</wp:posOffset>
                </wp:positionV>
                <wp:extent cx="1080135" cy="4705350"/>
                <wp:effectExtent l="0" t="0" r="24765" b="19050"/>
                <wp:wrapNone/>
                <wp:docPr id="229" name="สี่เหลี่ยมผืนผ้ามุมมน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5" cy="4705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583E02" w:rsidRDefault="00901C66" w:rsidP="007956F4">
                            <w:pPr>
                              <w:spacing w:line="30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1.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โครงการยกระดับแรงงานไทยให้ได้มาตรฐานฝีมือแรงงานเพื่อรองรับการแข่งขัน (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STRATEGY</w:t>
                            </w:r>
                            <w:r w:rsidRPr="00583E02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01C66" w:rsidRPr="00583E02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797379">
                              <w:rPr>
                                <w:rFonts w:ascii="TH SarabunPSK" w:hAnsi="TH SarabunPSK" w:hint="cs"/>
                                <w:spacing w:val="-12"/>
                                <w:szCs w:val="24"/>
                                <w:cs/>
                              </w:rPr>
                              <w:t xml:space="preserve">เป้าหมาย </w:t>
                            </w:r>
                            <w:r w:rsidRPr="00797379">
                              <w:rPr>
                                <w:rFonts w:ascii="TH SarabunPSK" w:hAnsi="TH SarabunPSK"/>
                                <w:spacing w:val="-12"/>
                                <w:szCs w:val="24"/>
                              </w:rPr>
                              <w:t>30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12"/>
                                <w:szCs w:val="24"/>
                                <w:cs/>
                              </w:rPr>
                              <w:t>,700 คน</w:t>
                            </w: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งบประมาณ 53.7818 ล้านบาท</w:t>
                            </w:r>
                          </w:p>
                          <w:p w:rsidR="00901C66" w:rsidRPr="00583E02" w:rsidRDefault="00901C66" w:rsidP="007956F4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  <w:u w:val="single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583E02" w:rsidRDefault="00901C66" w:rsidP="007956F4">
                            <w:pPr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- จำนวนผู้เข้าทดสอบมาตรฐานฝีมือแรงงานไม่ต่ำกว่าเป้าหมาย 30,700 คน</w:t>
                            </w:r>
                          </w:p>
                          <w:p w:rsidR="00901C66" w:rsidRPr="00583E02" w:rsidRDefault="00901C66" w:rsidP="007956F4">
                            <w:pPr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/>
                                <w:szCs w:val="24"/>
                              </w:rPr>
                              <w:t>-</w:t>
                            </w: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ร้อยละ 70 </w:t>
                            </w:r>
                          </w:p>
                          <w:p w:rsidR="00901C66" w:rsidRPr="00583E02" w:rsidRDefault="00901C66" w:rsidP="007956F4">
                            <w:pPr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583E02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ของผู้ผ่านการทดสอบมาตรฐานฝีมือแห่งชาติได้รับอัตราค่าจ้างตามมาตรฐานฝีมือที่กำหนดตามกฎหมาย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9" o:spid="_x0000_s1108" style="position:absolute;margin-left:130.8pt;margin-top:14pt;width:85.05pt;height:370.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" fillcolor="window" strokecolor="#f79646" strokeweight="2pt">
                <v:textbox>
                  <w:txbxContent>
                    <w:p w:rsidR="00901C66" w:rsidRPr="00583E02" w:rsidRDefault="00901C66" w:rsidP="007956F4">
                      <w:pPr>
                        <w:spacing w:line="30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1.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โครงการยกระดับแรงงานไทยให้ได้มาตรฐานฝีมือแรงงานเพื่อรองรับการแข่งขัน (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STRATEGY</w:t>
                      </w:r>
                      <w:r w:rsidRPr="00583E02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  <w:p w:rsidR="00901C66" w:rsidRPr="00583E02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797379">
                        <w:rPr>
                          <w:rFonts w:ascii="TH SarabunPSK" w:hAnsi="TH SarabunPSK" w:hint="cs"/>
                          <w:spacing w:val="-12"/>
                          <w:szCs w:val="24"/>
                          <w:cs/>
                        </w:rPr>
                        <w:t xml:space="preserve">เป้าหมาย </w:t>
                      </w:r>
                      <w:r w:rsidRPr="00797379">
                        <w:rPr>
                          <w:rFonts w:ascii="TH SarabunPSK" w:hAnsi="TH SarabunPSK"/>
                          <w:spacing w:val="-12"/>
                          <w:szCs w:val="24"/>
                        </w:rPr>
                        <w:t>30</w:t>
                      </w:r>
                      <w:r w:rsidRPr="00797379">
                        <w:rPr>
                          <w:rFonts w:ascii="TH SarabunPSK" w:hAnsi="TH SarabunPSK" w:hint="cs"/>
                          <w:spacing w:val="-12"/>
                          <w:szCs w:val="24"/>
                          <w:cs/>
                        </w:rPr>
                        <w:t>,700 คน</w:t>
                      </w: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งบประมาณ 53.7818 ล้านบาท</w:t>
                      </w:r>
                    </w:p>
                    <w:p w:rsidR="00901C66" w:rsidRPr="00583E02" w:rsidRDefault="00901C66" w:rsidP="007956F4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  <w:u w:val="single"/>
                        </w:rPr>
                      </w:pPr>
                      <w:r w:rsidRPr="00583E02">
                        <w:rPr>
                          <w:rFonts w:ascii="TH SarabunPSK" w:hAnsi="TH SarabunPSK" w:hint="cs"/>
                          <w:szCs w:val="24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583E02" w:rsidRDefault="00901C66" w:rsidP="007956F4">
                      <w:pPr>
                        <w:numPr>
                          <w:ilvl w:val="0"/>
                          <w:numId w:val="1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>- จำนวนผู้เข้าทดสอบมาตรฐานฝีมือแรงงานไม่ต่ำกว่าเป้าหมาย 30,700 คน</w:t>
                      </w:r>
                    </w:p>
                    <w:p w:rsidR="00901C66" w:rsidRPr="00583E02" w:rsidRDefault="00901C66" w:rsidP="007956F4">
                      <w:pPr>
                        <w:numPr>
                          <w:ilvl w:val="0"/>
                          <w:numId w:val="1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583E02">
                        <w:rPr>
                          <w:rFonts w:ascii="TH SarabunPSK" w:hAnsi="TH SarabunPSK"/>
                          <w:szCs w:val="24"/>
                        </w:rPr>
                        <w:t>-</w:t>
                      </w: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ร้อยละ 70 </w:t>
                      </w:r>
                    </w:p>
                    <w:p w:rsidR="00901C66" w:rsidRPr="00583E02" w:rsidRDefault="00901C66" w:rsidP="007956F4">
                      <w:pPr>
                        <w:numPr>
                          <w:ilvl w:val="0"/>
                          <w:numId w:val="1"/>
                        </w:numPr>
                        <w:spacing w:line="30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583E02">
                        <w:rPr>
                          <w:rFonts w:ascii="TH SarabunPSK" w:hAnsi="TH SarabunPSK" w:hint="cs"/>
                          <w:szCs w:val="24"/>
                          <w:cs/>
                        </w:rPr>
                        <w:t>ของผู้ผ่านการทดสอบมาตรฐานฝีมือแห่งชาติได้รับอัตราค่าจ้างตามมาตรฐานฝีมือที่กำหนดตามกฎหมาย</w:t>
                      </w:r>
                    </w:p>
                  </w:txbxContent>
                </v:textbox>
              </v:roundrect>
            </w:pict>
          </mc:Fallback>
        </mc:AlternateContent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  <w:r w:rsidR="009A6E00" w:rsidRPr="009A6E00">
        <w:rPr>
          <w:rFonts w:ascii="TH SarabunPSK" w:eastAsiaTheme="minorHAnsi" w:hAnsi="TH SarabunPSK"/>
          <w:sz w:val="32"/>
          <w:cs/>
        </w:rPr>
        <w:tab/>
      </w: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</w:rPr>
        <w:tab/>
      </w:r>
      <w:r w:rsidRPr="009A6E00">
        <w:rPr>
          <w:rFonts w:ascii="TH SarabunPSK" w:eastAsiaTheme="minorHAnsi" w:hAnsi="TH SarabunPSK"/>
          <w:sz w:val="32"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</w:rPr>
        <w:tab/>
      </w:r>
      <w:r w:rsidRPr="009A6E00">
        <w:rPr>
          <w:rFonts w:ascii="TH SarabunPSK" w:eastAsiaTheme="minorHAnsi" w:hAnsi="TH SarabunPSK"/>
          <w:sz w:val="32"/>
        </w:rPr>
        <w:tab/>
      </w:r>
      <w:r w:rsidRPr="009A6E00">
        <w:rPr>
          <w:rFonts w:ascii="TH SarabunPSK" w:eastAsiaTheme="minorHAnsi" w:hAnsi="TH SarabunPSK"/>
          <w:sz w:val="32"/>
        </w:rPr>
        <w:tab/>
      </w: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  <w:r w:rsidRPr="009A6E00">
        <w:rPr>
          <w:rFonts w:ascii="TH SarabunPSK" w:eastAsiaTheme="minorHAnsi" w:hAnsi="TH SarabunPSK"/>
          <w:sz w:val="32"/>
          <w:cs/>
        </w:rPr>
        <w:tab/>
      </w: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</w:p>
    <w:p w:rsidR="009A6E00" w:rsidRPr="009A6E00" w:rsidRDefault="009A6E00" w:rsidP="009A6E00">
      <w:pPr>
        <w:spacing w:after="200" w:line="276" w:lineRule="auto"/>
        <w:rPr>
          <w:rFonts w:ascii="TH SarabunPSK" w:eastAsiaTheme="minorHAnsi" w:hAnsi="TH SarabunPSK"/>
          <w:sz w:val="32"/>
        </w:rPr>
      </w:pPr>
    </w:p>
    <w:p w:rsidR="00826888" w:rsidRDefault="00826888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</w:p>
    <w:p w:rsidR="00B414FC" w:rsidRDefault="00797379" w:rsidP="005C5CFE">
      <w:pPr>
        <w:tabs>
          <w:tab w:val="left" w:pos="5790"/>
        </w:tabs>
      </w:pPr>
      <w:r w:rsidRPr="00B414F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7A80D5B3" wp14:editId="3B933D4C">
                <wp:simplePos x="0" y="0"/>
                <wp:positionH relativeFrom="column">
                  <wp:posOffset>4999990</wp:posOffset>
                </wp:positionH>
                <wp:positionV relativeFrom="paragraph">
                  <wp:posOffset>-39370</wp:posOffset>
                </wp:positionV>
                <wp:extent cx="1073785" cy="5209540"/>
                <wp:effectExtent l="0" t="0" r="12065" b="10160"/>
                <wp:wrapNone/>
                <wp:docPr id="102" name="สี่เหลี่ยมผืนผ้ามุมมน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785" cy="52095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B414FC" w:rsidRDefault="00901C66" w:rsidP="000A56CF">
                            <w:pPr>
                              <w:spacing w:line="34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7.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โครงการ</w:t>
                            </w: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ศูนย์เทคโนโลยีชั้นสูงรองรับอุตสาหกรรมแห่งอนาคต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 (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AGENDA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797379">
                              <w:rPr>
                                <w:rFonts w:ascii="TH SarabunPSK" w:hAnsi="TH SarabunPSK" w:hint="cs"/>
                                <w:spacing w:val="-16"/>
                                <w:szCs w:val="24"/>
                                <w:cs/>
                              </w:rPr>
                              <w:t>เป้าหมาย 10,000 คน</w:t>
                            </w:r>
                            <w:r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งบประมาณ 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6"/>
                                <w:szCs w:val="24"/>
                                <w:cs/>
                              </w:rPr>
                              <w:t>130.6559 ล้านบาท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  <w:u w:val="single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- จำนวนผู้สำเร็จการพัฒนาฝีมือมีสมรรถนะตามเกณฑ์เทคโนโลยีชั้นสูงไม่ต่ำกว่าเป้าหมาย</w:t>
                            </w:r>
                          </w:p>
                          <w:p w:rsidR="00901C66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- ร้อยละ 80 </w:t>
                            </w: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ของผู้ที่สำเร็จการพัฒนาฝีมือมีสมรรถนะตามเกณฑ์มาตรฐานการฝึกเทคโนโลยีชั้นสูง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02" o:spid="_x0000_s1109" style="position:absolute;margin-left:393.7pt;margin-top:-3.1pt;width:84.55pt;height:410.2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" fillcolor="window" strokecolor="#4f81bd" strokeweight="2pt">
                <v:textbox>
                  <w:txbxContent>
                    <w:p w:rsidR="00901C66" w:rsidRPr="00B414FC" w:rsidRDefault="00901C66" w:rsidP="000A56CF">
                      <w:pPr>
                        <w:spacing w:line="34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7.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โครงการ</w:t>
                      </w: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ศูนย์เทคโนโลยีชั้นสูงรองรับอุตสาหกรรมแห่งอนาคต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 (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AGENDA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797379">
                        <w:rPr>
                          <w:rFonts w:ascii="TH SarabunPSK" w:hAnsi="TH SarabunPSK" w:hint="cs"/>
                          <w:spacing w:val="-16"/>
                          <w:szCs w:val="24"/>
                          <w:cs/>
                        </w:rPr>
                        <w:t>เป้าหมาย 10,000 คน</w:t>
                      </w:r>
                      <w:r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งบประมาณ </w:t>
                      </w:r>
                      <w:r w:rsidRPr="00797379">
                        <w:rPr>
                          <w:rFonts w:ascii="TH SarabunPSK" w:hAnsi="TH SarabunPSK" w:hint="cs"/>
                          <w:spacing w:val="-6"/>
                          <w:szCs w:val="24"/>
                          <w:cs/>
                        </w:rPr>
                        <w:t>130.6559 ล้านบาท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  <w:u w:val="single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- จำนวนผู้สำเร็จการพัฒนาฝีมือมีสมรรถนะตามเกณฑ์เทคโนโลยีชั้นสูงไม่ต่ำกว่าเป้าหมาย</w:t>
                      </w:r>
                    </w:p>
                    <w:p w:rsidR="00901C66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- ร้อยละ 80 </w:t>
                      </w: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ของผู้ที่สำเร็จการพัฒนาฝีมือมีสมรรถนะตามเกณฑ์มาตรฐานการฝึกเทคโนโลยีชั้นสูง</w:t>
                      </w:r>
                    </w:p>
                  </w:txbxContent>
                </v:textbox>
              </v:roundrect>
            </w:pict>
          </mc:Fallback>
        </mc:AlternateContent>
      </w:r>
      <w:r w:rsidRPr="00B414FC"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256E5FAE" wp14:editId="16594A37">
                <wp:simplePos x="0" y="0"/>
                <wp:positionH relativeFrom="column">
                  <wp:posOffset>8763635</wp:posOffset>
                </wp:positionH>
                <wp:positionV relativeFrom="paragraph">
                  <wp:posOffset>-39370</wp:posOffset>
                </wp:positionV>
                <wp:extent cx="927735" cy="5549900"/>
                <wp:effectExtent l="0" t="0" r="24765" b="12700"/>
                <wp:wrapNone/>
                <wp:docPr id="235" name="สี่เหลี่ยมผืนผ้ามุมมน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735" cy="5549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B414FC" w:rsidRDefault="00901C66" w:rsidP="000A56CF">
                            <w:pPr>
                              <w:spacing w:line="340" w:lineRule="exact"/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14.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โครงการพัฒนาบุคลากรด้าน</w:t>
                            </w:r>
                            <w:proofErr w:type="spellStart"/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โล</w:t>
                            </w:r>
                            <w:proofErr w:type="spellEnd"/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จิ</w:t>
                            </w:r>
                            <w:proofErr w:type="spellStart"/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สติก</w:t>
                            </w: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ส์</w:t>
                            </w:r>
                            <w:proofErr w:type="spellEnd"/>
                            <w:r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รองรับ</w:t>
                            </w: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ธุรกิจขนส่งและการค้าระหว่างประเทศ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(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AGENDA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797379">
                              <w:rPr>
                                <w:rFonts w:ascii="TH SarabunPSK" w:hAnsi="TH SarabunPSK" w:hint="cs"/>
                                <w:spacing w:val="-14"/>
                                <w:szCs w:val="24"/>
                                <w:cs/>
                              </w:rPr>
                              <w:t>เป้าหมาย 300 คน</w:t>
                            </w: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งบประมาณ 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10"/>
                                <w:szCs w:val="24"/>
                                <w:cs/>
                              </w:rPr>
                              <w:t>5.3560 ล้านบาท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  <w:u w:val="single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B414FC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- จำนวนผู้เข้ารับการพัฒนาฝีมือไม่ต่ำกว่า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14"/>
                                <w:szCs w:val="24"/>
                                <w:cs/>
                              </w:rPr>
                              <w:t>เป้าหมาย 300 คน</w:t>
                            </w:r>
                          </w:p>
                          <w:p w:rsidR="00901C66" w:rsidRPr="00B414FC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/>
                                <w:szCs w:val="24"/>
                              </w:rPr>
                              <w:t xml:space="preserve">- </w:t>
                            </w: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ร้อยละไม่ต่ำกว่า 60 ของผู้สำเร็จการพัฒนาฝีมือมีงานทำ และมีรายได้เฉลี่ย</w:t>
                            </w:r>
                            <w:r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ไม่ต่ำกว่า</w:t>
                            </w: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18,000 บาท/เดือน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5" o:spid="_x0000_s1110" style="position:absolute;margin-left:690.05pt;margin-top:-3.1pt;width:73.05pt;height:437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" fillcolor="window" strokecolor="#4f81bd" strokeweight="2pt">
                <v:textbox>
                  <w:txbxContent>
                    <w:p w:rsidR="00901C66" w:rsidRPr="00B414FC" w:rsidRDefault="00901C66" w:rsidP="000A56CF">
                      <w:pPr>
                        <w:spacing w:line="340" w:lineRule="exact"/>
                        <w:jc w:val="center"/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14.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โครงการพัฒนาบุคลากรด้าน</w:t>
                      </w:r>
                      <w:proofErr w:type="spellStart"/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โล</w:t>
                      </w:r>
                      <w:proofErr w:type="spellEnd"/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จิ</w:t>
                      </w:r>
                      <w:proofErr w:type="spellStart"/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สติก</w:t>
                      </w: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ส์</w:t>
                      </w:r>
                      <w:proofErr w:type="spellEnd"/>
                      <w:r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รองรับ</w:t>
                      </w: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ธุรกิจขนส่งและการค้าระหว่างประเทศ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(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AGENDA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797379">
                        <w:rPr>
                          <w:rFonts w:ascii="TH SarabunPSK" w:hAnsi="TH SarabunPSK" w:hint="cs"/>
                          <w:spacing w:val="-14"/>
                          <w:szCs w:val="24"/>
                          <w:cs/>
                        </w:rPr>
                        <w:t>เป้าหมาย 300 คน</w:t>
                      </w: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งบประมาณ </w:t>
                      </w:r>
                      <w:r w:rsidRPr="00797379">
                        <w:rPr>
                          <w:rFonts w:ascii="TH SarabunPSK" w:hAnsi="TH SarabunPSK" w:hint="cs"/>
                          <w:spacing w:val="-10"/>
                          <w:szCs w:val="24"/>
                          <w:cs/>
                        </w:rPr>
                        <w:t>5.3560 ล้านบาท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  <w:u w:val="single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B414FC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- จำนวนผู้เข้ารับการพัฒนาฝีมือไม่ต่ำกว่า</w:t>
                      </w:r>
                      <w:r w:rsidRPr="00797379">
                        <w:rPr>
                          <w:rFonts w:ascii="TH SarabunPSK" w:hAnsi="TH SarabunPSK" w:hint="cs"/>
                          <w:spacing w:val="-14"/>
                          <w:szCs w:val="24"/>
                          <w:cs/>
                        </w:rPr>
                        <w:t>เป้าหมาย 300 คน</w:t>
                      </w:r>
                    </w:p>
                    <w:p w:rsidR="00901C66" w:rsidRPr="00B414FC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/>
                          <w:szCs w:val="24"/>
                        </w:rPr>
                        <w:t xml:space="preserve">- </w:t>
                      </w: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ร้อยละไม่ต่ำกว่า 60 ของผู้สำเร็จการพัฒนาฝีมือมีงานทำ และมีรายได้เฉลี่ย</w:t>
                      </w:r>
                      <w:r>
                        <w:rPr>
                          <w:rFonts w:ascii="TH SarabunPSK" w:hAnsi="TH SarabunPSK" w:hint="cs"/>
                          <w:szCs w:val="24"/>
                          <w:cs/>
                        </w:rPr>
                        <w:t>ไม่ต่ำกว่า</w:t>
                      </w: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18,000 บาท/เดือน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A56CF" w:rsidRPr="00B414FC">
        <w:rPr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7775650E" wp14:editId="6DB2B4EE">
                <wp:simplePos x="0" y="0"/>
                <wp:positionH relativeFrom="column">
                  <wp:posOffset>3971180</wp:posOffset>
                </wp:positionH>
                <wp:positionV relativeFrom="paragraph">
                  <wp:posOffset>-41688</wp:posOffset>
                </wp:positionV>
                <wp:extent cx="982345" cy="5417820"/>
                <wp:effectExtent l="0" t="0" r="27305" b="11430"/>
                <wp:wrapNone/>
                <wp:docPr id="101" name="สี่เหลี่ยมผืนผ้ามุมมน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345" cy="54178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B414FC" w:rsidRDefault="00901C66" w:rsidP="000A56CF">
                            <w:pPr>
                              <w:spacing w:line="34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5.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โครงการ</w:t>
                            </w: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ฝึกอบรมฝีมือแรงงานในพื้นที่จังหวัดชายแดนภาคใต้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 (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AGENDA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01C66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pacing w:val="-8"/>
                                <w:szCs w:val="24"/>
                                <w:cs/>
                              </w:rPr>
                              <w:t>เป้าหมาย 800 คน</w:t>
                            </w: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งบประมาณ 12.0400 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ล้านบาท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  <w:u w:val="single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- จำนวนผู้เข้ารับการพัฒนาฝีมือได้ไม่ต่ำกว่าเป้าหมาย </w:t>
                            </w: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800 คน</w:t>
                            </w: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/>
                                <w:szCs w:val="24"/>
                              </w:rPr>
                              <w:t>-</w:t>
                            </w: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ร้อยละไม่ต่ำกว่า 70 ของแรงงานที่สำเร็จการพัฒนา</w:t>
                            </w: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ฝีมือสามารถประกอบอาชีพหรือมีรายได้เพิ่มขึ้น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01" o:spid="_x0000_s1111" style="position:absolute;margin-left:312.7pt;margin-top:-3.3pt;width:77.35pt;height:426.6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" fillcolor="window" strokecolor="#f79646" strokeweight="2pt">
                <v:textbox>
                  <w:txbxContent>
                    <w:p w:rsidR="00901C66" w:rsidRPr="00B414FC" w:rsidRDefault="00901C66" w:rsidP="000A56CF">
                      <w:pPr>
                        <w:spacing w:line="34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5.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โครงการ</w:t>
                      </w: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ฝึกอบรมฝีมือแรงงานในพื้นที่จังหวัดชายแดนภาคใต้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 (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AGENDA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  <w:p w:rsidR="00901C66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pacing w:val="-8"/>
                          <w:szCs w:val="24"/>
                          <w:cs/>
                        </w:rPr>
                        <w:t>เป้าหมาย 800 คน</w:t>
                      </w: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งบประมาณ 12.0400 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ล้านบาท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  <w:u w:val="single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- จำนวนผู้เข้ารับการพัฒนาฝีมือได้ไม่ต่ำกว่าเป้าหมาย </w:t>
                      </w: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800 คน</w:t>
                      </w: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/>
                          <w:szCs w:val="24"/>
                        </w:rPr>
                        <w:t>-</w:t>
                      </w: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ร้อยละไม่ต่ำกว่า 70 ของแรงงานที่สำเร็จการพัฒนา</w:t>
                      </w: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ฝีมือสามารถประกอบอาชีพหรือมีรายได้เพิ่มขึ้น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A56CF" w:rsidRPr="00B414FC">
        <w:rPr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7BD40F69" wp14:editId="11602037">
                <wp:simplePos x="0" y="0"/>
                <wp:positionH relativeFrom="column">
                  <wp:posOffset>2913656</wp:posOffset>
                </wp:positionH>
                <wp:positionV relativeFrom="paragraph">
                  <wp:posOffset>-41690</wp:posOffset>
                </wp:positionV>
                <wp:extent cx="968375" cy="5637475"/>
                <wp:effectExtent l="0" t="0" r="22225" b="20955"/>
                <wp:wrapNone/>
                <wp:docPr id="100" name="สี่เหลี่ยมผืนผ้ามุมมน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375" cy="5637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B414FC" w:rsidRDefault="00901C66" w:rsidP="000A56CF">
                            <w:pPr>
                              <w:spacing w:line="34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3.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โครงการ</w:t>
                            </w: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Cs w:val="24"/>
                                <w:cs/>
                              </w:rPr>
                              <w:t>ฝึกอบรมแรงงานผู้สูงอายุเพื่อเพิ่มโอกาสในการประกอบอาชีพ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 xml:space="preserve"> (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</w:rPr>
                              <w:t>AGENDA</w:t>
                            </w:r>
                            <w:r w:rsidRPr="00B414FC">
                              <w:rPr>
                                <w:rFonts w:ascii="TH SarabunPSK" w:hAnsi="TH SarabunPSK"/>
                                <w:b/>
                                <w:bCs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797379">
                              <w:rPr>
                                <w:rFonts w:ascii="TH SarabunPSK" w:hAnsi="TH SarabunPSK" w:hint="cs"/>
                                <w:spacing w:val="-16"/>
                                <w:szCs w:val="24"/>
                                <w:cs/>
                              </w:rPr>
                              <w:t>เป้าหมาย 8,160 คน</w:t>
                            </w: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 xml:space="preserve"> งบประมาณ </w:t>
                            </w:r>
                            <w:r w:rsidRPr="00797379">
                              <w:rPr>
                                <w:rFonts w:ascii="TH SarabunPSK" w:hAnsi="TH SarabunPSK" w:hint="cs"/>
                                <w:spacing w:val="-10"/>
                                <w:szCs w:val="24"/>
                                <w:cs/>
                              </w:rPr>
                              <w:t>22.0320 ล้านบาท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rPr>
                                <w:rFonts w:ascii="TH SarabunPSK" w:hAnsi="TH SarabunPSK"/>
                                <w:szCs w:val="24"/>
                                <w:u w:val="single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pacing w:val="-4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- จำนวนผู้สูงอายุเช้ารับการพัฒนาฝีมือไม่ต่ำกว่า</w:t>
                            </w:r>
                            <w:r w:rsidRPr="00B414FC">
                              <w:rPr>
                                <w:rFonts w:ascii="TH SarabunPSK" w:hAnsi="TH SarabunPSK" w:hint="cs"/>
                                <w:spacing w:val="-4"/>
                                <w:szCs w:val="24"/>
                                <w:cs/>
                              </w:rPr>
                              <w:t xml:space="preserve">เป้าหมาย </w:t>
                            </w: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pacing w:val="-4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spacing w:val="-4"/>
                                <w:szCs w:val="24"/>
                                <w:cs/>
                              </w:rPr>
                              <w:t>8,160 คน</w:t>
                            </w:r>
                          </w:p>
                          <w:p w:rsidR="00901C66" w:rsidRPr="00B414FC" w:rsidRDefault="00901C66" w:rsidP="000A56CF">
                            <w:pPr>
                              <w:numPr>
                                <w:ilvl w:val="0"/>
                                <w:numId w:val="1"/>
                              </w:numPr>
                              <w:spacing w:line="340" w:lineRule="exact"/>
                              <w:ind w:left="0"/>
                              <w:rPr>
                                <w:rFonts w:ascii="TH SarabunPSK" w:hAnsi="TH SarabunPSK"/>
                                <w:szCs w:val="24"/>
                              </w:rPr>
                            </w:pPr>
                            <w:r w:rsidRPr="00B414FC">
                              <w:rPr>
                                <w:rFonts w:ascii="TH SarabunPSK" w:hAnsi="TH SarabunPSK"/>
                                <w:szCs w:val="24"/>
                              </w:rPr>
                              <w:t>-</w:t>
                            </w:r>
                            <w:r w:rsidRPr="00B414FC">
                              <w:rPr>
                                <w:rFonts w:ascii="TH SarabunPSK" w:hAnsi="TH SarabunPSK" w:hint="cs"/>
                                <w:szCs w:val="24"/>
                                <w:cs/>
                              </w:rPr>
                              <w:t>ร้อยละไม่ต่ำกว่า 85 ของผู้สูงอายุที่สำเร็จการพัฒนาฝีมือได้ตามมาตรฐานการฝึก</w:t>
                            </w: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901C66" w:rsidRPr="00B414FC" w:rsidRDefault="00901C66" w:rsidP="000A56CF">
                            <w:pPr>
                              <w:spacing w:line="340" w:lineRule="exact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00" o:spid="_x0000_s1112" style="position:absolute;margin-left:229.4pt;margin-top:-3.3pt;width:76.25pt;height:443.9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" fillcolor="window" strokecolor="#f79646" strokeweight="2pt">
                <v:textbox>
                  <w:txbxContent>
                    <w:p w:rsidR="00901C66" w:rsidRPr="00B414FC" w:rsidRDefault="00901C66" w:rsidP="000A56CF">
                      <w:pPr>
                        <w:spacing w:line="34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3.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โครงการ</w:t>
                      </w: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Cs w:val="24"/>
                          <w:cs/>
                        </w:rPr>
                        <w:t>ฝึกอบรมแรงงานผู้สูงอายุเพื่อเพิ่มโอกาสในการประกอบอาชีพ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 xml:space="preserve"> (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</w:rPr>
                        <w:t>AGENDA</w:t>
                      </w:r>
                      <w:r w:rsidRPr="00B414FC">
                        <w:rPr>
                          <w:rFonts w:ascii="TH SarabunPSK" w:hAnsi="TH SarabunPSK"/>
                          <w:b/>
                          <w:bCs/>
                          <w:szCs w:val="24"/>
                          <w:cs/>
                        </w:rPr>
                        <w:t>)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</w:rPr>
                      </w:pPr>
                      <w:r w:rsidRPr="00797379">
                        <w:rPr>
                          <w:rFonts w:ascii="TH SarabunPSK" w:hAnsi="TH SarabunPSK" w:hint="cs"/>
                          <w:spacing w:val="-16"/>
                          <w:szCs w:val="24"/>
                          <w:cs/>
                        </w:rPr>
                        <w:t>เป้าหมาย 8,160 คน</w:t>
                      </w: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 xml:space="preserve"> งบประมาณ </w:t>
                      </w:r>
                      <w:r w:rsidRPr="00797379">
                        <w:rPr>
                          <w:rFonts w:ascii="TH SarabunPSK" w:hAnsi="TH SarabunPSK" w:hint="cs"/>
                          <w:spacing w:val="-10"/>
                          <w:szCs w:val="24"/>
                          <w:cs/>
                        </w:rPr>
                        <w:t>22.0320 ล้านบาท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rPr>
                          <w:rFonts w:ascii="TH SarabunPSK" w:hAnsi="TH SarabunPSK"/>
                          <w:szCs w:val="24"/>
                          <w:u w:val="single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pacing w:val="-4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- จำนวนผู้สูงอายุเช้ารับการพัฒนาฝีมือไม่ต่ำกว่า</w:t>
                      </w:r>
                      <w:r w:rsidRPr="00B414FC">
                        <w:rPr>
                          <w:rFonts w:ascii="TH SarabunPSK" w:hAnsi="TH SarabunPSK" w:hint="cs"/>
                          <w:spacing w:val="-4"/>
                          <w:szCs w:val="24"/>
                          <w:cs/>
                        </w:rPr>
                        <w:t xml:space="preserve">เป้าหมาย </w:t>
                      </w: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pacing w:val="-4"/>
                          <w:szCs w:val="24"/>
                        </w:rPr>
                      </w:pPr>
                      <w:r w:rsidRPr="00B414FC">
                        <w:rPr>
                          <w:rFonts w:ascii="TH SarabunPSK" w:hAnsi="TH SarabunPSK" w:hint="cs"/>
                          <w:spacing w:val="-4"/>
                          <w:szCs w:val="24"/>
                          <w:cs/>
                        </w:rPr>
                        <w:t>8,160 คน</w:t>
                      </w:r>
                    </w:p>
                    <w:p w:rsidR="00901C66" w:rsidRPr="00B414FC" w:rsidRDefault="00901C66" w:rsidP="000A56CF">
                      <w:pPr>
                        <w:numPr>
                          <w:ilvl w:val="0"/>
                          <w:numId w:val="1"/>
                        </w:numPr>
                        <w:spacing w:line="340" w:lineRule="exact"/>
                        <w:ind w:left="0"/>
                        <w:rPr>
                          <w:rFonts w:ascii="TH SarabunPSK" w:hAnsi="TH SarabunPSK"/>
                          <w:szCs w:val="24"/>
                        </w:rPr>
                      </w:pPr>
                      <w:r w:rsidRPr="00B414FC">
                        <w:rPr>
                          <w:rFonts w:ascii="TH SarabunPSK" w:hAnsi="TH SarabunPSK"/>
                          <w:szCs w:val="24"/>
                        </w:rPr>
                        <w:t>-</w:t>
                      </w:r>
                      <w:r w:rsidRPr="00B414FC">
                        <w:rPr>
                          <w:rFonts w:ascii="TH SarabunPSK" w:hAnsi="TH SarabunPSK" w:hint="cs"/>
                          <w:szCs w:val="24"/>
                          <w:cs/>
                        </w:rPr>
                        <w:t>ร้อยละไม่ต่ำกว่า 85 ของผู้สูงอายุที่สำเร็จการพัฒนาฝีมือได้ตามมาตรฐานการฝึก</w:t>
                      </w:r>
                    </w:p>
                    <w:p w:rsidR="00901C66" w:rsidRPr="00B414FC" w:rsidRDefault="00901C66" w:rsidP="000A56CF">
                      <w:pPr>
                        <w:spacing w:line="34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</w:p>
                    <w:p w:rsidR="00901C66" w:rsidRPr="00B414FC" w:rsidRDefault="00901C66" w:rsidP="000A56CF">
                      <w:pPr>
                        <w:spacing w:line="340" w:lineRule="exact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414FC" w:rsidRDefault="00B414FC" w:rsidP="005C5CFE">
      <w:pPr>
        <w:tabs>
          <w:tab w:val="left" w:pos="5790"/>
        </w:tabs>
      </w:pPr>
    </w:p>
    <w:p w:rsidR="00B414FC" w:rsidRDefault="00B414FC" w:rsidP="005C5CFE">
      <w:pPr>
        <w:tabs>
          <w:tab w:val="left" w:pos="5790"/>
        </w:tabs>
      </w:pPr>
      <w:r w:rsidRPr="00583E02">
        <w:rPr>
          <w:rFonts w:ascii="TH SarabunPSK" w:eastAsiaTheme="minorHAnsi" w:hAnsi="TH SarabunPSK"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2FC09534" wp14:editId="0A28C0B7">
                <wp:simplePos x="0" y="0"/>
                <wp:positionH relativeFrom="column">
                  <wp:posOffset>-300649</wp:posOffset>
                </wp:positionH>
                <wp:positionV relativeFrom="paragraph">
                  <wp:posOffset>1613345</wp:posOffset>
                </wp:positionV>
                <wp:extent cx="1931670" cy="537845"/>
                <wp:effectExtent l="57150" t="38100" r="68580" b="90805"/>
                <wp:wrapNone/>
                <wp:docPr id="234" name="สี่เหลี่ยมผืนผ้ามุมมน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53784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66" w:rsidRDefault="00901C66" w:rsidP="00B414FC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โครงการ และตัวชี้วัด</w:t>
                            </w: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  </w:t>
                            </w:r>
                          </w:p>
                          <w:p w:rsidR="00901C66" w:rsidRPr="002248F5" w:rsidRDefault="00901C66" w:rsidP="00B414F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2248F5">
                              <w:rPr>
                                <w:rFonts w:ascii="TH SarabunPSK" w:hAnsi="TH SarabunPSK"/>
                                <w:sz w:val="20"/>
                                <w:szCs w:val="20"/>
                                <w:cs/>
                              </w:rPr>
                              <w:t>(เชิงปริมาณ และคุณภาพ)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4" o:spid="_x0000_s1113" style="position:absolute;margin-left:-23.65pt;margin-top:127.05pt;width:152.1pt;height:42.3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66" w:rsidRDefault="00901C66" w:rsidP="00B414FC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โครงการ และตัวชี้วัด</w:t>
                      </w: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       </w:t>
                      </w:r>
                    </w:p>
                    <w:p w:rsidR="00901C66" w:rsidRPr="002248F5" w:rsidRDefault="00901C66" w:rsidP="00B414F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2248F5">
                        <w:rPr>
                          <w:rFonts w:ascii="TH SarabunPSK" w:hAnsi="TH SarabunPSK"/>
                          <w:sz w:val="20"/>
                          <w:szCs w:val="20"/>
                          <w:cs/>
                        </w:rPr>
                        <w:t>(เชิงปริมาณ และคุณภาพ)</w:t>
                      </w:r>
                    </w:p>
                  </w:txbxContent>
                </v:textbox>
              </v:roundrect>
            </w:pict>
          </mc:Fallback>
        </mc:AlternateContent>
      </w:r>
    </w:p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Default="00B414FC" w:rsidP="00B414FC"/>
    <w:p w:rsidR="00B414FC" w:rsidRPr="00B414FC" w:rsidRDefault="00B414FC" w:rsidP="00B414FC"/>
    <w:p w:rsidR="00B414FC" w:rsidRDefault="00B414FC" w:rsidP="00B414FC"/>
    <w:p w:rsidR="00B414FC" w:rsidRDefault="00B414FC" w:rsidP="00B414FC">
      <w:pPr>
        <w:tabs>
          <w:tab w:val="left" w:pos="3181"/>
        </w:tabs>
      </w:pPr>
      <w:r>
        <w:rPr>
          <w:cs/>
        </w:rPr>
        <w:tab/>
      </w: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pPr>
        <w:tabs>
          <w:tab w:val="left" w:pos="3181"/>
        </w:tabs>
      </w:pPr>
    </w:p>
    <w:p w:rsidR="00B414FC" w:rsidRDefault="00B414FC" w:rsidP="00B414FC">
      <w:r w:rsidRPr="00B414FC">
        <w:rPr>
          <w:rFonts w:ascii="TH SarabunPSK" w:eastAsiaTheme="minorHAnsi" w:hAnsi="TH SarabunPSK"/>
          <w:b/>
          <w:bCs/>
          <w:noProof/>
          <w:sz w:val="32"/>
          <w:cs/>
        </w:rPr>
        <w:lastRenderedPageBreak/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5875D145" wp14:editId="3AEA2506">
                <wp:simplePos x="0" y="0"/>
                <wp:positionH relativeFrom="column">
                  <wp:posOffset>4941239</wp:posOffset>
                </wp:positionH>
                <wp:positionV relativeFrom="paragraph">
                  <wp:posOffset>109386</wp:posOffset>
                </wp:positionV>
                <wp:extent cx="1159510" cy="2703443"/>
                <wp:effectExtent l="0" t="0" r="21590" b="20955"/>
                <wp:wrapNone/>
                <wp:docPr id="99" name="สี่เหลี่ยมผืนผ้ามุมมน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510" cy="270344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2248F5" w:rsidRDefault="00901C66" w:rsidP="00B414FC">
                            <w:pPr>
                              <w:spacing w:line="300" w:lineRule="exact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8.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โครงการ</w:t>
                            </w: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พัฒนามาตรฐานฝีมือแรงงานแห่งชาติรองรับ 10 อุตสาหกรรมเป้าหมายแห่งอนาคต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(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AGENDA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  <w:p w:rsidR="00901C66" w:rsidRPr="00CF75A7" w:rsidRDefault="00901C66" w:rsidP="00B414FC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Cs w:val="24"/>
                                <w:cs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เป้าหมาย 10 สาขา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งบประมาณ 28.</w:t>
                            </w:r>
                            <w:r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370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0 ล้านบาท</w:t>
                            </w:r>
                          </w:p>
                          <w:p w:rsidR="00901C66" w:rsidRPr="002248F5" w:rsidRDefault="00901C66" w:rsidP="00B414FC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Pr="002248F5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- จำนวนมาตรฐานฝีมือแรงงานรองรับอุตสาหกรรมศักยภาพได้ตามเป้าหมาย (10 สาขา)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99" o:spid="_x0000_s1114" style="position:absolute;margin-left:389.05pt;margin-top:8.6pt;width:91.3pt;height:212.8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" fillcolor="window" strokecolor="#4f81bd" strokeweight="2pt">
                <v:textbox>
                  <w:txbxContent>
                    <w:p w:rsidR="00901C66" w:rsidRPr="002248F5" w:rsidRDefault="00901C66" w:rsidP="00B414FC">
                      <w:pPr>
                        <w:spacing w:line="300" w:lineRule="exact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8.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โครงการ</w:t>
                      </w: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พัฒนามาตรฐานฝีมือแรงงานแห่งชาติรองรับ 10 อุตสาหกรรมเป้าหมายแห่งอนาคต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(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AGENDA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)</w:t>
                      </w:r>
                    </w:p>
                    <w:p w:rsidR="00901C66" w:rsidRPr="00CF75A7" w:rsidRDefault="00901C66" w:rsidP="00B414FC">
                      <w:pPr>
                        <w:spacing w:line="300" w:lineRule="exact"/>
                        <w:rPr>
                          <w:rFonts w:ascii="TH SarabunPSK" w:hAnsi="TH SarabunPSK"/>
                          <w:szCs w:val="24"/>
                          <w:cs/>
                        </w:rPr>
                      </w:pPr>
                      <w:r w:rsidRPr="002248F5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เป้าหมาย 10 สาขา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งบประมาณ 28.</w:t>
                      </w:r>
                      <w:r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370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0 ล้านบาท</w:t>
                      </w:r>
                    </w:p>
                    <w:p w:rsidR="00901C66" w:rsidRPr="002248F5" w:rsidRDefault="00901C66" w:rsidP="00B414FC">
                      <w:pPr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  <w:u w:val="single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Pr="002248F5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- จำนวนมาตรฐานฝีมือแรงงานรองรับอุตสาหกรรมศักยภาพได้ตามเป้าหมาย (10 สาขา)</w:t>
                      </w:r>
                    </w:p>
                  </w:txbxContent>
                </v:textbox>
              </v:roundrect>
            </w:pict>
          </mc:Fallback>
        </mc:AlternateContent>
      </w:r>
    </w:p>
    <w:p w:rsid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200243" w:rsidP="00B414FC">
      <w:r w:rsidRPr="00B414FC">
        <w:rPr>
          <w:rFonts w:ascii="TH SarabunPSK" w:eastAsiaTheme="minorHAnsi" w:hAnsi="TH SarabunPSK"/>
          <w:b/>
          <w:bCs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09B1110A" wp14:editId="68E75445">
                <wp:simplePos x="0" y="0"/>
                <wp:positionH relativeFrom="column">
                  <wp:posOffset>4940935</wp:posOffset>
                </wp:positionH>
                <wp:positionV relativeFrom="paragraph">
                  <wp:posOffset>105572</wp:posOffset>
                </wp:positionV>
                <wp:extent cx="1159510" cy="3069203"/>
                <wp:effectExtent l="0" t="0" r="21590" b="17145"/>
                <wp:wrapNone/>
                <wp:docPr id="236" name="สี่เหลี่ยมผืนผ้ามุมมน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510" cy="306920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2248F5" w:rsidRDefault="00901C66" w:rsidP="00B414FC">
                            <w:pPr>
                              <w:spacing w:line="300" w:lineRule="exact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9</w:t>
                            </w: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.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โครงการ</w:t>
                            </w:r>
                            <w:r w:rsidRPr="002248F5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พัฒนา</w:t>
                            </w:r>
                            <w:r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ฝีมือแรงงานเพื่อรองรับการเปลี่ยนแปลงเทคโนโลยีของภาคอุตสาหกรรมและบริการ</w:t>
                            </w:r>
                            <w:r w:rsidRPr="002248F5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(</w:t>
                            </w:r>
                            <w:r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STATEGY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  <w:p w:rsidR="00901C66" w:rsidRPr="002248F5" w:rsidRDefault="00901C66" w:rsidP="00B414FC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 xml:space="preserve">เป้าหมาย </w:t>
                            </w:r>
                            <w:r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5,200 คน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งบประมาณ </w:t>
                            </w:r>
                            <w:r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33.3040 </w:t>
                            </w: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ล้านบาท</w:t>
                            </w:r>
                          </w:p>
                          <w:p w:rsidR="00901C66" w:rsidRPr="002248F5" w:rsidRDefault="00901C66" w:rsidP="00B414FC">
                            <w:pPr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u w:val="single"/>
                                <w:cs/>
                              </w:rPr>
                              <w:t xml:space="preserve">ตัวชี้วัด </w:t>
                            </w:r>
                          </w:p>
                          <w:p w:rsidR="00901C66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2248F5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- จำนวน</w:t>
                            </w:r>
                            <w:r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ผู้เข้ารับการพัฒนาฝีมือไม่ต่ำกว่าเป้าหมาย 5,200 คน</w:t>
                            </w:r>
                          </w:p>
                          <w:p w:rsidR="00901C66" w:rsidRPr="002248F5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- ร้อยละ 40 ของแรงงานใหม่ที่สำเร็จการพัฒนาฝีมือมีงานทำ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6" o:spid="_x0000_s1115" style="position:absolute;margin-left:389.05pt;margin-top:8.3pt;width:91.3pt;height:241.6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" fillcolor="window" strokecolor="#4f81bd" strokeweight="2pt">
                <v:textbox>
                  <w:txbxContent>
                    <w:p w:rsidR="00901C66" w:rsidRPr="002248F5" w:rsidRDefault="00901C66" w:rsidP="00B414FC">
                      <w:pPr>
                        <w:spacing w:line="300" w:lineRule="exact"/>
                        <w:jc w:val="center"/>
                        <w:rPr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9</w:t>
                      </w: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.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โครงการ</w:t>
                      </w:r>
                      <w:r w:rsidRPr="002248F5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พัฒนา</w:t>
                      </w:r>
                      <w:r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ฝีมือแรงงานเพื่อรองรับการเปลี่ยนแปลงเทคโนโลยีของภาคอุตสาหกรรมและบริการ</w:t>
                      </w:r>
                      <w:r w:rsidRPr="002248F5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(</w:t>
                      </w:r>
                      <w:r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STATEGY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cs/>
                        </w:rPr>
                        <w:t>)</w:t>
                      </w:r>
                    </w:p>
                    <w:p w:rsidR="00901C66" w:rsidRPr="002248F5" w:rsidRDefault="00901C66" w:rsidP="00B414FC">
                      <w:pPr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 xml:space="preserve">เป้าหมาย </w:t>
                      </w:r>
                      <w:r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5,200 คน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งบประมาณ </w:t>
                      </w:r>
                      <w:r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33.3040 </w:t>
                      </w: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ล้านบาท</w:t>
                      </w:r>
                    </w:p>
                    <w:p w:rsidR="00901C66" w:rsidRPr="002248F5" w:rsidRDefault="00901C66" w:rsidP="00B414FC">
                      <w:pPr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  <w:u w:val="single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u w:val="single"/>
                          <w:cs/>
                        </w:rPr>
                        <w:t xml:space="preserve">ตัวชี้วัด </w:t>
                      </w:r>
                    </w:p>
                    <w:p w:rsidR="00901C66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2248F5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- จำนวน</w:t>
                      </w:r>
                      <w:r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ผู้เข้ารับการพัฒนาฝีมือไม่ต่ำกว่าเป้าหมาย 5,200 คน</w:t>
                      </w:r>
                    </w:p>
                    <w:p w:rsidR="00901C66" w:rsidRPr="002248F5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- ร้อยละ 40 ของแรงงานใหม่ที่สำเร็จการพัฒนาฝีมือมีงานทำ</w:t>
                      </w:r>
                    </w:p>
                  </w:txbxContent>
                </v:textbox>
              </v:roundrect>
            </w:pict>
          </mc:Fallback>
        </mc:AlternateContent>
      </w:r>
    </w:p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200243" w:rsidP="00B414FC">
      <w:r w:rsidRPr="00B414FC">
        <w:rPr>
          <w:rFonts w:ascii="TH SarabunPSK" w:eastAsiaTheme="minorHAnsi" w:hAnsi="TH SarabunPSK"/>
          <w:b/>
          <w:bCs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23A6D465" wp14:editId="522EFD28">
                <wp:simplePos x="0" y="0"/>
                <wp:positionH relativeFrom="column">
                  <wp:posOffset>6185535</wp:posOffset>
                </wp:positionH>
                <wp:positionV relativeFrom="paragraph">
                  <wp:posOffset>72390</wp:posOffset>
                </wp:positionV>
                <wp:extent cx="3397250" cy="1377950"/>
                <wp:effectExtent l="0" t="0" r="12700" b="12700"/>
                <wp:wrapNone/>
                <wp:docPr id="241" name="สี่เหลี่ยมผืนผ้ามุมมน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0" cy="1377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4500D0" w:rsidRDefault="00901C66" w:rsidP="00B414FC">
                            <w:pPr>
                              <w:spacing w:line="300" w:lineRule="exact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15.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ผลผลิตพัฒนา/ขับเคลื่อนความร่วมมือเครือข่าย และส่งเสริมการพัฒนาฝีมือแรงงาน</w:t>
                            </w:r>
                            <w:r w:rsidRPr="004500D0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</w:rPr>
                              <w:t>FUNCTION</w:t>
                            </w:r>
                            <w:r w:rsidRPr="004500D0">
                              <w:rPr>
                                <w:rFonts w:ascii="TH SarabunPSK" w:hAnsi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  <w:r w:rsidRPr="004500D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500D0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 xml:space="preserve">เป้าหมาย </w:t>
                            </w:r>
                            <w:r w:rsidRPr="004500D0">
                              <w:rPr>
                                <w:rFonts w:ascii="TH SarabunPSK" w:hAnsi="TH SarabunPSK"/>
                                <w:spacing w:val="-8"/>
                                <w:sz w:val="20"/>
                                <w:szCs w:val="20"/>
                              </w:rPr>
                              <w:t>3</w:t>
                            </w:r>
                            <w:r w:rsidRPr="004500D0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,</w:t>
                            </w:r>
                            <w:r w:rsidRPr="004500D0">
                              <w:rPr>
                                <w:rFonts w:ascii="TH SarabunPSK" w:hAnsi="TH SarabunPSK"/>
                                <w:spacing w:val="-8"/>
                                <w:sz w:val="20"/>
                                <w:szCs w:val="20"/>
                              </w:rPr>
                              <w:t>700</w:t>
                            </w:r>
                            <w:r w:rsidRPr="004500D0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 xml:space="preserve">,202 คน </w:t>
                            </w:r>
                            <w:r w:rsidRPr="004500D0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งบประมาณ 491.</w:t>
                            </w:r>
                            <w:r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1952</w:t>
                            </w:r>
                            <w:r w:rsidRPr="004500D0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ล้านบาท</w:t>
                            </w:r>
                            <w:r w:rsidRPr="004500D0"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01C66" w:rsidRPr="004500D0" w:rsidRDefault="00901C66" w:rsidP="00F60D11">
                            <w:pPr>
                              <w:tabs>
                                <w:tab w:val="left" w:pos="709"/>
                                <w:tab w:val="left" w:pos="851"/>
                              </w:tabs>
                              <w:spacing w:line="300" w:lineRule="exact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u w:val="single"/>
                                <w:cs/>
                              </w:rPr>
                              <w:t>ตัวชี้วัด</w:t>
                            </w:r>
                            <w:r w:rsidRPr="004500D0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4500D0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ab/>
                              <w:t xml:space="preserve">- </w:t>
                            </w:r>
                            <w:r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 w:rsidRPr="004500D0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 xml:space="preserve">จำนวนพนักงานที่ได้รับการพัฒนาฝีมือจากสถานประกอบกิจการที่ได้รับการส่งเสริมตาม พ.ร.บ. ส่งเสริมฯ พ.ศ. 2545 ไม่ต่ำกว่าเป้าหมาย </w:t>
                            </w:r>
                            <w:r w:rsidRPr="004500D0">
                              <w:rPr>
                                <w:rFonts w:ascii="TH SarabunPSK" w:hAnsi="TH SarabunPSK"/>
                                <w:spacing w:val="-8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.7</w:t>
                            </w:r>
                            <w:r w:rsidRPr="004500D0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ล้าน</w:t>
                            </w:r>
                            <w:r w:rsidRPr="004500D0">
                              <w:rPr>
                                <w:rFonts w:ascii="TH SarabunPSK" w:hAnsi="TH SarabunPSK" w:hint="cs"/>
                                <w:spacing w:val="-8"/>
                                <w:sz w:val="20"/>
                                <w:szCs w:val="20"/>
                                <w:cs/>
                              </w:rPr>
                              <w:t>คน</w:t>
                            </w:r>
                          </w:p>
                          <w:p w:rsidR="00901C66" w:rsidRPr="002248F5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851"/>
                              </w:tabs>
                              <w:spacing w:line="300" w:lineRule="exact"/>
                              <w:ind w:left="0" w:firstLine="709"/>
                              <w:contextualSpacing w:val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  <w:r w:rsidRPr="004500D0">
                              <w:rPr>
                                <w:rFonts w:ascii="TH SarabunPSK" w:hAnsi="TH SarabunPSK" w:hint="cs"/>
                                <w:sz w:val="20"/>
                                <w:szCs w:val="20"/>
                                <w:cs/>
                              </w:rPr>
                              <w:t>ร้อยละไม่ต่ำกว่า 55 ของพนักงานที่ผ่านการพัฒนาฝีมือจากสถานประกอบกิจการตาม พ.ร.บ.ส่งเสริมฯ พ.ศ. 2545 มีศักยภาพในการทำงานเพิ่มขึ้น</w:t>
                            </w:r>
                            <w:r w:rsidRPr="004500D0"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41" o:spid="_x0000_s1116" style="position:absolute;margin-left:487.05pt;margin-top:5.7pt;width:267.5pt;height:108.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" fillcolor="window" strokecolor="#4f81bd" strokeweight="2pt">
                <v:textbox>
                  <w:txbxContent>
                    <w:p w:rsidR="00901C66" w:rsidRPr="004500D0" w:rsidRDefault="00901C66" w:rsidP="00B414FC">
                      <w:pPr>
                        <w:spacing w:line="300" w:lineRule="exact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15.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ผลผลิตพัฒนา/ขับเคลื่อนความร่วมมือเครือข่าย และส่งเสริมการพัฒนาฝีมือแรงงาน</w:t>
                      </w:r>
                      <w:r w:rsidRPr="004500D0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(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</w:rPr>
                        <w:t>FUNCTION</w:t>
                      </w:r>
                      <w:r w:rsidRPr="004500D0">
                        <w:rPr>
                          <w:rFonts w:ascii="TH SarabunPSK" w:hAnsi="TH SarabunPSK"/>
                          <w:b/>
                          <w:bCs/>
                          <w:sz w:val="20"/>
                          <w:szCs w:val="20"/>
                          <w:cs/>
                        </w:rPr>
                        <w:t>)</w:t>
                      </w:r>
                      <w:r w:rsidRPr="004500D0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4500D0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 xml:space="preserve">เป้าหมาย </w:t>
                      </w:r>
                      <w:r w:rsidRPr="004500D0">
                        <w:rPr>
                          <w:rFonts w:ascii="TH SarabunPSK" w:hAnsi="TH SarabunPSK"/>
                          <w:spacing w:val="-8"/>
                          <w:sz w:val="20"/>
                          <w:szCs w:val="20"/>
                        </w:rPr>
                        <w:t>3</w:t>
                      </w:r>
                      <w:r w:rsidRPr="004500D0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,</w:t>
                      </w:r>
                      <w:r w:rsidRPr="004500D0">
                        <w:rPr>
                          <w:rFonts w:ascii="TH SarabunPSK" w:hAnsi="TH SarabunPSK"/>
                          <w:spacing w:val="-8"/>
                          <w:sz w:val="20"/>
                          <w:szCs w:val="20"/>
                        </w:rPr>
                        <w:t>700</w:t>
                      </w:r>
                      <w:r w:rsidRPr="004500D0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 xml:space="preserve">,202 คน </w:t>
                      </w:r>
                      <w:r w:rsidRPr="004500D0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งบประมาณ 491.</w:t>
                      </w:r>
                      <w:r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1952</w:t>
                      </w:r>
                      <w:r w:rsidRPr="004500D0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ล้านบาท</w:t>
                      </w:r>
                      <w:r w:rsidRPr="004500D0">
                        <w:rPr>
                          <w:rFonts w:ascii="TH SarabunPSK" w:hAnsi="TH SarabunPSK"/>
                          <w:sz w:val="20"/>
                          <w:szCs w:val="20"/>
                        </w:rPr>
                        <w:t xml:space="preserve"> </w:t>
                      </w:r>
                    </w:p>
                    <w:p w:rsidR="00901C66" w:rsidRPr="004500D0" w:rsidRDefault="00901C66" w:rsidP="00F60D11">
                      <w:pPr>
                        <w:tabs>
                          <w:tab w:val="left" w:pos="709"/>
                          <w:tab w:val="left" w:pos="851"/>
                        </w:tabs>
                        <w:spacing w:line="300" w:lineRule="exact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4500D0">
                        <w:rPr>
                          <w:rFonts w:ascii="TH SarabunPSK" w:hAnsi="TH SarabunPSK" w:hint="cs"/>
                          <w:sz w:val="20"/>
                          <w:szCs w:val="20"/>
                          <w:u w:val="single"/>
                          <w:cs/>
                        </w:rPr>
                        <w:t>ตัวชี้วัด</w:t>
                      </w:r>
                      <w:r w:rsidRPr="004500D0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4500D0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ab/>
                        <w:t xml:space="preserve">- </w:t>
                      </w:r>
                      <w:r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ab/>
                      </w:r>
                      <w:r w:rsidRPr="004500D0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 xml:space="preserve">จำนวนพนักงานที่ได้รับการพัฒนาฝีมือจากสถานประกอบกิจการที่ได้รับการส่งเสริมตาม พ.ร.บ. ส่งเสริมฯ พ.ศ. 2545 ไม่ต่ำกว่าเป้าหมาย </w:t>
                      </w:r>
                      <w:r w:rsidRPr="004500D0">
                        <w:rPr>
                          <w:rFonts w:ascii="TH SarabunPSK" w:hAnsi="TH SarabunPSK"/>
                          <w:spacing w:val="-8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.7</w:t>
                      </w:r>
                      <w:r w:rsidRPr="004500D0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ล้าน</w:t>
                      </w:r>
                      <w:r w:rsidRPr="004500D0">
                        <w:rPr>
                          <w:rFonts w:ascii="TH SarabunPSK" w:hAnsi="TH SarabunPSK" w:hint="cs"/>
                          <w:spacing w:val="-8"/>
                          <w:sz w:val="20"/>
                          <w:szCs w:val="20"/>
                          <w:cs/>
                        </w:rPr>
                        <w:t>คน</w:t>
                      </w:r>
                    </w:p>
                    <w:p w:rsidR="00901C66" w:rsidRPr="002248F5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tabs>
                          <w:tab w:val="left" w:pos="851"/>
                        </w:tabs>
                        <w:spacing w:line="300" w:lineRule="exact"/>
                        <w:ind w:left="0" w:firstLine="709"/>
                        <w:contextualSpacing w:val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  <w:r w:rsidRPr="004500D0">
                        <w:rPr>
                          <w:rFonts w:ascii="TH SarabunPSK" w:hAnsi="TH SarabunPSK" w:hint="cs"/>
                          <w:sz w:val="20"/>
                          <w:szCs w:val="20"/>
                          <w:cs/>
                        </w:rPr>
                        <w:t>ร้อยละไม่ต่ำกว่า 55 ของพนักงานที่ผ่านการพัฒนาฝีมือจากสถานประกอบกิจการตาม พ.ร.บ.ส่งเสริมฯ พ.ศ. 2545 มีศักยภาพในการทำงานเพิ่มขึ้น</w:t>
                      </w:r>
                      <w:r w:rsidRPr="004500D0">
                        <w:rPr>
                          <w:rFonts w:ascii="TH SarabunPSK" w:hAnsi="TH SarabunPSK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</w:p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Default="00B414FC" w:rsidP="00B414FC"/>
    <w:p w:rsidR="00B414FC" w:rsidRPr="00B414FC" w:rsidRDefault="00B414FC" w:rsidP="00B414FC"/>
    <w:p w:rsidR="00B414FC" w:rsidRPr="00B414FC" w:rsidRDefault="00B414FC" w:rsidP="00B414FC"/>
    <w:p w:rsidR="00B414FC" w:rsidRDefault="00200243" w:rsidP="00B414FC">
      <w:pPr>
        <w:tabs>
          <w:tab w:val="left" w:pos="11821"/>
        </w:tabs>
      </w:pPr>
      <w:r w:rsidRPr="00B414FC">
        <w:rPr>
          <w:rFonts w:ascii="TH SarabunPSK" w:eastAsiaTheme="minorHAnsi" w:hAnsi="TH SarabunPSK"/>
          <w:b/>
          <w:bCs/>
          <w:noProof/>
          <w:sz w:val="32"/>
          <w:cs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6FB2D8E5" wp14:editId="3B37C293">
                <wp:simplePos x="0" y="0"/>
                <wp:positionH relativeFrom="column">
                  <wp:posOffset>6185535</wp:posOffset>
                </wp:positionH>
                <wp:positionV relativeFrom="paragraph">
                  <wp:posOffset>24130</wp:posOffset>
                </wp:positionV>
                <wp:extent cx="3397250" cy="381635"/>
                <wp:effectExtent l="0" t="0" r="12700" b="18415"/>
                <wp:wrapNone/>
                <wp:docPr id="242" name="สี่เหลี่ยมผืนผ้ามุมมน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0" cy="3816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66" w:rsidRPr="00B414FC" w:rsidRDefault="00901C66" w:rsidP="00B414FC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B414FC">
                              <w:rPr>
                                <w:rFonts w:ascii="TH SarabunPSK" w:hAnsi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แผนงานบุคลากรภาครัฐ  แผนงานงบประมาณ  879.8628  ล้านบาท</w:t>
                            </w:r>
                          </w:p>
                          <w:p w:rsidR="00901C66" w:rsidRPr="002248F5" w:rsidRDefault="00901C66" w:rsidP="0035226F">
                            <w:pPr>
                              <w:pStyle w:val="a3"/>
                              <w:numPr>
                                <w:ilvl w:val="0"/>
                                <w:numId w:val="34"/>
                              </w:numPr>
                              <w:spacing w:line="300" w:lineRule="exact"/>
                              <w:ind w:left="0"/>
                              <w:contextualSpacing w:val="0"/>
                              <w:rPr>
                                <w:rFonts w:ascii="TH SarabunPSK" w:hAnsi="TH SarabunPSK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42" o:spid="_x0000_s1117" style="position:absolute;margin-left:487.05pt;margin-top:1.9pt;width:267.5pt;height:30.0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" fillcolor="window" strokecolor="#4f81bd" strokeweight="2pt">
                <v:textbox>
                  <w:txbxContent>
                    <w:p w:rsidR="00901C66" w:rsidRPr="00B414FC" w:rsidRDefault="00901C66" w:rsidP="00B414FC">
                      <w:pPr>
                        <w:pStyle w:val="a3"/>
                        <w:ind w:left="0"/>
                        <w:jc w:val="center"/>
                        <w:rPr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B414FC">
                        <w:rPr>
                          <w:rFonts w:ascii="TH SarabunPSK" w:hAnsi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แผนงานบุคลากรภาครัฐ  แผนงานงบประมาณ  879.8628  ล้านบาท</w:t>
                      </w:r>
                    </w:p>
                    <w:p w:rsidR="00901C66" w:rsidRPr="002248F5" w:rsidRDefault="00901C66" w:rsidP="0035226F">
                      <w:pPr>
                        <w:pStyle w:val="a3"/>
                        <w:numPr>
                          <w:ilvl w:val="0"/>
                          <w:numId w:val="34"/>
                        </w:numPr>
                        <w:spacing w:line="300" w:lineRule="exact"/>
                        <w:ind w:left="0"/>
                        <w:contextualSpacing w:val="0"/>
                        <w:rPr>
                          <w:rFonts w:ascii="TH SarabunPSK" w:hAnsi="TH SarabunPSK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414FC">
        <w:rPr>
          <w:cs/>
        </w:rPr>
        <w:tab/>
      </w:r>
    </w:p>
    <w:p w:rsidR="00B414FC" w:rsidRPr="00B414FC" w:rsidRDefault="00B414FC" w:rsidP="00B414FC">
      <w:pPr>
        <w:sectPr w:rsidR="00B414FC" w:rsidRPr="00B414FC" w:rsidSect="003C7072">
          <w:type w:val="nextColumn"/>
          <w:pgSz w:w="16838" w:h="11906" w:orient="landscape" w:code="9"/>
          <w:pgMar w:top="1418" w:right="1418" w:bottom="1418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horzAnchor="margin" w:tblpXSpec="center" w:tblpY="1072"/>
        <w:tblW w:w="9233" w:type="dxa"/>
        <w:tblLook w:val="04A0" w:firstRow="1" w:lastRow="0" w:firstColumn="1" w:lastColumn="0" w:noHBand="0" w:noVBand="1"/>
      </w:tblPr>
      <w:tblGrid>
        <w:gridCol w:w="5827"/>
        <w:gridCol w:w="778"/>
        <w:gridCol w:w="1113"/>
        <w:gridCol w:w="1515"/>
      </w:tblGrid>
      <w:tr w:rsidR="00636BAD" w:rsidRPr="00636BAD" w:rsidTr="001C0D47">
        <w:trPr>
          <w:trHeight w:val="765"/>
        </w:trPr>
        <w:tc>
          <w:tcPr>
            <w:tcW w:w="92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36BAD" w:rsidRPr="001C0D47" w:rsidRDefault="001C0D47" w:rsidP="003D0877">
            <w:pPr>
              <w:jc w:val="right"/>
              <w:rPr>
                <w:rFonts w:ascii="TH SarabunPSK" w:hAnsi="TH SarabunPSK"/>
                <w:sz w:val="28"/>
                <w:szCs w:val="28"/>
              </w:rPr>
            </w:pPr>
            <w:r w:rsidRPr="001C0D47">
              <w:rPr>
                <w:rFonts w:ascii="TH SarabunPSK" w:hAnsi="TH SarabunPSK"/>
                <w:sz w:val="28"/>
                <w:szCs w:val="28"/>
                <w:cs/>
              </w:rPr>
              <w:lastRenderedPageBreak/>
              <w:t>ณ วันที่</w:t>
            </w:r>
            <w:r w:rsidRPr="001C0D47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3D0877">
              <w:rPr>
                <w:rFonts w:ascii="TH SarabunPSK" w:hAnsi="TH SarabunPSK"/>
                <w:sz w:val="28"/>
                <w:szCs w:val="28"/>
              </w:rPr>
              <w:t xml:space="preserve">4 </w:t>
            </w:r>
            <w:r w:rsidR="003D0877">
              <w:rPr>
                <w:rFonts w:ascii="TH SarabunPSK" w:hAnsi="TH SarabunPSK" w:hint="cs"/>
                <w:sz w:val="28"/>
                <w:szCs w:val="28"/>
                <w:cs/>
              </w:rPr>
              <w:t>ก.ย.</w:t>
            </w:r>
            <w:r w:rsidRPr="001C0D47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Pr="001C0D47">
              <w:rPr>
                <w:rFonts w:ascii="TH SarabunPSK" w:hAnsi="TH SarabunPSK"/>
                <w:sz w:val="28"/>
                <w:szCs w:val="28"/>
              </w:rPr>
              <w:t>2561</w:t>
            </w:r>
          </w:p>
        </w:tc>
      </w:tr>
      <w:tr w:rsidR="00636BAD" w:rsidRPr="00636BAD" w:rsidTr="001C0D47">
        <w:trPr>
          <w:trHeight w:val="420"/>
        </w:trPr>
        <w:tc>
          <w:tcPr>
            <w:tcW w:w="5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:rsidR="00EF1E40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ยุทธศาสตร์จัดสรรงบประมาณ แผนงาน ผลผลิต โครงการ กิจกรรม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และรายการ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เป้าหมาย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งบประมาณ (บาท)</w:t>
            </w:r>
          </w:p>
        </w:tc>
      </w:tr>
      <w:tr w:rsidR="00636BAD" w:rsidRPr="00636BAD" w:rsidTr="001C0D47">
        <w:trPr>
          <w:trHeight w:val="435"/>
        </w:trPr>
        <w:tc>
          <w:tcPr>
            <w:tcW w:w="5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636BAD" w:rsidRPr="00636BAD" w:rsidTr="001C0D47">
        <w:trPr>
          <w:trHeight w:val="305"/>
        </w:trPr>
        <w:tc>
          <w:tcPr>
            <w:tcW w:w="5827" w:type="dxa"/>
            <w:tcBorders>
              <w:top w:val="single" w:sz="4" w:space="0" w:color="auto"/>
              <w:left w:val="dotDash" w:sz="8" w:space="0" w:color="FF0000"/>
              <w:bottom w:val="dotDash" w:sz="8" w:space="0" w:color="FF0000"/>
              <w:right w:val="dotDash" w:sz="8" w:space="0" w:color="FF0000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dotDash" w:sz="8" w:space="0" w:color="FF0000"/>
              <w:right w:val="dotDash" w:sz="8" w:space="0" w:color="FF0000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dotDash" w:sz="8" w:space="0" w:color="FF0000"/>
              <w:right w:val="dotDash" w:sz="8" w:space="0" w:color="FF0000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3,824,642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dotDash" w:sz="8" w:space="0" w:color="FF0000"/>
              <w:right w:val="dotDash" w:sz="8" w:space="0" w:color="FF0000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1,911,092,600</w:t>
            </w:r>
          </w:p>
        </w:tc>
      </w:tr>
      <w:tr w:rsidR="00EF1E40" w:rsidRPr="00636BAD" w:rsidTr="001C0D47">
        <w:trPr>
          <w:trHeight w:val="539"/>
        </w:trPr>
        <w:tc>
          <w:tcPr>
            <w:tcW w:w="58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รวมตามแผนงานทั้งสิ้น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3,824,642</w:t>
            </w:r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1,911,092,600</w:t>
            </w:r>
          </w:p>
        </w:tc>
      </w:tr>
      <w:tr w:rsidR="00EF1E40" w:rsidRPr="00636BAD" w:rsidTr="001C0D47">
        <w:trPr>
          <w:trHeight w:val="375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1.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</w:t>
            </w:r>
            <w:proofErr w:type="spellStart"/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บูรณา</w:t>
            </w:r>
            <w:proofErr w:type="spellEnd"/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การ (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AGENDA)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86,540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432,948,800</w:t>
            </w:r>
          </w:p>
        </w:tc>
      </w:tr>
      <w:tr w:rsidR="00EF1E40" w:rsidRPr="00636BAD" w:rsidTr="001C0D47">
        <w:trPr>
          <w:trHeight w:val="259"/>
        </w:trPr>
        <w:tc>
          <w:tcPr>
            <w:tcW w:w="58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2.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แผนงานตามมาตรา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20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กระทรวงแรงงาน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3,738,102</w:t>
            </w:r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BD4B4" w:themeFill="accent6" w:themeFillTint="66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598,281,000</w:t>
            </w:r>
          </w:p>
        </w:tc>
      </w:tr>
      <w:tr w:rsidR="00636BAD" w:rsidRPr="00636BAD" w:rsidTr="001C0D47">
        <w:trPr>
          <w:trHeight w:val="391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2.1 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ยุทธศาสตร์ที่เกี่ยวข้อง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37,900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107,085,800</w:t>
            </w:r>
          </w:p>
        </w:tc>
      </w:tr>
      <w:tr w:rsidR="00EF1E40" w:rsidRPr="00636BAD" w:rsidTr="001C0D47">
        <w:trPr>
          <w:trHeight w:val="389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2.2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แผนงานพื้นฐาน (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FUNCTION)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3,700,202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491,195,200</w:t>
            </w:r>
          </w:p>
        </w:tc>
      </w:tr>
      <w:tr w:rsidR="00EF1E40" w:rsidRPr="00636BAD" w:rsidTr="001C0D47">
        <w:trPr>
          <w:trHeight w:val="21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3.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แผนงานบุคลากรภาครัฐ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บาท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879,862,800</w:t>
            </w:r>
          </w:p>
        </w:tc>
      </w:tr>
      <w:tr w:rsidR="00EF1E40" w:rsidRPr="00636BAD" w:rsidTr="001C0D47">
        <w:trPr>
          <w:trHeight w:val="305"/>
        </w:trPr>
        <w:tc>
          <w:tcPr>
            <w:tcW w:w="58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รวมตามหน่วยงานที่ดำเนินการ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636BAD">
              <w:rPr>
                <w:rFonts w:ascii="TH SarabunPSK" w:hAnsi="TH SarabunPSK"/>
                <w:sz w:val="28"/>
                <w:szCs w:val="28"/>
              </w:rPr>
              <w:t>(</w:t>
            </w:r>
            <w:r w:rsidRPr="00636BAD">
              <w:rPr>
                <w:rFonts w:ascii="TH SarabunPSK" w:hAnsi="TH SarabunPSK"/>
                <w:sz w:val="28"/>
                <w:szCs w:val="28"/>
                <w:cs/>
              </w:rPr>
              <w:t>ไม่นับรวมงบบุคลากรภาครัฐ)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3,824,642</w:t>
            </w:r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 w:themeFill="tex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1,031,229,800</w:t>
            </w:r>
          </w:p>
        </w:tc>
      </w:tr>
      <w:tr w:rsidR="00636BAD" w:rsidRPr="00636BAD" w:rsidTr="001C0D47">
        <w:trPr>
          <w:trHeight w:val="343"/>
        </w:trPr>
        <w:tc>
          <w:tcPr>
            <w:tcW w:w="582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color w:val="0F243E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F243E"/>
                <w:sz w:val="28"/>
                <w:szCs w:val="28"/>
                <w:cs/>
              </w:rPr>
              <w:t>กรมพัฒนาฝีมือแรงงานดำเนินการเอง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0F243E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F243E"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124,642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738,782,200</w:t>
            </w:r>
          </w:p>
        </w:tc>
      </w:tr>
      <w:tr w:rsidR="00636BAD" w:rsidRPr="00636BAD" w:rsidTr="001C0D47">
        <w:trPr>
          <w:trHeight w:val="391"/>
        </w:trPr>
        <w:tc>
          <w:tcPr>
            <w:tcW w:w="58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color w:val="0F243E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F243E"/>
                <w:sz w:val="28"/>
                <w:szCs w:val="28"/>
                <w:cs/>
              </w:rPr>
              <w:t>ส่งเสริมสถานประกอบกิจการดำเนินการ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0F243E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F243E"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3,700,000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292,447,600</w:t>
            </w:r>
          </w:p>
        </w:tc>
      </w:tr>
      <w:tr w:rsidR="00636BAD" w:rsidRPr="00636BAD" w:rsidTr="001C0D47">
        <w:trPr>
          <w:trHeight w:val="525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ส่งเสริมสถานประกอบกิจการที่มีพนักงาน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100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คนขึ้นไป ที่อยู่ในข่ายบังคับ)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แห่ง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12,000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636BAD" w:rsidRPr="00636BAD" w:rsidTr="001C0D47">
        <w:trPr>
          <w:trHeight w:val="48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ยุทธศาสตร์</w:t>
            </w: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 xml:space="preserve">ที่ </w:t>
            </w: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1 </w:t>
            </w: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ด้านความมั่นคง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636BAD" w:rsidRPr="00636BAD" w:rsidTr="001C0D47">
        <w:trPr>
          <w:trHeight w:val="171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แผนงาน</w:t>
            </w:r>
            <w:proofErr w:type="spellStart"/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บูรณา</w:t>
            </w:r>
            <w:proofErr w:type="spellEnd"/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การ</w:t>
            </w: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ขับเคลื่อนการแก้ไขปัญหาจังหวัดชายแดนภาคใต้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1,580</w:t>
            </w:r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15,355,000</w:t>
            </w:r>
          </w:p>
        </w:tc>
      </w:tr>
      <w:tr w:rsidR="00636BAD" w:rsidRPr="00636BAD" w:rsidTr="001C0D47">
        <w:trPr>
          <w:trHeight w:val="15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EF1E40" w:rsidRPr="00636BAD" w:rsidTr="001C0D47">
        <w:trPr>
          <w:trHeight w:val="51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1.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สร้างแรงงานสู่เมืองต้นแบบ สามเหลี่ยมมั่นคง มั่งคั่ง ยั่งยืน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636BAD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636BAD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636BAD">
              <w:rPr>
                <w:rFonts w:ascii="TH SarabunPSK" w:hAnsi="TH SarabunPSK"/>
                <w:sz w:val="28"/>
                <w:szCs w:val="28"/>
                <w:cs/>
              </w:rPr>
              <w:t>.นราธิวาส ปัตตานี และยะลา)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780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3,315,000</w:t>
            </w:r>
          </w:p>
        </w:tc>
      </w:tr>
      <w:tr w:rsidR="00636BAD" w:rsidRPr="00636BAD" w:rsidTr="001C0D47">
        <w:trPr>
          <w:trHeight w:val="15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F1E40" w:rsidRPr="00636BAD" w:rsidTr="001C0D47">
        <w:trPr>
          <w:trHeight w:val="52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874254" w:rsidRDefault="00636BAD" w:rsidP="001C0D47">
            <w:pPr>
              <w:rPr>
                <w:rFonts w:ascii="TH SarabunPSK" w:hAnsi="TH SarabunPSK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2.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ฝึกอบรมฝีมือแรงงานในพื้นที่จังหวัดชายแดนภาคใต้</w:t>
            </w:r>
            <w:r w:rsidRPr="00636BAD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636BAD" w:rsidRPr="00636BAD" w:rsidRDefault="00636BAD" w:rsidP="001C0D47">
            <w:pPr>
              <w:rPr>
                <w:rFonts w:ascii="TH SarabunPSK" w:hAnsi="TH SarabunPSK"/>
                <w:sz w:val="28"/>
                <w:szCs w:val="28"/>
              </w:rPr>
            </w:pPr>
            <w:r w:rsidRPr="00636BAD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636BAD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636BAD">
              <w:rPr>
                <w:rFonts w:ascii="TH SarabunPSK" w:hAnsi="TH SarabunPSK"/>
                <w:sz w:val="28"/>
                <w:szCs w:val="28"/>
                <w:cs/>
              </w:rPr>
              <w:t>. สงขลา นราธิวาส ปัตตานี และยะลา)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800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12,040,000</w:t>
            </w:r>
          </w:p>
        </w:tc>
      </w:tr>
      <w:tr w:rsidR="00636BAD" w:rsidRPr="00636BAD" w:rsidTr="001C0D47">
        <w:trPr>
          <w:trHeight w:val="15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636BAD" w:rsidRPr="00636BAD" w:rsidTr="001C0D47">
        <w:trPr>
          <w:trHeight w:val="32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ยุทธศาสตร์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ที่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2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ด้านการสร้างความสามารถในการแข่งขันของประเทศ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636BAD" w:rsidRPr="00636BAD" w:rsidTr="001C0D47">
        <w:trPr>
          <w:trHeight w:val="367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แผนงาน</w:t>
            </w:r>
            <w:proofErr w:type="spellStart"/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บูรณา</w:t>
            </w:r>
            <w:proofErr w:type="spellEnd"/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การ</w:t>
            </w: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พัฒนาอุตสาหกรรมศักยภาพ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24,100</w:t>
            </w:r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201,325,900</w:t>
            </w:r>
          </w:p>
        </w:tc>
      </w:tr>
      <w:tr w:rsidR="00636BAD" w:rsidRPr="00636BAD" w:rsidTr="001C0D47">
        <w:trPr>
          <w:trHeight w:val="13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EF1E40" w:rsidRPr="00EF1E40" w:rsidTr="001C0D47">
        <w:trPr>
          <w:trHeight w:val="57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3.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โครงการเพิ่มศักยภาพแรงงานรองรับ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Thailand 4.0  </w:t>
            </w:r>
            <w:r w:rsidRPr="00636BAD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>สพท</w:t>
            </w:r>
            <w:proofErr w:type="spellEnd"/>
            <w:r w:rsidRPr="00636BAD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r w:rsidRPr="00636BAD">
              <w:rPr>
                <w:rFonts w:ascii="TH SarabunPSK" w:hAnsi="TH SarabunPSK"/>
                <w:sz w:val="28"/>
                <w:szCs w:val="28"/>
              </w:rPr>
              <w:t>AHRDA/</w:t>
            </w:r>
            <w:proofErr w:type="spellStart"/>
            <w:r w:rsidRPr="00636BAD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636BAD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proofErr w:type="spellStart"/>
            <w:r w:rsidRPr="00636BAD">
              <w:rPr>
                <w:rFonts w:ascii="TH SarabunPSK" w:hAnsi="TH SarabunPSK"/>
                <w:sz w:val="28"/>
                <w:szCs w:val="28"/>
                <w:cs/>
              </w:rPr>
              <w:t>สนพ</w:t>
            </w:r>
            <w:proofErr w:type="spellEnd"/>
            <w:r w:rsidRPr="00636BAD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r w:rsidRPr="00636BAD">
              <w:rPr>
                <w:rFonts w:ascii="TH SarabunPSK" w:hAnsi="TH SarabunPSK"/>
                <w:sz w:val="28"/>
                <w:szCs w:val="28"/>
              </w:rPr>
              <w:t>DSD Wellness)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14,100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636BAD" w:rsidRPr="00636BAD" w:rsidRDefault="00636BAD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42,300,000</w:t>
            </w:r>
          </w:p>
        </w:tc>
      </w:tr>
      <w:tr w:rsidR="00EF1E40" w:rsidRPr="00EF1E40" w:rsidTr="001C0D47">
        <w:trPr>
          <w:trHeight w:val="433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F1E40" w:rsidRPr="00636BAD" w:rsidRDefault="00EF1E40" w:rsidP="001C0D47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- 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กิจกรรมเพิ่มศักยภาพแรงงานเตรียมเข้าสู่อุตสาหกรรมเป้าหมายแห่งอนาคต</w:t>
            </w: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636BAD">
              <w:rPr>
                <w:rFonts w:ascii="TH SarabunPSK" w:hAnsi="TH SarabunPSK"/>
                <w:szCs w:val="24"/>
              </w:rPr>
              <w:t>(New Engine Of Growth)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EF1E40" w:rsidRPr="00874254" w:rsidRDefault="00EF1E40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874254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EF1E40" w:rsidRPr="00636BAD" w:rsidRDefault="00EF1E40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36BAD">
              <w:rPr>
                <w:rFonts w:ascii="TH SarabunPSK" w:hAnsi="TH SarabunPSK"/>
                <w:b/>
                <w:bCs/>
                <w:sz w:val="28"/>
                <w:szCs w:val="28"/>
              </w:rPr>
              <w:t>14,100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EF1E40" w:rsidRPr="00EF1E40" w:rsidRDefault="00EF1E40" w:rsidP="001C0D4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0F6606" w:rsidRPr="00EF1E40" w:rsidTr="001C0D47">
        <w:trPr>
          <w:trHeight w:val="433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F6606" w:rsidRPr="00EF1E40" w:rsidRDefault="000F6606" w:rsidP="009D468B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4. 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 พัฒนามาตรฐานฝีมือแรงงานแห่งชาติรองรับ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10 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อุตสาหกรรมแห่งอนาคต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EF1E40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สมฐ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.)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สาขา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>28,370,000</w:t>
            </w:r>
          </w:p>
        </w:tc>
      </w:tr>
      <w:tr w:rsidR="000F6606" w:rsidRPr="00EF1E40" w:rsidTr="009D468B">
        <w:trPr>
          <w:trHeight w:val="317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F6606" w:rsidRPr="00EF1E40" w:rsidRDefault="000F6606" w:rsidP="009D468B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อบรมผู้ประเมิน 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400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คน (ผู้ประเมินใน 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10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สาขาตามมาตรฐานฯ ภายใต้โครงการในปี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2561) 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EF1E4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>400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</w:p>
        </w:tc>
      </w:tr>
      <w:tr w:rsidR="000F6606" w:rsidRPr="00EF1E40" w:rsidTr="009D468B">
        <w:trPr>
          <w:trHeight w:val="317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F6606" w:rsidRPr="00EF1E40" w:rsidRDefault="000F6606" w:rsidP="009D468B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กำหนดมาตรฐานฯ 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10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สาขา (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4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กลุ่มอุตสาหกรรมเป้าหมาย 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10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สาขา)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EF1E4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สาขา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6606" w:rsidRPr="00EF1E40" w:rsidRDefault="000F6606" w:rsidP="009D468B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</w:p>
        </w:tc>
      </w:tr>
    </w:tbl>
    <w:p w:rsidR="00411745" w:rsidRDefault="001C0D47" w:rsidP="001C0D47">
      <w:pPr>
        <w:pStyle w:val="1"/>
        <w:rPr>
          <w:rFonts w:ascii="DilleniaUPC" w:hAnsi="DilleniaUPC" w:cs="DilleniaUPC"/>
          <w:b/>
          <w:sz w:val="16"/>
          <w:szCs w:val="16"/>
        </w:rPr>
      </w:pPr>
      <w:bookmarkStart w:id="3" w:name="_Toc524611008"/>
      <w:r w:rsidRPr="001C0D47">
        <w:rPr>
          <w:rFonts w:hint="cs"/>
          <w:cs/>
        </w:rPr>
        <w:t>สรุป</w:t>
      </w:r>
      <w:r w:rsidRPr="001C0D47">
        <w:rPr>
          <w:cs/>
        </w:rPr>
        <w:t xml:space="preserve">แผนพัฒนาฝีมือแรงงาน ปีงบประมาณ พ.ศ. </w:t>
      </w:r>
      <w:r w:rsidRPr="001C0D47">
        <w:t>2562</w:t>
      </w:r>
      <w:bookmarkEnd w:id="3"/>
      <w:r w:rsidRPr="001C0D47">
        <w:t xml:space="preserve">  </w:t>
      </w:r>
    </w:p>
    <w:p w:rsidR="001C0D47" w:rsidRDefault="001C0D47" w:rsidP="001C0D47"/>
    <w:p w:rsidR="000F6606" w:rsidRDefault="000F6606" w:rsidP="001C0D47"/>
    <w:p w:rsidR="00912937" w:rsidRPr="001C0D47" w:rsidRDefault="00912937" w:rsidP="001C0D47"/>
    <w:tbl>
      <w:tblPr>
        <w:tblW w:w="9287" w:type="dxa"/>
        <w:tblInd w:w="93" w:type="dxa"/>
        <w:tblLook w:val="04A0" w:firstRow="1" w:lastRow="0" w:firstColumn="1" w:lastColumn="0" w:noHBand="0" w:noVBand="1"/>
      </w:tblPr>
      <w:tblGrid>
        <w:gridCol w:w="5827"/>
        <w:gridCol w:w="780"/>
        <w:gridCol w:w="1120"/>
        <w:gridCol w:w="1560"/>
      </w:tblGrid>
      <w:tr w:rsidR="00EF1E40" w:rsidRPr="00EF1E40" w:rsidTr="001175F8">
        <w:trPr>
          <w:trHeight w:val="465"/>
        </w:trPr>
        <w:tc>
          <w:tcPr>
            <w:tcW w:w="5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:rsidR="00EF1E40" w:rsidRDefault="00EF1E40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ยุทธศาสตร์จัดสรรงบประมาณ แผนงาน ผลผลิต โครงการ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กิจกรรม </w:t>
            </w:r>
          </w:p>
          <w:p w:rsidR="00EF1E40" w:rsidRPr="00EF1E40" w:rsidRDefault="00EF1E40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และรายการ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F1E40" w:rsidRPr="00EF1E40" w:rsidRDefault="00EF1E40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F1E40" w:rsidRPr="00EF1E40" w:rsidRDefault="00EF1E40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เป้าหมาย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F1E40" w:rsidRPr="00EF1E40" w:rsidRDefault="00EF1E40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งบประมาณ (บาท)</w:t>
            </w:r>
          </w:p>
        </w:tc>
      </w:tr>
      <w:tr w:rsidR="00EF1E40" w:rsidRPr="00EF1E40" w:rsidTr="001175F8">
        <w:trPr>
          <w:trHeight w:val="465"/>
        </w:trPr>
        <w:tc>
          <w:tcPr>
            <w:tcW w:w="5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40" w:rsidRPr="00EF1E40" w:rsidRDefault="00EF1E40" w:rsidP="00EF1E4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40" w:rsidRPr="00EF1E40" w:rsidRDefault="00EF1E40" w:rsidP="00EF1E4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40" w:rsidRPr="00EF1E40" w:rsidRDefault="00EF1E40" w:rsidP="00EF1E4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40" w:rsidRPr="00EF1E40" w:rsidRDefault="00EF1E40" w:rsidP="00EF1E4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EF1E40" w:rsidRPr="00EF1E40" w:rsidTr="00874254">
        <w:trPr>
          <w:trHeight w:val="54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EF1E40" w:rsidRPr="00EF1E40" w:rsidRDefault="00EF1E40" w:rsidP="009B782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5. 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ศูนย์ฝึกอบรมเทคโนโลยีชั้นสูงรองรับอุตสาหกรรมแห่งอนาคต (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สพท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.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เทค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โนชั้นสูง </w:t>
            </w:r>
            <w:r w:rsidRPr="00EF1E40">
              <w:rPr>
                <w:rFonts w:ascii="TH SarabunPSK" w:hAnsi="TH SarabunPSK"/>
                <w:sz w:val="28"/>
                <w:szCs w:val="28"/>
              </w:rPr>
              <w:t>1</w:t>
            </w:r>
            <w:r w:rsidR="009B782D">
              <w:rPr>
                <w:rFonts w:ascii="TH SarabunPSK" w:hAnsi="TH SarabunPSK" w:hint="cs"/>
                <w:sz w:val="28"/>
                <w:szCs w:val="28"/>
                <w:cs/>
              </w:rPr>
              <w:t xml:space="preserve">7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แห่ง)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EF1E40" w:rsidRPr="00EF1E40" w:rsidRDefault="00EF1E40" w:rsidP="00296EA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EF1E40" w:rsidRPr="00EF1E40" w:rsidRDefault="00EF1E40" w:rsidP="00296EA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>10,000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EF1E40" w:rsidRPr="00EF1E40" w:rsidRDefault="00EF1E40" w:rsidP="00296EA7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>130,655,900</w:t>
            </w:r>
          </w:p>
        </w:tc>
      </w:tr>
      <w:tr w:rsidR="00EF1E40" w:rsidRPr="00EF1E40" w:rsidTr="009D468B">
        <w:trPr>
          <w:trHeight w:val="49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E40" w:rsidRPr="00EF1E40" w:rsidRDefault="00EF1E40" w:rsidP="006C06E3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 xml:space="preserve">1 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สมุทรป</w:t>
            </w:r>
            <w:r w:rsidR="006C06E3">
              <w:rPr>
                <w:rFonts w:ascii="TH SarabunPSK" w:hAnsi="TH SarabunPSK"/>
                <w:sz w:val="28"/>
                <w:szCs w:val="28"/>
                <w:cs/>
              </w:rPr>
              <w:t>ราการ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 (สาขา </w:t>
            </w:r>
            <w:r w:rsidRPr="00EF1E40">
              <w:rPr>
                <w:rFonts w:ascii="TH SarabunPSK" w:hAnsi="TH SarabunPSK"/>
                <w:sz w:val="28"/>
                <w:szCs w:val="28"/>
              </w:rPr>
              <w:t>Automation &amp; Robotics)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1E40" w:rsidRPr="00EF1E40" w:rsidRDefault="00EF1E40" w:rsidP="00296EA7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EF1E40" w:rsidRPr="00EF1E40" w:rsidTr="009D468B">
        <w:trPr>
          <w:trHeight w:val="297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E40" w:rsidRPr="00EF1E40" w:rsidRDefault="00EF1E40" w:rsidP="006C06E3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proofErr w:type="spellStart"/>
            <w:r w:rsidR="00874254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="00874254">
              <w:rPr>
                <w:rFonts w:ascii="TH SarabunPSK" w:hAnsi="TH SarabunPSK"/>
                <w:sz w:val="28"/>
                <w:szCs w:val="28"/>
                <w:cs/>
              </w:rPr>
              <w:t xml:space="preserve">.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 xml:space="preserve">2 </w:t>
            </w:r>
            <w:r w:rsidR="00874254">
              <w:rPr>
                <w:rFonts w:ascii="TH SarabunPSK" w:hAnsi="TH SarabunPSK"/>
                <w:sz w:val="28"/>
                <w:szCs w:val="28"/>
                <w:cs/>
              </w:rPr>
              <w:t>สุพร</w:t>
            </w:r>
            <w:r w:rsidR="006C06E3">
              <w:rPr>
                <w:rFonts w:ascii="TH SarabunPSK" w:hAnsi="TH SarabunPSK"/>
                <w:sz w:val="28"/>
                <w:szCs w:val="28"/>
                <w:cs/>
              </w:rPr>
              <w:t>รณบุรี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(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สาขาเกษตรแปรรูป)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1E40" w:rsidRPr="00EF1E40" w:rsidRDefault="00EF1E40" w:rsidP="00296EA7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EF1E40" w:rsidRPr="00EF1E40" w:rsidTr="009D468B">
        <w:trPr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E40" w:rsidRPr="00EF1E40" w:rsidRDefault="00EF1E40" w:rsidP="006C06E3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 xml:space="preserve">5 </w:t>
            </w:r>
            <w:r w:rsidR="006C06E3">
              <w:rPr>
                <w:rFonts w:ascii="TH SarabunPSK" w:hAnsi="TH SarabunPSK"/>
                <w:sz w:val="28"/>
                <w:szCs w:val="28"/>
                <w:cs/>
              </w:rPr>
              <w:t>นครราชสีมา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 (สาขาไฟฟ้าอิเล็กทรอนิกส์และโทรคมนาคม)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1E40" w:rsidRPr="00EF1E40" w:rsidRDefault="00EF1E40" w:rsidP="00296EA7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EF1E40" w:rsidRPr="00EF1E40" w:rsidTr="009D468B">
        <w:trPr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0D11" w:rsidRDefault="00EF1E40" w:rsidP="00EF1E40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 xml:space="preserve">6 </w:t>
            </w:r>
            <w:r w:rsidR="006C06E3">
              <w:rPr>
                <w:rFonts w:ascii="TH SarabunPSK" w:hAnsi="TH SarabunPSK"/>
                <w:sz w:val="28"/>
                <w:szCs w:val="28"/>
                <w:cs/>
              </w:rPr>
              <w:t>ขอนแก่น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 (สาขา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โล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จิ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สติกส์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/เมคาทรอนิกส์/</w:t>
            </w:r>
          </w:p>
          <w:p w:rsidR="00EF1E40" w:rsidRPr="00EF1E40" w:rsidRDefault="00EF1E40" w:rsidP="00EF1E40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ออโต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เมชั่น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)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1E40" w:rsidRPr="00EF1E40" w:rsidRDefault="00EF1E40" w:rsidP="00296EA7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EF1E40" w:rsidRPr="00EF1E40" w:rsidTr="009D468B">
        <w:trPr>
          <w:trHeight w:val="391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E40" w:rsidRPr="00EF1E40" w:rsidRDefault="00EF1E40" w:rsidP="006C06E3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 xml:space="preserve">7 </w:t>
            </w:r>
            <w:r w:rsidR="006C06E3">
              <w:rPr>
                <w:rFonts w:ascii="TH SarabunPSK" w:hAnsi="TH SarabunPSK"/>
                <w:sz w:val="28"/>
                <w:szCs w:val="28"/>
                <w:cs/>
              </w:rPr>
              <w:t>อุบลราชธานี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 (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สาขาสียานยนต์)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1E40" w:rsidRPr="00EF1E40" w:rsidRDefault="00EF1E40" w:rsidP="00296EA7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EF1E40" w:rsidRPr="00EF1E40" w:rsidTr="009D468B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E40" w:rsidRPr="00EF1E40" w:rsidRDefault="00EF1E40" w:rsidP="006C06E3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 xml:space="preserve">18 </w:t>
            </w:r>
            <w:proofErr w:type="spellStart"/>
            <w:r w:rsidR="006C06E3">
              <w:rPr>
                <w:rFonts w:ascii="TH SarabunPSK" w:hAnsi="TH SarabunPSK"/>
                <w:sz w:val="28"/>
                <w:szCs w:val="28"/>
                <w:cs/>
              </w:rPr>
              <w:t>อุดรธาน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>๊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 (สาขาเกษตรแปรรูปและอาหาร))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1E40" w:rsidRPr="00EF1E40" w:rsidRDefault="00EF1E40" w:rsidP="00EF1E40">
            <w:pPr>
              <w:rPr>
                <w:rFonts w:ascii="TH SarabunPSK" w:hAnsi="TH SarabunPSK"/>
                <w:color w:val="FF0000"/>
                <w:sz w:val="28"/>
                <w:szCs w:val="28"/>
              </w:rPr>
            </w:pPr>
            <w:r w:rsidRPr="00EF1E40">
              <w:rPr>
                <w:rFonts w:ascii="TH SarabunPSK" w:hAnsi="TH SarabunPSK"/>
                <w:color w:val="FF0000"/>
                <w:sz w:val="28"/>
                <w:szCs w:val="28"/>
              </w:rPr>
              <w:t> </w:t>
            </w:r>
          </w:p>
        </w:tc>
      </w:tr>
      <w:tr w:rsidR="00EF1E40" w:rsidRPr="00EF1E40" w:rsidTr="009D468B">
        <w:trPr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E40" w:rsidRPr="00EF1E40" w:rsidRDefault="00EF1E40" w:rsidP="006C06E3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 xml:space="preserve">19 </w:t>
            </w:r>
            <w:r w:rsidR="006C06E3">
              <w:rPr>
                <w:rFonts w:ascii="TH SarabunPSK" w:hAnsi="TH SarabunPSK"/>
                <w:sz w:val="28"/>
                <w:szCs w:val="28"/>
                <w:cs/>
              </w:rPr>
              <w:t>เชียงใหม่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 (สาขา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D</w:t>
            </w:r>
            <w:r w:rsidR="00874254">
              <w:rPr>
                <w:rFonts w:ascii="TH SarabunPSK" w:hAnsi="TH SarabunPSK"/>
                <w:sz w:val="28"/>
                <w:szCs w:val="28"/>
              </w:rPr>
              <w:t>i</w:t>
            </w:r>
            <w:r w:rsidRPr="00EF1E40">
              <w:rPr>
                <w:rFonts w:ascii="TH SarabunPSK" w:hAnsi="TH SarabunPSK"/>
                <w:sz w:val="28"/>
                <w:szCs w:val="28"/>
              </w:rPr>
              <w:t>gital/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ท่องเที่ยวและบริการ/เมคาทรอนิกส์/ออโต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เมชั่น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1E40" w:rsidRPr="00EF1E40" w:rsidRDefault="00EF1E40" w:rsidP="00EF1E40">
            <w:pPr>
              <w:rPr>
                <w:rFonts w:ascii="TH SarabunPSK" w:hAnsi="TH SarabunPSK"/>
                <w:color w:val="FF0000"/>
                <w:sz w:val="28"/>
                <w:szCs w:val="28"/>
              </w:rPr>
            </w:pPr>
            <w:r w:rsidRPr="00EF1E40">
              <w:rPr>
                <w:rFonts w:ascii="TH SarabunPSK" w:hAnsi="TH SarabunPSK"/>
                <w:color w:val="FF0000"/>
                <w:sz w:val="28"/>
                <w:szCs w:val="28"/>
              </w:rPr>
              <w:t> </w:t>
            </w:r>
          </w:p>
        </w:tc>
      </w:tr>
      <w:tr w:rsidR="00EF1E40" w:rsidRPr="00EF1E40" w:rsidTr="009D468B">
        <w:trPr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E40" w:rsidRPr="00EF1E40" w:rsidRDefault="00EF1E40" w:rsidP="006C06E3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>สถาบันพัฒนาฝีมือแรงงาน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นานาชาติเชียงแสน) (สาขา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โล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จิ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สติกส์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/ท่องเที่ยวและบริการ)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1E40" w:rsidRPr="00EF1E40" w:rsidRDefault="00EF1E40" w:rsidP="00EF1E40">
            <w:pPr>
              <w:rPr>
                <w:rFonts w:ascii="TH SarabunPSK" w:hAnsi="TH SarabunPSK"/>
                <w:color w:val="FF0000"/>
                <w:sz w:val="28"/>
                <w:szCs w:val="28"/>
              </w:rPr>
            </w:pPr>
            <w:r w:rsidRPr="00EF1E40">
              <w:rPr>
                <w:rFonts w:ascii="TH SarabunPSK" w:hAnsi="TH SarabunPSK"/>
                <w:color w:val="FF0000"/>
                <w:sz w:val="28"/>
                <w:szCs w:val="28"/>
              </w:rPr>
              <w:t> </w:t>
            </w:r>
          </w:p>
        </w:tc>
      </w:tr>
      <w:tr w:rsidR="00EF1E40" w:rsidRPr="00EF1E40" w:rsidTr="009D468B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E40" w:rsidRPr="00EF1E40" w:rsidRDefault="00EF1E40" w:rsidP="006C06E3">
            <w:pPr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</w:rPr>
              <w:t xml:space="preserve">    - </w:t>
            </w:r>
            <w:proofErr w:type="spellStart"/>
            <w:r w:rsidRPr="00EF1E4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EF1E4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EF1E4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="006C06E3">
              <w:rPr>
                <w:rFonts w:ascii="TH SarabunPSK" w:hAnsi="TH SarabunPSK" w:hint="cs"/>
                <w:sz w:val="28"/>
                <w:szCs w:val="28"/>
                <w:cs/>
              </w:rPr>
              <w:t xml:space="preserve">21 </w:t>
            </w:r>
            <w:r w:rsidR="006C06E3">
              <w:rPr>
                <w:rFonts w:ascii="TH SarabunPSK" w:hAnsi="TH SarabunPSK"/>
                <w:sz w:val="28"/>
                <w:szCs w:val="28"/>
                <w:cs/>
              </w:rPr>
              <w:t>ภูเก็ต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 xml:space="preserve"> (สาขา </w:t>
            </w:r>
            <w:r w:rsidRPr="00EF1E40">
              <w:rPr>
                <w:rFonts w:ascii="TH SarabunPSK" w:hAnsi="TH SarabunPSK"/>
                <w:sz w:val="28"/>
                <w:szCs w:val="28"/>
              </w:rPr>
              <w:t>Digital/</w:t>
            </w: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ท่องเที่ยวและบริการ)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E40" w:rsidRPr="00EF1E40" w:rsidRDefault="00EF1E40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EF1E40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F1E40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1E40" w:rsidRPr="00EF1E40" w:rsidRDefault="00EF1E40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EF1E40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9B782D" w:rsidRPr="00EF1E40" w:rsidTr="009B782D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782D" w:rsidRPr="009D468B" w:rsidRDefault="009D468B" w:rsidP="009D468B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- </w:t>
            </w:r>
            <w:proofErr w:type="spellStart"/>
            <w:r w:rsidRPr="009D468B"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 w:rsidRPr="009D468B">
              <w:rPr>
                <w:rFonts w:ascii="TH SarabunPSK" w:hAnsi="TH SarabunPSK" w:hint="cs"/>
                <w:sz w:val="28"/>
                <w:szCs w:val="28"/>
                <w:cs/>
              </w:rPr>
              <w:t xml:space="preserve">. </w:t>
            </w:r>
            <w:r>
              <w:rPr>
                <w:rFonts w:ascii="TH SarabunPSK" w:hAnsi="TH SarabunPSK"/>
                <w:sz w:val="28"/>
                <w:szCs w:val="28"/>
              </w:rPr>
              <w:t xml:space="preserve">4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ราชบุรี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782D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B782D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782D" w:rsidRPr="00EF1E40" w:rsidRDefault="009B782D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9D468B" w:rsidRPr="00EF1E40" w:rsidTr="009B782D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68B" w:rsidRPr="00EF1E40" w:rsidRDefault="009D468B" w:rsidP="00EF1E40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- </w:t>
            </w:r>
            <w:proofErr w:type="spellStart"/>
            <w:r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>
              <w:rPr>
                <w:rFonts w:ascii="TH SarabunPSK" w:hAnsi="TH SarabunPSK" w:hint="cs"/>
                <w:sz w:val="28"/>
                <w:szCs w:val="28"/>
                <w:cs/>
              </w:rPr>
              <w:t>. 8 นครสวรรค์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68B" w:rsidRDefault="009D468B" w:rsidP="009D468B">
            <w:pPr>
              <w:jc w:val="center"/>
            </w:pPr>
            <w:r w:rsidRPr="00BF4315">
              <w:rPr>
                <w:rFonts w:ascii="TH SarabunPSK" w:hAnsi="TH SarabunPSK" w:hint="cs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468B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468B" w:rsidRPr="00EF1E40" w:rsidRDefault="009D468B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9D468B" w:rsidRPr="00EF1E40" w:rsidTr="009B782D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68B" w:rsidRPr="00EF1E40" w:rsidRDefault="009D468B" w:rsidP="00EF1E40">
            <w:pPr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- </w:t>
            </w:r>
            <w:proofErr w:type="spellStart"/>
            <w:r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>
              <w:rPr>
                <w:rFonts w:ascii="TH SarabunPSK" w:hAnsi="TH SarabunPSK" w:hint="cs"/>
                <w:sz w:val="28"/>
                <w:szCs w:val="28"/>
                <w:cs/>
              </w:rPr>
              <w:t>. 9 พิษณุโลก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68B" w:rsidRDefault="009D468B" w:rsidP="009D468B">
            <w:pPr>
              <w:jc w:val="center"/>
            </w:pPr>
            <w:r w:rsidRPr="00BF4315">
              <w:rPr>
                <w:rFonts w:ascii="TH SarabunPSK" w:hAnsi="TH SarabunPSK" w:hint="cs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468B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468B" w:rsidRPr="00EF1E40" w:rsidRDefault="009D468B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9D468B" w:rsidRPr="00EF1E40" w:rsidTr="009B782D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68B" w:rsidRPr="00EF1E40" w:rsidRDefault="009D468B" w:rsidP="00EF1E40">
            <w:pPr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- </w:t>
            </w:r>
            <w:proofErr w:type="spellStart"/>
            <w:r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>
              <w:rPr>
                <w:rFonts w:ascii="TH SarabunPSK" w:hAnsi="TH SarabunPSK" w:hint="cs"/>
                <w:sz w:val="28"/>
                <w:szCs w:val="28"/>
                <w:cs/>
              </w:rPr>
              <w:t>. 10 ลำปาง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68B" w:rsidRDefault="009D468B" w:rsidP="009D468B">
            <w:pPr>
              <w:jc w:val="center"/>
            </w:pPr>
            <w:r w:rsidRPr="00BF4315">
              <w:rPr>
                <w:rFonts w:ascii="TH SarabunPSK" w:hAnsi="TH SarabunPSK" w:hint="cs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468B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468B" w:rsidRPr="00EF1E40" w:rsidRDefault="009D468B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9D468B" w:rsidRPr="00EF1E40" w:rsidTr="009B782D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68B" w:rsidRDefault="009D468B" w:rsidP="00EF1E40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- </w:t>
            </w:r>
            <w:proofErr w:type="spellStart"/>
            <w:r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>
              <w:rPr>
                <w:rFonts w:ascii="TH SarabunPSK" w:hAnsi="TH SarabunPSK" w:hint="cs"/>
                <w:sz w:val="28"/>
                <w:szCs w:val="28"/>
                <w:cs/>
              </w:rPr>
              <w:t>. 11 สุราษฎร์ธานี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68B" w:rsidRDefault="009D468B" w:rsidP="009D468B">
            <w:pPr>
              <w:jc w:val="center"/>
            </w:pPr>
            <w:r w:rsidRPr="00BF4315">
              <w:rPr>
                <w:rFonts w:ascii="TH SarabunPSK" w:hAnsi="TH SarabunPSK" w:hint="cs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468B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468B" w:rsidRPr="00EF1E40" w:rsidRDefault="009D468B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9D468B" w:rsidRPr="00EF1E40" w:rsidTr="009B782D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68B" w:rsidRDefault="009D468B" w:rsidP="00EF1E40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- </w:t>
            </w:r>
            <w:proofErr w:type="spellStart"/>
            <w:r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>
              <w:rPr>
                <w:rFonts w:ascii="TH SarabunPSK" w:hAnsi="TH SarabunPSK" w:hint="cs"/>
                <w:sz w:val="28"/>
                <w:szCs w:val="28"/>
                <w:cs/>
              </w:rPr>
              <w:t>. 14 ปทุมธานี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68B" w:rsidRDefault="009D468B" w:rsidP="009D468B">
            <w:pPr>
              <w:jc w:val="center"/>
            </w:pPr>
            <w:r w:rsidRPr="00BF4315">
              <w:rPr>
                <w:rFonts w:ascii="TH SarabunPSK" w:hAnsi="TH SarabunPSK" w:hint="cs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468B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468B" w:rsidRPr="00EF1E40" w:rsidRDefault="009D468B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9D468B" w:rsidRPr="00EF1E40" w:rsidTr="009B782D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68B" w:rsidRDefault="009D468B" w:rsidP="00EF1E40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- </w:t>
            </w:r>
            <w:proofErr w:type="spellStart"/>
            <w:r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>
              <w:rPr>
                <w:rFonts w:ascii="TH SarabunPSK" w:hAnsi="TH SarabunPSK" w:hint="cs"/>
                <w:sz w:val="28"/>
                <w:szCs w:val="28"/>
                <w:cs/>
              </w:rPr>
              <w:t>. 15 พระนครศรีอยุธยา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68B" w:rsidRDefault="009D468B" w:rsidP="009D468B">
            <w:pPr>
              <w:jc w:val="center"/>
            </w:pPr>
            <w:r w:rsidRPr="00BF4315">
              <w:rPr>
                <w:rFonts w:ascii="TH SarabunPSK" w:hAnsi="TH SarabunPSK" w:hint="cs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468B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468B" w:rsidRPr="00EF1E40" w:rsidRDefault="009D468B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9D468B" w:rsidRPr="00EF1E40" w:rsidTr="009B782D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68B" w:rsidRDefault="009D468B" w:rsidP="00EF1E40">
            <w:pPr>
              <w:rPr>
                <w:rFonts w:ascii="TH SarabunPSK" w:hAnsi="TH SarabunPSK"/>
                <w:sz w:val="28"/>
                <w:szCs w:val="28"/>
                <w:cs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   - </w:t>
            </w:r>
            <w:proofErr w:type="spellStart"/>
            <w:r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>
              <w:rPr>
                <w:rFonts w:ascii="TH SarabunPSK" w:hAnsi="TH SarabunPSK" w:hint="cs"/>
                <w:sz w:val="28"/>
                <w:szCs w:val="28"/>
                <w:cs/>
              </w:rPr>
              <w:t>. 16 นครปฐม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68B" w:rsidRDefault="009D468B" w:rsidP="009D468B">
            <w:pPr>
              <w:jc w:val="center"/>
            </w:pPr>
            <w:r w:rsidRPr="00BF4315">
              <w:rPr>
                <w:rFonts w:ascii="TH SarabunPSK" w:hAnsi="TH SarabunPSK" w:hint="cs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468B" w:rsidRPr="00EF1E40" w:rsidRDefault="009D468B" w:rsidP="00DB40D0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580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468B" w:rsidRPr="00EF1E40" w:rsidRDefault="009D468B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9D468B" w:rsidRPr="001175F8" w:rsidTr="009D468B">
        <w:trPr>
          <w:trHeight w:val="305"/>
        </w:trPr>
        <w:tc>
          <w:tcPr>
            <w:tcW w:w="5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468B" w:rsidRPr="001175F8" w:rsidRDefault="009D468B" w:rsidP="009D468B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แผนงานยุทธศาสตร์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พัฒนาและยกระดับผลิตภาพแรงงาน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35,900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87,085,800</w:t>
            </w:r>
          </w:p>
        </w:tc>
      </w:tr>
      <w:tr w:rsidR="009D468B" w:rsidRPr="001175F8" w:rsidTr="009D468B">
        <w:trPr>
          <w:trHeight w:val="12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468B" w:rsidRPr="001175F8" w:rsidRDefault="009D468B" w:rsidP="009D468B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468B" w:rsidRPr="001175F8" w:rsidRDefault="009D468B" w:rsidP="009D468B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68B" w:rsidRPr="001175F8" w:rsidRDefault="009D468B" w:rsidP="009D468B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68B" w:rsidRPr="001175F8" w:rsidRDefault="009D468B" w:rsidP="009D468B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9D468B" w:rsidRPr="001175F8" w:rsidTr="009D468B">
        <w:trPr>
          <w:trHeight w:val="776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9D468B" w:rsidRPr="001175F8" w:rsidRDefault="009D468B" w:rsidP="009D468B">
            <w:pPr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6.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พัฒนาฝีมือแรงงานเพื่อรองรับการเปลี่ยนแปลงเทคโนโลยีของภาคอุตสาหกรรมและบริการ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>
              <w:rPr>
                <w:rFonts w:ascii="TH SarabunPSK" w:hAnsi="TH SarabunPSK" w:hint="cs"/>
                <w:sz w:val="28"/>
                <w:szCs w:val="28"/>
                <w:cs/>
              </w:rPr>
              <w:t>สพท</w:t>
            </w:r>
            <w:proofErr w:type="spellEnd"/>
            <w:r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1175F8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 xml:space="preserve">. 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สพน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>.)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5,200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33,304,000</w:t>
            </w:r>
          </w:p>
        </w:tc>
      </w:tr>
      <w:tr w:rsidR="009D468B" w:rsidRPr="001175F8" w:rsidTr="009D468B">
        <w:trPr>
          <w:trHeight w:val="702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9D468B" w:rsidRPr="001175F8" w:rsidRDefault="009D468B" w:rsidP="009D468B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7.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ยกระดับแรงงานไทยให้ได้มาตรฐานฝีมือแรงงานเพื่อรองรับการแข่งขัน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สมฐ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สนพ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>.)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30,700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53,781,800</w:t>
            </w:r>
          </w:p>
        </w:tc>
      </w:tr>
      <w:tr w:rsidR="009D468B" w:rsidRPr="001175F8" w:rsidTr="009D468B">
        <w:trPr>
          <w:trHeight w:val="501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D468B" w:rsidRPr="001175F8" w:rsidRDefault="009D468B" w:rsidP="009D468B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7.1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พัฒนาศักยภาพแรงงานเพื่อรองรับการจ่ายค่าจ้างตามมาตรฐานฝีมือ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4,100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9D468B" w:rsidRPr="001175F8" w:rsidRDefault="009D468B" w:rsidP="009D468B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12,164,000</w:t>
            </w:r>
          </w:p>
        </w:tc>
      </w:tr>
    </w:tbl>
    <w:p w:rsidR="00EF1E40" w:rsidRDefault="00EF1E40" w:rsidP="00636BAD">
      <w:pPr>
        <w:rPr>
          <w:rFonts w:ascii="DilleniaUPC" w:hAnsi="DilleniaUPC" w:cs="DilleniaUPC"/>
          <w:b/>
          <w:bCs/>
          <w:sz w:val="28"/>
          <w:szCs w:val="28"/>
        </w:rPr>
      </w:pPr>
    </w:p>
    <w:p w:rsidR="00296EA7" w:rsidRDefault="00296EA7" w:rsidP="00636BAD">
      <w:pPr>
        <w:rPr>
          <w:rFonts w:ascii="DilleniaUPC" w:hAnsi="DilleniaUPC" w:cs="DilleniaUPC"/>
          <w:b/>
          <w:bCs/>
          <w:sz w:val="28"/>
          <w:szCs w:val="28"/>
        </w:rPr>
      </w:pPr>
    </w:p>
    <w:p w:rsidR="00874254" w:rsidRDefault="00874254" w:rsidP="00636BAD">
      <w:pPr>
        <w:rPr>
          <w:rFonts w:ascii="DilleniaUPC" w:hAnsi="DilleniaUPC" w:cs="DilleniaUPC"/>
          <w:b/>
          <w:bCs/>
          <w:sz w:val="28"/>
          <w:szCs w:val="28"/>
        </w:rPr>
      </w:pPr>
    </w:p>
    <w:tbl>
      <w:tblPr>
        <w:tblW w:w="9287" w:type="dxa"/>
        <w:tblInd w:w="93" w:type="dxa"/>
        <w:tblLook w:val="04A0" w:firstRow="1" w:lastRow="0" w:firstColumn="1" w:lastColumn="0" w:noHBand="0" w:noVBand="1"/>
      </w:tblPr>
      <w:tblGrid>
        <w:gridCol w:w="5827"/>
        <w:gridCol w:w="780"/>
        <w:gridCol w:w="1120"/>
        <w:gridCol w:w="1560"/>
      </w:tblGrid>
      <w:tr w:rsidR="001175F8" w:rsidRPr="001175F8" w:rsidTr="007D093D">
        <w:trPr>
          <w:trHeight w:val="450"/>
        </w:trPr>
        <w:tc>
          <w:tcPr>
            <w:tcW w:w="5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lastRenderedPageBreak/>
              <w:t>ยุทธศาสตร์จัดสรรงบประมาณ แผนงาน ผลผลิต โครงการ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 และรายการ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เป้าหมาย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งบประมาณ (บาท)</w:t>
            </w:r>
          </w:p>
        </w:tc>
      </w:tr>
      <w:tr w:rsidR="001175F8" w:rsidRPr="001175F8" w:rsidTr="007D093D">
        <w:trPr>
          <w:trHeight w:val="450"/>
        </w:trPr>
        <w:tc>
          <w:tcPr>
            <w:tcW w:w="5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1175F8" w:rsidRPr="001175F8" w:rsidTr="00C04868">
        <w:trPr>
          <w:trHeight w:val="38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7.2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 ทดสอบมาตรฐานฝีมือแรงงานแห่งชาติ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26,280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33,137,800</w:t>
            </w:r>
          </w:p>
        </w:tc>
      </w:tr>
      <w:tr w:rsidR="001175F8" w:rsidRPr="001175F8" w:rsidTr="00C04868">
        <w:trPr>
          <w:trHeight w:val="54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7.3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 ทดสอบฝีมือแรงงานช่างเชื่อมมาตรฐานสากล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="00F60D11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  </w:t>
            </w:r>
            <w:r w:rsidRPr="001175F8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>.สมุทรปราการ)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500,000</w:t>
            </w:r>
          </w:p>
        </w:tc>
      </w:tr>
      <w:tr w:rsidR="001175F8" w:rsidRPr="001175F8" w:rsidTr="00C04868">
        <w:trPr>
          <w:trHeight w:val="51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7.4 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ส่งเสริมมาตรฐานฝีมือแรงงานแห่งชาติ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 xml:space="preserve">             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(</w:t>
            </w:r>
            <w:r w:rsidRPr="001175F8">
              <w:rPr>
                <w:rFonts w:ascii="TH SarabunPSK" w:hAnsi="TH SarabunPSK"/>
                <w:sz w:val="28"/>
                <w:szCs w:val="28"/>
                <w:cs/>
              </w:rPr>
              <w:t>จัดตั้งศูนย์ทดสอบมาตรฐานฝีมือแรงงาน</w:t>
            </w:r>
            <w:r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แห่ง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3,000,000</w:t>
            </w:r>
          </w:p>
        </w:tc>
      </w:tr>
      <w:tr w:rsidR="001175F8" w:rsidRPr="001175F8" w:rsidTr="00C04868">
        <w:trPr>
          <w:trHeight w:val="594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7.5 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พัฒนาศักยภาพมาตรฐานฝีมือแรงงานไทยในต่างประเทศ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120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4,980,000</w:t>
            </w:r>
          </w:p>
        </w:tc>
      </w:tr>
      <w:tr w:rsidR="001175F8" w:rsidRPr="001175F8" w:rsidTr="00DB40D0">
        <w:trPr>
          <w:trHeight w:val="181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sz w:val="4"/>
                <w:szCs w:val="4"/>
              </w:rPr>
            </w:pPr>
            <w:r w:rsidRPr="001175F8">
              <w:rPr>
                <w:rFonts w:ascii="TH SarabunPSK" w:hAnsi="TH SarabunPSK"/>
                <w:sz w:val="4"/>
                <w:szCs w:val="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sz w:val="4"/>
                <w:szCs w:val="4"/>
              </w:rPr>
            </w:pPr>
          </w:p>
        </w:tc>
      </w:tr>
      <w:tr w:rsidR="001175F8" w:rsidRPr="001175F8" w:rsidTr="00DB40D0">
        <w:trPr>
          <w:trHeight w:val="57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แผนงาน</w:t>
            </w:r>
            <w:proofErr w:type="spellStart"/>
            <w:r w:rsidRPr="001175F8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บูรณา</w:t>
            </w:r>
            <w:proofErr w:type="spellEnd"/>
            <w:r w:rsidRPr="001175F8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การพัฒนาผู้ประกอบการและเศรษฐกิจชุมชนและพัฒนา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SMES 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สู่สากล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15,000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42,997,400</w:t>
            </w:r>
          </w:p>
        </w:tc>
      </w:tr>
      <w:tr w:rsidR="001175F8" w:rsidRPr="001175F8" w:rsidTr="00DB40D0">
        <w:trPr>
          <w:trHeight w:val="86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</w:tr>
      <w:tr w:rsidR="001175F8" w:rsidRPr="001175F8" w:rsidTr="00874254">
        <w:trPr>
          <w:trHeight w:val="54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8.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โครงการ เพิ่มผลิตภาพแรงงานสู่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SME  4.0  (185 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แห่ง)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sz w:val="28"/>
                <w:szCs w:val="28"/>
              </w:rPr>
              <w:t xml:space="preserve"> (</w:t>
            </w:r>
            <w:proofErr w:type="spellStart"/>
            <w:r w:rsidR="00DB40D0">
              <w:rPr>
                <w:rFonts w:ascii="TH SarabunPSK" w:hAnsi="TH SarabunPSK"/>
                <w:sz w:val="28"/>
                <w:szCs w:val="28"/>
                <w:cs/>
              </w:rPr>
              <w:t>ศป</w:t>
            </w:r>
            <w:proofErr w:type="spellEnd"/>
            <w:r w:rsidR="00DB40D0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1175F8">
              <w:rPr>
                <w:rFonts w:ascii="TH SarabunPSK" w:hAnsi="TH SarabunPSK"/>
                <w:sz w:val="28"/>
                <w:szCs w:val="28"/>
                <w:cs/>
              </w:rPr>
              <w:t xml:space="preserve"> 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15,000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42,997,400</w:t>
            </w:r>
          </w:p>
        </w:tc>
      </w:tr>
      <w:tr w:rsidR="001175F8" w:rsidRPr="001175F8" w:rsidTr="00DB40D0">
        <w:trPr>
          <w:trHeight w:val="149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1175F8" w:rsidRPr="001175F8" w:rsidTr="007D093D">
        <w:trPr>
          <w:trHeight w:val="444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แผนงาน</w:t>
            </w:r>
            <w:proofErr w:type="spellStart"/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บูรณา</w:t>
            </w:r>
            <w:proofErr w:type="spellEnd"/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การ</w:t>
            </w: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พัฒนาพื้นที่เขตเศรษฐกิจพิเศษ</w:t>
            </w: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15,000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56,500,000</w:t>
            </w:r>
          </w:p>
        </w:tc>
      </w:tr>
      <w:tr w:rsidR="001175F8" w:rsidRPr="001175F8" w:rsidTr="00DB40D0">
        <w:trPr>
          <w:trHeight w:val="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sz w:val="4"/>
                <w:szCs w:val="4"/>
              </w:rPr>
            </w:pPr>
          </w:p>
        </w:tc>
      </w:tr>
      <w:tr w:rsidR="001175F8" w:rsidRPr="001175F8" w:rsidTr="00874254">
        <w:trPr>
          <w:trHeight w:val="49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1175F8" w:rsidRPr="001175F8" w:rsidRDefault="001175F8" w:rsidP="003A4763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9.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 เพิ่มทักษะกำลังแรงงานในพื้นที่เขตพัฒนาเศรษฐกิจพิเศษ</w:t>
            </w:r>
            <w:r w:rsidR="00F60D11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sz w:val="28"/>
                <w:szCs w:val="28"/>
              </w:rPr>
              <w:t xml:space="preserve">( </w:t>
            </w:r>
            <w:proofErr w:type="spellStart"/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>สพท</w:t>
            </w:r>
            <w:proofErr w:type="spellEnd"/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>. /</w:t>
            </w:r>
            <w:r w:rsidR="003A4763" w:rsidRPr="001175F8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  <w:r w:rsidRPr="001175F8">
              <w:rPr>
                <w:rFonts w:ascii="TH SarabunPSK" w:hAnsi="TH SarabunPSK"/>
                <w:sz w:val="28"/>
                <w:szCs w:val="28"/>
                <w:cs/>
              </w:rPr>
              <w:t xml:space="preserve">จังหวัด </w:t>
            </w:r>
            <w:r w:rsidRPr="001175F8">
              <w:rPr>
                <w:rFonts w:ascii="TH SarabunPSK" w:hAnsi="TH SarabunPSK"/>
                <w:sz w:val="28"/>
                <w:szCs w:val="28"/>
              </w:rPr>
              <w:t xml:space="preserve">10 </w:t>
            </w:r>
            <w:r w:rsidR="00F60D11">
              <w:rPr>
                <w:rFonts w:ascii="TH SarabunPSK" w:hAnsi="TH SarabunPSK"/>
                <w:sz w:val="28"/>
                <w:szCs w:val="28"/>
                <w:cs/>
              </w:rPr>
              <w:t>จ</w:t>
            </w:r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 xml:space="preserve">ังหวัด </w:t>
            </w:r>
            <w:r w:rsidRPr="001175F8">
              <w:rPr>
                <w:rFonts w:ascii="TH SarabunPSK" w:hAnsi="TH SarabunPSK"/>
                <w:sz w:val="28"/>
                <w:szCs w:val="28"/>
                <w:cs/>
              </w:rPr>
              <w:t>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15,000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56,500,000</w:t>
            </w:r>
          </w:p>
        </w:tc>
      </w:tr>
      <w:tr w:rsidR="001175F8" w:rsidRPr="001175F8" w:rsidTr="00DB40D0">
        <w:trPr>
          <w:trHeight w:val="141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sz w:val="4"/>
                <w:szCs w:val="4"/>
              </w:rPr>
            </w:pPr>
            <w:r w:rsidRPr="001175F8">
              <w:rPr>
                <w:rFonts w:ascii="TH SarabunPSK" w:hAnsi="TH SarabunPSK"/>
                <w:sz w:val="4"/>
                <w:szCs w:val="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</w:tr>
      <w:tr w:rsidR="001175F8" w:rsidRPr="001175F8" w:rsidTr="007D093D">
        <w:trPr>
          <w:trHeight w:val="309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แผนงาน</w:t>
            </w:r>
            <w:proofErr w:type="spellStart"/>
            <w:r w:rsidRPr="001175F8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บูรณา</w:t>
            </w:r>
            <w:proofErr w:type="spellEnd"/>
            <w:r w:rsidRPr="001175F8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ขับเคลื่อนเขตพัฒนาพิเศษภาคตะวันออก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6,700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175F8" w:rsidRPr="001175F8" w:rsidRDefault="001175F8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51,538,500</w:t>
            </w:r>
          </w:p>
        </w:tc>
      </w:tr>
      <w:tr w:rsidR="001175F8" w:rsidRPr="001175F8" w:rsidTr="00DB40D0">
        <w:trPr>
          <w:trHeight w:val="104"/>
        </w:trPr>
        <w:tc>
          <w:tcPr>
            <w:tcW w:w="6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</w:tr>
      <w:tr w:rsidR="00874254" w:rsidRPr="001175F8" w:rsidTr="00874254">
        <w:trPr>
          <w:trHeight w:val="58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1175F8" w:rsidRPr="001175F8" w:rsidRDefault="001175F8" w:rsidP="003A4763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10.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โครงการ พัฒนาฝีมือแรงงานรองรับ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10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อุตสาหกรรมเป้าหมายและอุตสาหกรรมเทคโนโลยีชั้นสูง</w:t>
            </w:r>
            <w:r w:rsidR="00DB40D0"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พื้นที่ระเบียงเศรษฐกิจภาคตะวันออก </w:t>
            </w:r>
            <w:r w:rsidR="00DB40D0"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EEC   </w:t>
            </w:r>
            <w:r w:rsidR="00DB40D0" w:rsidRPr="001175F8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สพท</w:t>
            </w:r>
            <w:proofErr w:type="spellEnd"/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proofErr w:type="spellStart"/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="00DB40D0" w:rsidRPr="001175F8">
              <w:rPr>
                <w:rFonts w:ascii="TH SarabunPSK" w:hAnsi="TH SarabunPSK"/>
                <w:sz w:val="28"/>
                <w:szCs w:val="28"/>
              </w:rPr>
              <w:t xml:space="preserve">3 </w:t>
            </w:r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ชลบุรี</w:t>
            </w:r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/</w:t>
            </w:r>
            <w:proofErr w:type="spellStart"/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>สพร</w:t>
            </w:r>
            <w:proofErr w:type="spellEnd"/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 xml:space="preserve">. 17 </w:t>
            </w:r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ระยอง/</w:t>
            </w:r>
            <w:proofErr w:type="spellStart"/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สนพ</w:t>
            </w:r>
            <w:proofErr w:type="spellEnd"/>
            <w:r w:rsidR="00DB40D0" w:rsidRPr="001175F8">
              <w:rPr>
                <w:rFonts w:ascii="TH SarabunPSK" w:hAnsi="TH SarabunPSK"/>
                <w:sz w:val="28"/>
                <w:szCs w:val="28"/>
                <w:cs/>
              </w:rPr>
              <w:t>.ฉะเชิงเทรา)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6,400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46,182,500</w:t>
            </w:r>
          </w:p>
        </w:tc>
      </w:tr>
      <w:tr w:rsidR="001175F8" w:rsidRPr="001175F8" w:rsidTr="00DB40D0">
        <w:trPr>
          <w:trHeight w:val="85"/>
        </w:trPr>
        <w:tc>
          <w:tcPr>
            <w:tcW w:w="5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 xml:space="preserve"> 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color w:val="FF0000"/>
                <w:sz w:val="4"/>
                <w:szCs w:val="4"/>
              </w:rPr>
            </w:pPr>
            <w:r w:rsidRPr="001175F8">
              <w:rPr>
                <w:rFonts w:ascii="TH SarabunPSK" w:hAnsi="TH SarabunPSK"/>
                <w:b/>
                <w:bCs/>
                <w:color w:val="FF0000"/>
                <w:sz w:val="4"/>
                <w:szCs w:val="4"/>
              </w:rPr>
              <w:t> </w:t>
            </w:r>
          </w:p>
        </w:tc>
      </w:tr>
      <w:tr w:rsidR="001175F8" w:rsidRPr="001175F8" w:rsidTr="00874254">
        <w:trPr>
          <w:trHeight w:val="54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11. 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พัฒนาบุคลากรด้าน</w:t>
            </w:r>
            <w:proofErr w:type="spellStart"/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โล</w:t>
            </w:r>
            <w:proofErr w:type="spellEnd"/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จิสติ</w:t>
            </w:r>
            <w:proofErr w:type="spellStart"/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กส์</w:t>
            </w:r>
            <w:proofErr w:type="spellEnd"/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รองรับธุรกิจขนส่งและการค้าระหว่างประเทศ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ศป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>/</w:t>
            </w:r>
            <w:proofErr w:type="spellStart"/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>สพท</w:t>
            </w:r>
            <w:proofErr w:type="spellEnd"/>
            <w:r w:rsidR="00F60D11">
              <w:rPr>
                <w:rFonts w:ascii="TH SarabunPSK" w:hAnsi="TH SarabunPSK" w:hint="cs"/>
                <w:sz w:val="28"/>
                <w:szCs w:val="28"/>
                <w:cs/>
              </w:rPr>
              <w:t>.</w:t>
            </w:r>
            <w:r w:rsidRPr="001175F8">
              <w:rPr>
                <w:rFonts w:ascii="TH SarabunPSK" w:hAnsi="TH SarabunPSK"/>
                <w:sz w:val="28"/>
                <w:szCs w:val="28"/>
                <w:cs/>
              </w:rPr>
              <w:t>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5,356,000</w:t>
            </w:r>
          </w:p>
        </w:tc>
      </w:tr>
      <w:tr w:rsidR="001175F8" w:rsidRPr="001175F8" w:rsidTr="00DB40D0">
        <w:trPr>
          <w:trHeight w:val="8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sz w:val="4"/>
                <w:szCs w:val="4"/>
              </w:rPr>
            </w:pPr>
            <w:r w:rsidRPr="001175F8">
              <w:rPr>
                <w:rFonts w:ascii="TH SarabunPSK" w:hAnsi="TH SarabunPSK"/>
                <w:sz w:val="4"/>
                <w:szCs w:val="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5F8" w:rsidRPr="001175F8" w:rsidRDefault="001175F8" w:rsidP="001175F8">
            <w:pPr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</w:tr>
      <w:tr w:rsidR="001175F8" w:rsidRPr="001175F8" w:rsidTr="00DB40D0">
        <w:trPr>
          <w:trHeight w:val="450"/>
        </w:trPr>
        <w:tc>
          <w:tcPr>
            <w:tcW w:w="5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7379" w:rsidRDefault="001175F8" w:rsidP="001175F8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แผนงานยุทธศาสตร์</w:t>
            </w: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การพัฒนาความเชื่อมโยงกับภูมิภาคและ</w:t>
            </w:r>
          </w:p>
          <w:p w:rsidR="001175F8" w:rsidRPr="001175F8" w:rsidRDefault="001175F8" w:rsidP="001175F8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เศรษฐกิจโลก และสร้างความ</w:t>
            </w:r>
            <w:r w:rsidR="00DB40D0"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เป็นหุ้นส่วนการพัฒนากับนานาประเทศ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>2,000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>20,000,000</w:t>
            </w:r>
          </w:p>
        </w:tc>
      </w:tr>
      <w:tr w:rsidR="00DB40D0" w:rsidRPr="00DB40D0" w:rsidTr="00430E81">
        <w:trPr>
          <w:trHeight w:val="85"/>
        </w:trPr>
        <w:tc>
          <w:tcPr>
            <w:tcW w:w="5827" w:type="dxa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B40D0" w:rsidRPr="00DB40D0" w:rsidRDefault="00DB40D0" w:rsidP="001175F8">
            <w:pPr>
              <w:rPr>
                <w:rFonts w:ascii="TH SarabunPSK" w:hAnsi="TH SarabunPSK"/>
                <w:b/>
                <w:bCs/>
                <w:color w:val="000000"/>
                <w:sz w:val="4"/>
                <w:szCs w:val="4"/>
                <w:u w:val="single"/>
                <w:cs/>
              </w:rPr>
            </w:pP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B40D0" w:rsidRPr="00DB40D0" w:rsidRDefault="00DB40D0" w:rsidP="001175F8">
            <w:pPr>
              <w:jc w:val="center"/>
              <w:rPr>
                <w:rFonts w:ascii="TH SarabunPSK" w:hAnsi="TH SarabunPSK"/>
                <w:b/>
                <w:bCs/>
                <w:color w:val="000000"/>
                <w:sz w:val="4"/>
                <w:szCs w:val="4"/>
                <w:cs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B40D0" w:rsidRPr="00DB40D0" w:rsidRDefault="00DB40D0" w:rsidP="001175F8">
            <w:pPr>
              <w:jc w:val="center"/>
              <w:rPr>
                <w:rFonts w:ascii="TH SarabunPSK" w:hAnsi="TH SarabunPSK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B40D0" w:rsidRPr="00DB40D0" w:rsidRDefault="00DB40D0" w:rsidP="001175F8">
            <w:pPr>
              <w:jc w:val="center"/>
              <w:rPr>
                <w:rFonts w:ascii="TH SarabunPSK" w:hAnsi="TH SarabunPSK"/>
                <w:b/>
                <w:bCs/>
                <w:color w:val="000000"/>
                <w:sz w:val="4"/>
                <w:szCs w:val="4"/>
              </w:rPr>
            </w:pPr>
          </w:p>
        </w:tc>
      </w:tr>
      <w:tr w:rsidR="001175F8" w:rsidRPr="001175F8" w:rsidTr="00430E81">
        <w:trPr>
          <w:trHeight w:val="49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60D11" w:rsidRDefault="001175F8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12.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พัฒนาฝีมือแรงงานนานาชาติเพื่อการพัฒนาความร่วมมือทางเศรษฐกิจในอนุภูมิภาค</w:t>
            </w:r>
            <w:r w:rsidR="00DB40D0"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ลุ่มแม่น้ำโขงและภูมิภาคเอเชียตะวันออก</w:t>
            </w:r>
          </w:p>
          <w:p w:rsidR="001175F8" w:rsidRPr="001175F8" w:rsidRDefault="00DB40D0" w:rsidP="001175F8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เฉียงใต้</w:t>
            </w:r>
            <w:r w:rsidRPr="001175F8">
              <w:rPr>
                <w:rFonts w:ascii="TH SarabunPSK" w:hAnsi="TH SarabunPSK"/>
                <w:sz w:val="28"/>
                <w:szCs w:val="28"/>
              </w:rPr>
              <w:t xml:space="preserve"> (GMS - ASEAN) (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สพน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>.เชียงแสน/</w:t>
            </w:r>
            <w:proofErr w:type="spellStart"/>
            <w:r w:rsidRPr="001175F8">
              <w:rPr>
                <w:rFonts w:ascii="TH SarabunPSK" w:hAnsi="TH SarabunPSK"/>
                <w:sz w:val="28"/>
                <w:szCs w:val="28"/>
                <w:cs/>
              </w:rPr>
              <w:t>วส</w:t>
            </w:r>
            <w:proofErr w:type="spellEnd"/>
            <w:r w:rsidRPr="001175F8">
              <w:rPr>
                <w:rFonts w:ascii="TH SarabunPSK" w:hAnsi="TH SarabunPSK"/>
                <w:sz w:val="28"/>
                <w:szCs w:val="28"/>
                <w:cs/>
              </w:rPr>
              <w:t>.)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2,000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1175F8" w:rsidRPr="001175F8" w:rsidRDefault="001175F8" w:rsidP="001175F8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1175F8">
              <w:rPr>
                <w:rFonts w:ascii="TH SarabunPSK" w:hAnsi="TH SarabunPSK"/>
                <w:b/>
                <w:bCs/>
                <w:sz w:val="28"/>
                <w:szCs w:val="28"/>
              </w:rPr>
              <w:t>20,000,000</w:t>
            </w:r>
          </w:p>
        </w:tc>
      </w:tr>
      <w:tr w:rsidR="00430E81" w:rsidRPr="001175F8" w:rsidTr="00430E81">
        <w:trPr>
          <w:trHeight w:val="243"/>
        </w:trPr>
        <w:tc>
          <w:tcPr>
            <w:tcW w:w="58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430E81" w:rsidRPr="001175F8" w:rsidTr="00430E81">
        <w:trPr>
          <w:trHeight w:val="495"/>
        </w:trPr>
        <w:tc>
          <w:tcPr>
            <w:tcW w:w="58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แผนงานพื้นฐาน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สนับสนุนยุทธศาสตร์ด้านการสร้างความสามารถในการแข่งขันฯ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>3,700,202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491,195,200</w:t>
            </w:r>
          </w:p>
        </w:tc>
      </w:tr>
      <w:tr w:rsidR="00430E81" w:rsidRPr="001175F8" w:rsidTr="00430E81">
        <w:trPr>
          <w:trHeight w:val="159"/>
        </w:trPr>
        <w:tc>
          <w:tcPr>
            <w:tcW w:w="5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sz w:val="4"/>
                <w:szCs w:val="4"/>
              </w:rPr>
            </w:pPr>
            <w:r w:rsidRPr="00DB40D0">
              <w:rPr>
                <w:rFonts w:ascii="TH SarabunPSK" w:hAnsi="TH SarabunPSK"/>
                <w:sz w:val="4"/>
                <w:szCs w:val="4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color w:val="000000"/>
                <w:sz w:val="4"/>
                <w:szCs w:val="4"/>
              </w:rPr>
            </w:pPr>
            <w:r w:rsidRPr="00DB40D0">
              <w:rPr>
                <w:rFonts w:ascii="TH SarabunPSK" w:hAnsi="TH SarabunPSK"/>
                <w:color w:val="000000"/>
                <w:sz w:val="4"/>
                <w:szCs w:val="4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30E81" w:rsidRPr="00DB40D0" w:rsidRDefault="00430E81" w:rsidP="007B290D">
            <w:pPr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30E81" w:rsidRPr="00DB40D0" w:rsidRDefault="00430E81" w:rsidP="007B290D">
            <w:pPr>
              <w:rPr>
                <w:rFonts w:ascii="TH SarabunPSK" w:hAnsi="TH SarabunPSK"/>
                <w:sz w:val="4"/>
                <w:szCs w:val="4"/>
              </w:rPr>
            </w:pPr>
          </w:p>
        </w:tc>
      </w:tr>
      <w:tr w:rsidR="00430E81" w:rsidRPr="001175F8" w:rsidTr="00430E81">
        <w:trPr>
          <w:trHeight w:val="49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13.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ผลผลิต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พัฒนา/ขับเคลื่อนความร่วมมือเครือข่าย และส่งเสริมการพัฒนาฝีมือแรงงาน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sz w:val="28"/>
                <w:szCs w:val="28"/>
              </w:rPr>
              <w:t>(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ทุกหน่วยงาน)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3,700,202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491,195,200</w:t>
            </w:r>
          </w:p>
        </w:tc>
      </w:tr>
      <w:tr w:rsidR="00430E81" w:rsidRPr="001175F8" w:rsidTr="007B290D">
        <w:trPr>
          <w:trHeight w:val="49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13.1 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 จัดทำหลักเกณฑ์ พัฒนาระบบ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ส่งเสริมและรับรองมาตรฐานฝีมือแรงงาน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(</w:t>
            </w:r>
            <w:proofErr w:type="spellStart"/>
            <w:r w:rsidRPr="00DB40D0">
              <w:rPr>
                <w:rFonts w:ascii="TH SarabunPSK" w:hAnsi="TH SarabunPSK"/>
                <w:sz w:val="28"/>
                <w:szCs w:val="28"/>
                <w:cs/>
              </w:rPr>
              <w:t>สมฐ</w:t>
            </w:r>
            <w:proofErr w:type="spellEnd"/>
            <w:r w:rsidRPr="00DB40D0">
              <w:rPr>
                <w:rFonts w:ascii="TH SarabunPSK" w:hAnsi="TH SarabunPSK"/>
                <w:sz w:val="28"/>
                <w:szCs w:val="28"/>
                <w:cs/>
              </w:rPr>
              <w:t>.)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สาขา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111,250,500</w:t>
            </w:r>
          </w:p>
        </w:tc>
      </w:tr>
    </w:tbl>
    <w:p w:rsidR="009D468B" w:rsidRDefault="009D468B" w:rsidP="00636BAD">
      <w:pPr>
        <w:rPr>
          <w:rFonts w:ascii="DilleniaUPC" w:hAnsi="DilleniaUPC" w:cs="DilleniaUPC"/>
          <w:b/>
          <w:bCs/>
          <w:sz w:val="16"/>
          <w:szCs w:val="16"/>
        </w:rPr>
      </w:pPr>
    </w:p>
    <w:p w:rsidR="00912937" w:rsidRPr="004D39BC" w:rsidRDefault="00912937" w:rsidP="00636BAD">
      <w:pPr>
        <w:rPr>
          <w:rFonts w:ascii="DilleniaUPC" w:hAnsi="DilleniaUPC" w:cs="DilleniaUPC"/>
          <w:b/>
          <w:bCs/>
          <w:sz w:val="16"/>
          <w:szCs w:val="16"/>
        </w:rPr>
      </w:pP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5827"/>
        <w:gridCol w:w="878"/>
        <w:gridCol w:w="1120"/>
        <w:gridCol w:w="1560"/>
      </w:tblGrid>
      <w:tr w:rsidR="00DB40D0" w:rsidRPr="00DB40D0" w:rsidTr="007D093D">
        <w:trPr>
          <w:trHeight w:val="367"/>
        </w:trPr>
        <w:tc>
          <w:tcPr>
            <w:tcW w:w="5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:rsidR="00DB40D0" w:rsidRPr="00DB40D0" w:rsidRDefault="00DB40D0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lastRenderedPageBreak/>
              <w:t>ยุทธศาสตร์จัดสรรงบประมาณ แผนงาน ผลผลิต โครงการ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 และรายการ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B40D0" w:rsidRPr="00DB40D0" w:rsidRDefault="00DB40D0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B40D0" w:rsidRPr="00DB40D0" w:rsidRDefault="00DB40D0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เป้าหมาย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B40D0" w:rsidRPr="00DB40D0" w:rsidRDefault="00DB40D0" w:rsidP="00DB40D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งบประมาณ (บาท)</w:t>
            </w:r>
          </w:p>
        </w:tc>
      </w:tr>
      <w:tr w:rsidR="00DB40D0" w:rsidRPr="00DB40D0" w:rsidTr="007D093D">
        <w:trPr>
          <w:trHeight w:val="390"/>
        </w:trPr>
        <w:tc>
          <w:tcPr>
            <w:tcW w:w="5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DB40D0" w:rsidRPr="00DB40D0" w:rsidTr="00C04868">
        <w:trPr>
          <w:trHeight w:val="49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13.2 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พัฒนาระบบการฝึกอบรมฝีมือแรงงาน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DB40D0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="00F60D11">
              <w:rPr>
                <w:rFonts w:ascii="TH SarabunPSK" w:hAnsi="TH SarabunPSK"/>
                <w:sz w:val="28"/>
                <w:szCs w:val="28"/>
                <w:cs/>
              </w:rPr>
              <w:t>สพท</w:t>
            </w:r>
            <w:proofErr w:type="spellEnd"/>
            <w:r w:rsidR="00F60D11">
              <w:rPr>
                <w:rFonts w:ascii="TH SarabunPSK" w:hAnsi="TH SarabunPSK"/>
                <w:sz w:val="28"/>
                <w:szCs w:val="28"/>
                <w:cs/>
              </w:rPr>
              <w:t>.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72,655,000</w:t>
            </w:r>
          </w:p>
        </w:tc>
      </w:tr>
      <w:tr w:rsidR="00DB40D0" w:rsidRPr="00DB40D0" w:rsidTr="00C04868">
        <w:trPr>
          <w:trHeight w:val="49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13.3 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ส่งเสริมและสนับสนุนให้สถานประกอบกิจการดำเนินการพัฒนาฝีมือแรงงาน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DB40D0">
              <w:rPr>
                <w:rFonts w:ascii="TH SarabunPSK" w:hAnsi="TH SarabunPSK"/>
                <w:sz w:val="28"/>
                <w:szCs w:val="28"/>
                <w:cs/>
              </w:rPr>
              <w:t>สพ</w:t>
            </w:r>
            <w:proofErr w:type="spellEnd"/>
            <w:r w:rsidRPr="00DB40D0">
              <w:rPr>
                <w:rFonts w:ascii="TH SarabunPSK" w:hAnsi="TH SarabunPSK"/>
                <w:sz w:val="28"/>
                <w:szCs w:val="28"/>
                <w:cs/>
              </w:rPr>
              <w:t>. และหน่วยงานที่ผนวกงบประมาณ)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3,700,000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292,447,600</w:t>
            </w:r>
          </w:p>
        </w:tc>
      </w:tr>
      <w:tr w:rsidR="00DB40D0" w:rsidRPr="00DB40D0" w:rsidTr="007D093D">
        <w:trPr>
          <w:trHeight w:val="349"/>
        </w:trPr>
        <w:tc>
          <w:tcPr>
            <w:tcW w:w="5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7D093D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    1)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รายการ</w:t>
            </w:r>
            <w:r w:rsidRPr="00DB40D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รับรองหลักสูตรและค่าใช้จ่ายในการพัฒนาฝีมือแรงงานของสถานประกอบกิจการตาม พ</w:t>
            </w:r>
            <w:r w:rsidRPr="00DB40D0">
              <w:rPr>
                <w:rFonts w:ascii="TH SarabunPSK" w:hAnsi="TH SarabunPSK"/>
                <w:sz w:val="28"/>
                <w:szCs w:val="28"/>
              </w:rPr>
              <w:t>,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ร</w:t>
            </w:r>
            <w:r w:rsidRPr="00DB40D0">
              <w:rPr>
                <w:rFonts w:ascii="TH SarabunPSK" w:hAnsi="TH SarabunPSK"/>
                <w:sz w:val="28"/>
                <w:szCs w:val="28"/>
              </w:rPr>
              <w:t>,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บ</w:t>
            </w:r>
            <w:r w:rsidRPr="00DB40D0">
              <w:rPr>
                <w:rFonts w:ascii="TH SarabunPSK" w:hAnsi="TH SarabunPSK"/>
                <w:sz w:val="28"/>
                <w:szCs w:val="28"/>
              </w:rPr>
              <w:t xml:space="preserve">,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ส่งเสริม</w:t>
            </w:r>
            <w:r w:rsidR="007D093D">
              <w:rPr>
                <w:rFonts w:ascii="TH SarabunPSK" w:hAnsi="TH SarabunPSK" w:hint="cs"/>
                <w:sz w:val="28"/>
                <w:szCs w:val="28"/>
                <w:cs/>
              </w:rPr>
              <w:t>ฯ</w:t>
            </w:r>
            <w:r w:rsidRPr="00DB40D0">
              <w:rPr>
                <w:rFonts w:ascii="TH SarabunPSK" w:hAnsi="TH SarabunPSK"/>
                <w:sz w:val="28"/>
                <w:szCs w:val="28"/>
              </w:rPr>
              <w:t xml:space="preserve"> 2545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3,700,000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DB40D0" w:rsidRPr="00DB40D0" w:rsidTr="007D093D">
        <w:trPr>
          <w:trHeight w:val="411"/>
        </w:trPr>
        <w:tc>
          <w:tcPr>
            <w:tcW w:w="5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แห่ง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12,000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DB40D0" w:rsidRPr="00DB40D0" w:rsidTr="007D093D">
        <w:trPr>
          <w:trHeight w:val="54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    2)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รายการ ตรวจติดตามสถานประกอบกิจการดำเนินการพัฒนาฝีมือแรงงานฯ</w:t>
            </w:r>
            <w:r w:rsidRPr="00DB40D0">
              <w:rPr>
                <w:rFonts w:ascii="TH SarabunPSK" w:hAnsi="TH SarabunPSK"/>
                <w:sz w:val="28"/>
                <w:szCs w:val="28"/>
              </w:rPr>
              <w:t xml:space="preserve"> 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แห่ง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1,320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DB40D0" w:rsidRPr="00DB40D0" w:rsidTr="00C04868">
        <w:trPr>
          <w:trHeight w:val="43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13.4 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กิจกรรมหลัก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ขับเคลื่อนยุทธศาสตร์การพัฒนากำลังคนระดับชาติรองรับการพัฒนาอุตสาหกรรมศักยภาพของประเทศ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แผน/จังหวัด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1 / 76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12,122,100</w:t>
            </w:r>
          </w:p>
        </w:tc>
      </w:tr>
      <w:tr w:rsidR="00DB40D0" w:rsidRPr="00DB40D0" w:rsidTr="007D093D">
        <w:trPr>
          <w:trHeight w:val="426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1)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รายการ ขับเคลื่อนเครือข่ายพัฒนาฝีมือแรงงานระดับพื้นที่จังหวัด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76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i/>
                <w:iCs/>
                <w:sz w:val="28"/>
                <w:szCs w:val="28"/>
              </w:rPr>
            </w:pPr>
          </w:p>
        </w:tc>
      </w:tr>
      <w:tr w:rsidR="00DB40D0" w:rsidRPr="00DB40D0" w:rsidTr="007D093D">
        <w:trPr>
          <w:trHeight w:val="49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2)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รายการ</w:t>
            </w:r>
            <w:r w:rsidRPr="00DB40D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ศึกษาการจัดตั้งหน่วยงานกลางพัฒนาสมรรถนะด้านภาษาและวัฒนธรรมระหว่างประเทศ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  <w:cs/>
              </w:rPr>
              <w:t>แผน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i/>
                <w:iCs/>
                <w:sz w:val="28"/>
                <w:szCs w:val="28"/>
              </w:rPr>
            </w:pPr>
          </w:p>
        </w:tc>
      </w:tr>
      <w:tr w:rsidR="00DB40D0" w:rsidRPr="00DB40D0" w:rsidTr="007D093D">
        <w:trPr>
          <w:trHeight w:val="75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3)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รายการ</w:t>
            </w:r>
            <w:r w:rsidRPr="00DB40D0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ขับเคลื่อนยุทธศาสตร์การพัฒนากำลังคนระดับชาติรองรับการพัฒนาอุตสาหกรรมศักยภาพของประเทศ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i/>
                <w:iCs/>
                <w:sz w:val="28"/>
                <w:szCs w:val="28"/>
              </w:rPr>
            </w:pPr>
          </w:p>
        </w:tc>
      </w:tr>
      <w:tr w:rsidR="00DB40D0" w:rsidRPr="00DB40D0" w:rsidTr="007D093D">
        <w:trPr>
          <w:trHeight w:val="49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4)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พัฒน</w:t>
            </w:r>
            <w:r>
              <w:rPr>
                <w:rFonts w:ascii="TH SarabunPSK" w:hAnsi="TH SarabunPSK"/>
                <w:sz w:val="28"/>
                <w:szCs w:val="28"/>
                <w:cs/>
              </w:rPr>
              <w:t>าระบบเชื่อมโยงฐานข้อมูลอุปสงค์</w:t>
            </w:r>
            <w:proofErr w:type="spellStart"/>
            <w:r>
              <w:rPr>
                <w:rFonts w:ascii="TH SarabunPSK" w:hAnsi="TH SarabunPSK"/>
                <w:sz w:val="28"/>
                <w:szCs w:val="28"/>
                <w:cs/>
              </w:rPr>
              <w:t>อุ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ป</w:t>
            </w:r>
            <w:r>
              <w:rPr>
                <w:rFonts w:ascii="TH SarabunPSK" w:hAnsi="TH SarabunPSK"/>
                <w:sz w:val="28"/>
                <w:szCs w:val="28"/>
                <w:cs/>
              </w:rPr>
              <w:t>ทา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>น</w:t>
            </w:r>
            <w:proofErr w:type="spellEnd"/>
            <w:r w:rsidRPr="00DB40D0">
              <w:rPr>
                <w:rFonts w:ascii="TH SarabunPSK" w:hAnsi="TH SarabunPSK"/>
                <w:sz w:val="28"/>
                <w:szCs w:val="28"/>
                <w:cs/>
              </w:rPr>
              <w:t>ด้านแรงงาน</w:t>
            </w:r>
            <w:r w:rsidR="003A4763">
              <w:rPr>
                <w:rFonts w:ascii="TH SarabunPSK" w:hAnsi="TH SarabunPSK" w:hint="cs"/>
                <w:sz w:val="28"/>
                <w:szCs w:val="28"/>
                <w:cs/>
              </w:rPr>
              <w:t xml:space="preserve">     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เพื่อขับเคลื่อนยุทธศาสตร์การพัฒนาแรงงานและประสานงานการฝึกอาชีพแห่งชาติ (</w:t>
            </w:r>
            <w:proofErr w:type="spellStart"/>
            <w:r w:rsidRPr="00DB40D0">
              <w:rPr>
                <w:rFonts w:ascii="TH SarabunPSK" w:hAnsi="TH SarabunPSK"/>
                <w:sz w:val="28"/>
                <w:szCs w:val="28"/>
                <w:cs/>
              </w:rPr>
              <w:t>ยร</w:t>
            </w:r>
            <w:proofErr w:type="spellEnd"/>
            <w:r w:rsidRPr="00DB40D0">
              <w:rPr>
                <w:rFonts w:ascii="TH SarabunPSK" w:hAnsi="TH SarabunPSK"/>
                <w:sz w:val="28"/>
                <w:szCs w:val="28"/>
                <w:cs/>
              </w:rPr>
              <w:t>.)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  <w:cs/>
              </w:rPr>
              <w:t>เรื่อง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</w:p>
        </w:tc>
      </w:tr>
      <w:tr w:rsidR="00DB40D0" w:rsidRPr="00DB40D0" w:rsidTr="00C04868">
        <w:trPr>
          <w:trHeight w:val="49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B40D0" w:rsidRPr="00DB40D0" w:rsidRDefault="00DB40D0" w:rsidP="007D093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13.5 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 ศึกษารูปแบบ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และหลักสูตรเพื่อการพัฒนาศักยภาพแรงงานกลุ่มเป้าหมาย และ</w:t>
            </w:r>
            <w:r w:rsidR="007D093D"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พัฒนาช่างช่วยคนพิการร่วมกับมูลนิธิขาเทียม</w:t>
            </w:r>
            <w:r w:rsidR="007D093D"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="007D093D">
              <w:rPr>
                <w:rFonts w:ascii="TH SarabunPSK" w:hAnsi="TH SarabunPSK" w:hint="cs"/>
                <w:sz w:val="28"/>
                <w:szCs w:val="28"/>
                <w:cs/>
              </w:rPr>
              <w:t>(</w:t>
            </w:r>
            <w:proofErr w:type="spellStart"/>
            <w:r w:rsidR="007D093D" w:rsidRPr="00DB40D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="007D093D" w:rsidRPr="00DB40D0">
              <w:rPr>
                <w:rFonts w:ascii="TH SarabunPSK" w:hAnsi="TH SarabunPSK"/>
                <w:sz w:val="28"/>
                <w:szCs w:val="28"/>
                <w:cs/>
              </w:rPr>
              <w:t xml:space="preserve">. </w:t>
            </w:r>
            <w:r w:rsidR="007D093D" w:rsidRPr="00DB40D0">
              <w:rPr>
                <w:rFonts w:ascii="TH SarabunPSK" w:hAnsi="TH SarabunPSK"/>
                <w:sz w:val="28"/>
                <w:szCs w:val="28"/>
              </w:rPr>
              <w:t xml:space="preserve">14 </w:t>
            </w:r>
            <w:r w:rsidR="007D093D" w:rsidRPr="00DB40D0">
              <w:rPr>
                <w:rFonts w:ascii="TH SarabunPSK" w:hAnsi="TH SarabunPSK"/>
                <w:sz w:val="28"/>
                <w:szCs w:val="28"/>
                <w:cs/>
              </w:rPr>
              <w:t>เชียงใหม่)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202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2,720,000</w:t>
            </w:r>
          </w:p>
        </w:tc>
      </w:tr>
      <w:tr w:rsidR="00DB40D0" w:rsidRPr="00DB40D0" w:rsidTr="007D093D">
        <w:trPr>
          <w:trHeight w:val="49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D0" w:rsidRPr="00DB40D0" w:rsidRDefault="00DB40D0" w:rsidP="003A4763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</w:rPr>
              <w:t xml:space="preserve">          </w:t>
            </w: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รายการ</w:t>
            </w:r>
            <w:r w:rsidRPr="00DB40D0">
              <w:rPr>
                <w:rFonts w:ascii="TH SarabunPSK" w:hAnsi="TH SarabunPSK"/>
                <w:color w:val="000000"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พัฒนาช่างเครื่องช่วยคนพิการกับมูลนิธิขาเทียม</w:t>
            </w:r>
            <w:r w:rsidRPr="00DB40D0">
              <w:rPr>
                <w:rFonts w:ascii="TH SarabunPSK" w:hAnsi="TH SarabunPSK"/>
                <w:color w:val="000000"/>
                <w:sz w:val="28"/>
                <w:szCs w:val="28"/>
              </w:rPr>
              <w:t xml:space="preserve">  (</w:t>
            </w:r>
            <w:proofErr w:type="spellStart"/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สพร</w:t>
            </w:r>
            <w:proofErr w:type="spellEnd"/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 xml:space="preserve">. </w:t>
            </w:r>
            <w:r w:rsidRPr="00DB40D0">
              <w:rPr>
                <w:rFonts w:ascii="TH SarabunPSK" w:hAnsi="TH SarabunPSK"/>
                <w:color w:val="000000"/>
                <w:sz w:val="28"/>
                <w:szCs w:val="28"/>
              </w:rPr>
              <w:t>1</w:t>
            </w:r>
            <w:r w:rsidR="003A4763">
              <w:rPr>
                <w:rFonts w:ascii="TH SarabunPSK" w:hAnsi="TH SarabunPSK" w:hint="cs"/>
                <w:color w:val="000000"/>
                <w:sz w:val="28"/>
                <w:szCs w:val="28"/>
                <w:cs/>
              </w:rPr>
              <w:t>9</w:t>
            </w:r>
            <w:r w:rsidRPr="00DB40D0">
              <w:rPr>
                <w:rFonts w:ascii="TH SarabunPSK" w:hAnsi="TH SarabunPSK"/>
                <w:color w:val="000000"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เชียงใหม่)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202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>2,720,000</w:t>
            </w:r>
          </w:p>
        </w:tc>
      </w:tr>
      <w:tr w:rsidR="00DB40D0" w:rsidRPr="00DB40D0" w:rsidTr="007D093D">
        <w:trPr>
          <w:trHeight w:val="16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DB40D0" w:rsidRPr="00DB40D0" w:rsidTr="007D093D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ยุทธศาสตร์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ที่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3 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ด้านการพัฒนาและเสริมสร้างศักยภาพคน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DB40D0" w:rsidRPr="00DB40D0" w:rsidTr="007D093D">
        <w:trPr>
          <w:trHeight w:val="343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</w:rPr>
            </w:pP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แผนงาน</w:t>
            </w:r>
            <w:proofErr w:type="spellStart"/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บูรณา</w:t>
            </w:r>
            <w:proofErr w:type="spellEnd"/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การ</w:t>
            </w: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พัฒนาศักยภาพคนตลอดช่วงชีวิต</w:t>
            </w: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24,160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65,232,000</w:t>
            </w:r>
          </w:p>
        </w:tc>
      </w:tr>
      <w:tr w:rsidR="00DB40D0" w:rsidRPr="00DB40D0" w:rsidTr="007D093D">
        <w:trPr>
          <w:trHeight w:val="16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4"/>
                <w:szCs w:val="4"/>
              </w:rPr>
            </w:pPr>
            <w:r w:rsidRPr="00DB40D0">
              <w:rPr>
                <w:rFonts w:ascii="TH SarabunPSK" w:hAnsi="TH SarabunPSK"/>
                <w:b/>
                <w:bCs/>
                <w:sz w:val="4"/>
                <w:szCs w:val="4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4"/>
                <w:szCs w:val="4"/>
              </w:rPr>
            </w:pPr>
          </w:p>
        </w:tc>
      </w:tr>
      <w:tr w:rsidR="00DB40D0" w:rsidRPr="00DB40D0" w:rsidTr="007D093D">
        <w:trPr>
          <w:trHeight w:val="54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14.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ฝึกอบรมแรงงานกลุ่มเป้าหมายเฉพาะเพื่อเพิ่มโอกาสในการประกอบอาชีพ</w:t>
            </w: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DB40D0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DB40D0">
              <w:rPr>
                <w:rFonts w:ascii="TH SarabunPSK" w:hAnsi="TH SarabunPSK"/>
                <w:sz w:val="28"/>
                <w:szCs w:val="28"/>
                <w:cs/>
              </w:rPr>
              <w:t>ศป</w:t>
            </w:r>
            <w:proofErr w:type="spellEnd"/>
            <w:r w:rsidRPr="00DB40D0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proofErr w:type="spellStart"/>
            <w:r w:rsidRPr="00DB40D0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DB40D0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proofErr w:type="spellStart"/>
            <w:r w:rsidRPr="00DB40D0">
              <w:rPr>
                <w:rFonts w:ascii="TH SarabunPSK" w:hAnsi="TH SarabunPSK"/>
                <w:sz w:val="28"/>
                <w:szCs w:val="28"/>
                <w:cs/>
              </w:rPr>
              <w:t>สนพ</w:t>
            </w:r>
            <w:proofErr w:type="spellEnd"/>
            <w:r w:rsidRPr="00DB40D0">
              <w:rPr>
                <w:rFonts w:ascii="TH SarabunPSK" w:hAnsi="TH SarabunPSK"/>
                <w:sz w:val="28"/>
                <w:szCs w:val="28"/>
                <w:cs/>
              </w:rPr>
              <w:t>.)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16,000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DB40D0">
              <w:rPr>
                <w:rFonts w:ascii="TH SarabunPSK" w:hAnsi="TH SarabunPSK"/>
                <w:b/>
                <w:bCs/>
                <w:sz w:val="28"/>
                <w:szCs w:val="28"/>
              </w:rPr>
              <w:t>43,200,000</w:t>
            </w:r>
          </w:p>
        </w:tc>
      </w:tr>
      <w:tr w:rsidR="00DB40D0" w:rsidRPr="00DB40D0" w:rsidTr="00430E81">
        <w:trPr>
          <w:trHeight w:val="453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ผู้ประสบภัยธรรมชาติ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700F29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>900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B40D0" w:rsidRPr="00DB40D0" w:rsidRDefault="00DB40D0" w:rsidP="007D093D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DB40D0" w:rsidRPr="00DB40D0" w:rsidTr="00430E81">
        <w:trPr>
          <w:trHeight w:val="417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ผู้ผ่านการบำบัดยาเสพติด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D0" w:rsidRPr="00DB40D0" w:rsidRDefault="00DB40D0" w:rsidP="00DB40D0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40D0" w:rsidRPr="00DB40D0" w:rsidRDefault="00700F29" w:rsidP="00582348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</w:rPr>
              <w:t>1,</w:t>
            </w:r>
            <w:r w:rsidR="00582348">
              <w:rPr>
                <w:rFonts w:ascii="TH SarabunPSK" w:hAnsi="TH SarabunPSK" w:hint="cs"/>
                <w:sz w:val="28"/>
                <w:szCs w:val="28"/>
                <w:cs/>
              </w:rPr>
              <w:t>360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40D0" w:rsidRPr="00DB40D0" w:rsidRDefault="00DB40D0" w:rsidP="00DB40D0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FF0000"/>
                <w:sz w:val="28"/>
                <w:szCs w:val="28"/>
              </w:rPr>
              <w:t> </w:t>
            </w:r>
          </w:p>
        </w:tc>
      </w:tr>
      <w:tr w:rsidR="00DB40D0" w:rsidRPr="00DB40D0" w:rsidTr="00430E81">
        <w:trPr>
          <w:trHeight w:val="409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40D0" w:rsidRPr="00DB40D0" w:rsidRDefault="00DB40D0" w:rsidP="00DB40D0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ผู้ต้องขัง/เยาวชนสถานพินิจ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D0" w:rsidRPr="00DB40D0" w:rsidRDefault="00DB40D0" w:rsidP="00DB40D0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40D0" w:rsidRPr="00DB40D0" w:rsidRDefault="00700F29" w:rsidP="00582348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</w:rPr>
              <w:t>2,</w:t>
            </w:r>
            <w:r w:rsidR="00582348">
              <w:rPr>
                <w:rFonts w:ascii="TH SarabunPSK" w:hAnsi="TH SarabunPSK" w:hint="cs"/>
                <w:sz w:val="28"/>
                <w:szCs w:val="28"/>
                <w:cs/>
              </w:rPr>
              <w:t>140</w:t>
            </w:r>
            <w:r w:rsidR="00DB40D0" w:rsidRPr="00DB40D0">
              <w:rPr>
                <w:rFonts w:ascii="TH SarabunPSK" w:hAnsi="TH SarabunPSK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40D0" w:rsidRPr="00DB40D0" w:rsidRDefault="00DB40D0" w:rsidP="00DB40D0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FF0000"/>
                <w:sz w:val="28"/>
                <w:szCs w:val="28"/>
              </w:rPr>
              <w:t> </w:t>
            </w:r>
          </w:p>
        </w:tc>
      </w:tr>
      <w:tr w:rsidR="00430E81" w:rsidRPr="00DB40D0" w:rsidTr="00430E81">
        <w:trPr>
          <w:trHeight w:val="4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E81" w:rsidRPr="00DB40D0" w:rsidRDefault="00430E81" w:rsidP="007B290D">
            <w:pPr>
              <w:rPr>
                <w:rFonts w:ascii="TH SarabunPSK" w:hAnsi="TH SarabunPSK"/>
                <w:sz w:val="28"/>
                <w:szCs w:val="28"/>
              </w:rPr>
            </w:pPr>
            <w:r w:rsidRPr="00DB40D0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DB40D0">
              <w:rPr>
                <w:rFonts w:ascii="TH SarabunPSK" w:hAnsi="TH SarabunPSK"/>
                <w:sz w:val="28"/>
                <w:szCs w:val="28"/>
                <w:cs/>
              </w:rPr>
              <w:t>ทหารบาดเจ็บและทุพพลภาพ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E81" w:rsidRPr="00DB40D0" w:rsidRDefault="00430E81" w:rsidP="007B290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DB40D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30E81" w:rsidRPr="007D093D" w:rsidRDefault="00430E81" w:rsidP="007B290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30E81" w:rsidRPr="007D093D" w:rsidRDefault="00430E81" w:rsidP="007B290D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430E81" w:rsidRPr="00DB40D0" w:rsidTr="00430E81">
        <w:trPr>
          <w:trHeight w:val="411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E81" w:rsidRPr="007D093D" w:rsidRDefault="00430E81" w:rsidP="007B290D">
            <w:pPr>
              <w:rPr>
                <w:rFonts w:ascii="TH SarabunPSK" w:hAnsi="TH SarabunPSK"/>
                <w:sz w:val="28"/>
                <w:szCs w:val="28"/>
              </w:rPr>
            </w:pPr>
            <w:r w:rsidRPr="007D093D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7D093D">
              <w:rPr>
                <w:rFonts w:ascii="TH SarabunPSK" w:hAnsi="TH SarabunPSK"/>
                <w:sz w:val="28"/>
                <w:szCs w:val="28"/>
                <w:cs/>
              </w:rPr>
              <w:t>คนพิการ/ผู้ดูแลคนพิการ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E81" w:rsidRPr="007D093D" w:rsidRDefault="00430E81" w:rsidP="007B290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7D093D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30E81" w:rsidRPr="007D093D" w:rsidRDefault="00430E81" w:rsidP="007B290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</w:rPr>
              <w:t>560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30E81" w:rsidRPr="007D093D" w:rsidRDefault="00430E81" w:rsidP="007B290D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</w:tbl>
    <w:p w:rsidR="00296EA7" w:rsidRDefault="00296EA7" w:rsidP="00636BAD">
      <w:pPr>
        <w:rPr>
          <w:rFonts w:ascii="DilleniaUPC" w:hAnsi="DilleniaUPC" w:cs="DilleniaUPC"/>
          <w:b/>
          <w:bCs/>
          <w:sz w:val="28"/>
          <w:szCs w:val="28"/>
        </w:rPr>
      </w:pPr>
    </w:p>
    <w:p w:rsidR="00430E81" w:rsidRDefault="00430E81" w:rsidP="00636BAD">
      <w:pPr>
        <w:rPr>
          <w:rFonts w:ascii="DilleniaUPC" w:hAnsi="DilleniaUPC" w:cs="DilleniaUPC"/>
          <w:b/>
          <w:bCs/>
          <w:sz w:val="28"/>
          <w:szCs w:val="28"/>
        </w:rPr>
      </w:pPr>
    </w:p>
    <w:p w:rsidR="00430E81" w:rsidRDefault="00430E81" w:rsidP="00636BAD">
      <w:pPr>
        <w:rPr>
          <w:rFonts w:ascii="DilleniaUPC" w:hAnsi="DilleniaUPC" w:cs="DilleniaUPC"/>
          <w:b/>
          <w:bCs/>
          <w:sz w:val="28"/>
          <w:szCs w:val="28"/>
        </w:rPr>
      </w:pPr>
    </w:p>
    <w:p w:rsidR="00430E81" w:rsidRDefault="00430E81" w:rsidP="00636BAD">
      <w:pPr>
        <w:rPr>
          <w:rFonts w:ascii="DilleniaUPC" w:hAnsi="DilleniaUPC" w:cs="DilleniaUPC"/>
          <w:b/>
          <w:bCs/>
          <w:sz w:val="28"/>
          <w:szCs w:val="28"/>
        </w:rPr>
      </w:pPr>
    </w:p>
    <w:tbl>
      <w:tblPr>
        <w:tblW w:w="9358" w:type="dxa"/>
        <w:tblInd w:w="93" w:type="dxa"/>
        <w:tblLook w:val="04A0" w:firstRow="1" w:lastRow="0" w:firstColumn="1" w:lastColumn="0" w:noHBand="0" w:noVBand="1"/>
      </w:tblPr>
      <w:tblGrid>
        <w:gridCol w:w="5827"/>
        <w:gridCol w:w="851"/>
        <w:gridCol w:w="1120"/>
        <w:gridCol w:w="1560"/>
      </w:tblGrid>
      <w:tr w:rsidR="007D093D" w:rsidRPr="007D093D" w:rsidTr="007D093D">
        <w:trPr>
          <w:trHeight w:val="525"/>
        </w:trPr>
        <w:tc>
          <w:tcPr>
            <w:tcW w:w="5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lastRenderedPageBreak/>
              <w:t>ยุทธศาสตร์จัดสรรงบประมาณ แผนงาน ผลผลิต โครงการ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กิจกรรม และรายการ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เป้าหมาย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งบประมาณ (บาท)</w:t>
            </w:r>
          </w:p>
        </w:tc>
      </w:tr>
      <w:tr w:rsidR="007D093D" w:rsidRPr="007D093D" w:rsidTr="007D093D">
        <w:trPr>
          <w:trHeight w:val="367"/>
        </w:trPr>
        <w:tc>
          <w:tcPr>
            <w:tcW w:w="5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</w:p>
        </w:tc>
      </w:tr>
      <w:tr w:rsidR="007D093D" w:rsidRPr="007D093D" w:rsidTr="007D093D">
        <w:trPr>
          <w:trHeight w:val="407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sz w:val="28"/>
                <w:szCs w:val="28"/>
              </w:rPr>
            </w:pPr>
            <w:r w:rsidRPr="007D093D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7D093D">
              <w:rPr>
                <w:rFonts w:ascii="TH SarabunPSK" w:hAnsi="TH SarabunPSK"/>
                <w:sz w:val="28"/>
                <w:szCs w:val="28"/>
                <w:cs/>
              </w:rPr>
              <w:t>ชนกลุ่มน้อย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7D093D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093D" w:rsidRPr="007D093D" w:rsidRDefault="00582348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</w:rPr>
              <w:t>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7D093D" w:rsidRPr="007D093D" w:rsidTr="007D093D">
        <w:trPr>
          <w:trHeight w:val="427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sz w:val="28"/>
                <w:szCs w:val="28"/>
              </w:rPr>
            </w:pPr>
            <w:r w:rsidRPr="007D093D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7D093D">
              <w:rPr>
                <w:rFonts w:ascii="TH SarabunPSK" w:hAnsi="TH SarabunPSK"/>
                <w:sz w:val="28"/>
                <w:szCs w:val="28"/>
                <w:cs/>
              </w:rPr>
              <w:t>แรงงานนอกระบบ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7D093D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093D" w:rsidRPr="007D093D" w:rsidRDefault="00582348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</w:rPr>
              <w:t>6,000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7D093D" w:rsidRPr="007D093D" w:rsidTr="007D093D">
        <w:trPr>
          <w:trHeight w:val="353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sz w:val="28"/>
                <w:szCs w:val="28"/>
              </w:rPr>
            </w:pPr>
            <w:r w:rsidRPr="007D093D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7D093D">
              <w:rPr>
                <w:rFonts w:ascii="TH SarabunPSK" w:hAnsi="TH SarabunPSK"/>
                <w:sz w:val="28"/>
                <w:szCs w:val="28"/>
                <w:cs/>
              </w:rPr>
              <w:t>ทหารเกณฑ์ก่อนปลดประจำการ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7D093D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093D" w:rsidRPr="007D093D" w:rsidRDefault="00582348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</w:rPr>
              <w:t>2,400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7D093D" w:rsidRPr="007D093D" w:rsidTr="00700F29">
        <w:trPr>
          <w:trHeight w:val="467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sz w:val="28"/>
                <w:szCs w:val="28"/>
              </w:rPr>
            </w:pPr>
            <w:r w:rsidRPr="007D093D">
              <w:rPr>
                <w:rFonts w:ascii="TH SarabunPSK" w:hAnsi="TH SarabunPSK"/>
                <w:sz w:val="28"/>
                <w:szCs w:val="28"/>
              </w:rPr>
              <w:t xml:space="preserve">          </w:t>
            </w:r>
            <w:r w:rsidRPr="007D093D">
              <w:rPr>
                <w:rFonts w:ascii="TH SarabunPSK" w:hAnsi="TH SarabunPSK"/>
                <w:sz w:val="28"/>
                <w:szCs w:val="28"/>
                <w:cs/>
              </w:rPr>
              <w:t>แรงงานตามโครงการอันเนื่องมาจากพระราชดำริ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7D093D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093D" w:rsidRPr="007D093D" w:rsidRDefault="00582348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</w:rPr>
              <w:t>2,400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</w:tr>
      <w:tr w:rsidR="007D093D" w:rsidRPr="007D093D" w:rsidTr="00874254">
        <w:trPr>
          <w:trHeight w:val="54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15. 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ฝึกอบรมแรงงานผู้สูงอายุเพื่อเพิ่มโอกาสในการประกอบอาชีพ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7D093D">
              <w:rPr>
                <w:rFonts w:ascii="TH SarabunPSK" w:hAnsi="TH SarabunPSK"/>
                <w:sz w:val="28"/>
                <w:szCs w:val="28"/>
              </w:rPr>
              <w:t>(</w:t>
            </w:r>
            <w:proofErr w:type="spellStart"/>
            <w:r w:rsidRPr="007D093D">
              <w:rPr>
                <w:rFonts w:ascii="TH SarabunPSK" w:hAnsi="TH SarabunPSK"/>
                <w:sz w:val="28"/>
                <w:szCs w:val="28"/>
                <w:cs/>
              </w:rPr>
              <w:t>ศป</w:t>
            </w:r>
            <w:proofErr w:type="spellEnd"/>
            <w:r w:rsidRPr="007D093D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proofErr w:type="spellStart"/>
            <w:r w:rsidRPr="007D093D">
              <w:rPr>
                <w:rFonts w:ascii="TH SarabunPSK" w:hAnsi="TH SarabunPSK"/>
                <w:sz w:val="28"/>
                <w:szCs w:val="28"/>
                <w:cs/>
              </w:rPr>
              <w:t>สพร</w:t>
            </w:r>
            <w:proofErr w:type="spellEnd"/>
            <w:r w:rsidRPr="007D093D">
              <w:rPr>
                <w:rFonts w:ascii="TH SarabunPSK" w:hAnsi="TH SarabunPSK"/>
                <w:sz w:val="28"/>
                <w:szCs w:val="28"/>
                <w:cs/>
              </w:rPr>
              <w:t>./</w:t>
            </w:r>
            <w:proofErr w:type="spellStart"/>
            <w:r w:rsidRPr="007D093D">
              <w:rPr>
                <w:rFonts w:ascii="TH SarabunPSK" w:hAnsi="TH SarabunPSK"/>
                <w:sz w:val="28"/>
                <w:szCs w:val="28"/>
                <w:cs/>
              </w:rPr>
              <w:t>สพน</w:t>
            </w:r>
            <w:proofErr w:type="spellEnd"/>
            <w:r w:rsidRPr="007D093D">
              <w:rPr>
                <w:rFonts w:ascii="TH SarabunPSK" w:hAnsi="TH SarabunPSK"/>
                <w:sz w:val="28"/>
                <w:szCs w:val="28"/>
                <w:cs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color w:val="000000"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color w:val="000000"/>
                <w:sz w:val="28"/>
                <w:szCs w:val="28"/>
                <w:cs/>
              </w:rPr>
              <w:t>คน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>8,160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>22,032,000</w:t>
            </w:r>
          </w:p>
        </w:tc>
      </w:tr>
      <w:tr w:rsidR="007D093D" w:rsidRPr="007D093D" w:rsidTr="007D093D">
        <w:trPr>
          <w:trHeight w:val="229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b/>
                <w:bCs/>
                <w:color w:val="FFFFFF"/>
                <w:sz w:val="4"/>
                <w:szCs w:val="4"/>
              </w:rPr>
            </w:pPr>
            <w:r w:rsidRPr="007D093D">
              <w:rPr>
                <w:rFonts w:ascii="TH SarabunPSK" w:hAnsi="TH SarabunPSK"/>
                <w:b/>
                <w:bCs/>
                <w:color w:val="FFFFFF"/>
                <w:sz w:val="4"/>
                <w:szCs w:val="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color w:val="FFFFFF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color w:val="FFFFFF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color w:val="FFFFFF"/>
                <w:sz w:val="4"/>
                <w:szCs w:val="4"/>
              </w:rPr>
            </w:pPr>
          </w:p>
        </w:tc>
      </w:tr>
      <w:tr w:rsidR="007D093D" w:rsidRPr="007D093D" w:rsidTr="007D093D">
        <w:trPr>
          <w:trHeight w:val="43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  <w:u w:val="single"/>
                <w:cs/>
              </w:rPr>
              <w:t>แผนงานรอง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บุคลากรภาครัฐพัฒนาและยกระดับผลิตภาพแรงงาน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7D093D" w:rsidRPr="007D093D" w:rsidTr="007D093D">
        <w:trPr>
          <w:trHeight w:val="9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FF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  <w:tr w:rsidR="007D093D" w:rsidRPr="007D093D" w:rsidTr="00874254">
        <w:trPr>
          <w:trHeight w:val="453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ค่าใช้จ่ายบุคลากรภาครัฐ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บาท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7D093D">
              <w:rPr>
                <w:rFonts w:ascii="TH SarabunPSK" w:hAnsi="TH SarabunPSK"/>
                <w:sz w:val="28"/>
                <w:szCs w:val="28"/>
              </w:rPr>
              <w:t>--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hideMark/>
          </w:tcPr>
          <w:p w:rsidR="007D093D" w:rsidRPr="007D093D" w:rsidRDefault="007D093D" w:rsidP="007D093D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7D093D">
              <w:rPr>
                <w:rFonts w:ascii="TH SarabunPSK" w:hAnsi="TH SarabunPSK"/>
                <w:b/>
                <w:bCs/>
                <w:sz w:val="28"/>
                <w:szCs w:val="28"/>
              </w:rPr>
              <w:t>879,862,800</w:t>
            </w:r>
          </w:p>
        </w:tc>
      </w:tr>
      <w:tr w:rsidR="007D093D" w:rsidRPr="007D093D" w:rsidTr="007D093D">
        <w:trPr>
          <w:trHeight w:val="3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93D" w:rsidRPr="007D093D" w:rsidRDefault="007D093D" w:rsidP="007D093D">
            <w:pPr>
              <w:rPr>
                <w:rFonts w:ascii="TH SarabunPSK" w:hAnsi="TH SarabunPSK"/>
                <w:color w:val="000000"/>
                <w:sz w:val="28"/>
                <w:szCs w:val="28"/>
              </w:rPr>
            </w:pPr>
          </w:p>
        </w:tc>
      </w:tr>
    </w:tbl>
    <w:p w:rsidR="007D093D" w:rsidRDefault="007D093D" w:rsidP="00636BAD">
      <w:pPr>
        <w:rPr>
          <w:rFonts w:ascii="DilleniaUPC" w:hAnsi="DilleniaUPC" w:cs="DilleniaUPC"/>
          <w:b/>
          <w:bCs/>
          <w:sz w:val="28"/>
          <w:szCs w:val="28"/>
        </w:rPr>
        <w:sectPr w:rsidR="007D093D" w:rsidSect="003C7072">
          <w:pgSz w:w="11906" w:h="16838" w:code="9"/>
          <w:pgMar w:top="851" w:right="1559" w:bottom="851" w:left="567" w:header="709" w:footer="709" w:gutter="1134"/>
          <w:cols w:space="708"/>
          <w:docGrid w:linePitch="360"/>
        </w:sectPr>
      </w:pPr>
    </w:p>
    <w:p w:rsidR="00874254" w:rsidRPr="004F18C7" w:rsidRDefault="005F05EA" w:rsidP="001C0D47">
      <w:pPr>
        <w:pStyle w:val="1"/>
        <w:rPr>
          <w:color w:val="7030A0"/>
          <w:sz w:val="96"/>
          <w:szCs w:val="96"/>
          <w:cs/>
        </w:rPr>
      </w:pPr>
      <w:bookmarkStart w:id="4" w:name="_Toc524611009"/>
      <w:r w:rsidRPr="004F18C7">
        <w:rPr>
          <w:cs/>
        </w:rPr>
        <w:lastRenderedPageBreak/>
        <w:t>สรุปรายละเอียดโครงการ และกิจกรรมตามร่างแผนพัฒนาฝีมือแรงงาน ปีงบประมาณ พ.ศ. 2562</w:t>
      </w:r>
      <w:bookmarkEnd w:id="4"/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1"/>
        <w:gridCol w:w="2126"/>
        <w:gridCol w:w="2944"/>
      </w:tblGrid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6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5F05EA" w:rsidRPr="004F18C7" w:rsidTr="005F05EA">
        <w:tc>
          <w:tcPr>
            <w:tcW w:w="1668" w:type="dxa"/>
          </w:tcPr>
          <w:p w:rsidR="00F60D11" w:rsidRDefault="005F05EA" w:rsidP="005F05EA">
            <w:pPr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แผนงาน</w:t>
            </w:r>
          </w:p>
          <w:p w:rsidR="00F60D11" w:rsidRDefault="005F05EA" w:rsidP="005F05EA">
            <w:pPr>
              <w:rPr>
                <w:rFonts w:ascii="TH SarabunPSK" w:hAnsi="TH SarabunPSK"/>
                <w:b/>
                <w:bCs/>
                <w:sz w:val="28"/>
              </w:rPr>
            </w:pPr>
            <w:proofErr w:type="spellStart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บูรณา</w:t>
            </w:r>
            <w:proofErr w:type="spellEnd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การขับเคลื่อน</w:t>
            </w:r>
          </w:p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การแก้ไขปัญหาจังหวัดชายแดนภาคใต้</w:t>
            </w:r>
          </w:p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28"/>
              </w:rPr>
            </w:pPr>
          </w:p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28"/>
              </w:rPr>
            </w:pPr>
          </w:p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5F05EA" w:rsidRPr="004F18C7" w:rsidRDefault="005F05EA" w:rsidP="000950F2">
            <w:pPr>
              <w:numPr>
                <w:ilvl w:val="0"/>
                <w:numId w:val="17"/>
              </w:numPr>
              <w:tabs>
                <w:tab w:val="left" w:pos="142"/>
                <w:tab w:val="left" w:pos="284"/>
              </w:tabs>
              <w:ind w:left="0" w:firstLine="33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โครงการสร้างแรงงาน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284"/>
              </w:tabs>
              <w:ind w:firstLine="33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สู่เมืองต้นแบบ สามเหลี่ยมมั่นคง มั่งคั่ง ยั่งยืน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2410" w:type="dxa"/>
          </w:tcPr>
          <w:p w:rsidR="00533737" w:rsidRDefault="005F05EA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 เพื่อฝึกทักษะด้านอาชีพให้แก่แรงงานในพื้นที่เมืองต้นแบบ สามเหลี่ยมมั่นคง มั่งคั่ง ยั่งยืน และพื้นที่โดยรอบ ในสาขาอาชีพที่สอดคล้องกับแนวทางการดำเนินโครงการเมืองต้นแบบ </w:t>
            </w:r>
            <w:r w:rsidRPr="004F18C7">
              <w:rPr>
                <w:rFonts w:ascii="TH SarabunPSK" w:hAnsi="TH SarabunPSK"/>
                <w:sz w:val="28"/>
              </w:rPr>
              <w:t>“</w:t>
            </w:r>
            <w:r w:rsidRPr="004F18C7">
              <w:rPr>
                <w:rFonts w:ascii="TH SarabunPSK" w:hAnsi="TH SarabunPSK"/>
                <w:sz w:val="28"/>
                <w:cs/>
              </w:rPr>
              <w:t>สามเหลี่ยมมั่นคง มั่งคั่ง ยั่งยืน</w:t>
            </w:r>
            <w:r w:rsidRPr="004F18C7">
              <w:rPr>
                <w:rFonts w:ascii="TH SarabunPSK" w:hAnsi="TH SarabunPSK"/>
                <w:sz w:val="28"/>
              </w:rPr>
              <w:t xml:space="preserve">” </w:t>
            </w:r>
          </w:p>
          <w:p w:rsidR="00533737" w:rsidRDefault="005F05EA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ปี พ.ศ. 2560</w:t>
            </w:r>
            <w:r w:rsidRPr="004F18C7">
              <w:rPr>
                <w:rFonts w:ascii="TH SarabunPSK" w:hAnsi="TH SarabunPSK"/>
                <w:sz w:val="28"/>
              </w:rPr>
              <w:t xml:space="preserve"> – 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2563  </w:t>
            </w:r>
          </w:p>
          <w:p w:rsidR="005F05EA" w:rsidRPr="004F18C7" w:rsidRDefault="005F05EA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มีความพร้อมการทำงานในระบบการจ้างงาน</w:t>
            </w:r>
          </w:p>
          <w:p w:rsidR="005F05EA" w:rsidRDefault="005F05EA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 เพื่อฝึกทักษะให้แรงงานในพื้นที่เมืองต้นแบบ สามเหลี่ยมมั่นคง มั่งคั่ง ยั่งยืน และพื้นที่โดยรอบ ในสาขาอาชีพต่างๆ เพื่อการประกอบอาชีพอิสระ และ/หรือรวมกลุ่มประกอบอาชีพสร้างรายได้</w:t>
            </w:r>
          </w:p>
          <w:p w:rsidR="00CD071E" w:rsidRPr="004F18C7" w:rsidRDefault="00CD071E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เลี้ยงตนเอง และครอบครัว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</w:rPr>
              <w:t xml:space="preserve">780  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(39 รุ่น)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567"/>
                <w:tab w:val="left" w:pos="1134"/>
              </w:tabs>
              <w:rPr>
                <w:rFonts w:ascii="TH SarabunPSK" w:hAnsi="TH SarabunPSK"/>
                <w:szCs w:val="24"/>
              </w:rPr>
            </w:pPr>
            <w:r w:rsidRPr="004F18C7">
              <w:rPr>
                <w:rFonts w:ascii="TH SarabunPSK" w:hAnsi="TH SarabunPSK"/>
                <w:szCs w:val="24"/>
                <w:cs/>
              </w:rPr>
              <w:t>-ปัตตานี  2</w:t>
            </w:r>
            <w:r w:rsidR="00737591">
              <w:rPr>
                <w:rFonts w:ascii="TH SarabunPSK" w:hAnsi="TH SarabunPSK" w:hint="cs"/>
                <w:szCs w:val="24"/>
                <w:cs/>
              </w:rPr>
              <w:t>6</w:t>
            </w:r>
            <w:r w:rsidRPr="004F18C7">
              <w:rPr>
                <w:rFonts w:ascii="TH SarabunPSK" w:hAnsi="TH SarabunPSK"/>
                <w:szCs w:val="24"/>
                <w:cs/>
              </w:rPr>
              <w:t>0  คน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567"/>
                <w:tab w:val="left" w:pos="1134"/>
              </w:tabs>
              <w:rPr>
                <w:rFonts w:ascii="TH SarabunPSK" w:hAnsi="TH SarabunPSK"/>
                <w:szCs w:val="24"/>
              </w:rPr>
            </w:pPr>
            <w:r w:rsidRPr="004F18C7">
              <w:rPr>
                <w:rFonts w:ascii="TH SarabunPSK" w:hAnsi="TH SarabunPSK"/>
                <w:szCs w:val="24"/>
                <w:cs/>
              </w:rPr>
              <w:t>-ยะลา    2</w:t>
            </w:r>
            <w:r w:rsidR="00737591">
              <w:rPr>
                <w:rFonts w:ascii="TH SarabunPSK" w:hAnsi="TH SarabunPSK" w:hint="cs"/>
                <w:szCs w:val="24"/>
                <w:cs/>
              </w:rPr>
              <w:t>6</w:t>
            </w:r>
            <w:r w:rsidRPr="004F18C7">
              <w:rPr>
                <w:rFonts w:ascii="TH SarabunPSK" w:hAnsi="TH SarabunPSK"/>
                <w:szCs w:val="24"/>
                <w:cs/>
              </w:rPr>
              <w:t>0  คน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567"/>
                <w:tab w:val="left" w:pos="1134"/>
              </w:tabs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Cs w:val="24"/>
                <w:cs/>
              </w:rPr>
              <w:t>-นราธิวาส 260 คน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567"/>
                <w:tab w:val="left" w:pos="1134"/>
              </w:tabs>
              <w:rPr>
                <w:rFonts w:ascii="TH SarabunPSK" w:hAnsi="TH SarabunPSK"/>
                <w:sz w:val="28"/>
              </w:rPr>
            </w:pP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3.</w:t>
            </w: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31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50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(4,</w:t>
            </w:r>
            <w:r w:rsidRPr="004F18C7">
              <w:rPr>
                <w:rFonts w:ascii="TH SarabunPSK" w:hAnsi="TH SarabunPSK" w:hint="cs"/>
                <w:sz w:val="28"/>
                <w:cs/>
              </w:rPr>
              <w:t>2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50 บาท/คน หรือ </w:t>
            </w:r>
            <w:r w:rsidRPr="004F18C7">
              <w:rPr>
                <w:rFonts w:ascii="TH SarabunPSK" w:hAnsi="TH SarabunPSK" w:hint="cs"/>
                <w:sz w:val="28"/>
                <w:cs/>
              </w:rPr>
              <w:t>85</w:t>
            </w:r>
            <w:r w:rsidRPr="004F18C7">
              <w:rPr>
                <w:rFonts w:ascii="TH SarabunPSK" w:hAnsi="TH SarabunPSK"/>
                <w:sz w:val="28"/>
                <w:cs/>
              </w:rPr>
              <w:t>,000 บาท/รุ่น)</w:t>
            </w:r>
          </w:p>
        </w:tc>
        <w:tc>
          <w:tcPr>
            <w:tcW w:w="1701" w:type="dxa"/>
          </w:tcPr>
          <w:p w:rsidR="005F05EA" w:rsidRDefault="005F05EA" w:rsidP="005F05EA">
            <w:pPr>
              <w:tabs>
                <w:tab w:val="left" w:pos="142"/>
                <w:tab w:val="left" w:pos="426"/>
                <w:tab w:val="left" w:pos="709"/>
              </w:tabs>
              <w:rPr>
                <w:rFonts w:ascii="TH SarabunPSK" w:hAnsi="TH SarabunPSK"/>
                <w:spacing w:val="-10"/>
                <w:sz w:val="28"/>
              </w:rPr>
            </w:pPr>
            <w:r>
              <w:rPr>
                <w:rFonts w:ascii="TH SarabunPSK" w:hAnsi="TH SarabunPSK" w:hint="cs"/>
                <w:spacing w:val="-10"/>
                <w:sz w:val="28"/>
                <w:cs/>
              </w:rPr>
              <w:t>หมวดงบประมาณ</w:t>
            </w:r>
          </w:p>
          <w:p w:rsidR="005F05EA" w:rsidRDefault="005F05EA" w:rsidP="00E40E41">
            <w:pPr>
              <w:pStyle w:val="a3"/>
              <w:numPr>
                <w:ilvl w:val="0"/>
                <w:numId w:val="20"/>
              </w:numPr>
              <w:tabs>
                <w:tab w:val="left" w:pos="175"/>
                <w:tab w:val="left" w:pos="426"/>
              </w:tabs>
              <w:ind w:left="33" w:firstLine="0"/>
              <w:rPr>
                <w:rFonts w:ascii="TH SarabunPSK" w:hAnsi="TH SarabunPSK"/>
                <w:spacing w:val="-10"/>
                <w:sz w:val="28"/>
              </w:rPr>
            </w:pPr>
            <w:r>
              <w:rPr>
                <w:rFonts w:ascii="TH SarabunPSK" w:hAnsi="TH SarabunPSK" w:hint="cs"/>
                <w:spacing w:val="-10"/>
                <w:sz w:val="28"/>
                <w:cs/>
              </w:rPr>
              <w:t>งบรายจ่ายอื่น</w:t>
            </w:r>
          </w:p>
          <w:p w:rsidR="005F05EA" w:rsidRDefault="005F05EA" w:rsidP="00E40E41">
            <w:pPr>
              <w:pStyle w:val="a3"/>
              <w:numPr>
                <w:ilvl w:val="0"/>
                <w:numId w:val="21"/>
              </w:numPr>
              <w:tabs>
                <w:tab w:val="left" w:pos="175"/>
              </w:tabs>
              <w:ind w:left="0" w:firstLine="33"/>
              <w:rPr>
                <w:rFonts w:ascii="TH SarabunPSK" w:hAnsi="TH SarabunPSK"/>
                <w:spacing w:val="-10"/>
                <w:sz w:val="28"/>
              </w:rPr>
            </w:pPr>
            <w:r>
              <w:rPr>
                <w:rFonts w:ascii="TH SarabunPSK" w:hAnsi="TH SarabunPSK" w:hint="cs"/>
                <w:spacing w:val="-10"/>
                <w:sz w:val="28"/>
                <w:cs/>
              </w:rPr>
              <w:t>รายการค่าใช้จ่าย</w:t>
            </w:r>
          </w:p>
          <w:p w:rsidR="005F05EA" w:rsidRDefault="005F05EA" w:rsidP="005F05EA">
            <w:pPr>
              <w:pStyle w:val="a3"/>
              <w:tabs>
                <w:tab w:val="left" w:pos="175"/>
              </w:tabs>
              <w:ind w:left="33"/>
              <w:rPr>
                <w:rFonts w:ascii="TH SarabunPSK" w:hAnsi="TH SarabunPSK"/>
                <w:spacing w:val="-10"/>
                <w:sz w:val="28"/>
              </w:rPr>
            </w:pPr>
            <w:r>
              <w:rPr>
                <w:rFonts w:ascii="TH SarabunPSK" w:hAnsi="TH SarabunPSK" w:hint="cs"/>
                <w:spacing w:val="-10"/>
                <w:sz w:val="28"/>
                <w:cs/>
              </w:rPr>
              <w:t>ในการสร้างแรงงาน</w:t>
            </w:r>
          </w:p>
          <w:p w:rsidR="005F05EA" w:rsidRDefault="005F05EA" w:rsidP="005F05EA">
            <w:pPr>
              <w:pStyle w:val="a3"/>
              <w:tabs>
                <w:tab w:val="left" w:pos="175"/>
              </w:tabs>
              <w:ind w:left="33"/>
              <w:rPr>
                <w:rFonts w:ascii="TH SarabunPSK" w:hAnsi="TH SarabunPSK"/>
                <w:spacing w:val="-10"/>
                <w:sz w:val="28"/>
              </w:rPr>
            </w:pPr>
            <w:r>
              <w:rPr>
                <w:rFonts w:ascii="TH SarabunPSK" w:hAnsi="TH SarabunPSK" w:hint="cs"/>
                <w:spacing w:val="-10"/>
                <w:sz w:val="28"/>
                <w:cs/>
              </w:rPr>
              <w:t xml:space="preserve">สู่เมืองต้นแบบสามเหลี่ยม มั่นคง </w:t>
            </w:r>
          </w:p>
          <w:p w:rsidR="005F05EA" w:rsidRPr="00282B61" w:rsidRDefault="005F05EA" w:rsidP="00C56462">
            <w:pPr>
              <w:pStyle w:val="a3"/>
              <w:tabs>
                <w:tab w:val="left" w:pos="175"/>
              </w:tabs>
              <w:ind w:left="33"/>
              <w:rPr>
                <w:rFonts w:ascii="TH SarabunPSK" w:hAnsi="TH SarabunPSK"/>
                <w:spacing w:val="-10"/>
                <w:sz w:val="28"/>
                <w:cs/>
              </w:rPr>
            </w:pPr>
            <w:r>
              <w:rPr>
                <w:rFonts w:ascii="TH SarabunPSK" w:hAnsi="TH SarabunPSK" w:hint="cs"/>
                <w:spacing w:val="-10"/>
                <w:sz w:val="28"/>
                <w:cs/>
              </w:rPr>
              <w:t xml:space="preserve">มั่งคั่ง ยั่งยืน จำนวน 3.3150 </w:t>
            </w:r>
            <w:r w:rsidRPr="00282B61">
              <w:rPr>
                <w:rFonts w:ascii="TH SarabunPSK" w:hAnsi="TH SarabunPSK" w:hint="cs"/>
                <w:spacing w:val="-10"/>
                <w:sz w:val="28"/>
                <w:cs/>
              </w:rPr>
              <w:t xml:space="preserve">ล้านบาท </w:t>
            </w:r>
            <w:r>
              <w:rPr>
                <w:rFonts w:ascii="TH SarabunPSK" w:hAnsi="TH SarabunPSK" w:hint="cs"/>
                <w:spacing w:val="-10"/>
                <w:sz w:val="28"/>
                <w:cs/>
              </w:rPr>
              <w:t xml:space="preserve"> </w:t>
            </w:r>
          </w:p>
        </w:tc>
        <w:tc>
          <w:tcPr>
            <w:tcW w:w="2126" w:type="dxa"/>
          </w:tcPr>
          <w:p w:rsidR="005F05EA" w:rsidRPr="004F18C7" w:rsidRDefault="005F05EA" w:rsidP="005F05EA">
            <w:pPr>
              <w:tabs>
                <w:tab w:val="left" w:pos="142"/>
                <w:tab w:val="left" w:pos="426"/>
                <w:tab w:val="left" w:pos="709"/>
              </w:tabs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pacing w:val="-10"/>
                <w:sz w:val="28"/>
                <w:cs/>
              </w:rPr>
              <w:t>แรงงานในพื้น</w:t>
            </w:r>
            <w:r w:rsidR="00F60D11">
              <w:rPr>
                <w:rFonts w:ascii="TH SarabunPSK" w:hAnsi="TH SarabunPSK"/>
                <w:spacing w:val="-10"/>
                <w:sz w:val="28"/>
                <w:cs/>
              </w:rPr>
              <w:t>ที่อำเภอหนองจิก จังหวัดปัตตานี</w:t>
            </w:r>
            <w:r w:rsidRPr="004F18C7">
              <w:rPr>
                <w:rFonts w:ascii="TH SarabunPSK" w:hAnsi="TH SarabunPSK"/>
                <w:spacing w:val="-10"/>
                <w:sz w:val="28"/>
                <w:cs/>
              </w:rPr>
              <w:t>อำเภอสุ</w:t>
            </w:r>
            <w:proofErr w:type="spellStart"/>
            <w:r w:rsidRPr="004F18C7">
              <w:rPr>
                <w:rFonts w:ascii="TH SarabunPSK" w:hAnsi="TH SarabunPSK"/>
                <w:spacing w:val="-10"/>
                <w:sz w:val="28"/>
                <w:cs/>
              </w:rPr>
              <w:t>ไหง</w:t>
            </w:r>
            <w:proofErr w:type="spellEnd"/>
            <w:r w:rsidRPr="004F18C7">
              <w:rPr>
                <w:rFonts w:ascii="TH SarabunPSK" w:hAnsi="TH SarabunPSK"/>
                <w:spacing w:val="-10"/>
                <w:sz w:val="28"/>
                <w:cs/>
              </w:rPr>
              <w:t>โก–ลก จังหวัดนราธิวาส และอำเภอ</w:t>
            </w:r>
            <w:proofErr w:type="spellStart"/>
            <w:r w:rsidRPr="004F18C7">
              <w:rPr>
                <w:rFonts w:ascii="TH SarabunPSK" w:hAnsi="TH SarabunPSK"/>
                <w:spacing w:val="-10"/>
                <w:sz w:val="28"/>
                <w:cs/>
              </w:rPr>
              <w:t>เบ</w:t>
            </w:r>
            <w:proofErr w:type="spellEnd"/>
            <w:r w:rsidRPr="004F18C7">
              <w:rPr>
                <w:rFonts w:ascii="TH SarabunPSK" w:hAnsi="TH SarabunPSK"/>
                <w:spacing w:val="-10"/>
                <w:sz w:val="28"/>
                <w:cs/>
              </w:rPr>
              <w:t>ตง จ</w:t>
            </w:r>
            <w:r w:rsidR="00F60D11">
              <w:rPr>
                <w:rFonts w:ascii="TH SarabunPSK" w:hAnsi="TH SarabunPSK"/>
                <w:spacing w:val="-10"/>
                <w:sz w:val="28"/>
                <w:cs/>
              </w:rPr>
              <w:t>ังหวัดยะลา รวมทั้งแรงงานในอำเภอ</w:t>
            </w:r>
            <w:r w:rsidR="00F60D11">
              <w:rPr>
                <w:rFonts w:ascii="TH SarabunPSK" w:hAnsi="TH SarabunPSK" w:hint="cs"/>
                <w:spacing w:val="-10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pacing w:val="-10"/>
                <w:sz w:val="28"/>
                <w:cs/>
              </w:rPr>
              <w:t>พื้นที่โดยรอบเมืองต้นแบบ</w:t>
            </w:r>
          </w:p>
          <w:p w:rsidR="005F05EA" w:rsidRPr="004F18C7" w:rsidRDefault="005F05EA" w:rsidP="005F05E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2944" w:type="dxa"/>
          </w:tcPr>
          <w:p w:rsidR="005F05EA" w:rsidRPr="004F18C7" w:rsidRDefault="005F05EA" w:rsidP="005F05EA">
            <w:pPr>
              <w:rPr>
                <w:rFonts w:ascii="TH SarabunPSK" w:hAnsi="TH SarabunPSK"/>
                <w:spacing w:val="-4"/>
                <w:sz w:val="28"/>
              </w:rPr>
            </w:pP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ฝึกอาชีพเสริม ระยะ 30 ชม</w:t>
            </w:r>
            <w:r w:rsidRPr="004F18C7">
              <w:rPr>
                <w:rFonts w:ascii="TH SarabunPSK" w:hAnsi="TH SarabunPSK"/>
                <w:b/>
                <w:bCs/>
                <w:spacing w:val="-4"/>
                <w:sz w:val="28"/>
              </w:rPr>
              <w:t>.</w:t>
            </w:r>
            <w:r w:rsidRPr="004F18C7">
              <w:rPr>
                <w:rFonts w:ascii="TH SarabunPSK" w:hAnsi="TH SarabunPSK"/>
                <w:spacing w:val="-4"/>
                <w:sz w:val="28"/>
              </w:rPr>
              <w:t xml:space="preserve"> 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284"/>
                <w:tab w:val="left" w:pos="426"/>
                <w:tab w:val="left" w:pos="709"/>
              </w:tabs>
              <w:contextualSpacing/>
              <w:rPr>
                <w:rFonts w:ascii="TH SarabunPSK" w:hAnsi="TH SarabunPSK"/>
                <w:spacing w:val="-4"/>
                <w:sz w:val="28"/>
              </w:rPr>
            </w:pP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ในสาขาอาชีพที่สอดคล้องกับเมืองต้นแบบ (เมืองต้นแบบอยู่ใน 3 อำเภอ 3 จังหวัด</w:t>
            </w:r>
            <w:r w:rsidR="00F60D11">
              <w:rPr>
                <w:rFonts w:ascii="TH SarabunPSK" w:hAnsi="TH SarabunPSK" w:hint="cs"/>
                <w:spacing w:val="-4"/>
                <w:sz w:val="28"/>
                <w:cs/>
              </w:rPr>
              <w:t xml:space="preserve">) </w:t>
            </w: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ดังนี้</w:t>
            </w:r>
          </w:p>
          <w:p w:rsidR="00F60D11" w:rsidRDefault="005F05EA" w:rsidP="000950F2">
            <w:pPr>
              <w:numPr>
                <w:ilvl w:val="0"/>
                <w:numId w:val="18"/>
              </w:numPr>
              <w:tabs>
                <w:tab w:val="left" w:pos="142"/>
                <w:tab w:val="left" w:pos="285"/>
                <w:tab w:val="left" w:pos="426"/>
              </w:tabs>
              <w:ind w:left="0" w:firstLine="0"/>
              <w:contextualSpacing/>
              <w:rPr>
                <w:rFonts w:ascii="TH SarabunPSK" w:hAnsi="TH SarabunPSK"/>
                <w:spacing w:val="-4"/>
                <w:sz w:val="28"/>
              </w:rPr>
            </w:pP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 xml:space="preserve">อำเภอหนองจิก จังหวัดปัตตานี ให้เป็นเมืองต้นแบบการพัฒนาเกษตร อุตสาหกรรมก้าวหน้าผสมผสาน </w:t>
            </w:r>
            <w:r w:rsidRPr="004F18C7">
              <w:rPr>
                <w:rFonts w:ascii="TH SarabunPSK" w:hAnsi="TH SarabunPSK"/>
                <w:spacing w:val="-4"/>
                <w:sz w:val="28"/>
              </w:rPr>
              <w:t xml:space="preserve">(Agricultural Industry City) </w:t>
            </w: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 xml:space="preserve">ตัวอย่างสาขาอาชีพที่ฝึก </w:t>
            </w:r>
          </w:p>
          <w:p w:rsidR="005F05EA" w:rsidRPr="004F18C7" w:rsidRDefault="005F05EA" w:rsidP="00F60D11">
            <w:pPr>
              <w:tabs>
                <w:tab w:val="left" w:pos="142"/>
                <w:tab w:val="left" w:pos="285"/>
                <w:tab w:val="left" w:pos="426"/>
              </w:tabs>
              <w:contextualSpacing/>
              <w:rPr>
                <w:rFonts w:ascii="TH SarabunPSK" w:hAnsi="TH SarabunPSK"/>
                <w:spacing w:val="-4"/>
                <w:sz w:val="28"/>
              </w:rPr>
            </w:pP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เช่น แปรรูปอาหารทะเล เกษตรแปรรูป เทคโนโลยีการผลิตการเกษตร การถนอมอาหาร</w:t>
            </w:r>
            <w:r w:rsidRPr="004F18C7">
              <w:rPr>
                <w:rFonts w:ascii="TH SarabunPSK" w:hAnsi="TH SarabunPSK"/>
                <w:spacing w:val="-4"/>
                <w:sz w:val="28"/>
              </w:rPr>
              <w:t xml:space="preserve"> 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284"/>
                <w:tab w:val="left" w:pos="426"/>
                <w:tab w:val="left" w:pos="709"/>
              </w:tabs>
              <w:contextualSpacing/>
              <w:rPr>
                <w:rFonts w:ascii="TH SarabunPSK" w:hAnsi="TH SarabunPSK"/>
                <w:spacing w:val="-4"/>
                <w:sz w:val="28"/>
              </w:rPr>
            </w:pP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ซ่อมเครื่องมือการเกษตร ฯลฯ</w:t>
            </w:r>
          </w:p>
          <w:p w:rsidR="00F60D11" w:rsidRDefault="005F05EA" w:rsidP="00CD071E">
            <w:pPr>
              <w:tabs>
                <w:tab w:val="left" w:pos="142"/>
                <w:tab w:val="left" w:pos="284"/>
                <w:tab w:val="left" w:pos="426"/>
                <w:tab w:val="left" w:pos="709"/>
              </w:tabs>
              <w:contextualSpacing/>
              <w:rPr>
                <w:rFonts w:ascii="TH SarabunPSK" w:hAnsi="TH SarabunPSK"/>
                <w:spacing w:val="-4"/>
                <w:sz w:val="28"/>
              </w:rPr>
            </w:pP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อำเภอ</w:t>
            </w:r>
            <w:proofErr w:type="spellStart"/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เบ</w:t>
            </w:r>
            <w:proofErr w:type="spellEnd"/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ตง จังหวัดยะลา ให้เป็นเมืองต้นแบบการพัฒนาที่พึ่งพาตนเองอย่างยั่งยืน (</w:t>
            </w:r>
            <w:r w:rsidRPr="004F18C7">
              <w:rPr>
                <w:rFonts w:ascii="TH SarabunPSK" w:hAnsi="TH SarabunPSK"/>
                <w:spacing w:val="-4"/>
                <w:sz w:val="28"/>
              </w:rPr>
              <w:t xml:space="preserve">Sustainable Development City) </w:t>
            </w: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 xml:space="preserve">ตัวอย่างสาขาอาชีพที่ฝึก เช่น สาขาพนักงานนวดไทย ภาษาต่างประเทศ  </w:t>
            </w:r>
          </w:p>
          <w:p w:rsidR="00CD071E" w:rsidRPr="004F18C7" w:rsidRDefault="005F05EA" w:rsidP="00CD071E">
            <w:pPr>
              <w:tabs>
                <w:tab w:val="left" w:pos="142"/>
                <w:tab w:val="left" w:pos="284"/>
                <w:tab w:val="left" w:pos="426"/>
                <w:tab w:val="left" w:pos="709"/>
              </w:tabs>
              <w:contextualSpacing/>
              <w:rPr>
                <w:rFonts w:ascii="TH SarabunPSK" w:hAnsi="TH SarabunPSK"/>
                <w:spacing w:val="-4"/>
                <w:sz w:val="28"/>
              </w:rPr>
            </w:pP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 xml:space="preserve">การโรงแรม </w:t>
            </w:r>
            <w:r w:rsidR="00CD071E" w:rsidRPr="004F18C7">
              <w:rPr>
                <w:rFonts w:ascii="TH SarabunPSK" w:hAnsi="TH SarabunPSK"/>
                <w:spacing w:val="-4"/>
                <w:sz w:val="28"/>
                <w:cs/>
              </w:rPr>
              <w:t>ทำขนม/</w:t>
            </w:r>
            <w:proofErr w:type="spellStart"/>
            <w:r w:rsidR="00CD071E" w:rsidRPr="004F18C7">
              <w:rPr>
                <w:rFonts w:ascii="TH SarabunPSK" w:hAnsi="TH SarabunPSK"/>
                <w:spacing w:val="-4"/>
                <w:sz w:val="28"/>
                <w:cs/>
              </w:rPr>
              <w:t>เบเกอ</w:t>
            </w:r>
            <w:proofErr w:type="spellEnd"/>
            <w:r w:rsidR="00CD071E" w:rsidRPr="004F18C7">
              <w:rPr>
                <w:rFonts w:ascii="TH SarabunPSK" w:hAnsi="TH SarabunPSK"/>
                <w:spacing w:val="-4"/>
                <w:sz w:val="28"/>
                <w:cs/>
              </w:rPr>
              <w:t xml:space="preserve">รี่ ฯลฯ </w:t>
            </w:r>
          </w:p>
          <w:p w:rsidR="005F05EA" w:rsidRPr="005F05EA" w:rsidRDefault="005F05EA" w:rsidP="00CD071E">
            <w:pPr>
              <w:tabs>
                <w:tab w:val="left" w:pos="0"/>
                <w:tab w:val="left" w:pos="142"/>
                <w:tab w:val="left" w:pos="284"/>
                <w:tab w:val="left" w:pos="426"/>
              </w:tabs>
              <w:contextualSpacing/>
              <w:rPr>
                <w:rFonts w:ascii="TH SarabunPSK" w:hAnsi="TH SarabunPSK"/>
                <w:spacing w:val="-4"/>
                <w:sz w:val="28"/>
                <w:cs/>
              </w:rPr>
            </w:pPr>
          </w:p>
        </w:tc>
      </w:tr>
    </w:tbl>
    <w:p w:rsidR="005F05EA" w:rsidRPr="0093160E" w:rsidRDefault="005F05EA" w:rsidP="001C0D47">
      <w:pPr>
        <w:spacing w:after="120"/>
        <w:rPr>
          <w:rFonts w:ascii="TH SarabunPSK" w:hAnsi="TH SarabunPSK"/>
          <w:b/>
          <w:bCs/>
          <w:color w:val="7030A0"/>
          <w:sz w:val="4"/>
          <w:szCs w:val="4"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5F05EA" w:rsidRPr="004F18C7" w:rsidTr="00F60D11">
        <w:tc>
          <w:tcPr>
            <w:tcW w:w="1668" w:type="dxa"/>
            <w:tcBorders>
              <w:bottom w:val="single" w:sz="4" w:space="0" w:color="000000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5F05EA" w:rsidRPr="004F18C7" w:rsidTr="00F60D11">
        <w:tc>
          <w:tcPr>
            <w:tcW w:w="1668" w:type="dxa"/>
            <w:tcBorders>
              <w:bottom w:val="nil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10" w:type="dxa"/>
          </w:tcPr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0" w:type="dxa"/>
          </w:tcPr>
          <w:p w:rsidR="005F05EA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944" w:type="dxa"/>
          </w:tcPr>
          <w:p w:rsidR="00F60D11" w:rsidRPr="00F60D11" w:rsidRDefault="005F05EA" w:rsidP="000950F2">
            <w:pPr>
              <w:pStyle w:val="a3"/>
              <w:numPr>
                <w:ilvl w:val="0"/>
                <w:numId w:val="18"/>
              </w:numPr>
              <w:tabs>
                <w:tab w:val="left" w:pos="239"/>
              </w:tabs>
              <w:ind w:left="0" w:firstLine="33"/>
              <w:rPr>
                <w:rFonts w:ascii="TH SarabunPSK" w:hAnsi="TH SarabunPSK"/>
                <w:b/>
                <w:bCs/>
                <w:sz w:val="32"/>
              </w:rPr>
            </w:pPr>
            <w:r w:rsidRPr="005F05EA">
              <w:rPr>
                <w:rFonts w:ascii="TH SarabunPSK" w:hAnsi="TH SarabunPSK"/>
                <w:spacing w:val="-4"/>
                <w:sz w:val="28"/>
                <w:cs/>
              </w:rPr>
              <w:t>อำเภอสุ</w:t>
            </w:r>
            <w:proofErr w:type="spellStart"/>
            <w:r w:rsidRPr="005F05EA">
              <w:rPr>
                <w:rFonts w:ascii="TH SarabunPSK" w:hAnsi="TH SarabunPSK"/>
                <w:spacing w:val="-4"/>
                <w:sz w:val="28"/>
                <w:cs/>
              </w:rPr>
              <w:t>ไหง</w:t>
            </w:r>
            <w:proofErr w:type="spellEnd"/>
            <w:r w:rsidRPr="005F05EA">
              <w:rPr>
                <w:rFonts w:ascii="TH SarabunPSK" w:hAnsi="TH SarabunPSK"/>
                <w:spacing w:val="-4"/>
                <w:sz w:val="28"/>
                <w:cs/>
              </w:rPr>
              <w:t xml:space="preserve">โก – ลก จังหวัดนราธิวาส ให้เป็นเมืองต้นแบบการค้าชายแดนระหว่างประเทศ </w:t>
            </w:r>
            <w:r w:rsidRPr="005F05EA">
              <w:rPr>
                <w:rFonts w:ascii="TH SarabunPSK" w:hAnsi="TH SarabunPSK"/>
                <w:spacing w:val="-4"/>
                <w:sz w:val="28"/>
              </w:rPr>
              <w:t xml:space="preserve"> (International Border City) </w:t>
            </w:r>
            <w:r w:rsidRPr="005F05EA">
              <w:rPr>
                <w:rFonts w:ascii="TH SarabunPSK" w:hAnsi="TH SarabunPSK"/>
                <w:spacing w:val="-4"/>
                <w:sz w:val="28"/>
                <w:cs/>
              </w:rPr>
              <w:t xml:space="preserve">ตัวอย่างสาขาอาชีพ ที่ฝึก เช่น สาขาช่างเชื่อม ช่างไฟฟ้า ช่างก่อสร้าง </w:t>
            </w:r>
          </w:p>
          <w:p w:rsidR="005F05EA" w:rsidRPr="005F05EA" w:rsidRDefault="005F05EA" w:rsidP="00F60D11">
            <w:pPr>
              <w:pStyle w:val="a3"/>
              <w:tabs>
                <w:tab w:val="left" w:pos="239"/>
              </w:tabs>
              <w:ind w:left="33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5F05EA">
              <w:rPr>
                <w:rFonts w:ascii="TH SarabunPSK" w:hAnsi="TH SarabunPSK"/>
                <w:spacing w:val="-4"/>
                <w:sz w:val="28"/>
                <w:cs/>
              </w:rPr>
              <w:t>สาขาด้านการท่องเที่ยว ภาษาต่างประเทศ สาขาที่เกี่ยวข้องกับการค้าขาย เป็นต้น)</w:t>
            </w:r>
          </w:p>
        </w:tc>
      </w:tr>
      <w:tr w:rsidR="00533737" w:rsidRPr="004F18C7" w:rsidTr="00F60D11">
        <w:trPr>
          <w:trHeight w:val="552"/>
        </w:trPr>
        <w:tc>
          <w:tcPr>
            <w:tcW w:w="1668" w:type="dxa"/>
            <w:tcBorders>
              <w:top w:val="nil"/>
            </w:tcBorders>
          </w:tcPr>
          <w:p w:rsidR="00533737" w:rsidRPr="004F18C7" w:rsidRDefault="00533737" w:rsidP="005F05EA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533737" w:rsidRPr="004F18C7" w:rsidRDefault="00533737" w:rsidP="000950F2">
            <w:pPr>
              <w:numPr>
                <w:ilvl w:val="0"/>
                <w:numId w:val="17"/>
              </w:numPr>
              <w:tabs>
                <w:tab w:val="left" w:pos="284"/>
              </w:tabs>
              <w:spacing w:line="300" w:lineRule="exact"/>
              <w:ind w:left="0" w:firstLine="33"/>
              <w:rPr>
                <w:rFonts w:ascii="TH SarabunPSK" w:hAnsi="TH SarabunPSK"/>
                <w:b/>
                <w:bCs/>
                <w:color w:val="000000" w:themeColor="text1"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color w:val="000000" w:themeColor="text1"/>
                <w:sz w:val="28"/>
                <w:cs/>
              </w:rPr>
              <w:t>โครงการฝึกอบรมฝีมือแรงงานในพื้นที่จังหวัดชายแดนภาคใต้</w:t>
            </w:r>
          </w:p>
        </w:tc>
        <w:tc>
          <w:tcPr>
            <w:tcW w:w="2410" w:type="dxa"/>
          </w:tcPr>
          <w:p w:rsidR="00F60D11" w:rsidRDefault="00533737" w:rsidP="005F05EA">
            <w:pPr>
              <w:tabs>
                <w:tab w:val="left" w:pos="317"/>
                <w:tab w:val="left" w:pos="567"/>
                <w:tab w:val="left" w:pos="993"/>
                <w:tab w:val="left" w:pos="1418"/>
              </w:tabs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 เพื่อฝึกทักษะอาชีพ</w:t>
            </w:r>
            <w:r w:rsidR="00F60D11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F60D11">
              <w:rPr>
                <w:rFonts w:ascii="TH SarabunPSK" w:hAnsi="TH SarabunPSK"/>
                <w:sz w:val="28"/>
                <w:cs/>
              </w:rPr>
              <w:t>ให้แก่</w:t>
            </w:r>
            <w:r w:rsidR="00F60D11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F60D11">
              <w:rPr>
                <w:rFonts w:ascii="TH SarabunPSK" w:hAnsi="TH SarabunPSK"/>
                <w:sz w:val="28"/>
                <w:cs/>
              </w:rPr>
              <w:t>แรงงา</w:t>
            </w:r>
            <w:r w:rsidR="00F60D11">
              <w:rPr>
                <w:rFonts w:ascii="TH SarabunPSK" w:hAnsi="TH SarabunPSK" w:hint="cs"/>
                <w:sz w:val="28"/>
                <w:cs/>
              </w:rPr>
              <w:t>น</w:t>
            </w:r>
            <w:r w:rsidRPr="004F18C7">
              <w:rPr>
                <w:rFonts w:ascii="TH SarabunPSK" w:hAnsi="TH SarabunPSK"/>
                <w:sz w:val="28"/>
                <w:cs/>
              </w:rPr>
              <w:t>กลุ่มเป้าหมายในพื้นที่จังหวัดชายแดนภาคใต้เพิ่มทางเลือกการประกอบอาชีพทั้งในระบบและ</w:t>
            </w:r>
          </w:p>
          <w:p w:rsidR="0093160E" w:rsidRPr="004F18C7" w:rsidRDefault="0093160E" w:rsidP="0093160E">
            <w:pPr>
              <w:tabs>
                <w:tab w:val="left" w:pos="317"/>
                <w:tab w:val="left" w:pos="567"/>
                <w:tab w:val="left" w:pos="993"/>
                <w:tab w:val="left" w:pos="1418"/>
              </w:tabs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sz w:val="28"/>
                <w:cs/>
              </w:rPr>
              <w:t>นอกระบบ</w:t>
            </w:r>
            <w:r w:rsidRPr="004F18C7">
              <w:rPr>
                <w:rFonts w:ascii="TH SarabunPSK" w:hAnsi="TH SarabunPSK"/>
                <w:sz w:val="28"/>
                <w:cs/>
              </w:rPr>
              <w:t>ประกอบอาชีพ</w:t>
            </w:r>
          </w:p>
          <w:p w:rsidR="0093160E" w:rsidRDefault="0093160E" w:rsidP="0093160E">
            <w:pPr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 เพื่อแก้ไขปัญหาความยากจนให้แก่ผู้มีรายได้น้อย</w:t>
            </w:r>
          </w:p>
          <w:p w:rsidR="00533737" w:rsidRPr="004F18C7" w:rsidRDefault="00533737" w:rsidP="005F05EA">
            <w:pPr>
              <w:tabs>
                <w:tab w:val="left" w:pos="317"/>
                <w:tab w:val="left" w:pos="567"/>
                <w:tab w:val="left" w:pos="993"/>
                <w:tab w:val="left" w:pos="1418"/>
              </w:tabs>
              <w:rPr>
                <w:rFonts w:ascii="TH SarabunPSK" w:hAnsi="TH SarabunPSK"/>
                <w:sz w:val="28"/>
              </w:rPr>
            </w:pPr>
          </w:p>
          <w:p w:rsidR="00CD071E" w:rsidRPr="004F18C7" w:rsidRDefault="00CD071E" w:rsidP="000860AC">
            <w:pPr>
              <w:tabs>
                <w:tab w:val="left" w:pos="317"/>
                <w:tab w:val="left" w:pos="567"/>
                <w:tab w:val="left" w:pos="993"/>
                <w:tab w:val="left" w:pos="1418"/>
              </w:tabs>
              <w:rPr>
                <w:rFonts w:ascii="TH SarabunPSK" w:hAnsi="TH SarabunPSK"/>
                <w:sz w:val="28"/>
              </w:rPr>
            </w:pPr>
          </w:p>
        </w:tc>
        <w:tc>
          <w:tcPr>
            <w:tcW w:w="1418" w:type="dxa"/>
          </w:tcPr>
          <w:p w:rsidR="00533737" w:rsidRPr="004F18C7" w:rsidRDefault="00533737" w:rsidP="005F05E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800</w:t>
            </w:r>
          </w:p>
          <w:p w:rsidR="00533737" w:rsidRDefault="00533737" w:rsidP="00533737">
            <w:pPr>
              <w:tabs>
                <w:tab w:val="left" w:pos="426"/>
                <w:tab w:val="left" w:pos="1418"/>
                <w:tab w:val="left" w:pos="1701"/>
                <w:tab w:val="left" w:pos="1985"/>
              </w:tabs>
              <w:jc w:val="center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(40 รุ่น)</w:t>
            </w:r>
          </w:p>
          <w:p w:rsidR="00533737" w:rsidRPr="00533737" w:rsidRDefault="00533737" w:rsidP="00533737">
            <w:pPr>
              <w:tabs>
                <w:tab w:val="left" w:pos="426"/>
                <w:tab w:val="left" w:pos="1418"/>
                <w:tab w:val="left" w:pos="1701"/>
                <w:tab w:val="left" w:pos="1985"/>
              </w:tabs>
              <w:jc w:val="center"/>
              <w:rPr>
                <w:rFonts w:ascii="TH SarabunPSK" w:hAnsi="TH SarabunPSK"/>
                <w:szCs w:val="24"/>
                <w:cs/>
              </w:rPr>
            </w:pPr>
            <w:r w:rsidRPr="00533737">
              <w:rPr>
                <w:rFonts w:ascii="TH SarabunPSK" w:hAnsi="TH SarabunPSK" w:hint="cs"/>
                <w:szCs w:val="24"/>
                <w:cs/>
              </w:rPr>
              <w:t>นราธิวาส  280 คน</w:t>
            </w:r>
          </w:p>
          <w:p w:rsidR="00533737" w:rsidRPr="00533737" w:rsidRDefault="00533737" w:rsidP="00533737">
            <w:pPr>
              <w:tabs>
                <w:tab w:val="left" w:pos="426"/>
                <w:tab w:val="left" w:pos="1418"/>
                <w:tab w:val="left" w:pos="1701"/>
                <w:tab w:val="left" w:pos="1985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Cs w:val="24"/>
                <w:cs/>
              </w:rPr>
              <w:t xml:space="preserve">ปัตตานี   </w:t>
            </w:r>
            <w:r>
              <w:rPr>
                <w:rFonts w:ascii="TH SarabunPSK" w:hAnsi="TH SarabunPSK" w:hint="cs"/>
                <w:szCs w:val="24"/>
                <w:cs/>
              </w:rPr>
              <w:t>20</w:t>
            </w:r>
            <w:r w:rsidRPr="004F18C7">
              <w:rPr>
                <w:rFonts w:ascii="TH SarabunPSK" w:hAnsi="TH SarabunPSK"/>
                <w:szCs w:val="24"/>
                <w:cs/>
              </w:rPr>
              <w:t xml:space="preserve">0  คน </w:t>
            </w:r>
          </w:p>
          <w:p w:rsidR="00533737" w:rsidRPr="004F18C7" w:rsidRDefault="00533737" w:rsidP="00533737">
            <w:pPr>
              <w:tabs>
                <w:tab w:val="left" w:pos="426"/>
                <w:tab w:val="left" w:pos="1418"/>
                <w:tab w:val="left" w:pos="1701"/>
                <w:tab w:val="left" w:pos="1985"/>
              </w:tabs>
              <w:jc w:val="thaiDistribute"/>
              <w:rPr>
                <w:rFonts w:ascii="TH SarabunPSK" w:hAnsi="TH SarabunPSK"/>
                <w:b/>
                <w:bCs/>
                <w:szCs w:val="24"/>
              </w:rPr>
            </w:pPr>
            <w:r>
              <w:rPr>
                <w:rFonts w:ascii="TH SarabunPSK" w:hAnsi="TH SarabunPSK"/>
                <w:szCs w:val="24"/>
                <w:cs/>
              </w:rPr>
              <w:t xml:space="preserve">ยะลา    </w:t>
            </w:r>
            <w:r>
              <w:rPr>
                <w:rFonts w:ascii="TH SarabunPSK" w:hAnsi="TH SarabunPSK" w:hint="cs"/>
                <w:szCs w:val="24"/>
                <w:cs/>
              </w:rPr>
              <w:t>20</w:t>
            </w:r>
            <w:r w:rsidRPr="004F18C7">
              <w:rPr>
                <w:rFonts w:ascii="TH SarabunPSK" w:hAnsi="TH SarabunPSK"/>
                <w:szCs w:val="24"/>
                <w:cs/>
              </w:rPr>
              <w:t xml:space="preserve">0  คน </w:t>
            </w:r>
          </w:p>
          <w:p w:rsidR="00533737" w:rsidRPr="004F18C7" w:rsidRDefault="00533737" w:rsidP="00533737">
            <w:pPr>
              <w:jc w:val="center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Cs w:val="24"/>
                <w:cs/>
              </w:rPr>
              <w:t>สงขลา   120  คน</w:t>
            </w:r>
          </w:p>
        </w:tc>
        <w:tc>
          <w:tcPr>
            <w:tcW w:w="1701" w:type="dxa"/>
          </w:tcPr>
          <w:p w:rsidR="00533737" w:rsidRPr="004F18C7" w:rsidRDefault="00533737" w:rsidP="005F05E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</w:rPr>
              <w:t>12.0400</w:t>
            </w:r>
          </w:p>
          <w:p w:rsidR="00533737" w:rsidRDefault="00533737" w:rsidP="005F05EA">
            <w:pPr>
              <w:jc w:val="center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(ฝึกอาชีพ </w:t>
            </w:r>
            <w:r>
              <w:rPr>
                <w:rFonts w:ascii="TH SarabunPSK" w:hAnsi="TH SarabunPSK" w:hint="cs"/>
                <w:sz w:val="28"/>
                <w:cs/>
              </w:rPr>
              <w:t>4</w:t>
            </w:r>
            <w:r>
              <w:rPr>
                <w:rFonts w:ascii="TH SarabunPSK" w:hAnsi="TH SarabunPSK"/>
                <w:sz w:val="28"/>
                <w:cs/>
              </w:rPr>
              <w:t>.</w:t>
            </w:r>
            <w:r>
              <w:rPr>
                <w:rFonts w:ascii="TH SarabunPSK" w:hAnsi="TH SarabunPSK" w:hint="cs"/>
                <w:sz w:val="28"/>
                <w:cs/>
              </w:rPr>
              <w:t>0</w:t>
            </w:r>
            <w:r w:rsidRPr="004F18C7">
              <w:rPr>
                <w:rFonts w:ascii="TH SarabunPSK" w:hAnsi="TH SarabunPSK"/>
                <w:sz w:val="28"/>
                <w:cs/>
              </w:rPr>
              <w:t>400 ล</w:t>
            </w:r>
            <w:r>
              <w:rPr>
                <w:rFonts w:ascii="TH SarabunPSK" w:hAnsi="TH SarabunPSK"/>
                <w:sz w:val="28"/>
                <w:cs/>
              </w:rPr>
              <w:t>้านบาท เครื่องมือประกอบอาชีพ 8.</w:t>
            </w:r>
            <w:r>
              <w:rPr>
                <w:rFonts w:ascii="TH SarabunPSK" w:hAnsi="TH SarabunPSK" w:hint="cs"/>
                <w:sz w:val="28"/>
                <w:cs/>
              </w:rPr>
              <w:t>0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000 </w:t>
            </w:r>
          </w:p>
          <w:p w:rsidR="00533737" w:rsidRPr="004F18C7" w:rsidRDefault="00533737" w:rsidP="005F05EA">
            <w:pPr>
              <w:jc w:val="center"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ล้านบาท)</w:t>
            </w:r>
          </w:p>
        </w:tc>
        <w:tc>
          <w:tcPr>
            <w:tcW w:w="1700" w:type="dxa"/>
          </w:tcPr>
          <w:p w:rsidR="00533737" w:rsidRPr="00CD071E" w:rsidRDefault="00533737" w:rsidP="005F05EA">
            <w:pPr>
              <w:rPr>
                <w:rFonts w:ascii="TH SarabunPSK" w:hAnsi="TH SarabunPSK"/>
                <w:spacing w:val="-4"/>
                <w:sz w:val="28"/>
              </w:rPr>
            </w:pPr>
            <w:r w:rsidRPr="00CD071E">
              <w:rPr>
                <w:rFonts w:ascii="TH SarabunPSK" w:hAnsi="TH SarabunPSK" w:hint="cs"/>
                <w:spacing w:val="-4"/>
                <w:sz w:val="28"/>
                <w:cs/>
              </w:rPr>
              <w:t>หมวดงบประมาณ</w:t>
            </w:r>
          </w:p>
          <w:p w:rsidR="00533737" w:rsidRPr="00CD071E" w:rsidRDefault="00533737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ind w:left="33" w:firstLine="0"/>
              <w:rPr>
                <w:rFonts w:ascii="TH SarabunPSK" w:hAnsi="TH SarabunPSK"/>
                <w:spacing w:val="-4"/>
                <w:sz w:val="28"/>
              </w:rPr>
            </w:pPr>
            <w:r w:rsidRPr="00CD071E">
              <w:rPr>
                <w:rFonts w:ascii="TH SarabunPSK" w:hAnsi="TH SarabunPSK" w:hint="cs"/>
                <w:spacing w:val="-4"/>
                <w:sz w:val="28"/>
                <w:cs/>
              </w:rPr>
              <w:t>งบรายจ่ายอื่น</w:t>
            </w:r>
          </w:p>
          <w:p w:rsidR="00533737" w:rsidRPr="00CD071E" w:rsidRDefault="00533737" w:rsidP="00E40E41">
            <w:pPr>
              <w:pStyle w:val="a3"/>
              <w:numPr>
                <w:ilvl w:val="0"/>
                <w:numId w:val="21"/>
              </w:numPr>
              <w:tabs>
                <w:tab w:val="left" w:pos="325"/>
              </w:tabs>
              <w:ind w:left="33" w:firstLine="0"/>
              <w:rPr>
                <w:rFonts w:ascii="TH SarabunPSK" w:hAnsi="TH SarabunPSK"/>
                <w:spacing w:val="-4"/>
                <w:sz w:val="28"/>
              </w:rPr>
            </w:pPr>
            <w:r w:rsidRPr="00CD071E">
              <w:rPr>
                <w:rFonts w:ascii="TH SarabunPSK" w:hAnsi="TH SarabunPSK" w:hint="cs"/>
                <w:spacing w:val="-4"/>
                <w:sz w:val="28"/>
                <w:cs/>
              </w:rPr>
              <w:t>รายการค่าใช้จ่ายในการฝึกอบรมฝีมือแรงงานในพื้นที่จังหวัดชายแดนภาคใต้  โดยเป็นค่าใช้จ่ายในการ</w:t>
            </w:r>
          </w:p>
          <w:p w:rsidR="00CD071E" w:rsidRPr="00CD071E" w:rsidRDefault="00CD071E" w:rsidP="0035226F">
            <w:pPr>
              <w:pStyle w:val="a3"/>
              <w:numPr>
                <w:ilvl w:val="0"/>
                <w:numId w:val="30"/>
              </w:numPr>
              <w:tabs>
                <w:tab w:val="left" w:pos="325"/>
              </w:tabs>
              <w:ind w:left="33" w:firstLine="0"/>
              <w:rPr>
                <w:rFonts w:ascii="TH SarabunPSK" w:hAnsi="TH SarabunPSK"/>
                <w:spacing w:val="-4"/>
                <w:sz w:val="28"/>
                <w:cs/>
              </w:rPr>
            </w:pPr>
            <w:r w:rsidRPr="00CD071E">
              <w:rPr>
                <w:rFonts w:ascii="TH SarabunPSK" w:hAnsi="TH SarabunPSK" w:hint="cs"/>
                <w:spacing w:val="-4"/>
                <w:sz w:val="28"/>
                <w:cs/>
              </w:rPr>
              <w:t>พัฒนาฝีมือแรงงาน 4.0400 ล้านบาท</w:t>
            </w:r>
          </w:p>
        </w:tc>
        <w:tc>
          <w:tcPr>
            <w:tcW w:w="2127" w:type="dxa"/>
          </w:tcPr>
          <w:p w:rsidR="00F60D11" w:rsidRDefault="00533737" w:rsidP="00F60D11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กลุ่มแนวร่วมก่อความไม่สงบ กลุ่มที่มีความเห็นขัดแย้ง กลุ่มอคติต่อภาครัฐ กลุ่มผู้ร่วมก่อความไม่สงบ กลุ่มตามโครงการพาคนกลับบ้าน </w:t>
            </w:r>
            <w:r w:rsidR="00F60D11">
              <w:rPr>
                <w:rFonts w:ascii="TH SarabunPSK" w:hAnsi="TH SarabunPSK" w:hint="cs"/>
                <w:sz w:val="28"/>
                <w:cs/>
              </w:rPr>
              <w:t xml:space="preserve">ฯลฯ </w:t>
            </w:r>
          </w:p>
          <w:p w:rsidR="0093160E" w:rsidRDefault="00533737" w:rsidP="0093160E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โดย กอ.</w:t>
            </w:r>
            <w:proofErr w:type="spellStart"/>
            <w:r w:rsidRPr="004F18C7">
              <w:rPr>
                <w:rFonts w:ascii="TH SarabunPSK" w:hAnsi="TH SarabunPSK"/>
                <w:sz w:val="28"/>
                <w:cs/>
              </w:rPr>
              <w:t>รมน</w:t>
            </w:r>
            <w:proofErr w:type="spellEnd"/>
            <w:r w:rsidRPr="004F18C7">
              <w:rPr>
                <w:rFonts w:ascii="TH SarabunPSK" w:hAnsi="TH SarabunPSK"/>
                <w:sz w:val="28"/>
                <w:cs/>
              </w:rPr>
              <w:t>. ภาค 4 ส่วนหน้า ดำเนินการวิเคราะห์กลั่นกรอง</w:t>
            </w:r>
            <w:r w:rsidR="0093160E" w:rsidRPr="004F18C7">
              <w:rPr>
                <w:rFonts w:ascii="TH SarabunPSK" w:hAnsi="TH SarabunPSK"/>
                <w:sz w:val="28"/>
                <w:cs/>
              </w:rPr>
              <w:t>กลุ่มเป้าหมายและ</w:t>
            </w:r>
          </w:p>
          <w:p w:rsidR="00533737" w:rsidRPr="004F18C7" w:rsidRDefault="0093160E" w:rsidP="0093160E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ส่งต่อให้สถาบันฯ</w:t>
            </w:r>
          </w:p>
        </w:tc>
        <w:tc>
          <w:tcPr>
            <w:tcW w:w="2944" w:type="dxa"/>
          </w:tcPr>
          <w:p w:rsidR="00533737" w:rsidRPr="004F18C7" w:rsidRDefault="00533737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ฝึกอาชีพเสริม ระยะ 60 ชม. </w:t>
            </w:r>
          </w:p>
          <w:p w:rsidR="00533737" w:rsidRPr="004F18C7" w:rsidRDefault="00533737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โดยมอบเครื่องมือประกอบอาชีพให้แก่ผู้ที่สำเร็จการฝึก</w:t>
            </w:r>
          </w:p>
          <w:p w:rsidR="00533737" w:rsidRPr="004F18C7" w:rsidRDefault="00533737" w:rsidP="005F05EA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คนละ 10,000 บาท</w:t>
            </w:r>
          </w:p>
        </w:tc>
      </w:tr>
    </w:tbl>
    <w:p w:rsidR="0066158C" w:rsidRDefault="0066158C" w:rsidP="005F05EA">
      <w:pPr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5F05EA" w:rsidRPr="000F7A15" w:rsidRDefault="005F05EA" w:rsidP="005F05EA">
      <w:pPr>
        <w:spacing w:after="120"/>
        <w:jc w:val="center"/>
        <w:rPr>
          <w:rFonts w:ascii="TH SarabunPSK" w:hAnsi="TH SarabunPSK"/>
          <w:b/>
          <w:bCs/>
          <w:color w:val="7030A0"/>
          <w:sz w:val="16"/>
          <w:szCs w:val="16"/>
          <w:cs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10" w:type="dxa"/>
          </w:tcPr>
          <w:p w:rsidR="00533737" w:rsidRPr="00533737" w:rsidRDefault="00533737" w:rsidP="005F05EA">
            <w:pPr>
              <w:rPr>
                <w:rFonts w:ascii="TH SarabunPSK" w:hAnsi="TH SarabunPSK"/>
                <w:sz w:val="32"/>
                <w:cs/>
              </w:rPr>
            </w:pP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0" w:type="dxa"/>
          </w:tcPr>
          <w:p w:rsidR="000860AC" w:rsidRPr="0093160E" w:rsidRDefault="000860AC" w:rsidP="0035226F">
            <w:pPr>
              <w:pStyle w:val="a3"/>
              <w:numPr>
                <w:ilvl w:val="0"/>
                <w:numId w:val="30"/>
              </w:numPr>
              <w:tabs>
                <w:tab w:val="left" w:pos="33"/>
                <w:tab w:val="left" w:pos="361"/>
              </w:tabs>
              <w:ind w:left="33" w:firstLine="0"/>
              <w:rPr>
                <w:rFonts w:ascii="TH SarabunPSK" w:hAnsi="TH SarabunPSK"/>
                <w:sz w:val="30"/>
                <w:cs/>
              </w:rPr>
            </w:pPr>
            <w:r w:rsidRPr="0093160E">
              <w:rPr>
                <w:rFonts w:ascii="TH SarabunPSK" w:hAnsi="TH SarabunPSK" w:hint="cs"/>
                <w:sz w:val="30"/>
                <w:cs/>
              </w:rPr>
              <w:t>จัดหาเครื่องมือประกอบอาชีพ 8 ล้านบาท (10,000 บาท/คน)</w:t>
            </w:r>
          </w:p>
        </w:tc>
        <w:tc>
          <w:tcPr>
            <w:tcW w:w="2127" w:type="dxa"/>
          </w:tcPr>
          <w:p w:rsidR="00533737" w:rsidRDefault="005F05EA" w:rsidP="000860AC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นราธิวาส ยะลา ปัตตานี และสงขลา </w:t>
            </w:r>
            <w:r w:rsidRPr="004F18C7">
              <w:rPr>
                <w:rFonts w:ascii="TH SarabunPSK" w:hAnsi="TH SarabunPSK" w:hint="cs"/>
                <w:sz w:val="28"/>
                <w:cs/>
              </w:rPr>
              <w:t xml:space="preserve">(อ.จะนะ อ.นาทวี </w:t>
            </w:r>
          </w:p>
          <w:p w:rsidR="00533737" w:rsidRDefault="005F05EA" w:rsidP="000860AC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 xml:space="preserve">อ.สะบ้าย้อย และ </w:t>
            </w:r>
          </w:p>
          <w:p w:rsidR="005F05EA" w:rsidRPr="004F18C7" w:rsidRDefault="005F05EA" w:rsidP="000860A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 xml:space="preserve">อ.เทพา) </w:t>
            </w:r>
            <w:r w:rsidRPr="0093160E">
              <w:rPr>
                <w:rFonts w:ascii="TH SarabunPSK" w:hAnsi="TH SarabunPSK"/>
                <w:sz w:val="28"/>
                <w:cs/>
              </w:rPr>
              <w:t>ดำเนินการ</w:t>
            </w:r>
            <w:r w:rsidR="0093160E" w:rsidRPr="0093160E">
              <w:rPr>
                <w:rFonts w:ascii="TH SarabunPSK" w:hAnsi="TH SarabunPSK" w:hint="cs"/>
                <w:sz w:val="32"/>
                <w:cs/>
              </w:rPr>
              <w:t>ฝึกอบรม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0860AC" w:rsidRPr="004F18C7" w:rsidTr="005F05EA">
        <w:tc>
          <w:tcPr>
            <w:tcW w:w="1668" w:type="dxa"/>
          </w:tcPr>
          <w:p w:rsidR="0093160E" w:rsidRDefault="000860AC" w:rsidP="00EF1E40">
            <w:pPr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แผนงาน</w:t>
            </w:r>
          </w:p>
          <w:p w:rsidR="000860AC" w:rsidRPr="004F18C7" w:rsidRDefault="000860AC" w:rsidP="00EF1E40">
            <w:pPr>
              <w:rPr>
                <w:rFonts w:ascii="TH SarabunPSK" w:hAnsi="TH SarabunPSK"/>
                <w:sz w:val="28"/>
              </w:rPr>
            </w:pPr>
            <w:proofErr w:type="spellStart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บูรณา</w:t>
            </w:r>
            <w:proofErr w:type="spellEnd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การพัฒนาอุตสาหกรรมศักยภาพ</w:t>
            </w:r>
          </w:p>
        </w:tc>
        <w:tc>
          <w:tcPr>
            <w:tcW w:w="1417" w:type="dxa"/>
          </w:tcPr>
          <w:p w:rsidR="000860AC" w:rsidRPr="004F18C7" w:rsidRDefault="000860AC" w:rsidP="000950F2">
            <w:pPr>
              <w:numPr>
                <w:ilvl w:val="0"/>
                <w:numId w:val="17"/>
              </w:numPr>
              <w:tabs>
                <w:tab w:val="left" w:pos="142"/>
                <w:tab w:val="left" w:pos="284"/>
              </w:tabs>
              <w:spacing w:line="300" w:lineRule="exact"/>
              <w:ind w:left="33" w:firstLine="0"/>
              <w:contextualSpacing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โครงการเพิ่มศักยภาพแรงงานรองรับ 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>Thailand 4.0</w:t>
            </w:r>
          </w:p>
          <w:p w:rsidR="000860AC" w:rsidRPr="004F18C7" w:rsidRDefault="000860AC" w:rsidP="00EF1E40">
            <w:pPr>
              <w:tabs>
                <w:tab w:val="left" w:pos="142"/>
                <w:tab w:val="left" w:pos="284"/>
                <w:tab w:val="left" w:pos="426"/>
                <w:tab w:val="left" w:pos="709"/>
              </w:tabs>
              <w:spacing w:line="300" w:lineRule="exact"/>
              <w:contextualSpacing/>
              <w:rPr>
                <w:rFonts w:ascii="TH SarabunPSK" w:hAnsi="TH SarabunPSK"/>
                <w:sz w:val="28"/>
              </w:rPr>
            </w:pPr>
          </w:p>
        </w:tc>
        <w:tc>
          <w:tcPr>
            <w:tcW w:w="2410" w:type="dxa"/>
          </w:tcPr>
          <w:p w:rsidR="000860AC" w:rsidRPr="0093160E" w:rsidRDefault="000860AC" w:rsidP="000950F2">
            <w:pPr>
              <w:numPr>
                <w:ilvl w:val="0"/>
                <w:numId w:val="18"/>
              </w:numPr>
              <w:tabs>
                <w:tab w:val="left" w:pos="175"/>
              </w:tabs>
              <w:ind w:left="33"/>
              <w:contextualSpacing/>
              <w:rPr>
                <w:rFonts w:ascii="TH SarabunPSK" w:hAnsi="TH SarabunPSK"/>
                <w:sz w:val="28"/>
                <w:szCs w:val="28"/>
              </w:rPr>
            </w:pPr>
            <w:r w:rsidRPr="0093160E">
              <w:rPr>
                <w:rFonts w:ascii="TH SarabunPSK" w:hAnsi="TH SarabunPSK" w:hint="cs"/>
                <w:sz w:val="28"/>
                <w:szCs w:val="28"/>
                <w:cs/>
              </w:rPr>
              <w:t xml:space="preserve">-  </w:t>
            </w:r>
            <w:r w:rsidRPr="0093160E">
              <w:rPr>
                <w:rFonts w:ascii="TH SarabunPSK" w:hAnsi="TH SarabunPSK"/>
                <w:sz w:val="28"/>
                <w:szCs w:val="28"/>
                <w:cs/>
              </w:rPr>
              <w:t>เพ</w:t>
            </w:r>
            <w:r w:rsidRPr="0093160E">
              <w:rPr>
                <w:rFonts w:ascii="TH SarabunPSK" w:hAnsi="TH SarabunPSK" w:hint="cs"/>
                <w:sz w:val="28"/>
                <w:szCs w:val="28"/>
                <w:cs/>
              </w:rPr>
              <w:t>ื่</w:t>
            </w:r>
            <w:r w:rsidRPr="0093160E">
              <w:rPr>
                <w:rFonts w:ascii="TH SarabunPSK" w:hAnsi="TH SarabunPSK"/>
                <w:sz w:val="28"/>
                <w:szCs w:val="28"/>
                <w:cs/>
              </w:rPr>
              <w:t>อเพิ่มศักยภาพฝีมือแรงงานที่มีงานทำในอุตสาหกรรมศักยภาพ</w:t>
            </w:r>
          </w:p>
          <w:p w:rsidR="0093160E" w:rsidRDefault="000860AC" w:rsidP="0093160E">
            <w:pPr>
              <w:numPr>
                <w:ilvl w:val="0"/>
                <w:numId w:val="18"/>
              </w:numPr>
              <w:tabs>
                <w:tab w:val="left" w:pos="175"/>
              </w:tabs>
              <w:ind w:left="33"/>
              <w:contextualSpacing/>
              <w:rPr>
                <w:rFonts w:ascii="TH SarabunPSK" w:hAnsi="TH SarabunPSK"/>
                <w:sz w:val="28"/>
                <w:szCs w:val="28"/>
              </w:rPr>
            </w:pPr>
            <w:r w:rsidRPr="0093160E">
              <w:rPr>
                <w:rFonts w:ascii="TH SarabunPSK" w:hAnsi="TH SarabunPSK"/>
                <w:sz w:val="28"/>
                <w:szCs w:val="28"/>
                <w:cs/>
              </w:rPr>
              <w:t xml:space="preserve">ให้มีทักษะในกลุ่ม </w:t>
            </w:r>
            <w:r w:rsidRPr="0093160E">
              <w:rPr>
                <w:rFonts w:ascii="TH SarabunPSK" w:hAnsi="TH SarabunPSK"/>
                <w:sz w:val="28"/>
                <w:szCs w:val="28"/>
              </w:rPr>
              <w:t xml:space="preserve">Core-technology </w:t>
            </w:r>
            <w:r w:rsidRPr="0093160E">
              <w:rPr>
                <w:rFonts w:ascii="TH SarabunPSK" w:hAnsi="TH SarabunPSK"/>
                <w:sz w:val="28"/>
                <w:szCs w:val="28"/>
                <w:cs/>
              </w:rPr>
              <w:t>เพื่อให้</w:t>
            </w:r>
            <w:r w:rsidR="00CD071E" w:rsidRPr="0093160E">
              <w:rPr>
                <w:rFonts w:ascii="TH SarabunPSK" w:hAnsi="TH SarabunPSK"/>
                <w:sz w:val="28"/>
                <w:szCs w:val="28"/>
                <w:cs/>
              </w:rPr>
              <w:t>สามารถทำงานกับเทคโนโลยีสมัยใหม่ และเทคโนโลยีของภาค</w:t>
            </w:r>
            <w:r w:rsidR="0093160E" w:rsidRPr="0093160E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CD071E" w:rsidRPr="0093160E">
              <w:rPr>
                <w:rFonts w:ascii="TH SarabunPSK" w:hAnsi="TH SarabunPSK"/>
                <w:sz w:val="28"/>
                <w:szCs w:val="28"/>
                <w:cs/>
              </w:rPr>
              <w:t xml:space="preserve">อุตสาหกรรมและบริการ </w:t>
            </w:r>
          </w:p>
          <w:p w:rsidR="0093160E" w:rsidRPr="0093160E" w:rsidRDefault="00CD071E" w:rsidP="0093160E">
            <w:pPr>
              <w:numPr>
                <w:ilvl w:val="0"/>
                <w:numId w:val="18"/>
              </w:numPr>
              <w:tabs>
                <w:tab w:val="left" w:pos="175"/>
              </w:tabs>
              <w:ind w:left="33"/>
              <w:contextualSpacing/>
              <w:rPr>
                <w:rFonts w:ascii="TH SarabunPSK" w:hAnsi="TH SarabunPSK"/>
                <w:sz w:val="28"/>
                <w:szCs w:val="28"/>
              </w:rPr>
            </w:pPr>
            <w:r w:rsidRPr="0093160E">
              <w:rPr>
                <w:rFonts w:ascii="TH SarabunPSK" w:hAnsi="TH SarabunPSK"/>
                <w:sz w:val="28"/>
                <w:szCs w:val="28"/>
                <w:cs/>
              </w:rPr>
              <w:t>ช่วยเพิ่มขีด</w:t>
            </w:r>
            <w:r w:rsidR="0093160E" w:rsidRPr="0093160E">
              <w:rPr>
                <w:rFonts w:ascii="TH SarabunPSK" w:hAnsi="TH SarabunPSK"/>
                <w:sz w:val="28"/>
                <w:szCs w:val="28"/>
                <w:cs/>
              </w:rPr>
              <w:t>ความสามารถ</w:t>
            </w:r>
          </w:p>
          <w:p w:rsidR="0093160E" w:rsidRPr="0093160E" w:rsidRDefault="0093160E" w:rsidP="0093160E">
            <w:pPr>
              <w:numPr>
                <w:ilvl w:val="0"/>
                <w:numId w:val="18"/>
              </w:numPr>
              <w:tabs>
                <w:tab w:val="left" w:pos="175"/>
              </w:tabs>
              <w:ind w:left="33"/>
              <w:contextualSpacing/>
              <w:rPr>
                <w:rFonts w:ascii="TH SarabunPSK" w:hAnsi="TH SarabunPSK"/>
                <w:sz w:val="28"/>
                <w:szCs w:val="28"/>
              </w:rPr>
            </w:pPr>
            <w:r w:rsidRPr="0093160E">
              <w:rPr>
                <w:rFonts w:ascii="TH SarabunPSK" w:hAnsi="TH SarabunPSK"/>
                <w:sz w:val="28"/>
                <w:szCs w:val="28"/>
                <w:cs/>
              </w:rPr>
              <w:t>ในการแข่งขันให้กับอุตสาหกรรมศักยภาพ</w:t>
            </w:r>
          </w:p>
          <w:p w:rsidR="000860AC" w:rsidRPr="0093160E" w:rsidRDefault="0093160E" w:rsidP="0093160E">
            <w:pPr>
              <w:numPr>
                <w:ilvl w:val="0"/>
                <w:numId w:val="18"/>
              </w:numPr>
              <w:tabs>
                <w:tab w:val="left" w:pos="175"/>
              </w:tabs>
              <w:ind w:left="33"/>
              <w:contextualSpacing/>
              <w:rPr>
                <w:rFonts w:ascii="TH SarabunPSK" w:hAnsi="TH SarabunPSK"/>
                <w:sz w:val="28"/>
                <w:szCs w:val="28"/>
              </w:rPr>
            </w:pPr>
            <w:r w:rsidRPr="0093160E">
              <w:rPr>
                <w:rFonts w:ascii="TH SarabunPSK" w:hAnsi="TH SarabunPSK"/>
                <w:sz w:val="28"/>
                <w:szCs w:val="28"/>
                <w:cs/>
              </w:rPr>
              <w:t>เพื่อให้แรงงานที่ผ่านการพัฒนาทักษะฝีมือมีผลิตภาพแรงงานเพิ่มขึ้น ช่วยเพิ่มศักยภาพในการทำงานของสถานประกอบกิจการอุตสาหกรรมศักยภาพ</w:t>
            </w:r>
          </w:p>
        </w:tc>
        <w:tc>
          <w:tcPr>
            <w:tcW w:w="1418" w:type="dxa"/>
          </w:tcPr>
          <w:p w:rsidR="000860AC" w:rsidRPr="004F18C7" w:rsidRDefault="000860AC" w:rsidP="00EF1E40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</w:rPr>
              <w:t>14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,1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 xml:space="preserve">00  </w:t>
            </w:r>
          </w:p>
          <w:p w:rsidR="000860AC" w:rsidRPr="004F18C7" w:rsidRDefault="000860AC" w:rsidP="00EF1E40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(705 รุ่น)</w:t>
            </w:r>
          </w:p>
        </w:tc>
        <w:tc>
          <w:tcPr>
            <w:tcW w:w="1701" w:type="dxa"/>
          </w:tcPr>
          <w:p w:rsidR="000860AC" w:rsidRPr="004F18C7" w:rsidRDefault="00B321A3" w:rsidP="00EF1E40">
            <w:pPr>
              <w:tabs>
                <w:tab w:val="left" w:pos="33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42.3000</w:t>
            </w:r>
          </w:p>
          <w:p w:rsidR="000860AC" w:rsidRPr="004F18C7" w:rsidRDefault="000860AC" w:rsidP="00B321A3">
            <w:pPr>
              <w:tabs>
                <w:tab w:val="left" w:pos="33"/>
              </w:tabs>
              <w:jc w:val="center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(3,</w:t>
            </w:r>
            <w:r w:rsidR="00B321A3">
              <w:rPr>
                <w:rFonts w:ascii="TH SarabunPSK" w:hAnsi="TH SarabunPSK" w:hint="cs"/>
                <w:sz w:val="28"/>
                <w:cs/>
              </w:rPr>
              <w:t>0</w:t>
            </w:r>
            <w:r w:rsidRPr="004F18C7">
              <w:rPr>
                <w:rFonts w:ascii="TH SarabunPSK" w:hAnsi="TH SarabunPSK"/>
                <w:sz w:val="28"/>
                <w:cs/>
              </w:rPr>
              <w:t>00 บาท/คน หรือ 6</w:t>
            </w:r>
            <w:r w:rsidR="00B321A3">
              <w:rPr>
                <w:rFonts w:ascii="TH SarabunPSK" w:hAnsi="TH SarabunPSK" w:hint="cs"/>
                <w:sz w:val="28"/>
                <w:cs/>
              </w:rPr>
              <w:t>0</w:t>
            </w:r>
            <w:r w:rsidRPr="004F18C7">
              <w:rPr>
                <w:rFonts w:ascii="TH SarabunPSK" w:hAnsi="TH SarabunPSK"/>
                <w:sz w:val="28"/>
                <w:cs/>
              </w:rPr>
              <w:t>,000 บาท/รุ่น)</w:t>
            </w:r>
          </w:p>
        </w:tc>
        <w:tc>
          <w:tcPr>
            <w:tcW w:w="1700" w:type="dxa"/>
          </w:tcPr>
          <w:p w:rsidR="000860AC" w:rsidRDefault="000860AC" w:rsidP="00EF1E40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0860AC" w:rsidRDefault="000860AC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</w:p>
          <w:p w:rsidR="000860AC" w:rsidRPr="00F91727" w:rsidRDefault="000860AC" w:rsidP="0093160E">
            <w:pPr>
              <w:pStyle w:val="a3"/>
              <w:numPr>
                <w:ilvl w:val="0"/>
                <w:numId w:val="21"/>
              </w:numPr>
              <w:tabs>
                <w:tab w:val="left" w:pos="175"/>
              </w:tabs>
              <w:spacing w:line="300" w:lineRule="exact"/>
              <w:ind w:left="0" w:firstLine="33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รายการค่าใช้จ่ายในการเพิ่มศักยภาพ</w:t>
            </w:r>
            <w:r w:rsidR="00CD071E">
              <w:rPr>
                <w:rFonts w:ascii="TH SarabunPSK" w:hAnsi="TH SarabunPSK" w:hint="cs"/>
                <w:sz w:val="28"/>
                <w:cs/>
              </w:rPr>
              <w:t>แรงงานเตรียมเข้าสู่อุตสาหกรรมแห่งอนาคตโดยเป็นค่าใช้จ่ายในการพัฒนาฝีมือแรงงานทั้งหมด 4</w:t>
            </w:r>
            <w:r w:rsidR="0093160E">
              <w:rPr>
                <w:rFonts w:ascii="TH SarabunPSK" w:hAnsi="TH SarabunPSK" w:hint="cs"/>
                <w:sz w:val="28"/>
                <w:cs/>
              </w:rPr>
              <w:t>2</w:t>
            </w:r>
            <w:r w:rsidR="00CD071E">
              <w:rPr>
                <w:rFonts w:ascii="TH SarabunPSK" w:hAnsi="TH SarabunPSK" w:hint="cs"/>
                <w:sz w:val="28"/>
                <w:cs/>
              </w:rPr>
              <w:t>.</w:t>
            </w:r>
            <w:r w:rsidR="0093160E">
              <w:rPr>
                <w:rFonts w:ascii="TH SarabunPSK" w:hAnsi="TH SarabunPSK" w:hint="cs"/>
                <w:sz w:val="28"/>
                <w:cs/>
              </w:rPr>
              <w:t>30</w:t>
            </w:r>
            <w:r w:rsidR="00CD071E">
              <w:rPr>
                <w:rFonts w:ascii="TH SarabunPSK" w:hAnsi="TH SarabunPSK" w:hint="cs"/>
                <w:sz w:val="28"/>
                <w:cs/>
              </w:rPr>
              <w:t>00 ล้านบาท</w:t>
            </w:r>
          </w:p>
        </w:tc>
        <w:tc>
          <w:tcPr>
            <w:tcW w:w="2127" w:type="dxa"/>
          </w:tcPr>
          <w:p w:rsidR="000860AC" w:rsidRPr="000860AC" w:rsidRDefault="00972406" w:rsidP="000860AC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rPr>
                <w:rFonts w:ascii="TH SarabunPSK" w:eastAsia="Dotum" w:hAnsi="TH SarabunPSK"/>
                <w:sz w:val="28"/>
              </w:rPr>
            </w:pPr>
            <w:r w:rsidRPr="00972406">
              <w:rPr>
                <w:rFonts w:ascii="TH SarabunPSK" w:eastAsia="Dotum" w:hAnsi="TH SarabunPSK"/>
                <w:sz w:val="28"/>
                <w:cs/>
              </w:rPr>
              <w:t xml:space="preserve">แรงงานในสถานประกอบกิจการในอุตสาหกรรมศักยภาพ และแรงงานกลุ่ม  </w:t>
            </w:r>
            <w:r w:rsidRPr="00972406">
              <w:rPr>
                <w:rFonts w:ascii="TH SarabunPSK" w:eastAsia="Dotum" w:hAnsi="TH SarabunPSK"/>
                <w:sz w:val="28"/>
              </w:rPr>
              <w:t xml:space="preserve">SMEs </w:t>
            </w:r>
            <w:r w:rsidRPr="00972406">
              <w:rPr>
                <w:rFonts w:ascii="TH SarabunPSK" w:eastAsia="Dotum" w:hAnsi="TH SarabunPSK"/>
                <w:sz w:val="28"/>
                <w:cs/>
              </w:rPr>
              <w:t>ที่เกี่ยวข้อง รวมทั้งผู้ว่างงานและแรงงานทั่วไปที่ต้องการยกระดับฝีมือ</w:t>
            </w:r>
          </w:p>
        </w:tc>
        <w:tc>
          <w:tcPr>
            <w:tcW w:w="2944" w:type="dxa"/>
          </w:tcPr>
          <w:p w:rsidR="000860AC" w:rsidRPr="00972406" w:rsidRDefault="000860AC" w:rsidP="00972406">
            <w:pPr>
              <w:tabs>
                <w:tab w:val="left" w:pos="0"/>
                <w:tab w:val="left" w:pos="284"/>
                <w:tab w:val="left" w:pos="567"/>
                <w:tab w:val="left" w:pos="1108"/>
                <w:tab w:val="left" w:pos="1134"/>
                <w:tab w:val="left" w:pos="1276"/>
                <w:tab w:val="left" w:pos="3119"/>
              </w:tabs>
              <w:rPr>
                <w:rFonts w:ascii="TH SarabunPSK" w:hAnsi="TH SarabunPSK" w:hint="cs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</w:rPr>
              <w:t xml:space="preserve">- </w:t>
            </w:r>
            <w:r w:rsidRPr="004F18C7">
              <w:rPr>
                <w:rFonts w:ascii="TH SarabunPSK" w:eastAsia="Dotum" w:hAnsi="TH SarabunPSK"/>
                <w:sz w:val="28"/>
                <w:cs/>
              </w:rPr>
              <w:t>ฝึกยกระดับฝีมือแรงงาน ระยะ</w:t>
            </w:r>
            <w:r w:rsidR="00972406">
              <w:rPr>
                <w:rFonts w:ascii="TH SarabunPSK" w:eastAsia="Dotum" w:hAnsi="TH SarabunPSK" w:hint="cs"/>
                <w:sz w:val="28"/>
                <w:cs/>
              </w:rPr>
              <w:t xml:space="preserve">เวลา 30 ชั่วโมง สอดคล้องกับ </w:t>
            </w:r>
            <w:r w:rsidR="0093160E" w:rsidRPr="004F18C7">
              <w:rPr>
                <w:rFonts w:ascii="TH SarabunPSK" w:hAnsi="TH SarabunPSK"/>
                <w:sz w:val="28"/>
              </w:rPr>
              <w:t xml:space="preserve">Core – Technology </w:t>
            </w:r>
            <w:r w:rsidR="0093160E" w:rsidRPr="004F18C7">
              <w:rPr>
                <w:rFonts w:ascii="TH SarabunPSK" w:hAnsi="TH SarabunPSK"/>
                <w:sz w:val="28"/>
                <w:cs/>
              </w:rPr>
              <w:t xml:space="preserve">ตามนโยบาย </w:t>
            </w:r>
            <w:r w:rsidR="0093160E" w:rsidRPr="004F18C7">
              <w:rPr>
                <w:rFonts w:ascii="TH SarabunPSK" w:hAnsi="TH SarabunPSK"/>
                <w:sz w:val="28"/>
              </w:rPr>
              <w:t xml:space="preserve">Thailand </w:t>
            </w:r>
            <w:r w:rsidR="0093160E" w:rsidRPr="004F18C7">
              <w:rPr>
                <w:rFonts w:ascii="TH SarabunPSK" w:hAnsi="TH SarabunPSK"/>
                <w:sz w:val="28"/>
                <w:cs/>
              </w:rPr>
              <w:t xml:space="preserve">4.0 </w:t>
            </w:r>
          </w:p>
        </w:tc>
      </w:tr>
    </w:tbl>
    <w:p w:rsidR="005F05EA" w:rsidRDefault="005F05EA" w:rsidP="005F05EA">
      <w:pPr>
        <w:spacing w:after="120"/>
        <w:jc w:val="center"/>
        <w:rPr>
          <w:rFonts w:ascii="TH SarabunPSK" w:hAnsi="TH SarabunPSK" w:hint="cs"/>
          <w:b/>
          <w:bCs/>
          <w:color w:val="7030A0"/>
          <w:sz w:val="16"/>
          <w:szCs w:val="16"/>
        </w:rPr>
      </w:pPr>
    </w:p>
    <w:p w:rsidR="00972406" w:rsidRPr="000F7A15" w:rsidRDefault="00972406" w:rsidP="005F05EA">
      <w:pPr>
        <w:spacing w:after="120"/>
        <w:jc w:val="center"/>
        <w:rPr>
          <w:rFonts w:ascii="TH SarabunPSK" w:hAnsi="TH SarabunPSK"/>
          <w:b/>
          <w:bCs/>
          <w:color w:val="7030A0"/>
          <w:sz w:val="16"/>
          <w:szCs w:val="16"/>
          <w:cs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4. โครงการศูนย์ฝึกอบรมเทคโนโลยีชั้นสูงรองรับอุตสาหกรรมแห่งอนาคต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- เพ</w:t>
            </w:r>
            <w:r w:rsidRPr="004F18C7">
              <w:rPr>
                <w:rFonts w:ascii="TH SarabunPSK" w:hAnsi="TH SarabunPSK" w:hint="cs"/>
                <w:sz w:val="28"/>
                <w:cs/>
              </w:rPr>
              <w:t>ื่</w:t>
            </w:r>
            <w:r w:rsidRPr="004F18C7">
              <w:rPr>
                <w:rFonts w:ascii="TH SarabunPSK" w:hAnsi="TH SarabunPSK"/>
                <w:sz w:val="28"/>
                <w:cs/>
              </w:rPr>
              <w:t>อพัฒนาศักยภาพแรงงานไทยให้มีสมรรถนะและทักษะฝีมือรองรับเทคโนโลยีที่เปลี่ยนแปลงอย่างรวดเร็ว</w:t>
            </w:r>
          </w:p>
          <w:p w:rsidR="005F05EA" w:rsidRDefault="005F05EA" w:rsidP="005F05EA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- เพื่อเพิ่มขีดความสามารถ</w:t>
            </w:r>
          </w:p>
          <w:p w:rsidR="005F05EA" w:rsidRPr="004F18C7" w:rsidRDefault="005F05EA" w:rsidP="005F05EA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ในการแข่งขันของประเทศ</w:t>
            </w:r>
            <w:r w:rsidR="00CD071E" w:rsidRPr="004F18C7">
              <w:rPr>
                <w:rFonts w:ascii="TH SarabunPSK" w:hAnsi="TH SarabunPSK"/>
                <w:sz w:val="28"/>
                <w:cs/>
              </w:rPr>
              <w:t>ด้านอุตสาหกรรมแห่งอนาคต (</w:t>
            </w:r>
            <w:r w:rsidR="00CD071E" w:rsidRPr="004F18C7">
              <w:rPr>
                <w:rFonts w:ascii="TH SarabunPSK" w:hAnsi="TH SarabunPSK"/>
                <w:sz w:val="28"/>
              </w:rPr>
              <w:t>S-Curve</w:t>
            </w:r>
            <w:r w:rsidR="00CD071E" w:rsidRPr="004F18C7">
              <w:rPr>
                <w:rFonts w:ascii="TH SarabunPSK" w:hAnsi="TH SarabunPSK"/>
                <w:sz w:val="28"/>
                <w:cs/>
              </w:rPr>
              <w:t xml:space="preserve"> เดิม และ </w:t>
            </w:r>
            <w:r w:rsidR="00CD071E" w:rsidRPr="004F18C7">
              <w:rPr>
                <w:rFonts w:ascii="TH SarabunPSK" w:hAnsi="TH SarabunPSK"/>
                <w:sz w:val="28"/>
              </w:rPr>
              <w:t>New S-Curve</w:t>
            </w:r>
            <w:r w:rsidR="00CD071E" w:rsidRPr="004F18C7">
              <w:rPr>
                <w:rFonts w:ascii="TH SarabunPSK" w:hAnsi="TH SarabunPSK"/>
                <w:sz w:val="28"/>
                <w:cs/>
              </w:rPr>
              <w:t>)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10,000</w:t>
            </w:r>
          </w:p>
        </w:tc>
        <w:tc>
          <w:tcPr>
            <w:tcW w:w="1701" w:type="dxa"/>
          </w:tcPr>
          <w:p w:rsidR="005F05EA" w:rsidRPr="00246A89" w:rsidRDefault="005F05EA" w:rsidP="005F05EA">
            <w:pPr>
              <w:tabs>
                <w:tab w:val="left" w:pos="752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46A89">
              <w:rPr>
                <w:rFonts w:ascii="TH SarabunPSK" w:hAnsi="TH SarabunPSK"/>
                <w:b/>
                <w:bCs/>
                <w:sz w:val="32"/>
              </w:rPr>
              <w:t>13</w:t>
            </w:r>
            <w:r w:rsidR="00B321A3" w:rsidRPr="00246A89">
              <w:rPr>
                <w:rFonts w:ascii="TH SarabunPSK" w:hAnsi="TH SarabunPSK" w:hint="cs"/>
                <w:b/>
                <w:bCs/>
                <w:sz w:val="32"/>
                <w:cs/>
              </w:rPr>
              <w:t>0</w:t>
            </w:r>
            <w:r w:rsidRPr="00246A89">
              <w:rPr>
                <w:rFonts w:ascii="TH SarabunPSK" w:hAnsi="TH SarabunPSK"/>
                <w:b/>
                <w:bCs/>
                <w:sz w:val="32"/>
              </w:rPr>
              <w:t>.6559</w:t>
            </w:r>
          </w:p>
          <w:p w:rsidR="005F05EA" w:rsidRPr="004F18C7" w:rsidRDefault="005F05EA" w:rsidP="00CD071E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0" w:type="dxa"/>
          </w:tcPr>
          <w:p w:rsidR="005F05EA" w:rsidRPr="0093160E" w:rsidRDefault="005F05EA" w:rsidP="005F05EA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30"/>
                <w:szCs w:val="30"/>
              </w:rPr>
            </w:pPr>
            <w:r w:rsidRPr="0093160E">
              <w:rPr>
                <w:rFonts w:ascii="TH SarabunPSK" w:eastAsia="Dotum" w:hAnsi="TH SarabunPSK" w:hint="cs"/>
                <w:sz w:val="30"/>
                <w:szCs w:val="30"/>
                <w:cs/>
              </w:rPr>
              <w:t>หมวดงบประมาณ</w:t>
            </w:r>
          </w:p>
          <w:p w:rsidR="005F05EA" w:rsidRPr="0093160E" w:rsidRDefault="005F05EA" w:rsidP="00E40E41">
            <w:pPr>
              <w:pStyle w:val="a3"/>
              <w:numPr>
                <w:ilvl w:val="0"/>
                <w:numId w:val="21"/>
              </w:numPr>
              <w:tabs>
                <w:tab w:val="left" w:pos="307"/>
              </w:tabs>
              <w:spacing w:line="300" w:lineRule="exact"/>
              <w:rPr>
                <w:rFonts w:ascii="TH SarabunPSK" w:hAnsi="TH SarabunPSK"/>
                <w:sz w:val="30"/>
              </w:rPr>
            </w:pPr>
            <w:r w:rsidRPr="0093160E">
              <w:rPr>
                <w:rFonts w:ascii="TH SarabunPSK" w:hAnsi="TH SarabunPSK" w:hint="cs"/>
                <w:sz w:val="30"/>
                <w:cs/>
              </w:rPr>
              <w:t>งบรายจ่ายอื่น</w:t>
            </w:r>
          </w:p>
          <w:p w:rsidR="005F05EA" w:rsidRPr="0093160E" w:rsidRDefault="005F05EA" w:rsidP="00E40E41">
            <w:pPr>
              <w:pStyle w:val="a3"/>
              <w:numPr>
                <w:ilvl w:val="0"/>
                <w:numId w:val="21"/>
              </w:numPr>
              <w:tabs>
                <w:tab w:val="left" w:pos="307"/>
              </w:tabs>
              <w:spacing w:line="300" w:lineRule="exact"/>
              <w:ind w:left="0" w:firstLine="33"/>
              <w:rPr>
                <w:rFonts w:ascii="TH SarabunPSK" w:hAnsi="TH SarabunPSK"/>
                <w:sz w:val="30"/>
              </w:rPr>
            </w:pPr>
            <w:r w:rsidRPr="0093160E">
              <w:rPr>
                <w:rFonts w:ascii="TH SarabunPSK" w:hAnsi="TH SarabunPSK" w:hint="cs"/>
                <w:sz w:val="30"/>
                <w:cs/>
              </w:rPr>
              <w:t xml:space="preserve">รายการค่าใช้จ่ายในการฝึกอบรมเทคโนโลยีชั้นสูง </w:t>
            </w:r>
            <w:r w:rsidR="00B321A3" w:rsidRPr="0093160E">
              <w:rPr>
                <w:rFonts w:ascii="TH SarabunPSK" w:hAnsi="TH SarabunPSK" w:hint="cs"/>
                <w:sz w:val="30"/>
                <w:cs/>
              </w:rPr>
              <w:t>38</w:t>
            </w:r>
            <w:r w:rsidRPr="0093160E">
              <w:rPr>
                <w:rFonts w:ascii="TH SarabunPSK" w:hAnsi="TH SarabunPSK" w:hint="cs"/>
                <w:sz w:val="30"/>
                <w:cs/>
              </w:rPr>
              <w:t>.0000 ล้านบาท</w:t>
            </w:r>
          </w:p>
          <w:p w:rsidR="0093160E" w:rsidRPr="0093160E" w:rsidRDefault="00CD071E" w:rsidP="0093160E">
            <w:pPr>
              <w:pStyle w:val="a3"/>
              <w:numPr>
                <w:ilvl w:val="0"/>
                <w:numId w:val="21"/>
              </w:numPr>
              <w:tabs>
                <w:tab w:val="left" w:pos="251"/>
              </w:tabs>
              <w:ind w:left="0" w:firstLine="33"/>
              <w:rPr>
                <w:rFonts w:ascii="TH SarabunPSK" w:hAnsi="TH SarabunPSK"/>
                <w:sz w:val="30"/>
              </w:rPr>
            </w:pPr>
            <w:r w:rsidRPr="0093160E">
              <w:rPr>
                <w:rFonts w:ascii="TH SarabunPSK" w:hAnsi="TH SarabunPSK" w:hint="cs"/>
                <w:sz w:val="30"/>
                <w:cs/>
              </w:rPr>
              <w:t>รายการเงินอุดหนุนสำหรับค่าบำรุงสมาชิก</w:t>
            </w:r>
            <w:r w:rsidR="0093160E" w:rsidRPr="0093160E">
              <w:rPr>
                <w:rFonts w:ascii="TH SarabunPSK" w:hAnsi="TH SarabunPSK" w:hint="cs"/>
                <w:sz w:val="30"/>
                <w:cs/>
              </w:rPr>
              <w:t xml:space="preserve"> </w:t>
            </w:r>
          </w:p>
          <w:p w:rsidR="0093160E" w:rsidRPr="0093160E" w:rsidRDefault="0093160E" w:rsidP="0093160E">
            <w:pPr>
              <w:pStyle w:val="a3"/>
              <w:numPr>
                <w:ilvl w:val="0"/>
                <w:numId w:val="21"/>
              </w:numPr>
              <w:tabs>
                <w:tab w:val="left" w:pos="251"/>
              </w:tabs>
              <w:ind w:left="0" w:firstLine="33"/>
              <w:rPr>
                <w:rFonts w:ascii="TH SarabunPSK" w:hAnsi="TH SarabunPSK"/>
                <w:sz w:val="30"/>
              </w:rPr>
            </w:pPr>
            <w:r w:rsidRPr="0093160E">
              <w:rPr>
                <w:rFonts w:ascii="TH SarabunPSK" w:hAnsi="TH SarabunPSK" w:hint="cs"/>
                <w:sz w:val="30"/>
                <w:cs/>
              </w:rPr>
              <w:t>สถาบันการเชื่อมสากล 0.1000 ล้านบาท</w:t>
            </w:r>
          </w:p>
          <w:p w:rsidR="0093160E" w:rsidRPr="0093160E" w:rsidRDefault="0093160E" w:rsidP="0093160E">
            <w:pPr>
              <w:pStyle w:val="a3"/>
              <w:numPr>
                <w:ilvl w:val="0"/>
                <w:numId w:val="18"/>
              </w:numPr>
              <w:tabs>
                <w:tab w:val="left" w:pos="251"/>
              </w:tabs>
              <w:ind w:left="33" w:firstLine="0"/>
              <w:rPr>
                <w:rFonts w:ascii="TH SarabunPSK" w:hAnsi="TH SarabunPSK"/>
                <w:sz w:val="30"/>
              </w:rPr>
            </w:pPr>
            <w:r w:rsidRPr="0093160E">
              <w:rPr>
                <w:rFonts w:ascii="TH SarabunPSK" w:hAnsi="TH SarabunPSK" w:hint="cs"/>
                <w:sz w:val="30"/>
                <w:cs/>
              </w:rPr>
              <w:t>งบลงทุน</w:t>
            </w:r>
          </w:p>
          <w:p w:rsidR="0093160E" w:rsidRPr="0093160E" w:rsidRDefault="0093160E" w:rsidP="0093160E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93160E">
              <w:rPr>
                <w:rFonts w:ascii="TH SarabunPSK" w:hAnsi="TH SarabunPSK" w:hint="cs"/>
                <w:sz w:val="30"/>
                <w:szCs w:val="30"/>
                <w:cs/>
              </w:rPr>
              <w:t>รายการครุภัณฑ์ การศึกษาเพื่อดำเนินการฝึกอบรมเทคโนโลยีชั้นสูง92.5559 ล้านบาท</w:t>
            </w:r>
          </w:p>
          <w:p w:rsidR="005F05EA" w:rsidRPr="0093160E" w:rsidRDefault="005F05EA" w:rsidP="00CD071E">
            <w:pPr>
              <w:pStyle w:val="a3"/>
              <w:tabs>
                <w:tab w:val="left" w:pos="251"/>
              </w:tabs>
              <w:ind w:left="33"/>
              <w:rPr>
                <w:rFonts w:ascii="TH SarabunPSK" w:hAnsi="TH SarabunPSK"/>
                <w:sz w:val="30"/>
                <w:cs/>
              </w:rPr>
            </w:pPr>
          </w:p>
        </w:tc>
        <w:tc>
          <w:tcPr>
            <w:tcW w:w="2127" w:type="dxa"/>
          </w:tcPr>
          <w:p w:rsidR="00972406" w:rsidRPr="00A665A4" w:rsidRDefault="00972406" w:rsidP="00972406">
            <w:pPr>
              <w:shd w:val="clear" w:color="auto" w:fill="FFFFFF"/>
              <w:tabs>
                <w:tab w:val="left" w:pos="318"/>
                <w:tab w:val="left" w:pos="1418"/>
              </w:tabs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 xml:space="preserve">- </w:t>
            </w:r>
            <w:r w:rsidRPr="00A665A4">
              <w:rPr>
                <w:rFonts w:ascii="TH SarabunPSK" w:hAnsi="TH SarabunPSK" w:hint="cs"/>
                <w:sz w:val="32"/>
                <w:cs/>
              </w:rPr>
              <w:tab/>
            </w:r>
            <w:r w:rsidRPr="00A665A4">
              <w:rPr>
                <w:rFonts w:ascii="TH SarabunPSK" w:hAnsi="TH SarabunPSK"/>
                <w:sz w:val="32"/>
                <w:cs/>
              </w:rPr>
              <w:t>แรงงานในสถานประกอบกิจการที่ต้องการเพิ่มขีดความสามารถในการทำงาน</w:t>
            </w:r>
          </w:p>
          <w:p w:rsidR="00972406" w:rsidRPr="00A665A4" w:rsidRDefault="00972406" w:rsidP="00972406">
            <w:pPr>
              <w:shd w:val="clear" w:color="auto" w:fill="FFFFFF"/>
              <w:tabs>
                <w:tab w:val="left" w:pos="318"/>
                <w:tab w:val="left" w:pos="1418"/>
              </w:tabs>
              <w:rPr>
                <w:rFonts w:ascii="TH SarabunPSK" w:hAnsi="TH SarabunPSK"/>
                <w:spacing w:val="-10"/>
                <w:sz w:val="28"/>
                <w:cs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 xml:space="preserve">- </w:t>
            </w:r>
            <w:r w:rsidRPr="00A665A4">
              <w:rPr>
                <w:rFonts w:ascii="TH SarabunPSK" w:hAnsi="TH SarabunPSK" w:hint="cs"/>
                <w:sz w:val="32"/>
                <w:cs/>
              </w:rPr>
              <w:tab/>
            </w:r>
            <w:r w:rsidRPr="00A665A4">
              <w:rPr>
                <w:rFonts w:ascii="TH SarabunPSK" w:hAnsi="TH SarabunPSK"/>
                <w:sz w:val="32"/>
                <w:cs/>
              </w:rPr>
              <w:t xml:space="preserve">ผู้ถูกเลิกจ้างว่างงานที่มีทักษะในสาขาที่เกี่ยวข้อง </w:t>
            </w:r>
          </w:p>
          <w:p w:rsidR="005F05EA" w:rsidRPr="000860AC" w:rsidRDefault="005F05EA" w:rsidP="00CD071E">
            <w:pPr>
              <w:shd w:val="clear" w:color="auto" w:fill="FFFFFF"/>
              <w:tabs>
                <w:tab w:val="left" w:pos="1134"/>
              </w:tabs>
              <w:ind w:firstLine="34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944" w:type="dxa"/>
          </w:tcPr>
          <w:p w:rsidR="005F05EA" w:rsidRPr="004F18C7" w:rsidRDefault="005F05EA" w:rsidP="00972406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ยกระดับฝีมือแรงงาน ระยะเวลาฝึก </w:t>
            </w:r>
            <w:r w:rsidR="00972406">
              <w:rPr>
                <w:rFonts w:ascii="TH SarabunPSK" w:hAnsi="TH SarabunPSK" w:hint="cs"/>
                <w:sz w:val="28"/>
                <w:cs/>
              </w:rPr>
              <w:t>30 ชั่วโมง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 ฝึกอบรมตามจุดเน้นของสถาบันพัฒนาฝีมือแรงงาน 1</w:t>
            </w:r>
            <w:r w:rsidR="00972406">
              <w:rPr>
                <w:rFonts w:ascii="TH SarabunPSK" w:hAnsi="TH SarabunPSK" w:hint="cs"/>
                <w:sz w:val="28"/>
                <w:cs/>
              </w:rPr>
              <w:t>7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 แห่ง</w:t>
            </w:r>
            <w:r w:rsidRPr="004F18C7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ในสาขาเทคโนโลยีชั้นสูง</w:t>
            </w:r>
            <w:r w:rsidRPr="004F18C7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และจัดหาครุภัณฑ์การฝึก</w:t>
            </w:r>
            <w:r w:rsidR="00CD071E" w:rsidRPr="004F18C7">
              <w:rPr>
                <w:rFonts w:ascii="TH SarabunPSK" w:hAnsi="TH SarabunPSK"/>
                <w:sz w:val="28"/>
                <w:cs/>
              </w:rPr>
              <w:t>ที่เกี่ยวข้อง รองรับอุตสาหกรรมเป้าหมาย</w:t>
            </w:r>
          </w:p>
        </w:tc>
      </w:tr>
    </w:tbl>
    <w:p w:rsidR="000860AC" w:rsidRDefault="000860AC" w:rsidP="000860AC">
      <w:pPr>
        <w:spacing w:after="120"/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93160E" w:rsidRDefault="0093160E" w:rsidP="000860AC">
      <w:pPr>
        <w:spacing w:after="120"/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93160E" w:rsidRDefault="0093160E" w:rsidP="000860AC">
      <w:pPr>
        <w:spacing w:after="120"/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93160E" w:rsidRPr="001C0D47" w:rsidRDefault="0093160E" w:rsidP="000860AC">
      <w:pPr>
        <w:spacing w:after="120"/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0860AC" w:rsidRPr="004F18C7" w:rsidTr="00EF1E40">
        <w:tc>
          <w:tcPr>
            <w:tcW w:w="1668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0860AC" w:rsidRPr="004F18C7" w:rsidTr="00EF1E40">
        <w:tc>
          <w:tcPr>
            <w:tcW w:w="1668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0860AC" w:rsidRPr="000860AC" w:rsidRDefault="000860AC" w:rsidP="000860AC">
            <w:pPr>
              <w:tabs>
                <w:tab w:val="left" w:pos="-13"/>
              </w:tabs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0860AC">
              <w:rPr>
                <w:rFonts w:ascii="TH SarabunPSK" w:hAnsi="TH SarabunPSK"/>
                <w:b/>
                <w:bCs/>
                <w:sz w:val="28"/>
                <w:cs/>
              </w:rPr>
              <w:t>5. โครงการพัฒนามาตรฐานฝีมือแรงงานแห่งชาติ</w:t>
            </w:r>
            <w:r w:rsidR="00B54F4C" w:rsidRPr="000860AC">
              <w:rPr>
                <w:rFonts w:ascii="TH SarabunPSK" w:hAnsi="TH SarabunPSK"/>
                <w:b/>
                <w:bCs/>
                <w:sz w:val="28"/>
                <w:cs/>
              </w:rPr>
              <w:t>รองรับ 10 อุตสาหกรรมแห่งอนาคต</w:t>
            </w:r>
          </w:p>
        </w:tc>
        <w:tc>
          <w:tcPr>
            <w:tcW w:w="2410" w:type="dxa"/>
          </w:tcPr>
          <w:p w:rsidR="000860AC" w:rsidRPr="004F18C7" w:rsidRDefault="000860AC" w:rsidP="000950F2">
            <w:pPr>
              <w:numPr>
                <w:ilvl w:val="0"/>
                <w:numId w:val="18"/>
              </w:numPr>
              <w:tabs>
                <w:tab w:val="left" w:pos="188"/>
              </w:tabs>
              <w:ind w:left="47"/>
              <w:contextualSpacing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 w:hint="cs"/>
                <w:sz w:val="28"/>
                <w:cs/>
              </w:rPr>
              <w:t>เพื่อจัดทำมาตรฐานฝีมือแรงงานแห่งชาติและวิธีทดสอบมาตรฐานฝีมือแรงงานแห่งชาติ</w:t>
            </w:r>
          </w:p>
          <w:p w:rsidR="00B54F4C" w:rsidRPr="004F18C7" w:rsidRDefault="00B54F4C" w:rsidP="00B54F4C">
            <w:pPr>
              <w:numPr>
                <w:ilvl w:val="0"/>
                <w:numId w:val="18"/>
              </w:numPr>
              <w:tabs>
                <w:tab w:val="left" w:pos="188"/>
              </w:tabs>
              <w:ind w:left="47"/>
              <w:contextualSpacing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 w:hint="cs"/>
                <w:sz w:val="28"/>
                <w:cs/>
              </w:rPr>
              <w:t>เพื่อจัดทำคุณสมบัติของผู้เข้ารับการทดสอบ</w:t>
            </w:r>
          </w:p>
          <w:p w:rsidR="009B6F75" w:rsidRDefault="00B54F4C" w:rsidP="0093160E">
            <w:pPr>
              <w:numPr>
                <w:ilvl w:val="0"/>
                <w:numId w:val="18"/>
              </w:numPr>
              <w:tabs>
                <w:tab w:val="left" w:pos="188"/>
              </w:tabs>
              <w:ind w:left="47"/>
              <w:contextualSpacing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 w:hint="cs"/>
                <w:sz w:val="28"/>
                <w:cs/>
              </w:rPr>
              <w:t>เพื่อกำหนดอัตราค่าทดสอบมาตรฐานฝีมือแรงงานแห่งชาติที่เหมาะสมสำหรับศูนย์ทดสอบมาตรฐานฝีมือ</w:t>
            </w:r>
            <w:r w:rsidR="0093160E" w:rsidRPr="004F18C7">
              <w:rPr>
                <w:rFonts w:ascii="TH SarabunPSK" w:hAnsi="TH SarabunPSK" w:hint="cs"/>
                <w:sz w:val="28"/>
                <w:cs/>
              </w:rPr>
              <w:t>แรงงานที่ได้รับอนุญาตจากกรมพัฒนาฝีมือแรงงาน</w:t>
            </w:r>
          </w:p>
          <w:p w:rsidR="009B6F75" w:rsidRDefault="0093160E" w:rsidP="0093160E">
            <w:pPr>
              <w:numPr>
                <w:ilvl w:val="0"/>
                <w:numId w:val="18"/>
              </w:numPr>
              <w:tabs>
                <w:tab w:val="left" w:pos="188"/>
              </w:tabs>
              <w:ind w:left="47"/>
              <w:contextualSpacing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 w:hint="cs"/>
                <w:sz w:val="28"/>
                <w:cs/>
              </w:rPr>
              <w:t>เพื่อเตรียมความพร้อม</w:t>
            </w:r>
          </w:p>
          <w:p w:rsidR="0093160E" w:rsidRPr="004F18C7" w:rsidRDefault="0093160E" w:rsidP="0093160E">
            <w:pPr>
              <w:numPr>
                <w:ilvl w:val="0"/>
                <w:numId w:val="18"/>
              </w:numPr>
              <w:tabs>
                <w:tab w:val="left" w:pos="188"/>
              </w:tabs>
              <w:ind w:left="47"/>
              <w:contextualSpacing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ผู้ทดสอบมาตรฐานฝีมือแรงงานแห่งชาติ</w:t>
            </w:r>
          </w:p>
          <w:p w:rsidR="000860AC" w:rsidRPr="004F18C7" w:rsidRDefault="00F11AAF" w:rsidP="000860AC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 w:hint="cs"/>
                <w:sz w:val="28"/>
                <w:cs/>
              </w:rPr>
              <w:t>เพื่อสร้างความรู้ความเข้าใจให้แก่สาธารณชนเกี่ยวกับมาตรฐานฝีมือแรงงานแห่งชาติที่รองรับอุตสาหกรรมศักยภาพในอนาคต</w:t>
            </w:r>
          </w:p>
        </w:tc>
        <w:tc>
          <w:tcPr>
            <w:tcW w:w="1418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10 สาขา</w:t>
            </w:r>
          </w:p>
        </w:tc>
        <w:tc>
          <w:tcPr>
            <w:tcW w:w="1701" w:type="dxa"/>
          </w:tcPr>
          <w:p w:rsidR="000860AC" w:rsidRPr="004F18C7" w:rsidRDefault="00B321A3" w:rsidP="00B321A3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28.3700</w:t>
            </w:r>
          </w:p>
        </w:tc>
        <w:tc>
          <w:tcPr>
            <w:tcW w:w="1700" w:type="dxa"/>
          </w:tcPr>
          <w:p w:rsidR="000860AC" w:rsidRPr="00282B61" w:rsidRDefault="000860AC" w:rsidP="000860AC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 w:rsidRPr="00282B61"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0860AC" w:rsidRPr="00282B61" w:rsidRDefault="000860AC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 w:rsidRPr="00282B61"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</w:p>
          <w:p w:rsidR="00B54F4C" w:rsidRPr="000860AC" w:rsidRDefault="000860AC" w:rsidP="00B54F4C">
            <w:pPr>
              <w:pStyle w:val="a3"/>
              <w:tabs>
                <w:tab w:val="left" w:pos="33"/>
                <w:tab w:val="left" w:pos="288"/>
              </w:tabs>
              <w:ind w:left="33"/>
              <w:rPr>
                <w:rFonts w:ascii="TH SarabunPSK" w:hAnsi="TH SarabunPSK"/>
                <w:b/>
                <w:bCs/>
                <w:sz w:val="28"/>
              </w:rPr>
            </w:pPr>
            <w:r w:rsidRPr="00282B61">
              <w:rPr>
                <w:rFonts w:ascii="TH SarabunPSK" w:hAnsi="TH SarabunPSK" w:hint="cs"/>
                <w:sz w:val="28"/>
                <w:cs/>
              </w:rPr>
              <w:t>รายการค่าใช้จ่ายใช้จ่าย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282B61">
              <w:rPr>
                <w:rFonts w:ascii="TH SarabunPSK" w:hAnsi="TH SarabunPSK" w:hint="cs"/>
                <w:sz w:val="28"/>
                <w:cs/>
              </w:rPr>
              <w:t>ในการพัฒนามาตรฐานฝีมือแรงงาน</w:t>
            </w:r>
            <w:r w:rsidR="00B54F4C" w:rsidRPr="00282B61">
              <w:rPr>
                <w:rFonts w:ascii="TH SarabunPSK" w:hAnsi="TH SarabunPSK" w:hint="cs"/>
                <w:sz w:val="28"/>
                <w:cs/>
              </w:rPr>
              <w:t>แห่งชาติ</w:t>
            </w:r>
          </w:p>
          <w:p w:rsidR="000860AC" w:rsidRDefault="00B54F4C" w:rsidP="00C56462">
            <w:pPr>
              <w:pStyle w:val="a3"/>
              <w:tabs>
                <w:tab w:val="left" w:pos="251"/>
              </w:tabs>
              <w:ind w:left="33"/>
              <w:rPr>
                <w:rFonts w:ascii="TH SarabunPSK" w:hAnsi="TH SarabunPSK"/>
                <w:sz w:val="28"/>
                <w:cs/>
              </w:rPr>
            </w:pPr>
            <w:r w:rsidRPr="00282B61">
              <w:rPr>
                <w:rFonts w:ascii="TH SarabunPSK" w:hAnsi="TH SarabunPSK" w:hint="cs"/>
                <w:sz w:val="28"/>
                <w:cs/>
              </w:rPr>
              <w:t>เพื่อรองรับ 10 อุตสาหกรรมแห่งอนาคต 28.</w:t>
            </w:r>
            <w:r w:rsidR="00B321A3">
              <w:rPr>
                <w:rFonts w:ascii="TH SarabunPSK" w:hAnsi="TH SarabunPSK" w:hint="cs"/>
                <w:sz w:val="28"/>
                <w:cs/>
              </w:rPr>
              <w:t>3700</w:t>
            </w:r>
            <w:r w:rsidRPr="00282B61">
              <w:rPr>
                <w:rFonts w:ascii="TH SarabunPSK" w:hAnsi="TH SarabunPSK" w:hint="cs"/>
                <w:sz w:val="28"/>
                <w:cs/>
              </w:rPr>
              <w:t xml:space="preserve"> ล้านบาท</w:t>
            </w:r>
            <w:r w:rsidR="0093160E" w:rsidRPr="00282B61"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</w:tc>
        <w:tc>
          <w:tcPr>
            <w:tcW w:w="2127" w:type="dxa"/>
          </w:tcPr>
          <w:p w:rsidR="00B54F4C" w:rsidRPr="00282B61" w:rsidRDefault="000860AC" w:rsidP="00B54F4C">
            <w:pPr>
              <w:numPr>
                <w:ilvl w:val="0"/>
                <w:numId w:val="18"/>
              </w:numPr>
              <w:tabs>
                <w:tab w:val="left" w:pos="142"/>
                <w:tab w:val="left" w:pos="176"/>
                <w:tab w:val="left" w:pos="318"/>
                <w:tab w:val="left" w:pos="426"/>
                <w:tab w:val="left" w:pos="567"/>
              </w:tabs>
              <w:ind w:left="34"/>
              <w:contextualSpacing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pacing w:val="-6"/>
                <w:sz w:val="28"/>
                <w:cs/>
              </w:rPr>
              <w:t>มาตรฐาน จำนวน 10 สาขาอาชีพ</w:t>
            </w:r>
            <w:r w:rsidRPr="004F18C7">
              <w:rPr>
                <w:rFonts w:ascii="TH SarabunPSK" w:hAnsi="TH SarabunPSK"/>
                <w:sz w:val="28"/>
              </w:rPr>
              <w:t xml:space="preserve"> </w:t>
            </w:r>
            <w:r w:rsidRPr="004F18C7">
              <w:rPr>
                <w:rFonts w:ascii="TH SarabunPSK" w:hAnsi="TH SarabunPSK"/>
                <w:spacing w:val="-6"/>
                <w:sz w:val="28"/>
                <w:cs/>
              </w:rPr>
              <w:t>รองรับการขับเคลื่อนเศรษฐกิจ/อุตสาหกรรมแห่งอนาคต</w:t>
            </w:r>
            <w:r w:rsidR="0093160E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อบรมผู้ประเมิน จำนวน 400 คน</w:t>
            </w:r>
            <w:r w:rsidR="00B54F4C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B54F4C" w:rsidRPr="004F18C7">
              <w:rPr>
                <w:rFonts w:ascii="TH SarabunPSK" w:hAnsi="TH SarabunPSK"/>
                <w:sz w:val="28"/>
                <w:cs/>
              </w:rPr>
              <w:t>รองรับ 10 สาขาตามมาตรฐานฝีมือแรงงานที่</w:t>
            </w:r>
            <w:r w:rsidR="00B54F4C" w:rsidRPr="00282B61">
              <w:rPr>
                <w:rFonts w:ascii="TH SarabunPSK" w:hAnsi="TH SarabunPSK"/>
                <w:sz w:val="28"/>
                <w:cs/>
              </w:rPr>
              <w:t xml:space="preserve">กำหนดในโครงการปี 2561 </w:t>
            </w:r>
          </w:p>
          <w:p w:rsidR="000860AC" w:rsidRPr="000860AC" w:rsidRDefault="000860AC" w:rsidP="000950F2">
            <w:pPr>
              <w:numPr>
                <w:ilvl w:val="0"/>
                <w:numId w:val="18"/>
              </w:numPr>
              <w:tabs>
                <w:tab w:val="left" w:pos="142"/>
                <w:tab w:val="left" w:pos="176"/>
                <w:tab w:val="left" w:pos="318"/>
                <w:tab w:val="left" w:pos="426"/>
                <w:tab w:val="left" w:pos="567"/>
              </w:tabs>
              <w:ind w:left="34"/>
              <w:contextualSpacing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944" w:type="dxa"/>
          </w:tcPr>
          <w:p w:rsidR="00B54F4C" w:rsidRDefault="000860AC" w:rsidP="00B54F4C">
            <w:pPr>
              <w:tabs>
                <w:tab w:val="left" w:pos="0"/>
                <w:tab w:val="left" w:pos="426"/>
                <w:tab w:val="left" w:pos="567"/>
                <w:tab w:val="left" w:pos="1276"/>
                <w:tab w:val="left" w:pos="1418"/>
              </w:tabs>
              <w:ind w:left="34"/>
              <w:contextualSpacing/>
              <w:rPr>
                <w:rFonts w:ascii="TH SarabunPSK" w:hAnsi="TH SarabunPSK"/>
                <w:spacing w:val="-6"/>
                <w:sz w:val="28"/>
              </w:rPr>
            </w:pPr>
            <w:r w:rsidRPr="004F18C7">
              <w:rPr>
                <w:rFonts w:ascii="TH SarabunPSK" w:hAnsi="TH SarabunPSK"/>
                <w:spacing w:val="-6"/>
                <w:sz w:val="28"/>
                <w:cs/>
              </w:rPr>
              <w:t>ดำเนินการจัดทำมาตรฐานและวิธีการทดสอบมาตรฐานฝีมือแรงงานแห่งชาติ</w:t>
            </w:r>
            <w:r w:rsidR="0093160E">
              <w:rPr>
                <w:rFonts w:ascii="TH SarabunPSK" w:hAnsi="TH SarabunPSK" w:hint="cs"/>
                <w:spacing w:val="-6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pacing w:val="-6"/>
                <w:sz w:val="28"/>
                <w:cs/>
              </w:rPr>
              <w:t>โดยจ้างที่ปรึกษาดำเนินการจัดทำให้มีการประชาพิจารณ์ในผู้ที่เกี่ยวข้อง และดำเนินการทดลองทดสอบ</w:t>
            </w:r>
          </w:p>
          <w:p w:rsidR="00F11AAF" w:rsidRDefault="00B54F4C" w:rsidP="00F11AAF">
            <w:pPr>
              <w:tabs>
                <w:tab w:val="left" w:pos="0"/>
                <w:tab w:val="left" w:pos="426"/>
                <w:tab w:val="left" w:pos="567"/>
                <w:tab w:val="left" w:pos="1276"/>
                <w:tab w:val="left" w:pos="1418"/>
              </w:tabs>
              <w:ind w:left="34"/>
              <w:contextualSpacing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pacing w:val="-6"/>
                <w:sz w:val="28"/>
                <w:cs/>
              </w:rPr>
              <w:t xml:space="preserve">เพื่อให้การนำไปสู่การปฏิบัติได้ตามเกณฑ์มาตรฐาน จำนวน 10 สาขาอาชีพรองรับการขับเคลื่อนเศรษฐกิจ/อุตสาหกรรมแห่งอนาคตใน 4 </w:t>
            </w:r>
            <w:r w:rsidR="00F11AAF" w:rsidRPr="004F18C7">
              <w:rPr>
                <w:rFonts w:ascii="TH SarabunPSK" w:hAnsi="TH SarabunPSK"/>
                <w:spacing w:val="-6"/>
                <w:sz w:val="28"/>
                <w:cs/>
              </w:rPr>
              <w:t>กลุ่มอุตสาหกรรม ได้แก่ ยานยนต์</w:t>
            </w:r>
            <w:r w:rsidR="00F11AAF" w:rsidRPr="004F18C7">
              <w:rPr>
                <w:rFonts w:ascii="TH SarabunPSK" w:hAnsi="TH SarabunPSK"/>
                <w:sz w:val="28"/>
                <w:cs/>
              </w:rPr>
              <w:t xml:space="preserve"> </w:t>
            </w:r>
            <w:r w:rsidR="00F11AAF" w:rsidRPr="004F18C7">
              <w:rPr>
                <w:rFonts w:ascii="TH SarabunPSK" w:hAnsi="TH SarabunPSK"/>
                <w:spacing w:val="-6"/>
                <w:sz w:val="28"/>
                <w:cs/>
              </w:rPr>
              <w:t>สมัยใหม่  อิเล็กทรอนิกส์อัจฉริยะ  หุ่นยนต์ และการบิน ให้</w:t>
            </w:r>
            <w:r w:rsidR="00F11AAF" w:rsidRPr="004F18C7">
              <w:rPr>
                <w:rFonts w:ascii="TH SarabunPSK" w:hAnsi="TH SarabunPSK"/>
                <w:sz w:val="28"/>
                <w:cs/>
              </w:rPr>
              <w:t>สอดคล้องกับ</w:t>
            </w:r>
          </w:p>
          <w:p w:rsidR="00F11AAF" w:rsidRDefault="00F11AAF" w:rsidP="00F11AAF">
            <w:pPr>
              <w:tabs>
                <w:tab w:val="left" w:pos="0"/>
                <w:tab w:val="left" w:pos="426"/>
                <w:tab w:val="left" w:pos="567"/>
                <w:tab w:val="left" w:pos="1276"/>
                <w:tab w:val="left" w:pos="1418"/>
              </w:tabs>
              <w:ind w:left="34"/>
              <w:contextualSpacing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การจ้า</w:t>
            </w:r>
            <w:r>
              <w:rPr>
                <w:rFonts w:ascii="TH SarabunPSK" w:hAnsi="TH SarabunPSK" w:hint="cs"/>
                <w:sz w:val="28"/>
                <w:cs/>
              </w:rPr>
              <w:t>ง</w:t>
            </w:r>
            <w:r w:rsidRPr="004F18C7">
              <w:rPr>
                <w:rFonts w:ascii="TH SarabunPSK" w:hAnsi="TH SarabunPSK"/>
                <w:sz w:val="28"/>
                <w:cs/>
              </w:rPr>
              <w:t>งาน ซึ่งภาครัฐ เอกชน สถานศึกษา/สถานฝึกอบรม สามารถนำมาตรฐานฝีมือแรงงานแห่งชาติ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ไปกำหนด</w:t>
            </w:r>
          </w:p>
          <w:p w:rsidR="000860AC" w:rsidRPr="00B54F4C" w:rsidRDefault="00F11AAF" w:rsidP="00F11AAF">
            <w:pPr>
              <w:tabs>
                <w:tab w:val="left" w:pos="0"/>
                <w:tab w:val="left" w:pos="426"/>
                <w:tab w:val="left" w:pos="567"/>
                <w:tab w:val="left" w:pos="1276"/>
                <w:tab w:val="left" w:pos="1418"/>
              </w:tabs>
              <w:ind w:left="34"/>
              <w:contextualSpacing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ทิศทางการพัฒนาศักยภาพแรงงานต่อไป  </w:t>
            </w:r>
          </w:p>
        </w:tc>
      </w:tr>
    </w:tbl>
    <w:p w:rsidR="005F05EA" w:rsidRPr="001C0D47" w:rsidRDefault="005F05EA" w:rsidP="005F05EA">
      <w:pPr>
        <w:spacing w:after="120"/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B54F4C" w:rsidRPr="004F18C7" w:rsidTr="005F05EA">
        <w:tc>
          <w:tcPr>
            <w:tcW w:w="1668" w:type="dxa"/>
          </w:tcPr>
          <w:p w:rsidR="00F11AAF" w:rsidRDefault="00B54F4C" w:rsidP="00B54F4C">
            <w:pPr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แผนงาน</w:t>
            </w:r>
          </w:p>
          <w:p w:rsidR="00F11AAF" w:rsidRDefault="00B54F4C" w:rsidP="00B54F4C">
            <w:pPr>
              <w:rPr>
                <w:rFonts w:ascii="TH SarabunPSK" w:hAnsi="TH SarabunPSK"/>
                <w:b/>
                <w:bCs/>
                <w:sz w:val="28"/>
              </w:rPr>
            </w:pPr>
            <w:proofErr w:type="spellStart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บูรณา</w:t>
            </w:r>
            <w:proofErr w:type="spellEnd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การพัฒนาผู้ประกอบการและเศรษฐกิจชุมชน และพัฒนา 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>SMES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</w:p>
          <w:p w:rsidR="00B54F4C" w:rsidRPr="004F18C7" w:rsidRDefault="00B54F4C" w:rsidP="00B54F4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สู่สากล</w:t>
            </w:r>
          </w:p>
        </w:tc>
        <w:tc>
          <w:tcPr>
            <w:tcW w:w="1417" w:type="dxa"/>
          </w:tcPr>
          <w:p w:rsidR="00B54F4C" w:rsidRPr="004F18C7" w:rsidRDefault="00B54F4C" w:rsidP="00B54F4C">
            <w:pPr>
              <w:tabs>
                <w:tab w:val="left" w:pos="142"/>
              </w:tabs>
              <w:ind w:left="-13"/>
              <w:contextualSpacing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6. โครงการ เพิ่มผลิตภาพแรงงานสู่ 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>SME 4.0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</w:p>
          <w:p w:rsidR="00B54F4C" w:rsidRPr="004F18C7" w:rsidRDefault="00B54F4C" w:rsidP="000860AC">
            <w:pPr>
              <w:tabs>
                <w:tab w:val="left" w:pos="-13"/>
              </w:tabs>
              <w:contextualSpacing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10" w:type="dxa"/>
          </w:tcPr>
          <w:p w:rsidR="00B54F4C" w:rsidRPr="004F18C7" w:rsidRDefault="00F11AAF" w:rsidP="00B54F4C">
            <w:pPr>
              <w:numPr>
                <w:ilvl w:val="0"/>
                <w:numId w:val="18"/>
              </w:numPr>
              <w:tabs>
                <w:tab w:val="left" w:pos="175"/>
              </w:tabs>
              <w:ind w:left="34"/>
              <w:contextualSpacing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  <w:r w:rsidR="00B54F4C" w:rsidRPr="004F18C7">
              <w:rPr>
                <w:rFonts w:ascii="TH SarabunPSK" w:hAnsi="TH SarabunPSK"/>
                <w:sz w:val="28"/>
                <w:cs/>
              </w:rPr>
              <w:t xml:space="preserve">เพื่อเพิ่มขีดความสามารถในการแข่งขันแก่ผู้ประกอบกิจการ </w:t>
            </w:r>
            <w:r w:rsidR="00B54F4C" w:rsidRPr="004F18C7">
              <w:rPr>
                <w:rFonts w:ascii="TH SarabunPSK" w:hAnsi="TH SarabunPSK"/>
                <w:sz w:val="28"/>
              </w:rPr>
              <w:t xml:space="preserve">SMEs </w:t>
            </w:r>
          </w:p>
          <w:p w:rsidR="00B54F4C" w:rsidRPr="004F18C7" w:rsidRDefault="00B54F4C" w:rsidP="00B54F4C">
            <w:pPr>
              <w:tabs>
                <w:tab w:val="left" w:pos="175"/>
              </w:tabs>
              <w:ind w:left="34"/>
              <w:contextualSpacing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กลุ่ม </w:t>
            </w:r>
            <w:r w:rsidRPr="004F18C7">
              <w:rPr>
                <w:rFonts w:ascii="TH SarabunPSK" w:hAnsi="TH SarabunPSK"/>
                <w:sz w:val="28"/>
              </w:rPr>
              <w:t xml:space="preserve">OTOP 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และวิสาหกิจชุมชนผ่านกระบวนการเพิ่มผลิตภาพแรงงาน </w:t>
            </w:r>
          </w:p>
          <w:p w:rsidR="00F11AAF" w:rsidRDefault="00B54F4C" w:rsidP="00F11AAF">
            <w:pPr>
              <w:numPr>
                <w:ilvl w:val="0"/>
                <w:numId w:val="18"/>
              </w:numPr>
              <w:tabs>
                <w:tab w:val="left" w:pos="188"/>
              </w:tabs>
              <w:ind w:left="47"/>
              <w:contextualSpacing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ผลักด</w:t>
            </w:r>
            <w:r w:rsidRPr="004F18C7">
              <w:rPr>
                <w:rFonts w:ascii="TH SarabunPSK" w:hAnsi="TH SarabunPSK" w:hint="cs"/>
                <w:sz w:val="28"/>
                <w:cs/>
              </w:rPr>
              <w:t>ั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นให้เกิดความคิดริเริ่ม สร้างสรรค์นวัตกรรมแปลกใหม่ และการประยุกต์ใช้ประโยชน์จากเทคโนโลยี </w:t>
            </w:r>
            <w:r w:rsidR="00F11AAF" w:rsidRPr="00F11AAF">
              <w:rPr>
                <w:rFonts w:ascii="TH SarabunPSK" w:hAnsi="TH SarabunPSK"/>
                <w:sz w:val="28"/>
                <w:cs/>
              </w:rPr>
              <w:t>เพื่อรองรับการพัฒนาสู่</w:t>
            </w:r>
            <w:r w:rsidR="00F11AAF" w:rsidRPr="00F11AAF">
              <w:rPr>
                <w:rFonts w:ascii="TH SarabunPSK" w:hAnsi="TH SarabunPSK"/>
                <w:sz w:val="28"/>
              </w:rPr>
              <w:t xml:space="preserve"> SMEs 4.0</w:t>
            </w:r>
            <w:r w:rsidR="00F11AAF" w:rsidRPr="00F11AAF"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  <w:p w:rsidR="00B54F4C" w:rsidRPr="00F11AAF" w:rsidRDefault="00F11AAF" w:rsidP="00F11AAF">
            <w:pPr>
              <w:numPr>
                <w:ilvl w:val="0"/>
                <w:numId w:val="18"/>
              </w:numPr>
              <w:tabs>
                <w:tab w:val="left" w:pos="188"/>
              </w:tabs>
              <w:ind w:left="47"/>
              <w:contextualSpacing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F11AAF">
              <w:rPr>
                <w:rFonts w:ascii="TH SarabunPSK" w:hAnsi="TH SarabunPSK"/>
                <w:sz w:val="28"/>
                <w:cs/>
              </w:rPr>
              <w:t xml:space="preserve">เพื่อขยายการให้บริการภาครัฐ </w:t>
            </w:r>
            <w:r w:rsidRPr="00F11AAF">
              <w:rPr>
                <w:rFonts w:ascii="TH SarabunPSK" w:hAnsi="TH SarabunPSK" w:hint="cs"/>
                <w:sz w:val="28"/>
                <w:cs/>
              </w:rPr>
              <w:t>ใน</w:t>
            </w:r>
            <w:r w:rsidRPr="00F11AAF">
              <w:rPr>
                <w:rFonts w:ascii="TH SarabunPSK" w:hAnsi="TH SarabunPSK"/>
                <w:sz w:val="28"/>
                <w:cs/>
              </w:rPr>
              <w:t xml:space="preserve">การให้คำแนะนำเกี่ยวกับการเพิ่มผลิตภาพแรงงานให้แก่ผู้ประกอบกิจการ </w:t>
            </w:r>
            <w:r w:rsidRPr="00F11AAF">
              <w:rPr>
                <w:rFonts w:ascii="TH SarabunPSK" w:hAnsi="TH SarabunPSK"/>
                <w:sz w:val="28"/>
              </w:rPr>
              <w:t xml:space="preserve">SMEs </w:t>
            </w:r>
            <w:r w:rsidRPr="00F11AAF">
              <w:rPr>
                <w:rFonts w:ascii="TH SarabunPSK" w:hAnsi="TH SarabunPSK"/>
                <w:sz w:val="28"/>
                <w:cs/>
              </w:rPr>
              <w:t xml:space="preserve">กลุ่ม </w:t>
            </w:r>
            <w:r w:rsidRPr="00F11AAF">
              <w:rPr>
                <w:rFonts w:ascii="TH SarabunPSK" w:hAnsi="TH SarabunPSK"/>
                <w:sz w:val="28"/>
              </w:rPr>
              <w:t>OTOP</w:t>
            </w:r>
            <w:r w:rsidRPr="00F11AAF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F11AAF">
              <w:rPr>
                <w:rFonts w:ascii="TH SarabunPSK" w:hAnsi="TH SarabunPSK"/>
                <w:sz w:val="28"/>
                <w:cs/>
              </w:rPr>
              <w:t>วิสาหกิจชุมชน ผู้ที่ขึ้นทะเบียนรับการช่วยเหลือจากภาครัฐ แรงงานในระบบ แรงงานนอกระบบ</w:t>
            </w:r>
          </w:p>
        </w:tc>
        <w:tc>
          <w:tcPr>
            <w:tcW w:w="1418" w:type="dxa"/>
          </w:tcPr>
          <w:p w:rsidR="00B54F4C" w:rsidRPr="004F18C7" w:rsidRDefault="00B54F4C" w:rsidP="00A45151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15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,000</w:t>
            </w:r>
          </w:p>
          <w:p w:rsidR="00B54F4C" w:rsidRPr="004F18C7" w:rsidRDefault="00B54F4C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B54F4C" w:rsidRPr="004F18C7" w:rsidRDefault="00F11AAF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42.9974</w:t>
            </w:r>
          </w:p>
        </w:tc>
        <w:tc>
          <w:tcPr>
            <w:tcW w:w="1700" w:type="dxa"/>
          </w:tcPr>
          <w:p w:rsidR="00B54F4C" w:rsidRPr="006048E8" w:rsidRDefault="00B54F4C" w:rsidP="00B54F4C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 w:rsidRPr="006048E8"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B54F4C" w:rsidRPr="006048E8" w:rsidRDefault="00B54F4C" w:rsidP="00E40E41">
            <w:pPr>
              <w:pStyle w:val="a3"/>
              <w:numPr>
                <w:ilvl w:val="0"/>
                <w:numId w:val="21"/>
              </w:numPr>
              <w:tabs>
                <w:tab w:val="left" w:pos="0"/>
                <w:tab w:val="left" w:pos="317"/>
              </w:tabs>
              <w:spacing w:line="300" w:lineRule="exact"/>
              <w:ind w:left="0" w:firstLine="33"/>
              <w:rPr>
                <w:rFonts w:ascii="TH SarabunPSK" w:hAnsi="TH SarabunPSK"/>
                <w:sz w:val="28"/>
              </w:rPr>
            </w:pPr>
            <w:r w:rsidRPr="006048E8"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</w:p>
          <w:p w:rsidR="00B54F4C" w:rsidRPr="00282B61" w:rsidRDefault="00B54F4C" w:rsidP="00F11AAF">
            <w:pPr>
              <w:pStyle w:val="a3"/>
              <w:numPr>
                <w:ilvl w:val="0"/>
                <w:numId w:val="21"/>
              </w:numPr>
              <w:tabs>
                <w:tab w:val="left" w:pos="0"/>
                <w:tab w:val="left" w:pos="33"/>
                <w:tab w:val="left" w:pos="251"/>
              </w:tabs>
              <w:ind w:left="33" w:firstLine="0"/>
              <w:rPr>
                <w:rFonts w:ascii="TH SarabunPSK" w:hAnsi="TH SarabunPSK"/>
                <w:sz w:val="28"/>
                <w:cs/>
              </w:rPr>
            </w:pPr>
            <w:r w:rsidRPr="006048E8">
              <w:rPr>
                <w:rFonts w:ascii="TH SarabunPSK" w:hAnsi="TH SarabunPSK" w:hint="cs"/>
                <w:sz w:val="28"/>
                <w:cs/>
              </w:rPr>
              <w:t xml:space="preserve">รายการค่าใช้จ่ายในการเพิ่มผลิตภาพแรงงานสู่ </w:t>
            </w:r>
            <w:r w:rsidRPr="006048E8">
              <w:rPr>
                <w:rFonts w:ascii="TH SarabunPSK" w:hAnsi="TH SarabunPSK"/>
                <w:sz w:val="28"/>
              </w:rPr>
              <w:t>SME 4.0  4</w:t>
            </w:r>
            <w:r w:rsidR="00F11AAF">
              <w:rPr>
                <w:rFonts w:ascii="TH SarabunPSK" w:hAnsi="TH SarabunPSK" w:hint="cs"/>
                <w:sz w:val="28"/>
                <w:cs/>
              </w:rPr>
              <w:t>2</w:t>
            </w:r>
            <w:r w:rsidRPr="006048E8">
              <w:rPr>
                <w:rFonts w:ascii="TH SarabunPSK" w:hAnsi="TH SarabunPSK"/>
                <w:sz w:val="28"/>
              </w:rPr>
              <w:t>.9</w:t>
            </w:r>
            <w:r w:rsidR="00F11AAF">
              <w:rPr>
                <w:rFonts w:ascii="TH SarabunPSK" w:hAnsi="TH SarabunPSK"/>
                <w:sz w:val="28"/>
              </w:rPr>
              <w:t>974</w:t>
            </w:r>
            <w:r w:rsidRPr="006048E8">
              <w:rPr>
                <w:rFonts w:ascii="TH SarabunPSK" w:hAnsi="TH SarabunPSK"/>
                <w:sz w:val="28"/>
              </w:rPr>
              <w:t xml:space="preserve"> </w:t>
            </w:r>
            <w:r w:rsidRPr="006048E8">
              <w:rPr>
                <w:rFonts w:ascii="TH SarabunPSK" w:hAnsi="TH SarabunPSK" w:hint="cs"/>
                <w:sz w:val="28"/>
                <w:cs/>
              </w:rPr>
              <w:t>ล้านบาท</w:t>
            </w:r>
          </w:p>
        </w:tc>
        <w:tc>
          <w:tcPr>
            <w:tcW w:w="2127" w:type="dxa"/>
          </w:tcPr>
          <w:p w:rsidR="00B54F4C" w:rsidRPr="00BE1790" w:rsidRDefault="00B54F4C" w:rsidP="00E40E41">
            <w:pPr>
              <w:numPr>
                <w:ilvl w:val="0"/>
                <w:numId w:val="21"/>
              </w:numPr>
              <w:tabs>
                <w:tab w:val="left" w:pos="0"/>
                <w:tab w:val="left" w:pos="34"/>
                <w:tab w:val="left" w:pos="252"/>
                <w:tab w:val="left" w:pos="993"/>
              </w:tabs>
              <w:ind w:left="0" w:firstLine="33"/>
              <w:rPr>
                <w:rFonts w:ascii="TH SarabunPSK" w:hAnsi="TH SarabunPSK"/>
                <w:color w:val="000000" w:themeColor="text1"/>
                <w:sz w:val="28"/>
              </w:rPr>
            </w:pP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สถานประกอบกิจการ</w:t>
            </w:r>
            <w:r w:rsidRPr="004F18C7">
              <w:rPr>
                <w:rFonts w:ascii="TH SarabunPSK" w:hAnsi="TH SarabunPSK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SMEs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 วิสาหกิจขนาดย่อม</w:t>
            </w:r>
            <w:r w:rsidRPr="004F18C7">
              <w:rPr>
                <w:rFonts w:ascii="TH SarabunPSK" w:hAnsi="TH SarabunPSK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ที่มีลูกจ้าง</w:t>
            </w:r>
            <w:r w:rsidRPr="00BE1790">
              <w:rPr>
                <w:rFonts w:ascii="TH SarabunPSK" w:hAnsi="TH SarabunPSK"/>
                <w:color w:val="000000" w:themeColor="text1"/>
                <w:sz w:val="28"/>
                <w:cs/>
              </w:rPr>
              <w:t>ไม่เกิน 50 คน หรือ กลุ่ม</w:t>
            </w:r>
            <w:r w:rsidRPr="00BE1790">
              <w:rPr>
                <w:rFonts w:ascii="TH SarabunPSK" w:hAnsi="TH SarabunPSK"/>
                <w:color w:val="000000" w:themeColor="text1"/>
                <w:sz w:val="28"/>
              </w:rPr>
              <w:t xml:space="preserve"> OTOP </w:t>
            </w:r>
            <w:r w:rsidRPr="00BE1790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หรือกลุ่มวิสาหกิจชุมชน </w:t>
            </w:r>
          </w:p>
          <w:p w:rsidR="00F11AAF" w:rsidRPr="00F11AAF" w:rsidRDefault="00B54F4C" w:rsidP="00E40E41">
            <w:pPr>
              <w:numPr>
                <w:ilvl w:val="0"/>
                <w:numId w:val="21"/>
              </w:numPr>
              <w:tabs>
                <w:tab w:val="left" w:pos="34"/>
                <w:tab w:val="left" w:pos="142"/>
                <w:tab w:val="left" w:pos="176"/>
                <w:tab w:val="left" w:pos="252"/>
                <w:tab w:val="left" w:pos="426"/>
                <w:tab w:val="left" w:pos="567"/>
              </w:tabs>
              <w:ind w:left="0" w:firstLine="33"/>
              <w:contextualSpacing/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28"/>
                <w:cs/>
              </w:rPr>
              <w:t>ที่มีจำนวนสมาชิก</w:t>
            </w:r>
          </w:p>
          <w:p w:rsidR="00F11AAF" w:rsidRDefault="00B54F4C" w:rsidP="00F11AAF">
            <w:pPr>
              <w:tabs>
                <w:tab w:val="left" w:pos="34"/>
                <w:tab w:val="left" w:pos="142"/>
                <w:tab w:val="left" w:pos="176"/>
                <w:tab w:val="left" w:pos="252"/>
                <w:tab w:val="left" w:pos="426"/>
                <w:tab w:val="left" w:pos="567"/>
              </w:tabs>
              <w:ind w:left="33"/>
              <w:contextualSpacing/>
              <w:rPr>
                <w:rFonts w:ascii="TH SarabunPSK" w:hAnsi="TH SarabunPSK"/>
                <w:color w:val="000000" w:themeColor="text1"/>
                <w:sz w:val="28"/>
              </w:rPr>
            </w:pPr>
            <w:r>
              <w:rPr>
                <w:rFonts w:ascii="TH SarabunPSK" w:hAnsi="TH SarabunPSK"/>
                <w:color w:val="000000" w:themeColor="text1"/>
                <w:sz w:val="28"/>
                <w:cs/>
              </w:rPr>
              <w:t>ไม่เกิน 50 คน</w:t>
            </w:r>
            <w:r>
              <w:rPr>
                <w:rFonts w:ascii="TH SarabunPSK" w:hAnsi="TH SarabunPSK" w:hint="cs"/>
                <w:color w:val="000000" w:themeColor="text1"/>
                <w:sz w:val="28"/>
                <w:cs/>
              </w:rPr>
              <w:t xml:space="preserve"> </w:t>
            </w:r>
          </w:p>
          <w:p w:rsidR="00F11AAF" w:rsidRPr="004F18C7" w:rsidRDefault="00B54F4C" w:rsidP="00F11AAF">
            <w:pPr>
              <w:tabs>
                <w:tab w:val="left" w:pos="0"/>
                <w:tab w:val="left" w:pos="316"/>
                <w:tab w:val="left" w:pos="993"/>
              </w:tabs>
              <w:ind w:left="34"/>
              <w:rPr>
                <w:rFonts w:ascii="TH SarabunPSK" w:hAnsi="TH SarabunPSK"/>
                <w:color w:val="000000" w:themeColor="text1"/>
                <w:sz w:val="28"/>
              </w:rPr>
            </w:pP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สถานประกอบกิจการ</w:t>
            </w:r>
            <w:r w:rsidRPr="004F18C7">
              <w:rPr>
                <w:rFonts w:ascii="TH SarabunPSK" w:hAnsi="TH SarabunPSK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SMEs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 วิสาหกิจขนาดกลาง</w:t>
            </w:r>
            <w:r w:rsidR="00F11AAF">
              <w:rPr>
                <w:rFonts w:ascii="TH SarabunPSK" w:hAnsi="TH SarabunPSK" w:hint="cs"/>
                <w:color w:val="000000" w:themeColor="text1"/>
                <w:sz w:val="28"/>
                <w:cs/>
              </w:rPr>
              <w:t xml:space="preserve"> </w:t>
            </w:r>
            <w:r w:rsidR="00F11AAF"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มีลูกจ้างตั้งแต่ 51 </w:t>
            </w:r>
            <w:r w:rsidR="00F11AAF" w:rsidRPr="004F18C7">
              <w:rPr>
                <w:rFonts w:ascii="TH SarabunPSK" w:hAnsi="TH SarabunPSK"/>
                <w:color w:val="000000" w:themeColor="text1"/>
                <w:sz w:val="28"/>
              </w:rPr>
              <w:t xml:space="preserve">– </w:t>
            </w:r>
            <w:r w:rsidR="00F11AAF"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200 คน </w:t>
            </w:r>
          </w:p>
          <w:p w:rsidR="00B54F4C" w:rsidRPr="004F18C7" w:rsidRDefault="00F11AAF" w:rsidP="00F11AAF">
            <w:pPr>
              <w:tabs>
                <w:tab w:val="left" w:pos="34"/>
                <w:tab w:val="left" w:pos="142"/>
                <w:tab w:val="left" w:pos="176"/>
                <w:tab w:val="left" w:pos="252"/>
                <w:tab w:val="left" w:pos="426"/>
                <w:tab w:val="left" w:pos="567"/>
              </w:tabs>
              <w:ind w:left="33"/>
              <w:contextualSpacing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แรงงาน</w:t>
            </w:r>
            <w:r w:rsidRPr="004F18C7">
              <w:rPr>
                <w:rFonts w:ascii="TH SarabunPSK" w:hAnsi="TH SarabunPSK" w:hint="cs"/>
                <w:color w:val="000000" w:themeColor="text1"/>
                <w:sz w:val="28"/>
                <w:cs/>
              </w:rPr>
              <w:t>ในสถานประกอบกิจการเป้าหมาย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เพื่อเพิ่มผลิตภาพแรงงาน ในสาขาที่มีความเชี่ยวชาญเฉพาะด้าน จำนวน </w:t>
            </w:r>
            <w:r w:rsidRPr="004F18C7">
              <w:rPr>
                <w:rFonts w:ascii="TH SarabunPSK" w:hAnsi="TH SarabunPSK" w:hint="cs"/>
                <w:color w:val="000000" w:themeColor="text1"/>
                <w:sz w:val="28"/>
                <w:cs/>
              </w:rPr>
              <w:t>15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,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000 คน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 xml:space="preserve"> 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โดยเป็นแรงงานใน 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SMES</w:t>
            </w:r>
            <w:r>
              <w:rPr>
                <w:rFonts w:ascii="TH SarabunPSK" w:hAnsi="TH SarabunPSK"/>
                <w:color w:val="000000" w:themeColor="text1"/>
                <w:sz w:val="28"/>
              </w:rPr>
              <w:t xml:space="preserve"> </w:t>
            </w:r>
            <w:r w:rsidRPr="004F18C7">
              <w:rPr>
                <w:rFonts w:ascii="TH SarabunPSK" w:hAnsi="TH SarabunPSK" w:hint="cs"/>
                <w:color w:val="000000" w:themeColor="text1"/>
                <w:sz w:val="28"/>
                <w:cs/>
              </w:rPr>
              <w:t>และ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แรงงานในวิสาหกิจชุมชน และ 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OTOP</w:t>
            </w:r>
          </w:p>
        </w:tc>
        <w:tc>
          <w:tcPr>
            <w:tcW w:w="2944" w:type="dxa"/>
          </w:tcPr>
          <w:p w:rsidR="00F11AAF" w:rsidRDefault="00B54F4C" w:rsidP="00B54F4C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color w:val="000000" w:themeColor="text1"/>
                <w:sz w:val="28"/>
              </w:rPr>
            </w:pPr>
            <w:r w:rsidRPr="004F18C7">
              <w:rPr>
                <w:rFonts w:ascii="TH SarabunPSK" w:hAnsi="TH SarabunPSK"/>
                <w:color w:val="000000" w:themeColor="text1"/>
                <w:spacing w:val="-6"/>
                <w:sz w:val="28"/>
                <w:cs/>
              </w:rPr>
              <w:t xml:space="preserve">- 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กิจกรรมให้คำปรึกษาเชิงลึก </w:t>
            </w:r>
          </w:p>
          <w:p w:rsidR="00B54F4C" w:rsidRPr="004F18C7" w:rsidRDefault="00B54F4C" w:rsidP="00B54F4C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color w:val="000000" w:themeColor="text1"/>
                <w:sz w:val="28"/>
              </w:rPr>
            </w:pPr>
            <w:r w:rsidRPr="004F18C7">
              <w:rPr>
                <w:rFonts w:ascii="TH SarabunPSK" w:hAnsi="TH SarabunPSK" w:hint="cs"/>
                <w:color w:val="000000" w:themeColor="text1"/>
                <w:sz w:val="28"/>
                <w:cs/>
              </w:rPr>
              <w:t>แก่</w:t>
            </w:r>
            <w:r w:rsidR="00F11AAF">
              <w:rPr>
                <w:rFonts w:ascii="TH SarabunPSK" w:hAnsi="TH SarabunPSK"/>
                <w:color w:val="000000" w:themeColor="text1"/>
                <w:sz w:val="28"/>
              </w:rPr>
              <w:t xml:space="preserve"> 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SMEs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/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OTOP/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วิสาหกิจชุมชน 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SMES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/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OTOP/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วิสาหกิจชุมชน</w:t>
            </w:r>
          </w:p>
          <w:p w:rsidR="00F11AAF" w:rsidRDefault="00B54F4C" w:rsidP="00B54F4C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color w:val="000000" w:themeColor="text1"/>
                <w:sz w:val="28"/>
              </w:rPr>
            </w:pP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(ต่ำกว่า 50 คน) </w:t>
            </w:r>
            <w:r w:rsidRPr="004F18C7">
              <w:rPr>
                <w:rFonts w:ascii="TH SarabunPSK" w:hAnsi="TH SarabunPSK"/>
                <w:color w:val="000000" w:themeColor="text1"/>
                <w:sz w:val="28"/>
              </w:rPr>
              <w:t>SMEs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 </w:t>
            </w:r>
          </w:p>
          <w:p w:rsidR="00B54F4C" w:rsidRPr="004F18C7" w:rsidRDefault="00B54F4C" w:rsidP="00B54F4C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color w:val="000000" w:themeColor="text1"/>
                <w:sz w:val="28"/>
              </w:rPr>
            </w:pP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(51 – 200 คน) </w:t>
            </w:r>
          </w:p>
          <w:p w:rsidR="00B54F4C" w:rsidRDefault="00B54F4C" w:rsidP="00B54F4C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color w:val="000000" w:themeColor="text1"/>
                <w:sz w:val="28"/>
              </w:rPr>
            </w:pP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- กิจกรรมพัฒนาศักยภาพกำลังแรงงานเพื่อเพิ่มผลิตภาพแรงงาน </w:t>
            </w:r>
            <w:r w:rsidRPr="004F18C7">
              <w:rPr>
                <w:rFonts w:ascii="TH SarabunPSK" w:hAnsi="TH SarabunPSK" w:hint="cs"/>
                <w:color w:val="000000" w:themeColor="text1"/>
                <w:sz w:val="28"/>
                <w:cs/>
              </w:rPr>
              <w:t>15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,000 คน</w:t>
            </w:r>
          </w:p>
          <w:p w:rsidR="00B54F4C" w:rsidRPr="004F18C7" w:rsidRDefault="00B54F4C" w:rsidP="00B54F4C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color w:val="000000" w:themeColor="text1"/>
                <w:sz w:val="28"/>
              </w:rPr>
            </w:pP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>- กิจกรรมสัมมนา</w:t>
            </w:r>
            <w:r w:rsidRPr="004F18C7">
              <w:rPr>
                <w:rFonts w:ascii="TH SarabunPSK" w:hAnsi="TH SarabunPSK" w:hint="cs"/>
                <w:color w:val="000000" w:themeColor="text1"/>
                <w:sz w:val="28"/>
                <w:cs/>
              </w:rPr>
              <w:t>สร้าง</w:t>
            </w:r>
            <w:r w:rsidRPr="004F18C7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เครือข่าย 77 จังหวัด  </w:t>
            </w:r>
          </w:p>
          <w:p w:rsidR="00F11AAF" w:rsidRPr="004F18C7" w:rsidRDefault="00F11AAF" w:rsidP="00F11AAF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color w:val="000000" w:themeColor="text1"/>
                <w:sz w:val="28"/>
                <w:cs/>
              </w:rPr>
            </w:pPr>
            <w:r w:rsidRPr="004F18C7">
              <w:rPr>
                <w:rFonts w:ascii="TH SarabunPSK" w:hAnsi="TH SarabunPSK"/>
                <w:color w:val="000000" w:themeColor="text1"/>
                <w:sz w:val="28"/>
              </w:rPr>
              <w:t xml:space="preserve">- </w:t>
            </w:r>
            <w:r w:rsidRPr="004F18C7">
              <w:rPr>
                <w:rFonts w:ascii="TH SarabunPSK" w:hAnsi="TH SarabunPSK" w:hint="cs"/>
                <w:color w:val="000000" w:themeColor="text1"/>
                <w:sz w:val="28"/>
                <w:cs/>
              </w:rPr>
              <w:t xml:space="preserve">ออกหน่วยเคลื่อนที่ให้บริการประชาชน “ผลิตภาพแรงงานสัญจร” ใน 77 จังหวัด </w:t>
            </w:r>
          </w:p>
          <w:p w:rsidR="00B54F4C" w:rsidRPr="00B54F4C" w:rsidRDefault="00B54F4C" w:rsidP="00B54F4C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color w:val="000000" w:themeColor="text1"/>
                <w:sz w:val="28"/>
                <w:cs/>
              </w:rPr>
            </w:pPr>
          </w:p>
        </w:tc>
      </w:tr>
    </w:tbl>
    <w:p w:rsidR="000860AC" w:rsidRDefault="000860AC" w:rsidP="000860AC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1C0D47" w:rsidRPr="00F11AAF" w:rsidRDefault="001C0D47" w:rsidP="000860AC">
      <w:pPr>
        <w:jc w:val="center"/>
        <w:rPr>
          <w:rFonts w:ascii="TH SarabunPSK" w:hAnsi="TH SarabunPSK"/>
          <w:b/>
          <w:bCs/>
          <w:color w:val="7030A0"/>
          <w:sz w:val="4"/>
          <w:szCs w:val="4"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0860AC" w:rsidRPr="004F18C7" w:rsidTr="00EF1E40">
        <w:tc>
          <w:tcPr>
            <w:tcW w:w="1668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0860AC" w:rsidRPr="004F18C7" w:rsidTr="00EF1E40">
        <w:tc>
          <w:tcPr>
            <w:tcW w:w="1668" w:type="dxa"/>
          </w:tcPr>
          <w:p w:rsidR="000860AC" w:rsidRPr="004F18C7" w:rsidRDefault="000860AC" w:rsidP="00EF1E40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0860AC" w:rsidRPr="004F18C7" w:rsidRDefault="000860AC" w:rsidP="00B54F4C">
            <w:pPr>
              <w:tabs>
                <w:tab w:val="left" w:pos="142"/>
              </w:tabs>
              <w:ind w:left="-13"/>
              <w:contextualSpacing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10" w:type="dxa"/>
          </w:tcPr>
          <w:p w:rsidR="00B54F4C" w:rsidRDefault="00B54F4C" w:rsidP="00B54F4C">
            <w:pPr>
              <w:tabs>
                <w:tab w:val="left" w:pos="188"/>
              </w:tabs>
              <w:ind w:left="34"/>
              <w:contextualSpacing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และผู้เกี่ยวข้อง ให้ได้รับบริการอย่างทั่วถึง ผ่านกลไกการประสานความร่วมมือตามแนวทาง “ประชารัฐ”เพื่อสร้างความเชื่อมั่นใ</w:t>
            </w:r>
            <w:r w:rsidRPr="004F18C7">
              <w:rPr>
                <w:rFonts w:ascii="TH SarabunPSK" w:hAnsi="TH SarabunPSK" w:hint="cs"/>
                <w:sz w:val="28"/>
                <w:cs/>
              </w:rPr>
              <w:t>น</w:t>
            </w:r>
            <w:r w:rsidRPr="004F18C7">
              <w:rPr>
                <w:rFonts w:ascii="TH SarabunPSK" w:hAnsi="TH SarabunPSK"/>
                <w:sz w:val="28"/>
                <w:cs/>
              </w:rPr>
              <w:t>กระบวนการให้คำปรึกษาการเพิ่มผลิตภาพแรงงานของกรมพัฒนาฝีมือแรงงานและขับเคลื่อนการพัฒนาผู้ประกอบ</w:t>
            </w:r>
            <w:r w:rsidR="00F11AAF" w:rsidRPr="004F18C7">
              <w:rPr>
                <w:rFonts w:ascii="TH SarabunPSK" w:hAnsi="TH SarabunPSK"/>
                <w:sz w:val="28"/>
                <w:cs/>
              </w:rPr>
              <w:t xml:space="preserve">กิจการ กิจการ </w:t>
            </w:r>
            <w:r w:rsidR="00F11AAF" w:rsidRPr="004F18C7">
              <w:rPr>
                <w:rFonts w:ascii="TH SarabunPSK" w:hAnsi="TH SarabunPSK"/>
                <w:sz w:val="28"/>
              </w:rPr>
              <w:t xml:space="preserve">SMEs </w:t>
            </w:r>
            <w:r w:rsidR="00F11AAF" w:rsidRPr="004F18C7">
              <w:rPr>
                <w:rFonts w:ascii="TH SarabunPSK" w:hAnsi="TH SarabunPSK"/>
                <w:sz w:val="28"/>
                <w:cs/>
              </w:rPr>
              <w:t xml:space="preserve">กลุ่ม </w:t>
            </w:r>
            <w:r w:rsidR="00F11AAF" w:rsidRPr="004F18C7">
              <w:rPr>
                <w:rFonts w:ascii="TH SarabunPSK" w:hAnsi="TH SarabunPSK"/>
                <w:sz w:val="28"/>
              </w:rPr>
              <w:t xml:space="preserve">OTOP </w:t>
            </w:r>
            <w:r w:rsidR="00F11AAF" w:rsidRPr="004F18C7">
              <w:rPr>
                <w:rFonts w:ascii="TH SarabunPSK" w:hAnsi="TH SarabunPSK"/>
                <w:sz w:val="28"/>
                <w:cs/>
              </w:rPr>
              <w:t>วิสาหกิจชุมชน</w:t>
            </w:r>
            <w:r w:rsidR="00F11AAF" w:rsidRPr="004F18C7">
              <w:rPr>
                <w:rFonts w:ascii="TH SarabunPSK" w:hAnsi="TH SarabunPSK"/>
                <w:sz w:val="28"/>
              </w:rPr>
              <w:t xml:space="preserve"> </w:t>
            </w:r>
            <w:r w:rsidR="00F11AAF" w:rsidRPr="004F18C7">
              <w:rPr>
                <w:rFonts w:ascii="TH SarabunPSK" w:hAnsi="TH SarabunPSK"/>
                <w:sz w:val="28"/>
                <w:cs/>
              </w:rPr>
              <w:t>เพื่อสร้างความเข้มแข็งกับเศรษฐกิจฐานรากของประเทศ</w:t>
            </w:r>
          </w:p>
        </w:tc>
        <w:tc>
          <w:tcPr>
            <w:tcW w:w="1418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0860AC" w:rsidRPr="004F18C7" w:rsidRDefault="000860A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0" w:type="dxa"/>
          </w:tcPr>
          <w:p w:rsidR="000860AC" w:rsidRPr="006048E8" w:rsidRDefault="000860AC" w:rsidP="00B54F4C">
            <w:pPr>
              <w:pStyle w:val="a3"/>
              <w:tabs>
                <w:tab w:val="left" w:pos="175"/>
              </w:tabs>
              <w:spacing w:line="300" w:lineRule="exact"/>
              <w:ind w:left="33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27" w:type="dxa"/>
          </w:tcPr>
          <w:p w:rsidR="000860AC" w:rsidRPr="00BE1790" w:rsidRDefault="000860AC" w:rsidP="00285011">
            <w:pPr>
              <w:tabs>
                <w:tab w:val="left" w:pos="0"/>
                <w:tab w:val="left" w:pos="316"/>
                <w:tab w:val="left" w:pos="993"/>
              </w:tabs>
              <w:ind w:left="34"/>
              <w:rPr>
                <w:rFonts w:ascii="TH SarabunPSK" w:hAnsi="TH SarabunPSK"/>
                <w:color w:val="000000" w:themeColor="text1"/>
                <w:sz w:val="28"/>
                <w:cs/>
              </w:rPr>
            </w:pPr>
          </w:p>
        </w:tc>
        <w:tc>
          <w:tcPr>
            <w:tcW w:w="2944" w:type="dxa"/>
          </w:tcPr>
          <w:p w:rsidR="000860AC" w:rsidRPr="004F18C7" w:rsidRDefault="000860AC" w:rsidP="00F11AAF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sz w:val="28"/>
                <w:cs/>
              </w:rPr>
            </w:pPr>
          </w:p>
        </w:tc>
      </w:tr>
      <w:tr w:rsidR="00F11AAF" w:rsidRPr="004F18C7" w:rsidTr="00EF1E40">
        <w:tc>
          <w:tcPr>
            <w:tcW w:w="1668" w:type="dxa"/>
          </w:tcPr>
          <w:p w:rsidR="00F11AAF" w:rsidRDefault="00F11AAF" w:rsidP="00EF1E40">
            <w:pPr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แผนงาน</w:t>
            </w:r>
          </w:p>
          <w:p w:rsidR="00F11AAF" w:rsidRPr="004F18C7" w:rsidRDefault="00F11AAF" w:rsidP="00EF1E40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proofErr w:type="spellStart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บูรณา</w:t>
            </w:r>
            <w:proofErr w:type="spellEnd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การพัฒนาพื้นที่เขตเศรษฐกิจพิเศษ</w:t>
            </w:r>
          </w:p>
        </w:tc>
        <w:tc>
          <w:tcPr>
            <w:tcW w:w="1417" w:type="dxa"/>
          </w:tcPr>
          <w:p w:rsidR="00F11AAF" w:rsidRPr="00F11AAF" w:rsidRDefault="00F11AAF" w:rsidP="00F11AAF">
            <w:pPr>
              <w:tabs>
                <w:tab w:val="left" w:pos="142"/>
              </w:tabs>
              <w:spacing w:line="340" w:lineRule="exact"/>
              <w:ind w:left="-11"/>
              <w:contextualSpacing/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</w:pPr>
            <w:r w:rsidRPr="00F11AAF">
              <w:rPr>
                <w:rFonts w:ascii="TH SarabunPSK" w:hAnsi="TH SarabunPSK"/>
                <w:b/>
                <w:bCs/>
                <w:spacing w:val="-6"/>
                <w:sz w:val="28"/>
                <w:cs/>
              </w:rPr>
              <w:t>7.โครงการเพิ่มทักษะกำลังแรงงานในพื้นที่เขตพัฒนาเศรษฐกิจพิเศษ</w:t>
            </w:r>
          </w:p>
        </w:tc>
        <w:tc>
          <w:tcPr>
            <w:tcW w:w="2410" w:type="dxa"/>
          </w:tcPr>
          <w:p w:rsidR="00F11AAF" w:rsidRPr="004F18C7" w:rsidRDefault="00F11AAF" w:rsidP="00B54F4C">
            <w:pPr>
              <w:tabs>
                <w:tab w:val="left" w:pos="188"/>
              </w:tabs>
              <w:ind w:left="34"/>
              <w:contextualSpacing/>
              <w:rPr>
                <w:rFonts w:ascii="TH SarabunPSK" w:hAnsi="TH SarabunPSK"/>
                <w:sz w:val="28"/>
                <w:cs/>
              </w:rPr>
            </w:pPr>
            <w:r w:rsidRPr="00285011">
              <w:rPr>
                <w:rFonts w:ascii="TH SarabunPSK" w:hAnsi="TH SarabunPSK" w:hint="cs"/>
                <w:sz w:val="30"/>
                <w:szCs w:val="30"/>
                <w:cs/>
              </w:rPr>
              <w:t xml:space="preserve">- </w:t>
            </w:r>
            <w:r w:rsidRPr="00285011">
              <w:rPr>
                <w:rFonts w:ascii="TH SarabunPSK" w:hAnsi="TH SarabunPSK"/>
                <w:sz w:val="30"/>
                <w:szCs w:val="30"/>
                <w:cs/>
              </w:rPr>
              <w:t>เพื่อฝึกอบรมเพิ่มทักษะฝีมือแรงงาน ความรู้ ความสามารถ และทัศนคติ เตรียมความพร้อมให้กับวัยกำลังแรงงาน โดยอาศัยการบูร</w:t>
            </w:r>
            <w:proofErr w:type="spellStart"/>
            <w:r w:rsidRPr="00285011">
              <w:rPr>
                <w:rFonts w:ascii="TH SarabunPSK" w:hAnsi="TH SarabunPSK"/>
                <w:sz w:val="30"/>
                <w:szCs w:val="30"/>
                <w:cs/>
              </w:rPr>
              <w:t>ณา</w:t>
            </w:r>
            <w:proofErr w:type="spellEnd"/>
            <w:r w:rsidRPr="00285011">
              <w:rPr>
                <w:rFonts w:ascii="TH SarabunPSK" w:hAnsi="TH SarabunPSK"/>
                <w:sz w:val="30"/>
                <w:szCs w:val="30"/>
                <w:cs/>
              </w:rPr>
              <w:t>การเครือข่ายการพัฒนาฝีมือแรงงานทั้งจาก</w:t>
            </w:r>
          </w:p>
        </w:tc>
        <w:tc>
          <w:tcPr>
            <w:tcW w:w="1418" w:type="dxa"/>
          </w:tcPr>
          <w:p w:rsidR="00F11AAF" w:rsidRPr="004F18C7" w:rsidRDefault="00F11AAF" w:rsidP="00362292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15,000</w:t>
            </w:r>
          </w:p>
          <w:p w:rsidR="00F11AAF" w:rsidRPr="004F18C7" w:rsidRDefault="00F11AAF" w:rsidP="0036229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(750 รุ่น)</w:t>
            </w:r>
          </w:p>
        </w:tc>
        <w:tc>
          <w:tcPr>
            <w:tcW w:w="1701" w:type="dxa"/>
          </w:tcPr>
          <w:p w:rsidR="00F11AAF" w:rsidRPr="004F18C7" w:rsidRDefault="00F11AAF" w:rsidP="0036229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5</w:t>
            </w: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6</w:t>
            </w:r>
            <w:r>
              <w:rPr>
                <w:rFonts w:ascii="TH SarabunPSK" w:hAnsi="TH SarabunPSK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5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000</w:t>
            </w:r>
          </w:p>
        </w:tc>
        <w:tc>
          <w:tcPr>
            <w:tcW w:w="1700" w:type="dxa"/>
          </w:tcPr>
          <w:p w:rsidR="00F11AAF" w:rsidRPr="00F11AAF" w:rsidRDefault="00F11AAF" w:rsidP="00F11AAF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20" w:lineRule="exact"/>
              <w:rPr>
                <w:rFonts w:ascii="TH SarabunPSK" w:eastAsia="Dotum" w:hAnsi="TH SarabunPSK"/>
                <w:sz w:val="30"/>
                <w:szCs w:val="30"/>
              </w:rPr>
            </w:pPr>
            <w:r w:rsidRPr="00F11AAF">
              <w:rPr>
                <w:rFonts w:ascii="TH SarabunPSK" w:eastAsia="Dotum" w:hAnsi="TH SarabunPSK" w:hint="cs"/>
                <w:sz w:val="30"/>
                <w:szCs w:val="30"/>
                <w:cs/>
              </w:rPr>
              <w:t>หมวดงบประมาณ</w:t>
            </w:r>
          </w:p>
          <w:p w:rsidR="00F11AAF" w:rsidRPr="00F11AAF" w:rsidRDefault="00F11AAF" w:rsidP="00F11AAF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20" w:lineRule="exact"/>
              <w:ind w:left="33" w:firstLine="0"/>
              <w:rPr>
                <w:rFonts w:ascii="TH SarabunPSK" w:hAnsi="TH SarabunPSK"/>
                <w:sz w:val="30"/>
              </w:rPr>
            </w:pPr>
            <w:r w:rsidRPr="00F11AAF">
              <w:rPr>
                <w:rFonts w:ascii="TH SarabunPSK" w:hAnsi="TH SarabunPSK" w:hint="cs"/>
                <w:sz w:val="30"/>
                <w:cs/>
              </w:rPr>
              <w:t>งบรายจ่ายอื่น</w:t>
            </w:r>
          </w:p>
          <w:p w:rsidR="00F11AAF" w:rsidRPr="00F11AAF" w:rsidRDefault="00F11AAF" w:rsidP="00F11AAF">
            <w:pPr>
              <w:spacing w:line="320" w:lineRule="exact"/>
              <w:rPr>
                <w:rFonts w:ascii="TH SarabunPSK" w:hAnsi="TH SarabunPSK"/>
                <w:sz w:val="30"/>
                <w:szCs w:val="30"/>
              </w:rPr>
            </w:pPr>
            <w:r w:rsidRPr="00F11AAF">
              <w:rPr>
                <w:rFonts w:ascii="TH SarabunPSK" w:hAnsi="TH SarabunPSK" w:hint="cs"/>
                <w:sz w:val="30"/>
                <w:szCs w:val="30"/>
                <w:cs/>
              </w:rPr>
              <w:t xml:space="preserve">-รายการค่าใช้จ่ายในการเพิ่มทักษะกำลังแรงงานในพื้นที่ </w:t>
            </w:r>
            <w:r w:rsidR="00770F85" w:rsidRPr="00F11AAF">
              <w:rPr>
                <w:rFonts w:ascii="TH SarabunPSK" w:hAnsi="TH SarabunPSK" w:hint="cs"/>
                <w:sz w:val="30"/>
                <w:szCs w:val="30"/>
                <w:cs/>
              </w:rPr>
              <w:t>เขตพัฒนาเศรษฐกิจพิเศษ</w:t>
            </w:r>
          </w:p>
          <w:p w:rsidR="00F11AAF" w:rsidRPr="00770F85" w:rsidRDefault="00770F85" w:rsidP="00770F85">
            <w:pPr>
              <w:spacing w:line="320" w:lineRule="exact"/>
              <w:rPr>
                <w:rFonts w:ascii="TH SarabunPSK" w:hAnsi="TH SarabunPSK"/>
                <w:sz w:val="30"/>
                <w:szCs w:val="30"/>
                <w:cs/>
              </w:rPr>
            </w:pPr>
            <w:r w:rsidRPr="00F11AAF">
              <w:rPr>
                <w:rFonts w:ascii="TH SarabunPSK" w:hAnsi="TH SarabunPSK" w:hint="cs"/>
                <w:sz w:val="30"/>
                <w:szCs w:val="30"/>
                <w:cs/>
              </w:rPr>
              <w:t>48.3000 ล้านบาท</w:t>
            </w:r>
          </w:p>
        </w:tc>
        <w:tc>
          <w:tcPr>
            <w:tcW w:w="2127" w:type="dxa"/>
          </w:tcPr>
          <w:p w:rsidR="00645F9C" w:rsidRDefault="00645F9C" w:rsidP="00645F9C">
            <w:pPr>
              <w:tabs>
                <w:tab w:val="left" w:pos="0"/>
                <w:tab w:val="left" w:pos="567"/>
                <w:tab w:val="left" w:pos="1134"/>
              </w:tabs>
              <w:ind w:left="23"/>
              <w:rPr>
                <w:rFonts w:ascii="TH SarabunPSK" w:hAnsi="TH SarabunPSK" w:hint="cs"/>
                <w:sz w:val="32"/>
              </w:rPr>
            </w:pPr>
            <w:r w:rsidRPr="00645F9C">
              <w:rPr>
                <w:rFonts w:ascii="TH SarabunPSK" w:hAnsi="TH SarabunPSK"/>
                <w:sz w:val="32"/>
                <w:cs/>
              </w:rPr>
              <w:t>1</w:t>
            </w:r>
            <w:r w:rsidRPr="00645F9C">
              <w:rPr>
                <w:rFonts w:ascii="TH SarabunPSK" w:hAnsi="TH SarabunPSK" w:hint="cs"/>
                <w:sz w:val="32"/>
                <w:cs/>
              </w:rPr>
              <w:t>)</w:t>
            </w:r>
            <w:r w:rsidRPr="00645F9C">
              <w:rPr>
                <w:rFonts w:ascii="TH SarabunPSK" w:hAnsi="TH SarabunPSK"/>
                <w:sz w:val="32"/>
                <w:cs/>
              </w:rPr>
              <w:t xml:space="preserve"> แรงงานใหม่ </w:t>
            </w:r>
          </w:p>
          <w:p w:rsidR="00645F9C" w:rsidRPr="00645F9C" w:rsidRDefault="00645F9C" w:rsidP="00645F9C">
            <w:pPr>
              <w:tabs>
                <w:tab w:val="left" w:pos="0"/>
                <w:tab w:val="left" w:pos="567"/>
                <w:tab w:val="left" w:pos="1134"/>
              </w:tabs>
              <w:ind w:left="23"/>
              <w:rPr>
                <w:rFonts w:ascii="TH SarabunPSK" w:hAnsi="TH SarabunPSK"/>
                <w:sz w:val="32"/>
              </w:rPr>
            </w:pPr>
            <w:r w:rsidRPr="00645F9C">
              <w:rPr>
                <w:rFonts w:ascii="TH SarabunPSK" w:hAnsi="TH SarabunPSK" w:hint="cs"/>
                <w:sz w:val="32"/>
                <w:cs/>
              </w:rPr>
              <w:t>ผู้ว่างงานและ</w:t>
            </w:r>
            <w:r w:rsidRPr="00645F9C">
              <w:rPr>
                <w:rFonts w:ascii="TH SarabunPSK" w:hAnsi="TH SarabunPSK"/>
                <w:sz w:val="32"/>
                <w:cs/>
              </w:rPr>
              <w:t>แรงงานทั่วไป</w:t>
            </w:r>
          </w:p>
          <w:p w:rsidR="00645F9C" w:rsidRPr="00645F9C" w:rsidRDefault="00645F9C" w:rsidP="00645F9C">
            <w:pPr>
              <w:tabs>
                <w:tab w:val="left" w:pos="0"/>
                <w:tab w:val="left" w:pos="567"/>
                <w:tab w:val="left" w:pos="1134"/>
              </w:tabs>
              <w:ind w:left="23"/>
              <w:rPr>
                <w:rFonts w:ascii="TH SarabunPSK" w:hAnsi="TH SarabunPSK"/>
                <w:sz w:val="32"/>
              </w:rPr>
            </w:pPr>
            <w:r w:rsidRPr="00645F9C">
              <w:rPr>
                <w:rFonts w:ascii="TH SarabunPSK" w:hAnsi="TH SarabunPSK"/>
                <w:sz w:val="32"/>
                <w:cs/>
              </w:rPr>
              <w:t>2</w:t>
            </w:r>
            <w:r w:rsidRPr="00645F9C">
              <w:rPr>
                <w:rFonts w:ascii="TH SarabunPSK" w:hAnsi="TH SarabunPSK" w:hint="cs"/>
                <w:sz w:val="32"/>
                <w:cs/>
              </w:rPr>
              <w:t>)</w:t>
            </w:r>
            <w:r w:rsidRPr="00645F9C">
              <w:rPr>
                <w:rFonts w:ascii="TH SarabunPSK" w:hAnsi="TH SarabunPSK"/>
                <w:sz w:val="32"/>
                <w:cs/>
              </w:rPr>
              <w:t xml:space="preserve"> แรงงานในสถานประกอบกิจการ </w:t>
            </w:r>
          </w:p>
          <w:p w:rsidR="00F11AAF" w:rsidRPr="00BE1790" w:rsidRDefault="00F11AAF" w:rsidP="00645F9C">
            <w:pPr>
              <w:tabs>
                <w:tab w:val="left" w:pos="0"/>
                <w:tab w:val="left" w:pos="316"/>
                <w:tab w:val="left" w:pos="993"/>
              </w:tabs>
              <w:ind w:left="34"/>
              <w:rPr>
                <w:rFonts w:ascii="TH SarabunPSK" w:hAnsi="TH SarabunPSK"/>
                <w:color w:val="000000" w:themeColor="text1"/>
                <w:sz w:val="28"/>
                <w:cs/>
              </w:rPr>
            </w:pPr>
          </w:p>
        </w:tc>
        <w:tc>
          <w:tcPr>
            <w:tcW w:w="2944" w:type="dxa"/>
          </w:tcPr>
          <w:p w:rsidR="00645F9C" w:rsidRDefault="00F11AAF" w:rsidP="00F11AAF">
            <w:pPr>
              <w:rPr>
                <w:rFonts w:ascii="TH SarabunPSK" w:hAnsi="TH SarabunPSK" w:hint="cs"/>
                <w:spacing w:val="-6"/>
                <w:sz w:val="28"/>
              </w:rPr>
            </w:pPr>
            <w:r w:rsidRPr="004F18C7">
              <w:rPr>
                <w:rFonts w:ascii="TH SarabunPSK" w:hAnsi="TH SarabunPSK"/>
                <w:spacing w:val="-6"/>
                <w:sz w:val="28"/>
                <w:cs/>
              </w:rPr>
              <w:t xml:space="preserve">- ฝึกเตรียมเข้าทำงานจำนวน 1,000 คน   </w:t>
            </w:r>
            <w:r w:rsidR="00645F9C" w:rsidRPr="00583B2F">
              <w:rPr>
                <w:rFonts w:ascii="TH SarabunPSK" w:hAnsi="TH SarabunPSK"/>
                <w:sz w:val="32"/>
                <w:cs/>
              </w:rPr>
              <w:t>280</w:t>
            </w:r>
            <w:r w:rsidR="00645F9C">
              <w:rPr>
                <w:rFonts w:ascii="TH SarabunPSK" w:hAnsi="TH SarabunPSK" w:hint="cs"/>
                <w:sz w:val="32"/>
                <w:cs/>
              </w:rPr>
              <w:t xml:space="preserve"> ชั่วโมง</w:t>
            </w:r>
            <w:r w:rsidR="00645F9C" w:rsidRPr="00583B2F">
              <w:rPr>
                <w:rFonts w:ascii="TH SarabunPSK" w:hAnsi="TH SarabunPSK"/>
                <w:sz w:val="32"/>
                <w:cs/>
              </w:rPr>
              <w:t xml:space="preserve"> หรือ 2 เดือนขึ้นไป</w:t>
            </w:r>
          </w:p>
          <w:p w:rsidR="00F11AAF" w:rsidRPr="004F18C7" w:rsidRDefault="00F11AAF" w:rsidP="00F11AAF">
            <w:pPr>
              <w:rPr>
                <w:rFonts w:ascii="TH SarabunPSK" w:hAnsi="TH SarabunPSK"/>
                <w:spacing w:val="-6"/>
                <w:sz w:val="28"/>
                <w:cs/>
              </w:rPr>
            </w:pPr>
            <w:r w:rsidRPr="004F18C7">
              <w:rPr>
                <w:rFonts w:ascii="TH SarabunPSK" w:hAnsi="TH SarabunPSK"/>
                <w:spacing w:val="-6"/>
                <w:sz w:val="28"/>
                <w:cs/>
              </w:rPr>
              <w:t xml:space="preserve">- ฝึกยกระดับฝีมือแรงงาน จำนวน  14,000 คน ระยะเวลาฝึก </w:t>
            </w:r>
            <w:r w:rsidR="00645F9C">
              <w:rPr>
                <w:rFonts w:ascii="TH SarabunPSK" w:hAnsi="TH SarabunPSK" w:hint="cs"/>
                <w:spacing w:val="-6"/>
                <w:sz w:val="28"/>
                <w:cs/>
              </w:rPr>
              <w:t>30 ชั่วโมง</w:t>
            </w:r>
          </w:p>
          <w:p w:rsidR="00F11AAF" w:rsidRPr="004F18C7" w:rsidRDefault="00F11AAF" w:rsidP="00F11AAF">
            <w:pPr>
              <w:tabs>
                <w:tab w:val="left" w:pos="-108"/>
                <w:tab w:val="left" w:pos="0"/>
                <w:tab w:val="left" w:pos="326"/>
              </w:tabs>
              <w:rPr>
                <w:rFonts w:ascii="TH SarabunPSK" w:hAnsi="TH SarabunPSK"/>
                <w:sz w:val="28"/>
                <w:cs/>
              </w:rPr>
            </w:pPr>
          </w:p>
        </w:tc>
      </w:tr>
    </w:tbl>
    <w:p w:rsidR="005F05EA" w:rsidRDefault="005F05EA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1C0D47" w:rsidRPr="00F11AAF" w:rsidRDefault="001C0D47" w:rsidP="005F05EA">
      <w:pPr>
        <w:jc w:val="center"/>
        <w:rPr>
          <w:rFonts w:ascii="TH SarabunPSK" w:hAnsi="TH SarabunPSK"/>
          <w:b/>
          <w:bCs/>
          <w:color w:val="7030A0"/>
          <w:sz w:val="4"/>
          <w:szCs w:val="4"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B54F4C" w:rsidRPr="004F18C7" w:rsidTr="005F05EA">
        <w:tc>
          <w:tcPr>
            <w:tcW w:w="1668" w:type="dxa"/>
          </w:tcPr>
          <w:p w:rsidR="00B54F4C" w:rsidRPr="004F18C7" w:rsidRDefault="00B54F4C" w:rsidP="00B54F4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B54F4C" w:rsidRPr="004F18C7" w:rsidRDefault="00B54F4C" w:rsidP="00B54F4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10" w:type="dxa"/>
          </w:tcPr>
          <w:p w:rsidR="00B54F4C" w:rsidRPr="00285011" w:rsidRDefault="00B54F4C" w:rsidP="00B54F4C">
            <w:pPr>
              <w:rPr>
                <w:rFonts w:ascii="TH SarabunPSK" w:hAnsi="TH SarabunPSK"/>
                <w:sz w:val="30"/>
                <w:szCs w:val="30"/>
              </w:rPr>
            </w:pPr>
            <w:r w:rsidRPr="00285011">
              <w:rPr>
                <w:rFonts w:ascii="TH SarabunPSK" w:hAnsi="TH SarabunPSK"/>
                <w:sz w:val="30"/>
                <w:szCs w:val="30"/>
                <w:cs/>
              </w:rPr>
              <w:t xml:space="preserve">ภาคแรงงาน ภาคการศึกษาในกลุ่มสาขาหลักสูตรที่สอดคล้องกับกิจการที่ </w:t>
            </w:r>
            <w:r w:rsidRPr="00285011">
              <w:rPr>
                <w:rFonts w:ascii="TH SarabunPSK" w:hAnsi="TH SarabunPSK"/>
                <w:sz w:val="30"/>
                <w:szCs w:val="30"/>
              </w:rPr>
              <w:t xml:space="preserve">BOI </w:t>
            </w:r>
            <w:r w:rsidRPr="00285011">
              <w:rPr>
                <w:rFonts w:ascii="TH SarabunPSK" w:hAnsi="TH SarabunPSK"/>
                <w:sz w:val="30"/>
                <w:szCs w:val="30"/>
                <w:cs/>
              </w:rPr>
              <w:t>ส่งเสริมการลงทุน</w:t>
            </w:r>
          </w:p>
          <w:p w:rsidR="00B54F4C" w:rsidRPr="00C56462" w:rsidRDefault="00B54F4C" w:rsidP="00C56462">
            <w:pPr>
              <w:numPr>
                <w:ilvl w:val="0"/>
                <w:numId w:val="18"/>
              </w:numPr>
              <w:tabs>
                <w:tab w:val="left" w:pos="188"/>
              </w:tabs>
              <w:ind w:left="47"/>
              <w:contextualSpacing/>
              <w:rPr>
                <w:rFonts w:ascii="TH SarabunPSK" w:hAnsi="TH SarabunPSK"/>
                <w:sz w:val="28"/>
                <w:cs/>
              </w:rPr>
            </w:pPr>
            <w:r w:rsidRPr="00285011">
              <w:rPr>
                <w:rFonts w:ascii="TH SarabunPSK" w:hAnsi="TH SarabunPSK" w:hint="cs"/>
                <w:sz w:val="30"/>
                <w:szCs w:val="30"/>
                <w:cs/>
              </w:rPr>
              <w:t xml:space="preserve">- </w:t>
            </w:r>
            <w:r w:rsidRPr="00285011">
              <w:rPr>
                <w:rFonts w:ascii="TH SarabunPSK" w:hAnsi="TH SarabunPSK"/>
                <w:sz w:val="30"/>
                <w:szCs w:val="30"/>
                <w:cs/>
              </w:rPr>
              <w:t>เพื่อยกระดับทักษ</w:t>
            </w:r>
            <w:r w:rsidRPr="00285011">
              <w:rPr>
                <w:rFonts w:ascii="TH SarabunPSK" w:hAnsi="TH SarabunPSK" w:hint="cs"/>
                <w:sz w:val="30"/>
                <w:szCs w:val="30"/>
                <w:cs/>
              </w:rPr>
              <w:t>ะ</w:t>
            </w:r>
            <w:r w:rsidR="009B6F75">
              <w:rPr>
                <w:rFonts w:ascii="TH SarabunPSK" w:hAnsi="TH SarabunPSK"/>
                <w:sz w:val="30"/>
                <w:szCs w:val="30"/>
                <w:cs/>
              </w:rPr>
              <w:t xml:space="preserve">ฝีมือ </w:t>
            </w:r>
            <w:r w:rsidRPr="00285011">
              <w:rPr>
                <w:rFonts w:ascii="TH SarabunPSK" w:hAnsi="TH SarabunPSK"/>
                <w:sz w:val="30"/>
                <w:szCs w:val="30"/>
                <w:cs/>
              </w:rPr>
              <w:t xml:space="preserve">ให้แก่กำลังแรงงานในสถานประกอบกิจการและ </w:t>
            </w:r>
            <w:r w:rsidRPr="00285011">
              <w:rPr>
                <w:rFonts w:ascii="TH SarabunPSK" w:hAnsi="TH SarabunPSK"/>
                <w:sz w:val="30"/>
                <w:szCs w:val="30"/>
              </w:rPr>
              <w:t xml:space="preserve">SMEs </w:t>
            </w:r>
            <w:r w:rsidRPr="00285011">
              <w:rPr>
                <w:rFonts w:ascii="TH SarabunPSK" w:hAnsi="TH SarabunPSK"/>
                <w:sz w:val="30"/>
                <w:szCs w:val="30"/>
                <w:cs/>
              </w:rPr>
              <w:t>ในพื้นที่</w:t>
            </w:r>
            <w:r w:rsidR="00C56462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C56462">
              <w:rPr>
                <w:rFonts w:ascii="TH SarabunPSK" w:hAnsi="TH SarabunPSK"/>
                <w:sz w:val="30"/>
                <w:szCs w:val="30"/>
                <w:cs/>
              </w:rPr>
              <w:t>10 จังหวัด</w:t>
            </w:r>
            <w:r w:rsidR="00C56462" w:rsidRPr="00C56462">
              <w:rPr>
                <w:rFonts w:ascii="TH SarabunPSK" w:hAnsi="TH SarabunPSK" w:hint="cs"/>
                <w:sz w:val="30"/>
                <w:szCs w:val="30"/>
                <w:cs/>
              </w:rPr>
              <w:t xml:space="preserve"> </w:t>
            </w:r>
            <w:r w:rsidRPr="00C56462">
              <w:rPr>
                <w:rFonts w:ascii="TH SarabunPSK" w:hAnsi="TH SarabunPSK"/>
                <w:sz w:val="30"/>
                <w:szCs w:val="30"/>
                <w:cs/>
              </w:rPr>
              <w:t>ในพื้นที่เขตพัฒนาเศรษฐกิจพิเศษ</w:t>
            </w:r>
            <w:r w:rsidR="00F11AAF" w:rsidRPr="00C56462">
              <w:rPr>
                <w:rFonts w:ascii="TH SarabunPSK" w:hAnsi="TH SarabunPSK"/>
                <w:sz w:val="30"/>
                <w:szCs w:val="30"/>
                <w:cs/>
              </w:rPr>
              <w:t>รองรับการ</w:t>
            </w:r>
            <w:r w:rsidR="00F11AAF" w:rsidRPr="00C56462">
              <w:rPr>
                <w:rFonts w:ascii="TH SarabunPSK" w:hAnsi="TH SarabunPSK" w:hint="cs"/>
                <w:sz w:val="30"/>
                <w:szCs w:val="30"/>
                <w:cs/>
              </w:rPr>
              <w:t>กระจายความเจริญไปยังภูมิภาค</w:t>
            </w:r>
          </w:p>
        </w:tc>
        <w:tc>
          <w:tcPr>
            <w:tcW w:w="1418" w:type="dxa"/>
          </w:tcPr>
          <w:p w:rsidR="00B54F4C" w:rsidRPr="004F18C7" w:rsidRDefault="00B54F4C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B54F4C" w:rsidRPr="004F18C7" w:rsidRDefault="00B54F4C" w:rsidP="00B321A3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0" w:type="dxa"/>
          </w:tcPr>
          <w:p w:rsidR="00B54F4C" w:rsidRPr="00F11AAF" w:rsidRDefault="00B54F4C" w:rsidP="00B54F4C">
            <w:pPr>
              <w:pStyle w:val="a3"/>
              <w:numPr>
                <w:ilvl w:val="0"/>
                <w:numId w:val="18"/>
              </w:numPr>
              <w:tabs>
                <w:tab w:val="left" w:pos="317"/>
              </w:tabs>
              <w:spacing w:line="320" w:lineRule="exact"/>
              <w:ind w:left="33" w:firstLine="0"/>
              <w:rPr>
                <w:rFonts w:ascii="TH SarabunPSK" w:hAnsi="TH SarabunPSK"/>
                <w:sz w:val="30"/>
              </w:rPr>
            </w:pPr>
            <w:r w:rsidRPr="00F11AAF">
              <w:rPr>
                <w:rFonts w:ascii="TH SarabunPSK" w:hAnsi="TH SarabunPSK" w:hint="cs"/>
                <w:sz w:val="30"/>
                <w:cs/>
              </w:rPr>
              <w:t>งบเงินอุดหนุน</w:t>
            </w:r>
          </w:p>
          <w:p w:rsidR="00C56462" w:rsidRDefault="00B54F4C" w:rsidP="00C56462">
            <w:pPr>
              <w:pStyle w:val="a3"/>
              <w:numPr>
                <w:ilvl w:val="0"/>
                <w:numId w:val="21"/>
              </w:numPr>
              <w:tabs>
                <w:tab w:val="left" w:pos="175"/>
              </w:tabs>
              <w:spacing w:line="320" w:lineRule="exact"/>
              <w:ind w:left="33" w:firstLine="0"/>
              <w:rPr>
                <w:rFonts w:ascii="TH SarabunPSK" w:hAnsi="TH SarabunPSK"/>
                <w:sz w:val="30"/>
              </w:rPr>
            </w:pPr>
            <w:r w:rsidRPr="00F11AAF">
              <w:rPr>
                <w:rFonts w:ascii="TH SarabunPSK" w:hAnsi="TH SarabunPSK" w:hint="cs"/>
                <w:sz w:val="30"/>
                <w:cs/>
              </w:rPr>
              <w:t>รายการเงินอุดหนุนเพื่อช่วยเหลือผู้เข้ารับการฝึกอาชีพ</w:t>
            </w:r>
            <w:r w:rsidR="00B321A3" w:rsidRPr="00F11AAF">
              <w:rPr>
                <w:rFonts w:ascii="TH SarabunPSK" w:hAnsi="TH SarabunPSK" w:hint="cs"/>
                <w:sz w:val="30"/>
                <w:cs/>
              </w:rPr>
              <w:t xml:space="preserve"> </w:t>
            </w:r>
            <w:r w:rsidR="00F11AAF" w:rsidRPr="00F11AAF">
              <w:rPr>
                <w:rFonts w:ascii="TH SarabunPSK" w:hAnsi="TH SarabunPSK" w:hint="cs"/>
                <w:sz w:val="30"/>
                <w:cs/>
              </w:rPr>
              <w:t xml:space="preserve"> </w:t>
            </w:r>
          </w:p>
          <w:p w:rsidR="00B54F4C" w:rsidRPr="00F11AAF" w:rsidRDefault="00F11AAF" w:rsidP="00F11AAF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F11AAF">
              <w:rPr>
                <w:rFonts w:ascii="TH SarabunPSK" w:hAnsi="TH SarabunPSK" w:hint="cs"/>
                <w:sz w:val="30"/>
                <w:szCs w:val="30"/>
                <w:cs/>
              </w:rPr>
              <w:t>8.2000 ล้านบาท</w:t>
            </w:r>
          </w:p>
        </w:tc>
        <w:tc>
          <w:tcPr>
            <w:tcW w:w="2127" w:type="dxa"/>
          </w:tcPr>
          <w:p w:rsidR="00B54F4C" w:rsidRPr="004F18C7" w:rsidRDefault="00B54F4C" w:rsidP="00B54F4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944" w:type="dxa"/>
          </w:tcPr>
          <w:p w:rsidR="00B54F4C" w:rsidRPr="004F18C7" w:rsidRDefault="00B54F4C" w:rsidP="00F11AAF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770F85" w:rsidRPr="004F18C7" w:rsidTr="005F05EA">
        <w:tc>
          <w:tcPr>
            <w:tcW w:w="1668" w:type="dxa"/>
          </w:tcPr>
          <w:p w:rsidR="00770F85" w:rsidRPr="004F18C7" w:rsidRDefault="00770F85" w:rsidP="00B54F4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แผนงาน</w:t>
            </w:r>
            <w:proofErr w:type="spellStart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บูรณา</w:t>
            </w:r>
            <w:proofErr w:type="spellEnd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การขับเคลื่อนเขตพัฒนาพิเศษภาคตะวันออก</w:t>
            </w:r>
          </w:p>
        </w:tc>
        <w:tc>
          <w:tcPr>
            <w:tcW w:w="1417" w:type="dxa"/>
          </w:tcPr>
          <w:p w:rsidR="00770F85" w:rsidRPr="004F18C7" w:rsidRDefault="00770F85" w:rsidP="00F11AAF">
            <w:pPr>
              <w:spacing w:line="340" w:lineRule="exact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</w:rPr>
              <w:t xml:space="preserve">8. 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โ</w:t>
            </w:r>
            <w:r>
              <w:rPr>
                <w:rFonts w:ascii="TH SarabunPSK" w:hAnsi="TH SarabunPSK"/>
                <w:b/>
                <w:bCs/>
                <w:sz w:val="28"/>
                <w:cs/>
              </w:rPr>
              <w:t>ครงการพัฒนาฝีมือแรงงานรองรับ 10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อุตสาหกรรมเป้าหมายและอุตสาหกรรมเทคโนโลยีชั้นสูงพื้นที่ระเบียงเศรษฐกิจภาคตะวันออก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2410" w:type="dxa"/>
          </w:tcPr>
          <w:p w:rsidR="00770F85" w:rsidRPr="004D1BB8" w:rsidRDefault="00770F85" w:rsidP="00770F85">
            <w:pPr>
              <w:rPr>
                <w:rFonts w:ascii="TH SarabunPSK" w:hAnsi="TH SarabunPSK"/>
                <w:spacing w:val="-4"/>
                <w:sz w:val="28"/>
                <w:szCs w:val="28"/>
              </w:rPr>
            </w:pP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>- เพื่อยกระดับทักษะฝีมือ</w:t>
            </w:r>
            <w:r>
              <w:rPr>
                <w:rFonts w:ascii="TH SarabunPSK" w:hAnsi="TH SarabunPSK" w:hint="cs"/>
                <w:spacing w:val="-4"/>
                <w:sz w:val="28"/>
                <w:szCs w:val="28"/>
                <w:cs/>
              </w:rPr>
              <w:t>กำลังแรงงานกลุ่มเป้าหมาย</w:t>
            </w: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>ในพื้นที่ระเบียงเศรษฐกิจภาคตะวันออก เพื่อรองรับการขยายตัวของเศรษฐกิจและเทคโนโลยีที่สูงขึ้นในอนาคต</w:t>
            </w:r>
          </w:p>
          <w:p w:rsidR="00770F85" w:rsidRDefault="00770F85" w:rsidP="00770F85">
            <w:pPr>
              <w:spacing w:line="300" w:lineRule="exact"/>
              <w:rPr>
                <w:rFonts w:ascii="TH SarabunPSK" w:hAnsi="TH SarabunPSK"/>
                <w:spacing w:val="-4"/>
                <w:sz w:val="28"/>
                <w:szCs w:val="28"/>
              </w:rPr>
            </w:pP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>- พัฒนาและยกระดับครูฝึกรองรับ 10 อุตสาหกรรมเป้าหมายและอุตสาหกรรม</w:t>
            </w:r>
            <w:r w:rsidRPr="004D1BB8">
              <w:rPr>
                <w:rFonts w:ascii="TH SarabunPSK" w:hAnsi="TH SarabunPSK"/>
                <w:spacing w:val="-6"/>
                <w:sz w:val="28"/>
                <w:szCs w:val="28"/>
                <w:cs/>
              </w:rPr>
              <w:t>เทคโนโลยีชั้นสูงโดยใช้กลไกการบูร</w:t>
            </w:r>
            <w:proofErr w:type="spellStart"/>
            <w:r w:rsidRPr="004D1BB8">
              <w:rPr>
                <w:rFonts w:ascii="TH SarabunPSK" w:hAnsi="TH SarabunPSK"/>
                <w:spacing w:val="-6"/>
                <w:sz w:val="28"/>
                <w:szCs w:val="28"/>
                <w:cs/>
              </w:rPr>
              <w:t>ณา</w:t>
            </w:r>
            <w:proofErr w:type="spellEnd"/>
            <w:r w:rsidRPr="004D1BB8">
              <w:rPr>
                <w:rFonts w:ascii="TH SarabunPSK" w:hAnsi="TH SarabunPSK"/>
                <w:spacing w:val="-6"/>
                <w:sz w:val="28"/>
                <w:szCs w:val="28"/>
                <w:cs/>
              </w:rPr>
              <w:t>การ</w:t>
            </w: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>เครือข่ายการพัฒนาฝีมือแรงงานทั้งจาก</w:t>
            </w:r>
          </w:p>
          <w:p w:rsidR="00770F85" w:rsidRPr="004D1BB8" w:rsidRDefault="00770F85" w:rsidP="00770F85">
            <w:pPr>
              <w:spacing w:line="300" w:lineRule="exact"/>
              <w:rPr>
                <w:rFonts w:ascii="TH SarabunPSK" w:hAnsi="TH SarabunPSK"/>
                <w:spacing w:val="-4"/>
                <w:sz w:val="28"/>
                <w:szCs w:val="28"/>
              </w:rPr>
            </w:pP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>ภาคแรงงาน</w:t>
            </w:r>
            <w:r>
              <w:rPr>
                <w:rFonts w:ascii="TH SarabunPSK" w:hAnsi="TH SarabunPSK" w:hint="cs"/>
                <w:spacing w:val="-4"/>
                <w:sz w:val="28"/>
                <w:szCs w:val="28"/>
                <w:cs/>
              </w:rPr>
              <w:t xml:space="preserve"> </w:t>
            </w: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>ภาคการศึกษา</w:t>
            </w:r>
          </w:p>
          <w:p w:rsidR="00770F85" w:rsidRPr="00770F85" w:rsidRDefault="00770F85" w:rsidP="00770F85">
            <w:pPr>
              <w:spacing w:line="300" w:lineRule="exact"/>
              <w:rPr>
                <w:rFonts w:ascii="TH SarabunPSK" w:hAnsi="TH SarabunPSK"/>
                <w:spacing w:val="-4"/>
                <w:sz w:val="28"/>
                <w:szCs w:val="28"/>
                <w:cs/>
              </w:rPr>
            </w:pP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>และภาคเอกชน</w:t>
            </w:r>
          </w:p>
        </w:tc>
        <w:tc>
          <w:tcPr>
            <w:tcW w:w="1418" w:type="dxa"/>
          </w:tcPr>
          <w:p w:rsidR="00770F85" w:rsidRPr="004F18C7" w:rsidRDefault="00770F85" w:rsidP="00362292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6,400</w:t>
            </w:r>
          </w:p>
          <w:p w:rsidR="00770F85" w:rsidRPr="004F18C7" w:rsidRDefault="00770F85" w:rsidP="0036229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(320 รุ่น)</w:t>
            </w:r>
          </w:p>
        </w:tc>
        <w:tc>
          <w:tcPr>
            <w:tcW w:w="1701" w:type="dxa"/>
          </w:tcPr>
          <w:p w:rsidR="00770F85" w:rsidRPr="004F18C7" w:rsidRDefault="00770F85" w:rsidP="00362292">
            <w:pPr>
              <w:tabs>
                <w:tab w:val="left" w:pos="33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46.1825</w:t>
            </w:r>
          </w:p>
          <w:p w:rsidR="00770F85" w:rsidRDefault="00770F85" w:rsidP="00362292">
            <w:pPr>
              <w:tabs>
                <w:tab w:val="left" w:pos="1276"/>
              </w:tabs>
              <w:ind w:firstLine="33"/>
              <w:rPr>
                <w:rFonts w:ascii="TH SarabunPSK" w:eastAsiaTheme="majorEastAsia" w:hAnsi="TH SarabunPSK"/>
                <w:spacing w:val="15"/>
                <w:sz w:val="28"/>
              </w:rPr>
            </w:pPr>
            <w:r w:rsidRPr="004F18C7">
              <w:rPr>
                <w:rFonts w:ascii="TH SarabunPSK" w:eastAsiaTheme="majorEastAsia" w:hAnsi="TH SarabunPSK"/>
                <w:spacing w:val="15"/>
                <w:sz w:val="28"/>
                <w:cs/>
              </w:rPr>
              <w:t xml:space="preserve">-  ฝึกอบรม จำนวน </w:t>
            </w:r>
            <w:r>
              <w:rPr>
                <w:rFonts w:ascii="TH SarabunPSK" w:eastAsiaTheme="majorEastAsia" w:hAnsi="TH SarabunPSK" w:hint="cs"/>
                <w:spacing w:val="15"/>
                <w:sz w:val="28"/>
                <w:cs/>
              </w:rPr>
              <w:t>24.3200</w:t>
            </w:r>
            <w:r w:rsidRPr="004F18C7">
              <w:rPr>
                <w:rFonts w:ascii="TH SarabunPSK" w:eastAsiaTheme="majorEastAsia" w:hAnsi="TH SarabunPSK"/>
                <w:spacing w:val="15"/>
                <w:sz w:val="28"/>
                <w:cs/>
              </w:rPr>
              <w:t xml:space="preserve"> </w:t>
            </w:r>
          </w:p>
          <w:p w:rsidR="00770F85" w:rsidRPr="004F18C7" w:rsidRDefault="00770F85" w:rsidP="00362292">
            <w:pPr>
              <w:tabs>
                <w:tab w:val="left" w:pos="1276"/>
              </w:tabs>
              <w:rPr>
                <w:rFonts w:ascii="TH SarabunPSK" w:eastAsiaTheme="majorEastAsia" w:hAnsi="TH SarabunPSK"/>
                <w:spacing w:val="15"/>
                <w:sz w:val="28"/>
              </w:rPr>
            </w:pPr>
            <w:r w:rsidRPr="004F18C7">
              <w:rPr>
                <w:rFonts w:ascii="TH SarabunPSK" w:eastAsiaTheme="majorEastAsia" w:hAnsi="TH SarabunPSK" w:hint="cs"/>
                <w:spacing w:val="15"/>
                <w:sz w:val="28"/>
                <w:cs/>
              </w:rPr>
              <w:t>ล้าน</w:t>
            </w:r>
            <w:r w:rsidRPr="004F18C7">
              <w:rPr>
                <w:rFonts w:ascii="TH SarabunPSK" w:eastAsiaTheme="majorEastAsia" w:hAnsi="TH SarabunPSK"/>
                <w:spacing w:val="15"/>
                <w:sz w:val="28"/>
                <w:cs/>
              </w:rPr>
              <w:t>บาท</w:t>
            </w:r>
            <w:r w:rsidRPr="004F18C7">
              <w:rPr>
                <w:rFonts w:ascii="TH SarabunPSK" w:eastAsiaTheme="majorEastAsia" w:hAnsi="TH SarabunPSK"/>
                <w:spacing w:val="15"/>
                <w:sz w:val="28"/>
              </w:rPr>
              <w:t xml:space="preserve"> </w:t>
            </w:r>
          </w:p>
          <w:p w:rsidR="00770F85" w:rsidRPr="00266154" w:rsidRDefault="00770F85" w:rsidP="00362292">
            <w:pPr>
              <w:tabs>
                <w:tab w:val="left" w:pos="142"/>
                <w:tab w:val="left" w:pos="709"/>
                <w:tab w:val="left" w:pos="993"/>
                <w:tab w:val="left" w:pos="1276"/>
              </w:tabs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-   ครุภัณฑ์การพัฒนาฝีมือแรงงาน จำนวน  2</w:t>
            </w:r>
            <w:r w:rsidRPr="004F18C7">
              <w:rPr>
                <w:rFonts w:ascii="TH SarabunPSK" w:hAnsi="TH SarabunPSK"/>
                <w:sz w:val="28"/>
              </w:rPr>
              <w:t>1</w:t>
            </w:r>
            <w:r w:rsidRPr="004F18C7">
              <w:rPr>
                <w:rFonts w:ascii="TH SarabunPSK" w:hAnsi="TH SarabunPSK" w:hint="cs"/>
                <w:sz w:val="28"/>
                <w:cs/>
              </w:rPr>
              <w:t>.8625</w:t>
            </w:r>
            <w:r w:rsidRPr="004F18C7">
              <w:rPr>
                <w:rFonts w:ascii="TH SarabunPSK" w:hAnsi="TH SarabunPSK"/>
                <w:sz w:val="28"/>
              </w:rPr>
              <w:t xml:space="preserve"> </w:t>
            </w:r>
            <w:r w:rsidRPr="004F18C7">
              <w:rPr>
                <w:rFonts w:ascii="TH SarabunPSK" w:hAnsi="TH SarabunPSK" w:hint="cs"/>
                <w:sz w:val="28"/>
                <w:cs/>
              </w:rPr>
              <w:t>ล้าน</w:t>
            </w:r>
            <w:r w:rsidRPr="004F18C7">
              <w:rPr>
                <w:rFonts w:ascii="TH SarabunPSK" w:hAnsi="TH SarabunPSK"/>
                <w:sz w:val="28"/>
                <w:cs/>
              </w:rPr>
              <w:t>บาท</w:t>
            </w:r>
          </w:p>
        </w:tc>
        <w:tc>
          <w:tcPr>
            <w:tcW w:w="1700" w:type="dxa"/>
          </w:tcPr>
          <w:p w:rsidR="00770F85" w:rsidRDefault="00770F85" w:rsidP="00362292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770F85" w:rsidRDefault="00770F85" w:rsidP="0036229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</w:p>
          <w:p w:rsidR="00770F85" w:rsidRDefault="00770F85" w:rsidP="00770F85">
            <w:pPr>
              <w:pStyle w:val="a3"/>
              <w:tabs>
                <w:tab w:val="left" w:pos="157"/>
              </w:tabs>
              <w:ind w:left="33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  <w:r w:rsidRPr="006048E8">
              <w:rPr>
                <w:rFonts w:ascii="TH SarabunPSK" w:hAnsi="TH SarabunPSK" w:hint="cs"/>
                <w:sz w:val="28"/>
                <w:cs/>
              </w:rPr>
              <w:t>รายการค่าใช้จ่าย</w:t>
            </w:r>
            <w:r>
              <w:rPr>
                <w:rFonts w:ascii="TH SarabunPSK" w:hAnsi="TH SarabunPSK" w:hint="cs"/>
                <w:sz w:val="28"/>
                <w:cs/>
              </w:rPr>
              <w:t>ในการฝึกยกระดับฝีมือแรงงานรองรับ 10 อุตสาหกรรมเป้าหมาย 24.3200 ล้านบาท</w:t>
            </w:r>
          </w:p>
          <w:p w:rsidR="00770F85" w:rsidRPr="00770F85" w:rsidRDefault="00770F85" w:rsidP="00362292">
            <w:pPr>
              <w:pStyle w:val="a3"/>
              <w:tabs>
                <w:tab w:val="left" w:pos="157"/>
              </w:tabs>
              <w:ind w:left="33"/>
              <w:rPr>
                <w:rFonts w:ascii="TH SarabunPSK" w:hAnsi="TH SarabunPSK"/>
                <w:b/>
                <w:bCs/>
                <w:sz w:val="30"/>
              </w:rPr>
            </w:pPr>
          </w:p>
          <w:p w:rsidR="00770F85" w:rsidRPr="006048E8" w:rsidRDefault="00770F85" w:rsidP="00362292">
            <w:pPr>
              <w:pStyle w:val="a3"/>
              <w:tabs>
                <w:tab w:val="left" w:pos="157"/>
              </w:tabs>
              <w:ind w:left="33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:rsidR="00645F9C" w:rsidRDefault="00645F9C" w:rsidP="00645F9C">
            <w:pPr>
              <w:tabs>
                <w:tab w:val="left" w:pos="176"/>
                <w:tab w:val="left" w:pos="459"/>
                <w:tab w:val="left" w:pos="1418"/>
              </w:tabs>
              <w:rPr>
                <w:rFonts w:ascii="TH SarabunPSK" w:hAnsi="TH SarabunPSK"/>
                <w:sz w:val="32"/>
              </w:rPr>
            </w:pPr>
            <w:r w:rsidRPr="00AB7CFD">
              <w:rPr>
                <w:rFonts w:ascii="TH SarabunPSK" w:hAnsi="TH SarabunPSK"/>
                <w:sz w:val="32"/>
                <w:cs/>
              </w:rPr>
              <w:t xml:space="preserve">1) </w:t>
            </w:r>
            <w:r w:rsidRPr="00AB7CFD">
              <w:rPr>
                <w:rFonts w:ascii="TH SarabunPSK" w:hAnsi="TH SarabunPSK"/>
                <w:sz w:val="32"/>
                <w:cs/>
              </w:rPr>
              <w:tab/>
              <w:t>แรงงานในสถานประกอบกิจการที่เกี่ยวข้องกับ 10 อุตสาหกรรมเป้าหมายและอุตสาหกรรมเทคโนโลยีชั้นสูง</w:t>
            </w:r>
          </w:p>
          <w:p w:rsidR="00770F85" w:rsidRPr="00645F9C" w:rsidRDefault="00645F9C" w:rsidP="00645F9C">
            <w:pPr>
              <w:tabs>
                <w:tab w:val="left" w:pos="176"/>
                <w:tab w:val="left" w:pos="459"/>
                <w:tab w:val="left" w:pos="1418"/>
              </w:tabs>
              <w:rPr>
                <w:rFonts w:ascii="TH SarabunPSK" w:hAnsi="TH SarabunPSK"/>
                <w:sz w:val="32"/>
                <w:cs/>
              </w:rPr>
            </w:pPr>
            <w:r w:rsidRPr="00AB7CFD">
              <w:rPr>
                <w:rFonts w:ascii="TH SarabunPSK" w:hAnsi="TH SarabunPSK"/>
                <w:sz w:val="32"/>
                <w:cs/>
              </w:rPr>
              <w:tab/>
              <w:t>2) แรงงาน</w:t>
            </w:r>
            <w:r>
              <w:rPr>
                <w:rFonts w:ascii="TH SarabunPSK" w:hAnsi="TH SarabunPSK" w:hint="cs"/>
                <w:sz w:val="32"/>
                <w:cs/>
              </w:rPr>
              <w:t>ทั่วไป</w:t>
            </w:r>
            <w:r w:rsidRPr="00AB7CFD">
              <w:rPr>
                <w:rFonts w:ascii="TH SarabunPSK" w:hAnsi="TH SarabunPSK"/>
                <w:sz w:val="32"/>
                <w:cs/>
              </w:rPr>
              <w:t>หรือผู้ว่างงานที่ต้อง</w:t>
            </w:r>
            <w:r>
              <w:rPr>
                <w:rFonts w:ascii="TH SarabunPSK" w:hAnsi="TH SarabunPSK" w:hint="cs"/>
                <w:sz w:val="32"/>
                <w:cs/>
              </w:rPr>
              <w:t>การยกระดับ</w:t>
            </w:r>
            <w:r w:rsidRPr="00AB7CFD">
              <w:rPr>
                <w:rFonts w:ascii="TH SarabunPSK" w:hAnsi="TH SarabunPSK"/>
                <w:sz w:val="32"/>
                <w:cs/>
              </w:rPr>
              <w:t>ความรู้ ความสามารถและทักษะ</w:t>
            </w:r>
            <w:r>
              <w:rPr>
                <w:rFonts w:ascii="TH SarabunPSK" w:hAnsi="TH SarabunPSK" w:hint="cs"/>
                <w:sz w:val="32"/>
                <w:cs/>
              </w:rPr>
              <w:t>ใน</w:t>
            </w:r>
            <w:r w:rsidRPr="00AB7CFD">
              <w:rPr>
                <w:rFonts w:ascii="TH SarabunPSK" w:hAnsi="TH SarabunPSK"/>
                <w:sz w:val="32"/>
                <w:cs/>
              </w:rPr>
              <w:t>สาขา</w:t>
            </w:r>
            <w:r w:rsidRPr="00BB320A">
              <w:rPr>
                <w:rFonts w:ascii="TH SarabunPSK" w:hAnsi="TH SarabunPSK"/>
                <w:sz w:val="32"/>
                <w:cs/>
              </w:rPr>
              <w:t>เทคโนโลยีชั้นสูง</w:t>
            </w:r>
            <w:r w:rsidRPr="00AB7CFD">
              <w:rPr>
                <w:rFonts w:ascii="TH SarabunPSK" w:hAnsi="TH SarabunPSK"/>
                <w:sz w:val="32"/>
                <w:cs/>
              </w:rPr>
              <w:tab/>
            </w:r>
          </w:p>
        </w:tc>
        <w:tc>
          <w:tcPr>
            <w:tcW w:w="2944" w:type="dxa"/>
          </w:tcPr>
          <w:p w:rsidR="00770F85" w:rsidRPr="004F18C7" w:rsidRDefault="00770F85" w:rsidP="00770F85">
            <w:pPr>
              <w:ind w:left="33"/>
              <w:contextualSpacing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ดำเนินการฝึกอบรมเทคโนโลยีชั้นสูงรองรับ 10 อุตสาหกรรมเป้าหมาย ให้แก่ กลุ่มเป้าหมาย </w:t>
            </w:r>
          </w:p>
          <w:p w:rsidR="00770F85" w:rsidRPr="004F18C7" w:rsidRDefault="00770F85" w:rsidP="00770F85">
            <w:pPr>
              <w:ind w:left="33"/>
              <w:contextualSpacing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ในพื้นที่จังหวัดชลบุรี ระยอง และฉะเชิงเทรา เพื่อให้สามารถทำงานได้และก้าวทันต่อเทคโนโลยีสมัยใหม่</w:t>
            </w:r>
          </w:p>
          <w:p w:rsidR="00770F85" w:rsidRPr="004F18C7" w:rsidRDefault="00770F85" w:rsidP="00770F85">
            <w:pPr>
              <w:ind w:left="33"/>
              <w:contextualSpacing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ในกระบวนการผลิต/บริการ </w:t>
            </w:r>
          </w:p>
          <w:p w:rsidR="00770F85" w:rsidRPr="004F18C7" w:rsidRDefault="00770F85" w:rsidP="00F11AAF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-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 จัดหาครุภัณฑ์รองรับการพัฒนาฝีมือแรงงาน 10 อุตสาหกรรมเป้าหมาย</w:t>
            </w:r>
          </w:p>
        </w:tc>
      </w:tr>
    </w:tbl>
    <w:p w:rsidR="005F05EA" w:rsidRPr="00770F85" w:rsidRDefault="005F05EA" w:rsidP="00770F85">
      <w:pPr>
        <w:rPr>
          <w:rFonts w:ascii="TH SarabunPSK" w:hAnsi="TH SarabunPSK"/>
          <w:b/>
          <w:bCs/>
          <w:sz w:val="4"/>
          <w:szCs w:val="4"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5F05EA" w:rsidRPr="004F18C7" w:rsidTr="00770F85">
        <w:tc>
          <w:tcPr>
            <w:tcW w:w="1668" w:type="dxa"/>
            <w:tcBorders>
              <w:bottom w:val="single" w:sz="4" w:space="0" w:color="000000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4D1BB8" w:rsidRPr="004F18C7" w:rsidTr="00770F85">
        <w:tc>
          <w:tcPr>
            <w:tcW w:w="1668" w:type="dxa"/>
            <w:tcBorders>
              <w:bottom w:val="nil"/>
            </w:tcBorders>
          </w:tcPr>
          <w:p w:rsidR="004D1BB8" w:rsidRPr="004F18C7" w:rsidRDefault="004D1BB8" w:rsidP="00A45151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4D1BB8" w:rsidRPr="004F18C7" w:rsidRDefault="004D1BB8" w:rsidP="00A45151">
            <w:pPr>
              <w:spacing w:line="260" w:lineRule="exact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10" w:type="dxa"/>
          </w:tcPr>
          <w:p w:rsidR="004D1BB8" w:rsidRPr="004D1BB8" w:rsidRDefault="004D1BB8" w:rsidP="00770F8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D1BB8">
              <w:rPr>
                <w:rFonts w:ascii="TH SarabunPSK" w:hAnsi="TH SarabunPSK"/>
                <w:sz w:val="28"/>
                <w:szCs w:val="28"/>
              </w:rPr>
              <w:t xml:space="preserve">- </w:t>
            </w:r>
            <w:r w:rsidRPr="004D1BB8">
              <w:rPr>
                <w:rFonts w:ascii="TH SarabunPSK" w:hAnsi="TH SarabunPSK"/>
                <w:sz w:val="28"/>
                <w:szCs w:val="28"/>
                <w:cs/>
              </w:rPr>
              <w:t>เพื่อจัดหาครุภัณฑ์การฝึกที่ทันสมัย และมีจำนวนเพียงพอกับความต้องการการฝึกอบรมรองรับ</w:t>
            </w:r>
            <w:r w:rsidR="00770F85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1C0D47" w:rsidRPr="001C0D47">
              <w:rPr>
                <w:rFonts w:ascii="TH SarabunPSK" w:hAnsi="TH SarabunPSK"/>
                <w:sz w:val="28"/>
                <w:szCs w:val="28"/>
                <w:cs/>
              </w:rPr>
              <w:t>10 อุตสาหกรรม</w:t>
            </w:r>
            <w:r w:rsidR="00770F85" w:rsidRPr="001C0D47">
              <w:rPr>
                <w:rFonts w:ascii="TH SarabunPSK" w:hAnsi="TH SarabunPSK"/>
                <w:sz w:val="28"/>
                <w:szCs w:val="28"/>
                <w:cs/>
              </w:rPr>
              <w:t>เป้าหมาย ให้แก่ สถาบันพัฒนาฝีมือแรงงาน 17 ระยอง และสำนักงานพัฒนาฝีมือแรงงานฉะเชิงเทรา</w:t>
            </w:r>
          </w:p>
        </w:tc>
        <w:tc>
          <w:tcPr>
            <w:tcW w:w="1418" w:type="dxa"/>
          </w:tcPr>
          <w:p w:rsidR="004D1BB8" w:rsidRPr="004F18C7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4D1BB8" w:rsidRPr="00266154" w:rsidRDefault="004D1BB8" w:rsidP="00A45151">
            <w:pPr>
              <w:tabs>
                <w:tab w:val="left" w:pos="142"/>
                <w:tab w:val="left" w:pos="709"/>
                <w:tab w:val="left" w:pos="993"/>
                <w:tab w:val="left" w:pos="1276"/>
              </w:tabs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700" w:type="dxa"/>
          </w:tcPr>
          <w:p w:rsidR="004D1BB8" w:rsidRPr="00770F85" w:rsidRDefault="00770F85" w:rsidP="00770F85">
            <w:pPr>
              <w:pStyle w:val="a3"/>
              <w:numPr>
                <w:ilvl w:val="0"/>
                <w:numId w:val="21"/>
              </w:numPr>
              <w:tabs>
                <w:tab w:val="left" w:pos="157"/>
                <w:tab w:val="left" w:pos="327"/>
              </w:tabs>
              <w:ind w:left="0" w:firstLine="33"/>
              <w:rPr>
                <w:rFonts w:ascii="TH SarabunPSK" w:hAnsi="TH SarabunPSK"/>
                <w:sz w:val="30"/>
                <w:cs/>
              </w:rPr>
            </w:pPr>
            <w:r w:rsidRPr="00770F85">
              <w:rPr>
                <w:rFonts w:ascii="TH SarabunPSK" w:hAnsi="TH SarabunPSK" w:hint="cs"/>
                <w:sz w:val="30"/>
                <w:cs/>
              </w:rPr>
              <w:t>งบลงทุน ค่าใช้จ่ายในการจัดหาครุภัณฑ์การศึกษา 21.8625 ล้านบาท</w:t>
            </w:r>
          </w:p>
        </w:tc>
        <w:tc>
          <w:tcPr>
            <w:tcW w:w="2127" w:type="dxa"/>
          </w:tcPr>
          <w:p w:rsidR="004D1BB8" w:rsidRPr="006048E8" w:rsidRDefault="004D1BB8" w:rsidP="00A45151">
            <w:pPr>
              <w:numPr>
                <w:ilvl w:val="0"/>
                <w:numId w:val="18"/>
              </w:numPr>
              <w:tabs>
                <w:tab w:val="left" w:pos="0"/>
                <w:tab w:val="left" w:pos="175"/>
                <w:tab w:val="left" w:pos="709"/>
                <w:tab w:val="left" w:pos="993"/>
              </w:tabs>
              <w:ind w:left="34"/>
              <w:contextualSpacing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944" w:type="dxa"/>
          </w:tcPr>
          <w:p w:rsidR="004D1BB8" w:rsidRPr="004F18C7" w:rsidRDefault="004D1BB8" w:rsidP="002E4CE5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770F85" w:rsidRPr="004F18C7" w:rsidTr="00770F85">
        <w:tc>
          <w:tcPr>
            <w:tcW w:w="1668" w:type="dxa"/>
            <w:tcBorders>
              <w:top w:val="nil"/>
            </w:tcBorders>
          </w:tcPr>
          <w:p w:rsidR="00770F85" w:rsidRPr="004F18C7" w:rsidRDefault="00770F85" w:rsidP="00A45151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770F85" w:rsidRDefault="00770F85" w:rsidP="00362292">
            <w:pPr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9.โครงการ พัฒนาบุคลากรด้าน</w:t>
            </w:r>
          </w:p>
          <w:p w:rsidR="00770F85" w:rsidRDefault="00770F85" w:rsidP="00362292">
            <w:pPr>
              <w:rPr>
                <w:rFonts w:ascii="TH SarabunPSK" w:hAnsi="TH SarabunPSK"/>
                <w:b/>
                <w:bCs/>
                <w:sz w:val="28"/>
              </w:rPr>
            </w:pPr>
            <w:proofErr w:type="spellStart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โล</w:t>
            </w:r>
            <w:proofErr w:type="spellEnd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จิ</w:t>
            </w:r>
            <w:proofErr w:type="spellStart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สติกส์</w:t>
            </w:r>
            <w:proofErr w:type="spellEnd"/>
          </w:p>
          <w:p w:rsidR="00770F85" w:rsidRPr="004F18C7" w:rsidRDefault="00770F85" w:rsidP="00362292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รองรับธุรกิจขนส่งและการค้าระหว่างประเทศ</w:t>
            </w:r>
          </w:p>
        </w:tc>
        <w:tc>
          <w:tcPr>
            <w:tcW w:w="2410" w:type="dxa"/>
          </w:tcPr>
          <w:p w:rsidR="00770F85" w:rsidRDefault="00770F85" w:rsidP="00362292">
            <w:pPr>
              <w:spacing w:line="30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- เพื่อการพัฒนาบุคลากรด้านการขนส่งระหว่างประเทศให้มีทักษะและคุณลักษณะที่ตรงตามความต้องการของ</w:t>
            </w:r>
          </w:p>
          <w:p w:rsidR="00770F85" w:rsidRPr="004F18C7" w:rsidRDefault="00770F85" w:rsidP="00362292">
            <w:pPr>
              <w:spacing w:line="30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ผู้ประกอบกิจการ</w:t>
            </w:r>
          </w:p>
          <w:p w:rsidR="00770F85" w:rsidRPr="004F18C7" w:rsidRDefault="00770F85" w:rsidP="00362292">
            <w:pPr>
              <w:spacing w:line="30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- เพื่อบรรเทาปัญหาการขาดแคลนบุคลากรในธุรกิจการขนส่งสินค้าระหว่างประเทศในระยะเร่งด่วน</w:t>
            </w:r>
          </w:p>
          <w:p w:rsidR="00770F85" w:rsidRDefault="00770F85" w:rsidP="00362292">
            <w:pPr>
              <w:spacing w:line="30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- เพื่อส่งเสริม สนับสนุน ให้ผู้เข้าร่วมโครงการ</w:t>
            </w:r>
          </w:p>
          <w:p w:rsidR="00770F85" w:rsidRDefault="00770F85" w:rsidP="00362292">
            <w:pPr>
              <w:spacing w:line="30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มีงานทำภายหลังการ</w:t>
            </w:r>
          </w:p>
          <w:p w:rsidR="00770F85" w:rsidRPr="004F18C7" w:rsidRDefault="00770F85" w:rsidP="00362292">
            <w:pPr>
              <w:spacing w:line="30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จบฝึกอบรม</w:t>
            </w:r>
          </w:p>
        </w:tc>
        <w:tc>
          <w:tcPr>
            <w:tcW w:w="1418" w:type="dxa"/>
          </w:tcPr>
          <w:p w:rsidR="00770F85" w:rsidRPr="004F18C7" w:rsidRDefault="00770F85" w:rsidP="00362292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300</w:t>
            </w:r>
          </w:p>
          <w:p w:rsidR="00770F85" w:rsidRPr="004F18C7" w:rsidRDefault="00770F85" w:rsidP="00770F85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</w:t>
            </w:r>
            <w:r>
              <w:rPr>
                <w:rFonts w:ascii="TH SarabunPSK" w:hAnsi="TH SarabunPSK" w:hint="cs"/>
                <w:sz w:val="28"/>
                <w:cs/>
              </w:rPr>
              <w:t>6 รุ่น ๆ ละ 50 คน</w:t>
            </w:r>
            <w:r w:rsidRPr="004F18C7">
              <w:rPr>
                <w:rFonts w:ascii="TH SarabunPSK" w:hAnsi="TH SarabunPSK" w:hint="cs"/>
                <w:sz w:val="28"/>
                <w:cs/>
              </w:rPr>
              <w:t>)</w:t>
            </w:r>
          </w:p>
        </w:tc>
        <w:tc>
          <w:tcPr>
            <w:tcW w:w="1701" w:type="dxa"/>
          </w:tcPr>
          <w:p w:rsidR="00770F85" w:rsidRPr="004F18C7" w:rsidRDefault="00770F85" w:rsidP="00362292">
            <w:pPr>
              <w:tabs>
                <w:tab w:val="left" w:pos="33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5.3560</w:t>
            </w:r>
          </w:p>
        </w:tc>
        <w:tc>
          <w:tcPr>
            <w:tcW w:w="1700" w:type="dxa"/>
          </w:tcPr>
          <w:p w:rsidR="00770F85" w:rsidRDefault="00770F85" w:rsidP="00362292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770F85" w:rsidRDefault="00770F85" w:rsidP="0036229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</w:p>
          <w:p w:rsidR="00770F85" w:rsidRPr="00285011" w:rsidRDefault="00770F85" w:rsidP="00362292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- รายการค่าใช้จ่ายในการพัฒนาบุคลากรด้าน</w:t>
            </w:r>
            <w:proofErr w:type="spellStart"/>
            <w:r>
              <w:rPr>
                <w:rFonts w:ascii="TH SarabunPSK" w:hAnsi="TH SarabunPSK" w:hint="cs"/>
                <w:sz w:val="28"/>
                <w:cs/>
              </w:rPr>
              <w:t>โล</w:t>
            </w:r>
            <w:proofErr w:type="spellEnd"/>
            <w:r>
              <w:rPr>
                <w:rFonts w:ascii="TH SarabunPSK" w:hAnsi="TH SarabunPSK" w:hint="cs"/>
                <w:sz w:val="28"/>
                <w:cs/>
              </w:rPr>
              <w:t>จิ</w:t>
            </w:r>
            <w:proofErr w:type="spellStart"/>
            <w:r>
              <w:rPr>
                <w:rFonts w:ascii="TH SarabunPSK" w:hAnsi="TH SarabunPSK" w:hint="cs"/>
                <w:sz w:val="28"/>
                <w:cs/>
              </w:rPr>
              <w:t>สติกส์</w:t>
            </w:r>
            <w:proofErr w:type="spellEnd"/>
            <w:r>
              <w:rPr>
                <w:rFonts w:ascii="TH SarabunPSK" w:hAnsi="TH SarabunPSK" w:hint="cs"/>
                <w:sz w:val="28"/>
                <w:cs/>
              </w:rPr>
              <w:t xml:space="preserve"> รองรับธุรกิจขนส่งและการค้าระหว่างประเทศเพื่อรองรับเขตพัฒนาพิเศษภาคตะวันออก 5.3560 ล้านบาท</w:t>
            </w:r>
          </w:p>
        </w:tc>
        <w:tc>
          <w:tcPr>
            <w:tcW w:w="2127" w:type="dxa"/>
          </w:tcPr>
          <w:p w:rsidR="00770F85" w:rsidRPr="00CA3F0A" w:rsidRDefault="00770F85" w:rsidP="00362292">
            <w:pPr>
              <w:tabs>
                <w:tab w:val="left" w:pos="0"/>
                <w:tab w:val="left" w:pos="142"/>
                <w:tab w:val="left" w:pos="426"/>
                <w:tab w:val="left" w:pos="709"/>
                <w:tab w:val="left" w:pos="1276"/>
              </w:tabs>
              <w:contextualSpacing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แรงงานใหม่ที่สำเร็จการศึกษาด้านปริญญาตรี ที่ต้องการเข้าทำงานในธุรกิจรับจัดการขนส่งสินค้าระหว่างประเทศ</w:t>
            </w:r>
          </w:p>
        </w:tc>
        <w:tc>
          <w:tcPr>
            <w:tcW w:w="2944" w:type="dxa"/>
          </w:tcPr>
          <w:p w:rsidR="00770F85" w:rsidRPr="00770F85" w:rsidRDefault="00770F85" w:rsidP="00770F85">
            <w:pPr>
              <w:tabs>
                <w:tab w:val="left" w:pos="0"/>
                <w:tab w:val="left" w:pos="567"/>
                <w:tab w:val="left" w:pos="1108"/>
                <w:tab w:val="left" w:pos="1134"/>
                <w:tab w:val="left" w:pos="1276"/>
                <w:tab w:val="left" w:pos="3119"/>
              </w:tabs>
              <w:rPr>
                <w:rFonts w:ascii="TH SarabunPSK" w:eastAsia="Dotum" w:hAnsi="TH SarabunPSK"/>
                <w:sz w:val="28"/>
                <w:szCs w:val="28"/>
              </w:rPr>
            </w:pPr>
            <w:r w:rsidRPr="00770F85">
              <w:rPr>
                <w:rFonts w:ascii="TH SarabunPSK" w:eastAsia="Dotum" w:hAnsi="TH SarabunPSK"/>
                <w:sz w:val="28"/>
                <w:szCs w:val="28"/>
                <w:cs/>
              </w:rPr>
              <w:t>- ฝึกเตรียมเข้าทำงาน ระยะเวลาฝึกเฉลี่ย 560 ชม. โดยฝึกภาคทฤษฎี และภาคปฏิบัติ ณ สมาคมผู้รับจัดการขนส่งสินค้าระหว่างประเทศ (กทม.) และอบรมศึกษาการทำงานภาคปฏิบัติจริง ณ จังหวัดชลบุรี ระยอง ฉะเชิงเทรา และพื้นที่ใกล้เคียง</w:t>
            </w:r>
          </w:p>
          <w:p w:rsidR="00770F85" w:rsidRPr="00770F85" w:rsidRDefault="00770F85" w:rsidP="00770F85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770F85">
              <w:rPr>
                <w:rFonts w:ascii="TH SarabunPSK" w:eastAsia="Dotum" w:hAnsi="TH SarabunPSK"/>
                <w:sz w:val="28"/>
                <w:szCs w:val="28"/>
                <w:cs/>
              </w:rPr>
              <w:t xml:space="preserve">- </w:t>
            </w:r>
            <w:r w:rsidRPr="00770F85">
              <w:rPr>
                <w:rFonts w:ascii="TH SarabunPSK" w:hAnsi="TH SarabunPSK"/>
                <w:sz w:val="28"/>
                <w:szCs w:val="28"/>
                <w:cs/>
              </w:rPr>
              <w:t>พัฒนาบุคลากรด้านการขนส่งระหว่างประเทศร่วมกับหน่วยงานภาคเอกชนด้าน</w:t>
            </w:r>
            <w:proofErr w:type="spellStart"/>
            <w:r w:rsidRPr="00770F85">
              <w:rPr>
                <w:rFonts w:ascii="TH SarabunPSK" w:hAnsi="TH SarabunPSK"/>
                <w:sz w:val="28"/>
                <w:szCs w:val="28"/>
                <w:cs/>
              </w:rPr>
              <w:t>โล</w:t>
            </w:r>
            <w:proofErr w:type="spellEnd"/>
            <w:r w:rsidRPr="00770F85">
              <w:rPr>
                <w:rFonts w:ascii="TH SarabunPSK" w:hAnsi="TH SarabunPSK"/>
                <w:sz w:val="28"/>
                <w:szCs w:val="28"/>
                <w:cs/>
              </w:rPr>
              <w:t>จิ</w:t>
            </w:r>
            <w:proofErr w:type="spellStart"/>
            <w:r w:rsidRPr="00770F85">
              <w:rPr>
                <w:rFonts w:ascii="TH SarabunPSK" w:hAnsi="TH SarabunPSK"/>
                <w:sz w:val="28"/>
                <w:szCs w:val="28"/>
                <w:cs/>
              </w:rPr>
              <w:t>สติกส์</w:t>
            </w:r>
            <w:proofErr w:type="spellEnd"/>
            <w:r w:rsidRPr="00770F85">
              <w:rPr>
                <w:rFonts w:ascii="TH SarabunPSK" w:hAnsi="TH SarabunPSK"/>
                <w:sz w:val="28"/>
                <w:szCs w:val="28"/>
                <w:cs/>
              </w:rPr>
              <w:t xml:space="preserve"> และดำเนินการฝึกในสถานประกอบกิจการ เพื่อ</w:t>
            </w:r>
            <w:r w:rsidRPr="00770F85">
              <w:rPr>
                <w:rFonts w:ascii="TH SarabunPSK" w:hAnsi="TH SarabunPSK" w:hint="cs"/>
                <w:sz w:val="28"/>
                <w:szCs w:val="28"/>
                <w:cs/>
              </w:rPr>
              <w:t>ให้</w:t>
            </w:r>
            <w:r w:rsidRPr="00770F85">
              <w:rPr>
                <w:rFonts w:ascii="TH SarabunPSK" w:hAnsi="TH SarabunPSK"/>
                <w:sz w:val="28"/>
                <w:szCs w:val="28"/>
                <w:cs/>
              </w:rPr>
              <w:t>แรงงานมีทักษะ และผ่านการฝึกงานจริง สู่การมีคุณสมบัติที่ตรงตามความต้องการของผู้ประกอบกิจการในเขตอุตสาหกรรมภาคตะวันออก จังหวัดชลบุรี ระยอง และฉะเชิงเทรา</w:t>
            </w:r>
          </w:p>
        </w:tc>
      </w:tr>
    </w:tbl>
    <w:p w:rsidR="005F05EA" w:rsidRPr="001C0D47" w:rsidRDefault="005F05EA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5F05EA" w:rsidRDefault="005F05EA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1C0D47" w:rsidRPr="001C0D47" w:rsidRDefault="001C0D47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tbl>
      <w:tblPr>
        <w:tblStyle w:val="a9"/>
        <w:tblW w:w="15417" w:type="dxa"/>
        <w:tblLayout w:type="fixed"/>
        <w:tblLook w:val="04A0" w:firstRow="1" w:lastRow="0" w:firstColumn="1" w:lastColumn="0" w:noHBand="0" w:noVBand="1"/>
      </w:tblPr>
      <w:tblGrid>
        <w:gridCol w:w="1668"/>
        <w:gridCol w:w="1424"/>
        <w:gridCol w:w="2403"/>
        <w:gridCol w:w="1339"/>
        <w:gridCol w:w="1605"/>
        <w:gridCol w:w="1875"/>
        <w:gridCol w:w="2127"/>
        <w:gridCol w:w="2976"/>
      </w:tblGrid>
      <w:tr w:rsidR="005F05EA" w:rsidRPr="004F18C7" w:rsidTr="002E4CE5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2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03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339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605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875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76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5F05EA" w:rsidRPr="004F18C7" w:rsidTr="002E4CE5">
        <w:tc>
          <w:tcPr>
            <w:tcW w:w="1668" w:type="dxa"/>
          </w:tcPr>
          <w:p w:rsidR="00770F85" w:rsidRDefault="005F05EA" w:rsidP="005F05EA">
            <w:pPr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แผนงาน</w:t>
            </w:r>
          </w:p>
          <w:p w:rsidR="00770F85" w:rsidRDefault="005F05EA" w:rsidP="005F05EA">
            <w:pPr>
              <w:rPr>
                <w:rFonts w:ascii="TH SarabunPSK" w:hAnsi="TH SarabunPSK"/>
                <w:b/>
                <w:bCs/>
                <w:sz w:val="28"/>
              </w:rPr>
            </w:pPr>
            <w:proofErr w:type="spellStart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บูรณา</w:t>
            </w:r>
            <w:proofErr w:type="spellEnd"/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การพัฒนา</w:t>
            </w:r>
          </w:p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ศักยภาพคนตลอดช่วงชีวิต</w:t>
            </w:r>
          </w:p>
        </w:tc>
        <w:tc>
          <w:tcPr>
            <w:tcW w:w="1424" w:type="dxa"/>
          </w:tcPr>
          <w:p w:rsidR="005F05EA" w:rsidRPr="004F18C7" w:rsidRDefault="005F05EA" w:rsidP="005F05EA">
            <w:pPr>
              <w:tabs>
                <w:tab w:val="left" w:pos="142"/>
                <w:tab w:val="left" w:pos="516"/>
                <w:tab w:val="left" w:pos="1590"/>
              </w:tabs>
              <w:contextualSpacing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10.โครงการฝึกอบรมแรงงานกลุ่มเป้าหมายเฉพาะเพื่อเพิ่มโอกาส</w:t>
            </w:r>
          </w:p>
          <w:p w:rsidR="005F05EA" w:rsidRPr="004F18C7" w:rsidRDefault="005F05EA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ในการประกอบอาชีพ  </w:t>
            </w:r>
          </w:p>
        </w:tc>
        <w:tc>
          <w:tcPr>
            <w:tcW w:w="2403" w:type="dxa"/>
          </w:tcPr>
          <w:p w:rsidR="005F05EA" w:rsidRPr="002E4CE5" w:rsidRDefault="005F05EA" w:rsidP="005F05EA">
            <w:pPr>
              <w:spacing w:line="300" w:lineRule="exact"/>
              <w:rPr>
                <w:rFonts w:ascii="TH SarabunPSK" w:hAnsi="TH SarabunPSK"/>
                <w:sz w:val="32"/>
              </w:rPr>
            </w:pPr>
            <w:r w:rsidRPr="002E4CE5">
              <w:rPr>
                <w:rFonts w:ascii="TH SarabunPSK" w:hAnsi="TH SarabunPSK"/>
                <w:sz w:val="32"/>
                <w:cs/>
              </w:rPr>
              <w:t>- เพื่อฝึกอาชีพเพิ่มทักษะให้กับกลุ่มเป้าหมายเฉพาะให้มีความรู้ ความสามารถ ทักษะฝีมือแรงงาน และการเตรียมความพร้อมทางด้านจรรยาบรรณในวิชาชีพเพื่อเข้าสู่กระบวนการทำงานร่วมกับคนทั่วไป</w:t>
            </w:r>
          </w:p>
          <w:p w:rsidR="005F05EA" w:rsidRPr="002E4CE5" w:rsidRDefault="005F05EA" w:rsidP="005F05EA">
            <w:pPr>
              <w:spacing w:line="300" w:lineRule="exact"/>
              <w:rPr>
                <w:rFonts w:ascii="TH SarabunPSK" w:hAnsi="TH SarabunPSK"/>
                <w:sz w:val="32"/>
              </w:rPr>
            </w:pPr>
            <w:r w:rsidRPr="002E4CE5">
              <w:rPr>
                <w:rFonts w:ascii="TH SarabunPSK" w:hAnsi="TH SarabunPSK"/>
                <w:sz w:val="32"/>
                <w:cs/>
              </w:rPr>
              <w:t>- เพื่อสร้างความยั่งยืนในการประกอบอาชีพ สามารถพึ่งพาตนเองได้ และสังคมให้การยอมรับในศักยภาพการทำงาน</w:t>
            </w:r>
          </w:p>
          <w:p w:rsidR="005F05EA" w:rsidRPr="002E4CE5" w:rsidRDefault="005F05EA" w:rsidP="00285011">
            <w:pPr>
              <w:spacing w:line="300" w:lineRule="exact"/>
              <w:rPr>
                <w:rFonts w:ascii="TH SarabunPSK" w:hAnsi="TH SarabunPSK"/>
                <w:b/>
                <w:bCs/>
                <w:sz w:val="32"/>
              </w:rPr>
            </w:pPr>
            <w:r w:rsidRPr="002E4CE5">
              <w:rPr>
                <w:rFonts w:ascii="TH SarabunPSK" w:hAnsi="TH SarabunPSK"/>
                <w:sz w:val="32"/>
                <w:cs/>
              </w:rPr>
              <w:t>- เพื่อส่งเสริมและพัฒนาศักยภาพกลุ่มเป้าหมาย</w:t>
            </w:r>
          </w:p>
          <w:p w:rsidR="004D1BB8" w:rsidRPr="002E4CE5" w:rsidRDefault="004D1BB8" w:rsidP="00285011">
            <w:pPr>
              <w:spacing w:line="300" w:lineRule="exact"/>
              <w:rPr>
                <w:rFonts w:ascii="TH SarabunPSK" w:hAnsi="TH SarabunPSK"/>
                <w:b/>
                <w:bCs/>
                <w:sz w:val="32"/>
              </w:rPr>
            </w:pPr>
            <w:r w:rsidRPr="002E4CE5">
              <w:rPr>
                <w:rFonts w:ascii="TH SarabunPSK" w:hAnsi="TH SarabunPSK"/>
                <w:sz w:val="32"/>
                <w:cs/>
              </w:rPr>
              <w:t>เฉพาะเป็นกำลังแรงงานตามความต้องการของตลาดแรงงาน และการประกอบอาชีพอิสระเป็นกลไกด้านกำลังแรงงานที่รองรับการเติบโตทางเศรษฐกิจ</w:t>
            </w:r>
          </w:p>
          <w:p w:rsidR="004D1BB8" w:rsidRPr="002E4CE5" w:rsidRDefault="004D1BB8" w:rsidP="00285011">
            <w:pPr>
              <w:spacing w:line="300" w:lineRule="exact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339" w:type="dxa"/>
          </w:tcPr>
          <w:p w:rsidR="005F05EA" w:rsidRPr="004F18C7" w:rsidRDefault="00B321A3" w:rsidP="005F05EA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16</w:t>
            </w:r>
            <w:r w:rsidR="005F05EA" w:rsidRPr="004F18C7">
              <w:rPr>
                <w:rFonts w:ascii="TH SarabunPSK" w:hAnsi="TH SarabunPSK"/>
                <w:b/>
                <w:bCs/>
                <w:sz w:val="28"/>
                <w:cs/>
              </w:rPr>
              <w:t>,000</w:t>
            </w:r>
          </w:p>
          <w:p w:rsidR="005F05EA" w:rsidRPr="004F18C7" w:rsidRDefault="005F05EA" w:rsidP="00B321A3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</w:t>
            </w:r>
            <w:r w:rsidR="00B321A3">
              <w:rPr>
                <w:rFonts w:ascii="TH SarabunPSK" w:hAnsi="TH SarabunPSK" w:hint="cs"/>
                <w:sz w:val="28"/>
                <w:cs/>
              </w:rPr>
              <w:t>800</w:t>
            </w:r>
            <w:r w:rsidRPr="004F18C7">
              <w:rPr>
                <w:rFonts w:ascii="TH SarabunPSK" w:hAnsi="TH SarabunPSK" w:hint="cs"/>
                <w:sz w:val="28"/>
                <w:cs/>
              </w:rPr>
              <w:t xml:space="preserve"> รุ่น)</w:t>
            </w:r>
          </w:p>
        </w:tc>
        <w:tc>
          <w:tcPr>
            <w:tcW w:w="1605" w:type="dxa"/>
          </w:tcPr>
          <w:p w:rsidR="005F05EA" w:rsidRPr="00246A89" w:rsidRDefault="00B321A3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246A89">
              <w:rPr>
                <w:rFonts w:ascii="TH SarabunPSK" w:hAnsi="TH SarabunPSK"/>
                <w:b/>
                <w:bCs/>
                <w:sz w:val="32"/>
              </w:rPr>
              <w:t>43.2000</w:t>
            </w:r>
          </w:p>
        </w:tc>
        <w:tc>
          <w:tcPr>
            <w:tcW w:w="1875" w:type="dxa"/>
          </w:tcPr>
          <w:p w:rsidR="005F05EA" w:rsidRPr="002E4CE5" w:rsidRDefault="005F05EA" w:rsidP="005F05EA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32"/>
              </w:rPr>
            </w:pPr>
            <w:r w:rsidRPr="002E4CE5">
              <w:rPr>
                <w:rFonts w:ascii="TH SarabunPSK" w:eastAsia="Dotum" w:hAnsi="TH SarabunPSK" w:hint="cs"/>
                <w:sz w:val="32"/>
                <w:cs/>
              </w:rPr>
              <w:t>หมวดงบประมาณ</w:t>
            </w:r>
          </w:p>
          <w:p w:rsidR="005F05EA" w:rsidRPr="002E4CE5" w:rsidRDefault="005F05EA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32"/>
                <w:szCs w:val="32"/>
              </w:rPr>
            </w:pPr>
            <w:r w:rsidRPr="002E4CE5">
              <w:rPr>
                <w:rFonts w:ascii="TH SarabunPSK" w:hAnsi="TH SarabunPSK" w:hint="cs"/>
                <w:sz w:val="32"/>
                <w:szCs w:val="32"/>
                <w:cs/>
              </w:rPr>
              <w:t>งบรายจ่ายอื่น</w:t>
            </w:r>
          </w:p>
          <w:p w:rsidR="005F05EA" w:rsidRPr="002E4CE5" w:rsidRDefault="005F05EA" w:rsidP="00CA5891">
            <w:pPr>
              <w:pStyle w:val="a3"/>
              <w:numPr>
                <w:ilvl w:val="0"/>
                <w:numId w:val="21"/>
              </w:numPr>
              <w:tabs>
                <w:tab w:val="left" w:pos="325"/>
              </w:tabs>
              <w:ind w:left="33" w:firstLine="0"/>
              <w:rPr>
                <w:rFonts w:ascii="TH SarabunPSK" w:hAnsi="TH SarabunPSK"/>
                <w:sz w:val="32"/>
                <w:szCs w:val="32"/>
                <w:cs/>
              </w:rPr>
            </w:pPr>
            <w:r w:rsidRPr="002E4CE5">
              <w:rPr>
                <w:rFonts w:ascii="TH SarabunPSK" w:hAnsi="TH SarabunPSK" w:hint="cs"/>
                <w:sz w:val="32"/>
                <w:szCs w:val="32"/>
                <w:cs/>
              </w:rPr>
              <w:t xml:space="preserve">รายการค่าใช้จ่ายในการฝึกอบแรงงานกลุ่มเป้าหมายเฉพาะเพื่อเพิ่มโอกาสในการประกอบอาชีพ </w:t>
            </w:r>
            <w:r w:rsidR="00705B30" w:rsidRPr="002E4CE5">
              <w:rPr>
                <w:rFonts w:ascii="TH SarabunPSK" w:hAnsi="TH SarabunPSK"/>
                <w:sz w:val="32"/>
                <w:szCs w:val="32"/>
              </w:rPr>
              <w:t>43.2000</w:t>
            </w:r>
            <w:r w:rsidRPr="002E4CE5">
              <w:rPr>
                <w:rFonts w:ascii="TH SarabunPSK" w:hAnsi="TH SarabunPSK" w:hint="cs"/>
                <w:sz w:val="32"/>
                <w:szCs w:val="32"/>
                <w:cs/>
              </w:rPr>
              <w:t xml:space="preserve"> ล้านบาท </w:t>
            </w:r>
          </w:p>
        </w:tc>
        <w:tc>
          <w:tcPr>
            <w:tcW w:w="2127" w:type="dxa"/>
          </w:tcPr>
          <w:p w:rsidR="00770F85" w:rsidRDefault="005F05EA" w:rsidP="00770F85">
            <w:pPr>
              <w:tabs>
                <w:tab w:val="left" w:pos="0"/>
                <w:tab w:val="left" w:pos="316"/>
              </w:tabs>
              <w:ind w:left="34"/>
              <w:rPr>
                <w:rFonts w:ascii="TH SarabunPSK" w:hAnsi="TH SarabunPSK"/>
                <w:spacing w:val="-4"/>
                <w:sz w:val="32"/>
              </w:rPr>
            </w:pPr>
            <w:r w:rsidRPr="002E4CE5">
              <w:rPr>
                <w:rFonts w:ascii="TH SarabunPSK" w:hAnsi="TH SarabunPSK"/>
                <w:spacing w:val="-4"/>
                <w:sz w:val="32"/>
                <w:cs/>
              </w:rPr>
              <w:t>กลุ่มเป้าห</w:t>
            </w:r>
            <w:r w:rsidRPr="002E4CE5">
              <w:rPr>
                <w:rFonts w:ascii="TH SarabunPSK" w:hAnsi="TH SarabunPSK" w:hint="cs"/>
                <w:spacing w:val="-4"/>
                <w:sz w:val="32"/>
                <w:cs/>
              </w:rPr>
              <w:t>ม</w:t>
            </w:r>
            <w:r w:rsidRPr="002E4CE5">
              <w:rPr>
                <w:rFonts w:ascii="TH SarabunPSK" w:hAnsi="TH SarabunPSK"/>
                <w:spacing w:val="-4"/>
                <w:sz w:val="32"/>
                <w:cs/>
              </w:rPr>
              <w:t>ายเฉพาะจำนวน 9 กลุ่ม ได้แก่ กลุ่มผู้ประสบภัยธรรมชาติ ผู้ผ่านการบำบัดยาเสพติด ผู้ต้องขัง/เยาวชน</w:t>
            </w:r>
          </w:p>
          <w:p w:rsidR="00770F85" w:rsidRDefault="005F05EA" w:rsidP="00770F85">
            <w:pPr>
              <w:tabs>
                <w:tab w:val="left" w:pos="0"/>
                <w:tab w:val="left" w:pos="316"/>
              </w:tabs>
              <w:ind w:left="34"/>
              <w:rPr>
                <w:rFonts w:ascii="TH SarabunPSK" w:hAnsi="TH SarabunPSK"/>
                <w:spacing w:val="-4"/>
                <w:sz w:val="32"/>
              </w:rPr>
            </w:pPr>
            <w:r w:rsidRPr="002E4CE5">
              <w:rPr>
                <w:rFonts w:ascii="TH SarabunPSK" w:hAnsi="TH SarabunPSK"/>
                <w:spacing w:val="-4"/>
                <w:sz w:val="32"/>
                <w:cs/>
              </w:rPr>
              <w:t xml:space="preserve">ในสถานพินิจ </w:t>
            </w:r>
          </w:p>
          <w:p w:rsidR="00770F85" w:rsidRDefault="005F05EA" w:rsidP="00770F85">
            <w:pPr>
              <w:tabs>
                <w:tab w:val="left" w:pos="0"/>
                <w:tab w:val="left" w:pos="316"/>
              </w:tabs>
              <w:ind w:left="34"/>
              <w:rPr>
                <w:rFonts w:ascii="TH SarabunPSK" w:hAnsi="TH SarabunPSK"/>
                <w:spacing w:val="-4"/>
                <w:sz w:val="32"/>
              </w:rPr>
            </w:pPr>
            <w:r w:rsidRPr="002E4CE5">
              <w:rPr>
                <w:rFonts w:ascii="TH SarabunPSK" w:hAnsi="TH SarabunPSK"/>
                <w:spacing w:val="-4"/>
                <w:sz w:val="32"/>
                <w:cs/>
              </w:rPr>
              <w:t xml:space="preserve">ทหารบาดเจ็บและทุพพลภาพ คนพิการ/ผู้ดูแลคนพิการ </w:t>
            </w:r>
          </w:p>
          <w:p w:rsidR="00770F85" w:rsidRDefault="005F05EA" w:rsidP="00770F85">
            <w:pPr>
              <w:tabs>
                <w:tab w:val="left" w:pos="0"/>
                <w:tab w:val="left" w:pos="316"/>
              </w:tabs>
              <w:ind w:left="34"/>
              <w:rPr>
                <w:rFonts w:ascii="TH SarabunPSK" w:hAnsi="TH SarabunPSK"/>
                <w:spacing w:val="-4"/>
                <w:sz w:val="32"/>
              </w:rPr>
            </w:pPr>
            <w:r w:rsidRPr="002E4CE5">
              <w:rPr>
                <w:rFonts w:ascii="TH SarabunPSK" w:hAnsi="TH SarabunPSK"/>
                <w:spacing w:val="-4"/>
                <w:sz w:val="32"/>
                <w:cs/>
              </w:rPr>
              <w:t>ชนกลุ่มน้อย แรงงานนอกระบบ ทหารเกณฑ์ก่อนปลดประจำการ และ</w:t>
            </w:r>
            <w:r w:rsidR="004D1BB8" w:rsidRPr="002E4CE5">
              <w:rPr>
                <w:rFonts w:ascii="TH SarabunPSK" w:hAnsi="TH SarabunPSK"/>
                <w:spacing w:val="-4"/>
                <w:sz w:val="32"/>
                <w:cs/>
              </w:rPr>
              <w:t>แรงงาน</w:t>
            </w:r>
          </w:p>
          <w:p w:rsidR="004D1BB8" w:rsidRPr="002E4CE5" w:rsidRDefault="004D1BB8" w:rsidP="00770F85">
            <w:pPr>
              <w:tabs>
                <w:tab w:val="left" w:pos="0"/>
                <w:tab w:val="left" w:pos="316"/>
              </w:tabs>
              <w:ind w:left="34"/>
              <w:rPr>
                <w:rFonts w:ascii="TH SarabunPSK" w:hAnsi="TH SarabunPSK"/>
                <w:spacing w:val="-4"/>
                <w:sz w:val="32"/>
              </w:rPr>
            </w:pPr>
            <w:r w:rsidRPr="002E4CE5">
              <w:rPr>
                <w:rFonts w:ascii="TH SarabunPSK" w:hAnsi="TH SarabunPSK"/>
                <w:spacing w:val="-4"/>
                <w:sz w:val="32"/>
                <w:cs/>
              </w:rPr>
              <w:t>ตามโครงการ</w:t>
            </w:r>
          </w:p>
          <w:p w:rsidR="005F05EA" w:rsidRPr="002E4CE5" w:rsidRDefault="004D1BB8" w:rsidP="004D1BB8">
            <w:pPr>
              <w:tabs>
                <w:tab w:val="left" w:pos="0"/>
                <w:tab w:val="left" w:pos="316"/>
              </w:tabs>
              <w:ind w:left="34"/>
              <w:rPr>
                <w:rFonts w:ascii="TH SarabunPSK" w:hAnsi="TH SarabunPSK"/>
                <w:spacing w:val="-4"/>
                <w:sz w:val="32"/>
                <w:cs/>
              </w:rPr>
            </w:pPr>
            <w:r w:rsidRPr="002E4CE5">
              <w:rPr>
                <w:rFonts w:ascii="TH SarabunPSK" w:hAnsi="TH SarabunPSK"/>
                <w:spacing w:val="-4"/>
                <w:sz w:val="32"/>
                <w:cs/>
              </w:rPr>
              <w:t>อันเนื่องมาจากพระราชดำริ</w:t>
            </w:r>
          </w:p>
        </w:tc>
        <w:tc>
          <w:tcPr>
            <w:tcW w:w="2976" w:type="dxa"/>
          </w:tcPr>
          <w:p w:rsidR="005F05EA" w:rsidRPr="00705B30" w:rsidRDefault="005F05EA" w:rsidP="00705B30">
            <w:pPr>
              <w:tabs>
                <w:tab w:val="left" w:pos="993"/>
              </w:tabs>
              <w:ind w:left="33"/>
              <w:contextualSpacing/>
              <w:rPr>
                <w:rFonts w:ascii="TH SarabunPSK" w:hAnsi="TH SarabunPSK"/>
                <w:spacing w:val="-4"/>
                <w:sz w:val="28"/>
                <w:cs/>
              </w:rPr>
            </w:pP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>ฝึกอาชีพเสริม  ระยะ 18 – 30 ชม</w:t>
            </w:r>
            <w:r w:rsidRPr="004F18C7">
              <w:rPr>
                <w:rFonts w:ascii="TH SarabunPSK" w:hAnsi="TH SarabunPSK"/>
                <w:spacing w:val="-4"/>
                <w:sz w:val="28"/>
              </w:rPr>
              <w:t>.</w:t>
            </w:r>
            <w:r w:rsidRPr="004F18C7">
              <w:rPr>
                <w:rFonts w:ascii="TH SarabunPSK" w:hAnsi="TH SarabunPSK"/>
                <w:spacing w:val="-4"/>
                <w:sz w:val="28"/>
                <w:cs/>
              </w:rPr>
              <w:t xml:space="preserve"> เพื่อให้แรงงานกลุ่ม เป้าหมายมีทักษะ ความรู้ความสามารถ และเสริมสร้างจรรยาบรรณในวิชาชีพ เพื่อให้สามารถเข้าสู่กระบวนการทำงานร่วมกับคนทั่วไป มีความยั่งยืนในการประกอบอาชีพ พึ่งพาตนเอง  หรือไปประกอบอาชีพอิสระ</w:t>
            </w:r>
          </w:p>
        </w:tc>
      </w:tr>
    </w:tbl>
    <w:p w:rsidR="005F05EA" w:rsidRDefault="005F05EA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2E4CE5" w:rsidRDefault="002E4CE5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2E4CE5" w:rsidRDefault="002E4CE5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2E4CE5" w:rsidRDefault="002E4CE5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p w:rsidR="001C0D47" w:rsidRPr="001C0D47" w:rsidRDefault="001C0D47" w:rsidP="005F05EA">
      <w:pPr>
        <w:jc w:val="center"/>
        <w:rPr>
          <w:rFonts w:ascii="TH SarabunPSK" w:hAnsi="TH SarabunPSK"/>
          <w:b/>
          <w:bCs/>
          <w:color w:val="7030A0"/>
          <w:sz w:val="16"/>
          <w:szCs w:val="16"/>
        </w:rPr>
      </w:pPr>
    </w:p>
    <w:tbl>
      <w:tblPr>
        <w:tblStyle w:val="a9"/>
        <w:tblW w:w="15385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8"/>
        <w:gridCol w:w="1701"/>
        <w:gridCol w:w="1700"/>
        <w:gridCol w:w="2127"/>
        <w:gridCol w:w="2944"/>
      </w:tblGrid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44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5F05EA" w:rsidRPr="004F18C7" w:rsidTr="005F05EA">
        <w:tc>
          <w:tcPr>
            <w:tcW w:w="166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417" w:type="dxa"/>
          </w:tcPr>
          <w:p w:rsidR="005F05EA" w:rsidRPr="004F18C7" w:rsidRDefault="005F05EA" w:rsidP="005F05EA">
            <w:pPr>
              <w:tabs>
                <w:tab w:val="left" w:pos="142"/>
                <w:tab w:val="left" w:pos="516"/>
                <w:tab w:val="left" w:pos="1590"/>
              </w:tabs>
              <w:contextualSpacing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11. โครงการฝึกอบรมแรงงานผู้สูงอายุเพื่อเพิ่มโอกาสในการประกอบอาชีพ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br/>
            </w:r>
          </w:p>
        </w:tc>
        <w:tc>
          <w:tcPr>
            <w:tcW w:w="2410" w:type="dxa"/>
          </w:tcPr>
          <w:p w:rsidR="0004370E" w:rsidRDefault="005F05EA" w:rsidP="0004370E">
            <w:pPr>
              <w:spacing w:line="34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- เพื่อฝึกอาชีพเพิ่มทักษะให้กับกลุ่มผู้สูงอายุมีความรู้ ความสามารถ ทักษะฝีมือ มีอาชีพ </w:t>
            </w:r>
          </w:p>
          <w:p w:rsidR="005F05EA" w:rsidRPr="004F18C7" w:rsidRDefault="005F05EA" w:rsidP="0004370E">
            <w:pPr>
              <w:spacing w:line="34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มีรายได้</w:t>
            </w:r>
          </w:p>
          <w:p w:rsidR="005F05EA" w:rsidRPr="004F18C7" w:rsidRDefault="005F05EA" w:rsidP="0004370E">
            <w:pPr>
              <w:spacing w:line="340" w:lineRule="exact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- เพื่อสร้างความยั่งยืนในการประกอบอาชีพ สามารถพึ่งพาตนเองได้</w:t>
            </w:r>
          </w:p>
          <w:p w:rsidR="005F05EA" w:rsidRPr="004F18C7" w:rsidRDefault="005F05EA" w:rsidP="0004370E">
            <w:pPr>
              <w:spacing w:line="340" w:lineRule="exact"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- เพื่อส่งเสริมและพัฒนาศักยภาพกลุ่มผู้สูงอายุรองรับสถานการณ์ผู้สูงอายุ</w:t>
            </w:r>
          </w:p>
        </w:tc>
        <w:tc>
          <w:tcPr>
            <w:tcW w:w="1418" w:type="dxa"/>
          </w:tcPr>
          <w:p w:rsidR="005F05EA" w:rsidRPr="0004370E" w:rsidRDefault="005F05EA" w:rsidP="005F05EA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4370E">
              <w:rPr>
                <w:rFonts w:ascii="TH SarabunPSK" w:hAnsi="TH SarabunPSK"/>
                <w:b/>
                <w:bCs/>
                <w:sz w:val="28"/>
                <w:cs/>
              </w:rPr>
              <w:t>8,160</w:t>
            </w:r>
          </w:p>
          <w:p w:rsidR="005F05EA" w:rsidRPr="004F18C7" w:rsidRDefault="005F05EA" w:rsidP="005F05EA">
            <w:pPr>
              <w:tabs>
                <w:tab w:val="left" w:pos="142"/>
                <w:tab w:val="left" w:pos="567"/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</w:t>
            </w:r>
            <w:r w:rsidRPr="004F18C7">
              <w:rPr>
                <w:rFonts w:ascii="TH SarabunPSK" w:hAnsi="TH SarabunPSK"/>
                <w:sz w:val="28"/>
              </w:rPr>
              <w:t>408</w:t>
            </w:r>
            <w:r w:rsidRPr="004F18C7">
              <w:rPr>
                <w:rFonts w:ascii="TH SarabunPSK" w:hAnsi="TH SarabunPSK" w:hint="cs"/>
                <w:sz w:val="28"/>
                <w:cs/>
              </w:rPr>
              <w:t xml:space="preserve"> รุ่น)</w:t>
            </w:r>
          </w:p>
        </w:tc>
        <w:tc>
          <w:tcPr>
            <w:tcW w:w="1701" w:type="dxa"/>
          </w:tcPr>
          <w:p w:rsidR="005F05EA" w:rsidRPr="0004370E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4370E">
              <w:rPr>
                <w:rFonts w:ascii="TH SarabunPSK" w:hAnsi="TH SarabunPSK"/>
                <w:b/>
                <w:bCs/>
                <w:sz w:val="28"/>
                <w:cs/>
              </w:rPr>
              <w:t>22.0320</w:t>
            </w:r>
          </w:p>
        </w:tc>
        <w:tc>
          <w:tcPr>
            <w:tcW w:w="1700" w:type="dxa"/>
          </w:tcPr>
          <w:p w:rsidR="005F05EA" w:rsidRPr="006048E8" w:rsidRDefault="005F05EA" w:rsidP="005F05EA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 w:rsidRPr="006048E8"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5F05EA" w:rsidRPr="006048E8" w:rsidRDefault="005F05EA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 w:rsidRPr="006048E8"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</w:p>
          <w:p w:rsidR="00CA5891" w:rsidRDefault="005F05EA" w:rsidP="00CA5891">
            <w:pPr>
              <w:pStyle w:val="a3"/>
              <w:numPr>
                <w:ilvl w:val="0"/>
                <w:numId w:val="21"/>
              </w:numPr>
              <w:tabs>
                <w:tab w:val="left" w:pos="195"/>
              </w:tabs>
              <w:ind w:left="33" w:firstLine="0"/>
              <w:rPr>
                <w:rFonts w:ascii="TH SarabunPSK" w:hAnsi="TH SarabunPSK" w:hint="cs"/>
                <w:sz w:val="28"/>
              </w:rPr>
            </w:pPr>
            <w:r w:rsidRPr="001D6D6D">
              <w:rPr>
                <w:rFonts w:ascii="TH SarabunPSK" w:hAnsi="TH SarabunPSK" w:hint="cs"/>
                <w:sz w:val="28"/>
                <w:cs/>
              </w:rPr>
              <w:t>รายการค่าใช้จ่ายในการฝึกอบ</w:t>
            </w:r>
            <w:r>
              <w:rPr>
                <w:rFonts w:ascii="TH SarabunPSK" w:hAnsi="TH SarabunPSK" w:hint="cs"/>
                <w:sz w:val="28"/>
                <w:cs/>
              </w:rPr>
              <w:t>รม</w:t>
            </w:r>
            <w:r w:rsidRPr="001D6D6D">
              <w:rPr>
                <w:rFonts w:ascii="TH SarabunPSK" w:hAnsi="TH SarabunPSK" w:hint="cs"/>
                <w:sz w:val="28"/>
                <w:cs/>
              </w:rPr>
              <w:t>แรงงาน</w:t>
            </w:r>
            <w:r>
              <w:rPr>
                <w:rFonts w:ascii="TH SarabunPSK" w:hAnsi="TH SarabunPSK" w:hint="cs"/>
                <w:sz w:val="28"/>
                <w:cs/>
              </w:rPr>
              <w:t>ผู้สูงอายุ</w:t>
            </w:r>
            <w:r w:rsidRPr="001D6D6D">
              <w:rPr>
                <w:rFonts w:ascii="TH SarabunPSK" w:hAnsi="TH SarabunPSK" w:hint="cs"/>
                <w:sz w:val="28"/>
                <w:cs/>
              </w:rPr>
              <w:t xml:space="preserve">เพื่อเพิ่มโอกาสในการประกอบอาชีพ </w:t>
            </w:r>
            <w:r>
              <w:rPr>
                <w:rFonts w:ascii="TH SarabunPSK" w:hAnsi="TH SarabunPSK" w:hint="cs"/>
                <w:sz w:val="28"/>
                <w:cs/>
              </w:rPr>
              <w:t>22.0320</w:t>
            </w:r>
            <w:r w:rsidR="00CA5891"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  <w:p w:rsidR="005F05EA" w:rsidRPr="001D6D6D" w:rsidRDefault="00CA5891" w:rsidP="00CA5891">
            <w:pPr>
              <w:pStyle w:val="a3"/>
              <w:tabs>
                <w:tab w:val="left" w:pos="195"/>
              </w:tabs>
              <w:ind w:left="33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ล้านบาท </w:t>
            </w:r>
          </w:p>
        </w:tc>
        <w:tc>
          <w:tcPr>
            <w:tcW w:w="2127" w:type="dxa"/>
          </w:tcPr>
          <w:p w:rsidR="005F05EA" w:rsidRDefault="005F05EA" w:rsidP="005F05EA">
            <w:pPr>
              <w:tabs>
                <w:tab w:val="left" w:pos="0"/>
                <w:tab w:val="left" w:pos="316"/>
              </w:tabs>
              <w:ind w:left="34"/>
              <w:rPr>
                <w:rFonts w:ascii="TH SarabunPSK" w:hAnsi="TH SarabunPSK"/>
                <w:spacing w:val="-4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ผู้สูงอายุ 60 ปีขึ้นไป</w:t>
            </w:r>
          </w:p>
        </w:tc>
        <w:tc>
          <w:tcPr>
            <w:tcW w:w="2944" w:type="dxa"/>
          </w:tcPr>
          <w:p w:rsidR="005F05EA" w:rsidRPr="002E4CE5" w:rsidRDefault="005F05EA" w:rsidP="002E4CE5">
            <w:pPr>
              <w:tabs>
                <w:tab w:val="left" w:pos="142"/>
                <w:tab w:val="left" w:pos="426"/>
                <w:tab w:val="left" w:pos="993"/>
                <w:tab w:val="left" w:pos="1276"/>
              </w:tabs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ฝึกอาชีพเสริม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  <w:r w:rsidR="0004370E">
              <w:rPr>
                <w:rFonts w:ascii="TH SarabunPSK" w:hAnsi="TH SarabunPSK"/>
                <w:sz w:val="28"/>
                <w:cs/>
              </w:rPr>
              <w:t>ระยะ 18-</w:t>
            </w:r>
            <w:r w:rsidRPr="004F18C7">
              <w:rPr>
                <w:rFonts w:ascii="TH SarabunPSK" w:hAnsi="TH SarabunPSK"/>
                <w:sz w:val="28"/>
                <w:cs/>
              </w:rPr>
              <w:t>30 ชม</w:t>
            </w:r>
            <w:r w:rsidRPr="004F18C7">
              <w:rPr>
                <w:rFonts w:ascii="TH SarabunPSK" w:hAnsi="TH SarabunPSK"/>
                <w:sz w:val="28"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เพื่อให้กลุ่มผู้สูงอายุมีความรู้ ความสามารถ ทักษะฝีมือ</w:t>
            </w:r>
            <w:r w:rsidRPr="004F18C7"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  <w:p w:rsidR="005F05EA" w:rsidRPr="004F18C7" w:rsidRDefault="005F05EA" w:rsidP="005F05EA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สร้างโอกาสการ</w:t>
            </w:r>
            <w:r w:rsidRPr="004F18C7">
              <w:rPr>
                <w:rFonts w:ascii="TH SarabunPSK" w:hAnsi="TH SarabunPSK"/>
                <w:sz w:val="28"/>
                <w:cs/>
              </w:rPr>
              <w:t>มีอาชีพ มีรายได้ พึ่งพาตนเองได้ รองรับสังคมผู้สูงอายุ</w:t>
            </w:r>
          </w:p>
          <w:p w:rsidR="005F05EA" w:rsidRPr="004F18C7" w:rsidRDefault="005F05EA" w:rsidP="005F05EA">
            <w:pPr>
              <w:tabs>
                <w:tab w:val="left" w:pos="993"/>
              </w:tabs>
              <w:ind w:left="33"/>
              <w:contextualSpacing/>
              <w:rPr>
                <w:rFonts w:ascii="TH SarabunPSK" w:hAnsi="TH SarabunPSK"/>
                <w:spacing w:val="-4"/>
                <w:sz w:val="28"/>
                <w:cs/>
              </w:rPr>
            </w:pPr>
          </w:p>
        </w:tc>
      </w:tr>
      <w:tr w:rsidR="004D1BB8" w:rsidRPr="004F18C7" w:rsidTr="005F05EA">
        <w:tc>
          <w:tcPr>
            <w:tcW w:w="1668" w:type="dxa"/>
          </w:tcPr>
          <w:p w:rsidR="004D1BB8" w:rsidRPr="004F18C7" w:rsidRDefault="004D1BB8" w:rsidP="0004370E">
            <w:pPr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แผนงาน</w:t>
            </w:r>
            <w:r w:rsidR="0004370E">
              <w:rPr>
                <w:rFonts w:ascii="TH SarabunPSK" w:hAnsi="TH SarabunPSK" w:hint="cs"/>
                <w:b/>
                <w:bCs/>
                <w:sz w:val="28"/>
                <w:cs/>
              </w:rPr>
              <w:t>ยุทธศาสตร์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พัฒนาและยกระดับผลิตภาพแรงงาน</w:t>
            </w:r>
          </w:p>
        </w:tc>
        <w:tc>
          <w:tcPr>
            <w:tcW w:w="1417" w:type="dxa"/>
          </w:tcPr>
          <w:p w:rsidR="004D1BB8" w:rsidRPr="004F18C7" w:rsidRDefault="009B6F75" w:rsidP="00A45151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12.</w:t>
            </w:r>
            <w:r w:rsidR="004D1BB8" w:rsidRPr="004F18C7">
              <w:rPr>
                <w:rFonts w:ascii="TH SarabunPSK" w:hAnsi="TH SarabunPSK"/>
                <w:b/>
                <w:bCs/>
                <w:sz w:val="28"/>
                <w:cs/>
              </w:rPr>
              <w:t>โครงการยกระดับแรงงานไทยให้ได้มาตรฐานฝีมือแรงงานรองรับการแข่งขัน</w:t>
            </w:r>
          </w:p>
        </w:tc>
        <w:tc>
          <w:tcPr>
            <w:tcW w:w="2410" w:type="dxa"/>
          </w:tcPr>
          <w:p w:rsidR="004D1BB8" w:rsidRPr="0004370E" w:rsidRDefault="0004370E" w:rsidP="0004370E">
            <w:pPr>
              <w:rPr>
                <w:rFonts w:ascii="TH SarabunPSK" w:hAnsi="TH SarabunPSK"/>
                <w:sz w:val="30"/>
                <w:szCs w:val="30"/>
              </w:rPr>
            </w:pPr>
            <w:r w:rsidRPr="0004370E">
              <w:rPr>
                <w:rFonts w:ascii="TH SarabunPSK" w:hAnsi="TH SarabunPSK" w:hint="cs"/>
                <w:sz w:val="30"/>
                <w:szCs w:val="30"/>
                <w:cs/>
              </w:rPr>
              <w:t>- เพื่อพัฒนาศักยภาพแรงงานรองรับการจ่ายค่าจ้างตามมาตรฐานฝีมือ การทดสอบมาตรฐานฝีมือแรงงานแห่งชาติ และทดสอบฯ ช่างเชื่อมมาตรฐานสากล</w:t>
            </w:r>
          </w:p>
          <w:p w:rsidR="0004370E" w:rsidRPr="0004370E" w:rsidRDefault="0004370E" w:rsidP="0004370E">
            <w:pPr>
              <w:rPr>
                <w:rFonts w:ascii="TH SarabunPSK" w:hAnsi="TH SarabunPSK"/>
                <w:sz w:val="30"/>
                <w:szCs w:val="30"/>
              </w:rPr>
            </w:pPr>
            <w:r w:rsidRPr="0004370E">
              <w:rPr>
                <w:rFonts w:ascii="TH SarabunPSK" w:hAnsi="TH SarabunPSK" w:hint="cs"/>
                <w:sz w:val="30"/>
                <w:szCs w:val="30"/>
                <w:cs/>
              </w:rPr>
              <w:t>- เพื่อส่งเสริมมาตรฐานฝีมือแรงงาน</w:t>
            </w:r>
          </w:p>
          <w:p w:rsidR="0004370E" w:rsidRPr="0004370E" w:rsidRDefault="0004370E" w:rsidP="0004370E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04370E">
              <w:rPr>
                <w:rFonts w:ascii="TH SarabunPSK" w:hAnsi="TH SarabunPSK" w:hint="cs"/>
                <w:sz w:val="30"/>
                <w:szCs w:val="30"/>
                <w:cs/>
              </w:rPr>
              <w:t>- เพื่อพัฒนามาตรฐานให้แก่แรงงานไทยที่ทำงานในต่างประเทศ</w:t>
            </w:r>
          </w:p>
        </w:tc>
        <w:tc>
          <w:tcPr>
            <w:tcW w:w="1418" w:type="dxa"/>
          </w:tcPr>
          <w:p w:rsidR="004D1BB8" w:rsidRPr="004F18C7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30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,</w:t>
            </w: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70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0</w:t>
            </w:r>
          </w:p>
          <w:p w:rsidR="004D1BB8" w:rsidRPr="004F18C7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4D1BB8" w:rsidRPr="004F18C7" w:rsidRDefault="004D1BB8" w:rsidP="00705B3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53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.</w:t>
            </w:r>
            <w:r w:rsidR="00705B30">
              <w:rPr>
                <w:rFonts w:ascii="TH SarabunPSK" w:hAnsi="TH SarabunPSK" w:hint="cs"/>
                <w:b/>
                <w:bCs/>
                <w:sz w:val="28"/>
                <w:cs/>
              </w:rPr>
              <w:t>7818</w:t>
            </w:r>
          </w:p>
        </w:tc>
        <w:tc>
          <w:tcPr>
            <w:tcW w:w="1700" w:type="dxa"/>
          </w:tcPr>
          <w:p w:rsidR="004D1BB8" w:rsidRPr="00412784" w:rsidRDefault="004D1BB8" w:rsidP="004D1BB8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 w:rsidRPr="00412784"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4D1BB8" w:rsidRPr="00412784" w:rsidRDefault="004D1BB8" w:rsidP="004D1BB8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 w:rsidRPr="00412784">
              <w:rPr>
                <w:rFonts w:ascii="TH SarabunPSK" w:hAnsi="TH SarabunPSK" w:hint="cs"/>
                <w:sz w:val="28"/>
                <w:cs/>
              </w:rPr>
              <w:t>งบดำเนินงานเพื่อดำเนินการ</w:t>
            </w:r>
          </w:p>
          <w:p w:rsidR="004D1BB8" w:rsidRPr="00412784" w:rsidRDefault="004D1BB8" w:rsidP="00E40E41">
            <w:pPr>
              <w:pStyle w:val="a3"/>
              <w:numPr>
                <w:ilvl w:val="0"/>
                <w:numId w:val="21"/>
              </w:numPr>
              <w:tabs>
                <w:tab w:val="left" w:pos="214"/>
              </w:tabs>
              <w:ind w:left="0" w:firstLine="33"/>
              <w:rPr>
                <w:rFonts w:ascii="TH SarabunPSK" w:hAnsi="TH SarabunPSK"/>
                <w:sz w:val="28"/>
              </w:rPr>
            </w:pPr>
            <w:r w:rsidRPr="00412784">
              <w:rPr>
                <w:rFonts w:ascii="TH SarabunPSK" w:hAnsi="TH SarabunPSK" w:hint="cs"/>
                <w:sz w:val="28"/>
                <w:cs/>
              </w:rPr>
              <w:t>พัฒนาศักยภาพแรงงานเพื่อรองรับการจ่ายค่าจ้างตามมาตรฐานฝีมือ 12.1640 ล้านบาท</w:t>
            </w:r>
          </w:p>
          <w:p w:rsidR="004D1BB8" w:rsidRPr="006048E8" w:rsidRDefault="004D1BB8" w:rsidP="005F05EA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  <w:cs/>
              </w:rPr>
            </w:pPr>
          </w:p>
        </w:tc>
        <w:tc>
          <w:tcPr>
            <w:tcW w:w="2127" w:type="dxa"/>
          </w:tcPr>
          <w:p w:rsidR="004D1BB8" w:rsidRPr="004F18C7" w:rsidRDefault="004D1BB8" w:rsidP="005F05EA">
            <w:pPr>
              <w:tabs>
                <w:tab w:val="left" w:pos="0"/>
                <w:tab w:val="left" w:pos="316"/>
              </w:tabs>
              <w:ind w:left="34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944" w:type="dxa"/>
          </w:tcPr>
          <w:p w:rsidR="004D1BB8" w:rsidRPr="004F18C7" w:rsidRDefault="004D1BB8" w:rsidP="005F05EA">
            <w:pPr>
              <w:tabs>
                <w:tab w:val="left" w:pos="142"/>
                <w:tab w:val="left" w:pos="426"/>
                <w:tab w:val="left" w:pos="993"/>
                <w:tab w:val="left" w:pos="1276"/>
              </w:tabs>
              <w:rPr>
                <w:rFonts w:ascii="TH SarabunPSK" w:hAnsi="TH SarabunPSK"/>
                <w:sz w:val="28"/>
                <w:cs/>
              </w:rPr>
            </w:pPr>
          </w:p>
        </w:tc>
      </w:tr>
    </w:tbl>
    <w:p w:rsidR="001C0D47" w:rsidRPr="001C0D47" w:rsidRDefault="001C0D47" w:rsidP="001C0D47">
      <w:pPr>
        <w:rPr>
          <w:rFonts w:ascii="TH SarabunPSK" w:hAnsi="TH SarabunPSK"/>
          <w:b/>
          <w:bCs/>
          <w:sz w:val="16"/>
          <w:szCs w:val="16"/>
        </w:rPr>
      </w:pPr>
    </w:p>
    <w:tbl>
      <w:tblPr>
        <w:tblStyle w:val="a9"/>
        <w:tblW w:w="15417" w:type="dxa"/>
        <w:tblLook w:val="04A0" w:firstRow="1" w:lastRow="0" w:firstColumn="1" w:lastColumn="0" w:noHBand="0" w:noVBand="1"/>
      </w:tblPr>
      <w:tblGrid>
        <w:gridCol w:w="1527"/>
        <w:gridCol w:w="1558"/>
        <w:gridCol w:w="2410"/>
        <w:gridCol w:w="1417"/>
        <w:gridCol w:w="1701"/>
        <w:gridCol w:w="1701"/>
        <w:gridCol w:w="2127"/>
        <w:gridCol w:w="2976"/>
      </w:tblGrid>
      <w:tr w:rsidR="005F05EA" w:rsidRPr="004F18C7" w:rsidTr="005F05EA">
        <w:tc>
          <w:tcPr>
            <w:tcW w:w="15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55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76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4D1BB8" w:rsidRPr="004F18C7" w:rsidTr="002E4CE5">
        <w:trPr>
          <w:trHeight w:val="5227"/>
        </w:trPr>
        <w:tc>
          <w:tcPr>
            <w:tcW w:w="1527" w:type="dxa"/>
          </w:tcPr>
          <w:p w:rsidR="004D1BB8" w:rsidRPr="004F18C7" w:rsidRDefault="004D1BB8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558" w:type="dxa"/>
          </w:tcPr>
          <w:p w:rsidR="004D1BB8" w:rsidRPr="004F18C7" w:rsidRDefault="004D1BB8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u w:val="single"/>
                <w:cs/>
              </w:rPr>
              <w:t>กิจกรรม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พัฒนาศักยภาพแรงงานเพื่อรองรับการจ่ายค่าจ้างตามมาตรฐานฝีมือ</w:t>
            </w:r>
          </w:p>
        </w:tc>
        <w:tc>
          <w:tcPr>
            <w:tcW w:w="2410" w:type="dxa"/>
          </w:tcPr>
          <w:p w:rsidR="004D1BB8" w:rsidRPr="0060620F" w:rsidRDefault="004D1BB8" w:rsidP="00E40E41">
            <w:pPr>
              <w:pStyle w:val="a3"/>
              <w:numPr>
                <w:ilvl w:val="0"/>
                <w:numId w:val="21"/>
              </w:numPr>
              <w:tabs>
                <w:tab w:val="left" w:pos="180"/>
              </w:tabs>
              <w:spacing w:line="300" w:lineRule="exact"/>
              <w:ind w:left="34" w:hanging="1"/>
              <w:rPr>
                <w:rFonts w:ascii="TH SarabunPSK" w:hAnsi="TH SarabunPSK"/>
                <w:sz w:val="28"/>
              </w:rPr>
            </w:pPr>
            <w:r w:rsidRPr="0060620F">
              <w:rPr>
                <w:rFonts w:ascii="TH SarabunPSK" w:hAnsi="TH SarabunPSK"/>
                <w:sz w:val="28"/>
                <w:cs/>
              </w:rPr>
              <w:t>เพื่อพัฒนาศักยภาพแรงงานให้มีทักษะ ความรู้ เข้าสู่เกณฑ์มาตรฐานฝีมือแรงงาน</w:t>
            </w:r>
          </w:p>
          <w:p w:rsidR="004D1BB8" w:rsidRDefault="004D1BB8" w:rsidP="004D1BB8">
            <w:pPr>
              <w:tabs>
                <w:tab w:val="left" w:pos="180"/>
              </w:tabs>
              <w:spacing w:line="300" w:lineRule="exact"/>
              <w:ind w:left="33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4F18C7">
              <w:rPr>
                <w:rFonts w:ascii="TH SarabunPSK" w:hAnsi="TH SarabunPSK"/>
                <w:sz w:val="28"/>
                <w:cs/>
              </w:rPr>
              <w:t>เพื่อเตรียมความพร้อมให้แรงงานมีมาตรฐานฝีมือ เพื่อเข้าสู่เกณฑ์ตามประกาศอัตราค่าจ้างตามมาตรฐานฝีมือ</w:t>
            </w:r>
          </w:p>
          <w:p w:rsidR="004D1BB8" w:rsidRPr="002E4CE5" w:rsidRDefault="004D1BB8" w:rsidP="002E4CE5">
            <w:pPr>
              <w:tabs>
                <w:tab w:val="left" w:pos="180"/>
              </w:tabs>
              <w:spacing w:line="300" w:lineRule="exact"/>
              <w:ind w:left="33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4F18C7">
              <w:rPr>
                <w:rFonts w:ascii="TH SarabunPSK" w:hAnsi="TH SarabunPSK"/>
                <w:sz w:val="28"/>
                <w:cs/>
              </w:rPr>
              <w:t>เพื่อดำเนินการทดสอบมาตรฐานฝีมือแรงงาน สาขาที่ประกาศอัตราค่าจ้างตามมาตรฐานฝีมื</w:t>
            </w:r>
            <w:r>
              <w:rPr>
                <w:rFonts w:ascii="TH SarabunPSK" w:hAnsi="TH SarabunPSK" w:hint="cs"/>
                <w:sz w:val="28"/>
                <w:cs/>
              </w:rPr>
              <w:t>อ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ตามนโยบาย </w:t>
            </w:r>
            <w:r w:rsidRPr="004F18C7">
              <w:rPr>
                <w:rFonts w:ascii="TH SarabunPSK" w:hAnsi="TH SarabunPSK"/>
                <w:sz w:val="28"/>
              </w:rPr>
              <w:t xml:space="preserve">Thailand 4.0 </w:t>
            </w:r>
            <w:r w:rsidRPr="004F18C7">
              <w:rPr>
                <w:rFonts w:ascii="TH SarabunPSK" w:hAnsi="TH SarabunPSK"/>
                <w:sz w:val="28"/>
                <w:cs/>
              </w:rPr>
              <w:t>ของรัฐบาล ในเรื่องเทคโนโลยีชั้นสูงและอุตสาหกรรมอนาคต</w:t>
            </w:r>
          </w:p>
        </w:tc>
        <w:tc>
          <w:tcPr>
            <w:tcW w:w="1417" w:type="dxa"/>
          </w:tcPr>
          <w:p w:rsidR="004D1BB8" w:rsidRPr="0004370E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4370E">
              <w:rPr>
                <w:rFonts w:ascii="TH SarabunPSK" w:hAnsi="TH SarabunPSK" w:hint="cs"/>
                <w:b/>
                <w:bCs/>
                <w:sz w:val="28"/>
                <w:cs/>
              </w:rPr>
              <w:t>4</w:t>
            </w:r>
            <w:r w:rsidRPr="0004370E">
              <w:rPr>
                <w:rFonts w:ascii="TH SarabunPSK" w:hAnsi="TH SarabunPSK"/>
                <w:b/>
                <w:bCs/>
                <w:sz w:val="28"/>
                <w:cs/>
              </w:rPr>
              <w:t>,</w:t>
            </w:r>
            <w:r w:rsidRPr="0004370E">
              <w:rPr>
                <w:rFonts w:ascii="TH SarabunPSK" w:hAnsi="TH SarabunPSK" w:hint="cs"/>
                <w:b/>
                <w:bCs/>
                <w:sz w:val="28"/>
                <w:cs/>
              </w:rPr>
              <w:t>1</w:t>
            </w:r>
            <w:r w:rsidRPr="0004370E">
              <w:rPr>
                <w:rFonts w:ascii="TH SarabunPSK" w:hAnsi="TH SarabunPSK"/>
                <w:b/>
                <w:bCs/>
                <w:sz w:val="28"/>
                <w:cs/>
              </w:rPr>
              <w:t>00</w:t>
            </w:r>
          </w:p>
          <w:p w:rsidR="004D1BB8" w:rsidRPr="004F18C7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(205 รุ่น)</w:t>
            </w:r>
          </w:p>
        </w:tc>
        <w:tc>
          <w:tcPr>
            <w:tcW w:w="1701" w:type="dxa"/>
          </w:tcPr>
          <w:p w:rsidR="004D1BB8" w:rsidRPr="004F18C7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1</w:t>
            </w: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2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.</w:t>
            </w: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1640</w:t>
            </w:r>
          </w:p>
        </w:tc>
        <w:tc>
          <w:tcPr>
            <w:tcW w:w="1701" w:type="dxa"/>
            <w:vMerge w:val="restart"/>
          </w:tcPr>
          <w:p w:rsidR="004D1BB8" w:rsidRDefault="004D1BB8" w:rsidP="00E40E41">
            <w:pPr>
              <w:pStyle w:val="a3"/>
              <w:numPr>
                <w:ilvl w:val="0"/>
                <w:numId w:val="21"/>
              </w:numPr>
              <w:tabs>
                <w:tab w:val="left" w:pos="214"/>
              </w:tabs>
              <w:ind w:left="0" w:firstLine="33"/>
              <w:rPr>
                <w:rFonts w:ascii="TH SarabunPSK" w:hAnsi="TH SarabunPSK"/>
                <w:sz w:val="28"/>
              </w:rPr>
            </w:pPr>
            <w:r w:rsidRPr="00412784">
              <w:rPr>
                <w:rFonts w:ascii="TH SarabunPSK" w:hAnsi="TH SarabunPSK" w:hint="cs"/>
                <w:sz w:val="28"/>
                <w:cs/>
              </w:rPr>
              <w:t>ทดสอบมาตรฐานฝีมือแรงงานแห่งชาติ</w:t>
            </w:r>
            <w:r>
              <w:rPr>
                <w:rFonts w:ascii="TH SarabunPSK" w:hAnsi="TH SarabunPSK" w:hint="cs"/>
                <w:sz w:val="28"/>
                <w:cs/>
              </w:rPr>
              <w:t xml:space="preserve"> 33.1378 ล้านบาท</w:t>
            </w:r>
          </w:p>
          <w:p w:rsidR="004D1BB8" w:rsidRDefault="004D1BB8" w:rsidP="00E40E41">
            <w:pPr>
              <w:pStyle w:val="a3"/>
              <w:numPr>
                <w:ilvl w:val="0"/>
                <w:numId w:val="21"/>
              </w:numPr>
              <w:tabs>
                <w:tab w:val="left" w:pos="214"/>
              </w:tabs>
              <w:ind w:left="0" w:firstLine="33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ทดสอบฝีมือฯ ช่างเชื่อมมาตรฐานสากล 0.5000 ล้านบาท</w:t>
            </w:r>
          </w:p>
          <w:p w:rsidR="004D1BB8" w:rsidRDefault="004D1BB8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 w:rsidRPr="006048E8"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  <w:r>
              <w:rPr>
                <w:rFonts w:ascii="TH SarabunPSK" w:hAnsi="TH SarabunPSK"/>
                <w:sz w:val="28"/>
              </w:rPr>
              <w:t xml:space="preserve"> </w:t>
            </w:r>
            <w:r>
              <w:rPr>
                <w:rFonts w:ascii="TH SarabunPSK" w:hAnsi="TH SarabunPSK" w:hint="cs"/>
                <w:sz w:val="28"/>
                <w:cs/>
              </w:rPr>
              <w:t>เพื่อดำเนินการ</w:t>
            </w:r>
          </w:p>
          <w:p w:rsidR="004D1BB8" w:rsidRDefault="004D1BB8" w:rsidP="00E40E41">
            <w:pPr>
              <w:pStyle w:val="a3"/>
              <w:numPr>
                <w:ilvl w:val="0"/>
                <w:numId w:val="21"/>
              </w:numPr>
              <w:tabs>
                <w:tab w:val="left" w:pos="34"/>
                <w:tab w:val="left" w:pos="252"/>
              </w:tabs>
              <w:spacing w:line="300" w:lineRule="exact"/>
              <w:ind w:left="0" w:firstLine="33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ส่งเสริมมาตรฐานฝีมือแรงงานแห่งชาติ 3.0000 ล้านบาท</w:t>
            </w:r>
          </w:p>
          <w:p w:rsidR="004D1BB8" w:rsidRPr="00412784" w:rsidRDefault="004D1BB8" w:rsidP="00E40E41">
            <w:pPr>
              <w:pStyle w:val="a3"/>
              <w:numPr>
                <w:ilvl w:val="0"/>
                <w:numId w:val="21"/>
              </w:numPr>
              <w:tabs>
                <w:tab w:val="left" w:pos="34"/>
                <w:tab w:val="left" w:pos="252"/>
              </w:tabs>
              <w:spacing w:line="300" w:lineRule="exact"/>
              <w:ind w:left="0" w:firstLine="33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พัฒนาศักยภาพมาตรฐานฝีมือแรงงานไทยในต่างประเทศ </w:t>
            </w:r>
            <w:r w:rsidR="00705B30">
              <w:rPr>
                <w:rFonts w:ascii="TH SarabunPSK" w:hAnsi="TH SarabunPSK" w:hint="cs"/>
                <w:sz w:val="28"/>
                <w:cs/>
              </w:rPr>
              <w:t>4.9800</w:t>
            </w:r>
            <w:r>
              <w:rPr>
                <w:rFonts w:ascii="TH SarabunPSK" w:hAnsi="TH SarabunPSK" w:hint="cs"/>
                <w:sz w:val="28"/>
                <w:cs/>
              </w:rPr>
              <w:t xml:space="preserve"> ล้านบาท</w:t>
            </w:r>
          </w:p>
        </w:tc>
        <w:tc>
          <w:tcPr>
            <w:tcW w:w="2127" w:type="dxa"/>
          </w:tcPr>
          <w:p w:rsidR="004D1BB8" w:rsidRDefault="004D1BB8" w:rsidP="00A45151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ผู้อยู่ในกำลังแรงงาน</w:t>
            </w:r>
          </w:p>
          <w:p w:rsidR="004D1BB8" w:rsidRDefault="004D1BB8" w:rsidP="00A45151">
            <w:pPr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ในระบบการจ้างงาน  </w:t>
            </w:r>
          </w:p>
          <w:p w:rsidR="004D1BB8" w:rsidRPr="00CA3F0A" w:rsidRDefault="004D1BB8" w:rsidP="00A45151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ผู้ว่างงาน  </w:t>
            </w:r>
          </w:p>
        </w:tc>
        <w:tc>
          <w:tcPr>
            <w:tcW w:w="2976" w:type="dxa"/>
          </w:tcPr>
          <w:p w:rsidR="004D1BB8" w:rsidRPr="004F18C7" w:rsidRDefault="004D1BB8" w:rsidP="00A45151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ยกระดับทักษะฝีมือแรงงานเข้าสู่เกณฑ์มาตรฐานฝีมือในสาขาตามประกาศอัตราค่าจ้างตามมาตรฐานฝีมือ ของกระทรวงแรงงาน</w:t>
            </w:r>
          </w:p>
        </w:tc>
      </w:tr>
      <w:tr w:rsidR="004D1BB8" w:rsidRPr="004F18C7" w:rsidTr="005F05EA">
        <w:tc>
          <w:tcPr>
            <w:tcW w:w="1527" w:type="dxa"/>
          </w:tcPr>
          <w:p w:rsidR="004D1BB8" w:rsidRPr="004F18C7" w:rsidRDefault="004D1BB8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558" w:type="dxa"/>
          </w:tcPr>
          <w:p w:rsidR="004D1BB8" w:rsidRPr="004F18C7" w:rsidRDefault="004D1BB8" w:rsidP="005F05EA">
            <w:pPr>
              <w:rPr>
                <w:rFonts w:ascii="TH SarabunPSK" w:hAnsi="TH SarabunPSK"/>
                <w:b/>
                <w:bCs/>
                <w:sz w:val="28"/>
                <w:u w:val="single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u w:val="single"/>
                <w:cs/>
              </w:rPr>
              <w:t>กิจกรรม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ทดสอบมาตรฐานฝีมือแรงงานแห่งชาติ</w:t>
            </w:r>
          </w:p>
        </w:tc>
        <w:tc>
          <w:tcPr>
            <w:tcW w:w="2410" w:type="dxa"/>
          </w:tcPr>
          <w:p w:rsidR="004D1BB8" w:rsidRPr="004D1BB8" w:rsidRDefault="004D1BB8" w:rsidP="004D1BB8">
            <w:pPr>
              <w:tabs>
                <w:tab w:val="left" w:pos="240"/>
              </w:tabs>
              <w:spacing w:line="300" w:lineRule="exact"/>
              <w:ind w:left="33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4F18C7">
              <w:rPr>
                <w:rFonts w:ascii="TH SarabunPSK" w:hAnsi="TH SarabunPSK"/>
                <w:sz w:val="28"/>
                <w:cs/>
              </w:rPr>
              <w:t>เพื่อส่งเสริมให้แรงงานทั่วไปและกลุ่มนักศึกษาในสังกัดอาชีวศึกษามีความรู้ ความเข้าใจเกี่ยวกับมาตรฐานฝีมือแรงงานและพัฒนาฝีมือของตนเองให้ได้มาตรฐาน</w:t>
            </w:r>
          </w:p>
        </w:tc>
        <w:tc>
          <w:tcPr>
            <w:tcW w:w="1417" w:type="dxa"/>
          </w:tcPr>
          <w:p w:rsidR="004D1BB8" w:rsidRPr="0004370E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4370E">
              <w:rPr>
                <w:rFonts w:ascii="TH SarabunPSK" w:hAnsi="TH SarabunPSK" w:hint="cs"/>
                <w:b/>
                <w:bCs/>
                <w:sz w:val="28"/>
                <w:cs/>
              </w:rPr>
              <w:t>26</w:t>
            </w:r>
            <w:r w:rsidRPr="0004370E">
              <w:rPr>
                <w:rFonts w:ascii="TH SarabunPSK" w:hAnsi="TH SarabunPSK"/>
                <w:b/>
                <w:bCs/>
                <w:sz w:val="28"/>
                <w:cs/>
              </w:rPr>
              <w:t>,</w:t>
            </w:r>
            <w:r w:rsidRPr="0004370E">
              <w:rPr>
                <w:rFonts w:ascii="TH SarabunPSK" w:hAnsi="TH SarabunPSK" w:hint="cs"/>
                <w:b/>
                <w:bCs/>
                <w:sz w:val="28"/>
                <w:cs/>
              </w:rPr>
              <w:t>280</w:t>
            </w:r>
          </w:p>
          <w:p w:rsidR="004D1BB8" w:rsidRPr="004F18C7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(1,314 รุ่น)</w:t>
            </w:r>
          </w:p>
        </w:tc>
        <w:tc>
          <w:tcPr>
            <w:tcW w:w="1701" w:type="dxa"/>
          </w:tcPr>
          <w:p w:rsidR="004D1BB8" w:rsidRPr="0004370E" w:rsidRDefault="004D1BB8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4370E">
              <w:rPr>
                <w:rFonts w:ascii="TH SarabunPSK" w:hAnsi="TH SarabunPSK" w:hint="cs"/>
                <w:b/>
                <w:bCs/>
                <w:sz w:val="28"/>
                <w:cs/>
              </w:rPr>
              <w:t>33.1378</w:t>
            </w:r>
          </w:p>
        </w:tc>
        <w:tc>
          <w:tcPr>
            <w:tcW w:w="1701" w:type="dxa"/>
            <w:vMerge/>
          </w:tcPr>
          <w:p w:rsidR="004D1BB8" w:rsidRPr="00412784" w:rsidRDefault="004D1BB8" w:rsidP="00E40E41">
            <w:pPr>
              <w:pStyle w:val="a3"/>
              <w:numPr>
                <w:ilvl w:val="0"/>
                <w:numId w:val="21"/>
              </w:numPr>
              <w:tabs>
                <w:tab w:val="left" w:pos="214"/>
              </w:tabs>
              <w:ind w:left="0" w:firstLine="33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127" w:type="dxa"/>
          </w:tcPr>
          <w:p w:rsidR="004D1BB8" w:rsidRPr="004F18C7" w:rsidRDefault="004D1BB8" w:rsidP="00A45151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แรงงานทั่วไปทั้งที่อยู่ในระบบการจ้างงาน  และไม่อยู่ในระบบการจ้างงาน</w:t>
            </w:r>
            <w:r w:rsidRPr="004F18C7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รวมทั้งกลุ่มนักศึกษาในสังกัดอาชีวศึกษาที่จบ</w:t>
            </w:r>
          </w:p>
        </w:tc>
        <w:tc>
          <w:tcPr>
            <w:tcW w:w="2976" w:type="dxa"/>
          </w:tcPr>
          <w:p w:rsidR="004D1BB8" w:rsidRPr="004F18C7" w:rsidRDefault="004D1BB8" w:rsidP="00A45151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ดำเนินการทดสอบมาตรฐานฝีมือแรงงานแห่งชาติในสาขาที่ประกาศกำหนดและมีวิธีการทดสอบฯ ตามความต้องการของตลาดแรงงาน</w:t>
            </w:r>
          </w:p>
        </w:tc>
      </w:tr>
    </w:tbl>
    <w:p w:rsidR="005F05EA" w:rsidRDefault="005F05EA" w:rsidP="001C0D47">
      <w:pPr>
        <w:rPr>
          <w:rFonts w:ascii="TH SarabunPSK" w:hAnsi="TH SarabunPSK"/>
          <w:b/>
          <w:bCs/>
          <w:sz w:val="16"/>
          <w:szCs w:val="16"/>
        </w:rPr>
      </w:pPr>
    </w:p>
    <w:p w:rsidR="002E4CE5" w:rsidRDefault="002E4CE5" w:rsidP="001C0D47">
      <w:pPr>
        <w:rPr>
          <w:rFonts w:ascii="TH SarabunPSK" w:hAnsi="TH SarabunPSK"/>
          <w:b/>
          <w:bCs/>
          <w:sz w:val="16"/>
          <w:szCs w:val="16"/>
        </w:rPr>
      </w:pPr>
    </w:p>
    <w:p w:rsidR="001C0D47" w:rsidRDefault="001C0D47" w:rsidP="001C0D47">
      <w:pPr>
        <w:rPr>
          <w:rFonts w:ascii="TH SarabunPSK" w:hAnsi="TH SarabunPSK"/>
          <w:b/>
          <w:bCs/>
          <w:sz w:val="16"/>
          <w:szCs w:val="16"/>
        </w:rPr>
      </w:pPr>
    </w:p>
    <w:p w:rsidR="001C0D47" w:rsidRPr="001C0D47" w:rsidRDefault="001C0D47" w:rsidP="001C0D47">
      <w:pPr>
        <w:rPr>
          <w:rFonts w:ascii="TH SarabunPSK" w:hAnsi="TH SarabunPSK"/>
          <w:b/>
          <w:bCs/>
          <w:sz w:val="16"/>
          <w:szCs w:val="16"/>
        </w:rPr>
      </w:pPr>
    </w:p>
    <w:tbl>
      <w:tblPr>
        <w:tblStyle w:val="a9"/>
        <w:tblW w:w="15417" w:type="dxa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7"/>
        <w:gridCol w:w="1701"/>
        <w:gridCol w:w="1701"/>
        <w:gridCol w:w="2127"/>
        <w:gridCol w:w="2976"/>
      </w:tblGrid>
      <w:tr w:rsidR="005F05EA" w:rsidRPr="004F18C7" w:rsidTr="00285011">
        <w:tc>
          <w:tcPr>
            <w:tcW w:w="1668" w:type="dxa"/>
            <w:tcBorders>
              <w:bottom w:val="single" w:sz="4" w:space="0" w:color="auto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76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66158C" w:rsidRPr="004F18C7" w:rsidTr="004D1BB8">
        <w:tc>
          <w:tcPr>
            <w:tcW w:w="1668" w:type="dxa"/>
            <w:tcBorders>
              <w:top w:val="nil"/>
              <w:bottom w:val="nil"/>
            </w:tcBorders>
          </w:tcPr>
          <w:p w:rsidR="0066158C" w:rsidRPr="004F18C7" w:rsidRDefault="0066158C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66158C" w:rsidRPr="004F18C7" w:rsidRDefault="0066158C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10" w:type="dxa"/>
          </w:tcPr>
          <w:p w:rsidR="0066158C" w:rsidRPr="004F18C7" w:rsidRDefault="0066158C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4F18C7">
              <w:rPr>
                <w:rFonts w:ascii="TH SarabunPSK" w:hAnsi="TH SarabunPSK"/>
                <w:sz w:val="28"/>
                <w:cs/>
              </w:rPr>
              <w:t>เพื่อยกระดับมาตรฐานฝีมือของแรงงานทั่วไปและกลุ่มนักศึกษาในสังกัดอาชีวศึกษาให้มีศักยภาพพร้อมเข้าสู่ตลาดแรงงานทั้งในและต่างประเทศ</w:t>
            </w:r>
          </w:p>
        </w:tc>
        <w:tc>
          <w:tcPr>
            <w:tcW w:w="1417" w:type="dxa"/>
          </w:tcPr>
          <w:p w:rsidR="0066158C" w:rsidRPr="004F18C7" w:rsidRDefault="0066158C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66158C" w:rsidRPr="004F18C7" w:rsidRDefault="0066158C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  <w:vMerge w:val="restart"/>
          </w:tcPr>
          <w:p w:rsidR="0066158C" w:rsidRDefault="0066158C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66158C" w:rsidRPr="004F18C7" w:rsidRDefault="0066158C" w:rsidP="00285011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การศึกษาไม่ต่ำกว่าระดับประกาศนียบัตรวิชาชีพโดยที่แรงงานกลุ่มเป้าหมายต้องมีอายุไม่ต่ำกว่า18 ปี และมีคุณสมบัติตามประกาศคณะกรรมการส่งเสริมการพัฒนาฝีมือแรงงานที่ได้กำหนดไว้ในมาตรฐานฝีมือแรงงานแห่งชาติแต่ละสาขา</w:t>
            </w:r>
          </w:p>
        </w:tc>
        <w:tc>
          <w:tcPr>
            <w:tcW w:w="2976" w:type="dxa"/>
          </w:tcPr>
          <w:p w:rsidR="0066158C" w:rsidRPr="004F18C7" w:rsidRDefault="0066158C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66158C" w:rsidRPr="004F18C7" w:rsidTr="00285011">
        <w:tc>
          <w:tcPr>
            <w:tcW w:w="1668" w:type="dxa"/>
            <w:tcBorders>
              <w:top w:val="nil"/>
              <w:bottom w:val="single" w:sz="4" w:space="0" w:color="auto"/>
            </w:tcBorders>
          </w:tcPr>
          <w:p w:rsidR="0066158C" w:rsidRPr="004F18C7" w:rsidRDefault="0066158C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66158C" w:rsidRPr="004F18C7" w:rsidRDefault="0066158C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EA5377">
              <w:rPr>
                <w:rFonts w:ascii="TH SarabunPSK" w:hAnsi="TH SarabunPSK"/>
                <w:b/>
                <w:bCs/>
                <w:sz w:val="28"/>
                <w:u w:val="single"/>
                <w:cs/>
              </w:rPr>
              <w:t>กิจกรรม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ทดสอบฝีมือแรงงานช่างเชื่อมมาตรฐาน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สากล</w:t>
            </w:r>
          </w:p>
        </w:tc>
        <w:tc>
          <w:tcPr>
            <w:tcW w:w="2410" w:type="dxa"/>
          </w:tcPr>
          <w:p w:rsidR="0066158C" w:rsidRPr="0004370E" w:rsidRDefault="0066158C" w:rsidP="00E40E41">
            <w:pPr>
              <w:pStyle w:val="a3"/>
              <w:numPr>
                <w:ilvl w:val="0"/>
                <w:numId w:val="21"/>
              </w:numPr>
              <w:tabs>
                <w:tab w:val="left" w:pos="285"/>
              </w:tabs>
              <w:spacing w:line="300" w:lineRule="exact"/>
              <w:ind w:left="34" w:hanging="1"/>
              <w:rPr>
                <w:rFonts w:ascii="TH SarabunPSK" w:hAnsi="TH SarabunPSK"/>
                <w:sz w:val="32"/>
                <w:szCs w:val="32"/>
              </w:rPr>
            </w:pPr>
            <w:r w:rsidRPr="0004370E">
              <w:rPr>
                <w:rFonts w:ascii="TH SarabunPSK" w:hAnsi="TH SarabunPSK"/>
                <w:sz w:val="32"/>
                <w:szCs w:val="32"/>
                <w:cs/>
              </w:rPr>
              <w:t xml:space="preserve">เพื่อสร้างความเชื่อมั่นให้กับสถานประกอบกิจการขนาดใหญ่และผู้ว่าจ้างผลิตทั้งในประเทศและต่างประเทศ ด้วยการทดสอบมาตรฐานการเชื่อมสากลให้กับช่างเชื่อมในสถานประกอบกิจการขนาดกลางและขนาดย่อม </w:t>
            </w:r>
          </w:p>
          <w:p w:rsidR="0066158C" w:rsidRPr="0004370E" w:rsidRDefault="0066158C" w:rsidP="0004370E">
            <w:pPr>
              <w:rPr>
                <w:rFonts w:ascii="TH SarabunPSK" w:hAnsi="TH SarabunPSK"/>
                <w:sz w:val="32"/>
                <w:cs/>
              </w:rPr>
            </w:pPr>
            <w:r w:rsidRPr="0004370E">
              <w:rPr>
                <w:rFonts w:ascii="TH SarabunPSK" w:hAnsi="TH SarabunPSK"/>
                <w:sz w:val="32"/>
                <w:cs/>
              </w:rPr>
              <w:t>เพื่อเพิ่มจำนวนช่างเชื่อมที่มีทักษะฝีมือตามเกณฑ์</w:t>
            </w:r>
          </w:p>
        </w:tc>
        <w:tc>
          <w:tcPr>
            <w:tcW w:w="1417" w:type="dxa"/>
          </w:tcPr>
          <w:p w:rsidR="0066158C" w:rsidRPr="0004370E" w:rsidRDefault="0066158C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4370E">
              <w:rPr>
                <w:rFonts w:ascii="TH SarabunPSK" w:hAnsi="TH SarabunPSK"/>
                <w:b/>
                <w:bCs/>
                <w:sz w:val="32"/>
              </w:rPr>
              <w:t>200</w:t>
            </w:r>
          </w:p>
        </w:tc>
        <w:tc>
          <w:tcPr>
            <w:tcW w:w="1701" w:type="dxa"/>
          </w:tcPr>
          <w:p w:rsidR="0066158C" w:rsidRPr="0004370E" w:rsidRDefault="0066158C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4370E">
              <w:rPr>
                <w:rFonts w:ascii="TH SarabunPSK" w:hAnsi="TH SarabunPSK"/>
                <w:b/>
                <w:bCs/>
                <w:sz w:val="32"/>
              </w:rPr>
              <w:t>0.5000</w:t>
            </w:r>
          </w:p>
        </w:tc>
        <w:tc>
          <w:tcPr>
            <w:tcW w:w="1701" w:type="dxa"/>
            <w:vMerge/>
          </w:tcPr>
          <w:p w:rsidR="0066158C" w:rsidRDefault="0066158C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66158C" w:rsidRPr="004F18C7" w:rsidRDefault="0066158C" w:rsidP="00A45151">
            <w:pPr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 xml:space="preserve">แรงงานที่อยู่ในกลุ่ม </w:t>
            </w:r>
            <w:r w:rsidRPr="004F18C7">
              <w:rPr>
                <w:rFonts w:ascii="TH SarabunPSK" w:hAnsi="TH SarabunPSK"/>
                <w:sz w:val="28"/>
              </w:rPr>
              <w:t xml:space="preserve">Clusters 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อุตสาหกรรม และ </w:t>
            </w:r>
            <w:r w:rsidRPr="004F18C7">
              <w:rPr>
                <w:rFonts w:ascii="TH SarabunPSK" w:hAnsi="TH SarabunPSK"/>
                <w:sz w:val="28"/>
              </w:rPr>
              <w:t>New Engine Of Growth</w:t>
            </w:r>
          </w:p>
        </w:tc>
        <w:tc>
          <w:tcPr>
            <w:tcW w:w="2976" w:type="dxa"/>
          </w:tcPr>
          <w:p w:rsidR="0066158C" w:rsidRPr="004F18C7" w:rsidRDefault="0066158C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ดำเนินการทดสอบมาตรฐานช่างเชื่อมสากล ในสาขาที่เป็นไปตามอนุกรมระบบมาตรฐานสากล ได้แก่ สาขาการเชื่อม</w:t>
            </w:r>
            <w:proofErr w:type="spellStart"/>
            <w:r w:rsidRPr="004F18C7">
              <w:rPr>
                <w:rFonts w:ascii="TH SarabunPSK" w:hAnsi="TH SarabunPSK"/>
                <w:sz w:val="28"/>
                <w:cs/>
              </w:rPr>
              <w:t>อาร์ก</w:t>
            </w:r>
            <w:proofErr w:type="spellEnd"/>
            <w:r w:rsidRPr="004F18C7">
              <w:rPr>
                <w:rFonts w:ascii="TH SarabunPSK" w:hAnsi="TH SarabunPSK"/>
                <w:sz w:val="28"/>
                <w:cs/>
              </w:rPr>
              <w:t xml:space="preserve">โลหะด้วยมือตามมาตรฐาน </w:t>
            </w:r>
            <w:r w:rsidRPr="004F18C7">
              <w:rPr>
                <w:rFonts w:ascii="TH SarabunPSK" w:hAnsi="TH SarabunPSK"/>
                <w:sz w:val="28"/>
              </w:rPr>
              <w:t>ISO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 9606 – 1 โดยจะหารือและ</w:t>
            </w:r>
            <w:proofErr w:type="spellStart"/>
            <w:r w:rsidRPr="004F18C7">
              <w:rPr>
                <w:rFonts w:ascii="TH SarabunPSK" w:hAnsi="TH SarabunPSK"/>
                <w:sz w:val="28"/>
                <w:cs/>
              </w:rPr>
              <w:t>บูรณา</w:t>
            </w:r>
            <w:proofErr w:type="spellEnd"/>
            <w:r w:rsidRPr="004F18C7">
              <w:rPr>
                <w:rFonts w:ascii="TH SarabunPSK" w:hAnsi="TH SarabunPSK"/>
                <w:sz w:val="28"/>
                <w:cs/>
              </w:rPr>
              <w:t xml:space="preserve">การการทำงานกับกลุ่ม </w:t>
            </w:r>
            <w:r w:rsidRPr="004F18C7">
              <w:rPr>
                <w:rFonts w:ascii="TH SarabunPSK" w:hAnsi="TH SarabunPSK"/>
                <w:sz w:val="28"/>
              </w:rPr>
              <w:t xml:space="preserve">Clusters </w:t>
            </w:r>
            <w:r w:rsidRPr="004F18C7">
              <w:rPr>
                <w:rFonts w:ascii="TH SarabunPSK" w:hAnsi="TH SarabunPSK"/>
                <w:sz w:val="28"/>
                <w:cs/>
              </w:rPr>
              <w:t xml:space="preserve">อุตสาหกรรม และ </w:t>
            </w:r>
            <w:r w:rsidRPr="004F18C7">
              <w:rPr>
                <w:rFonts w:ascii="TH SarabunPSK" w:hAnsi="TH SarabunPSK"/>
                <w:sz w:val="28"/>
              </w:rPr>
              <w:t>New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</w:rPr>
              <w:t>Engine Of Growth</w:t>
            </w:r>
          </w:p>
        </w:tc>
      </w:tr>
    </w:tbl>
    <w:p w:rsidR="005F05EA" w:rsidRDefault="005F05EA" w:rsidP="004D1BB8">
      <w:pPr>
        <w:jc w:val="center"/>
        <w:rPr>
          <w:rFonts w:ascii="TH SarabunPSK" w:hAnsi="TH SarabunPSK"/>
          <w:b/>
          <w:bCs/>
          <w:sz w:val="16"/>
          <w:szCs w:val="16"/>
        </w:rPr>
      </w:pPr>
    </w:p>
    <w:p w:rsidR="0004370E" w:rsidRPr="001C0D47" w:rsidRDefault="0004370E" w:rsidP="004D1BB8">
      <w:pPr>
        <w:jc w:val="center"/>
        <w:rPr>
          <w:rFonts w:ascii="TH SarabunPSK" w:hAnsi="TH SarabunPSK"/>
          <w:b/>
          <w:bCs/>
          <w:sz w:val="16"/>
          <w:szCs w:val="16"/>
        </w:rPr>
      </w:pPr>
    </w:p>
    <w:tbl>
      <w:tblPr>
        <w:tblStyle w:val="a9"/>
        <w:tblW w:w="15417" w:type="dxa"/>
        <w:tblLook w:val="04A0" w:firstRow="1" w:lastRow="0" w:firstColumn="1" w:lastColumn="0" w:noHBand="0" w:noVBand="1"/>
      </w:tblPr>
      <w:tblGrid>
        <w:gridCol w:w="1519"/>
        <w:gridCol w:w="1488"/>
        <w:gridCol w:w="2488"/>
        <w:gridCol w:w="1417"/>
        <w:gridCol w:w="1701"/>
        <w:gridCol w:w="1701"/>
        <w:gridCol w:w="2127"/>
        <w:gridCol w:w="2976"/>
      </w:tblGrid>
      <w:tr w:rsidR="005F05EA" w:rsidRPr="004F18C7" w:rsidTr="00285011">
        <w:tc>
          <w:tcPr>
            <w:tcW w:w="1519" w:type="dxa"/>
            <w:tcBorders>
              <w:bottom w:val="single" w:sz="4" w:space="0" w:color="auto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48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8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76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66158C" w:rsidRPr="004F18C7" w:rsidTr="004D1BB8">
        <w:tc>
          <w:tcPr>
            <w:tcW w:w="1519" w:type="dxa"/>
            <w:tcBorders>
              <w:top w:val="nil"/>
              <w:bottom w:val="nil"/>
            </w:tcBorders>
          </w:tcPr>
          <w:p w:rsidR="0066158C" w:rsidRPr="004F18C7" w:rsidRDefault="0066158C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88" w:type="dxa"/>
          </w:tcPr>
          <w:p w:rsidR="0066158C" w:rsidRPr="004F18C7" w:rsidRDefault="0066158C" w:rsidP="00EF1E40">
            <w:pPr>
              <w:rPr>
                <w:rFonts w:ascii="TH SarabunPSK" w:hAnsi="TH SarabunPSK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2488" w:type="dxa"/>
          </w:tcPr>
          <w:p w:rsidR="0066158C" w:rsidRPr="0004370E" w:rsidRDefault="0004370E" w:rsidP="0004370E">
            <w:pPr>
              <w:tabs>
                <w:tab w:val="left" w:pos="285"/>
              </w:tabs>
              <w:spacing w:line="340" w:lineRule="exact"/>
              <w:ind w:left="33"/>
              <w:contextualSpacing/>
              <w:rPr>
                <w:rFonts w:ascii="TH SarabunPSK" w:hAnsi="TH SarabunPSK"/>
                <w:sz w:val="32"/>
              </w:rPr>
            </w:pPr>
            <w:r w:rsidRPr="0004370E">
              <w:rPr>
                <w:rFonts w:ascii="TH SarabunPSK" w:hAnsi="TH SarabunPSK"/>
                <w:sz w:val="32"/>
                <w:cs/>
              </w:rPr>
              <w:t>การ</w:t>
            </w:r>
            <w:r w:rsidR="0066158C" w:rsidRPr="0004370E">
              <w:rPr>
                <w:rFonts w:ascii="TH SarabunPSK" w:hAnsi="TH SarabunPSK"/>
                <w:sz w:val="32"/>
                <w:cs/>
              </w:rPr>
              <w:t>ยอมรับของมาตรฐานสากลให้มีปร</w:t>
            </w:r>
            <w:r w:rsidR="0066158C" w:rsidRPr="0004370E">
              <w:rPr>
                <w:rFonts w:ascii="TH SarabunPSK" w:hAnsi="TH SarabunPSK" w:hint="cs"/>
                <w:sz w:val="32"/>
                <w:cs/>
              </w:rPr>
              <w:t>ิ</w:t>
            </w:r>
            <w:r w:rsidR="0066158C" w:rsidRPr="0004370E">
              <w:rPr>
                <w:rFonts w:ascii="TH SarabunPSK" w:hAnsi="TH SarabunPSK"/>
                <w:sz w:val="32"/>
                <w:cs/>
              </w:rPr>
              <w:t>มาณมากขึ้นสอดคล้องกับความต้องการของสถานประกอบกิจการช่วยเพ</w:t>
            </w:r>
            <w:r w:rsidR="0066158C" w:rsidRPr="0004370E">
              <w:rPr>
                <w:rFonts w:ascii="TH SarabunPSK" w:hAnsi="TH SarabunPSK" w:hint="cs"/>
                <w:sz w:val="32"/>
                <w:cs/>
              </w:rPr>
              <w:t>ิ่</w:t>
            </w:r>
            <w:r w:rsidR="0066158C" w:rsidRPr="0004370E">
              <w:rPr>
                <w:rFonts w:ascii="TH SarabunPSK" w:hAnsi="TH SarabunPSK"/>
                <w:sz w:val="32"/>
                <w:cs/>
              </w:rPr>
              <w:t>มความสามารถในการผลิต/การแข่งขัน ของสถานประกอบกิจการ รองรับการจ้างงานใหม่ในพื้นที่ระเบียงเศรษฐกิจภาคตะวันออก (</w:t>
            </w:r>
            <w:r w:rsidR="0066158C" w:rsidRPr="0004370E">
              <w:rPr>
                <w:rFonts w:ascii="TH SarabunPSK" w:hAnsi="TH SarabunPSK"/>
                <w:sz w:val="32"/>
              </w:rPr>
              <w:t>EEC</w:t>
            </w:r>
            <w:r w:rsidR="0066158C" w:rsidRPr="0004370E">
              <w:rPr>
                <w:rFonts w:ascii="TH SarabunPSK" w:hAnsi="TH SarabunPSK"/>
                <w:sz w:val="32"/>
                <w:cs/>
              </w:rPr>
              <w:t>)</w:t>
            </w:r>
          </w:p>
          <w:p w:rsidR="0066158C" w:rsidRPr="0004370E" w:rsidRDefault="0066158C" w:rsidP="0004370E">
            <w:pPr>
              <w:pStyle w:val="a3"/>
              <w:numPr>
                <w:ilvl w:val="0"/>
                <w:numId w:val="21"/>
              </w:numPr>
              <w:tabs>
                <w:tab w:val="left" w:pos="285"/>
              </w:tabs>
              <w:spacing w:line="340" w:lineRule="exact"/>
              <w:ind w:left="34" w:hanging="1"/>
              <w:rPr>
                <w:rFonts w:ascii="TH SarabunPSK" w:hAnsi="TH SarabunPSK"/>
                <w:sz w:val="32"/>
                <w:szCs w:val="32"/>
                <w:cs/>
              </w:rPr>
            </w:pPr>
            <w:r w:rsidRPr="0004370E">
              <w:rPr>
                <w:rFonts w:ascii="TH SarabunPSK" w:hAnsi="TH SarabunPSK"/>
                <w:sz w:val="32"/>
                <w:szCs w:val="32"/>
                <w:cs/>
              </w:rPr>
              <w:t>เพื่อพัฒนาแรงงานด้านงานเชื่อมให้ได้รับใบรับรองช่างเชื่อมสากล ให้สามารถไปประกอบอาชีพทั้งในและต่างประเทศได้</w:t>
            </w:r>
          </w:p>
        </w:tc>
        <w:tc>
          <w:tcPr>
            <w:tcW w:w="1417" w:type="dxa"/>
          </w:tcPr>
          <w:p w:rsidR="0066158C" w:rsidRPr="004F18C7" w:rsidRDefault="0066158C" w:rsidP="00EF1E40">
            <w:pPr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701" w:type="dxa"/>
          </w:tcPr>
          <w:p w:rsidR="0066158C" w:rsidRPr="004F18C7" w:rsidRDefault="0066158C" w:rsidP="00EF1E40">
            <w:pPr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701" w:type="dxa"/>
            <w:vMerge w:val="restart"/>
          </w:tcPr>
          <w:p w:rsidR="0066158C" w:rsidRDefault="0066158C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66158C" w:rsidRPr="004F18C7" w:rsidRDefault="0066158C" w:rsidP="00EF1E40">
            <w:pPr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976" w:type="dxa"/>
          </w:tcPr>
          <w:p w:rsidR="0066158C" w:rsidRPr="00A06386" w:rsidRDefault="0066158C" w:rsidP="00EF1E40">
            <w:pPr>
              <w:rPr>
                <w:rFonts w:ascii="TH SarabunPSK" w:hAnsi="TH SarabunPSK"/>
                <w:sz w:val="28"/>
                <w:cs/>
              </w:rPr>
            </w:pPr>
          </w:p>
        </w:tc>
      </w:tr>
      <w:tr w:rsidR="0066158C" w:rsidRPr="004F18C7" w:rsidTr="00285011">
        <w:tc>
          <w:tcPr>
            <w:tcW w:w="1519" w:type="dxa"/>
            <w:tcBorders>
              <w:top w:val="nil"/>
              <w:bottom w:val="single" w:sz="4" w:space="0" w:color="auto"/>
            </w:tcBorders>
          </w:tcPr>
          <w:p w:rsidR="0066158C" w:rsidRPr="004F18C7" w:rsidRDefault="0066158C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88" w:type="dxa"/>
          </w:tcPr>
          <w:p w:rsidR="0066158C" w:rsidRPr="004F18C7" w:rsidRDefault="0066158C" w:rsidP="0004370E">
            <w:pPr>
              <w:spacing w:line="300" w:lineRule="exact"/>
              <w:rPr>
                <w:rFonts w:ascii="TH SarabunPSK" w:hAnsi="TH SarabunPSK"/>
                <w:b/>
                <w:bCs/>
                <w:sz w:val="28"/>
                <w:u w:val="single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u w:val="single"/>
                <w:cs/>
              </w:rPr>
              <w:t>กิจกรรม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ส่งเสริมมาตรฐานฝีมือแรงงานแห่งชาติ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(จัดตั้งศูนย์ทดสอบมาตรฐาน</w:t>
            </w:r>
            <w:r w:rsidRPr="004F18C7">
              <w:rPr>
                <w:rFonts w:ascii="TH SarabunPSK" w:hAnsi="TH SarabunPSK"/>
                <w:sz w:val="28"/>
                <w:cs/>
              </w:rPr>
              <w:br/>
              <w:t>ฝีมือแรงงานแห่งชาติ)</w:t>
            </w:r>
          </w:p>
        </w:tc>
        <w:tc>
          <w:tcPr>
            <w:tcW w:w="2488" w:type="dxa"/>
          </w:tcPr>
          <w:p w:rsidR="0066158C" w:rsidRPr="0004370E" w:rsidRDefault="0066158C" w:rsidP="0004370E">
            <w:pPr>
              <w:pStyle w:val="a3"/>
              <w:numPr>
                <w:ilvl w:val="0"/>
                <w:numId w:val="21"/>
              </w:numPr>
              <w:tabs>
                <w:tab w:val="left" w:pos="270"/>
              </w:tabs>
              <w:spacing w:line="320" w:lineRule="exact"/>
              <w:ind w:left="0" w:firstLine="34"/>
              <w:rPr>
                <w:rFonts w:ascii="TH SarabunPSK" w:hAnsi="TH SarabunPSK"/>
                <w:sz w:val="28"/>
                <w:szCs w:val="28"/>
              </w:rPr>
            </w:pPr>
            <w:r w:rsidRPr="0004370E">
              <w:rPr>
                <w:rFonts w:ascii="TH SarabunPSK" w:hAnsi="TH SarabunPSK"/>
                <w:sz w:val="28"/>
                <w:szCs w:val="28"/>
                <w:cs/>
              </w:rPr>
              <w:t>เพื่อเผยแพร่ประชาสัมพันธ์</w:t>
            </w:r>
            <w:r w:rsidR="0004370E" w:rsidRPr="0004370E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04370E">
              <w:rPr>
                <w:rFonts w:ascii="TH SarabunPSK" w:hAnsi="TH SarabunPSK"/>
                <w:sz w:val="28"/>
                <w:szCs w:val="28"/>
                <w:cs/>
              </w:rPr>
              <w:t>การส่งเสริมมาตรฐานฝีมือแรงงานแห่งชาติ</w:t>
            </w:r>
          </w:p>
          <w:p w:rsidR="0066158C" w:rsidRPr="0004370E" w:rsidRDefault="0066158C" w:rsidP="0004370E">
            <w:pPr>
              <w:pStyle w:val="a3"/>
              <w:numPr>
                <w:ilvl w:val="0"/>
                <w:numId w:val="21"/>
              </w:numPr>
              <w:tabs>
                <w:tab w:val="left" w:pos="270"/>
              </w:tabs>
              <w:spacing w:line="320" w:lineRule="exact"/>
              <w:ind w:left="0" w:firstLine="34"/>
              <w:rPr>
                <w:rFonts w:ascii="TH SarabunPSK" w:hAnsi="TH SarabunPSK"/>
                <w:sz w:val="28"/>
                <w:szCs w:val="28"/>
                <w:cs/>
              </w:rPr>
            </w:pPr>
            <w:r w:rsidRPr="0004370E">
              <w:rPr>
                <w:rFonts w:ascii="TH SarabunPSK" w:hAnsi="TH SarabunPSK"/>
                <w:sz w:val="28"/>
                <w:szCs w:val="28"/>
                <w:cs/>
              </w:rPr>
              <w:t>เพื่อเป็นการเสริมสร้างความรู้ ความเข้าใจ เกี่ยวกับงานด้านมาตรฐานฝีมือแรงงานให้กับเจ้าหน้าที่ของ</w:t>
            </w:r>
            <w:r w:rsidRPr="0004370E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04370E">
              <w:rPr>
                <w:rFonts w:ascii="TH SarabunPSK" w:hAnsi="TH SarabunPSK"/>
                <w:sz w:val="28"/>
                <w:szCs w:val="28"/>
                <w:cs/>
              </w:rPr>
              <w:t>กรมพัฒนาฝีมือแรงงาน และเครือข่ายการพัฒนา</w:t>
            </w:r>
            <w:r w:rsidR="002E4CE5" w:rsidRPr="0004370E">
              <w:rPr>
                <w:rFonts w:ascii="TH SarabunPSK" w:hAnsi="TH SarabunPSK"/>
                <w:sz w:val="28"/>
                <w:szCs w:val="28"/>
                <w:cs/>
              </w:rPr>
              <w:t>ฝีมือแรงงาน</w:t>
            </w:r>
          </w:p>
        </w:tc>
        <w:tc>
          <w:tcPr>
            <w:tcW w:w="1417" w:type="dxa"/>
          </w:tcPr>
          <w:p w:rsidR="0066158C" w:rsidRPr="004D1BB8" w:rsidRDefault="0066158C" w:rsidP="00A45151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4D1BB8">
              <w:rPr>
                <w:rFonts w:ascii="TH SarabunPSK" w:hAnsi="TH SarabunPSK"/>
                <w:sz w:val="28"/>
                <w:szCs w:val="28"/>
                <w:cs/>
              </w:rPr>
              <w:t>สถานประกอบกิจการ 77 แห่ง ได้รับเครื่องหมายมาตรฐานฯ</w:t>
            </w:r>
          </w:p>
          <w:p w:rsidR="0066158C" w:rsidRPr="004D1BB8" w:rsidRDefault="0066158C" w:rsidP="00A45151">
            <w:pPr>
              <w:jc w:val="center"/>
              <w:rPr>
                <w:rFonts w:ascii="TH SarabunPSK" w:hAnsi="TH SarabunPSK"/>
                <w:sz w:val="28"/>
                <w:szCs w:val="28"/>
                <w:cs/>
              </w:rPr>
            </w:pPr>
            <w:r w:rsidRPr="004D1BB8">
              <w:rPr>
                <w:rFonts w:ascii="TH SarabunPSK" w:hAnsi="TH SarabunPSK"/>
                <w:sz w:val="28"/>
                <w:szCs w:val="28"/>
                <w:cs/>
              </w:rPr>
              <w:t>25 แห่ง</w:t>
            </w:r>
            <w:r w:rsidRPr="004D1BB8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4D1BB8">
              <w:rPr>
                <w:rFonts w:ascii="TH SarabunPSK" w:hAnsi="TH SarabunPSK"/>
                <w:sz w:val="28"/>
                <w:szCs w:val="28"/>
                <w:cs/>
              </w:rPr>
              <w:t xml:space="preserve">ตั้งเป็นศูนย์ทดสอบฯ </w:t>
            </w:r>
            <w:r w:rsidR="0004370E" w:rsidRPr="0004370E">
              <w:rPr>
                <w:rFonts w:ascii="TH SarabunPSK" w:hAnsi="TH SarabunPSK"/>
                <w:sz w:val="28"/>
                <w:szCs w:val="28"/>
                <w:cs/>
              </w:rPr>
              <w:t>หรือเพิ่มสาขา/ระดับ</w:t>
            </w:r>
          </w:p>
        </w:tc>
        <w:tc>
          <w:tcPr>
            <w:tcW w:w="1701" w:type="dxa"/>
          </w:tcPr>
          <w:p w:rsidR="0066158C" w:rsidRPr="0004370E" w:rsidRDefault="0066158C" w:rsidP="00A45151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04370E">
              <w:rPr>
                <w:rFonts w:ascii="TH SarabunPSK" w:hAnsi="TH SarabunPSK"/>
                <w:b/>
                <w:bCs/>
                <w:sz w:val="28"/>
                <w:cs/>
              </w:rPr>
              <w:t>3.0000</w:t>
            </w:r>
          </w:p>
        </w:tc>
        <w:tc>
          <w:tcPr>
            <w:tcW w:w="1701" w:type="dxa"/>
            <w:vMerge/>
          </w:tcPr>
          <w:p w:rsidR="0066158C" w:rsidRDefault="0066158C" w:rsidP="00A4515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66158C" w:rsidRPr="004D1BB8" w:rsidRDefault="0066158C" w:rsidP="00A45151">
            <w:pPr>
              <w:tabs>
                <w:tab w:val="left" w:pos="142"/>
                <w:tab w:val="left" w:pos="426"/>
                <w:tab w:val="left" w:pos="1276"/>
                <w:tab w:val="left" w:pos="1843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D1BB8">
              <w:rPr>
                <w:rFonts w:ascii="TH SarabunPSK" w:hAnsi="TH SarabunPSK"/>
                <w:sz w:val="28"/>
                <w:szCs w:val="28"/>
                <w:cs/>
              </w:rPr>
              <w:t>สถานประกอบกิจการ ได้รับเครื่องหมายมาตรฐานฝีมือแรงงานแห่งชาติ จำนวน 77 แห่ง  และหน่วยงานภาครัฐ ภาคเอกชน ที่ขอจัดตั้งเป็นศูนย์ทดสอบมาตรฐานฝีมือแรงงาน หรือเพิ่ม</w:t>
            </w:r>
            <w:r w:rsidR="0004370E" w:rsidRPr="0004370E">
              <w:rPr>
                <w:rFonts w:ascii="TH SarabunPSK" w:hAnsi="TH SarabunPSK"/>
                <w:sz w:val="28"/>
                <w:szCs w:val="28"/>
                <w:cs/>
              </w:rPr>
              <w:t>สาขา/ระดับ จำนวน 25 แห่ง</w:t>
            </w:r>
          </w:p>
        </w:tc>
        <w:tc>
          <w:tcPr>
            <w:tcW w:w="2976" w:type="dxa"/>
          </w:tcPr>
          <w:p w:rsidR="0066158C" w:rsidRPr="004D1BB8" w:rsidRDefault="0066158C" w:rsidP="00A45151">
            <w:pPr>
              <w:tabs>
                <w:tab w:val="left" w:pos="1843"/>
              </w:tabs>
              <w:rPr>
                <w:rFonts w:ascii="TH SarabunPSK" w:hAnsi="TH SarabunPSK"/>
                <w:sz w:val="28"/>
                <w:szCs w:val="28"/>
              </w:rPr>
            </w:pPr>
            <w:r w:rsidRPr="004D1BB8">
              <w:rPr>
                <w:rFonts w:ascii="TH SarabunPSK" w:hAnsi="TH SarabunPSK"/>
                <w:sz w:val="28"/>
                <w:szCs w:val="28"/>
                <w:cs/>
              </w:rPr>
              <w:t>1)  เผยแพร่ประชาสัมพันธ์โครง</w:t>
            </w: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 xml:space="preserve">การ </w:t>
            </w:r>
            <w:r w:rsidRPr="004D1BB8">
              <w:rPr>
                <w:rFonts w:ascii="TH SarabunPSK" w:hAnsi="TH SarabunPSK"/>
                <w:sz w:val="28"/>
                <w:szCs w:val="28"/>
                <w:cs/>
              </w:rPr>
              <w:t>เช่น การ</w:t>
            </w:r>
            <w:r w:rsidRPr="004D1BB8">
              <w:rPr>
                <w:rFonts w:ascii="TH SarabunPSK" w:eastAsia="Calibri" w:hAnsi="TH SarabunPSK"/>
                <w:sz w:val="28"/>
                <w:szCs w:val="28"/>
                <w:cs/>
              </w:rPr>
              <w:t>จัดทำป้าย เอกสาร แผ่นพับ และสื่อประชาสัมพันธ์ รวมทั้งป้ายสัญลักษณ์ศูนย์ทดสอบมาตรฐานฝีมือแรงงานแห่งชาติ</w:t>
            </w:r>
            <w:r w:rsidRPr="004D1BB8">
              <w:rPr>
                <w:rFonts w:ascii="TH SarabunPSK" w:eastAsia="Calibri" w:hAnsi="TH SarabunPSK"/>
                <w:sz w:val="28"/>
                <w:szCs w:val="28"/>
                <w:cs/>
                <w:lang w:eastAsia="ja-JP"/>
              </w:rPr>
              <w:t xml:space="preserve"> เป็นต้น </w:t>
            </w:r>
          </w:p>
          <w:p w:rsidR="0066158C" w:rsidRPr="004D1BB8" w:rsidRDefault="0066158C" w:rsidP="00A45151">
            <w:pPr>
              <w:tabs>
                <w:tab w:val="left" w:pos="284"/>
                <w:tab w:val="left" w:pos="851"/>
                <w:tab w:val="left" w:pos="1276"/>
                <w:tab w:val="left" w:pos="1843"/>
              </w:tabs>
              <w:rPr>
                <w:rFonts w:ascii="TH SarabunPSK" w:hAnsi="TH SarabunPSK"/>
                <w:sz w:val="28"/>
                <w:szCs w:val="28"/>
                <w:cs/>
              </w:rPr>
            </w:pPr>
            <w:r w:rsidRPr="004D1BB8">
              <w:rPr>
                <w:rFonts w:ascii="TH SarabunPSK" w:hAnsi="TH SarabunPSK"/>
                <w:spacing w:val="-4"/>
                <w:sz w:val="28"/>
                <w:szCs w:val="28"/>
                <w:cs/>
              </w:rPr>
              <w:t>2)</w:t>
            </w:r>
            <w:r w:rsidRPr="004D1BB8">
              <w:rPr>
                <w:rFonts w:ascii="TH SarabunPSK" w:hAnsi="TH SarabunPSK"/>
                <w:spacing w:val="-4"/>
                <w:sz w:val="28"/>
                <w:szCs w:val="28"/>
              </w:rPr>
              <w:tab/>
            </w:r>
            <w:r w:rsidRPr="004D1BB8">
              <w:rPr>
                <w:rFonts w:ascii="TH SarabunPSK" w:hAnsi="TH SarabunPSK"/>
                <w:sz w:val="28"/>
                <w:szCs w:val="28"/>
                <w:cs/>
              </w:rPr>
              <w:t>จัดประชุมหรือสัมมนาเจ้าหน้าที่สถาบันพัฒนาฝีมือแรงงาน และสำนักงานพัฒนา</w:t>
            </w:r>
            <w:r w:rsidR="0004370E" w:rsidRPr="0004370E">
              <w:rPr>
                <w:rFonts w:ascii="TH SarabunPSK" w:hAnsi="TH SarabunPSK"/>
                <w:sz w:val="28"/>
                <w:szCs w:val="28"/>
                <w:cs/>
              </w:rPr>
              <w:t xml:space="preserve">ฝีมือแรงงานที่รับผิดชอบงานด้านมาตรฐานฝีมือแรงงาน </w:t>
            </w:r>
            <w:r w:rsidR="0004370E" w:rsidRPr="0004370E">
              <w:rPr>
                <w:rFonts w:ascii="TH SarabunPSK" w:hAnsi="TH SarabunPSK"/>
                <w:spacing w:val="-2"/>
                <w:sz w:val="28"/>
                <w:szCs w:val="28"/>
                <w:cs/>
              </w:rPr>
              <w:t>เพื่อเสริมสร้างความรู้</w:t>
            </w:r>
          </w:p>
        </w:tc>
      </w:tr>
    </w:tbl>
    <w:p w:rsidR="005F05EA" w:rsidRPr="0004370E" w:rsidRDefault="005F05EA" w:rsidP="005F05EA">
      <w:pPr>
        <w:jc w:val="center"/>
        <w:rPr>
          <w:rFonts w:ascii="TH SarabunPSK" w:hAnsi="TH SarabunPSK"/>
          <w:b/>
          <w:bCs/>
          <w:sz w:val="16"/>
          <w:szCs w:val="16"/>
        </w:rPr>
      </w:pPr>
    </w:p>
    <w:tbl>
      <w:tblPr>
        <w:tblStyle w:val="a9"/>
        <w:tblW w:w="15417" w:type="dxa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1417"/>
        <w:gridCol w:w="1701"/>
        <w:gridCol w:w="1701"/>
        <w:gridCol w:w="2127"/>
        <w:gridCol w:w="2976"/>
      </w:tblGrid>
      <w:tr w:rsidR="005F05EA" w:rsidRPr="004F18C7" w:rsidTr="005F05EA">
        <w:tc>
          <w:tcPr>
            <w:tcW w:w="1668" w:type="dxa"/>
            <w:tcBorders>
              <w:bottom w:val="single" w:sz="4" w:space="0" w:color="auto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แผนงาน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76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5F05EA" w:rsidRPr="004F18C7" w:rsidTr="005F05EA">
        <w:tc>
          <w:tcPr>
            <w:tcW w:w="1668" w:type="dxa"/>
            <w:tcBorders>
              <w:bottom w:val="nil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10" w:type="dxa"/>
          </w:tcPr>
          <w:p w:rsidR="005F05EA" w:rsidRPr="0004370E" w:rsidRDefault="005F05EA" w:rsidP="00E40E41">
            <w:pPr>
              <w:pStyle w:val="a3"/>
              <w:numPr>
                <w:ilvl w:val="0"/>
                <w:numId w:val="21"/>
              </w:numPr>
              <w:tabs>
                <w:tab w:val="left" w:pos="270"/>
              </w:tabs>
              <w:spacing w:line="300" w:lineRule="exact"/>
              <w:ind w:left="0" w:firstLine="33"/>
              <w:rPr>
                <w:rFonts w:ascii="TH SarabunPSK" w:hAnsi="TH SarabunPSK"/>
                <w:sz w:val="28"/>
                <w:szCs w:val="28"/>
                <w:cs/>
              </w:rPr>
            </w:pPr>
            <w:r w:rsidRPr="0004370E">
              <w:rPr>
                <w:rFonts w:ascii="TH SarabunPSK" w:hAnsi="TH SarabunPSK"/>
                <w:sz w:val="28"/>
                <w:szCs w:val="28"/>
                <w:cs/>
              </w:rPr>
              <w:t>เพื่อ</w:t>
            </w:r>
            <w:proofErr w:type="spellStart"/>
            <w:r w:rsidRPr="0004370E">
              <w:rPr>
                <w:rFonts w:ascii="TH SarabunPSK" w:hAnsi="TH SarabunPSK"/>
                <w:sz w:val="28"/>
                <w:szCs w:val="28"/>
                <w:cs/>
              </w:rPr>
              <w:t>บูรณา</w:t>
            </w:r>
            <w:proofErr w:type="spellEnd"/>
            <w:r w:rsidRPr="0004370E">
              <w:rPr>
                <w:rFonts w:ascii="TH SarabunPSK" w:hAnsi="TH SarabunPSK"/>
                <w:sz w:val="28"/>
                <w:szCs w:val="28"/>
                <w:cs/>
              </w:rPr>
              <w:t>การความร่วมมือและสร้างการมีส่วนร่วมระหว่างภาครัฐ และภาคเอกชน หรือสถานประกอบกิจการ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701" w:type="dxa"/>
            <w:vMerge w:val="restart"/>
          </w:tcPr>
          <w:p w:rsidR="005F05EA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5F05EA" w:rsidRPr="0004370E" w:rsidRDefault="005F05EA" w:rsidP="00D26B76">
            <w:pPr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76" w:type="dxa"/>
          </w:tcPr>
          <w:p w:rsidR="005F05EA" w:rsidRPr="0004370E" w:rsidRDefault="00D26B76" w:rsidP="005F05EA">
            <w:pPr>
              <w:tabs>
                <w:tab w:val="left" w:pos="284"/>
                <w:tab w:val="left" w:pos="851"/>
                <w:tab w:val="left" w:pos="1276"/>
                <w:tab w:val="left" w:pos="1843"/>
              </w:tabs>
              <w:spacing w:line="300" w:lineRule="exact"/>
              <w:rPr>
                <w:rFonts w:ascii="TH SarabunPSK" w:hAnsi="TH SarabunPSK"/>
                <w:sz w:val="28"/>
                <w:szCs w:val="28"/>
              </w:rPr>
            </w:pPr>
            <w:r w:rsidRPr="0004370E">
              <w:rPr>
                <w:rFonts w:ascii="TH SarabunPSK" w:hAnsi="TH SarabunPSK"/>
                <w:spacing w:val="-2"/>
                <w:sz w:val="28"/>
                <w:szCs w:val="28"/>
                <w:cs/>
              </w:rPr>
              <w:t>ความเข้าใจในกระบวนการที่เกี่ยวข้องกับศูนย์ทดสอบ</w:t>
            </w:r>
            <w:r w:rsidRPr="0004370E">
              <w:rPr>
                <w:rFonts w:ascii="TH SarabunPSK" w:hAnsi="TH SarabunPSK"/>
                <w:sz w:val="28"/>
                <w:szCs w:val="28"/>
                <w:cs/>
              </w:rPr>
              <w:t>มาตรฐานฝีมือแรงงาน</w:t>
            </w:r>
            <w:r w:rsidR="005F05EA" w:rsidRPr="0004370E">
              <w:rPr>
                <w:rFonts w:ascii="TH SarabunPSK" w:hAnsi="TH SarabunPSK"/>
                <w:sz w:val="28"/>
                <w:szCs w:val="28"/>
                <w:cs/>
              </w:rPr>
              <w:t xml:space="preserve">และส่งเสริมมาตรฐานฝีมือแรงงานแห่งชาติ </w:t>
            </w:r>
          </w:p>
          <w:p w:rsidR="005F05EA" w:rsidRPr="0004370E" w:rsidRDefault="005F05EA" w:rsidP="005F05EA">
            <w:pPr>
              <w:spacing w:line="300" w:lineRule="exact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04370E">
              <w:rPr>
                <w:rFonts w:ascii="TH SarabunPSK" w:hAnsi="TH SarabunPSK"/>
                <w:sz w:val="28"/>
                <w:szCs w:val="28"/>
                <w:cs/>
              </w:rPr>
              <w:t>3)</w:t>
            </w:r>
            <w:r w:rsidRPr="0004370E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04370E">
              <w:rPr>
                <w:rFonts w:ascii="TH SarabunPSK" w:hAnsi="TH SarabunPSK"/>
                <w:sz w:val="28"/>
                <w:szCs w:val="28"/>
                <w:cs/>
              </w:rPr>
              <w:t>ติดตามประเมินผลกิจกรรมส่งเสริมมาตรฐานฝีมือแรงงานแห่งชาติ</w:t>
            </w:r>
          </w:p>
        </w:tc>
      </w:tr>
      <w:tr w:rsidR="005F05EA" w:rsidRPr="004F18C7" w:rsidTr="005F05EA">
        <w:tc>
          <w:tcPr>
            <w:tcW w:w="1668" w:type="dxa"/>
            <w:tcBorders>
              <w:top w:val="nil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5F05EA" w:rsidRPr="004F18C7" w:rsidRDefault="005F05EA" w:rsidP="005F05EA">
            <w:pPr>
              <w:tabs>
                <w:tab w:val="left" w:pos="571"/>
              </w:tabs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u w:val="single"/>
                <w:cs/>
              </w:rPr>
              <w:t>กิจกรรม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 xml:space="preserve"> </w:t>
            </w:r>
            <w:r w:rsidRPr="004F18C7">
              <w:rPr>
                <w:rFonts w:ascii="TH SarabunPSK" w:hAnsi="TH SarabunPSK"/>
                <w:sz w:val="28"/>
                <w:cs/>
              </w:rPr>
              <w:t>พัฒนาศักยภาพมาตรฐานฝีมือแรงงานไทยในต่างประเทศ</w:t>
            </w:r>
          </w:p>
        </w:tc>
        <w:tc>
          <w:tcPr>
            <w:tcW w:w="2410" w:type="dxa"/>
          </w:tcPr>
          <w:p w:rsidR="005F05EA" w:rsidRPr="004F18C7" w:rsidRDefault="005F05EA" w:rsidP="000950F2">
            <w:pPr>
              <w:numPr>
                <w:ilvl w:val="0"/>
                <w:numId w:val="18"/>
              </w:numPr>
              <w:tabs>
                <w:tab w:val="left" w:pos="240"/>
              </w:tabs>
              <w:spacing w:line="300" w:lineRule="exact"/>
              <w:ind w:left="28" w:hanging="357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4F18C7">
              <w:rPr>
                <w:rFonts w:ascii="TH SarabunPSK" w:hAnsi="TH SarabunPSK"/>
                <w:sz w:val="28"/>
                <w:cs/>
              </w:rPr>
              <w:t>เพื่อให้ผู้เข้าร่วมโครงการมีความรู้ ความเข้าใจ และทักษะ เกี่ยวกับเนื้อหาภาคทฤษฎีและปฏิบัติในแนวทางที่ถูกต้องตามมาตรฐานฝีมือแรงงานแห่งชาติ</w:t>
            </w:r>
          </w:p>
          <w:p w:rsidR="0004370E" w:rsidRDefault="005F05EA" w:rsidP="000950F2">
            <w:pPr>
              <w:numPr>
                <w:ilvl w:val="0"/>
                <w:numId w:val="18"/>
              </w:numPr>
              <w:tabs>
                <w:tab w:val="left" w:pos="240"/>
              </w:tabs>
              <w:spacing w:line="300" w:lineRule="exact"/>
              <w:ind w:left="28" w:hanging="357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4F18C7">
              <w:rPr>
                <w:rFonts w:ascii="TH SarabunPSK" w:hAnsi="TH SarabunPSK"/>
                <w:sz w:val="28"/>
                <w:cs/>
              </w:rPr>
              <w:t>เพื่อให้ผู้เข้าร่วมโครงการมีความรู้ ความเข้าใจถึงความสำคัญและประโยชน์ของมาตรฐานฝีมือแรงงานแห่งชาติในการประกอบอาชีพ</w:t>
            </w:r>
          </w:p>
          <w:p w:rsidR="005F05EA" w:rsidRPr="00D26B76" w:rsidRDefault="0004370E" w:rsidP="000950F2">
            <w:pPr>
              <w:numPr>
                <w:ilvl w:val="0"/>
                <w:numId w:val="18"/>
              </w:numPr>
              <w:tabs>
                <w:tab w:val="left" w:pos="240"/>
              </w:tabs>
              <w:spacing w:line="300" w:lineRule="exact"/>
              <w:ind w:left="28" w:hanging="357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- </w:t>
            </w:r>
            <w:r w:rsidRPr="007A5F57">
              <w:rPr>
                <w:rFonts w:ascii="TH SarabunPSK" w:hAnsi="TH SarabunPSK"/>
                <w:sz w:val="28"/>
                <w:cs/>
              </w:rPr>
              <w:t>เพื่อให้ผู้เข้าร่วมโครงการมีความรู้ ความเข้าใจ ถึงขั้นตอนและกระบวนการในการทดสอบมาตรฐานฝีมือ</w:t>
            </w:r>
            <w:r w:rsidR="00C81A32" w:rsidRPr="007A5F57">
              <w:rPr>
                <w:rFonts w:ascii="TH SarabunPSK" w:hAnsi="TH SarabunPSK"/>
                <w:sz w:val="28"/>
                <w:cs/>
              </w:rPr>
              <w:t>แรงงานแห่งชาติ สามารถปฏิบัติการ</w:t>
            </w:r>
          </w:p>
        </w:tc>
        <w:tc>
          <w:tcPr>
            <w:tcW w:w="1417" w:type="dxa"/>
          </w:tcPr>
          <w:p w:rsidR="005F05EA" w:rsidRPr="0004370E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04370E">
              <w:rPr>
                <w:rFonts w:ascii="TH SarabunPSK" w:hAnsi="TH SarabunPSK" w:hint="cs"/>
                <w:b/>
                <w:bCs/>
                <w:sz w:val="28"/>
                <w:cs/>
              </w:rPr>
              <w:t>12</w:t>
            </w:r>
            <w:r w:rsidRPr="0004370E">
              <w:rPr>
                <w:rFonts w:ascii="TH SarabunPSK" w:hAnsi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1701" w:type="dxa"/>
          </w:tcPr>
          <w:p w:rsidR="005F05EA" w:rsidRPr="0004370E" w:rsidRDefault="00705B30" w:rsidP="005F05EA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04370E">
              <w:rPr>
                <w:rFonts w:ascii="TH SarabunPSK" w:hAnsi="TH SarabunPSK" w:hint="cs"/>
                <w:b/>
                <w:bCs/>
                <w:sz w:val="28"/>
                <w:cs/>
              </w:rPr>
              <w:t>4.9800</w:t>
            </w:r>
          </w:p>
        </w:tc>
        <w:tc>
          <w:tcPr>
            <w:tcW w:w="1701" w:type="dxa"/>
            <w:vMerge/>
          </w:tcPr>
          <w:p w:rsidR="005F05EA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5F05EA" w:rsidRDefault="005F05EA" w:rsidP="005F05EA">
            <w:pPr>
              <w:rPr>
                <w:rFonts w:ascii="TH SarabunPSK" w:hAnsi="TH SarabunPSK"/>
                <w:sz w:val="28"/>
                <w:szCs w:val="28"/>
                <w:cs/>
                <w:lang w:val="th-TH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แรงงานไทยที่พำนักอยู่ในต่างประเทศ ใน</w:t>
            </w:r>
            <w:r w:rsidRPr="004F18C7">
              <w:rPr>
                <w:rFonts w:ascii="TH SarabunPSK" w:hAnsi="TH SarabunPSK"/>
                <w:sz w:val="28"/>
                <w:cs/>
                <w:lang w:val="th-TH"/>
              </w:rPr>
              <w:t>ทวีปยุโรป ทวีปเอเชีย ทวีปอเมริกา ทวีปออสเตรเลีย หรือทวีป</w:t>
            </w:r>
            <w:proofErr w:type="spellStart"/>
            <w:r w:rsidRPr="004F18C7">
              <w:rPr>
                <w:rFonts w:ascii="TH SarabunPSK" w:hAnsi="TH SarabunPSK"/>
                <w:sz w:val="28"/>
                <w:cs/>
                <w:lang w:val="th-TH"/>
              </w:rPr>
              <w:t>แอฟ</w:t>
            </w:r>
            <w:proofErr w:type="spellEnd"/>
            <w:r w:rsidRPr="004F18C7">
              <w:rPr>
                <w:rFonts w:ascii="TH SarabunPSK" w:hAnsi="TH SarabunPSK"/>
                <w:sz w:val="28"/>
                <w:cs/>
                <w:lang w:val="th-TH"/>
              </w:rPr>
              <w:t>ริกา</w:t>
            </w:r>
          </w:p>
          <w:p w:rsidR="00AD659E" w:rsidRPr="004F18C7" w:rsidRDefault="00AD659E" w:rsidP="005F05EA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976" w:type="dxa"/>
          </w:tcPr>
          <w:p w:rsidR="005F05EA" w:rsidRPr="0004370E" w:rsidRDefault="005F05EA" w:rsidP="0004370E">
            <w:pPr>
              <w:numPr>
                <w:ilvl w:val="0"/>
                <w:numId w:val="19"/>
              </w:numPr>
              <w:tabs>
                <w:tab w:val="left" w:pos="0"/>
                <w:tab w:val="left" w:pos="200"/>
                <w:tab w:val="left" w:pos="1134"/>
                <w:tab w:val="left" w:pos="1560"/>
                <w:tab w:val="left" w:pos="1985"/>
              </w:tabs>
              <w:spacing w:line="340" w:lineRule="exact"/>
              <w:ind w:left="0" w:firstLine="2"/>
              <w:rPr>
                <w:rFonts w:ascii="TH SarabunPSK" w:hAnsi="TH SarabunPSK"/>
                <w:spacing w:val="-4"/>
                <w:sz w:val="28"/>
                <w:szCs w:val="28"/>
                <w:cs/>
                <w:lang w:val="th-TH"/>
              </w:rPr>
            </w:pPr>
            <w:r w:rsidRPr="0004370E">
              <w:rPr>
                <w:rFonts w:ascii="TH SarabunPSK" w:hAnsi="TH SarabunPSK"/>
                <w:spacing w:val="-4"/>
                <w:sz w:val="28"/>
                <w:szCs w:val="28"/>
                <w:cs/>
                <w:lang w:val="th-TH"/>
              </w:rPr>
              <w:t>ประสานงานกับสถานเอกอัครราชทูตไทย/กงสุลไทย สำนักงานแรงงานไทยในต่างประเทศ หรือหน่วยงานสมาคมธุรกิจต่างๆ เพื่อรวบรวมกลุ่มเป้าหมา</w:t>
            </w:r>
            <w:r w:rsidRPr="0004370E">
              <w:rPr>
                <w:rFonts w:ascii="TH SarabunPSK" w:hAnsi="TH SarabunPSK" w:hint="cs"/>
                <w:spacing w:val="-4"/>
                <w:sz w:val="28"/>
                <w:szCs w:val="28"/>
                <w:cs/>
                <w:lang w:val="th-TH"/>
              </w:rPr>
              <w:t>ย</w:t>
            </w:r>
            <w:r w:rsidRPr="0004370E">
              <w:rPr>
                <w:rFonts w:ascii="TH SarabunPSK" w:hAnsi="TH SarabunPSK"/>
                <w:spacing w:val="-4"/>
                <w:sz w:val="28"/>
                <w:szCs w:val="28"/>
                <w:cs/>
                <w:lang w:val="th-TH"/>
              </w:rPr>
              <w:t>กำหนดการ และการเตรียมการต่างๆ ในเรื่อง</w:t>
            </w:r>
          </w:p>
          <w:p w:rsidR="005F05EA" w:rsidRPr="0004370E" w:rsidRDefault="005F05EA" w:rsidP="0004370E">
            <w:pPr>
              <w:tabs>
                <w:tab w:val="left" w:pos="298"/>
                <w:tab w:val="left" w:pos="1134"/>
                <w:tab w:val="left" w:pos="1560"/>
                <w:tab w:val="left" w:pos="1985"/>
              </w:tabs>
              <w:spacing w:line="340" w:lineRule="exact"/>
              <w:ind w:left="2"/>
              <w:rPr>
                <w:rFonts w:ascii="TH SarabunPSK" w:hAnsi="TH SarabunPSK"/>
                <w:spacing w:val="-4"/>
                <w:sz w:val="28"/>
                <w:szCs w:val="28"/>
                <w:cs/>
                <w:lang w:val="th-TH"/>
              </w:rPr>
            </w:pPr>
            <w:r w:rsidRPr="0004370E">
              <w:rPr>
                <w:rFonts w:ascii="TH SarabunPSK" w:hAnsi="TH SarabunPSK"/>
                <w:spacing w:val="-4"/>
                <w:sz w:val="28"/>
                <w:szCs w:val="28"/>
                <w:cs/>
                <w:lang w:val="th-TH"/>
              </w:rPr>
              <w:t>การจัดหาวัสดุอุปกรณ์และสถานที่ฝึกอบรมเตรียมความพร้อมและทดสอบมาตรฐานฝีมือแรงงานแห่งชาติ เป็นต้น</w:t>
            </w:r>
          </w:p>
          <w:p w:rsidR="006F77D2" w:rsidRPr="0004370E" w:rsidRDefault="005F05EA" w:rsidP="0004370E">
            <w:pPr>
              <w:tabs>
                <w:tab w:val="left" w:pos="298"/>
                <w:tab w:val="left" w:pos="1134"/>
                <w:tab w:val="left" w:pos="1560"/>
                <w:tab w:val="left" w:pos="1843"/>
                <w:tab w:val="left" w:pos="1985"/>
                <w:tab w:val="left" w:pos="2410"/>
              </w:tabs>
              <w:spacing w:line="340" w:lineRule="exact"/>
              <w:ind w:left="34"/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</w:pPr>
            <w:r w:rsidRPr="0004370E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2)</w:t>
            </w:r>
            <w:r w:rsidRPr="0004370E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ab/>
              <w:t>ประสานงานกับหน่วยงานที่เกี่ยวข้อง ได้แก่</w:t>
            </w:r>
            <w:r w:rsidRPr="0004370E">
              <w:rPr>
                <w:rFonts w:ascii="TH SarabunPSK" w:eastAsia="MS Mincho" w:hAnsi="TH SarabunPSK" w:hint="cs"/>
                <w:spacing w:val="-4"/>
                <w:sz w:val="28"/>
                <w:szCs w:val="28"/>
                <w:cs/>
                <w:lang w:val="th-TH"/>
              </w:rPr>
              <w:t xml:space="preserve"> </w:t>
            </w:r>
            <w:r w:rsidRPr="0004370E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สถาบัน</w:t>
            </w:r>
            <w:r w:rsidRPr="0004370E">
              <w:rPr>
                <w:rFonts w:ascii="TH SarabunPSK" w:eastAsia="MS Mincho" w:hAnsi="TH SarabunPSK" w:hint="cs"/>
                <w:spacing w:val="-4"/>
                <w:sz w:val="28"/>
                <w:szCs w:val="28"/>
                <w:cs/>
                <w:lang w:val="th-TH"/>
              </w:rPr>
              <w:t xml:space="preserve"> </w:t>
            </w:r>
            <w:r w:rsidRPr="0004370E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การศึกษา/</w:t>
            </w:r>
            <w:r w:rsidRPr="0004370E">
              <w:rPr>
                <w:rFonts w:ascii="TH SarabunPSK" w:eastAsia="MS Mincho" w:hAnsi="TH SarabunPSK" w:hint="cs"/>
                <w:spacing w:val="-4"/>
                <w:sz w:val="28"/>
                <w:szCs w:val="28"/>
                <w:cs/>
                <w:lang w:val="th-TH"/>
              </w:rPr>
              <w:t xml:space="preserve"> </w:t>
            </w:r>
            <w:r w:rsidRPr="0004370E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ฝึกอบรม เพื่อจั</w:t>
            </w:r>
            <w:r w:rsidR="00D26B76" w:rsidRPr="0004370E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ดหาวิทยากร ผู้ทรงคุณวุฒิ เป็นผ</w:t>
            </w:r>
            <w:r w:rsidR="00D26B76" w:rsidRPr="0004370E">
              <w:rPr>
                <w:rFonts w:ascii="TH SarabunPSK" w:hAnsi="TH SarabunPSK" w:hint="cs"/>
                <w:spacing w:val="-2"/>
                <w:sz w:val="28"/>
                <w:szCs w:val="28"/>
                <w:cs/>
              </w:rPr>
              <w:t>ู้</w:t>
            </w:r>
            <w:r w:rsidR="006F77D2" w:rsidRPr="0004370E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 xml:space="preserve">ทดสอบมาตรฐานฝีมือแรงงาน </w:t>
            </w:r>
          </w:p>
          <w:p w:rsidR="0004370E" w:rsidRPr="0066158C" w:rsidRDefault="0004370E" w:rsidP="0004370E">
            <w:pPr>
              <w:tabs>
                <w:tab w:val="left" w:pos="298"/>
                <w:tab w:val="left" w:pos="1134"/>
                <w:tab w:val="left" w:pos="1560"/>
                <w:tab w:val="left" w:pos="1985"/>
                <w:tab w:val="left" w:pos="2410"/>
              </w:tabs>
              <w:spacing w:line="260" w:lineRule="exact"/>
              <w:ind w:left="34"/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</w:pP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3)</w:t>
            </w: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ab/>
              <w:t>ดำเนินงานในต่างประเทศ โดย</w:t>
            </w:r>
          </w:p>
          <w:p w:rsidR="005F05EA" w:rsidRPr="0004370E" w:rsidRDefault="0004370E" w:rsidP="0004370E">
            <w:pPr>
              <w:tabs>
                <w:tab w:val="left" w:pos="284"/>
                <w:tab w:val="left" w:pos="1134"/>
                <w:tab w:val="left" w:pos="1560"/>
                <w:tab w:val="left" w:pos="1985"/>
                <w:tab w:val="left" w:pos="2410"/>
              </w:tabs>
              <w:spacing w:line="260" w:lineRule="exact"/>
              <w:ind w:left="34"/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</w:pP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จัดฝึกอบรม</w:t>
            </w: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</w:rPr>
              <w:t>เตรียมความพร้อม</w:t>
            </w: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และจัดทดสอบมาตรฐานฝีมื</w:t>
            </w:r>
            <w:r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 xml:space="preserve">อแรงงานให้แก่คนไทยในต่างประเทศ </w:t>
            </w:r>
          </w:p>
        </w:tc>
      </w:tr>
    </w:tbl>
    <w:p w:rsidR="006F77D2" w:rsidRDefault="006F77D2" w:rsidP="005F05EA">
      <w:pPr>
        <w:jc w:val="center"/>
        <w:rPr>
          <w:rFonts w:ascii="TH SarabunPSK" w:hAnsi="TH SarabunPSK"/>
          <w:b/>
          <w:bCs/>
          <w:sz w:val="32"/>
        </w:rPr>
      </w:pPr>
    </w:p>
    <w:p w:rsidR="005F05EA" w:rsidRDefault="005F05EA" w:rsidP="005F05EA">
      <w:pPr>
        <w:jc w:val="center"/>
        <w:rPr>
          <w:rFonts w:ascii="TH SarabunPSK" w:hAnsi="TH SarabunPSK"/>
          <w:b/>
          <w:bCs/>
          <w:sz w:val="16"/>
          <w:szCs w:val="16"/>
        </w:rPr>
      </w:pPr>
    </w:p>
    <w:p w:rsidR="001C0D47" w:rsidRPr="0004370E" w:rsidRDefault="001C0D47" w:rsidP="005F05EA">
      <w:pPr>
        <w:jc w:val="center"/>
        <w:rPr>
          <w:rFonts w:ascii="TH SarabunPSK" w:hAnsi="TH SarabunPSK"/>
          <w:b/>
          <w:bCs/>
          <w:sz w:val="16"/>
          <w:szCs w:val="16"/>
        </w:rPr>
      </w:pPr>
    </w:p>
    <w:tbl>
      <w:tblPr>
        <w:tblStyle w:val="a9"/>
        <w:tblW w:w="15417" w:type="dxa"/>
        <w:tblLook w:val="04A0" w:firstRow="1" w:lastRow="0" w:firstColumn="1" w:lastColumn="0" w:noHBand="0" w:noVBand="1"/>
      </w:tblPr>
      <w:tblGrid>
        <w:gridCol w:w="1504"/>
        <w:gridCol w:w="1689"/>
        <w:gridCol w:w="2302"/>
        <w:gridCol w:w="1417"/>
        <w:gridCol w:w="1701"/>
        <w:gridCol w:w="1701"/>
        <w:gridCol w:w="2127"/>
        <w:gridCol w:w="2976"/>
      </w:tblGrid>
      <w:tr w:rsidR="005F05EA" w:rsidRPr="004F18C7" w:rsidTr="00C81A32">
        <w:tc>
          <w:tcPr>
            <w:tcW w:w="1504" w:type="dxa"/>
            <w:tcBorders>
              <w:bottom w:val="single" w:sz="4" w:space="0" w:color="000000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แผนงาน</w:t>
            </w:r>
          </w:p>
        </w:tc>
        <w:tc>
          <w:tcPr>
            <w:tcW w:w="1689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302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76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5F05EA" w:rsidRPr="004F18C7" w:rsidTr="00C81A32">
        <w:tc>
          <w:tcPr>
            <w:tcW w:w="1504" w:type="dxa"/>
            <w:tcBorders>
              <w:bottom w:val="nil"/>
            </w:tcBorders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689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302" w:type="dxa"/>
          </w:tcPr>
          <w:p w:rsidR="005F05EA" w:rsidRPr="004F18C7" w:rsidRDefault="00D26B76" w:rsidP="00D26B76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7A5F57">
              <w:rPr>
                <w:rFonts w:ascii="TH SarabunPSK" w:hAnsi="TH SarabunPSK"/>
                <w:sz w:val="28"/>
                <w:cs/>
              </w:rPr>
              <w:t>ทดสอบมาตรฐานฝีมือแรงงานแห่งชาติได้อย่างถูกต้อง และสามารถผ่านการทดสอบมาตรฐานฝีมือแรงงานแห่งชาติในสาขาที่เข้ารับการทดสอบ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5F05EA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976" w:type="dxa"/>
          </w:tcPr>
          <w:p w:rsidR="00D26B76" w:rsidRPr="0066158C" w:rsidRDefault="00D26B76" w:rsidP="00D26B76">
            <w:pPr>
              <w:tabs>
                <w:tab w:val="left" w:pos="298"/>
                <w:tab w:val="left" w:pos="1134"/>
                <w:tab w:val="left" w:pos="1560"/>
                <w:tab w:val="left" w:pos="1985"/>
                <w:tab w:val="left" w:pos="2410"/>
              </w:tabs>
              <w:spacing w:line="260" w:lineRule="exact"/>
              <w:ind w:left="34"/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</w:pP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4)</w:t>
            </w: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ab/>
              <w:t>เผยแพร่ประชาสัมพันธ์ เรื่อง ภารกิจของกระทรวงแรงงานและ</w:t>
            </w:r>
          </w:p>
          <w:p w:rsidR="00D26B76" w:rsidRPr="0066158C" w:rsidRDefault="00D26B76" w:rsidP="00D26B76">
            <w:pPr>
              <w:tabs>
                <w:tab w:val="left" w:pos="298"/>
                <w:tab w:val="left" w:pos="1134"/>
                <w:tab w:val="left" w:pos="1560"/>
                <w:tab w:val="left" w:pos="1985"/>
                <w:tab w:val="left" w:pos="2410"/>
              </w:tabs>
              <w:spacing w:line="260" w:lineRule="exact"/>
              <w:ind w:left="34"/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</w:pP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 xml:space="preserve">กรมพัฒนาฝีมือแรงงาน </w:t>
            </w:r>
          </w:p>
          <w:p w:rsidR="005F05EA" w:rsidRPr="0066158C" w:rsidRDefault="00D26B76" w:rsidP="00D26B76">
            <w:pPr>
              <w:tabs>
                <w:tab w:val="left" w:pos="298"/>
                <w:tab w:val="left" w:pos="1134"/>
                <w:tab w:val="left" w:pos="1560"/>
                <w:tab w:val="left" w:pos="1985"/>
                <w:tab w:val="left" w:pos="2410"/>
              </w:tabs>
              <w:spacing w:line="280" w:lineRule="exact"/>
              <w:ind w:left="34"/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</w:pP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5)</w:t>
            </w: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ab/>
              <w:t>ประเมินผลการดำเนินโครงการฯ โดยการสอบถามแรงงานไทยเกี่ยวข้อง และหน่วยงานที่อยู่ต่างประเทศ</w:t>
            </w:r>
            <w:r w:rsidR="005F05EA"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ซึ่งดำเนินโครงการร่วมกัน รับฟัง</w:t>
            </w:r>
          </w:p>
          <w:p w:rsidR="005F05EA" w:rsidRPr="0066158C" w:rsidRDefault="005F05EA" w:rsidP="005F05EA">
            <w:pPr>
              <w:tabs>
                <w:tab w:val="left" w:pos="298"/>
                <w:tab w:val="left" w:pos="1134"/>
                <w:tab w:val="left" w:pos="1560"/>
                <w:tab w:val="left" w:pos="1985"/>
                <w:tab w:val="left" w:pos="2410"/>
              </w:tabs>
              <w:spacing w:line="280" w:lineRule="exact"/>
              <w:ind w:left="34"/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</w:pPr>
            <w:r w:rsidRPr="0066158C"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  <w:t>ความคิดเห็นด้านตลาดแรงงานและปัญหาที่เกี่ยวข้องจากหน่วยงานภาครัฐและภาคเอกชน และการตรวจติดตามประเมินผลโครงการ</w:t>
            </w:r>
            <w:r w:rsidRPr="0066158C">
              <w:rPr>
                <w:rFonts w:ascii="TH SarabunPSK" w:eastAsia="MS Mincho" w:hAnsi="TH SarabunPSK" w:hint="cs"/>
                <w:spacing w:val="-4"/>
                <w:sz w:val="28"/>
                <w:szCs w:val="28"/>
                <w:cs/>
                <w:lang w:val="th-TH"/>
              </w:rPr>
              <w:t xml:space="preserve"> </w:t>
            </w:r>
            <w:r w:rsidRPr="0066158C">
              <w:rPr>
                <w:rFonts w:ascii="TH SarabunPSK" w:hAnsi="TH SarabunPSK"/>
                <w:spacing w:val="-4"/>
                <w:sz w:val="28"/>
                <w:szCs w:val="28"/>
                <w:cs/>
                <w:lang w:val="th-TH"/>
              </w:rPr>
              <w:t>โดยผู้บริหารกระทรวงแรงงาน และผู้บริหารกรมพัฒนาฝีมือแรงงาน</w:t>
            </w:r>
          </w:p>
        </w:tc>
      </w:tr>
      <w:tr w:rsidR="005F05EA" w:rsidRPr="004F18C7" w:rsidTr="00C81A32">
        <w:tc>
          <w:tcPr>
            <w:tcW w:w="1504" w:type="dxa"/>
            <w:tcBorders>
              <w:top w:val="nil"/>
            </w:tcBorders>
          </w:tcPr>
          <w:p w:rsidR="005F05EA" w:rsidRPr="004F18C7" w:rsidRDefault="005F05EA" w:rsidP="00D26B76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689" w:type="dxa"/>
          </w:tcPr>
          <w:p w:rsidR="006F77D2" w:rsidRPr="004F18C7" w:rsidRDefault="009B6F75" w:rsidP="006F77D2">
            <w:pPr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13. </w:t>
            </w:r>
            <w:r w:rsidR="005F05EA" w:rsidRPr="004F18C7">
              <w:rPr>
                <w:rFonts w:ascii="TH SarabunPSK" w:hAnsi="TH SarabunPSK"/>
                <w:b/>
                <w:bCs/>
                <w:sz w:val="28"/>
                <w:cs/>
              </w:rPr>
              <w:t>โครงการ พัฒนาฝีมือแรงงานเพื่อรองรับการ</w:t>
            </w:r>
            <w:r w:rsidR="006F77D2" w:rsidRPr="004F18C7">
              <w:rPr>
                <w:rFonts w:ascii="TH SarabunPSK" w:hAnsi="TH SarabunPSK"/>
                <w:b/>
                <w:bCs/>
                <w:sz w:val="28"/>
                <w:cs/>
              </w:rPr>
              <w:t>เปลี่ยนแปลงเทคโนโลยี</w:t>
            </w:r>
          </w:p>
          <w:p w:rsidR="005F05EA" w:rsidRPr="004F18C7" w:rsidRDefault="006F77D2" w:rsidP="006F77D2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ของ</w:t>
            </w:r>
            <w:r w:rsidR="002E4CE5" w:rsidRPr="004F18C7">
              <w:rPr>
                <w:rFonts w:ascii="TH SarabunPSK" w:hAnsi="TH SarabunPSK"/>
                <w:b/>
                <w:bCs/>
                <w:sz w:val="28"/>
                <w:cs/>
              </w:rPr>
              <w:t>ภาคอุตสาหกรรมและบริการ</w:t>
            </w:r>
          </w:p>
        </w:tc>
        <w:tc>
          <w:tcPr>
            <w:tcW w:w="2302" w:type="dxa"/>
          </w:tcPr>
          <w:p w:rsidR="006F77D2" w:rsidRPr="0060620F" w:rsidRDefault="005F05EA" w:rsidP="00E40E41">
            <w:pPr>
              <w:pStyle w:val="a3"/>
              <w:numPr>
                <w:ilvl w:val="0"/>
                <w:numId w:val="21"/>
              </w:numPr>
              <w:tabs>
                <w:tab w:val="left" w:pos="268"/>
              </w:tabs>
              <w:ind w:left="0" w:firstLine="33"/>
              <w:jc w:val="both"/>
              <w:rPr>
                <w:rFonts w:ascii="TH SarabunPSK" w:hAnsi="TH SarabunPSK"/>
                <w:sz w:val="28"/>
              </w:rPr>
            </w:pPr>
            <w:r w:rsidRPr="0060620F">
              <w:rPr>
                <w:rFonts w:ascii="TH SarabunPSK" w:hAnsi="TH SarabunPSK"/>
                <w:sz w:val="28"/>
                <w:cs/>
              </w:rPr>
              <w:t>เพื่อพัฒนาศักยภาพแรงงานใหม่ให้มีทักษะ ความรู้ความสามารถ สอดคล้องกับความ</w:t>
            </w:r>
            <w:r w:rsidR="006F77D2" w:rsidRPr="0060620F">
              <w:rPr>
                <w:rFonts w:ascii="TH SarabunPSK" w:hAnsi="TH SarabunPSK"/>
                <w:sz w:val="28"/>
                <w:cs/>
              </w:rPr>
              <w:t>ต้องการของตลาดแรงงานและความก้าวหน้า</w:t>
            </w:r>
          </w:p>
          <w:p w:rsidR="005F05EA" w:rsidRDefault="002E4CE5" w:rsidP="006F77D2">
            <w:pPr>
              <w:pStyle w:val="a3"/>
              <w:tabs>
                <w:tab w:val="left" w:pos="268"/>
              </w:tabs>
              <w:ind w:left="33"/>
              <w:jc w:val="both"/>
              <w:rPr>
                <w:rFonts w:ascii="TH SarabunPSK" w:hAnsi="TH SarabunPSK"/>
                <w:sz w:val="28"/>
              </w:rPr>
            </w:pPr>
            <w:r w:rsidRPr="004F18C7">
              <w:rPr>
                <w:rFonts w:ascii="TH SarabunPSK" w:hAnsi="TH SarabunPSK"/>
                <w:sz w:val="28"/>
                <w:cs/>
              </w:rPr>
              <w:t>ทางเทคโนโลยีและนวัตกรรมรองรับอุตสาหกรรมที่ใช้เทคโนโลยีชั้นสูง</w:t>
            </w:r>
          </w:p>
          <w:p w:rsidR="00C81A32" w:rsidRPr="00D26B76" w:rsidRDefault="00C81A32" w:rsidP="006F77D2">
            <w:pPr>
              <w:pStyle w:val="a3"/>
              <w:tabs>
                <w:tab w:val="left" w:pos="268"/>
              </w:tabs>
              <w:ind w:left="33"/>
              <w:jc w:val="both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417" w:type="dxa"/>
          </w:tcPr>
          <w:p w:rsidR="005F05EA" w:rsidRPr="00C81A32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C81A32">
              <w:rPr>
                <w:rFonts w:ascii="TH SarabunPSK" w:hAnsi="TH SarabunPSK" w:hint="cs"/>
                <w:b/>
                <w:bCs/>
                <w:sz w:val="28"/>
                <w:cs/>
              </w:rPr>
              <w:t>5</w:t>
            </w:r>
            <w:r w:rsidRPr="00C81A32">
              <w:rPr>
                <w:rFonts w:ascii="TH SarabunPSK" w:hAnsi="TH SarabunPSK"/>
                <w:b/>
                <w:bCs/>
                <w:sz w:val="28"/>
                <w:cs/>
              </w:rPr>
              <w:t>,</w:t>
            </w:r>
            <w:r w:rsidRPr="00C81A32">
              <w:rPr>
                <w:rFonts w:ascii="TH SarabunPSK" w:hAnsi="TH SarabunPSK" w:hint="cs"/>
                <w:b/>
                <w:bCs/>
                <w:sz w:val="28"/>
                <w:cs/>
              </w:rPr>
              <w:t>2</w:t>
            </w:r>
            <w:r w:rsidRPr="00C81A32">
              <w:rPr>
                <w:rFonts w:ascii="TH SarabunPSK" w:hAnsi="TH SarabunPSK"/>
                <w:b/>
                <w:bCs/>
                <w:sz w:val="28"/>
                <w:cs/>
              </w:rPr>
              <w:t>00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(260 รุ่น)</w:t>
            </w:r>
          </w:p>
        </w:tc>
        <w:tc>
          <w:tcPr>
            <w:tcW w:w="1701" w:type="dxa"/>
          </w:tcPr>
          <w:p w:rsidR="005F05EA" w:rsidRPr="00C81A32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C81A32">
              <w:rPr>
                <w:rFonts w:ascii="TH SarabunPSK" w:hAnsi="TH SarabunPSK" w:hint="cs"/>
                <w:b/>
                <w:bCs/>
                <w:sz w:val="28"/>
                <w:cs/>
              </w:rPr>
              <w:t>33.3040</w:t>
            </w:r>
          </w:p>
        </w:tc>
        <w:tc>
          <w:tcPr>
            <w:tcW w:w="1701" w:type="dxa"/>
          </w:tcPr>
          <w:p w:rsidR="005F05EA" w:rsidRPr="006048E8" w:rsidRDefault="005F05EA" w:rsidP="005F05EA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 w:rsidRPr="006048E8"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5F05EA" w:rsidRPr="006048E8" w:rsidRDefault="005F05EA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 w:rsidRPr="006048E8"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</w:p>
          <w:p w:rsidR="00C56462" w:rsidRDefault="005F05EA" w:rsidP="002E4CE5">
            <w:pPr>
              <w:pStyle w:val="a3"/>
              <w:tabs>
                <w:tab w:val="left" w:pos="204"/>
              </w:tabs>
              <w:ind w:left="0"/>
              <w:rPr>
                <w:rFonts w:ascii="TH SarabunPSK" w:hAnsi="TH SarabunPSK" w:hint="cs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รายการ</w:t>
            </w:r>
            <w:r w:rsidR="006F77D2" w:rsidRPr="00D26B76">
              <w:rPr>
                <w:rFonts w:ascii="TH SarabunPSK" w:hAnsi="TH SarabunPSK" w:hint="cs"/>
                <w:sz w:val="28"/>
                <w:szCs w:val="28"/>
                <w:cs/>
              </w:rPr>
              <w:t>ค่าใช้จ่าย</w:t>
            </w:r>
          </w:p>
          <w:p w:rsidR="00C81A32" w:rsidRDefault="006F77D2" w:rsidP="002E4CE5">
            <w:pPr>
              <w:pStyle w:val="a3"/>
              <w:tabs>
                <w:tab w:val="left" w:pos="204"/>
              </w:tabs>
              <w:ind w:left="0"/>
              <w:rPr>
                <w:rFonts w:ascii="TH SarabunPSK" w:hAnsi="TH SarabunPSK"/>
                <w:sz w:val="28"/>
                <w:szCs w:val="28"/>
              </w:rPr>
            </w:pPr>
            <w:r w:rsidRPr="00D26B76">
              <w:rPr>
                <w:rFonts w:ascii="TH SarabunPSK" w:hAnsi="TH SarabunPSK" w:hint="cs"/>
                <w:sz w:val="28"/>
                <w:szCs w:val="28"/>
                <w:cs/>
              </w:rPr>
              <w:t xml:space="preserve">ในการเตรียมความพร้อม (ฝึกอบรม) กำลังแรงงานใหม่เพื่อเข้าสู่ </w:t>
            </w:r>
            <w:r w:rsidR="002E4CE5" w:rsidRPr="00D26B76">
              <w:rPr>
                <w:rFonts w:ascii="TH SarabunPSK" w:hAnsi="TH SarabunPSK"/>
                <w:sz w:val="28"/>
                <w:szCs w:val="28"/>
              </w:rPr>
              <w:t xml:space="preserve">Thailand 4.0 </w:t>
            </w:r>
            <w:r w:rsidR="002E4CE5" w:rsidRPr="00D26B7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</w:p>
          <w:p w:rsidR="005F05EA" w:rsidRPr="002E4CE5" w:rsidRDefault="002E4CE5" w:rsidP="002E4CE5">
            <w:pPr>
              <w:pStyle w:val="a3"/>
              <w:tabs>
                <w:tab w:val="left" w:pos="204"/>
              </w:tabs>
              <w:ind w:left="0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26B76">
              <w:rPr>
                <w:rFonts w:ascii="TH SarabunPSK" w:hAnsi="TH SarabunPSK" w:hint="cs"/>
                <w:sz w:val="28"/>
                <w:szCs w:val="28"/>
                <w:cs/>
              </w:rPr>
              <w:t>25.4000 ล้านบาท</w:t>
            </w:r>
          </w:p>
        </w:tc>
        <w:tc>
          <w:tcPr>
            <w:tcW w:w="2127" w:type="dxa"/>
          </w:tcPr>
          <w:p w:rsidR="00940022" w:rsidRPr="00940022" w:rsidRDefault="00940022" w:rsidP="009B6F75">
            <w:pPr>
              <w:numPr>
                <w:ilvl w:val="0"/>
                <w:numId w:val="18"/>
              </w:numPr>
              <w:tabs>
                <w:tab w:val="left" w:pos="0"/>
                <w:tab w:val="left" w:pos="142"/>
                <w:tab w:val="left" w:pos="567"/>
                <w:tab w:val="left" w:pos="1560"/>
                <w:tab w:val="left" w:pos="1985"/>
              </w:tabs>
              <w:ind w:left="34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940022">
              <w:rPr>
                <w:rFonts w:ascii="TH SarabunPSK" w:eastAsia="Dotum" w:hAnsi="TH SarabunPSK" w:hint="cs"/>
                <w:sz w:val="28"/>
                <w:szCs w:val="28"/>
                <w:cs/>
              </w:rPr>
              <w:t>แรงงานใหม่หรือแรงงาน</w:t>
            </w:r>
          </w:p>
          <w:p w:rsidR="00940022" w:rsidRPr="00940022" w:rsidRDefault="00940022" w:rsidP="009B6F75">
            <w:pPr>
              <w:numPr>
                <w:ilvl w:val="0"/>
                <w:numId w:val="18"/>
              </w:numPr>
              <w:tabs>
                <w:tab w:val="left" w:pos="0"/>
                <w:tab w:val="left" w:pos="142"/>
                <w:tab w:val="left" w:pos="567"/>
                <w:tab w:val="left" w:pos="1560"/>
                <w:tab w:val="left" w:pos="1985"/>
              </w:tabs>
              <w:ind w:left="34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940022">
              <w:rPr>
                <w:rFonts w:ascii="TH SarabunPSK" w:eastAsia="Dotum" w:hAnsi="TH SarabunPSK" w:hint="cs"/>
                <w:sz w:val="28"/>
                <w:szCs w:val="28"/>
                <w:cs/>
              </w:rPr>
              <w:t>ที่จะเข้าสู่การทำงานในตลาดแรงงาน ซึ่งยังไม่มีพื้นฐานด้านอาชีพ หรือแรงงานที่จะเข้าสู่การทำงานในตลาดแรงงาน ซึ่งมีพื้นฐานด้านอาชีพอยู่แล้วแต่ยังไม่ได้ทำงาน</w:t>
            </w:r>
          </w:p>
          <w:p w:rsidR="005F05EA" w:rsidRPr="00940022" w:rsidRDefault="005F05EA" w:rsidP="00CF425E">
            <w:pPr>
              <w:numPr>
                <w:ilvl w:val="0"/>
                <w:numId w:val="18"/>
              </w:numPr>
              <w:tabs>
                <w:tab w:val="left" w:pos="0"/>
                <w:tab w:val="left" w:pos="142"/>
                <w:tab w:val="left" w:pos="567"/>
                <w:tab w:val="left" w:pos="1560"/>
                <w:tab w:val="left" w:pos="1985"/>
              </w:tabs>
              <w:ind w:left="34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76" w:type="dxa"/>
          </w:tcPr>
          <w:p w:rsidR="005F05EA" w:rsidRPr="00C81A32" w:rsidRDefault="005F05EA" w:rsidP="00CF425E">
            <w:pPr>
              <w:tabs>
                <w:tab w:val="left" w:pos="298"/>
                <w:tab w:val="left" w:pos="1134"/>
                <w:tab w:val="left" w:pos="1560"/>
                <w:tab w:val="left" w:pos="1985"/>
                <w:tab w:val="left" w:pos="2410"/>
              </w:tabs>
              <w:spacing w:line="280" w:lineRule="exact"/>
              <w:ind w:left="34"/>
              <w:rPr>
                <w:rFonts w:ascii="TH SarabunPSK" w:eastAsia="MS Mincho" w:hAnsi="TH SarabunPSK"/>
                <w:spacing w:val="-4"/>
                <w:sz w:val="28"/>
                <w:szCs w:val="28"/>
                <w:cs/>
                <w:lang w:val="th-TH"/>
              </w:rPr>
            </w:pPr>
            <w:r w:rsidRPr="00C81A32">
              <w:rPr>
                <w:rFonts w:ascii="TH SarabunPSK" w:hAnsi="TH SarabunPSK"/>
                <w:sz w:val="28"/>
                <w:szCs w:val="28"/>
                <w:cs/>
              </w:rPr>
              <w:t xml:space="preserve">ฝึกเตรียมเข้าทำงาน </w:t>
            </w:r>
            <w:r w:rsidRPr="00C81A32">
              <w:rPr>
                <w:rFonts w:ascii="TH SarabunPSK" w:hAnsi="TH SarabunPSK" w:hint="cs"/>
                <w:sz w:val="28"/>
                <w:szCs w:val="28"/>
                <w:cs/>
              </w:rPr>
              <w:t>ให้มีทักษะในการทำงาน</w:t>
            </w:r>
            <w:r w:rsidRPr="00C81A32">
              <w:rPr>
                <w:rFonts w:ascii="TH SarabunPSK" w:hAnsi="TH SarabunPSK"/>
                <w:sz w:val="28"/>
                <w:szCs w:val="28"/>
                <w:cs/>
              </w:rPr>
              <w:t xml:space="preserve">สอดคล้องกับความต้องการของตลาดแรงงานและเทคโนโลยีใหม่ๆ เพื่อเตรียมความพร้อม </w:t>
            </w:r>
            <w:r w:rsidR="006F77D2" w:rsidRPr="00C81A32">
              <w:rPr>
                <w:rFonts w:ascii="TH SarabunPSK" w:hAnsi="TH SarabunPSK"/>
                <w:sz w:val="28"/>
                <w:szCs w:val="28"/>
                <w:cs/>
              </w:rPr>
              <w:t>แรงงานในการปรับตัวก้าวไปสู่การทำงาน</w:t>
            </w:r>
            <w:r w:rsidR="00CF425E">
              <w:rPr>
                <w:rFonts w:ascii="TH SarabunPSK" w:hAnsi="TH SarabunPSK" w:hint="cs"/>
                <w:sz w:val="28"/>
                <w:szCs w:val="28"/>
                <w:cs/>
              </w:rPr>
              <w:t>กับเทคโนโลยีสมัยใหม่</w:t>
            </w:r>
            <w:r w:rsidR="00C81A32" w:rsidRPr="00C81A32">
              <w:rPr>
                <w:rFonts w:ascii="TH SarabunPSK" w:hAnsi="TH SarabunPSK"/>
                <w:sz w:val="28"/>
                <w:szCs w:val="28"/>
                <w:cs/>
              </w:rPr>
              <w:t xml:space="preserve"> </w:t>
            </w:r>
          </w:p>
        </w:tc>
      </w:tr>
    </w:tbl>
    <w:p w:rsidR="0066158C" w:rsidRDefault="0066158C" w:rsidP="005F05EA">
      <w:pPr>
        <w:jc w:val="center"/>
        <w:rPr>
          <w:rFonts w:ascii="TH SarabunPSK" w:hAnsi="TH SarabunPSK"/>
          <w:b/>
          <w:bCs/>
          <w:sz w:val="32"/>
        </w:rPr>
      </w:pPr>
    </w:p>
    <w:p w:rsidR="00C81A32" w:rsidRDefault="00C81A32" w:rsidP="005F05EA">
      <w:pPr>
        <w:jc w:val="center"/>
        <w:rPr>
          <w:rFonts w:ascii="TH SarabunPSK" w:hAnsi="TH SarabunPSK"/>
          <w:b/>
          <w:bCs/>
          <w:sz w:val="32"/>
        </w:rPr>
      </w:pPr>
    </w:p>
    <w:tbl>
      <w:tblPr>
        <w:tblStyle w:val="a9"/>
        <w:tblW w:w="15417" w:type="dxa"/>
        <w:tblLook w:val="04A0" w:firstRow="1" w:lastRow="0" w:firstColumn="1" w:lastColumn="0" w:noHBand="0" w:noVBand="1"/>
      </w:tblPr>
      <w:tblGrid>
        <w:gridCol w:w="1508"/>
        <w:gridCol w:w="1689"/>
        <w:gridCol w:w="2298"/>
        <w:gridCol w:w="1417"/>
        <w:gridCol w:w="1701"/>
        <w:gridCol w:w="1701"/>
        <w:gridCol w:w="2127"/>
        <w:gridCol w:w="2976"/>
      </w:tblGrid>
      <w:tr w:rsidR="005F05EA" w:rsidRPr="004F18C7" w:rsidTr="00D26B76">
        <w:tc>
          <w:tcPr>
            <w:tcW w:w="150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689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298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76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D26B76" w:rsidRPr="004F18C7" w:rsidTr="00D26B76">
        <w:tc>
          <w:tcPr>
            <w:tcW w:w="1508" w:type="dxa"/>
          </w:tcPr>
          <w:p w:rsidR="00D26B76" w:rsidRPr="004F18C7" w:rsidRDefault="00D26B76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689" w:type="dxa"/>
          </w:tcPr>
          <w:p w:rsidR="00D26B76" w:rsidRPr="004F18C7" w:rsidRDefault="00D26B76" w:rsidP="006F77D2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298" w:type="dxa"/>
          </w:tcPr>
          <w:p w:rsidR="00D26B76" w:rsidRPr="004F18C7" w:rsidRDefault="00D26B76" w:rsidP="006F77D2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417" w:type="dxa"/>
          </w:tcPr>
          <w:p w:rsidR="00D26B76" w:rsidRPr="004F18C7" w:rsidRDefault="00D26B76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D26B76" w:rsidRPr="004F18C7" w:rsidRDefault="00D26B76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D26B76" w:rsidRPr="00D26B76" w:rsidRDefault="00D26B76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  <w:szCs w:val="28"/>
              </w:rPr>
            </w:pPr>
            <w:r w:rsidRPr="00D26B76">
              <w:rPr>
                <w:rFonts w:ascii="TH SarabunPSK" w:hAnsi="TH SarabunPSK" w:hint="cs"/>
                <w:sz w:val="28"/>
                <w:szCs w:val="28"/>
                <w:cs/>
              </w:rPr>
              <w:t>งบเงินอุดหนุน</w:t>
            </w:r>
          </w:p>
          <w:p w:rsidR="00C81A32" w:rsidRDefault="00D26B76" w:rsidP="00D26B76">
            <w:pPr>
              <w:rPr>
                <w:rFonts w:ascii="TH SarabunPSK" w:hAnsi="TH SarabunPSK"/>
                <w:sz w:val="28"/>
                <w:szCs w:val="28"/>
              </w:rPr>
            </w:pPr>
            <w:r w:rsidRPr="00D26B76">
              <w:rPr>
                <w:rFonts w:ascii="TH SarabunPSK" w:hAnsi="TH SarabunPSK" w:hint="cs"/>
                <w:sz w:val="28"/>
                <w:szCs w:val="28"/>
                <w:cs/>
              </w:rPr>
              <w:t>รายการเงินอุดหนุนเพื่อช่วยเหลือผู้เข้ารับการฝึกอาชีพ (ค่าอาหาร</w:t>
            </w:r>
          </w:p>
          <w:p w:rsidR="00C81A32" w:rsidRDefault="00D26B76" w:rsidP="00D26B76">
            <w:pPr>
              <w:rPr>
                <w:rFonts w:ascii="TH SarabunPSK" w:hAnsi="TH SarabunPSK"/>
                <w:sz w:val="28"/>
                <w:szCs w:val="28"/>
              </w:rPr>
            </w:pPr>
            <w:r w:rsidRPr="00D26B76">
              <w:rPr>
                <w:rFonts w:ascii="TH SarabunPSK" w:hAnsi="TH SarabunPSK" w:hint="cs"/>
                <w:sz w:val="28"/>
                <w:szCs w:val="28"/>
                <w:cs/>
              </w:rPr>
              <w:t xml:space="preserve">ค่าเดินทาง </w:t>
            </w:r>
          </w:p>
          <w:p w:rsidR="00C81A32" w:rsidRDefault="00D26B76" w:rsidP="00D26B76">
            <w:pPr>
              <w:rPr>
                <w:rFonts w:ascii="TH SarabunPSK" w:hAnsi="TH SarabunPSK"/>
                <w:sz w:val="28"/>
                <w:szCs w:val="28"/>
              </w:rPr>
            </w:pPr>
            <w:r w:rsidRPr="00D26B76">
              <w:rPr>
                <w:rFonts w:ascii="TH SarabunPSK" w:hAnsi="TH SarabunPSK" w:hint="cs"/>
                <w:sz w:val="28"/>
                <w:szCs w:val="28"/>
                <w:cs/>
              </w:rPr>
              <w:t>ค่าเครื่องแบบของ</w:t>
            </w:r>
          </w:p>
          <w:p w:rsidR="00D26B76" w:rsidRPr="00D26B76" w:rsidRDefault="00D26B76" w:rsidP="00D26B76">
            <w:pPr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D26B76">
              <w:rPr>
                <w:rFonts w:ascii="TH SarabunPSK" w:hAnsi="TH SarabunPSK" w:hint="cs"/>
                <w:sz w:val="28"/>
                <w:szCs w:val="28"/>
                <w:cs/>
              </w:rPr>
              <w:t>ผู้เข้ารับการฝึก) 7.9040 ล้านบาท</w:t>
            </w:r>
          </w:p>
        </w:tc>
        <w:tc>
          <w:tcPr>
            <w:tcW w:w="2127" w:type="dxa"/>
          </w:tcPr>
          <w:p w:rsidR="00D26B76" w:rsidRPr="004F18C7" w:rsidRDefault="00D26B76" w:rsidP="005F05EA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976" w:type="dxa"/>
          </w:tcPr>
          <w:p w:rsidR="00D26B76" w:rsidRPr="0066158C" w:rsidRDefault="00D26B76" w:rsidP="00D26B76">
            <w:pPr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bookmarkStart w:id="5" w:name="_GoBack"/>
            <w:bookmarkEnd w:id="5"/>
          </w:p>
        </w:tc>
      </w:tr>
      <w:tr w:rsidR="005F05EA" w:rsidRPr="004F18C7" w:rsidTr="00D26B76">
        <w:tc>
          <w:tcPr>
            <w:tcW w:w="1508" w:type="dxa"/>
          </w:tcPr>
          <w:p w:rsidR="005F05EA" w:rsidRPr="004F18C7" w:rsidRDefault="005F05EA" w:rsidP="00D26B76">
            <w:pPr>
              <w:spacing w:line="300" w:lineRule="exact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แผนงานยุทธศาสตร์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br/>
              <w:t>การพัฒนาความร่วมมือด้าน</w:t>
            </w:r>
            <w:r w:rsidR="006F77D2" w:rsidRPr="004F18C7">
              <w:rPr>
                <w:rFonts w:ascii="TH SarabunPSK" w:hAnsi="TH SarabunPSK"/>
                <w:b/>
                <w:bCs/>
                <w:sz w:val="28"/>
                <w:cs/>
              </w:rPr>
              <w:t>ต่างประเทศ สร้างและรักษาผลประโยชน์ชาติ</w:t>
            </w:r>
          </w:p>
        </w:tc>
        <w:tc>
          <w:tcPr>
            <w:tcW w:w="1689" w:type="dxa"/>
          </w:tcPr>
          <w:p w:rsidR="00C81A32" w:rsidRDefault="009B6F75" w:rsidP="00D26B76">
            <w:pPr>
              <w:spacing w:line="300" w:lineRule="exact"/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14. </w:t>
            </w:r>
            <w:r w:rsidR="005F05EA" w:rsidRPr="004F18C7">
              <w:rPr>
                <w:rFonts w:ascii="TH SarabunPSK" w:hAnsi="TH SarabunPSK"/>
                <w:b/>
                <w:bCs/>
                <w:sz w:val="28"/>
                <w:cs/>
              </w:rPr>
              <w:t>โครงการพัฒนาฝีมือแรงงานนานาชาติ</w:t>
            </w:r>
          </w:p>
          <w:p w:rsidR="00C81A32" w:rsidRDefault="005F05EA" w:rsidP="00D26B76">
            <w:pPr>
              <w:spacing w:line="300" w:lineRule="exact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เพื่อการพัฒนาความร่วมมือ</w:t>
            </w:r>
          </w:p>
          <w:p w:rsidR="00C81A32" w:rsidRDefault="005F05EA" w:rsidP="00D26B76">
            <w:pPr>
              <w:spacing w:line="300" w:lineRule="exact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ทาง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="006F77D2" w:rsidRPr="004F18C7">
              <w:rPr>
                <w:rFonts w:ascii="TH SarabunPSK" w:hAnsi="TH SarabunPSK"/>
                <w:b/>
                <w:bCs/>
                <w:sz w:val="28"/>
                <w:cs/>
              </w:rPr>
              <w:t>เศรษฐกิจ</w:t>
            </w:r>
          </w:p>
          <w:p w:rsidR="00C81A32" w:rsidRDefault="006F77D2" w:rsidP="00D26B76">
            <w:pPr>
              <w:spacing w:line="300" w:lineRule="exact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ในอนุภูมิภาค</w:t>
            </w:r>
          </w:p>
          <w:p w:rsidR="00C81A32" w:rsidRDefault="006F77D2" w:rsidP="00D26B76">
            <w:pPr>
              <w:spacing w:line="300" w:lineRule="exact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ลุ่มแม่น้ำโขงและภูมิภาคเอเชียตะวันออก</w:t>
            </w:r>
          </w:p>
          <w:p w:rsidR="005F05EA" w:rsidRPr="004F18C7" w:rsidRDefault="006F77D2" w:rsidP="00D26B76">
            <w:pPr>
              <w:spacing w:line="300" w:lineRule="exact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เฉียงใต้</w:t>
            </w:r>
            <w:r w:rsidRPr="004F18C7">
              <w:rPr>
                <w:rFonts w:ascii="TH SarabunPSK" w:hAnsi="TH SarabunPSK"/>
                <w:b/>
                <w:bCs/>
                <w:sz w:val="28"/>
              </w:rPr>
              <w:t xml:space="preserve">  </w:t>
            </w:r>
          </w:p>
        </w:tc>
        <w:tc>
          <w:tcPr>
            <w:tcW w:w="2298" w:type="dxa"/>
          </w:tcPr>
          <w:p w:rsidR="005F05EA" w:rsidRPr="002E4CE5" w:rsidRDefault="005F05EA" w:rsidP="000950F2">
            <w:pPr>
              <w:numPr>
                <w:ilvl w:val="0"/>
                <w:numId w:val="18"/>
              </w:numPr>
              <w:tabs>
                <w:tab w:val="left" w:pos="225"/>
              </w:tabs>
              <w:spacing w:line="300" w:lineRule="exact"/>
              <w:ind w:left="34"/>
              <w:rPr>
                <w:rFonts w:ascii="TH SarabunPSK" w:hAnsi="TH SarabunPSK"/>
                <w:sz w:val="28"/>
                <w:szCs w:val="28"/>
              </w:rPr>
            </w:pPr>
            <w:r w:rsidRPr="002E4CE5">
              <w:rPr>
                <w:rFonts w:ascii="TH SarabunPSK" w:hAnsi="TH SarabunPSK" w:hint="cs"/>
                <w:sz w:val="28"/>
                <w:szCs w:val="28"/>
                <w:cs/>
              </w:rPr>
              <w:t>-</w:t>
            </w:r>
            <w:r w:rsidRPr="002E4CE5">
              <w:rPr>
                <w:rFonts w:ascii="TH SarabunPSK" w:hAnsi="TH SarabunPSK"/>
                <w:sz w:val="28"/>
                <w:szCs w:val="28"/>
                <w:cs/>
              </w:rPr>
              <w:t>เพื่อให้ประเทศไทยเป็นศูนย์กลางการพัฒนาฝีมือแรงงานระดับนานาชาติ</w:t>
            </w:r>
          </w:p>
          <w:p w:rsidR="00D26B76" w:rsidRPr="002E4CE5" w:rsidRDefault="005F05EA" w:rsidP="000950F2">
            <w:pPr>
              <w:numPr>
                <w:ilvl w:val="0"/>
                <w:numId w:val="18"/>
              </w:numPr>
              <w:tabs>
                <w:tab w:val="left" w:pos="225"/>
              </w:tabs>
              <w:spacing w:line="300" w:lineRule="exact"/>
              <w:ind w:left="34"/>
              <w:rPr>
                <w:rFonts w:ascii="TH SarabunPSK" w:hAnsi="TH SarabunPSK"/>
                <w:sz w:val="28"/>
                <w:szCs w:val="28"/>
              </w:rPr>
            </w:pPr>
            <w:r w:rsidRPr="002E4CE5">
              <w:rPr>
                <w:rFonts w:ascii="TH SarabunPSK" w:hAnsi="TH SarabunPSK"/>
                <w:sz w:val="28"/>
                <w:szCs w:val="28"/>
                <w:cs/>
              </w:rPr>
              <w:t>ในอนุภูมิภาคลุ่มแม่น้ำ</w:t>
            </w:r>
            <w:r w:rsidR="00D26B76" w:rsidRPr="002E4CE5">
              <w:rPr>
                <w:rFonts w:ascii="TH SarabunPSK" w:hAnsi="TH SarabunPSK"/>
                <w:sz w:val="28"/>
                <w:szCs w:val="28"/>
                <w:cs/>
              </w:rPr>
              <w:t>โขงและเอเชียตะวันออก</w:t>
            </w:r>
          </w:p>
          <w:p w:rsidR="006F77D2" w:rsidRPr="002E4CE5" w:rsidRDefault="00D26B76" w:rsidP="000950F2">
            <w:pPr>
              <w:numPr>
                <w:ilvl w:val="0"/>
                <w:numId w:val="18"/>
              </w:numPr>
              <w:tabs>
                <w:tab w:val="left" w:pos="225"/>
              </w:tabs>
              <w:spacing w:line="300" w:lineRule="exact"/>
              <w:ind w:left="34"/>
              <w:rPr>
                <w:rFonts w:ascii="TH SarabunPSK" w:hAnsi="TH SarabunPSK"/>
                <w:sz w:val="28"/>
                <w:szCs w:val="28"/>
              </w:rPr>
            </w:pPr>
            <w:r w:rsidRPr="002E4CE5">
              <w:rPr>
                <w:rFonts w:ascii="TH SarabunPSK" w:hAnsi="TH SarabunPSK"/>
                <w:sz w:val="28"/>
                <w:szCs w:val="28"/>
                <w:cs/>
              </w:rPr>
              <w:t>เฉียงใต้</w:t>
            </w:r>
          </w:p>
          <w:p w:rsidR="005F05EA" w:rsidRPr="002E4CE5" w:rsidRDefault="006F77D2" w:rsidP="00C81A32">
            <w:pPr>
              <w:numPr>
                <w:ilvl w:val="0"/>
                <w:numId w:val="18"/>
              </w:numPr>
              <w:tabs>
                <w:tab w:val="left" w:pos="225"/>
              </w:tabs>
              <w:spacing w:line="300" w:lineRule="exact"/>
              <w:ind w:left="34"/>
              <w:rPr>
                <w:rFonts w:ascii="TH SarabunPSK" w:hAnsi="TH SarabunPSK"/>
                <w:sz w:val="28"/>
                <w:szCs w:val="28"/>
                <w:cs/>
              </w:rPr>
            </w:pPr>
            <w:r w:rsidRPr="002E4CE5">
              <w:rPr>
                <w:rFonts w:ascii="TH SarabunPSK" w:hAnsi="TH SarabunPSK" w:hint="cs"/>
                <w:sz w:val="28"/>
                <w:szCs w:val="28"/>
                <w:cs/>
              </w:rPr>
              <w:t>-</w:t>
            </w:r>
            <w:r w:rsidRPr="002E4CE5">
              <w:rPr>
                <w:rFonts w:ascii="TH SarabunPSK" w:hAnsi="TH SarabunPSK"/>
                <w:sz w:val="28"/>
                <w:szCs w:val="28"/>
                <w:cs/>
              </w:rPr>
              <w:t>เพื่อเสริมสร้างและพัฒนาความร่วมมือการพัฒนาฝีมือแรงงานในทุกระดับชั้นทั้งหน่วยงานภาครัฐ</w:t>
            </w:r>
            <w:r w:rsidRPr="002E4CE5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2E4CE5">
              <w:rPr>
                <w:rFonts w:ascii="TH SarabunPSK" w:hAnsi="TH SarabunPSK"/>
                <w:sz w:val="28"/>
                <w:szCs w:val="28"/>
                <w:cs/>
              </w:rPr>
              <w:t>วิสาหกิจ สถาบันการ</w:t>
            </w:r>
            <w:r w:rsidRPr="002E4CE5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2E4CE5">
              <w:rPr>
                <w:rFonts w:ascii="TH SarabunPSK" w:hAnsi="TH SarabunPSK"/>
                <w:sz w:val="28"/>
                <w:szCs w:val="28"/>
                <w:cs/>
              </w:rPr>
              <w:t>ศึกษา องค์กรระหว่างประเทศ และภาคเอกชน แก่กำลัง</w:t>
            </w:r>
            <w:r w:rsidR="002E4CE5" w:rsidRPr="002E4CE5">
              <w:rPr>
                <w:rFonts w:ascii="TH SarabunPSK" w:hAnsi="TH SarabunPSK"/>
                <w:sz w:val="28"/>
                <w:szCs w:val="28"/>
                <w:cs/>
              </w:rPr>
              <w:t>แรงงานในกลุ่มประเทศอนุภูมิภาคลุ่มแม่น้ำโขงให้มีสมรรถนะและทักษะฝีมือตามมาตรฐานเทียบเท่าระดับสากล อันจะนำไปสู่การ</w:t>
            </w:r>
          </w:p>
        </w:tc>
        <w:tc>
          <w:tcPr>
            <w:tcW w:w="1417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2,</w:t>
            </w: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0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00</w:t>
            </w:r>
          </w:p>
          <w:p w:rsidR="005F05EA" w:rsidRPr="004F18C7" w:rsidRDefault="005F05EA" w:rsidP="005F05EA">
            <w:pPr>
              <w:jc w:val="center"/>
              <w:rPr>
                <w:rFonts w:ascii="TH SarabunPSK" w:hAnsi="TH SarabunPSK"/>
                <w:sz w:val="28"/>
                <w:cs/>
              </w:rPr>
            </w:pPr>
            <w:r w:rsidRPr="004F18C7">
              <w:rPr>
                <w:rFonts w:ascii="TH SarabunPSK" w:hAnsi="TH SarabunPSK" w:hint="cs"/>
                <w:sz w:val="28"/>
                <w:cs/>
              </w:rPr>
              <w:t>(100 รุ่น)</w:t>
            </w:r>
          </w:p>
        </w:tc>
        <w:tc>
          <w:tcPr>
            <w:tcW w:w="1701" w:type="dxa"/>
          </w:tcPr>
          <w:p w:rsidR="005F05EA" w:rsidRPr="004F18C7" w:rsidRDefault="005F05EA" w:rsidP="005F05EA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2</w:t>
            </w: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0</w:t>
            </w:r>
            <w:r w:rsidRPr="004F18C7">
              <w:rPr>
                <w:rFonts w:ascii="TH SarabunPSK" w:hAnsi="TH SarabunPSK"/>
                <w:b/>
                <w:bCs/>
                <w:sz w:val="28"/>
                <w:cs/>
              </w:rPr>
              <w:t>.</w:t>
            </w:r>
            <w:r w:rsidRPr="004F18C7">
              <w:rPr>
                <w:rFonts w:ascii="TH SarabunPSK" w:hAnsi="TH SarabunPSK" w:hint="cs"/>
                <w:b/>
                <w:bCs/>
                <w:sz w:val="28"/>
                <w:cs/>
              </w:rPr>
              <w:t>0000</w:t>
            </w:r>
          </w:p>
        </w:tc>
        <w:tc>
          <w:tcPr>
            <w:tcW w:w="1701" w:type="dxa"/>
          </w:tcPr>
          <w:p w:rsidR="005F05EA" w:rsidRPr="00282B61" w:rsidRDefault="005F05EA" w:rsidP="005F05EA">
            <w:pPr>
              <w:tabs>
                <w:tab w:val="left" w:pos="0"/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</w:tabs>
              <w:spacing w:line="300" w:lineRule="exact"/>
              <w:rPr>
                <w:rFonts w:ascii="TH SarabunPSK" w:eastAsia="Dotum" w:hAnsi="TH SarabunPSK"/>
                <w:sz w:val="28"/>
              </w:rPr>
            </w:pPr>
            <w:r w:rsidRPr="00282B61">
              <w:rPr>
                <w:rFonts w:ascii="TH SarabunPSK" w:eastAsia="Dotum" w:hAnsi="TH SarabunPSK" w:hint="cs"/>
                <w:sz w:val="28"/>
                <w:cs/>
              </w:rPr>
              <w:t>หมวดงบประมาณ</w:t>
            </w:r>
          </w:p>
          <w:p w:rsidR="005F05EA" w:rsidRPr="00282B61" w:rsidRDefault="005F05EA" w:rsidP="000950F2">
            <w:pPr>
              <w:pStyle w:val="a3"/>
              <w:numPr>
                <w:ilvl w:val="0"/>
                <w:numId w:val="18"/>
              </w:numPr>
              <w:tabs>
                <w:tab w:val="left" w:pos="307"/>
              </w:tabs>
              <w:spacing w:line="300" w:lineRule="exact"/>
              <w:ind w:left="33" w:firstLine="0"/>
              <w:rPr>
                <w:rFonts w:ascii="TH SarabunPSK" w:hAnsi="TH SarabunPSK"/>
                <w:sz w:val="28"/>
              </w:rPr>
            </w:pPr>
            <w:r w:rsidRPr="00282B61">
              <w:rPr>
                <w:rFonts w:ascii="TH SarabunPSK" w:hAnsi="TH SarabunPSK" w:hint="cs"/>
                <w:sz w:val="28"/>
                <w:cs/>
              </w:rPr>
              <w:t>งบรายจ่ายอื่น</w:t>
            </w:r>
          </w:p>
          <w:p w:rsidR="005F05EA" w:rsidRPr="00282B61" w:rsidRDefault="005F05EA" w:rsidP="00E40E41">
            <w:pPr>
              <w:pStyle w:val="a3"/>
              <w:numPr>
                <w:ilvl w:val="0"/>
                <w:numId w:val="21"/>
              </w:numPr>
              <w:tabs>
                <w:tab w:val="left" w:pos="167"/>
              </w:tabs>
              <w:ind w:left="0" w:firstLine="33"/>
              <w:rPr>
                <w:rFonts w:ascii="TH SarabunPSK" w:hAnsi="TH SarabunPSK"/>
                <w:sz w:val="28"/>
                <w:cs/>
              </w:rPr>
            </w:pPr>
            <w:r w:rsidRPr="00282B61">
              <w:rPr>
                <w:rFonts w:ascii="TH SarabunPSK" w:hAnsi="TH SarabunPSK" w:hint="cs"/>
                <w:sz w:val="28"/>
                <w:cs/>
              </w:rPr>
              <w:t>รายการ</w:t>
            </w:r>
            <w:r w:rsidR="00D26B76" w:rsidRPr="00282B61">
              <w:rPr>
                <w:rFonts w:ascii="TH SarabunPSK" w:hAnsi="TH SarabunPSK" w:hint="cs"/>
                <w:sz w:val="28"/>
                <w:cs/>
              </w:rPr>
              <w:t>ค่าใช้จ่ายในการพัฒนาฝีมือและ</w:t>
            </w:r>
            <w:r w:rsidR="006F77D2" w:rsidRPr="00282B61">
              <w:rPr>
                <w:rFonts w:ascii="TH SarabunPSK" w:hAnsi="TH SarabunPSK" w:hint="cs"/>
                <w:sz w:val="28"/>
                <w:cs/>
              </w:rPr>
              <w:t>ศักยภาพแรงงานกลุ่มเครือข่ายแรงงานนานาชาติ 20.0000 ล้านบาท</w:t>
            </w:r>
          </w:p>
        </w:tc>
        <w:tc>
          <w:tcPr>
            <w:tcW w:w="2127" w:type="dxa"/>
          </w:tcPr>
          <w:p w:rsidR="006F77D2" w:rsidRPr="00A45151" w:rsidRDefault="005F05EA" w:rsidP="006F77D2">
            <w:pPr>
              <w:tabs>
                <w:tab w:val="left" w:pos="142"/>
              </w:tabs>
              <w:ind w:left="34"/>
              <w:contextualSpacing/>
              <w:rPr>
                <w:rFonts w:ascii="TH SarabunPSK" w:hAnsi="TH SarabunPSK"/>
                <w:sz w:val="28"/>
                <w:szCs w:val="28"/>
              </w:rPr>
            </w:pPr>
            <w:r w:rsidRPr="00A45151">
              <w:rPr>
                <w:rFonts w:ascii="TH SarabunPSK" w:hAnsi="TH SarabunPSK"/>
                <w:sz w:val="28"/>
                <w:szCs w:val="28"/>
                <w:cs/>
              </w:rPr>
              <w:t>แรงงานจากประเทศที่เป็นสมาชิกในอนุ</w:t>
            </w:r>
            <w:r w:rsidR="00D26B76" w:rsidRPr="00A45151">
              <w:rPr>
                <w:rFonts w:ascii="TH SarabunPSK" w:hAnsi="TH SarabunPSK"/>
                <w:sz w:val="28"/>
                <w:szCs w:val="28"/>
                <w:cs/>
              </w:rPr>
              <w:t>ภูมิภาคลุ่มน้ำโขง</w:t>
            </w:r>
            <w:r w:rsidR="006F77D2" w:rsidRPr="00A45151">
              <w:rPr>
                <w:rFonts w:ascii="TH SarabunPSK" w:hAnsi="TH SarabunPSK"/>
                <w:sz w:val="28"/>
                <w:szCs w:val="28"/>
                <w:cs/>
              </w:rPr>
              <w:t xml:space="preserve"> (ลาว </w:t>
            </w:r>
          </w:p>
          <w:p w:rsidR="00C81A32" w:rsidRDefault="00A45151" w:rsidP="006F77D2">
            <w:pPr>
              <w:tabs>
                <w:tab w:val="left" w:pos="142"/>
              </w:tabs>
              <w:contextualSpacing/>
              <w:rPr>
                <w:rFonts w:ascii="TH SarabunPSK" w:hAnsi="TH SarabunPSK"/>
                <w:sz w:val="28"/>
                <w:szCs w:val="28"/>
              </w:rPr>
            </w:pPr>
            <w:proofErr w:type="spellStart"/>
            <w:r w:rsidRPr="00A45151">
              <w:rPr>
                <w:rFonts w:ascii="TH SarabunPSK" w:hAnsi="TH SarabunPSK" w:hint="cs"/>
                <w:sz w:val="28"/>
                <w:szCs w:val="28"/>
                <w:cs/>
              </w:rPr>
              <w:t>เ</w:t>
            </w:r>
            <w:r w:rsidR="006F77D2" w:rsidRPr="00A45151">
              <w:rPr>
                <w:rFonts w:ascii="TH SarabunPSK" w:hAnsi="TH SarabunPSK"/>
                <w:sz w:val="28"/>
                <w:szCs w:val="28"/>
                <w:cs/>
              </w:rPr>
              <w:t>มียน</w:t>
            </w:r>
            <w:proofErr w:type="spellEnd"/>
            <w:r w:rsidR="006F77D2" w:rsidRPr="00A45151">
              <w:rPr>
                <w:rFonts w:ascii="TH SarabunPSK" w:hAnsi="TH SarabunPSK"/>
                <w:sz w:val="28"/>
                <w:szCs w:val="28"/>
                <w:cs/>
              </w:rPr>
              <w:t>มา จีนตอนใต้ กัมพูชา เวียดนาม และไทย) บุคลากรภาครัฐ รัฐวิสาหกิจ บุคลากรการศึกษา องค์การระหว่างประเทศ และ</w:t>
            </w:r>
          </w:p>
          <w:p w:rsidR="00C81A32" w:rsidRDefault="00A45151" w:rsidP="006F77D2">
            <w:pPr>
              <w:tabs>
                <w:tab w:val="left" w:pos="142"/>
              </w:tabs>
              <w:contextualSpacing/>
              <w:rPr>
                <w:rFonts w:ascii="TH SarabunPSK" w:hAnsi="TH SarabunPSK"/>
                <w:sz w:val="28"/>
                <w:szCs w:val="28"/>
              </w:rPr>
            </w:pPr>
            <w:r w:rsidRPr="00A45151">
              <w:rPr>
                <w:rFonts w:ascii="TH SarabunPSK" w:hAnsi="TH SarabunPSK"/>
                <w:sz w:val="28"/>
                <w:szCs w:val="28"/>
                <w:cs/>
              </w:rPr>
              <w:t>ผู้ประกอบกิจการ</w:t>
            </w:r>
            <w:r w:rsidR="00C81A32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</w:p>
          <w:p w:rsidR="005F05EA" w:rsidRPr="00A45151" w:rsidRDefault="00C81A32" w:rsidP="006F77D2">
            <w:pPr>
              <w:tabs>
                <w:tab w:val="left" w:pos="142"/>
              </w:tabs>
              <w:contextualSpacing/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รวมทั้งจากประเทศสมาชิก </w:t>
            </w:r>
            <w:r>
              <w:rPr>
                <w:rFonts w:ascii="TH SarabunPSK" w:hAnsi="TH SarabunPSK"/>
                <w:sz w:val="28"/>
                <w:szCs w:val="28"/>
              </w:rPr>
              <w:t>IMT-GT</w:t>
            </w:r>
          </w:p>
        </w:tc>
        <w:tc>
          <w:tcPr>
            <w:tcW w:w="2976" w:type="dxa"/>
          </w:tcPr>
          <w:p w:rsidR="005F05EA" w:rsidRPr="0066158C" w:rsidRDefault="005F05EA" w:rsidP="001D5868">
            <w:pPr>
              <w:pStyle w:val="a3"/>
              <w:numPr>
                <w:ilvl w:val="0"/>
                <w:numId w:val="23"/>
              </w:numPr>
              <w:tabs>
                <w:tab w:val="left" w:pos="317"/>
              </w:tabs>
              <w:ind w:left="33" w:hanging="16"/>
              <w:rPr>
                <w:rFonts w:ascii="TH SarabunPSK" w:hAnsi="TH SarabunPSK"/>
                <w:sz w:val="28"/>
                <w:szCs w:val="28"/>
              </w:rPr>
            </w:pPr>
            <w:r w:rsidRPr="0066158C">
              <w:rPr>
                <w:rFonts w:ascii="TH SarabunPSK" w:hAnsi="TH SarabunPSK"/>
                <w:sz w:val="28"/>
                <w:szCs w:val="28"/>
                <w:cs/>
              </w:rPr>
              <w:t xml:space="preserve">พัฒนาขีดความสามารถกำลังแรงงานในอนุภูมิภาคลุ่มแม่น้ำโขง (พัฒนาบุคลากร และแรงงาน) </w:t>
            </w:r>
          </w:p>
          <w:p w:rsidR="005F05EA" w:rsidRPr="0066158C" w:rsidRDefault="005F05EA" w:rsidP="00D26B76">
            <w:pPr>
              <w:tabs>
                <w:tab w:val="left" w:pos="348"/>
              </w:tabs>
              <w:ind w:left="33" w:firstLine="17"/>
              <w:contextualSpacing/>
              <w:rPr>
                <w:rFonts w:ascii="TH SarabunPSK" w:hAnsi="TH SarabunPSK"/>
                <w:sz w:val="28"/>
                <w:szCs w:val="28"/>
              </w:rPr>
            </w:pPr>
            <w:r w:rsidRPr="0066158C">
              <w:rPr>
                <w:rFonts w:ascii="TH SarabunPSK" w:hAnsi="TH SarabunPSK"/>
                <w:sz w:val="28"/>
                <w:szCs w:val="28"/>
                <w:cs/>
              </w:rPr>
              <w:t>1,</w:t>
            </w:r>
            <w:r w:rsidRPr="0066158C">
              <w:rPr>
                <w:rFonts w:ascii="TH SarabunPSK" w:hAnsi="TH SarabunPSK" w:hint="cs"/>
                <w:sz w:val="28"/>
                <w:szCs w:val="28"/>
                <w:cs/>
              </w:rPr>
              <w:t>2</w:t>
            </w:r>
            <w:r w:rsidRPr="0066158C">
              <w:rPr>
                <w:rFonts w:ascii="TH SarabunPSK" w:hAnsi="TH SarabunPSK"/>
                <w:sz w:val="28"/>
                <w:szCs w:val="28"/>
                <w:cs/>
              </w:rPr>
              <w:t>00 คน</w:t>
            </w:r>
          </w:p>
          <w:p w:rsidR="006F77D2" w:rsidRPr="0066158C" w:rsidRDefault="006F77D2" w:rsidP="001D5868">
            <w:pPr>
              <w:pStyle w:val="a3"/>
              <w:numPr>
                <w:ilvl w:val="0"/>
                <w:numId w:val="23"/>
              </w:numPr>
              <w:tabs>
                <w:tab w:val="left" w:pos="142"/>
                <w:tab w:val="left" w:pos="348"/>
                <w:tab w:val="left" w:pos="1134"/>
              </w:tabs>
              <w:jc w:val="both"/>
              <w:rPr>
                <w:rFonts w:ascii="TH SarabunPSK" w:hAnsi="TH SarabunPSK"/>
                <w:sz w:val="28"/>
                <w:szCs w:val="28"/>
              </w:rPr>
            </w:pPr>
            <w:r w:rsidRPr="0066158C">
              <w:rPr>
                <w:rFonts w:ascii="TH SarabunPSK" w:hAnsi="TH SarabunPSK"/>
                <w:sz w:val="28"/>
                <w:szCs w:val="28"/>
                <w:cs/>
              </w:rPr>
              <w:t>เพิ่มผลิตภาพแรงงานด้าน</w:t>
            </w:r>
          </w:p>
          <w:p w:rsidR="006F77D2" w:rsidRPr="0066158C" w:rsidRDefault="006F77D2" w:rsidP="006F77D2">
            <w:pPr>
              <w:tabs>
                <w:tab w:val="left" w:pos="142"/>
                <w:tab w:val="left" w:pos="348"/>
              </w:tabs>
              <w:ind w:left="33"/>
              <w:contextualSpacing/>
              <w:jc w:val="both"/>
              <w:rPr>
                <w:rFonts w:ascii="TH SarabunPSK" w:hAnsi="TH SarabunPSK"/>
                <w:sz w:val="28"/>
                <w:szCs w:val="28"/>
              </w:rPr>
            </w:pPr>
            <w:proofErr w:type="spellStart"/>
            <w:r w:rsidRPr="0066158C">
              <w:rPr>
                <w:rFonts w:ascii="TH SarabunPSK" w:hAnsi="TH SarabunPSK"/>
                <w:sz w:val="28"/>
                <w:szCs w:val="28"/>
                <w:cs/>
              </w:rPr>
              <w:t>โล</w:t>
            </w:r>
            <w:proofErr w:type="spellEnd"/>
            <w:r w:rsidRPr="0066158C">
              <w:rPr>
                <w:rFonts w:ascii="TH SarabunPSK" w:hAnsi="TH SarabunPSK"/>
                <w:sz w:val="28"/>
                <w:szCs w:val="28"/>
                <w:cs/>
              </w:rPr>
              <w:t>จิ</w:t>
            </w:r>
            <w:proofErr w:type="spellStart"/>
            <w:r w:rsidRPr="0066158C">
              <w:rPr>
                <w:rFonts w:ascii="TH SarabunPSK" w:hAnsi="TH SarabunPSK"/>
                <w:sz w:val="28"/>
                <w:szCs w:val="28"/>
                <w:cs/>
              </w:rPr>
              <w:t>สติกส์และซัพ</w:t>
            </w:r>
            <w:proofErr w:type="spellEnd"/>
            <w:r w:rsidRPr="0066158C">
              <w:rPr>
                <w:rFonts w:ascii="TH SarabunPSK" w:hAnsi="TH SarabunPSK"/>
                <w:sz w:val="28"/>
                <w:szCs w:val="28"/>
                <w:cs/>
              </w:rPr>
              <w:t>พลายเชนรองรับความร่วมมือระหว่างประเทศและมาตรฐานสากล 400 คน</w:t>
            </w:r>
          </w:p>
          <w:p w:rsidR="006F77D2" w:rsidRPr="0066158C" w:rsidRDefault="006F77D2" w:rsidP="001D5868">
            <w:pPr>
              <w:pStyle w:val="a3"/>
              <w:numPr>
                <w:ilvl w:val="0"/>
                <w:numId w:val="23"/>
              </w:numPr>
              <w:tabs>
                <w:tab w:val="left" w:pos="142"/>
                <w:tab w:val="left" w:pos="348"/>
              </w:tabs>
              <w:ind w:left="33" w:hanging="16"/>
              <w:jc w:val="both"/>
              <w:rPr>
                <w:rFonts w:ascii="TH SarabunPSK" w:hAnsi="TH SarabunPSK"/>
                <w:sz w:val="28"/>
                <w:szCs w:val="28"/>
              </w:rPr>
            </w:pPr>
            <w:r w:rsidRPr="0066158C">
              <w:rPr>
                <w:rFonts w:ascii="TH SarabunPSK" w:hAnsi="TH SarabunPSK"/>
                <w:sz w:val="28"/>
                <w:szCs w:val="28"/>
                <w:cs/>
              </w:rPr>
              <w:t>เพิ่มผลิตภาพแรงงานด้านการท่องเที่ยวและบริการรองรับ</w:t>
            </w:r>
          </w:p>
          <w:p w:rsidR="002E4CE5" w:rsidRDefault="006F77D2" w:rsidP="002E4CE5">
            <w:pPr>
              <w:tabs>
                <w:tab w:val="left" w:pos="142"/>
                <w:tab w:val="left" w:pos="348"/>
              </w:tabs>
              <w:rPr>
                <w:rFonts w:ascii="TH SarabunPSK" w:hAnsi="TH SarabunPSK"/>
                <w:sz w:val="28"/>
                <w:szCs w:val="28"/>
              </w:rPr>
            </w:pPr>
            <w:r w:rsidRPr="0066158C">
              <w:rPr>
                <w:rFonts w:ascii="TH SarabunPSK" w:hAnsi="TH SarabunPSK"/>
                <w:sz w:val="28"/>
                <w:szCs w:val="28"/>
                <w:cs/>
              </w:rPr>
              <w:t>การเคลื่อนย้ายแรงงานเสรีใน</w:t>
            </w:r>
            <w:r w:rsidR="0066158C" w:rsidRPr="0066158C">
              <w:rPr>
                <w:rFonts w:ascii="TH SarabunPSK" w:hAnsi="TH SarabunPSK"/>
                <w:sz w:val="28"/>
                <w:szCs w:val="28"/>
                <w:cs/>
              </w:rPr>
              <w:t>อนุภูมิภาคลุ่มแม่น้ำโขงและประชาคมอาเซียน</w:t>
            </w:r>
            <w:r w:rsidR="0066158C" w:rsidRPr="0066158C">
              <w:rPr>
                <w:rFonts w:ascii="TH SarabunPSK" w:hAnsi="TH SarabunPSK"/>
                <w:sz w:val="28"/>
                <w:szCs w:val="28"/>
              </w:rPr>
              <w:t xml:space="preserve"> 300 </w:t>
            </w:r>
            <w:r w:rsidR="0066158C" w:rsidRPr="0066158C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  <w:p w:rsidR="002E4CE5" w:rsidRPr="0066158C" w:rsidRDefault="002E4CE5" w:rsidP="002E4CE5">
            <w:pPr>
              <w:tabs>
                <w:tab w:val="left" w:pos="142"/>
                <w:tab w:val="left" w:pos="348"/>
              </w:tabs>
              <w:rPr>
                <w:rFonts w:ascii="TH SarabunPSK" w:hAnsi="TH SarabunPSK"/>
                <w:sz w:val="28"/>
                <w:szCs w:val="28"/>
              </w:rPr>
            </w:pPr>
            <w:r>
              <w:rPr>
                <w:rFonts w:ascii="TH SarabunPSK" w:hAnsi="TH SarabunPSK"/>
                <w:sz w:val="28"/>
                <w:szCs w:val="28"/>
                <w:cs/>
              </w:rPr>
              <w:t>4)</w:t>
            </w:r>
            <w:r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66158C">
              <w:rPr>
                <w:rFonts w:ascii="TH SarabunPSK" w:hAnsi="TH SarabunPSK"/>
                <w:sz w:val="28"/>
                <w:szCs w:val="28"/>
                <w:cs/>
              </w:rPr>
              <w:t xml:space="preserve">พัฒนาขีดความสามารถกำลังแรงงานในกลุ่มประเทศ </w:t>
            </w:r>
            <w:r w:rsidRPr="0066158C">
              <w:rPr>
                <w:rFonts w:ascii="TH SarabunPSK" w:hAnsi="TH SarabunPSK"/>
                <w:sz w:val="28"/>
                <w:szCs w:val="28"/>
              </w:rPr>
              <w:t xml:space="preserve">IMT – GT </w:t>
            </w:r>
            <w:r w:rsidRPr="0066158C">
              <w:rPr>
                <w:rFonts w:ascii="TH SarabunPSK" w:hAnsi="TH SarabunPSK"/>
                <w:sz w:val="28"/>
                <w:szCs w:val="28"/>
                <w:cs/>
              </w:rPr>
              <w:t>100 คน</w:t>
            </w:r>
          </w:p>
          <w:p w:rsidR="006F77D2" w:rsidRPr="0066158C" w:rsidRDefault="006F77D2" w:rsidP="0066158C">
            <w:pPr>
              <w:tabs>
                <w:tab w:val="left" w:pos="142"/>
                <w:tab w:val="left" w:pos="348"/>
              </w:tabs>
              <w:jc w:val="both"/>
              <w:rPr>
                <w:rFonts w:ascii="TH SarabunPSK" w:hAnsi="TH SarabunPSK"/>
                <w:sz w:val="28"/>
                <w:szCs w:val="28"/>
                <w:cs/>
              </w:rPr>
            </w:pPr>
          </w:p>
        </w:tc>
      </w:tr>
    </w:tbl>
    <w:p w:rsidR="00D26B76" w:rsidRDefault="00D26B76" w:rsidP="00D26B76">
      <w:pPr>
        <w:jc w:val="center"/>
        <w:rPr>
          <w:rFonts w:ascii="TH SarabunPSK" w:hAnsi="TH SarabunPSK"/>
          <w:b/>
          <w:bCs/>
          <w:sz w:val="16"/>
          <w:szCs w:val="16"/>
        </w:rPr>
      </w:pPr>
    </w:p>
    <w:tbl>
      <w:tblPr>
        <w:tblStyle w:val="a9"/>
        <w:tblW w:w="15417" w:type="dxa"/>
        <w:tblLook w:val="04A0" w:firstRow="1" w:lastRow="0" w:firstColumn="1" w:lastColumn="0" w:noHBand="0" w:noVBand="1"/>
      </w:tblPr>
      <w:tblGrid>
        <w:gridCol w:w="1515"/>
        <w:gridCol w:w="1505"/>
        <w:gridCol w:w="2475"/>
        <w:gridCol w:w="1417"/>
        <w:gridCol w:w="1701"/>
        <w:gridCol w:w="1701"/>
        <w:gridCol w:w="2127"/>
        <w:gridCol w:w="2976"/>
      </w:tblGrid>
      <w:tr w:rsidR="00D26B76" w:rsidRPr="004F18C7" w:rsidTr="00D26B76">
        <w:tc>
          <w:tcPr>
            <w:tcW w:w="1515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แผนงาน</w:t>
            </w:r>
          </w:p>
        </w:tc>
        <w:tc>
          <w:tcPr>
            <w:tcW w:w="1505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โครงการ/กิจกรรม</w:t>
            </w:r>
          </w:p>
        </w:tc>
        <w:tc>
          <w:tcPr>
            <w:tcW w:w="2475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1417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เป้าหมาย (คน)</w:t>
            </w:r>
          </w:p>
        </w:tc>
        <w:tc>
          <w:tcPr>
            <w:tcW w:w="1701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 xml:space="preserve">งบประมาณ </w:t>
            </w:r>
          </w:p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(ล้านบาท)</w:t>
            </w:r>
          </w:p>
        </w:tc>
        <w:tc>
          <w:tcPr>
            <w:tcW w:w="1701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รายการงบประมาณ</w:t>
            </w:r>
          </w:p>
        </w:tc>
        <w:tc>
          <w:tcPr>
            <w:tcW w:w="2127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กลุ่มเป้าหมาย</w:t>
            </w:r>
          </w:p>
        </w:tc>
        <w:tc>
          <w:tcPr>
            <w:tcW w:w="2976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F18C7">
              <w:rPr>
                <w:rFonts w:ascii="TH SarabunPSK" w:hAnsi="TH SarabunPSK"/>
                <w:b/>
                <w:bCs/>
                <w:sz w:val="32"/>
                <w:cs/>
              </w:rPr>
              <w:t>แนวทางดำเนินการ</w:t>
            </w:r>
          </w:p>
        </w:tc>
      </w:tr>
      <w:tr w:rsidR="00D26B76" w:rsidRPr="004F18C7" w:rsidTr="00D26B76">
        <w:tc>
          <w:tcPr>
            <w:tcW w:w="1515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505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475" w:type="dxa"/>
          </w:tcPr>
          <w:p w:rsidR="00D26B76" w:rsidRPr="002E4CE5" w:rsidRDefault="00D26B76" w:rsidP="00D26B76">
            <w:pPr>
              <w:tabs>
                <w:tab w:val="left" w:pos="225"/>
              </w:tabs>
              <w:spacing w:line="300" w:lineRule="exact"/>
              <w:ind w:left="34"/>
              <w:rPr>
                <w:rFonts w:ascii="TH SarabunPSK" w:hAnsi="TH SarabunPSK"/>
                <w:sz w:val="26"/>
                <w:szCs w:val="26"/>
              </w:rPr>
            </w:pPr>
            <w:r w:rsidRPr="002E4CE5">
              <w:rPr>
                <w:rFonts w:ascii="TH SarabunPSK" w:hAnsi="TH SarabunPSK"/>
                <w:sz w:val="26"/>
                <w:szCs w:val="26"/>
                <w:cs/>
              </w:rPr>
              <w:t>พัฒนาเศรษฐกิจในภูมิภาคให้เข้มแข็งและ</w:t>
            </w:r>
            <w:r w:rsidRPr="002E4CE5">
              <w:rPr>
                <w:rFonts w:ascii="TH SarabunPSK" w:hAnsi="TH SarabunPSK" w:hint="cs"/>
                <w:sz w:val="26"/>
                <w:szCs w:val="26"/>
                <w:cs/>
              </w:rPr>
              <w:t>ยั่งยืน</w:t>
            </w:r>
          </w:p>
          <w:p w:rsidR="00A45151" w:rsidRPr="002E4CE5" w:rsidRDefault="00D26B76" w:rsidP="002E4CE5">
            <w:pPr>
              <w:numPr>
                <w:ilvl w:val="0"/>
                <w:numId w:val="22"/>
              </w:numPr>
              <w:tabs>
                <w:tab w:val="left" w:pos="225"/>
              </w:tabs>
              <w:spacing w:line="300" w:lineRule="exact"/>
              <w:ind w:left="34"/>
              <w:rPr>
                <w:rFonts w:ascii="TH SarabunPSK" w:hAnsi="TH SarabunPSK"/>
                <w:sz w:val="26"/>
                <w:szCs w:val="26"/>
              </w:rPr>
            </w:pPr>
            <w:r w:rsidRPr="002E4CE5">
              <w:rPr>
                <w:rFonts w:ascii="TH SarabunPSK" w:hAnsi="TH SarabunPSK" w:hint="cs"/>
                <w:sz w:val="26"/>
                <w:szCs w:val="26"/>
                <w:cs/>
              </w:rPr>
              <w:t>-</w:t>
            </w:r>
            <w:r w:rsidRPr="002E4CE5">
              <w:rPr>
                <w:rFonts w:ascii="TH SarabunPSK" w:hAnsi="TH SarabunPSK"/>
                <w:sz w:val="26"/>
                <w:szCs w:val="26"/>
                <w:cs/>
              </w:rPr>
              <w:t xml:space="preserve">เพื่อแลกเปลี่ยนความรู้ ประสบการณ์ และทักษะฝีมือ ระหว่างบุคลากรฝึกของกลุ่มประเทศ </w:t>
            </w:r>
            <w:r w:rsidRPr="002E4CE5">
              <w:rPr>
                <w:rFonts w:ascii="TH SarabunPSK" w:hAnsi="TH SarabunPSK"/>
                <w:sz w:val="26"/>
                <w:szCs w:val="26"/>
              </w:rPr>
              <w:t xml:space="preserve">GMS </w:t>
            </w:r>
            <w:r w:rsidRPr="002E4CE5">
              <w:rPr>
                <w:rFonts w:ascii="TH SarabunPSK" w:hAnsi="TH SarabunPSK"/>
                <w:sz w:val="26"/>
                <w:szCs w:val="26"/>
                <w:cs/>
              </w:rPr>
              <w:t xml:space="preserve">, </w:t>
            </w:r>
            <w:r w:rsidRPr="002E4CE5">
              <w:rPr>
                <w:rFonts w:ascii="TH SarabunPSK" w:hAnsi="TH SarabunPSK"/>
                <w:sz w:val="26"/>
                <w:szCs w:val="26"/>
              </w:rPr>
              <w:t xml:space="preserve">IMT-GT </w:t>
            </w:r>
            <w:r w:rsidRPr="002E4CE5">
              <w:rPr>
                <w:rFonts w:ascii="TH SarabunPSK" w:hAnsi="TH SarabunPSK"/>
                <w:sz w:val="26"/>
                <w:szCs w:val="26"/>
                <w:cs/>
              </w:rPr>
              <w:t xml:space="preserve">และ </w:t>
            </w:r>
            <w:r w:rsidRPr="002E4CE5">
              <w:rPr>
                <w:rFonts w:ascii="TH SarabunPSK" w:hAnsi="TH SarabunPSK"/>
                <w:sz w:val="26"/>
                <w:szCs w:val="26"/>
              </w:rPr>
              <w:t xml:space="preserve">ASEAN </w:t>
            </w:r>
            <w:r w:rsidRPr="002E4CE5">
              <w:rPr>
                <w:rFonts w:ascii="TH SarabunPSK" w:hAnsi="TH SarabunPSK"/>
                <w:sz w:val="26"/>
                <w:szCs w:val="26"/>
                <w:cs/>
              </w:rPr>
              <w:t>ให้เกิดประโยชน์ต่อการพัฒนา</w:t>
            </w:r>
            <w:r w:rsidRPr="002E4CE5">
              <w:rPr>
                <w:rFonts w:ascii="TH SarabunPSK" w:hAnsi="TH SarabunPSK"/>
                <w:spacing w:val="-4"/>
                <w:sz w:val="26"/>
                <w:szCs w:val="26"/>
                <w:cs/>
              </w:rPr>
              <w:t>ฝีมือแรงงานและทันต่อกา</w:t>
            </w:r>
            <w:r w:rsidRPr="002E4CE5">
              <w:rPr>
                <w:rFonts w:ascii="TH SarabunPSK" w:hAnsi="TH SarabunPSK" w:hint="cs"/>
                <w:spacing w:val="-4"/>
                <w:sz w:val="26"/>
                <w:szCs w:val="26"/>
                <w:cs/>
              </w:rPr>
              <w:t>ร</w:t>
            </w:r>
            <w:r w:rsidRPr="002E4CE5">
              <w:rPr>
                <w:rFonts w:ascii="TH SarabunPSK" w:hAnsi="TH SarabunPSK"/>
                <w:spacing w:val="-4"/>
                <w:sz w:val="26"/>
                <w:szCs w:val="26"/>
                <w:cs/>
              </w:rPr>
              <w:t>เปลี่ยนแปลง</w:t>
            </w:r>
            <w:r w:rsidRPr="002E4CE5">
              <w:rPr>
                <w:rFonts w:ascii="TH SarabunPSK" w:hAnsi="TH SarabunPSK" w:hint="cs"/>
                <w:sz w:val="26"/>
                <w:szCs w:val="26"/>
                <w:cs/>
              </w:rPr>
              <w:t xml:space="preserve"> </w:t>
            </w:r>
            <w:r w:rsidRPr="002E4CE5">
              <w:rPr>
                <w:rFonts w:ascii="TH SarabunPSK" w:hAnsi="TH SarabunPSK"/>
                <w:sz w:val="26"/>
                <w:szCs w:val="26"/>
                <w:cs/>
              </w:rPr>
              <w:t>ของ</w:t>
            </w:r>
            <w:r w:rsidR="00A45151" w:rsidRPr="002E4CE5">
              <w:rPr>
                <w:rFonts w:ascii="TH SarabunPSK" w:hAnsi="TH SarabunPSK"/>
                <w:sz w:val="26"/>
                <w:szCs w:val="26"/>
                <w:cs/>
              </w:rPr>
              <w:t>วิทยาการเทคโนโลยีสมัยใหม่</w:t>
            </w:r>
          </w:p>
          <w:p w:rsidR="00D26B76" w:rsidRPr="002E4CE5" w:rsidRDefault="00A45151" w:rsidP="00A45151">
            <w:pPr>
              <w:tabs>
                <w:tab w:val="left" w:pos="225"/>
              </w:tabs>
              <w:spacing w:line="300" w:lineRule="exact"/>
              <w:ind w:left="34"/>
              <w:rPr>
                <w:rFonts w:ascii="TH SarabunPSK" w:hAnsi="TH SarabunPSK"/>
                <w:sz w:val="26"/>
                <w:szCs w:val="26"/>
                <w:cs/>
              </w:rPr>
            </w:pPr>
            <w:r w:rsidRPr="002E4CE5">
              <w:rPr>
                <w:rFonts w:ascii="TH SarabunPSK" w:hAnsi="TH SarabunPSK" w:hint="cs"/>
                <w:sz w:val="26"/>
                <w:szCs w:val="26"/>
                <w:cs/>
              </w:rPr>
              <w:t>-</w:t>
            </w:r>
            <w:r w:rsidRPr="002E4CE5">
              <w:rPr>
                <w:rFonts w:ascii="TH SarabunPSK" w:hAnsi="TH SarabunPSK"/>
                <w:sz w:val="26"/>
                <w:szCs w:val="26"/>
                <w:cs/>
              </w:rPr>
              <w:t>เพื่อส่งเสริมและผลักดันการเพิ่มผลิตภาพแรงงาน ตลอดจนยกระดับการปฏิบัติงานด้วยการปรับปรุงคุณภาพและกระบวนการทำงาน และการสร้างมาตรฐานฝีมือแรงงานให้เป็นที่ยอมรับในระดับภูมิภาคและระดับสากล</w:t>
            </w:r>
            <w:r w:rsidR="002E4CE5" w:rsidRPr="002E4CE5">
              <w:rPr>
                <w:rFonts w:ascii="TH SarabunPSK" w:hAnsi="TH SarabunPSK" w:hint="cs"/>
                <w:sz w:val="26"/>
                <w:szCs w:val="26"/>
                <w:cs/>
              </w:rPr>
              <w:t>-</w:t>
            </w:r>
            <w:r w:rsidR="002E4CE5" w:rsidRPr="002E4CE5">
              <w:rPr>
                <w:rFonts w:ascii="TH SarabunPSK" w:hAnsi="TH SarabunPSK"/>
                <w:sz w:val="26"/>
                <w:szCs w:val="26"/>
                <w:cs/>
              </w:rPr>
              <w:t>เพื่อส่งเสริมบทบาทและภาพลักษณ์ที่ดีของประเทศไทยในการประชุมผู้นำประเทศบนเวทีนานาชาติเพื่อส่งเสริมการสร้างงาน สร้างอาชีพ สร้างรายได้ให้แก่ประชาชนอย่างทั่วถึง โดยไม่แบ่งเชื้อชาติซึ่งจะเป็นรากฐานสำคัญของการพัฒนาความร่วมมือด้านความมั่นคงตามแนวชายแดน</w:t>
            </w:r>
          </w:p>
        </w:tc>
        <w:tc>
          <w:tcPr>
            <w:tcW w:w="1417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1701" w:type="dxa"/>
          </w:tcPr>
          <w:p w:rsidR="00D26B76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127" w:type="dxa"/>
          </w:tcPr>
          <w:p w:rsidR="00D26B76" w:rsidRPr="004F18C7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2976" w:type="dxa"/>
          </w:tcPr>
          <w:p w:rsidR="00D26B76" w:rsidRPr="0066158C" w:rsidRDefault="00D26B76" w:rsidP="0066158C">
            <w:pPr>
              <w:tabs>
                <w:tab w:val="left" w:pos="142"/>
                <w:tab w:val="left" w:pos="348"/>
              </w:tabs>
              <w:ind w:left="33"/>
              <w:rPr>
                <w:rFonts w:ascii="TH SarabunPSK" w:hAnsi="TH SarabunPSK"/>
                <w:sz w:val="28"/>
                <w:szCs w:val="28"/>
              </w:rPr>
            </w:pPr>
            <w:r w:rsidRPr="0066158C">
              <w:rPr>
                <w:rFonts w:ascii="TH SarabunPSK" w:hAnsi="TH SarabunPSK"/>
                <w:sz w:val="28"/>
                <w:szCs w:val="28"/>
                <w:cs/>
              </w:rPr>
              <w:t xml:space="preserve">5) ศึกษาความเป็นไปได้การเป็นหน่วยงานรับรองสมรรถนะบุคลากรในระดับสากล ตาม </w:t>
            </w:r>
            <w:r w:rsidRPr="0066158C">
              <w:rPr>
                <w:rFonts w:ascii="TH SarabunPSK" w:hAnsi="TH SarabunPSK"/>
                <w:sz w:val="28"/>
                <w:szCs w:val="28"/>
              </w:rPr>
              <w:t xml:space="preserve">ISO – 17024 </w:t>
            </w:r>
            <w:r w:rsidRPr="0066158C">
              <w:rPr>
                <w:rFonts w:ascii="TH SarabunPSK" w:hAnsi="TH SarabunPSK"/>
                <w:sz w:val="28"/>
                <w:szCs w:val="28"/>
                <w:cs/>
              </w:rPr>
              <w:t>(ด้าน</w:t>
            </w:r>
            <w:proofErr w:type="spellStart"/>
            <w:r w:rsidRPr="0066158C">
              <w:rPr>
                <w:rFonts w:ascii="TH SarabunPSK" w:hAnsi="TH SarabunPSK"/>
                <w:sz w:val="28"/>
                <w:szCs w:val="28"/>
                <w:cs/>
              </w:rPr>
              <w:t>โล</w:t>
            </w:r>
            <w:proofErr w:type="spellEnd"/>
            <w:r w:rsidRPr="0066158C">
              <w:rPr>
                <w:rFonts w:ascii="TH SarabunPSK" w:hAnsi="TH SarabunPSK"/>
                <w:sz w:val="28"/>
                <w:szCs w:val="28"/>
                <w:cs/>
              </w:rPr>
              <w:t>จิ</w:t>
            </w:r>
            <w:proofErr w:type="spellStart"/>
            <w:r w:rsidRPr="0066158C">
              <w:rPr>
                <w:rFonts w:ascii="TH SarabunPSK" w:hAnsi="TH SarabunPSK"/>
                <w:sz w:val="28"/>
                <w:szCs w:val="28"/>
                <w:cs/>
              </w:rPr>
              <w:t>สติกส์</w:t>
            </w:r>
            <w:proofErr w:type="spellEnd"/>
            <w:r w:rsidRPr="0066158C">
              <w:rPr>
                <w:rFonts w:ascii="TH SarabunPSK" w:hAnsi="TH SarabunPSK"/>
                <w:sz w:val="28"/>
                <w:szCs w:val="28"/>
                <w:cs/>
              </w:rPr>
              <w:t>)</w:t>
            </w:r>
          </w:p>
          <w:p w:rsidR="00D26B76" w:rsidRPr="0066158C" w:rsidRDefault="00D26B76" w:rsidP="00EF1E40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A45151" w:rsidRDefault="00A45151" w:rsidP="005F05EA">
      <w:pPr>
        <w:jc w:val="center"/>
        <w:rPr>
          <w:rFonts w:ascii="TH SarabunPSK" w:hAnsi="TH SarabunPSK"/>
          <w:b/>
          <w:bCs/>
          <w:sz w:val="32"/>
        </w:rPr>
      </w:pPr>
    </w:p>
    <w:p w:rsidR="00636BAD" w:rsidRDefault="00636BAD" w:rsidP="008A6867">
      <w:pPr>
        <w:pStyle w:val="1"/>
        <w:rPr>
          <w:rFonts w:ascii="TH SarabunPSK" w:hAnsi="TH SarabunPSK"/>
          <w:sz w:val="40"/>
          <w:cs/>
        </w:rPr>
        <w:sectPr w:rsidR="00636BAD" w:rsidSect="00CD071E">
          <w:pgSz w:w="16838" w:h="11906" w:orient="landscape" w:code="9"/>
          <w:pgMar w:top="567" w:right="851" w:bottom="709" w:left="851" w:header="709" w:footer="709" w:gutter="1134"/>
          <w:cols w:space="708"/>
          <w:docGrid w:linePitch="360"/>
        </w:sect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F123E5" w:rsidRDefault="00F123E5" w:rsidP="008A6867">
      <w:pPr>
        <w:pStyle w:val="1"/>
        <w:rPr>
          <w:rFonts w:ascii="TH SarabunPSK" w:hAnsi="TH SarabunPSK"/>
          <w:sz w:val="40"/>
        </w:rPr>
      </w:pPr>
    </w:p>
    <w:p w:rsidR="008A6867" w:rsidRPr="001A35E4" w:rsidRDefault="008A6867" w:rsidP="008A6867">
      <w:pPr>
        <w:pStyle w:val="1"/>
        <w:rPr>
          <w:rFonts w:eastAsia="Dotum"/>
          <w:b/>
          <w:bCs w:val="0"/>
        </w:rPr>
      </w:pPr>
      <w:bookmarkStart w:id="6" w:name="_Toc524611010"/>
      <w:r w:rsidRPr="001A35E4">
        <w:rPr>
          <w:rFonts w:ascii="TH SarabunPSK" w:hAnsi="TH SarabunPSK"/>
          <w:sz w:val="40"/>
          <w:cs/>
        </w:rPr>
        <w:t xml:space="preserve">โครงการ </w:t>
      </w:r>
      <w:r w:rsidR="00390A08">
        <w:rPr>
          <w:rFonts w:ascii="TH SarabunPSK" w:hAnsi="TH SarabunPSK" w:hint="cs"/>
          <w:sz w:val="40"/>
          <w:cs/>
        </w:rPr>
        <w:t xml:space="preserve">สร้างแรงงานสู่เมืองต้นแบบ </w:t>
      </w:r>
      <w:r w:rsidRPr="001A35E4">
        <w:rPr>
          <w:rFonts w:ascii="TH SarabunPSK" w:hAnsi="TH SarabunPSK" w:hint="cs"/>
          <w:sz w:val="40"/>
          <w:cs/>
        </w:rPr>
        <w:t>สามเหลี่ยมมั่นคง มั่งคั่ง ยั่งยืน</w:t>
      </w:r>
      <w:bookmarkEnd w:id="6"/>
    </w:p>
    <w:p w:rsidR="008A6867" w:rsidRPr="00ED0390" w:rsidRDefault="008A6867" w:rsidP="008A6867">
      <w:pPr>
        <w:tabs>
          <w:tab w:val="left" w:pos="993"/>
        </w:tabs>
        <w:spacing w:before="120"/>
        <w:rPr>
          <w:rFonts w:ascii="TH SarabunPSK" w:hAnsi="TH SarabunPSK"/>
          <w:color w:val="FF0000"/>
          <w:sz w:val="16"/>
          <w:szCs w:val="16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F123E5" w:rsidRDefault="00F123E5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ED0390" w:rsidRPr="00EA770F" w:rsidRDefault="00ED0390" w:rsidP="00ED0390">
      <w:pPr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</w:rPr>
        <w:lastRenderedPageBreak/>
        <w:t>1.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 โครงการ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 xml:space="preserve">  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สร้างแรงงานสู่เมืองต้นแบบ สามเหลี่ยมมั่นคง มั่งคั่ง ยั่งยืน ปีงบประมาณ พ.ศ. </w:t>
      </w:r>
      <w:r w:rsidRPr="00EA770F">
        <w:rPr>
          <w:rFonts w:ascii="TH SarabunPSK" w:hAnsi="TH SarabunPSK"/>
          <w:color w:val="000000" w:themeColor="text1"/>
          <w:sz w:val="32"/>
        </w:rPr>
        <w:t>2562</w:t>
      </w:r>
    </w:p>
    <w:p w:rsidR="00ED0390" w:rsidRPr="00EA770F" w:rsidRDefault="00ED0390" w:rsidP="005023F3">
      <w:pPr>
        <w:spacing w:before="120"/>
        <w:rPr>
          <w:rFonts w:ascii="TH SarabunPSK" w:hAnsi="TH SarabunPSK"/>
          <w:b/>
          <w:bCs/>
          <w:color w:val="000000" w:themeColor="text1"/>
          <w:sz w:val="32"/>
          <w:cs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2. 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>เหตุผลความจำเป็น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 xml:space="preserve">   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2.1 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คณะรัฐมนตรีมีมติ เมื่อวันที่ 4 ตุลาคม 2559 เห็นชอบในหลักการโครงการเมืองต้นแบบ </w:t>
      </w:r>
      <w:r w:rsidRPr="00EA770F">
        <w:rPr>
          <w:rFonts w:ascii="TH SarabunPSK" w:hAnsi="TH SarabunPSK"/>
          <w:color w:val="000000" w:themeColor="text1"/>
          <w:sz w:val="32"/>
        </w:rPr>
        <w:t>“</w:t>
      </w:r>
      <w:r w:rsidRPr="00EA770F">
        <w:rPr>
          <w:rFonts w:ascii="TH SarabunPSK" w:hAnsi="TH SarabunPSK"/>
          <w:color w:val="000000" w:themeColor="text1"/>
          <w:sz w:val="32"/>
          <w:cs/>
        </w:rPr>
        <w:t>สามเหลี่ยมมั่นคง มั่งคั่ง ยั่งยืน</w:t>
      </w:r>
      <w:r w:rsidRPr="00EA770F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ปี</w:t>
      </w:r>
      <w:r w:rsidRPr="00EA770F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พ.ศ.</w:t>
      </w:r>
      <w:r w:rsidRPr="00EA770F">
        <w:rPr>
          <w:rFonts w:ascii="TH SarabunPSK" w:hAnsi="TH SarabunPSK"/>
          <w:color w:val="000000" w:themeColor="text1"/>
          <w:sz w:val="32"/>
        </w:rPr>
        <w:t xml:space="preserve"> 2560 – 2563 ”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ตามที่สำนักงานคณะกรรมการพัฒนาการเศรษฐกิจและสังคมแห่งชาติ  ร่วมกับศูนย์อำนวยการบริหารจังหวัดชายแดนภาคใต้ (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คปต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>.) เสนอเพื่อดำเนินการพัฒนาพื้นที่ในจังหวัดชายแดนภาคใต้ให้เป็นพื้นที่เศรษฐกิจเฉพาะ ด้วยการกระตุ้นให้เกิดการลงทุนจากภาคเอกชน เพื่อให้เกิดการสร้างงาน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สร้างรายได้ และยกระดับคุณภาพชีวิตของประชาชนในพื้นที่และพื้นที่ใกล้เคียง นำร่องใน 3 อำเภอ ของ 3 จังหวัด ให้เป็นเมืองต้นแบบ คือ</w:t>
      </w:r>
    </w:p>
    <w:p w:rsidR="00ED0390" w:rsidRPr="00EA770F" w:rsidRDefault="00ED0390" w:rsidP="00ED0390">
      <w:pPr>
        <w:tabs>
          <w:tab w:val="left" w:pos="1134"/>
        </w:tabs>
        <w:jc w:val="thaiDistribute"/>
        <w:rPr>
          <w:rFonts w:ascii="TH SarabunPSK" w:hAnsi="TH SarabunPSK"/>
          <w:color w:val="000000" w:themeColor="text1"/>
          <w:sz w:val="32"/>
          <w:cs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 xml:space="preserve">  -  </w:t>
      </w:r>
      <w:r w:rsidRPr="00EA770F">
        <w:rPr>
          <w:rFonts w:ascii="TH SarabunPSK" w:hAnsi="TH SarabunPSK"/>
          <w:color w:val="000000" w:themeColor="text1"/>
          <w:spacing w:val="-8"/>
          <w:sz w:val="32"/>
          <w:cs/>
        </w:rPr>
        <w:t>อำเภอหนองจิก จังหวัดปัตตานี</w:t>
      </w:r>
      <w:r w:rsidRPr="00EA770F">
        <w:rPr>
          <w:rFonts w:ascii="TH SarabunPSK" w:hAnsi="TH SarabunPSK"/>
          <w:color w:val="000000" w:themeColor="text1"/>
          <w:spacing w:val="-8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pacing w:val="-8"/>
          <w:sz w:val="32"/>
          <w:cs/>
        </w:rPr>
        <w:t>ให้เป็นเมืองต้นแบบการพัฒนาเกษตรอุตสาหกรรม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ก้าวหน้าผสมผสาน </w:t>
      </w:r>
      <w:r w:rsidRPr="00EA770F">
        <w:rPr>
          <w:rFonts w:ascii="TH SarabunPSK" w:hAnsi="TH SarabunPSK"/>
          <w:color w:val="000000" w:themeColor="text1"/>
          <w:sz w:val="32"/>
        </w:rPr>
        <w:t>(Agricultural Industry City)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</w:t>
      </w:r>
    </w:p>
    <w:p w:rsidR="00ED0390" w:rsidRPr="00EA770F" w:rsidRDefault="00ED0390" w:rsidP="00ED0390">
      <w:pPr>
        <w:tabs>
          <w:tab w:val="left" w:pos="1134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 xml:space="preserve">  -  อำเภอสุ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ไหง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>โก – ลก จังหวัดนราธิวาส ให้เป็นเมืองต้นแบบการค้าชายแดนระหว่างประเทศ</w:t>
      </w:r>
      <w:r w:rsidRPr="00EA770F">
        <w:rPr>
          <w:rFonts w:ascii="TH SarabunPSK" w:hAnsi="TH SarabunPSK"/>
          <w:color w:val="000000" w:themeColor="text1"/>
          <w:sz w:val="32"/>
        </w:rPr>
        <w:t xml:space="preserve"> (International Border City) </w:t>
      </w:r>
    </w:p>
    <w:p w:rsidR="00ED0390" w:rsidRPr="00EA770F" w:rsidRDefault="00ED0390" w:rsidP="00ED0390">
      <w:pPr>
        <w:tabs>
          <w:tab w:val="left" w:pos="1134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 xml:space="preserve">  -  อำเภอ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เบ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>ตง จังหวัดยะลา</w:t>
      </w:r>
      <w:r w:rsidRPr="00EA770F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ให้เป็นเมืองต้นแบบการพัฒนาที่พึ่งพาตนเองอย่างยั่งยืน </w:t>
      </w:r>
      <w:r w:rsidRPr="00EA770F">
        <w:rPr>
          <w:rFonts w:ascii="TH SarabunPSK" w:hAnsi="TH SarabunPSK"/>
          <w:color w:val="000000" w:themeColor="text1"/>
          <w:sz w:val="32"/>
        </w:rPr>
        <w:t>(Sustainable Development City)</w:t>
      </w:r>
    </w:p>
    <w:p w:rsidR="00ED0390" w:rsidRPr="00EA770F" w:rsidRDefault="00ED0390" w:rsidP="00ED0390">
      <w:pPr>
        <w:tabs>
          <w:tab w:val="left" w:pos="142"/>
          <w:tab w:val="left" w:pos="284"/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2.2  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>แนวทางการดำเนิน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โครงการเมืองต้นแบบ </w:t>
      </w:r>
      <w:r w:rsidRPr="00EA770F">
        <w:rPr>
          <w:rFonts w:ascii="TH SarabunPSK" w:hAnsi="TH SarabunPSK"/>
          <w:color w:val="000000" w:themeColor="text1"/>
          <w:spacing w:val="-10"/>
          <w:sz w:val="32"/>
        </w:rPr>
        <w:t>“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>สามเหลี่ยมมั่นคง มั่งคั่ง ยั่งยืน</w:t>
      </w:r>
      <w:r w:rsidRPr="00EA770F">
        <w:rPr>
          <w:rFonts w:ascii="TH SarabunPSK" w:hAnsi="TH SarabunPSK"/>
          <w:color w:val="000000" w:themeColor="text1"/>
          <w:spacing w:val="-10"/>
          <w:sz w:val="32"/>
        </w:rPr>
        <w:t xml:space="preserve">” 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>ปี</w:t>
      </w:r>
      <w:r w:rsidRPr="00EA770F">
        <w:rPr>
          <w:rFonts w:ascii="TH SarabunPSK" w:hAnsi="TH SarabunPSK"/>
          <w:color w:val="000000" w:themeColor="text1"/>
          <w:spacing w:val="-10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>พ.ศ.</w:t>
      </w:r>
      <w:r w:rsidRPr="00EA770F">
        <w:rPr>
          <w:rFonts w:ascii="TH SarabunPSK" w:hAnsi="TH SarabunPSK"/>
          <w:color w:val="000000" w:themeColor="text1"/>
          <w:spacing w:val="-10"/>
          <w:sz w:val="32"/>
        </w:rPr>
        <w:t xml:space="preserve"> 2560 – 2563 ”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 xml:space="preserve"> แบ่งออกเป็น 3 ระยะ </w:t>
      </w:r>
      <w:r w:rsidRPr="00EA770F">
        <w:rPr>
          <w:rFonts w:ascii="TH SarabunPSK" w:hAnsi="TH SarabunPSK"/>
          <w:color w:val="000000" w:themeColor="text1"/>
          <w:sz w:val="32"/>
          <w:cs/>
        </w:rPr>
        <w:t>ได้แก่</w:t>
      </w:r>
    </w:p>
    <w:p w:rsidR="00ED0390" w:rsidRPr="00EA770F" w:rsidRDefault="00ED0390" w:rsidP="00ED0390">
      <w:pPr>
        <w:tabs>
          <w:tab w:val="left" w:pos="142"/>
          <w:tab w:val="left" w:pos="284"/>
          <w:tab w:val="left" w:pos="1276"/>
          <w:tab w:val="left" w:pos="1701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ab/>
        <w:t xml:space="preserve">(1) 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ระยะเร่งด่วน เพื่อเสริมสร้างบรรยากาศการลงทุน ออกมาตรการด้านสิทธิประโยชน์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 xml:space="preserve">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br/>
      </w:r>
      <w:r w:rsidRPr="00EA770F">
        <w:rPr>
          <w:rFonts w:ascii="TH SarabunPSK" w:hAnsi="TH SarabunPSK"/>
          <w:color w:val="000000" w:themeColor="text1"/>
          <w:sz w:val="32"/>
          <w:cs/>
        </w:rPr>
        <w:t>การลงทุน จัดตั้งกองทุนส่งเสริมธุรกิจรุ่นใหม่ของแต่ละอำเภอ</w:t>
      </w:r>
    </w:p>
    <w:p w:rsidR="00ED0390" w:rsidRPr="00EA770F" w:rsidRDefault="00ED0390" w:rsidP="00ED0390">
      <w:pPr>
        <w:tabs>
          <w:tab w:val="left" w:pos="709"/>
          <w:tab w:val="left" w:pos="1276"/>
          <w:tab w:val="left" w:pos="1701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 xml:space="preserve"> 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(2) 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ระยะที่ 2 สนับสนุนการลงทุนระยะแรก ได้แก่</w:t>
      </w:r>
    </w:p>
    <w:p w:rsidR="00ED0390" w:rsidRPr="00EA770F" w:rsidRDefault="00ED0390" w:rsidP="00ED0390">
      <w:pPr>
        <w:tabs>
          <w:tab w:val="left" w:pos="709"/>
          <w:tab w:val="left" w:pos="851"/>
          <w:tab w:val="left" w:pos="1701"/>
          <w:tab w:val="left" w:pos="1985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-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pacing w:val="-8"/>
          <w:sz w:val="32"/>
          <w:cs/>
        </w:rPr>
        <w:t>อำเภอหนองจิก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เพื่อส่งเสริมการแปรรูปผลผลิตการเกษตรเป็นสินค้า </w:t>
      </w:r>
      <w:r w:rsidRPr="00EA770F">
        <w:rPr>
          <w:rFonts w:ascii="TH SarabunPSK" w:hAnsi="TH SarabunPSK"/>
          <w:color w:val="000000" w:themeColor="text1"/>
          <w:sz w:val="32"/>
        </w:rPr>
        <w:t>OTOP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ปรับปรุงท่าเรือปัตตานี และถนน</w:t>
      </w:r>
    </w:p>
    <w:p w:rsidR="00ED0390" w:rsidRPr="00EA770F" w:rsidRDefault="00ED0390" w:rsidP="00ED0390">
      <w:pPr>
        <w:tabs>
          <w:tab w:val="left" w:pos="709"/>
          <w:tab w:val="left" w:pos="851"/>
          <w:tab w:val="left" w:pos="1701"/>
          <w:tab w:val="left" w:pos="1985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-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อำเภอสุ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ไหง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 xml:space="preserve">โก – ลก  จัดตั้ง </w:t>
      </w:r>
      <w:r w:rsidRPr="00EA770F">
        <w:rPr>
          <w:rFonts w:ascii="TH SarabunPSK" w:hAnsi="TH SarabunPSK"/>
          <w:color w:val="000000" w:themeColor="text1"/>
          <w:sz w:val="32"/>
        </w:rPr>
        <w:t xml:space="preserve">Free Trade Zone </w:t>
      </w:r>
      <w:r w:rsidRPr="00EA770F">
        <w:rPr>
          <w:rFonts w:ascii="TH SarabunPSK" w:hAnsi="TH SarabunPSK"/>
          <w:color w:val="000000" w:themeColor="text1"/>
          <w:sz w:val="32"/>
          <w:cs/>
        </w:rPr>
        <w:t>ก่อสร้างสะพานโก - ลก แห่งที่ 2  ศึกษาความเหมาะสมศูนย์กระจายสินค้า โรงงาน ศูนย์นิทรรศการ</w:t>
      </w:r>
    </w:p>
    <w:p w:rsidR="00ED0390" w:rsidRPr="00EA770F" w:rsidRDefault="00ED0390" w:rsidP="00ED0390">
      <w:pPr>
        <w:tabs>
          <w:tab w:val="left" w:pos="709"/>
          <w:tab w:val="left" w:pos="851"/>
          <w:tab w:val="left" w:pos="1701"/>
          <w:tab w:val="left" w:pos="1985"/>
        </w:tabs>
        <w:jc w:val="thaiDistribute"/>
        <w:rPr>
          <w:rFonts w:ascii="TH SarabunPSK" w:hAnsi="TH SarabunPSK"/>
          <w:color w:val="000000" w:themeColor="text1"/>
          <w:sz w:val="32"/>
          <w:cs/>
        </w:rPr>
      </w:pP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-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อำเภอ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เบ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>ตง พัฒนาการท่องเที่ยวครบวงจรและแหล่งท่องเที่ยวใหม่ รวมทั้งพัฒนาคุณภาพระบบไฟฟ้าและระบบโครงสร้างพื้นฐานอื่นๆ</w:t>
      </w:r>
    </w:p>
    <w:p w:rsidR="00ED0390" w:rsidRPr="00EA770F" w:rsidRDefault="00ED0390" w:rsidP="00ED0390">
      <w:pPr>
        <w:tabs>
          <w:tab w:val="left" w:pos="709"/>
          <w:tab w:val="left" w:pos="851"/>
          <w:tab w:val="left" w:pos="1276"/>
          <w:tab w:val="left" w:pos="1701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(3)  </w:t>
      </w:r>
      <w:r w:rsidRPr="00EA770F">
        <w:rPr>
          <w:rFonts w:ascii="TH SarabunPSK" w:hAnsi="TH SarabunPSK"/>
          <w:color w:val="000000" w:themeColor="text1"/>
          <w:spacing w:val="-4"/>
          <w:sz w:val="32"/>
          <w:cs/>
        </w:rPr>
        <w:t>ระยะที่ 3 การเชื่อมโยงระบบขนส่งทั้งหมดไปยังภูมิภาคต่างๆ ทั้งในประเทศและต่างประเทศ</w:t>
      </w:r>
    </w:p>
    <w:p w:rsidR="00ED0390" w:rsidRPr="00EA770F" w:rsidRDefault="00ED0390" w:rsidP="00ED0390">
      <w:pPr>
        <w:tabs>
          <w:tab w:val="left" w:pos="284"/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 xml:space="preserve">   </w:t>
      </w: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2.3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ทุกภาคส่วนในพื้นที่เป้าหมายต้องมีส่วนร่วมในรูปแบบประชารัฐ เพื่อนำไปสู่การกระจายรายได้ไปยังพื้นที่ใกล้เคียงและพื้นที่ปลอดภัยได้มากยิ่งขึ้น โดยสามอำเภอ ใน 3 จังหวัดดังกล่าวจะเชื่อมโยงกันเป็นรูปสามเหลี่ยม ขับเคลื่อนการพัฒนาช่วยกระตุ้นและขยายการพัฒนาแบบองค์รวมทั้งด้านโครงสร้างพื้นฐาน คมนาคม ก่อสร้าง การค้า การลงทุน ดึงดูดนักลงทุนมาในพื้นที่มากขึ้น เป็นการสร้างแหล่งงาน/แหล่งอาชีพให้กับประชาชนในพื้นที่สามเหลี่ยม (เมืองต้นแบบ) และพื้นที่โดยรอบ ลดปัญหาเยา</w:t>
      </w:r>
      <w:r w:rsidR="00316121">
        <w:rPr>
          <w:rFonts w:ascii="TH SarabunPSK" w:hAnsi="TH SarabunPSK" w:hint="cs"/>
          <w:color w:val="000000" w:themeColor="text1"/>
          <w:sz w:val="32"/>
          <w:cs/>
        </w:rPr>
        <w:t>ว</w:t>
      </w:r>
      <w:r w:rsidRPr="00EA770F">
        <w:rPr>
          <w:rFonts w:ascii="TH SarabunPSK" w:hAnsi="TH SarabunPSK"/>
          <w:color w:val="000000" w:themeColor="text1"/>
          <w:sz w:val="32"/>
          <w:cs/>
        </w:rPr>
        <w:t>ชน/ประชาชนมั่วสุมเสพยาเสพติด การพนัน การถูกชักจูงไปเป็นแนวร่วมก่อความไม่สงบ เกิดความมั่นคงในพื้นที่ เศรษฐกิจเข้มแข็ง ยั่งยืน และเติบโต</w:t>
      </w:r>
    </w:p>
    <w:p w:rsidR="00ED0390" w:rsidRPr="00EA770F" w:rsidRDefault="00ED0390" w:rsidP="00ED0390">
      <w:pPr>
        <w:tabs>
          <w:tab w:val="left" w:pos="1276"/>
        </w:tabs>
        <w:spacing w:before="120" w:after="120"/>
        <w:jc w:val="thaiDistribute"/>
        <w:rPr>
          <w:rFonts w:ascii="TH SarabunPSK" w:hAnsi="TH SarabunPSK"/>
          <w:color w:val="000000" w:themeColor="text1"/>
          <w:sz w:val="32"/>
          <w:cs/>
        </w:rPr>
      </w:pP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เพื่อเตรียมความพร้อมกำลังแรงงานในพื้นที่ 3 อำเภอ ใน 3 จังหวัด และแรงงานในพื้นที่โดยรอบ ให้มีฝีมือในการทำงาน ทั้งแรงงานที่ประสงค์จะเข้าทำงานในระบบการจ้างงาน และผู้ที่ต้องการประกอบอาชีพอิสระ กรมพัฒนาฝีมือแรงงานจึงได้จัดทำและเสนอโครงการสร้างแรงงานสู่เมืองต้นแบบ สามเหลี่ยมมั่นคง มั่งคั่ง ยั่งยืน ปีงบประมาณ พ.ศ. </w:t>
      </w:r>
      <w:r w:rsidRPr="00EA770F">
        <w:rPr>
          <w:rFonts w:ascii="TH SarabunPSK" w:hAnsi="TH SarabunPSK"/>
          <w:color w:val="000000" w:themeColor="text1"/>
          <w:sz w:val="32"/>
        </w:rPr>
        <w:t xml:space="preserve">2562 </w:t>
      </w:r>
      <w:r w:rsidRPr="00EA770F">
        <w:rPr>
          <w:rFonts w:ascii="TH SarabunPSK" w:hAnsi="TH SarabunPSK"/>
          <w:color w:val="000000" w:themeColor="text1"/>
          <w:sz w:val="32"/>
          <w:cs/>
        </w:rPr>
        <w:t>เพื่อ</w:t>
      </w:r>
      <w:r w:rsidR="00316121">
        <w:rPr>
          <w:rFonts w:ascii="TH SarabunPSK" w:hAnsi="TH SarabunPSK" w:hint="cs"/>
          <w:color w:val="000000" w:themeColor="text1"/>
          <w:sz w:val="32"/>
          <w:cs/>
        </w:rPr>
        <w:t>ดำเนิน</w:t>
      </w:r>
      <w:r w:rsidRPr="00EA770F">
        <w:rPr>
          <w:rFonts w:ascii="TH SarabunPSK" w:hAnsi="TH SarabunPSK"/>
          <w:color w:val="000000" w:themeColor="text1"/>
          <w:sz w:val="32"/>
          <w:cs/>
        </w:rPr>
        <w:t>การพัฒนาฝีมือแรงงานรองรับ</w:t>
      </w:r>
      <w:r w:rsidRPr="00EA770F">
        <w:rPr>
          <w:rFonts w:ascii="TH SarabunPSK" w:hAnsi="TH SarabunPSK"/>
          <w:color w:val="000000" w:themeColor="text1"/>
          <w:sz w:val="32"/>
          <w:cs/>
        </w:rPr>
        <w:lastRenderedPageBreak/>
        <w:t>ภาคอุตสาหกรรม/บริการในพื้นที่ และการมาลงทุน รวมทั้งการประกอบอาชีพอิสระของประชาชนตามนโยบายเมืองต้นแบบ สามเห</w:t>
      </w:r>
      <w:r w:rsidR="009B6F75">
        <w:rPr>
          <w:rFonts w:ascii="TH SarabunPSK" w:hAnsi="TH SarabunPSK"/>
          <w:color w:val="000000" w:themeColor="text1"/>
          <w:sz w:val="32"/>
          <w:cs/>
        </w:rPr>
        <w:t>ลี่ยมมั่นคง มั่งคั่ง ยั่งยืน ขอ</w:t>
      </w:r>
      <w:r w:rsidRPr="00EA770F">
        <w:rPr>
          <w:rFonts w:ascii="TH SarabunPSK" w:hAnsi="TH SarabunPSK"/>
          <w:color w:val="000000" w:themeColor="text1"/>
          <w:sz w:val="32"/>
          <w:cs/>
        </w:rPr>
        <w:t>งรัฐบาลต่อไป</w:t>
      </w:r>
    </w:p>
    <w:p w:rsidR="00ED0390" w:rsidRPr="00EA770F" w:rsidRDefault="00ED0390" w:rsidP="00ED0390">
      <w:pPr>
        <w:spacing w:before="120"/>
        <w:rPr>
          <w:rFonts w:ascii="TH SarabunPSK" w:hAnsi="TH SarabunPSK"/>
          <w:b/>
          <w:bCs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</w:rPr>
        <w:t>3.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 วัตถุประสงค์โครงการ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 (Outcomes)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pacing w:val="-10"/>
          <w:sz w:val="32"/>
          <w:cs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   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  </w:t>
      </w:r>
      <w:r w:rsidRPr="00EA770F">
        <w:rPr>
          <w:rFonts w:ascii="TH SarabunPSK" w:hAnsi="TH SarabunPSK"/>
          <w:color w:val="000000" w:themeColor="text1"/>
          <w:sz w:val="32"/>
        </w:rPr>
        <w:tab/>
        <w:t>3.1</w:t>
      </w: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เพื่อฝึกทักษะด้านอาชีพให้แก่แรงงานในพื้นที่เมืองต้นแบบ สามเหลี่ยมมั่นคง มั่งคั่ง ยั่งยืน และพื้นที่โดยรอบ ในสาขาอาชีพที่สอดคล้องกับ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>แนวทางการดำเนิน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โครงการเมืองต้นแบบ </w:t>
      </w:r>
      <w:r w:rsidRPr="00EA770F">
        <w:rPr>
          <w:rFonts w:ascii="TH SarabunPSK" w:hAnsi="TH SarabunPSK"/>
          <w:color w:val="000000" w:themeColor="text1"/>
          <w:spacing w:val="-10"/>
          <w:sz w:val="32"/>
        </w:rPr>
        <w:t>“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>สามเหลี่ยมมั่นคง มั่งคั่ง ยั่งยืน</w:t>
      </w:r>
      <w:r w:rsidRPr="00EA770F">
        <w:rPr>
          <w:rFonts w:ascii="TH SarabunPSK" w:hAnsi="TH SarabunPSK"/>
          <w:color w:val="000000" w:themeColor="text1"/>
          <w:spacing w:val="-10"/>
          <w:sz w:val="32"/>
        </w:rPr>
        <w:t xml:space="preserve">” 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>ปี</w:t>
      </w:r>
      <w:r w:rsidRPr="00EA770F">
        <w:rPr>
          <w:rFonts w:ascii="TH SarabunPSK" w:hAnsi="TH SarabunPSK"/>
          <w:color w:val="000000" w:themeColor="text1"/>
          <w:spacing w:val="-10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>พ.ศ.</w:t>
      </w:r>
      <w:r w:rsidRPr="00EA770F">
        <w:rPr>
          <w:rFonts w:ascii="TH SarabunPSK" w:hAnsi="TH SarabunPSK"/>
          <w:color w:val="000000" w:themeColor="text1"/>
          <w:spacing w:val="-10"/>
          <w:sz w:val="32"/>
        </w:rPr>
        <w:t xml:space="preserve"> 2560 – 2563 </w:t>
      </w:r>
      <w:r w:rsidRPr="00EA770F">
        <w:rPr>
          <w:rFonts w:ascii="TH SarabunPSK" w:hAnsi="TH SarabunPSK"/>
          <w:color w:val="000000" w:themeColor="text1"/>
          <w:spacing w:val="-10"/>
          <w:sz w:val="32"/>
          <w:cs/>
        </w:rPr>
        <w:t xml:space="preserve"> มีความพร้อมการทำงานในระบบการจ้างงาน</w:t>
      </w:r>
    </w:p>
    <w:p w:rsidR="00ED0390" w:rsidRPr="00EA770F" w:rsidRDefault="00ED0390" w:rsidP="00ED0390">
      <w:pPr>
        <w:tabs>
          <w:tab w:val="left" w:pos="284"/>
          <w:tab w:val="left" w:pos="426"/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3.2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เพื่อฝึกทักษะให้แรงงานในพื้นที่เมืองต้นแบบ สามเหลี่ยมมั่นคง มั่งคั่ง ยั่งยืน และพื้นที่โดยรอบ ในสาขาอาชีพต่างๆ เพื่อการประกอบอาชีพอิสระ และ/หรือรวมกลุ่มประกอบอาชีพสร้างรายได้เลี้ยงตนเอง และครอบครัว</w:t>
      </w:r>
    </w:p>
    <w:p w:rsidR="00ED0390" w:rsidRPr="00EA770F" w:rsidRDefault="00ED0390" w:rsidP="005023F3">
      <w:pPr>
        <w:spacing w:before="120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4. 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เป้าหมายโครงการ 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>(Outputs)</w:t>
      </w:r>
    </w:p>
    <w:p w:rsidR="00ED0390" w:rsidRPr="00EA770F" w:rsidRDefault="00ED0390" w:rsidP="00ED0390">
      <w:pPr>
        <w:tabs>
          <w:tab w:val="left" w:pos="851"/>
        </w:tabs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>จำนวน 780  คน (40 รุ่นๆ ละ 20 คน)</w:t>
      </w:r>
      <w:r w:rsidRPr="00EA770F">
        <w:rPr>
          <w:rFonts w:ascii="TH SarabunPSK" w:hAnsi="TH SarabunPSK"/>
          <w:color w:val="000000" w:themeColor="text1"/>
          <w:sz w:val="32"/>
        </w:rPr>
        <w:t xml:space="preserve">  </w:t>
      </w:r>
      <w:r w:rsidRPr="00EA770F">
        <w:rPr>
          <w:rFonts w:ascii="TH SarabunPSK" w:hAnsi="TH SarabunPSK"/>
          <w:color w:val="000000" w:themeColor="text1"/>
          <w:sz w:val="32"/>
          <w:cs/>
        </w:rPr>
        <w:t>ใน 3 จังหวัด ดังนี้</w:t>
      </w:r>
    </w:p>
    <w:p w:rsidR="00ED0390" w:rsidRPr="00EA770F" w:rsidRDefault="00ED0390" w:rsidP="000950F2">
      <w:pPr>
        <w:pStyle w:val="a3"/>
        <w:numPr>
          <w:ilvl w:val="0"/>
          <w:numId w:val="12"/>
        </w:numPr>
        <w:tabs>
          <w:tab w:val="left" w:pos="851"/>
          <w:tab w:val="left" w:pos="1134"/>
          <w:tab w:val="left" w:pos="3119"/>
          <w:tab w:val="left" w:pos="3969"/>
          <w:tab w:val="left" w:pos="4678"/>
        </w:tabs>
        <w:spacing w:line="259" w:lineRule="auto"/>
        <w:ind w:left="1418" w:hanging="278"/>
        <w:rPr>
          <w:rFonts w:ascii="TH SarabunPSK" w:hAnsi="TH SarabunPSK"/>
          <w:color w:val="000000" w:themeColor="text1"/>
          <w:sz w:val="32"/>
          <w:szCs w:val="32"/>
        </w:rPr>
      </w:pP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จังหวัดปัตตานี   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จำนวน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 xml:space="preserve">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>2</w:t>
      </w:r>
      <w:r w:rsidR="00737591">
        <w:rPr>
          <w:rFonts w:ascii="TH SarabunPSK" w:hAnsi="TH SarabunPSK" w:hint="cs"/>
          <w:color w:val="000000" w:themeColor="text1"/>
          <w:sz w:val="32"/>
          <w:szCs w:val="32"/>
          <w:cs/>
        </w:rPr>
        <w:t>6</w:t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0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>คน</w:t>
      </w:r>
      <w:r w:rsidRPr="00EA770F">
        <w:rPr>
          <w:rFonts w:ascii="TH SarabunPSK" w:hAnsi="TH SarabunPSK"/>
          <w:color w:val="000000" w:themeColor="text1"/>
          <w:sz w:val="32"/>
          <w:szCs w:val="32"/>
        </w:rPr>
        <w:t xml:space="preserve"> </w:t>
      </w:r>
    </w:p>
    <w:p w:rsidR="00ED0390" w:rsidRPr="00EA770F" w:rsidRDefault="00ED0390" w:rsidP="000950F2">
      <w:pPr>
        <w:pStyle w:val="a3"/>
        <w:numPr>
          <w:ilvl w:val="0"/>
          <w:numId w:val="12"/>
        </w:numPr>
        <w:tabs>
          <w:tab w:val="left" w:pos="851"/>
          <w:tab w:val="left" w:pos="1134"/>
          <w:tab w:val="left" w:pos="3119"/>
          <w:tab w:val="left" w:pos="3969"/>
          <w:tab w:val="left" w:pos="4678"/>
        </w:tabs>
        <w:spacing w:line="259" w:lineRule="auto"/>
        <w:ind w:left="1418" w:hanging="278"/>
        <w:rPr>
          <w:rFonts w:ascii="TH SarabunPSK" w:hAnsi="TH SarabunPSK"/>
          <w:color w:val="000000" w:themeColor="text1"/>
          <w:sz w:val="32"/>
          <w:szCs w:val="32"/>
        </w:rPr>
      </w:pP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จังหวัดยะลา     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จำนวน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>2</w:t>
      </w:r>
      <w:r w:rsidR="00737591">
        <w:rPr>
          <w:rFonts w:ascii="TH SarabunPSK" w:hAnsi="TH SarabunPSK" w:hint="cs"/>
          <w:color w:val="000000" w:themeColor="text1"/>
          <w:sz w:val="32"/>
          <w:szCs w:val="32"/>
          <w:cs/>
        </w:rPr>
        <w:t>6</w:t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0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คน </w:t>
      </w:r>
    </w:p>
    <w:p w:rsidR="00ED0390" w:rsidRPr="00EA770F" w:rsidRDefault="00ED0390" w:rsidP="000950F2">
      <w:pPr>
        <w:pStyle w:val="a3"/>
        <w:numPr>
          <w:ilvl w:val="0"/>
          <w:numId w:val="12"/>
        </w:numPr>
        <w:tabs>
          <w:tab w:val="left" w:pos="851"/>
          <w:tab w:val="left" w:pos="1134"/>
          <w:tab w:val="left" w:pos="3119"/>
          <w:tab w:val="left" w:pos="3969"/>
          <w:tab w:val="left" w:pos="4678"/>
        </w:tabs>
        <w:spacing w:line="259" w:lineRule="auto"/>
        <w:ind w:left="1418" w:hanging="278"/>
        <w:rPr>
          <w:rFonts w:ascii="TH SarabunPSK" w:hAnsi="TH SarabunPSK"/>
          <w:color w:val="000000" w:themeColor="text1"/>
          <w:sz w:val="32"/>
          <w:szCs w:val="32"/>
        </w:rPr>
      </w:pP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จังหวัดนราธิวาส 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จำนวน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 xml:space="preserve">260  </w:t>
      </w:r>
      <w:r w:rsidRPr="00EA770F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szCs w:val="32"/>
          <w:cs/>
        </w:rPr>
        <w:t>คน</w:t>
      </w:r>
    </w:p>
    <w:p w:rsidR="00ED0390" w:rsidRPr="00EA770F" w:rsidRDefault="00ED0390" w:rsidP="00ED0390">
      <w:pPr>
        <w:spacing w:before="240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5. 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กลุ่มเป้าหมายโครงการ 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>(Target group)</w:t>
      </w:r>
    </w:p>
    <w:p w:rsidR="00ED0390" w:rsidRPr="00EA770F" w:rsidRDefault="00ED0390" w:rsidP="00ED0390">
      <w:pPr>
        <w:tabs>
          <w:tab w:val="left" w:pos="851"/>
        </w:tabs>
        <w:jc w:val="thaiDistribute"/>
        <w:rPr>
          <w:rFonts w:ascii="TH SarabunPSK" w:hAnsi="TH SarabunPSK"/>
          <w:color w:val="000000" w:themeColor="text1"/>
          <w:sz w:val="32"/>
          <w:cs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>ประชาชนทั่วไป ผู้ว่างงาน ผู้ที่กำลังจะเข้าสู่ตลาดแรงงาน ในพื้นที่</w:t>
      </w:r>
      <w:r w:rsidRPr="00EA770F">
        <w:rPr>
          <w:rFonts w:ascii="TH SarabunPSK" w:hAnsi="TH SarabunPSK"/>
          <w:color w:val="000000" w:themeColor="text1"/>
          <w:spacing w:val="-8"/>
          <w:sz w:val="32"/>
          <w:cs/>
        </w:rPr>
        <w:t xml:space="preserve"> จังหวัดปัตตานี</w:t>
      </w:r>
      <w:r w:rsidRPr="00EA770F">
        <w:rPr>
          <w:rFonts w:ascii="TH SarabunPSK" w:hAnsi="TH SarabunPSK"/>
          <w:color w:val="000000" w:themeColor="text1"/>
          <w:spacing w:val="-8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ยะลา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 xml:space="preserve"> และ</w:t>
      </w:r>
      <w:r w:rsidRPr="00EA770F">
        <w:rPr>
          <w:rFonts w:ascii="TH SarabunPSK" w:hAnsi="TH SarabunPSK"/>
          <w:color w:val="000000" w:themeColor="text1"/>
          <w:sz w:val="32"/>
          <w:cs/>
        </w:rPr>
        <w:t>นราธิวาส</w:t>
      </w:r>
      <w:r w:rsidRPr="00EA770F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</w:t>
      </w:r>
    </w:p>
    <w:p w:rsidR="00ED0390" w:rsidRPr="00EA770F" w:rsidRDefault="00ED0390" w:rsidP="005023F3">
      <w:pPr>
        <w:spacing w:before="120"/>
        <w:rPr>
          <w:rFonts w:ascii="TH SarabunPSK" w:hAnsi="TH SarabunPSK"/>
          <w:b/>
          <w:bCs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</w:rPr>
        <w:t>6.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 ตัวชี้วัดเป้าหมายโครงการ 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(Outputs) 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>และตัวชี้วัดผลลัพธ์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 (Outcomes)</w:t>
      </w:r>
    </w:p>
    <w:p w:rsidR="00ED0390" w:rsidRPr="00EA770F" w:rsidRDefault="00ED0390" w:rsidP="00ED0390">
      <w:pPr>
        <w:tabs>
          <w:tab w:val="left" w:pos="851"/>
          <w:tab w:val="left" w:pos="1276"/>
        </w:tabs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(1)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เชิงปริมาณ จำนวนผู้เข้ารับการฝึกทักษะด้านอาชีพได้ไม่ต่ำกว่าเป้าหมาย</w:t>
      </w:r>
    </w:p>
    <w:p w:rsidR="00ED0390" w:rsidRPr="00EA770F" w:rsidRDefault="00ED0390" w:rsidP="0031612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(2)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เชิงคุณภาพ แรงงานที่สำเร็จการฝึกทักษะด้านอาชีพสามารถประกอบอาชีพ/สร้างรายได้ </w:t>
      </w:r>
      <w:r w:rsidR="00316121">
        <w:rPr>
          <w:rFonts w:ascii="TH SarabunPSK" w:hAnsi="TH SarabunPSK" w:hint="cs"/>
          <w:color w:val="000000" w:themeColor="text1"/>
          <w:sz w:val="32"/>
          <w:cs/>
        </w:rPr>
        <w:t>เพิ่มขึ้นร้อยละไม่ต่ำกว่า 40 ของแรงงานที่สำเร็จการฝึก</w:t>
      </w:r>
    </w:p>
    <w:p w:rsidR="00ED0390" w:rsidRPr="00EA770F" w:rsidRDefault="00ED0390" w:rsidP="005023F3">
      <w:pPr>
        <w:spacing w:before="120"/>
        <w:rPr>
          <w:rFonts w:ascii="TH SarabunPSK" w:hAnsi="TH SarabunPSK"/>
          <w:b/>
          <w:bCs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7.  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>วิธีดำเนินการ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 (Activity)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(1)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ประสานงานกับศูนย์อำนวยการบริหารจังหวัดชายแดนภาคใต้ (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ศอ.บต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>.) เพื่อนำข้อมูลนโยบายการขับเคลื่อนเมืองต้นแบบ “สามเหลี่ยมมั่นคง มั่งคั่ง ยั่งยืน” ของรัฐบาล มาดำเนินการศึกษาวิเคราะห์ข้อมูล กำหนดแนวทางในการพัฒนากำลังคนในพื้นที่เมืองต้นแบบของแต่ละจังหวัด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(2)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  <w:t>ประสานงานข้อมูลตำแหน่งงานว่าง จากสำนักงานจัดหางาน ประสานข้อมูลปริมาณเยาวชน กลุ่มนักเรียน</w:t>
      </w:r>
      <w:r w:rsidR="00316121">
        <w:rPr>
          <w:rFonts w:ascii="TH SarabunPSK" w:hAnsi="TH SarabunPSK" w:hint="cs"/>
          <w:color w:val="000000" w:themeColor="text1"/>
          <w:sz w:val="32"/>
          <w:cs/>
        </w:rPr>
        <w:t xml:space="preserve">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>ศึกษาที่กำลังจะเข้าสู่ตลาดแรงงาน จากหน่วยงานด้านการศึกษาในพื้นที่ตลอดจนสำรวจความต้องการกำลังคนจากผู้ประกอบการ สถานประกอบกิจการ องค์กร สมาคมต่างๆ ในพื้นที่ เพื่อเป็นข้อมูล</w:t>
      </w:r>
      <w:r w:rsidR="00316121">
        <w:rPr>
          <w:rFonts w:ascii="TH SarabunPSK" w:hAnsi="TH SarabunPSK"/>
          <w:color w:val="000000" w:themeColor="text1"/>
          <w:sz w:val="32"/>
          <w:cs/>
        </w:rPr>
        <w:br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>วิเครา</w:t>
      </w:r>
      <w:r w:rsidR="00316121">
        <w:rPr>
          <w:rFonts w:ascii="TH SarabunPSK" w:hAnsi="TH SarabunPSK" w:hint="cs"/>
          <w:color w:val="000000" w:themeColor="text1"/>
          <w:sz w:val="32"/>
          <w:cs/>
        </w:rPr>
        <w:t>ะ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>ห์ความต้องการฝึกทักษะด้านอาชีพ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>(3)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ประสานหน่วยงานที่เกี่ยวข้องในพื้นที่ในรูปประชารัฐ  เช่น สภา/องค์กรภาคเอกชน หน่วยงานภาครัฐในพื้นที่ ผู้นำชาวบ้าน ผู้นำศาสนา ฯลฯ เพื่อ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บูรณา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>การการดำเนินโครงการร่วมกัน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 xml:space="preserve">(4)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เตรียมความพร้อมปัจจัยที่เกี่ยวข้องกับการดำเนินโครงการ เช่น วิทยากร สถานที่ งบประมาณ วัสดุ</w:t>
      </w:r>
      <w:r w:rsidR="00316121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อุปกรณ์ที่ใช้หรือประกอบในการพัฒนาทักษะแรงงาน แผนการดำเนินโครงการ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การประชาสัมพันธ์  หลักสูตร ฯลฯ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 xml:space="preserve">(5)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ดำเนินการพัฒนาทักษะด้านอาชีพให้แก่กลุ่มเป้าหมาย ระยะเวลาในการฝึก 30 ชม. </w:t>
      </w:r>
      <w:r w:rsidR="005023F3">
        <w:rPr>
          <w:rFonts w:ascii="TH SarabunPSK" w:hAnsi="TH SarabunPSK" w:hint="cs"/>
          <w:color w:val="000000" w:themeColor="text1"/>
          <w:sz w:val="32"/>
          <w:cs/>
        </w:rPr>
        <w:br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โดยใช้หลักสูตร </w:t>
      </w:r>
      <w:r w:rsidRPr="00EA770F">
        <w:rPr>
          <w:rFonts w:ascii="TH SarabunPSK" w:hAnsi="TH SarabunPSK"/>
          <w:color w:val="000000" w:themeColor="text1"/>
          <w:sz w:val="32"/>
        </w:rPr>
        <w:t>“</w:t>
      </w:r>
      <w:r w:rsidRPr="00EA770F">
        <w:rPr>
          <w:rFonts w:ascii="TH SarabunPSK" w:hAnsi="TH SarabunPSK"/>
          <w:color w:val="000000" w:themeColor="text1"/>
          <w:sz w:val="32"/>
          <w:cs/>
        </w:rPr>
        <w:t>ฝึกอาชีพเสริม</w:t>
      </w:r>
      <w:r w:rsidRPr="00EA770F">
        <w:rPr>
          <w:rFonts w:ascii="TH SarabunPSK" w:hAnsi="TH SarabunPSK"/>
          <w:color w:val="000000" w:themeColor="text1"/>
          <w:sz w:val="32"/>
        </w:rPr>
        <w:t>”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ให้สอดคล้องแต่ละพื้นที่ ยกตัวอย่างสาขาอาชีพ ดังนี้</w:t>
      </w:r>
    </w:p>
    <w:p w:rsidR="00ED0390" w:rsidRPr="00EA770F" w:rsidRDefault="00ED0390" w:rsidP="00ED0390">
      <w:pPr>
        <w:tabs>
          <w:tab w:val="left" w:pos="426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lastRenderedPageBreak/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u w:val="single"/>
          <w:cs/>
        </w:rPr>
        <w:t>จังหวัดปัตตานี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 ได้แก่สาขา การแปรรูปอาหารทะเล ผลิตภัณฑ์การเกษตรแปรูป เทคโนโลยีการแปรรูปผลผลิตทางการเกษตร การพัฒนาผลิตภัณฑ์การเกษตร</w:t>
      </w:r>
      <w:r w:rsidRPr="00EA770F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การถนอมผลผลิตทางการเกษตร การซ่อมเครื่องมือการเกษตรเบื้องต้น หรือสาขาอื่นๆ ตามความต้องการของกลุ่มเป้าหมายในพื้นที่</w:t>
      </w:r>
    </w:p>
    <w:p w:rsidR="00ED0390" w:rsidRPr="00EA770F" w:rsidRDefault="00ED0390" w:rsidP="00ED0390">
      <w:pPr>
        <w:tabs>
          <w:tab w:val="left" w:pos="426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u w:val="single"/>
          <w:cs/>
        </w:rPr>
        <w:t>จังหวัดยะลา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ได้แก่สาขา สาขาพนักงานนวดไทย,ภาษาต่างประเทศ, สาขาด้านธุรก</w:t>
      </w:r>
      <w:r w:rsidR="00316121">
        <w:rPr>
          <w:rFonts w:ascii="TH SarabunPSK" w:hAnsi="TH SarabunPSK" w:hint="cs"/>
          <w:color w:val="000000" w:themeColor="text1"/>
          <w:sz w:val="32"/>
          <w:cs/>
        </w:rPr>
        <w:t>ิจ</w:t>
      </w:r>
      <w:r w:rsidRPr="00EA770F">
        <w:rPr>
          <w:rFonts w:ascii="TH SarabunPSK" w:hAnsi="TH SarabunPSK"/>
          <w:color w:val="000000" w:themeColor="text1"/>
          <w:sz w:val="32"/>
          <w:cs/>
        </w:rPr>
        <w:t>โรงแรม(พนักงานต้อนรับ) การทำขนม,การ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ทำเบเกอ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>รี่ หรือสาขาอื่นๆ ตามความต้องการของกลุ่มเป้าหมายในพื้นที่</w:t>
      </w:r>
    </w:p>
    <w:p w:rsidR="00ED0390" w:rsidRPr="00EA770F" w:rsidRDefault="00ED0390" w:rsidP="00ED0390">
      <w:pPr>
        <w:tabs>
          <w:tab w:val="left" w:pos="709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u w:val="single"/>
          <w:cs/>
        </w:rPr>
        <w:t>จังหวัดนราธิวาส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ได้แก่สาขาช่างเชื่อม ช่างไฟฟ้า ช่างก่อสร้าง  สาขาด้านการท่องเที่ยวและภาษาต่างประเทศ  สาขาที่เกี่ยวกับการค้าขาย เช่น อี คอม</w:t>
      </w:r>
      <w:proofErr w:type="spellStart"/>
      <w:r w:rsidRPr="00EA770F">
        <w:rPr>
          <w:rFonts w:ascii="TH SarabunPSK" w:hAnsi="TH SarabunPSK"/>
          <w:color w:val="000000" w:themeColor="text1"/>
          <w:sz w:val="32"/>
          <w:cs/>
        </w:rPr>
        <w:t>เมิร์ช</w:t>
      </w:r>
      <w:proofErr w:type="spellEnd"/>
      <w:r w:rsidRPr="00EA770F">
        <w:rPr>
          <w:rFonts w:ascii="TH SarabunPSK" w:hAnsi="TH SarabunPSK"/>
          <w:color w:val="000000" w:themeColor="text1"/>
          <w:sz w:val="32"/>
          <w:cs/>
        </w:rPr>
        <w:t xml:space="preserve">  หรือสาขาอื่นๆ ตามความสามารถของกลุ่มเป้าหมายในพื้นที่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  <w:cs/>
        </w:rPr>
      </w:pP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(6)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ส่งรายชื่อผู้สำเร็จการพัฒนาทักษะด้านอาชีพที่ประสงค์จะทำงานในระบบการจ้างงาน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br/>
      </w:r>
      <w:r w:rsidRPr="00EA770F">
        <w:rPr>
          <w:rFonts w:ascii="TH SarabunPSK" w:hAnsi="TH SarabunPSK"/>
          <w:color w:val="000000" w:themeColor="text1"/>
          <w:sz w:val="32"/>
          <w:cs/>
        </w:rPr>
        <w:t>ให้แก่สำนักงานจัดหางานจังหวัดยะลา ปัตตานี และนราธิวาส เพื่อหาตำแหน่งงานว่าง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(7)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ติดตามและรายงานผลการดำเนินโครงการผ่านระบบการรายงานผลของกรมพัฒนาฝีมือแรงงานทุกเดือน</w:t>
      </w:r>
    </w:p>
    <w:p w:rsidR="00ED0390" w:rsidRPr="00EA770F" w:rsidRDefault="00ED0390" w:rsidP="00ED0390">
      <w:pPr>
        <w:tabs>
          <w:tab w:val="left" w:pos="851"/>
          <w:tab w:val="left" w:pos="1276"/>
        </w:tabs>
        <w:jc w:val="thaiDistribute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ab/>
        <w:t xml:space="preserve">(8)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ติดตามและประเมินผลการดำเนินโครงการ ตามตัวชี้วัดเมื่อสิ้นสุดการดำเนินโครงการแล้ว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br/>
      </w:r>
      <w:r w:rsidRPr="00EA770F">
        <w:rPr>
          <w:rFonts w:ascii="TH SarabunPSK" w:hAnsi="TH SarabunPSK"/>
          <w:color w:val="000000" w:themeColor="text1"/>
          <w:sz w:val="32"/>
          <w:cs/>
        </w:rPr>
        <w:t>3 เดือน /สรุปเล่มเอกสารรายงานผลการประเมิน</w:t>
      </w:r>
    </w:p>
    <w:p w:rsidR="00ED0390" w:rsidRPr="00EA770F" w:rsidRDefault="00316121" w:rsidP="00ED0390">
      <w:pPr>
        <w:spacing w:before="240"/>
        <w:rPr>
          <w:rFonts w:ascii="TH SarabunPSK" w:hAnsi="TH SarabunPSK"/>
          <w:b/>
          <w:bCs/>
          <w:color w:val="000000" w:themeColor="text1"/>
          <w:sz w:val="32"/>
        </w:rPr>
      </w:pPr>
      <w:r>
        <w:rPr>
          <w:rFonts w:ascii="TH SarabunPSK" w:hAnsi="TH SarabunPSK" w:hint="cs"/>
          <w:b/>
          <w:bCs/>
          <w:color w:val="000000" w:themeColor="text1"/>
          <w:sz w:val="32"/>
          <w:cs/>
        </w:rPr>
        <w:t>8</w:t>
      </w:r>
      <w:r w:rsidR="00ED0390" w:rsidRPr="00EA770F">
        <w:rPr>
          <w:rFonts w:ascii="TH SarabunPSK" w:hAnsi="TH SarabunPSK"/>
          <w:b/>
          <w:bCs/>
          <w:color w:val="000000" w:themeColor="text1"/>
          <w:sz w:val="32"/>
          <w:cs/>
        </w:rPr>
        <w:t>. ระยะเวลาดำเนินการโครงการ</w:t>
      </w:r>
      <w:r w:rsidR="00ED0390" w:rsidRPr="00EA770F">
        <w:rPr>
          <w:rFonts w:ascii="TH SarabunPSK" w:hAnsi="TH SarabunPSK"/>
          <w:color w:val="000000" w:themeColor="text1"/>
          <w:sz w:val="32"/>
        </w:rPr>
        <w:t xml:space="preserve">  </w:t>
      </w:r>
      <w:r w:rsidR="00ED0390" w:rsidRPr="00EA770F">
        <w:rPr>
          <w:rFonts w:ascii="TH SarabunPSK" w:hAnsi="TH SarabunPSK"/>
          <w:color w:val="000000" w:themeColor="text1"/>
          <w:sz w:val="32"/>
          <w:cs/>
        </w:rPr>
        <w:t>ตุลาคม</w:t>
      </w:r>
      <w:r w:rsidR="00ED0390" w:rsidRPr="00EA770F">
        <w:rPr>
          <w:rFonts w:ascii="TH SarabunPSK" w:hAnsi="TH SarabunPSK"/>
          <w:color w:val="000000" w:themeColor="text1"/>
          <w:sz w:val="32"/>
        </w:rPr>
        <w:t xml:space="preserve"> 2561 – </w:t>
      </w:r>
      <w:r w:rsidR="00ED0390" w:rsidRPr="00EA770F">
        <w:rPr>
          <w:rFonts w:ascii="TH SarabunPSK" w:hAnsi="TH SarabunPSK"/>
          <w:color w:val="000000" w:themeColor="text1"/>
          <w:sz w:val="32"/>
          <w:cs/>
        </w:rPr>
        <w:t xml:space="preserve">กันยายน  </w:t>
      </w:r>
      <w:r w:rsidR="00ED0390" w:rsidRPr="00EA770F">
        <w:rPr>
          <w:rFonts w:ascii="TH SarabunPSK" w:hAnsi="TH SarabunPSK"/>
          <w:color w:val="000000" w:themeColor="text1"/>
          <w:sz w:val="32"/>
        </w:rPr>
        <w:t>2562</w:t>
      </w:r>
    </w:p>
    <w:p w:rsidR="00ED0390" w:rsidRPr="00EA770F" w:rsidRDefault="00316121" w:rsidP="00ED0390">
      <w:pPr>
        <w:spacing w:before="120"/>
        <w:rPr>
          <w:rFonts w:ascii="TH SarabunPSK" w:hAnsi="TH SarabunPSK"/>
          <w:b/>
          <w:bCs/>
          <w:color w:val="000000" w:themeColor="text1"/>
          <w:sz w:val="32"/>
        </w:rPr>
      </w:pPr>
      <w:r>
        <w:rPr>
          <w:rFonts w:ascii="TH SarabunPSK" w:hAnsi="TH SarabunPSK" w:hint="cs"/>
          <w:b/>
          <w:bCs/>
          <w:color w:val="000000" w:themeColor="text1"/>
          <w:sz w:val="32"/>
          <w:cs/>
        </w:rPr>
        <w:t>9.</w:t>
      </w:r>
      <w:r w:rsidR="00ED0390"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 งบประมาณ</w:t>
      </w:r>
    </w:p>
    <w:tbl>
      <w:tblPr>
        <w:tblW w:w="8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04"/>
        <w:gridCol w:w="2551"/>
      </w:tblGrid>
      <w:tr w:rsidR="00ED0390" w:rsidRPr="00EA770F" w:rsidTr="00ED0390">
        <w:trPr>
          <w:trHeight w:val="347"/>
          <w:jc w:val="center"/>
        </w:trPr>
        <w:tc>
          <w:tcPr>
            <w:tcW w:w="5504" w:type="dxa"/>
          </w:tcPr>
          <w:p w:rsidR="00ED0390" w:rsidRPr="00EA770F" w:rsidRDefault="00ED0390" w:rsidP="00ED0390">
            <w:pPr>
              <w:jc w:val="center"/>
              <w:rPr>
                <w:rFonts w:ascii="TH SarabunPSK" w:hAnsi="TH SarabunPSK"/>
                <w:b/>
                <w:bCs/>
                <w:color w:val="000000" w:themeColor="text1"/>
                <w:sz w:val="32"/>
                <w:cs/>
              </w:rPr>
            </w:pPr>
            <w:r w:rsidRPr="00EA770F">
              <w:rPr>
                <w:rFonts w:ascii="TH SarabunPSK" w:hAnsi="TH SarabunPSK"/>
                <w:b/>
                <w:bCs/>
                <w:color w:val="000000" w:themeColor="text1"/>
                <w:sz w:val="32"/>
                <w:cs/>
              </w:rPr>
              <w:t>รายการค่าใช้จ่าย</w:t>
            </w:r>
          </w:p>
        </w:tc>
        <w:tc>
          <w:tcPr>
            <w:tcW w:w="2551" w:type="dxa"/>
            <w:shd w:val="clear" w:color="auto" w:fill="auto"/>
          </w:tcPr>
          <w:p w:rsidR="00ED0390" w:rsidRPr="00EA770F" w:rsidRDefault="00ED0390" w:rsidP="00ED0390">
            <w:pPr>
              <w:jc w:val="center"/>
              <w:rPr>
                <w:rFonts w:ascii="TH SarabunPSK" w:hAnsi="TH SarabunPSK"/>
                <w:b/>
                <w:bCs/>
                <w:color w:val="000000" w:themeColor="text1"/>
                <w:sz w:val="32"/>
              </w:rPr>
            </w:pPr>
            <w:r w:rsidRPr="00EA770F">
              <w:rPr>
                <w:rFonts w:ascii="TH SarabunPSK" w:hAnsi="TH SarabunPSK"/>
                <w:b/>
                <w:bCs/>
                <w:color w:val="000000" w:themeColor="text1"/>
                <w:sz w:val="32"/>
                <w:cs/>
              </w:rPr>
              <w:t>งบประมาณ (บาท)</w:t>
            </w:r>
          </w:p>
        </w:tc>
      </w:tr>
      <w:tr w:rsidR="00ED0390" w:rsidRPr="00EA770F" w:rsidTr="00ED0390">
        <w:trPr>
          <w:trHeight w:val="270"/>
          <w:jc w:val="center"/>
        </w:trPr>
        <w:tc>
          <w:tcPr>
            <w:tcW w:w="5504" w:type="dxa"/>
          </w:tcPr>
          <w:p w:rsidR="00ED0390" w:rsidRPr="00EA770F" w:rsidRDefault="00ED0390" w:rsidP="00ED0390">
            <w:pPr>
              <w:rPr>
                <w:rFonts w:ascii="TH SarabunPSK" w:hAnsi="TH SarabunPSK"/>
                <w:color w:val="000000" w:themeColor="text1"/>
                <w:sz w:val="32"/>
                <w:cs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ค่าตอบแทนวิทยากร  (600 บาท </w:t>
            </w:r>
            <w:r w:rsidRPr="00EA770F">
              <w:rPr>
                <w:rFonts w:ascii="TH SarabunPSK" w:hAnsi="TH SarabunPSK"/>
                <w:color w:val="000000" w:themeColor="text1"/>
                <w:sz w:val="32"/>
              </w:rPr>
              <w:t xml:space="preserve"> X  30 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ชม. </w:t>
            </w:r>
            <w:r w:rsidRPr="00EA770F">
              <w:rPr>
                <w:rFonts w:ascii="TH SarabunPSK" w:hAnsi="TH SarabunPSK"/>
                <w:color w:val="000000" w:themeColor="text1"/>
                <w:sz w:val="32"/>
              </w:rPr>
              <w:t xml:space="preserve">X 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39 รุ่น)</w:t>
            </w:r>
          </w:p>
        </w:tc>
        <w:tc>
          <w:tcPr>
            <w:tcW w:w="2551" w:type="dxa"/>
            <w:shd w:val="clear" w:color="auto" w:fill="auto"/>
          </w:tcPr>
          <w:p w:rsidR="00ED0390" w:rsidRPr="00EA770F" w:rsidRDefault="00ED0390" w:rsidP="00ED039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702,000</w:t>
            </w:r>
          </w:p>
        </w:tc>
      </w:tr>
      <w:tr w:rsidR="00ED0390" w:rsidRPr="00EA770F" w:rsidTr="00ED0390">
        <w:trPr>
          <w:trHeight w:val="243"/>
          <w:jc w:val="center"/>
        </w:trPr>
        <w:tc>
          <w:tcPr>
            <w:tcW w:w="5504" w:type="dxa"/>
          </w:tcPr>
          <w:p w:rsidR="00ED0390" w:rsidRPr="00EA770F" w:rsidRDefault="00ED0390" w:rsidP="00ED0390">
            <w:pPr>
              <w:rPr>
                <w:rFonts w:ascii="TH SarabunPSK" w:hAnsi="TH SarabunPSK"/>
                <w:color w:val="000000" w:themeColor="text1"/>
                <w:sz w:val="32"/>
                <w:cs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ค่าเบี้ยเลี้ยงผู้เข้ารับการฝึก  (240 บาท </w:t>
            </w:r>
            <w:r w:rsidRPr="00EA770F">
              <w:rPr>
                <w:rFonts w:ascii="TH SarabunPSK" w:hAnsi="TH SarabunPSK"/>
                <w:color w:val="000000" w:themeColor="text1"/>
                <w:sz w:val="32"/>
              </w:rPr>
              <w:t xml:space="preserve">X 780 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คน </w:t>
            </w:r>
            <w:r w:rsidRPr="00EA770F">
              <w:rPr>
                <w:rFonts w:ascii="TH SarabunPSK" w:hAnsi="TH SarabunPSK"/>
                <w:color w:val="000000" w:themeColor="text1"/>
                <w:sz w:val="32"/>
              </w:rPr>
              <w:t xml:space="preserve">X 5  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วัน)</w:t>
            </w:r>
          </w:p>
        </w:tc>
        <w:tc>
          <w:tcPr>
            <w:tcW w:w="2551" w:type="dxa"/>
            <w:shd w:val="clear" w:color="auto" w:fill="auto"/>
          </w:tcPr>
          <w:p w:rsidR="00ED0390" w:rsidRPr="00EA770F" w:rsidRDefault="00ED0390" w:rsidP="00ED039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936,000</w:t>
            </w:r>
          </w:p>
        </w:tc>
      </w:tr>
      <w:tr w:rsidR="00ED0390" w:rsidRPr="00EA770F" w:rsidTr="00ED0390">
        <w:trPr>
          <w:trHeight w:val="315"/>
          <w:jc w:val="center"/>
        </w:trPr>
        <w:tc>
          <w:tcPr>
            <w:tcW w:w="5504" w:type="dxa"/>
          </w:tcPr>
          <w:p w:rsidR="00ED0390" w:rsidRPr="00EA770F" w:rsidRDefault="00ED0390" w:rsidP="00ED0390">
            <w:pPr>
              <w:spacing w:line="20" w:lineRule="atLeast"/>
              <w:rPr>
                <w:rFonts w:ascii="TH SarabunPSK" w:hAnsi="TH SarabunPSK"/>
                <w:color w:val="000000" w:themeColor="text1"/>
                <w:sz w:val="32"/>
                <w:cs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ค่าวัสดุฝึกทักษะด้านอาชีพ</w:t>
            </w:r>
            <w:r w:rsidRPr="00EA770F">
              <w:rPr>
                <w:rFonts w:ascii="TH SarabunPSK" w:hAnsi="TH SarabunPSK"/>
                <w:color w:val="000000" w:themeColor="text1"/>
                <w:sz w:val="32"/>
              </w:rPr>
              <w:t xml:space="preserve">  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(2,000 บาท </w:t>
            </w:r>
            <w:r w:rsidRPr="00EA770F">
              <w:rPr>
                <w:rFonts w:ascii="TH SarabunPSK" w:hAnsi="TH SarabunPSK"/>
                <w:color w:val="000000" w:themeColor="text1"/>
                <w:sz w:val="32"/>
              </w:rPr>
              <w:t>X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 780 คน)</w:t>
            </w:r>
          </w:p>
        </w:tc>
        <w:tc>
          <w:tcPr>
            <w:tcW w:w="2551" w:type="dxa"/>
            <w:shd w:val="clear" w:color="auto" w:fill="auto"/>
          </w:tcPr>
          <w:p w:rsidR="00ED0390" w:rsidRPr="00EA770F" w:rsidRDefault="00ED0390" w:rsidP="00ED0390">
            <w:pPr>
              <w:spacing w:line="20" w:lineRule="atLeast"/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1,560,000</w:t>
            </w:r>
          </w:p>
        </w:tc>
      </w:tr>
      <w:tr w:rsidR="00ED0390" w:rsidRPr="00EA770F" w:rsidTr="00ED0390">
        <w:trPr>
          <w:trHeight w:val="360"/>
          <w:jc w:val="center"/>
        </w:trPr>
        <w:tc>
          <w:tcPr>
            <w:tcW w:w="5504" w:type="dxa"/>
          </w:tcPr>
          <w:p w:rsidR="00ED0390" w:rsidRPr="00EA770F" w:rsidRDefault="00ED0390" w:rsidP="00316121">
            <w:pPr>
              <w:spacing w:line="20" w:lineRule="atLeast"/>
              <w:rPr>
                <w:rFonts w:ascii="TH SarabunPSK" w:hAnsi="TH SarabunPSK"/>
                <w:color w:val="000000" w:themeColor="text1"/>
                <w:sz w:val="32"/>
                <w:cs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ค่าบริหารโครงการ เช่น ค่าน้ำมันเชื้อเพลิง ค่าวุฒิบัตรผู้สำเร็จการพัฒนาทักษะ  ค่าใช้จ่ายในการติดตามประเมินผล </w:t>
            </w:r>
            <w:r w:rsidR="00316121">
              <w:rPr>
                <w:rFonts w:ascii="TH SarabunPSK" w:hAnsi="TH SarabunPSK" w:hint="cs"/>
                <w:color w:val="000000" w:themeColor="text1"/>
                <w:sz w:val="32"/>
                <w:cs/>
              </w:rPr>
              <w:t>และ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เอกสารสรุปผลการประเมิน ฯลฯ  (</w:t>
            </w:r>
            <w:r>
              <w:rPr>
                <w:rFonts w:ascii="TH SarabunPSK" w:hAnsi="TH SarabunPSK" w:hint="cs"/>
                <w:color w:val="000000" w:themeColor="text1"/>
                <w:sz w:val="32"/>
                <w:cs/>
              </w:rPr>
              <w:t>1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50 บาท </w:t>
            </w:r>
            <w:r w:rsidRPr="00EA770F">
              <w:rPr>
                <w:rFonts w:ascii="TH SarabunPSK" w:hAnsi="TH SarabunPSK"/>
                <w:color w:val="000000" w:themeColor="text1"/>
                <w:sz w:val="32"/>
              </w:rPr>
              <w:t>X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 780 คน)</w:t>
            </w:r>
          </w:p>
        </w:tc>
        <w:tc>
          <w:tcPr>
            <w:tcW w:w="2551" w:type="dxa"/>
            <w:shd w:val="clear" w:color="auto" w:fill="auto"/>
          </w:tcPr>
          <w:p w:rsidR="00ED0390" w:rsidRPr="00EA770F" w:rsidRDefault="00ED0390" w:rsidP="00ED0390">
            <w:pPr>
              <w:spacing w:line="20" w:lineRule="atLeast"/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 w:hint="cs"/>
                <w:color w:val="000000" w:themeColor="text1"/>
                <w:sz w:val="32"/>
                <w:cs/>
              </w:rPr>
              <w:t>117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,000</w:t>
            </w:r>
          </w:p>
        </w:tc>
      </w:tr>
      <w:tr w:rsidR="00ED0390" w:rsidRPr="00EA770F" w:rsidTr="00ED0390">
        <w:trPr>
          <w:trHeight w:val="300"/>
          <w:jc w:val="center"/>
        </w:trPr>
        <w:tc>
          <w:tcPr>
            <w:tcW w:w="5504" w:type="dxa"/>
          </w:tcPr>
          <w:p w:rsidR="00ED0390" w:rsidRPr="00EA770F" w:rsidRDefault="00ED0390" w:rsidP="00ED0390">
            <w:pPr>
              <w:spacing w:line="20" w:lineRule="atLeast"/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รวมค่าใช้จ่าย</w:t>
            </w:r>
          </w:p>
        </w:tc>
        <w:tc>
          <w:tcPr>
            <w:tcW w:w="2551" w:type="dxa"/>
            <w:shd w:val="clear" w:color="auto" w:fill="auto"/>
          </w:tcPr>
          <w:p w:rsidR="00ED0390" w:rsidRPr="00EA770F" w:rsidRDefault="00ED0390" w:rsidP="00ED0390">
            <w:pPr>
              <w:spacing w:line="20" w:lineRule="atLeast"/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3,</w:t>
            </w:r>
            <w:r>
              <w:rPr>
                <w:rFonts w:ascii="TH SarabunPSK" w:hAnsi="TH SarabunPSK" w:hint="cs"/>
                <w:color w:val="000000" w:themeColor="text1"/>
                <w:sz w:val="32"/>
                <w:cs/>
              </w:rPr>
              <w:t>315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,000</w:t>
            </w:r>
          </w:p>
        </w:tc>
      </w:tr>
      <w:tr w:rsidR="00ED0390" w:rsidRPr="00EA770F" w:rsidTr="00ED0390">
        <w:trPr>
          <w:trHeight w:val="285"/>
          <w:jc w:val="center"/>
        </w:trPr>
        <w:tc>
          <w:tcPr>
            <w:tcW w:w="5504" w:type="dxa"/>
          </w:tcPr>
          <w:p w:rsidR="00ED0390" w:rsidRPr="00EA770F" w:rsidRDefault="00ED0390" w:rsidP="00ED0390">
            <w:pPr>
              <w:spacing w:line="20" w:lineRule="atLeast"/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ค่าใช้จ่ายต่อรุ่น</w:t>
            </w:r>
          </w:p>
        </w:tc>
        <w:tc>
          <w:tcPr>
            <w:tcW w:w="2551" w:type="dxa"/>
            <w:shd w:val="clear" w:color="auto" w:fill="auto"/>
          </w:tcPr>
          <w:p w:rsidR="00ED0390" w:rsidRPr="00EA770F" w:rsidRDefault="00ED0390" w:rsidP="00ED0390">
            <w:pPr>
              <w:spacing w:line="20" w:lineRule="atLeast"/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 w:hint="cs"/>
                <w:color w:val="000000" w:themeColor="text1"/>
                <w:sz w:val="32"/>
                <w:cs/>
              </w:rPr>
              <w:t>85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,000</w:t>
            </w:r>
          </w:p>
        </w:tc>
      </w:tr>
      <w:tr w:rsidR="00ED0390" w:rsidRPr="00EA770F" w:rsidTr="00ED0390">
        <w:trPr>
          <w:trHeight w:val="247"/>
          <w:jc w:val="center"/>
        </w:trPr>
        <w:tc>
          <w:tcPr>
            <w:tcW w:w="5504" w:type="dxa"/>
          </w:tcPr>
          <w:p w:rsidR="00ED0390" w:rsidRPr="00EA770F" w:rsidRDefault="00ED0390" w:rsidP="00ED0390">
            <w:pPr>
              <w:jc w:val="center"/>
              <w:rPr>
                <w:rFonts w:ascii="TH SarabunPSK" w:hAnsi="TH SarabunPSK"/>
                <w:color w:val="000000" w:themeColor="text1"/>
                <w:sz w:val="32"/>
                <w:cs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ค่าใช้จ่ายต่อคน</w:t>
            </w:r>
          </w:p>
        </w:tc>
        <w:tc>
          <w:tcPr>
            <w:tcW w:w="2550" w:type="dxa"/>
            <w:shd w:val="clear" w:color="auto" w:fill="auto"/>
          </w:tcPr>
          <w:p w:rsidR="00ED0390" w:rsidRPr="00EA770F" w:rsidRDefault="00ED0390" w:rsidP="00ED0390">
            <w:pPr>
              <w:jc w:val="center"/>
              <w:rPr>
                <w:rFonts w:ascii="TH SarabunPSK" w:hAnsi="TH SarabunPSK"/>
                <w:color w:val="000000" w:themeColor="text1"/>
                <w:sz w:val="32"/>
                <w:cs/>
              </w:rPr>
            </w:pP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4,</w:t>
            </w:r>
            <w:r>
              <w:rPr>
                <w:rFonts w:ascii="TH SarabunPSK" w:hAnsi="TH SarabunPSK" w:hint="cs"/>
                <w:color w:val="000000" w:themeColor="text1"/>
                <w:sz w:val="32"/>
                <w:cs/>
              </w:rPr>
              <w:t>2</w:t>
            </w:r>
            <w:r w:rsidRPr="00EA770F">
              <w:rPr>
                <w:rFonts w:ascii="TH SarabunPSK" w:hAnsi="TH SarabunPSK"/>
                <w:color w:val="000000" w:themeColor="text1"/>
                <w:sz w:val="32"/>
                <w:cs/>
              </w:rPr>
              <w:t>50</w:t>
            </w:r>
          </w:p>
        </w:tc>
      </w:tr>
    </w:tbl>
    <w:p w:rsidR="00ED0390" w:rsidRPr="00EA770F" w:rsidRDefault="00ED0390" w:rsidP="00316121">
      <w:pPr>
        <w:spacing w:before="120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>1</w:t>
      </w:r>
      <w:r w:rsidR="00316121">
        <w:rPr>
          <w:rFonts w:ascii="TH SarabunPSK" w:hAnsi="TH SarabunPSK" w:hint="cs"/>
          <w:b/>
          <w:bCs/>
          <w:color w:val="000000" w:themeColor="text1"/>
          <w:sz w:val="32"/>
          <w:cs/>
        </w:rPr>
        <w:t>0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>.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 สถานที่/พื้นที่ดำเนินการ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สถาบันพัฒนาฝีมือแรงงาน 23 ปัตตานี </w:t>
      </w:r>
    </w:p>
    <w:p w:rsidR="00ED0390" w:rsidRPr="00EA770F" w:rsidRDefault="00ED0390" w:rsidP="00ED0390">
      <w:pPr>
        <w:tabs>
          <w:tab w:val="left" w:pos="851"/>
        </w:tabs>
        <w:ind w:left="2160" w:firstLine="720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 xml:space="preserve">สถาบันพัฒนาฝีมือแรงงาน 24 ยะลา  </w:t>
      </w:r>
    </w:p>
    <w:p w:rsidR="00ED0390" w:rsidRDefault="00ED0390" w:rsidP="00ED0390">
      <w:pPr>
        <w:ind w:left="2160" w:firstLine="720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>สถาบันพัฒนาฝีมือแรงงาน 25 นราธิวาส</w:t>
      </w:r>
    </w:p>
    <w:p w:rsidR="00F123E5" w:rsidRDefault="00F123E5" w:rsidP="00ED0390">
      <w:pPr>
        <w:ind w:left="2160" w:firstLine="720"/>
        <w:rPr>
          <w:rFonts w:ascii="TH SarabunPSK" w:hAnsi="TH SarabunPSK"/>
          <w:color w:val="000000" w:themeColor="text1"/>
          <w:sz w:val="32"/>
        </w:rPr>
      </w:pPr>
    </w:p>
    <w:p w:rsidR="00F123E5" w:rsidRDefault="00F123E5" w:rsidP="00ED0390">
      <w:pPr>
        <w:ind w:left="2160" w:firstLine="720"/>
        <w:rPr>
          <w:rFonts w:ascii="TH SarabunPSK" w:hAnsi="TH SarabunPSK"/>
          <w:color w:val="000000" w:themeColor="text1"/>
          <w:sz w:val="32"/>
        </w:rPr>
      </w:pPr>
    </w:p>
    <w:p w:rsidR="00F123E5" w:rsidRDefault="00F123E5" w:rsidP="00ED0390">
      <w:pPr>
        <w:ind w:left="2160" w:firstLine="720"/>
        <w:rPr>
          <w:rFonts w:ascii="TH SarabunPSK" w:hAnsi="TH SarabunPSK"/>
          <w:color w:val="000000" w:themeColor="text1"/>
          <w:sz w:val="32"/>
        </w:rPr>
      </w:pPr>
    </w:p>
    <w:p w:rsidR="00F123E5" w:rsidRDefault="00F123E5" w:rsidP="00ED0390">
      <w:pPr>
        <w:ind w:left="2160" w:firstLine="720"/>
        <w:rPr>
          <w:rFonts w:ascii="TH SarabunPSK" w:hAnsi="TH SarabunPSK"/>
          <w:color w:val="000000" w:themeColor="text1"/>
          <w:sz w:val="32"/>
        </w:rPr>
      </w:pPr>
    </w:p>
    <w:p w:rsidR="00F123E5" w:rsidRDefault="00F123E5" w:rsidP="00ED0390">
      <w:pPr>
        <w:ind w:left="2160" w:firstLine="720"/>
        <w:rPr>
          <w:rFonts w:ascii="TH SarabunPSK" w:hAnsi="TH SarabunPSK"/>
          <w:color w:val="000000" w:themeColor="text1"/>
          <w:sz w:val="32"/>
        </w:rPr>
      </w:pPr>
    </w:p>
    <w:p w:rsidR="00F123E5" w:rsidRDefault="00F123E5" w:rsidP="00ED0390">
      <w:pPr>
        <w:ind w:left="2160" w:firstLine="720"/>
        <w:rPr>
          <w:rFonts w:ascii="TH SarabunPSK" w:hAnsi="TH SarabunPSK"/>
          <w:color w:val="000000" w:themeColor="text1"/>
          <w:sz w:val="32"/>
        </w:rPr>
      </w:pPr>
    </w:p>
    <w:p w:rsidR="00F123E5" w:rsidRDefault="00F123E5" w:rsidP="00ED0390">
      <w:pPr>
        <w:ind w:left="2160" w:firstLine="720"/>
        <w:rPr>
          <w:rFonts w:ascii="TH SarabunPSK" w:hAnsi="TH SarabunPSK"/>
          <w:color w:val="000000" w:themeColor="text1"/>
          <w:sz w:val="32"/>
        </w:rPr>
      </w:pPr>
    </w:p>
    <w:p w:rsidR="00ED0390" w:rsidRPr="00EA770F" w:rsidRDefault="00ED0390" w:rsidP="00ED0390">
      <w:pPr>
        <w:spacing w:before="240"/>
        <w:rPr>
          <w:rFonts w:ascii="TH SarabunPSK" w:hAnsi="TH SarabunPSK"/>
          <w:b/>
          <w:bCs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lastRenderedPageBreak/>
        <w:t>1</w:t>
      </w:r>
      <w:r w:rsidR="00316121">
        <w:rPr>
          <w:rFonts w:ascii="TH SarabunPSK" w:hAnsi="TH SarabunPSK"/>
          <w:b/>
          <w:bCs/>
          <w:color w:val="000000" w:themeColor="text1"/>
          <w:sz w:val="32"/>
        </w:rPr>
        <w:t>1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>. ผลประโยชน์ที่คาดว่าจะได้รับ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 (Impact)</w:t>
      </w:r>
    </w:p>
    <w:p w:rsidR="00ED0390" w:rsidRPr="00EA770F" w:rsidRDefault="00ED0390" w:rsidP="00ED0390">
      <w:pPr>
        <w:tabs>
          <w:tab w:val="left" w:pos="851"/>
          <w:tab w:val="left" w:pos="1276"/>
          <w:tab w:val="left" w:pos="1418"/>
        </w:tabs>
        <w:jc w:val="thaiDistribute"/>
        <w:rPr>
          <w:rFonts w:ascii="TH SarabunPSK" w:hAnsi="TH SarabunPSK"/>
          <w:color w:val="000000" w:themeColor="text1"/>
          <w:sz w:val="32"/>
          <w:cs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   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 xml:space="preserve">  </w:t>
      </w:r>
      <w:r w:rsidRPr="00EA770F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</w:rPr>
        <w:tab/>
        <w:t>1</w:t>
      </w:r>
      <w:r w:rsidR="00316121">
        <w:rPr>
          <w:rFonts w:ascii="TH SarabunPSK" w:hAnsi="TH SarabunPSK" w:hint="cs"/>
          <w:color w:val="000000" w:themeColor="text1"/>
          <w:sz w:val="32"/>
          <w:cs/>
        </w:rPr>
        <w:t>1</w:t>
      </w:r>
      <w:r w:rsidRPr="00EA770F">
        <w:rPr>
          <w:rFonts w:ascii="TH SarabunPSK" w:hAnsi="TH SarabunPSK"/>
          <w:color w:val="000000" w:themeColor="text1"/>
          <w:sz w:val="32"/>
        </w:rPr>
        <w:t>.1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แรงงานในพื้นที่เมืองต้นแบบ สามเหลี่ยมมั่นคง มั่งคั่ง ยั่งยืน และพื้นที่โดยรอบ มีทักษะฝีมือด้านอาชีพในสาขาอาชีพที่สอดคล้องกับแนวทางการดำเนินโครงการเมืองต้นแบบ </w:t>
      </w:r>
      <w:r w:rsidRPr="00EA770F">
        <w:rPr>
          <w:rFonts w:ascii="TH SarabunPSK" w:hAnsi="TH SarabunPSK"/>
          <w:color w:val="000000" w:themeColor="text1"/>
          <w:sz w:val="32"/>
        </w:rPr>
        <w:t>“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สามเหลี่ยมมั่นคง 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br/>
      </w:r>
      <w:r w:rsidRPr="00EA770F">
        <w:rPr>
          <w:rFonts w:ascii="TH SarabunPSK" w:hAnsi="TH SarabunPSK"/>
          <w:color w:val="000000" w:themeColor="text1"/>
          <w:sz w:val="32"/>
          <w:cs/>
        </w:rPr>
        <w:t>มั่งคั่ง ยั่งยืน</w:t>
      </w:r>
      <w:r w:rsidRPr="00EA770F">
        <w:rPr>
          <w:rFonts w:ascii="TH SarabunPSK" w:hAnsi="TH SarabunPSK"/>
          <w:color w:val="000000" w:themeColor="text1"/>
          <w:sz w:val="32"/>
        </w:rPr>
        <w:t xml:space="preserve">” </w:t>
      </w:r>
      <w:r w:rsidRPr="00EA770F">
        <w:rPr>
          <w:rFonts w:ascii="TH SarabunPSK" w:hAnsi="TH SarabunPSK"/>
          <w:color w:val="000000" w:themeColor="text1"/>
          <w:sz w:val="32"/>
          <w:cs/>
        </w:rPr>
        <w:t>ปี</w:t>
      </w:r>
      <w:r w:rsidRPr="00EA770F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พ.ศ.</w:t>
      </w:r>
      <w:r w:rsidRPr="00EA770F">
        <w:rPr>
          <w:rFonts w:ascii="TH SarabunPSK" w:hAnsi="TH SarabunPSK"/>
          <w:color w:val="000000" w:themeColor="text1"/>
          <w:sz w:val="32"/>
        </w:rPr>
        <w:t xml:space="preserve"> 2560 – 2563 </w:t>
      </w:r>
      <w:r w:rsidRPr="00EA770F">
        <w:rPr>
          <w:rFonts w:ascii="TH SarabunPSK" w:hAnsi="TH SarabunPSK"/>
          <w:color w:val="000000" w:themeColor="text1"/>
          <w:sz w:val="32"/>
          <w:cs/>
        </w:rPr>
        <w:t xml:space="preserve"> รองรับการทำงานในระบบการจ้างงาน</w:t>
      </w:r>
    </w:p>
    <w:p w:rsidR="00ED0390" w:rsidRPr="00EA770F" w:rsidRDefault="00ED0390" w:rsidP="00ED0390">
      <w:pPr>
        <w:tabs>
          <w:tab w:val="left" w:pos="284"/>
          <w:tab w:val="left" w:pos="426"/>
          <w:tab w:val="left" w:pos="851"/>
          <w:tab w:val="left" w:pos="1276"/>
          <w:tab w:val="left" w:pos="1418"/>
        </w:tabs>
        <w:jc w:val="thaiDistribute"/>
        <w:rPr>
          <w:rFonts w:ascii="TH SarabunPSK" w:hAnsi="TH SarabunPSK"/>
          <w:color w:val="000000" w:themeColor="text1"/>
          <w:sz w:val="32"/>
          <w:cs/>
        </w:rPr>
      </w:pP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1</w:t>
      </w:r>
      <w:r w:rsidR="00316121">
        <w:rPr>
          <w:rFonts w:ascii="TH SarabunPSK" w:hAnsi="TH SarabunPSK" w:hint="cs"/>
          <w:color w:val="000000" w:themeColor="text1"/>
          <w:sz w:val="32"/>
          <w:cs/>
        </w:rPr>
        <w:t>1</w:t>
      </w:r>
      <w:r w:rsidRPr="00EA770F">
        <w:rPr>
          <w:rFonts w:ascii="TH SarabunPSK" w:hAnsi="TH SarabunPSK"/>
          <w:color w:val="000000" w:themeColor="text1"/>
          <w:sz w:val="32"/>
          <w:cs/>
        </w:rPr>
        <w:t>.2</w:t>
      </w:r>
      <w:r w:rsidRPr="00EA770F">
        <w:rPr>
          <w:rFonts w:ascii="TH SarabunPSK" w:hAnsi="TH SarabunPSK"/>
          <w:color w:val="000000" w:themeColor="text1"/>
          <w:sz w:val="32"/>
          <w:cs/>
        </w:rPr>
        <w:tab/>
      </w:r>
      <w:r w:rsidRPr="00EA770F">
        <w:rPr>
          <w:rFonts w:ascii="TH SarabunPSK" w:hAnsi="TH SarabunPSK" w:hint="cs"/>
          <w:color w:val="000000" w:themeColor="text1"/>
          <w:sz w:val="32"/>
          <w:cs/>
        </w:rPr>
        <w:tab/>
      </w:r>
      <w:r w:rsidRPr="00EA770F">
        <w:rPr>
          <w:rFonts w:ascii="TH SarabunPSK" w:hAnsi="TH SarabunPSK"/>
          <w:color w:val="000000" w:themeColor="text1"/>
          <w:sz w:val="32"/>
          <w:cs/>
        </w:rPr>
        <w:t>แรงงานในพื้นที่เมืองต้นแบบ สามเหลี่ยมมั่นคง มั่งคั่ง ยั่งยืน และพื้นที่โดยรอบ</w:t>
      </w:r>
      <w:r w:rsidRPr="00EA770F">
        <w:rPr>
          <w:rFonts w:ascii="TH SarabunPSK" w:hAnsi="TH SarabunPSK" w:hint="cs"/>
          <w:color w:val="000000" w:themeColor="text1"/>
          <w:sz w:val="32"/>
          <w:cs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มีทักษะในสาขาอาชีพต่างๆ สามารถประกอบอาชีพอิสระ  และ/หรือรวมกลุ่มประกอบอาชีพมีรายได้เลี้ยงตนเอง และครอบครัว</w:t>
      </w:r>
    </w:p>
    <w:p w:rsidR="00316121" w:rsidRPr="00EA770F" w:rsidRDefault="00316121" w:rsidP="00316121">
      <w:pPr>
        <w:spacing w:before="240"/>
        <w:rPr>
          <w:rFonts w:ascii="TH SarabunPSK" w:hAnsi="TH SarabunPSK"/>
          <w:b/>
          <w:bCs/>
          <w:color w:val="000000" w:themeColor="text1"/>
          <w:sz w:val="32"/>
        </w:rPr>
      </w:pPr>
      <w:r w:rsidRPr="00EA770F">
        <w:rPr>
          <w:rFonts w:ascii="TH SarabunPSK" w:hAnsi="TH SarabunPSK"/>
          <w:b/>
          <w:bCs/>
          <w:color w:val="000000" w:themeColor="text1"/>
          <w:sz w:val="32"/>
        </w:rPr>
        <w:t>1</w:t>
      </w:r>
      <w:r>
        <w:rPr>
          <w:rFonts w:ascii="TH SarabunPSK" w:hAnsi="TH SarabunPSK"/>
          <w:b/>
          <w:bCs/>
          <w:color w:val="000000" w:themeColor="text1"/>
          <w:sz w:val="32"/>
        </w:rPr>
        <w:t>2</w:t>
      </w:r>
      <w:r w:rsidRPr="00EA770F">
        <w:rPr>
          <w:rFonts w:ascii="TH SarabunPSK" w:hAnsi="TH SarabunPSK"/>
          <w:b/>
          <w:bCs/>
          <w:color w:val="000000" w:themeColor="text1"/>
          <w:sz w:val="32"/>
        </w:rPr>
        <w:t>.</w:t>
      </w:r>
      <w:r w:rsidRPr="00EA770F">
        <w:rPr>
          <w:rFonts w:ascii="TH SarabunPSK" w:hAnsi="TH SarabunPSK"/>
          <w:b/>
          <w:bCs/>
          <w:color w:val="000000" w:themeColor="text1"/>
          <w:sz w:val="32"/>
          <w:cs/>
        </w:rPr>
        <w:t xml:space="preserve"> หน่วยงานผู้รับผิดชอบโครงการ </w:t>
      </w:r>
    </w:p>
    <w:p w:rsidR="00316121" w:rsidRPr="00EA770F" w:rsidRDefault="00316121" w:rsidP="00316121">
      <w:pPr>
        <w:ind w:left="1440"/>
        <w:rPr>
          <w:rFonts w:ascii="TH SarabunPSK" w:hAnsi="TH SarabunPSK"/>
          <w:color w:val="000000" w:themeColor="text1"/>
          <w:sz w:val="32"/>
        </w:rPr>
      </w:pPr>
      <w:r w:rsidRPr="00EA770F">
        <w:rPr>
          <w:rFonts w:ascii="TH SarabunPSK" w:hAnsi="TH SarabunPSK"/>
          <w:color w:val="000000" w:themeColor="text1"/>
          <w:sz w:val="32"/>
          <w:cs/>
        </w:rPr>
        <w:t>สถาบันพัฒนาฝีมือแรงงาน 25 นราธิวาส</w:t>
      </w:r>
      <w:r w:rsidRPr="00EA770F">
        <w:rPr>
          <w:rFonts w:ascii="TH SarabunPSK" w:hAnsi="TH SarabunPSK"/>
          <w:color w:val="000000" w:themeColor="text1"/>
          <w:sz w:val="32"/>
        </w:rPr>
        <w:t xml:space="preserve"> </w:t>
      </w:r>
      <w:r w:rsidRPr="00EA770F">
        <w:rPr>
          <w:rFonts w:ascii="TH SarabunPSK" w:hAnsi="TH SarabunPSK"/>
          <w:color w:val="000000" w:themeColor="text1"/>
          <w:sz w:val="32"/>
          <w:cs/>
        </w:rPr>
        <w:t>ร่วมกับสถาบันพัฒนาฝีมือแรงงาน 23 ปัตตานี และสถาบันพัฒนาฝีมือแรงงาน 24 ยะลา</w:t>
      </w:r>
    </w:p>
    <w:p w:rsidR="00ED0390" w:rsidRPr="00EA770F" w:rsidRDefault="00ED0390" w:rsidP="00ED0390">
      <w:pPr>
        <w:rPr>
          <w:rFonts w:ascii="TH SarabunPSK" w:hAnsi="TH SarabunPSK"/>
          <w:b/>
          <w:bCs/>
          <w:color w:val="000000" w:themeColor="text1"/>
          <w:sz w:val="32"/>
        </w:rPr>
      </w:pPr>
    </w:p>
    <w:p w:rsidR="00ED0390" w:rsidRPr="00BA1C1F" w:rsidRDefault="0014551B" w:rsidP="00ED0390">
      <w:pPr>
        <w:jc w:val="center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**********************************</w:t>
      </w:r>
    </w:p>
    <w:p w:rsidR="00ED0390" w:rsidRDefault="00ED0390" w:rsidP="00497E20">
      <w:pPr>
        <w:pStyle w:val="1"/>
        <w:rPr>
          <w:color w:val="FF0000"/>
        </w:rPr>
      </w:pPr>
    </w:p>
    <w:p w:rsidR="00ED0390" w:rsidRDefault="00ED0390" w:rsidP="00497E20">
      <w:pPr>
        <w:pStyle w:val="1"/>
        <w:rPr>
          <w:color w:val="FF0000"/>
        </w:rPr>
      </w:pPr>
    </w:p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C35B13" w:rsidRDefault="00C35B13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F123E5" w:rsidRDefault="00F123E5" w:rsidP="005023F3"/>
    <w:p w:rsidR="00C35B13" w:rsidRDefault="00C35B13" w:rsidP="005023F3"/>
    <w:p w:rsidR="00C35B13" w:rsidRDefault="00C35B1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5023F3" w:rsidRDefault="005023F3" w:rsidP="005023F3"/>
    <w:p w:rsidR="008A6867" w:rsidRDefault="008A6867" w:rsidP="00874254">
      <w:pPr>
        <w:pStyle w:val="1"/>
        <w:rPr>
          <w:rFonts w:eastAsia="Dotum"/>
        </w:rPr>
      </w:pPr>
      <w:bookmarkStart w:id="7" w:name="_Toc524611011"/>
      <w:r w:rsidRPr="001A35E4">
        <w:rPr>
          <w:rFonts w:ascii="TH SarabunPSK" w:hAnsi="TH SarabunPSK"/>
          <w:sz w:val="40"/>
          <w:cs/>
        </w:rPr>
        <w:t xml:space="preserve">โครงการ </w:t>
      </w:r>
      <w:r w:rsidRPr="001A35E4">
        <w:rPr>
          <w:rFonts w:ascii="TH SarabunPSK" w:hAnsi="TH SarabunPSK" w:hint="cs"/>
          <w:sz w:val="40"/>
          <w:cs/>
        </w:rPr>
        <w:t>ฝึกอบรมฝีมือแรงงานในพื้นที่จังหวัดชายแดนภาคใต้</w:t>
      </w:r>
      <w:bookmarkEnd w:id="7"/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Default="00F123E5" w:rsidP="00F123E5">
      <w:pPr>
        <w:rPr>
          <w:rFonts w:eastAsia="Dotum"/>
        </w:rPr>
      </w:pPr>
    </w:p>
    <w:p w:rsidR="00F123E5" w:rsidRPr="00F123E5" w:rsidRDefault="00F123E5" w:rsidP="00F123E5">
      <w:pPr>
        <w:rPr>
          <w:rFonts w:eastAsia="Dotum"/>
          <w:b/>
          <w:bCs/>
        </w:rPr>
      </w:pPr>
      <w:r>
        <w:rPr>
          <w:rFonts w:ascii="TH SarabunPSK" w:hAnsi="TH SarabunPSK" w:hint="cs"/>
          <w:b/>
          <w:bCs/>
          <w:sz w:val="40"/>
          <w:cs/>
        </w:rPr>
        <w:lastRenderedPageBreak/>
        <w:t xml:space="preserve">ชื่อ  </w:t>
      </w:r>
      <w:r w:rsidRPr="00F123E5">
        <w:rPr>
          <w:rFonts w:ascii="TH SarabunPSK" w:hAnsi="TH SarabunPSK"/>
          <w:b/>
          <w:bCs/>
          <w:sz w:val="40"/>
          <w:cs/>
        </w:rPr>
        <w:t xml:space="preserve">โครงการ </w:t>
      </w:r>
      <w:r w:rsidRPr="00F123E5">
        <w:rPr>
          <w:rFonts w:ascii="TH SarabunPSK" w:hAnsi="TH SarabunPSK" w:hint="cs"/>
          <w:b/>
          <w:bCs/>
          <w:sz w:val="40"/>
          <w:cs/>
        </w:rPr>
        <w:t>ฝึกอบรมฝีมือแรงงานในพื้นที่จังหวัดชายแดนภาคใต้</w:t>
      </w:r>
    </w:p>
    <w:p w:rsidR="005023F3" w:rsidRDefault="005023F3" w:rsidP="001D5868">
      <w:pPr>
        <w:pStyle w:val="a3"/>
        <w:numPr>
          <w:ilvl w:val="0"/>
          <w:numId w:val="24"/>
        </w:numPr>
        <w:tabs>
          <w:tab w:val="left" w:pos="284"/>
          <w:tab w:val="left" w:pos="567"/>
          <w:tab w:val="left" w:pos="993"/>
          <w:tab w:val="left" w:pos="1560"/>
        </w:tabs>
        <w:spacing w:before="120"/>
        <w:ind w:hanging="987"/>
        <w:contextualSpacing w:val="0"/>
        <w:rPr>
          <w:rFonts w:ascii="TH SarabunPSK" w:hAnsi="TH SarabunPSK"/>
          <w:b/>
          <w:bCs/>
          <w:color w:val="000000" w:themeColor="text1"/>
          <w:sz w:val="32"/>
          <w:szCs w:val="32"/>
        </w:rPr>
      </w:pPr>
      <w:r w:rsidRPr="004276FF">
        <w:rPr>
          <w:rFonts w:ascii="TH SarabunPSK" w:hAnsi="TH SarabunPSK"/>
          <w:b/>
          <w:bCs/>
          <w:sz w:val="32"/>
          <w:szCs w:val="32"/>
          <w:cs/>
        </w:rPr>
        <w:t>หลักการ</w:t>
      </w:r>
      <w:r w:rsidRPr="004276FF">
        <w:rPr>
          <w:rFonts w:ascii="TH SarabunPSK" w:hAnsi="TH SarabunPSK"/>
          <w:b/>
          <w:bCs/>
          <w:color w:val="000000" w:themeColor="text1"/>
          <w:sz w:val="32"/>
          <w:szCs w:val="32"/>
          <w:cs/>
        </w:rPr>
        <w:t>และเหตุผล</w:t>
      </w:r>
    </w:p>
    <w:p w:rsidR="00034DD4" w:rsidRDefault="00034DD4" w:rsidP="00316121">
      <w:pPr>
        <w:pStyle w:val="a3"/>
        <w:tabs>
          <w:tab w:val="left" w:pos="993"/>
          <w:tab w:val="left" w:pos="1418"/>
          <w:tab w:val="left" w:pos="1560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1.1  </w:t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  <w:t>ตามนโยบายสานใจสู่สันติของกองอำนวยการรักษาความมั่นคงภายในภาค 4 ส่วนหน้า</w:t>
      </w:r>
      <w:r>
        <w:rPr>
          <w:rFonts w:ascii="TH SarabunPSK" w:hAnsi="TH SarabunPSK"/>
          <w:sz w:val="32"/>
          <w:szCs w:val="32"/>
          <w:cs/>
        </w:rPr>
        <w:br/>
      </w:r>
      <w:r>
        <w:rPr>
          <w:rFonts w:ascii="TH SarabunPSK" w:hAnsi="TH SarabunPSK" w:hint="cs"/>
          <w:sz w:val="32"/>
          <w:szCs w:val="32"/>
          <w:cs/>
        </w:rPr>
        <w:t>(กอ.</w:t>
      </w:r>
      <w:proofErr w:type="spellStart"/>
      <w:r>
        <w:rPr>
          <w:rFonts w:ascii="TH SarabunPSK" w:hAnsi="TH SarabunPSK" w:hint="cs"/>
          <w:sz w:val="32"/>
          <w:szCs w:val="32"/>
          <w:cs/>
        </w:rPr>
        <w:t>รมน</w:t>
      </w:r>
      <w:proofErr w:type="spellEnd"/>
      <w:r>
        <w:rPr>
          <w:rFonts w:ascii="TH SarabunPSK" w:hAnsi="TH SarabunPSK" w:hint="cs"/>
          <w:sz w:val="32"/>
          <w:szCs w:val="32"/>
          <w:cs/>
        </w:rPr>
        <w:t>.ภาค 4 ส่วนหน้า) เพื่อแก้ไขปัญหาจังหวัดชายแดนภาคใต้ด้วยสันติ และได้รับการตอบรับและนำมา</w:t>
      </w:r>
      <w:r w:rsidR="0095596E">
        <w:rPr>
          <w:rFonts w:ascii="TH SarabunPSK" w:hAnsi="TH SarabunPSK"/>
          <w:sz w:val="32"/>
          <w:szCs w:val="32"/>
          <w:cs/>
        </w:rPr>
        <w:br/>
      </w:r>
      <w:r>
        <w:rPr>
          <w:rFonts w:ascii="TH SarabunPSK" w:hAnsi="TH SarabunPSK" w:hint="cs"/>
          <w:sz w:val="32"/>
          <w:szCs w:val="32"/>
          <w:cs/>
        </w:rPr>
        <w:t>ซึ่งความร่วมมือจากองค์กรต่างๆ ทั้งจากส่วนราชการ เอกชนและองค์กรต่างๆ โดยได้มีการรวมตัวของมวลชนทั้งในรูปแบบของสมาคมหรือกลุ่มพลัง เพื่อแสดงออกถึงการปฏิเสธและต่อต้านความรุนแรงในพื้นที่ ซึ่งส่งผลถึงกลุ่มขบวนการหรือแนวร่วมมองเห็นเป้าหมายที่ค่อยๆ เลือนราง และ</w:t>
      </w:r>
      <w:r w:rsidRPr="009C7955">
        <w:rPr>
          <w:rFonts w:ascii="TH SarabunPSK" w:hAnsi="TH SarabunPSK" w:hint="cs"/>
          <w:spacing w:val="-6"/>
          <w:sz w:val="32"/>
          <w:szCs w:val="32"/>
          <w:cs/>
        </w:rPr>
        <w:t>มีกลุ่มบางกลุ่มเกิดความเบื่อหน่ายและทยอยออกมารายงานตัวต่อทางการเป็นระยะๆ ดังนั้น กอ.</w:t>
      </w:r>
      <w:proofErr w:type="spellStart"/>
      <w:r w:rsidRPr="009C7955">
        <w:rPr>
          <w:rFonts w:ascii="TH SarabunPSK" w:hAnsi="TH SarabunPSK" w:hint="cs"/>
          <w:spacing w:val="-6"/>
          <w:sz w:val="32"/>
          <w:szCs w:val="32"/>
          <w:cs/>
        </w:rPr>
        <w:t>รมน</w:t>
      </w:r>
      <w:proofErr w:type="spellEnd"/>
      <w:r w:rsidRPr="009C7955">
        <w:rPr>
          <w:rFonts w:ascii="TH SarabunPSK" w:hAnsi="TH SarabunPSK" w:hint="cs"/>
          <w:spacing w:val="-6"/>
          <w:sz w:val="32"/>
          <w:szCs w:val="32"/>
          <w:cs/>
        </w:rPr>
        <w:t>. ภาค 4 ส่วนหน้า</w:t>
      </w:r>
      <w:r>
        <w:rPr>
          <w:rFonts w:ascii="TH SarabunPSK" w:hAnsi="TH SarabunPSK" w:hint="cs"/>
          <w:sz w:val="32"/>
          <w:szCs w:val="32"/>
          <w:cs/>
        </w:rPr>
        <w:t xml:space="preserve"> จึงได้กำหนดโครงการพาคนกลับบ้านเพื่อสานต่อนโยบายสานใจสู่สันติ รองรับการกลับมาของผู้ที่ต้องการยุติ</w:t>
      </w:r>
      <w:r w:rsidRPr="009C7955">
        <w:rPr>
          <w:rFonts w:ascii="TH SarabunPSK" w:hAnsi="TH SarabunPSK" w:hint="cs"/>
          <w:spacing w:val="-4"/>
          <w:sz w:val="32"/>
          <w:szCs w:val="32"/>
          <w:cs/>
        </w:rPr>
        <w:t>การก่อเหตุ และการออกมาจากการร่วมขบวนการก่อความไม่สงบ กลุ่มเป้าหมายจะทยอยเข้ารายงานตัวเพื่อเข้าร่วม</w:t>
      </w:r>
      <w:r>
        <w:rPr>
          <w:rFonts w:ascii="TH SarabunPSK" w:hAnsi="TH SarabunPSK" w:hint="cs"/>
          <w:sz w:val="32"/>
          <w:szCs w:val="32"/>
          <w:cs/>
        </w:rPr>
        <w:t>โครงการพาคนกลับบ้าน โดยที่ภาครัฐจะให้การตรวจสอบ คัดกรองบุคคล และแยกกลุ่มในการเข้าสู่ขั้นตอนการให้ความช่วยเหลือโดยผ่านขั้นตอนต่างๆ ในรูปของคณะกรรมการ (คัดย่อจากเอกสารเผยแพร่โครงการประชาสัมพันธ์มาย</w:t>
      </w:r>
      <w:proofErr w:type="spellStart"/>
      <w:r>
        <w:rPr>
          <w:rFonts w:ascii="TH SarabunPSK" w:hAnsi="TH SarabunPSK" w:hint="cs"/>
          <w:sz w:val="32"/>
          <w:szCs w:val="32"/>
          <w:cs/>
        </w:rPr>
        <w:t>ไอดอล</w:t>
      </w:r>
      <w:proofErr w:type="spellEnd"/>
      <w:r>
        <w:rPr>
          <w:rFonts w:ascii="TH SarabunPSK" w:hAnsi="TH SarabunPSK" w:hint="cs"/>
          <w:sz w:val="32"/>
          <w:szCs w:val="32"/>
          <w:cs/>
        </w:rPr>
        <w:t>คนต้นแบบจังหวัดชายแดนภาคใต้ เรื่อง กอ.</w:t>
      </w:r>
      <w:proofErr w:type="spellStart"/>
      <w:r>
        <w:rPr>
          <w:rFonts w:ascii="TH SarabunPSK" w:hAnsi="TH SarabunPSK" w:hint="cs"/>
          <w:sz w:val="32"/>
          <w:szCs w:val="32"/>
          <w:cs/>
        </w:rPr>
        <w:t>รมน</w:t>
      </w:r>
      <w:proofErr w:type="spellEnd"/>
      <w:r>
        <w:rPr>
          <w:rFonts w:ascii="TH SarabunPSK" w:hAnsi="TH SarabunPSK" w:hint="cs"/>
          <w:sz w:val="32"/>
          <w:szCs w:val="32"/>
          <w:cs/>
        </w:rPr>
        <w:t>. ภาค 4 ส่วนหน้า จัดโครงการพาคนกลับบ้าน)</w:t>
      </w:r>
    </w:p>
    <w:p w:rsidR="005023F3" w:rsidRDefault="00034DD4" w:rsidP="00316121">
      <w:pPr>
        <w:pStyle w:val="a3"/>
        <w:tabs>
          <w:tab w:val="left" w:pos="993"/>
          <w:tab w:val="left" w:pos="1418"/>
          <w:tab w:val="left" w:pos="1560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>1.2</w:t>
      </w:r>
      <w:r>
        <w:rPr>
          <w:rFonts w:ascii="TH SarabunPSK" w:hAnsi="TH SarabunPSK"/>
          <w:sz w:val="32"/>
          <w:szCs w:val="32"/>
        </w:rPr>
        <w:tab/>
      </w:r>
      <w:r w:rsidR="005023F3" w:rsidRPr="004276FF">
        <w:rPr>
          <w:rFonts w:ascii="TH SarabunPSK" w:hAnsi="TH SarabunPSK"/>
          <w:color w:val="000000" w:themeColor="text1"/>
          <w:sz w:val="32"/>
          <w:szCs w:val="32"/>
          <w:cs/>
        </w:rPr>
        <w:t>พื้นที่จังหวัดชายแดนภาคใต้ โดยเฉพาะพื้นที่จังหวัดยะลา จังหวัดปัตตานี จังหวัดนราธิวาส และส่วนหนึ่งของจังหวัดสงขลา ได้ประสบปัญหาการก่อความไม่สงบมาเป็น</w:t>
      </w:r>
      <w:r w:rsidR="005023F3">
        <w:rPr>
          <w:rFonts w:ascii="TH SarabunPSK" w:hAnsi="TH SarabunPSK" w:hint="cs"/>
          <w:color w:val="000000" w:themeColor="text1"/>
          <w:sz w:val="32"/>
          <w:szCs w:val="32"/>
          <w:cs/>
        </w:rPr>
        <w:t>มาเป็น</w:t>
      </w:r>
      <w:r w:rsidR="005023F3" w:rsidRPr="004276FF">
        <w:rPr>
          <w:rFonts w:ascii="TH SarabunPSK" w:hAnsi="TH SarabunPSK"/>
          <w:color w:val="000000" w:themeColor="text1"/>
          <w:sz w:val="32"/>
          <w:szCs w:val="32"/>
          <w:cs/>
        </w:rPr>
        <w:t>ระยะเวลา</w:t>
      </w:r>
      <w:r w:rsidR="005023F3">
        <w:rPr>
          <w:rFonts w:ascii="TH SarabunPSK" w:hAnsi="TH SarabunPSK" w:hint="cs"/>
          <w:color w:val="000000" w:themeColor="text1"/>
          <w:sz w:val="32"/>
          <w:szCs w:val="32"/>
          <w:cs/>
        </w:rPr>
        <w:t xml:space="preserve">ยาวนานส่งผลกระทบความปลอดภัยในชีวิต และทรัพย์สินของประชาชนในพื้นที่จังหวัดชายแดนภาคใต้ เศรษฐกิจเติบโตช้ากว่าภาคอื่นของประเทศไทย การลงทุน การประกอบธุรกิจ รวมทั้งด้านความมั่นคง อาจกล่าวได้ว่าส่งผลกระทบต่อพื้นที่แบบองค์รวม  </w:t>
      </w:r>
    </w:p>
    <w:p w:rsidR="005023F3" w:rsidRPr="00C825F3" w:rsidRDefault="00034DD4" w:rsidP="00C825F3">
      <w:pPr>
        <w:pStyle w:val="a3"/>
        <w:tabs>
          <w:tab w:val="left" w:pos="993"/>
          <w:tab w:val="left" w:pos="1418"/>
          <w:tab w:val="left" w:pos="1560"/>
        </w:tabs>
        <w:ind w:left="0" w:firstLine="567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C825F3">
        <w:rPr>
          <w:rFonts w:ascii="TH SarabunPSK" w:hAnsi="TH SarabunPSK"/>
          <w:sz w:val="32"/>
          <w:szCs w:val="32"/>
        </w:rPr>
        <w:t>1.3</w:t>
      </w:r>
      <w:r w:rsidRPr="00C825F3">
        <w:rPr>
          <w:rFonts w:ascii="TH SarabunPSK" w:hAnsi="TH SarabunPSK"/>
          <w:sz w:val="32"/>
          <w:szCs w:val="32"/>
        </w:rPr>
        <w:tab/>
      </w:r>
      <w:r w:rsidR="005023F3" w:rsidRPr="00C825F3">
        <w:rPr>
          <w:rFonts w:ascii="TH SarabunPSK" w:hAnsi="TH SarabunPSK" w:hint="cs"/>
          <w:sz w:val="32"/>
          <w:szCs w:val="32"/>
          <w:cs/>
        </w:rPr>
        <w:t>รัฐบาลได้ตระหนักถึงปัญหาในพื้นที่จังหวัดชายแดนภาคใต้ที่จะต้องเร่งแก้ไข จึงได้จัดทำ</w:t>
      </w:r>
      <w:r w:rsidR="005023F3" w:rsidRPr="00C825F3">
        <w:rPr>
          <w:rFonts w:ascii="TH SarabunPSK" w:hAnsi="TH SarabunPSK"/>
          <w:sz w:val="32"/>
          <w:szCs w:val="32"/>
          <w:cs/>
        </w:rPr>
        <w:t>ยุทธศาสตร์ด้านการพัฒนาจังหวัดชายแดนภาคใต้ พ.ศ.</w:t>
      </w:r>
      <w:r w:rsidR="005023F3" w:rsidRPr="00C825F3">
        <w:rPr>
          <w:rFonts w:ascii="TH SarabunPSK" w:hAnsi="TH SarabunPSK" w:hint="cs"/>
          <w:sz w:val="32"/>
          <w:szCs w:val="32"/>
          <w:cs/>
        </w:rPr>
        <w:t xml:space="preserve"> </w:t>
      </w:r>
      <w:r w:rsidR="005023F3" w:rsidRPr="00C825F3">
        <w:rPr>
          <w:rFonts w:ascii="TH SarabunPSK" w:hAnsi="TH SarabunPSK"/>
          <w:sz w:val="32"/>
          <w:szCs w:val="32"/>
          <w:cs/>
        </w:rPr>
        <w:t xml:space="preserve">2560 – 2562 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  <w:cs/>
        </w:rPr>
        <w:t xml:space="preserve">ในการน้อมนำยุทธศาสตร์พระราชทาน 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</w:rPr>
        <w:t>“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  <w:cs/>
        </w:rPr>
        <w:t>เข้าใจ เข้าถึง พัฒนา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</w:rPr>
        <w:t xml:space="preserve">” 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  <w:cs/>
        </w:rPr>
        <w:t xml:space="preserve">และหลักปรัชญาของเศรษฐกิจพอเพียง </w:t>
      </w:r>
      <w:r w:rsidR="005023F3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>เพื่อขับเคลื่อนการแก้ไขปัญหา และการพัฒนาพื้นที่จังหวัดชายแดนภาคใต้  ช่วย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  <w:cs/>
        </w:rPr>
        <w:t>เสริมสร้างการพึ่งพาตนเองของประชาชน ชุมชน การบูร</w:t>
      </w:r>
      <w:proofErr w:type="spellStart"/>
      <w:r w:rsidR="005023F3" w:rsidRPr="00C825F3">
        <w:rPr>
          <w:rFonts w:ascii="TH SarabunPSK" w:hAnsi="TH SarabunPSK"/>
          <w:color w:val="000000" w:themeColor="text1"/>
          <w:sz w:val="32"/>
          <w:szCs w:val="32"/>
          <w:cs/>
        </w:rPr>
        <w:t>ณา</w:t>
      </w:r>
      <w:proofErr w:type="spellEnd"/>
      <w:r w:rsidR="005023F3" w:rsidRPr="00C825F3">
        <w:rPr>
          <w:rFonts w:ascii="TH SarabunPSK" w:hAnsi="TH SarabunPSK"/>
          <w:color w:val="000000" w:themeColor="text1"/>
          <w:sz w:val="32"/>
          <w:szCs w:val="32"/>
          <w:cs/>
        </w:rPr>
        <w:t>การขับเคลื่อนยุทธศาสตร์กับทิศทางการพัฒนาประเทศ 20 ปี กรอบการพัฒนาตามกรอบแผนพัฒนาเศรษฐกิจและสังคมแห่งชาติ ฉบับที่ 12 และยุทธศาสตร์การพัฒนาของกลุ่มจังหวัดและจังหวัดชายแดนภาคใต้</w:t>
      </w:r>
    </w:p>
    <w:p w:rsidR="005023F3" w:rsidRPr="00C825F3" w:rsidRDefault="00034DD4" w:rsidP="00C825F3">
      <w:pPr>
        <w:pStyle w:val="a3"/>
        <w:tabs>
          <w:tab w:val="left" w:pos="993"/>
          <w:tab w:val="left" w:pos="1418"/>
          <w:tab w:val="left" w:pos="1560"/>
        </w:tabs>
        <w:ind w:left="0" w:firstLine="567"/>
        <w:contextualSpacing w:val="0"/>
        <w:jc w:val="thaiDistribute"/>
        <w:rPr>
          <w:rFonts w:ascii="TH SarabunPSK" w:hAnsi="TH SarabunPSK"/>
          <w:sz w:val="32"/>
          <w:szCs w:val="32"/>
          <w:cs/>
        </w:rPr>
      </w:pPr>
      <w:r w:rsidRPr="00C825F3">
        <w:rPr>
          <w:rFonts w:ascii="TH SarabunPSK" w:hAnsi="TH SarabunPSK"/>
          <w:sz w:val="32"/>
          <w:szCs w:val="32"/>
        </w:rPr>
        <w:t>1.4</w:t>
      </w:r>
      <w:r w:rsidRPr="00C825F3">
        <w:rPr>
          <w:rFonts w:ascii="TH SarabunPSK" w:hAnsi="TH SarabunPSK"/>
          <w:sz w:val="32"/>
          <w:szCs w:val="32"/>
        </w:rPr>
        <w:tab/>
      </w:r>
      <w:r w:rsidR="005023F3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>การขับเคลื่อน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  <w:cs/>
        </w:rPr>
        <w:t xml:space="preserve">ยุทธศาสตร์พระราชทาน 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</w:rPr>
        <w:t>“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  <w:cs/>
        </w:rPr>
        <w:t>เข้าใจ เข้าถึง พัฒนา</w:t>
      </w:r>
      <w:r w:rsidR="005023F3" w:rsidRPr="00C825F3">
        <w:rPr>
          <w:rFonts w:ascii="TH SarabunPSK" w:hAnsi="TH SarabunPSK"/>
          <w:color w:val="000000" w:themeColor="text1"/>
          <w:sz w:val="32"/>
          <w:szCs w:val="32"/>
        </w:rPr>
        <w:t>”</w:t>
      </w:r>
      <w:r w:rsidR="005023F3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 xml:space="preserve"> ให้ประสบผลสำเร็จได้ต้องอาศัยการบูร</w:t>
      </w:r>
      <w:proofErr w:type="spellStart"/>
      <w:r w:rsidR="005023F3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>ณา</w:t>
      </w:r>
      <w:proofErr w:type="spellEnd"/>
      <w:r w:rsidR="005023F3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 xml:space="preserve">การของทุกหน่วยงานอย่างสอดประสานกัน เพื่อให้สามารถแก้ไขปัญหาในพื้นที่ภาคใต้ได้อย่างเป็นระบบและครอบคลุม กล่าวคือเมื่อภาครัฐสร้างความเข้าใจให้กับประชาชนในสิ่งที่ถูกต้องอย่างทั่วถึงในทุกพื้นที่แล้ว กระบวนการพัฒนาจะช่วยยกระดับชีวิต ความเป็นอยู่ การมีอาชีพ/มีงานทำ การมีรายได้ ช่วยให้ประชาชนมีความอยู่ดีกินดี แก้ไขปัญหาความยากจน นำไปสู่ความมั่นคงในชีวิตและความมั่นคงของพื้นที่ </w:t>
      </w:r>
    </w:p>
    <w:p w:rsidR="00034DD4" w:rsidRPr="00C825F3" w:rsidRDefault="005023F3" w:rsidP="00C825F3">
      <w:pPr>
        <w:pStyle w:val="a3"/>
        <w:tabs>
          <w:tab w:val="left" w:pos="567"/>
          <w:tab w:val="left" w:pos="993"/>
          <w:tab w:val="left" w:pos="1418"/>
        </w:tabs>
        <w:ind w:left="0" w:firstLine="567"/>
        <w:contextualSpacing w:val="0"/>
        <w:jc w:val="thaiDistribute"/>
        <w:rPr>
          <w:rFonts w:ascii="TH SarabunPSK" w:hAnsi="TH SarabunPSK"/>
          <w:sz w:val="32"/>
          <w:szCs w:val="32"/>
          <w:cs/>
        </w:rPr>
      </w:pPr>
      <w:r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ab/>
      </w:r>
      <w:r w:rsidRPr="00C825F3">
        <w:rPr>
          <w:rFonts w:ascii="TH SarabunPSK" w:hAnsi="TH SarabunPSK"/>
          <w:color w:val="000000" w:themeColor="text1"/>
          <w:sz w:val="32"/>
          <w:szCs w:val="32"/>
          <w:cs/>
        </w:rPr>
        <w:t>กรมพัฒนาฝีมือแรงงานซึ่งมีภารกิจในการพัฒนากำลังคนด้านแรงงานให้มี</w:t>
      </w:r>
      <w:r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>ทักษะ</w:t>
      </w:r>
      <w:r w:rsidRPr="00C825F3">
        <w:rPr>
          <w:rFonts w:ascii="TH SarabunPSK" w:hAnsi="TH SarabunPSK"/>
          <w:color w:val="000000" w:themeColor="text1"/>
          <w:sz w:val="32"/>
          <w:szCs w:val="32"/>
          <w:cs/>
        </w:rPr>
        <w:t>ในการประกอบอาชีพ</w:t>
      </w:r>
      <w:r w:rsidR="00316121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 xml:space="preserve"> จึงได้จัดทำ</w:t>
      </w:r>
      <w:r w:rsidRPr="00C825F3">
        <w:rPr>
          <w:rFonts w:ascii="TH SarabunPSK" w:hAnsi="TH SarabunPSK"/>
          <w:color w:val="000000" w:themeColor="text1"/>
          <w:sz w:val="32"/>
          <w:szCs w:val="32"/>
          <w:cs/>
        </w:rPr>
        <w:t xml:space="preserve"> </w:t>
      </w:r>
      <w:r w:rsidR="00034DD4" w:rsidRPr="00C825F3">
        <w:rPr>
          <w:rFonts w:ascii="TH SarabunPSK" w:hAnsi="TH SarabunPSK" w:hint="cs"/>
          <w:sz w:val="32"/>
          <w:szCs w:val="32"/>
          <w:cs/>
        </w:rPr>
        <w:t>โครงการฝึกอบรมฝีมือแรงงาน</w:t>
      </w:r>
      <w:r w:rsidRPr="00C825F3">
        <w:rPr>
          <w:rFonts w:ascii="TH SarabunPSK" w:hAnsi="TH SarabunPSK"/>
          <w:color w:val="000000" w:themeColor="text1"/>
          <w:sz w:val="32"/>
          <w:szCs w:val="32"/>
          <w:cs/>
        </w:rPr>
        <w:t>ในพื้นที่จังหวัดชายแดนภาคใต้</w:t>
      </w:r>
      <w:r w:rsidR="00034DD4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 xml:space="preserve"> </w:t>
      </w:r>
      <w:r w:rsidRPr="00C825F3">
        <w:rPr>
          <w:rFonts w:ascii="TH SarabunPSK" w:hAnsi="TH SarabunPSK"/>
          <w:color w:val="000000" w:themeColor="text1"/>
          <w:sz w:val="32"/>
          <w:szCs w:val="32"/>
          <w:cs/>
        </w:rPr>
        <w:t>เพื่อ</w:t>
      </w:r>
      <w:r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t>รองรับ</w:t>
      </w:r>
      <w:r w:rsidRPr="00C825F3">
        <w:rPr>
          <w:rFonts w:ascii="TH SarabunPSK" w:hAnsi="TH SarabunPSK"/>
          <w:color w:val="000000" w:themeColor="text1"/>
          <w:sz w:val="32"/>
          <w:szCs w:val="32"/>
          <w:cs/>
        </w:rPr>
        <w:t xml:space="preserve">นโยบายในการแก้ไขปัญหาและพัฒนาพื้นที่จังหวัดชายแดนภาคใต้ ในการพัฒนายกระดับคุณภาพชีวิตของประชาชน </w:t>
      </w:r>
      <w:r w:rsidR="00316121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br/>
      </w:r>
      <w:r w:rsidRPr="00C825F3">
        <w:rPr>
          <w:rFonts w:ascii="TH SarabunPSK" w:hAnsi="TH SarabunPSK"/>
          <w:color w:val="000000" w:themeColor="text1"/>
          <w:sz w:val="32"/>
          <w:szCs w:val="32"/>
          <w:cs/>
        </w:rPr>
        <w:t xml:space="preserve">ให้มีรายได้ มีอาชีพที่สามารถเลี้ยงตนเองและครอบครัวได้ เพื่อลดปัญหาความขัดแย้งลดความรุนแรง </w:t>
      </w:r>
      <w:r w:rsidR="00316121" w:rsidRPr="00C825F3">
        <w:rPr>
          <w:rFonts w:ascii="TH SarabunPSK" w:hAnsi="TH SarabunPSK" w:hint="cs"/>
          <w:color w:val="000000" w:themeColor="text1"/>
          <w:sz w:val="32"/>
          <w:szCs w:val="32"/>
          <w:cs/>
        </w:rPr>
        <w:br/>
      </w:r>
      <w:r w:rsidRPr="00C825F3">
        <w:rPr>
          <w:rFonts w:ascii="TH SarabunPSK" w:hAnsi="TH SarabunPSK"/>
          <w:color w:val="000000" w:themeColor="text1"/>
          <w:sz w:val="32"/>
          <w:szCs w:val="32"/>
          <w:cs/>
        </w:rPr>
        <w:t xml:space="preserve">และเสริมสร้างความสงบสุขในพื้นที่ให้ยั่งยืนต่อไป </w:t>
      </w:r>
    </w:p>
    <w:p w:rsidR="005023F3" w:rsidRPr="004276FF" w:rsidRDefault="005023F3" w:rsidP="00316121">
      <w:pPr>
        <w:tabs>
          <w:tab w:val="left" w:pos="284"/>
          <w:tab w:val="left" w:pos="567"/>
          <w:tab w:val="left" w:pos="993"/>
          <w:tab w:val="left" w:pos="1560"/>
          <w:tab w:val="left" w:pos="1701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2</w:t>
      </w:r>
      <w:r w:rsidRPr="004276FF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  <w:cs/>
        </w:rPr>
        <w:t>วัตถุประสงค์โครงการ</w:t>
      </w:r>
    </w:p>
    <w:p w:rsidR="005023F3" w:rsidRPr="00C825F3" w:rsidRDefault="00034DD4" w:rsidP="00C825F3">
      <w:pPr>
        <w:tabs>
          <w:tab w:val="left" w:pos="567"/>
          <w:tab w:val="left" w:pos="993"/>
          <w:tab w:val="left" w:pos="1560"/>
        </w:tabs>
        <w:spacing w:line="216" w:lineRule="auto"/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2</w:t>
      </w:r>
      <w:r>
        <w:rPr>
          <w:rFonts w:ascii="TH SarabunPSK" w:hAnsi="TH SarabunPSK"/>
          <w:sz w:val="32"/>
          <w:cs/>
        </w:rPr>
        <w:t xml:space="preserve">.1 </w:t>
      </w:r>
      <w:r>
        <w:rPr>
          <w:rFonts w:ascii="TH SarabunPSK" w:hAnsi="TH SarabunPSK" w:hint="cs"/>
          <w:sz w:val="32"/>
          <w:cs/>
        </w:rPr>
        <w:tab/>
      </w:r>
      <w:r w:rsidRPr="00B3603F">
        <w:rPr>
          <w:rFonts w:ascii="TH SarabunPSK" w:hAnsi="TH SarabunPSK"/>
          <w:sz w:val="32"/>
          <w:cs/>
        </w:rPr>
        <w:t>เพื่อฝึกทักษะอาชีพเสริมให้แก่แรงงาน</w:t>
      </w:r>
      <w:r w:rsidR="00C825F3">
        <w:rPr>
          <w:rFonts w:ascii="TH SarabunPSK" w:hAnsi="TH SarabunPSK" w:hint="cs"/>
          <w:sz w:val="32"/>
          <w:cs/>
        </w:rPr>
        <w:t>กลุ่มเป้าหมาย</w:t>
      </w:r>
      <w:r>
        <w:rPr>
          <w:rFonts w:ascii="TH SarabunPSK" w:hAnsi="TH SarabunPSK" w:hint="cs"/>
          <w:sz w:val="32"/>
          <w:cs/>
        </w:rPr>
        <w:t xml:space="preserve">ในพื้นที่จังหวัดชายแดนภาคใต้ </w:t>
      </w:r>
      <w:r w:rsidR="005023F3">
        <w:rPr>
          <w:rFonts w:ascii="TH SarabunPSK" w:hAnsi="TH SarabunPSK" w:hint="cs"/>
          <w:sz w:val="32"/>
          <w:cs/>
        </w:rPr>
        <w:t xml:space="preserve">ในสาขาอาชีพต่างๆ เพื่อให้มีฝีมือพร้อมในการทำงานและเสริมสร้างอาชีพให้ผู้เข้าร่วมโครงการฯ เพื่อให้สามารถประกอบอาชีพเลี้ยงตนเองและครอบครัว และส่งเสริมความมั่นคงยั่งยืนในการทำงาน </w:t>
      </w:r>
    </w:p>
    <w:p w:rsidR="005023F3" w:rsidRDefault="005023F3" w:rsidP="00C825F3">
      <w:pPr>
        <w:tabs>
          <w:tab w:val="left" w:pos="284"/>
          <w:tab w:val="left" w:pos="567"/>
          <w:tab w:val="left" w:pos="993"/>
          <w:tab w:val="left" w:pos="1418"/>
          <w:tab w:val="left" w:pos="1701"/>
        </w:tabs>
        <w:spacing w:line="216" w:lineRule="auto"/>
        <w:jc w:val="thaiDistribute"/>
        <w:rPr>
          <w:rFonts w:ascii="TH SarabunPSK" w:hAnsi="TH SarabunPSK"/>
          <w:spacing w:val="-6"/>
          <w:sz w:val="32"/>
          <w:cs/>
        </w:rPr>
      </w:pPr>
      <w:r w:rsidRPr="004276FF">
        <w:rPr>
          <w:rFonts w:ascii="TH SarabunPSK" w:hAnsi="TH SarabunPSK"/>
          <w:spacing w:val="-6"/>
          <w:sz w:val="32"/>
          <w:cs/>
        </w:rPr>
        <w:lastRenderedPageBreak/>
        <w:tab/>
      </w:r>
      <w:r w:rsidR="00C825F3">
        <w:rPr>
          <w:rFonts w:ascii="TH SarabunPSK" w:hAnsi="TH SarabunPSK" w:hint="cs"/>
          <w:spacing w:val="-6"/>
          <w:sz w:val="32"/>
          <w:cs/>
        </w:rPr>
        <w:tab/>
      </w:r>
      <w:r>
        <w:rPr>
          <w:rFonts w:ascii="TH SarabunPSK" w:hAnsi="TH SarabunPSK" w:hint="cs"/>
          <w:spacing w:val="-6"/>
          <w:sz w:val="32"/>
          <w:cs/>
        </w:rPr>
        <w:t>2</w:t>
      </w:r>
      <w:r w:rsidRPr="004276FF">
        <w:rPr>
          <w:rFonts w:ascii="TH SarabunPSK" w:hAnsi="TH SarabunPSK"/>
          <w:spacing w:val="-6"/>
          <w:sz w:val="32"/>
          <w:cs/>
        </w:rPr>
        <w:t>.</w:t>
      </w:r>
      <w:r w:rsidR="00C825F3">
        <w:rPr>
          <w:rFonts w:ascii="TH SarabunPSK" w:hAnsi="TH SarabunPSK" w:hint="cs"/>
          <w:spacing w:val="-6"/>
          <w:sz w:val="32"/>
          <w:cs/>
        </w:rPr>
        <w:t>2</w:t>
      </w:r>
      <w:r>
        <w:rPr>
          <w:rFonts w:ascii="TH SarabunPSK" w:hAnsi="TH SarabunPSK" w:hint="cs"/>
          <w:spacing w:val="-6"/>
          <w:sz w:val="32"/>
          <w:cs/>
        </w:rPr>
        <w:tab/>
        <w:t>เพิ่มโอกาสทางเลือกให้แก่แรงงานในภาคเกษตรในการประกอบอาชีพทั้งในระบบการจ้างงานและ</w:t>
      </w:r>
      <w:r w:rsidR="00121081">
        <w:rPr>
          <w:rFonts w:ascii="TH SarabunPSK" w:hAnsi="TH SarabunPSK"/>
          <w:spacing w:val="-6"/>
          <w:sz w:val="32"/>
          <w:cs/>
        </w:rPr>
        <w:br/>
      </w:r>
      <w:r>
        <w:rPr>
          <w:rFonts w:ascii="TH SarabunPSK" w:hAnsi="TH SarabunPSK" w:hint="cs"/>
          <w:spacing w:val="-6"/>
          <w:sz w:val="32"/>
          <w:cs/>
        </w:rPr>
        <w:t>นอกระบบการจ้างงาน ในสายอาชีพของภาคอุตสาหกรรม การบริการ และขนส่ง หรืออาชีพเกษตรอุตสาหกรรม รวมทั้งสามารถนำความรู้ที่ได้รับไปใช้ประโยชน์ในการซ่อมแซม บำรุงรักษาเครื่องมือในการประกอบอาชีพ และ</w:t>
      </w:r>
      <w:r w:rsidR="00121081">
        <w:rPr>
          <w:rFonts w:ascii="TH SarabunPSK" w:hAnsi="TH SarabunPSK"/>
          <w:spacing w:val="-6"/>
          <w:sz w:val="32"/>
          <w:cs/>
        </w:rPr>
        <w:br/>
      </w:r>
      <w:r>
        <w:rPr>
          <w:rFonts w:ascii="TH SarabunPSK" w:hAnsi="TH SarabunPSK" w:hint="cs"/>
          <w:spacing w:val="-6"/>
          <w:sz w:val="32"/>
          <w:cs/>
        </w:rPr>
        <w:t xml:space="preserve">ลดภาระค่าใช้จ่าย  </w:t>
      </w:r>
    </w:p>
    <w:p w:rsidR="005023F3" w:rsidRDefault="005023F3" w:rsidP="00C825F3">
      <w:pPr>
        <w:tabs>
          <w:tab w:val="left" w:pos="284"/>
          <w:tab w:val="left" w:pos="567"/>
          <w:tab w:val="left" w:pos="993"/>
          <w:tab w:val="left" w:pos="1418"/>
          <w:tab w:val="left" w:pos="1701"/>
        </w:tabs>
        <w:spacing w:line="216" w:lineRule="auto"/>
        <w:jc w:val="thaiDistribute"/>
        <w:rPr>
          <w:rFonts w:ascii="TH SarabunPSK" w:hAnsi="TH SarabunPSK"/>
          <w:spacing w:val="-6"/>
          <w:sz w:val="32"/>
        </w:rPr>
      </w:pPr>
      <w:r>
        <w:rPr>
          <w:rFonts w:ascii="TH SarabunPSK" w:hAnsi="TH SarabunPSK" w:hint="cs"/>
          <w:spacing w:val="-6"/>
          <w:sz w:val="32"/>
          <w:cs/>
        </w:rPr>
        <w:tab/>
      </w:r>
      <w:r w:rsidR="00C825F3">
        <w:rPr>
          <w:rFonts w:ascii="TH SarabunPSK" w:hAnsi="TH SarabunPSK" w:hint="cs"/>
          <w:spacing w:val="-6"/>
          <w:sz w:val="32"/>
          <w:cs/>
        </w:rPr>
        <w:tab/>
      </w:r>
      <w:r>
        <w:rPr>
          <w:rFonts w:ascii="TH SarabunPSK" w:hAnsi="TH SarabunPSK" w:hint="cs"/>
          <w:spacing w:val="-6"/>
          <w:sz w:val="32"/>
          <w:cs/>
        </w:rPr>
        <w:t>2.</w:t>
      </w:r>
      <w:r w:rsidR="00C825F3">
        <w:rPr>
          <w:rFonts w:ascii="TH SarabunPSK" w:hAnsi="TH SarabunPSK" w:hint="cs"/>
          <w:spacing w:val="-6"/>
          <w:sz w:val="32"/>
          <w:cs/>
        </w:rPr>
        <w:t>3</w:t>
      </w:r>
      <w:r>
        <w:rPr>
          <w:rFonts w:ascii="TH SarabunPSK" w:hAnsi="TH SarabunPSK" w:hint="cs"/>
          <w:spacing w:val="-6"/>
          <w:sz w:val="32"/>
          <w:cs/>
        </w:rPr>
        <w:tab/>
        <w:t>เพื่อแก้ไขปัญหาความยากจนในกลุ่มผู้มีรายได้น้อย ช่วยส่งเสริมและพัฒนาคุณภาพชีวิต</w:t>
      </w:r>
      <w:r>
        <w:rPr>
          <w:rFonts w:ascii="TH SarabunPSK" w:hAnsi="TH SarabunPSK"/>
          <w:spacing w:val="-6"/>
          <w:sz w:val="32"/>
          <w:cs/>
        </w:rPr>
        <w:br/>
      </w:r>
      <w:r>
        <w:rPr>
          <w:rFonts w:ascii="TH SarabunPSK" w:hAnsi="TH SarabunPSK" w:hint="cs"/>
          <w:spacing w:val="-6"/>
          <w:sz w:val="32"/>
          <w:cs/>
        </w:rPr>
        <w:t xml:space="preserve">โดยประชาชนเข้ามามีส่วนร่วมในการพัฒนาและส่งเสริมสันติสุขในจังหวัดชายแดนภาคใต้ </w:t>
      </w:r>
    </w:p>
    <w:p w:rsidR="005023F3" w:rsidRDefault="005023F3" w:rsidP="00C825F3">
      <w:pPr>
        <w:tabs>
          <w:tab w:val="left" w:pos="284"/>
          <w:tab w:val="left" w:pos="567"/>
          <w:tab w:val="left" w:pos="993"/>
          <w:tab w:val="left" w:pos="1560"/>
          <w:tab w:val="left" w:pos="1701"/>
        </w:tabs>
        <w:spacing w:before="120"/>
        <w:jc w:val="thaiDistribute"/>
        <w:rPr>
          <w:rFonts w:ascii="TH SarabunPSK" w:hAnsi="TH SarabunPSK"/>
          <w:spacing w:val="-6"/>
          <w:sz w:val="32"/>
        </w:rPr>
      </w:pPr>
      <w:r w:rsidRPr="001B7ECB">
        <w:rPr>
          <w:rFonts w:ascii="TH SarabunPSK" w:hAnsi="TH SarabunPSK" w:hint="cs"/>
          <w:b/>
          <w:bCs/>
          <w:spacing w:val="-6"/>
          <w:sz w:val="32"/>
          <w:cs/>
        </w:rPr>
        <w:t>3.</w:t>
      </w:r>
      <w:r w:rsidR="00C825F3">
        <w:rPr>
          <w:rFonts w:ascii="TH SarabunPSK" w:hAnsi="TH SarabunPSK" w:hint="cs"/>
          <w:spacing w:val="-6"/>
          <w:sz w:val="32"/>
          <w:cs/>
        </w:rPr>
        <w:t xml:space="preserve">  </w:t>
      </w:r>
      <w:r w:rsidRPr="001B7ECB">
        <w:rPr>
          <w:rFonts w:ascii="TH SarabunPSK" w:hAnsi="TH SarabunPSK" w:hint="cs"/>
          <w:b/>
          <w:bCs/>
          <w:spacing w:val="-6"/>
          <w:sz w:val="32"/>
          <w:cs/>
        </w:rPr>
        <w:t>สถานที่ดำเนินการ</w:t>
      </w:r>
      <w:r>
        <w:rPr>
          <w:rFonts w:ascii="TH SarabunPSK" w:hAnsi="TH SarabunPSK" w:hint="cs"/>
          <w:spacing w:val="-6"/>
          <w:sz w:val="32"/>
          <w:cs/>
        </w:rPr>
        <w:t xml:space="preserve"> สถาบันพัฒนาฝีมือแรงงาน 12 สงขลา สถาบันพัฒนาฝีมือแรงงาน 23 ปัตตานี  สถาบันพัฒนาฝีมือแรงงาน 24 ยะลา และสถาบันพัฒนาฝีมือแรงงาน 25 นราธิวาส</w:t>
      </w:r>
    </w:p>
    <w:p w:rsidR="005023F3" w:rsidRDefault="005023F3" w:rsidP="00C825F3">
      <w:pPr>
        <w:tabs>
          <w:tab w:val="left" w:pos="284"/>
          <w:tab w:val="left" w:pos="567"/>
          <w:tab w:val="left" w:pos="993"/>
        </w:tabs>
        <w:spacing w:before="120"/>
        <w:rPr>
          <w:rFonts w:ascii="TH SarabunPSK" w:hAnsi="TH SarabunPSK"/>
          <w:b/>
          <w:bCs/>
          <w:sz w:val="32"/>
        </w:rPr>
      </w:pPr>
      <w:r w:rsidRPr="00851EEF">
        <w:rPr>
          <w:rFonts w:ascii="TH SarabunPSK" w:hAnsi="TH SarabunPSK"/>
          <w:b/>
          <w:bCs/>
          <w:spacing w:val="-6"/>
          <w:sz w:val="32"/>
        </w:rPr>
        <w:t>4.</w:t>
      </w:r>
      <w:r>
        <w:rPr>
          <w:rFonts w:ascii="TH SarabunPSK" w:hAnsi="TH SarabunPSK"/>
          <w:spacing w:val="-6"/>
          <w:sz w:val="32"/>
        </w:rPr>
        <w:t xml:space="preserve"> </w:t>
      </w:r>
      <w:r>
        <w:rPr>
          <w:rFonts w:ascii="TH SarabunPSK" w:hAnsi="TH SarabunPSK"/>
          <w:spacing w:val="-6"/>
          <w:sz w:val="32"/>
        </w:rPr>
        <w:tab/>
      </w:r>
      <w:r w:rsidRPr="004276FF">
        <w:rPr>
          <w:rFonts w:ascii="TH SarabunPSK" w:hAnsi="TH SarabunPSK"/>
          <w:b/>
          <w:bCs/>
          <w:sz w:val="32"/>
          <w:cs/>
        </w:rPr>
        <w:t>พื้นที่เป้าหมาย</w:t>
      </w:r>
    </w:p>
    <w:p w:rsidR="00C825F3" w:rsidRDefault="00C825F3" w:rsidP="00C825F3">
      <w:pPr>
        <w:tabs>
          <w:tab w:val="left" w:pos="567"/>
          <w:tab w:val="left" w:pos="993"/>
        </w:tabs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</w:rPr>
        <w:tab/>
      </w:r>
      <w:r w:rsidR="00034DD4">
        <w:rPr>
          <w:rFonts w:ascii="TH SarabunPSK" w:hAnsi="TH SarabunPSK"/>
          <w:sz w:val="32"/>
        </w:rPr>
        <w:t>4.1</w:t>
      </w:r>
      <w:r w:rsidR="00034DD4">
        <w:rPr>
          <w:rFonts w:ascii="TH SarabunPSK" w:hAnsi="TH SarabunPSK"/>
          <w:sz w:val="32"/>
        </w:rPr>
        <w:tab/>
      </w:r>
      <w:r w:rsidR="00034DD4" w:rsidRPr="00237866">
        <w:rPr>
          <w:rFonts w:ascii="TH SarabunPSK" w:hAnsi="TH SarabunPSK"/>
          <w:sz w:val="32"/>
          <w:cs/>
        </w:rPr>
        <w:t>เขตพื้นที่</w:t>
      </w:r>
      <w:r w:rsidR="00034DD4">
        <w:rPr>
          <w:rFonts w:ascii="TH SarabunPSK" w:hAnsi="TH SarabunPSK" w:hint="cs"/>
          <w:sz w:val="32"/>
          <w:cs/>
        </w:rPr>
        <w:t xml:space="preserve"> 9 อำเภอ 27 ตำบล </w:t>
      </w:r>
      <w:r w:rsidR="00034DD4" w:rsidRPr="00237866">
        <w:rPr>
          <w:rFonts w:ascii="TH SarabunPSK" w:hAnsi="TH SarabunPSK"/>
          <w:sz w:val="32"/>
          <w:cs/>
        </w:rPr>
        <w:t>โดยรอบอุทยานแห่ง</w:t>
      </w:r>
      <w:proofErr w:type="spellStart"/>
      <w:r w:rsidR="00034DD4" w:rsidRPr="00237866">
        <w:rPr>
          <w:rFonts w:ascii="TH SarabunPSK" w:hAnsi="TH SarabunPSK"/>
          <w:sz w:val="32"/>
          <w:cs/>
        </w:rPr>
        <w:t>ชาติบู</w:t>
      </w:r>
      <w:proofErr w:type="spellEnd"/>
      <w:r w:rsidR="00034DD4" w:rsidRPr="00237866">
        <w:rPr>
          <w:rFonts w:ascii="TH SarabunPSK" w:hAnsi="TH SarabunPSK"/>
          <w:sz w:val="32"/>
          <w:cs/>
        </w:rPr>
        <w:t>โด</w:t>
      </w:r>
      <w:r w:rsidR="00034DD4">
        <w:rPr>
          <w:rFonts w:ascii="TH SarabunPSK" w:hAnsi="TH SarabunPSK" w:hint="cs"/>
          <w:sz w:val="32"/>
          <w:cs/>
        </w:rPr>
        <w:t xml:space="preserve"> </w:t>
      </w:r>
      <w:r w:rsidR="00034DD4" w:rsidRPr="00237866">
        <w:rPr>
          <w:rFonts w:ascii="TH SarabunPSK" w:hAnsi="TH SarabunPSK"/>
          <w:sz w:val="32"/>
          <w:cs/>
        </w:rPr>
        <w:t>-</w:t>
      </w:r>
      <w:r w:rsidR="00034DD4">
        <w:rPr>
          <w:rFonts w:ascii="TH SarabunPSK" w:hAnsi="TH SarabunPSK" w:hint="cs"/>
          <w:sz w:val="32"/>
          <w:cs/>
        </w:rPr>
        <w:t xml:space="preserve"> </w:t>
      </w:r>
      <w:r w:rsidR="00034DD4" w:rsidRPr="00237866">
        <w:rPr>
          <w:rFonts w:ascii="TH SarabunPSK" w:hAnsi="TH SarabunPSK"/>
          <w:sz w:val="32"/>
          <w:cs/>
        </w:rPr>
        <w:t>สุ</w:t>
      </w:r>
      <w:proofErr w:type="spellStart"/>
      <w:r w:rsidR="00034DD4" w:rsidRPr="00237866">
        <w:rPr>
          <w:rFonts w:ascii="TH SarabunPSK" w:hAnsi="TH SarabunPSK"/>
          <w:sz w:val="32"/>
          <w:cs/>
        </w:rPr>
        <w:t>ไหง</w:t>
      </w:r>
      <w:proofErr w:type="spellEnd"/>
      <w:r w:rsidR="00034DD4" w:rsidRPr="00237866">
        <w:rPr>
          <w:rFonts w:ascii="TH SarabunPSK" w:hAnsi="TH SarabunPSK"/>
          <w:sz w:val="32"/>
          <w:cs/>
        </w:rPr>
        <w:t>ปาดี ของจังหวัดนราธิวาส  จังหวัดปัตตานี และจังหวัดยะลา</w:t>
      </w:r>
    </w:p>
    <w:p w:rsidR="005023F3" w:rsidRPr="00635749" w:rsidRDefault="00C825F3" w:rsidP="00C825F3">
      <w:pPr>
        <w:tabs>
          <w:tab w:val="left" w:pos="567"/>
          <w:tab w:val="left" w:pos="993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034DD4">
        <w:rPr>
          <w:rFonts w:ascii="TH SarabunPSK" w:hAnsi="TH SarabunPSK" w:hint="cs"/>
          <w:sz w:val="32"/>
          <w:cs/>
        </w:rPr>
        <w:t>4.2</w:t>
      </w:r>
      <w:r w:rsidR="00034DD4">
        <w:rPr>
          <w:rFonts w:ascii="TH SarabunPSK" w:hAnsi="TH SarabunPSK" w:hint="cs"/>
          <w:sz w:val="32"/>
          <w:cs/>
        </w:rPr>
        <w:tab/>
      </w:r>
      <w:r w:rsidR="005023F3">
        <w:rPr>
          <w:rFonts w:ascii="TH SarabunPSK" w:hAnsi="TH SarabunPSK" w:hint="cs"/>
          <w:sz w:val="32"/>
          <w:cs/>
        </w:rPr>
        <w:t>พื้นที่หมู่บ้านเป้าหมาย</w:t>
      </w:r>
      <w:r w:rsidR="005023F3" w:rsidRPr="004276FF">
        <w:rPr>
          <w:rFonts w:ascii="TH SarabunPSK" w:hAnsi="TH SarabunPSK"/>
          <w:sz w:val="32"/>
          <w:cs/>
        </w:rPr>
        <w:t xml:space="preserve">ของจังหวัดนราธิวาส ปัตตานี ยะลา และ </w:t>
      </w:r>
      <w:r w:rsidR="005023F3">
        <w:rPr>
          <w:rFonts w:ascii="TH SarabunPSK" w:hAnsi="TH SarabunPSK"/>
          <w:sz w:val="32"/>
          <w:cs/>
        </w:rPr>
        <w:t>4</w:t>
      </w:r>
      <w:r w:rsidR="005023F3" w:rsidRPr="004276FF">
        <w:rPr>
          <w:rFonts w:ascii="TH SarabunPSK" w:hAnsi="TH SarabunPSK"/>
          <w:sz w:val="32"/>
          <w:cs/>
        </w:rPr>
        <w:t xml:space="preserve"> อำเภอของจังหวัดสงขลา </w:t>
      </w:r>
      <w:r w:rsidR="005023F3">
        <w:rPr>
          <w:rFonts w:ascii="TH SarabunPSK" w:hAnsi="TH SarabunPSK" w:hint="cs"/>
          <w:sz w:val="32"/>
          <w:cs/>
        </w:rPr>
        <w:t>ตามที่ กองอำนวยการรักษาความมั่นคงภายในภาค 4 ส่วนหน้า (กอ.</w:t>
      </w:r>
      <w:proofErr w:type="spellStart"/>
      <w:r w:rsidR="005023F3">
        <w:rPr>
          <w:rFonts w:ascii="TH SarabunPSK" w:hAnsi="TH SarabunPSK" w:hint="cs"/>
          <w:sz w:val="32"/>
          <w:cs/>
        </w:rPr>
        <w:t>รมน</w:t>
      </w:r>
      <w:proofErr w:type="spellEnd"/>
      <w:r w:rsidR="005023F3">
        <w:rPr>
          <w:rFonts w:ascii="TH SarabunPSK" w:hAnsi="TH SarabunPSK" w:hint="cs"/>
          <w:sz w:val="32"/>
          <w:cs/>
        </w:rPr>
        <w:t xml:space="preserve">. ภาค 4 ส่วนหน้า) หรือพื้นที่ที่หน่วยงานด้านความมั่นคงในพื้นที่กำหนด และจัดส่งกลุ่มเป้าหมายเพื่อดำเนินการฝึกอาชีพ </w:t>
      </w:r>
    </w:p>
    <w:p w:rsidR="005023F3" w:rsidRDefault="005023F3" w:rsidP="00C825F3">
      <w:pPr>
        <w:tabs>
          <w:tab w:val="left" w:pos="284"/>
          <w:tab w:val="left" w:pos="567"/>
          <w:tab w:val="left" w:pos="993"/>
          <w:tab w:val="left" w:pos="1560"/>
          <w:tab w:val="left" w:pos="1701"/>
        </w:tabs>
        <w:spacing w:before="120"/>
        <w:jc w:val="thaiDistribute"/>
        <w:rPr>
          <w:rFonts w:ascii="TH SarabunPSK" w:hAnsi="TH SarabunPSK"/>
          <w:spacing w:val="-6"/>
          <w:sz w:val="32"/>
        </w:rPr>
      </w:pPr>
      <w:r>
        <w:rPr>
          <w:rFonts w:ascii="TH SarabunPSK" w:hAnsi="TH SarabunPSK"/>
          <w:b/>
          <w:bCs/>
          <w:spacing w:val="-6"/>
          <w:sz w:val="32"/>
        </w:rPr>
        <w:t>5</w:t>
      </w:r>
      <w:r w:rsidRPr="00851EEF">
        <w:rPr>
          <w:rFonts w:ascii="TH SarabunPSK" w:hAnsi="TH SarabunPSK"/>
          <w:b/>
          <w:bCs/>
          <w:spacing w:val="-6"/>
          <w:sz w:val="32"/>
        </w:rPr>
        <w:t xml:space="preserve">.  </w:t>
      </w:r>
      <w:r w:rsidRPr="00851EEF">
        <w:rPr>
          <w:rFonts w:ascii="TH SarabunPSK" w:hAnsi="TH SarabunPSK" w:hint="cs"/>
          <w:b/>
          <w:bCs/>
          <w:spacing w:val="-6"/>
          <w:sz w:val="32"/>
          <w:cs/>
        </w:rPr>
        <w:t>ระยะเวลาดำเนินการ</w:t>
      </w:r>
      <w:r>
        <w:rPr>
          <w:rFonts w:ascii="TH SarabunPSK" w:hAnsi="TH SarabunPSK" w:hint="cs"/>
          <w:spacing w:val="-6"/>
          <w:sz w:val="32"/>
          <w:cs/>
        </w:rPr>
        <w:t xml:space="preserve">  เดือนตุลาคม 2561 </w:t>
      </w:r>
      <w:r>
        <w:rPr>
          <w:rFonts w:ascii="TH SarabunPSK" w:hAnsi="TH SarabunPSK"/>
          <w:spacing w:val="-6"/>
          <w:sz w:val="32"/>
          <w:cs/>
        </w:rPr>
        <w:t>–</w:t>
      </w:r>
      <w:r>
        <w:rPr>
          <w:rFonts w:ascii="TH SarabunPSK" w:hAnsi="TH SarabunPSK" w:hint="cs"/>
          <w:spacing w:val="-6"/>
          <w:sz w:val="32"/>
          <w:cs/>
        </w:rPr>
        <w:t xml:space="preserve"> กันยายน 2562</w:t>
      </w:r>
    </w:p>
    <w:p w:rsidR="005023F3" w:rsidRPr="004276FF" w:rsidRDefault="005023F3" w:rsidP="00C825F3">
      <w:pPr>
        <w:tabs>
          <w:tab w:val="left" w:pos="284"/>
          <w:tab w:val="left" w:pos="567"/>
          <w:tab w:val="left" w:pos="993"/>
        </w:tabs>
        <w:spacing w:before="120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6</w:t>
      </w:r>
      <w:r w:rsidRPr="004276FF">
        <w:rPr>
          <w:rFonts w:ascii="TH SarabunPSK" w:hAnsi="TH SarabunPSK"/>
          <w:b/>
          <w:bCs/>
          <w:sz w:val="32"/>
          <w:cs/>
        </w:rPr>
        <w:t>.</w:t>
      </w:r>
      <w:r>
        <w:rPr>
          <w:rFonts w:ascii="TH SarabunPSK" w:hAnsi="TH SarabunPSK" w:hint="cs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  <w:cs/>
        </w:rPr>
        <w:t>เป้าหมาย</w:t>
      </w:r>
      <w:r>
        <w:rPr>
          <w:rFonts w:ascii="TH SarabunPSK" w:hAnsi="TH SarabunPSK" w:hint="cs"/>
          <w:b/>
          <w:bCs/>
          <w:sz w:val="32"/>
          <w:cs/>
        </w:rPr>
        <w:t>/กลุ่มเป้าหมาย</w:t>
      </w:r>
      <w:r>
        <w:rPr>
          <w:rFonts w:ascii="TH SarabunPSK" w:hAnsi="TH SarabunPSK"/>
          <w:b/>
          <w:bCs/>
          <w:sz w:val="32"/>
        </w:rPr>
        <w:t>/</w:t>
      </w:r>
      <w:r>
        <w:rPr>
          <w:rFonts w:ascii="TH SarabunPSK" w:hAnsi="TH SarabunPSK" w:hint="cs"/>
          <w:b/>
          <w:bCs/>
          <w:sz w:val="32"/>
          <w:cs/>
        </w:rPr>
        <w:t>ตัวชี้วัด</w:t>
      </w:r>
      <w:r>
        <w:rPr>
          <w:rFonts w:ascii="TH SarabunPSK" w:hAnsi="TH SarabunPSK"/>
          <w:b/>
          <w:bCs/>
          <w:sz w:val="32"/>
        </w:rPr>
        <w:t xml:space="preserve"> </w:t>
      </w:r>
    </w:p>
    <w:p w:rsidR="005023F3" w:rsidRPr="008E62D2" w:rsidRDefault="005023F3" w:rsidP="00C825F3">
      <w:pPr>
        <w:tabs>
          <w:tab w:val="left" w:pos="284"/>
          <w:tab w:val="left" w:pos="567"/>
          <w:tab w:val="left" w:pos="993"/>
          <w:tab w:val="left" w:pos="1418"/>
          <w:tab w:val="left" w:pos="1701"/>
          <w:tab w:val="left" w:pos="1985"/>
          <w:tab w:val="left" w:pos="4536"/>
          <w:tab w:val="left" w:pos="6521"/>
        </w:tabs>
        <w:jc w:val="thaiDistribute"/>
        <w:rPr>
          <w:rFonts w:ascii="TH SarabunPSK" w:hAnsi="TH SarabunPSK"/>
          <w:sz w:val="32"/>
        </w:rPr>
      </w:pPr>
      <w:r w:rsidRPr="008E62D2">
        <w:rPr>
          <w:rFonts w:ascii="TH SarabunPSK" w:hAnsi="TH SarabunPSK"/>
          <w:sz w:val="32"/>
          <w:cs/>
        </w:rPr>
        <w:tab/>
        <w:t xml:space="preserve">   </w:t>
      </w:r>
      <w:r w:rsidRPr="008E62D2">
        <w:rPr>
          <w:rFonts w:ascii="TH SarabunPSK" w:hAnsi="TH SarabunPSK" w:hint="cs"/>
          <w:sz w:val="32"/>
          <w:cs/>
        </w:rPr>
        <w:tab/>
      </w:r>
      <w:r w:rsidRPr="003B3B8C">
        <w:rPr>
          <w:rFonts w:ascii="TH SarabunPSK" w:hAnsi="TH SarabunPSK" w:hint="cs"/>
          <w:b/>
          <w:bCs/>
          <w:sz w:val="32"/>
          <w:cs/>
        </w:rPr>
        <w:t>6.1  เป้าหมาย</w:t>
      </w:r>
      <w:r w:rsidRPr="008E62D2">
        <w:rPr>
          <w:rFonts w:ascii="TH SarabunPSK" w:hAnsi="TH SarabunPSK" w:hint="cs"/>
          <w:sz w:val="32"/>
          <w:cs/>
        </w:rPr>
        <w:t xml:space="preserve">  </w:t>
      </w:r>
      <w:r w:rsidRPr="008E62D2">
        <w:rPr>
          <w:rFonts w:ascii="TH SarabunPSK" w:hAnsi="TH SarabunPSK"/>
          <w:sz w:val="32"/>
          <w:cs/>
        </w:rPr>
        <w:t xml:space="preserve">จำนวน </w:t>
      </w:r>
      <w:r w:rsidR="00034DD4">
        <w:rPr>
          <w:rFonts w:ascii="TH SarabunPSK" w:hAnsi="TH SarabunPSK"/>
          <w:sz w:val="32"/>
        </w:rPr>
        <w:t>8</w:t>
      </w:r>
      <w:r w:rsidRPr="008E62D2">
        <w:rPr>
          <w:rFonts w:ascii="TH SarabunPSK" w:hAnsi="TH SarabunPSK" w:hint="cs"/>
          <w:sz w:val="32"/>
          <w:cs/>
        </w:rPr>
        <w:t>0</w:t>
      </w:r>
      <w:r w:rsidRPr="008E62D2">
        <w:rPr>
          <w:rFonts w:ascii="TH SarabunPSK" w:hAnsi="TH SarabunPSK"/>
          <w:sz w:val="32"/>
          <w:cs/>
        </w:rPr>
        <w:t xml:space="preserve">0 คน </w:t>
      </w:r>
      <w:r w:rsidRPr="008E62D2">
        <w:rPr>
          <w:rFonts w:ascii="TH SarabunPSK" w:hAnsi="TH SarabunPSK"/>
          <w:sz w:val="32"/>
        </w:rPr>
        <w:t xml:space="preserve"> </w:t>
      </w:r>
      <w:r w:rsidRPr="008E62D2">
        <w:rPr>
          <w:rFonts w:ascii="TH SarabunPSK" w:hAnsi="TH SarabunPSK" w:hint="cs"/>
          <w:sz w:val="32"/>
          <w:cs/>
        </w:rPr>
        <w:t>(</w:t>
      </w:r>
      <w:r w:rsidR="00034DD4">
        <w:rPr>
          <w:rFonts w:ascii="TH SarabunPSK" w:hAnsi="TH SarabunPSK"/>
          <w:sz w:val="32"/>
        </w:rPr>
        <w:t>4</w:t>
      </w:r>
      <w:r w:rsidRPr="008E62D2">
        <w:rPr>
          <w:rFonts w:ascii="TH SarabunPSK" w:hAnsi="TH SarabunPSK" w:hint="cs"/>
          <w:sz w:val="32"/>
          <w:cs/>
        </w:rPr>
        <w:t>0 รุ่น)</w:t>
      </w:r>
    </w:p>
    <w:p w:rsidR="005023F3" w:rsidRPr="00484F1A" w:rsidRDefault="005023F3" w:rsidP="00C825F3">
      <w:pPr>
        <w:tabs>
          <w:tab w:val="left" w:pos="284"/>
          <w:tab w:val="left" w:pos="426"/>
          <w:tab w:val="left" w:pos="567"/>
          <w:tab w:val="left" w:pos="993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IT๙" w:hAnsi="TH SarabunIT๙" w:cs="TH SarabunIT๙" w:hint="cs"/>
          <w:sz w:val="32"/>
          <w:cs/>
        </w:rPr>
        <w:tab/>
      </w:r>
      <w:r w:rsidR="00C825F3">
        <w:rPr>
          <w:rFonts w:ascii="TH SarabunIT๙" w:hAnsi="TH SarabunIT๙" w:cs="TH SarabunIT๙" w:hint="cs"/>
          <w:sz w:val="32"/>
          <w:cs/>
        </w:rPr>
        <w:tab/>
      </w:r>
      <w:r w:rsidR="00C825F3">
        <w:rPr>
          <w:rFonts w:ascii="TH SarabunIT๙" w:hAnsi="TH SarabunIT๙" w:cs="TH SarabunIT๙" w:hint="cs"/>
          <w:sz w:val="32"/>
          <w:cs/>
        </w:rPr>
        <w:tab/>
      </w:r>
      <w:r w:rsidR="00C825F3">
        <w:rPr>
          <w:rFonts w:ascii="TH SarabunIT๙" w:hAnsi="TH SarabunIT๙" w:cs="TH SarabunIT๙" w:hint="cs"/>
          <w:sz w:val="32"/>
          <w:cs/>
        </w:rPr>
        <w:tab/>
      </w:r>
      <w:r w:rsidRPr="00484F1A">
        <w:rPr>
          <w:rFonts w:ascii="TH SarabunPSK" w:hAnsi="TH SarabunPSK"/>
          <w:sz w:val="32"/>
          <w:cs/>
        </w:rPr>
        <w:t xml:space="preserve">1) จังหวัดนราธิวาส </w:t>
      </w:r>
      <w:r w:rsidRPr="00484F1A">
        <w:rPr>
          <w:rFonts w:ascii="TH SarabunPSK" w:hAnsi="TH SarabunPSK"/>
          <w:sz w:val="32"/>
          <w:cs/>
        </w:rPr>
        <w:tab/>
        <w:t xml:space="preserve"> </w:t>
      </w:r>
      <w:r>
        <w:rPr>
          <w:rFonts w:ascii="TH SarabunPSK" w:hAnsi="TH SarabunPSK" w:hint="cs"/>
          <w:sz w:val="32"/>
          <w:cs/>
        </w:rPr>
        <w:tab/>
      </w:r>
      <w:r w:rsidR="009B6F75">
        <w:rPr>
          <w:rFonts w:ascii="TH SarabunPSK" w:hAnsi="TH SarabunPSK" w:hint="cs"/>
          <w:sz w:val="32"/>
          <w:cs/>
        </w:rPr>
        <w:tab/>
      </w:r>
      <w:r w:rsidRPr="00484F1A">
        <w:rPr>
          <w:rFonts w:ascii="TH SarabunPSK" w:hAnsi="TH SarabunPSK"/>
          <w:sz w:val="32"/>
          <w:cs/>
        </w:rPr>
        <w:t xml:space="preserve">จำนวน  </w:t>
      </w:r>
      <w:r w:rsidR="00034DD4">
        <w:rPr>
          <w:rFonts w:ascii="TH SarabunPSK" w:hAnsi="TH SarabunPSK"/>
          <w:sz w:val="32"/>
        </w:rPr>
        <w:t>28</w:t>
      </w:r>
      <w:r>
        <w:rPr>
          <w:rFonts w:ascii="TH SarabunPSK" w:hAnsi="TH SarabunPSK" w:hint="cs"/>
          <w:sz w:val="32"/>
          <w:cs/>
        </w:rPr>
        <w:t>0</w:t>
      </w:r>
      <w:r w:rsidRPr="00484F1A">
        <w:rPr>
          <w:rFonts w:ascii="TH SarabunPSK" w:hAnsi="TH SarabunPSK"/>
          <w:sz w:val="32"/>
          <w:cs/>
        </w:rPr>
        <w:t xml:space="preserve">  คน </w:t>
      </w:r>
    </w:p>
    <w:p w:rsidR="005023F3" w:rsidRPr="00484F1A" w:rsidRDefault="005023F3" w:rsidP="00C825F3">
      <w:pPr>
        <w:tabs>
          <w:tab w:val="left" w:pos="284"/>
          <w:tab w:val="left" w:pos="426"/>
          <w:tab w:val="left" w:pos="567"/>
          <w:tab w:val="left" w:pos="993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b/>
          <w:bCs/>
          <w:sz w:val="32"/>
        </w:rPr>
      </w:pPr>
      <w:r w:rsidRPr="00484F1A">
        <w:rPr>
          <w:rFonts w:ascii="TH SarabunPSK" w:hAnsi="TH SarabunPSK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</w:t>
      </w:r>
      <w:r w:rsidRPr="00484F1A">
        <w:rPr>
          <w:rFonts w:ascii="TH SarabunPSK" w:hAnsi="TH SarabunPSK"/>
          <w:sz w:val="32"/>
          <w:cs/>
        </w:rPr>
        <w:t>) จังหวัดปัตตานี</w:t>
      </w:r>
      <w:r w:rsidRPr="00484F1A">
        <w:rPr>
          <w:rFonts w:ascii="TH SarabunPSK" w:hAnsi="TH SarabunPSK"/>
          <w:sz w:val="32"/>
          <w:cs/>
        </w:rPr>
        <w:tab/>
        <w:t xml:space="preserve"> </w:t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484F1A">
        <w:rPr>
          <w:rFonts w:ascii="TH SarabunPSK" w:hAnsi="TH SarabunPSK"/>
          <w:sz w:val="32"/>
          <w:cs/>
        </w:rPr>
        <w:t xml:space="preserve">จำนวน  </w:t>
      </w:r>
      <w:r w:rsidR="00034DD4">
        <w:rPr>
          <w:rFonts w:ascii="TH SarabunPSK" w:hAnsi="TH SarabunPSK"/>
          <w:sz w:val="32"/>
        </w:rPr>
        <w:t>20</w:t>
      </w:r>
      <w:r>
        <w:rPr>
          <w:rFonts w:ascii="TH SarabunPSK" w:hAnsi="TH SarabunPSK" w:hint="cs"/>
          <w:sz w:val="32"/>
          <w:cs/>
        </w:rPr>
        <w:t>0</w:t>
      </w:r>
      <w:r w:rsidRPr="00484F1A">
        <w:rPr>
          <w:rFonts w:ascii="TH SarabunPSK" w:hAnsi="TH SarabunPSK"/>
          <w:sz w:val="32"/>
          <w:cs/>
        </w:rPr>
        <w:t xml:space="preserve">  คน </w:t>
      </w:r>
    </w:p>
    <w:p w:rsidR="005023F3" w:rsidRPr="00484F1A" w:rsidRDefault="005023F3" w:rsidP="00C825F3">
      <w:pPr>
        <w:tabs>
          <w:tab w:val="left" w:pos="284"/>
          <w:tab w:val="left" w:pos="426"/>
          <w:tab w:val="left" w:pos="567"/>
          <w:tab w:val="left" w:pos="993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b/>
          <w:bCs/>
          <w:sz w:val="32"/>
        </w:rPr>
      </w:pPr>
      <w:r w:rsidRPr="00484F1A">
        <w:rPr>
          <w:rFonts w:ascii="TH SarabunPSK" w:hAnsi="TH SarabunPSK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3</w:t>
      </w:r>
      <w:r w:rsidRPr="00484F1A">
        <w:rPr>
          <w:rFonts w:ascii="TH SarabunPSK" w:hAnsi="TH SarabunPSK"/>
          <w:sz w:val="32"/>
          <w:cs/>
        </w:rPr>
        <w:t xml:space="preserve">) จังหวัดยะลา         </w:t>
      </w:r>
      <w:r w:rsidRPr="00484F1A">
        <w:rPr>
          <w:rFonts w:ascii="TH SarabunPSK" w:hAnsi="TH SarabunPSK"/>
          <w:sz w:val="32"/>
          <w:cs/>
        </w:rPr>
        <w:tab/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84F1A">
        <w:rPr>
          <w:rFonts w:ascii="TH SarabunPSK" w:hAnsi="TH SarabunPSK"/>
          <w:sz w:val="32"/>
          <w:cs/>
        </w:rPr>
        <w:t xml:space="preserve">จำนวน  </w:t>
      </w:r>
      <w:r w:rsidR="00034DD4">
        <w:rPr>
          <w:rFonts w:ascii="TH SarabunPSK" w:hAnsi="TH SarabunPSK"/>
          <w:sz w:val="32"/>
        </w:rPr>
        <w:t>200</w:t>
      </w:r>
      <w:r w:rsidRPr="00484F1A">
        <w:rPr>
          <w:rFonts w:ascii="TH SarabunPSK" w:hAnsi="TH SarabunPSK"/>
          <w:sz w:val="32"/>
          <w:cs/>
        </w:rPr>
        <w:t xml:space="preserve">  คน </w:t>
      </w:r>
    </w:p>
    <w:p w:rsidR="005023F3" w:rsidRPr="00484F1A" w:rsidRDefault="005023F3" w:rsidP="00C825F3">
      <w:pPr>
        <w:tabs>
          <w:tab w:val="left" w:pos="284"/>
          <w:tab w:val="left" w:pos="426"/>
          <w:tab w:val="left" w:pos="567"/>
          <w:tab w:val="left" w:pos="993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 w:rsidRPr="00484F1A">
        <w:rPr>
          <w:rFonts w:ascii="TH SarabunPSK" w:hAnsi="TH SarabunPSK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Pr="00484F1A">
        <w:rPr>
          <w:rFonts w:ascii="TH SarabunPSK" w:hAnsi="TH SarabunPSK"/>
          <w:sz w:val="32"/>
          <w:cs/>
        </w:rPr>
        <w:t xml:space="preserve">4) จังหวัดสงขลา </w:t>
      </w:r>
      <w:r w:rsidRPr="00484F1A">
        <w:rPr>
          <w:rFonts w:ascii="TH SarabunPSK" w:hAnsi="TH SarabunPSK"/>
          <w:sz w:val="32"/>
          <w:cs/>
        </w:rPr>
        <w:tab/>
        <w:t xml:space="preserve"> </w:t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484F1A">
        <w:rPr>
          <w:rFonts w:ascii="TH SarabunPSK" w:hAnsi="TH SarabunPSK"/>
          <w:sz w:val="32"/>
          <w:cs/>
        </w:rPr>
        <w:t xml:space="preserve">จำนวน  </w:t>
      </w:r>
      <w:r>
        <w:rPr>
          <w:rFonts w:ascii="TH SarabunPSK" w:hAnsi="TH SarabunPSK" w:hint="cs"/>
          <w:sz w:val="32"/>
          <w:cs/>
        </w:rPr>
        <w:t>120</w:t>
      </w:r>
      <w:r w:rsidRPr="00484F1A">
        <w:rPr>
          <w:rFonts w:ascii="TH SarabunPSK" w:hAnsi="TH SarabunPSK"/>
          <w:sz w:val="32"/>
          <w:cs/>
        </w:rPr>
        <w:t xml:space="preserve">  คน </w:t>
      </w:r>
    </w:p>
    <w:p w:rsidR="005023F3" w:rsidRDefault="005023F3" w:rsidP="00C825F3">
      <w:pPr>
        <w:tabs>
          <w:tab w:val="left" w:pos="284"/>
          <w:tab w:val="left" w:pos="567"/>
          <w:tab w:val="left" w:pos="993"/>
          <w:tab w:val="left" w:pos="1418"/>
          <w:tab w:val="left" w:pos="1560"/>
          <w:tab w:val="left" w:pos="1701"/>
          <w:tab w:val="left" w:pos="1985"/>
          <w:tab w:val="left" w:pos="4536"/>
          <w:tab w:val="left" w:pos="6521"/>
        </w:tabs>
        <w:spacing w:line="216" w:lineRule="auto"/>
        <w:jc w:val="thaiDistribute"/>
        <w:rPr>
          <w:rFonts w:ascii="TH SarabunPSK" w:hAnsi="TH SarabunPSK"/>
          <w:sz w:val="32"/>
        </w:rPr>
      </w:pPr>
      <w:r w:rsidRPr="008E62D2">
        <w:rPr>
          <w:rFonts w:ascii="TH SarabunPSK" w:hAnsi="TH SarabunPSK" w:hint="cs"/>
          <w:color w:val="000000"/>
          <w:sz w:val="32"/>
          <w:cs/>
        </w:rPr>
        <w:tab/>
      </w:r>
      <w:r w:rsidRPr="008E62D2">
        <w:rPr>
          <w:rFonts w:ascii="TH SarabunPSK" w:hAnsi="TH SarabunPSK" w:hint="cs"/>
          <w:color w:val="000000"/>
          <w:sz w:val="32"/>
          <w:cs/>
        </w:rPr>
        <w:tab/>
      </w:r>
      <w:r w:rsidRPr="003B3B8C">
        <w:rPr>
          <w:rFonts w:ascii="TH SarabunPSK" w:hAnsi="TH SarabunPSK" w:hint="cs"/>
          <w:b/>
          <w:bCs/>
          <w:color w:val="000000"/>
          <w:sz w:val="32"/>
          <w:cs/>
        </w:rPr>
        <w:t>6.2</w:t>
      </w:r>
      <w:r w:rsidRPr="003B3B8C">
        <w:rPr>
          <w:rFonts w:ascii="TH SarabunPSK" w:hAnsi="TH SarabunPSK" w:hint="cs"/>
          <w:b/>
          <w:bCs/>
          <w:color w:val="000000"/>
          <w:sz w:val="32"/>
          <w:cs/>
        </w:rPr>
        <w:tab/>
      </w:r>
      <w:r w:rsidRPr="003B3B8C">
        <w:rPr>
          <w:rFonts w:ascii="TH SarabunPSK" w:hAnsi="TH SarabunPSK"/>
          <w:b/>
          <w:bCs/>
          <w:sz w:val="32"/>
          <w:cs/>
        </w:rPr>
        <w:t>กลุ่มเป้าหมาย</w:t>
      </w:r>
      <w:r w:rsidRPr="008E62D2">
        <w:rPr>
          <w:rFonts w:ascii="TH SarabunPSK" w:hAnsi="TH SarabunPSK" w:hint="cs"/>
          <w:sz w:val="32"/>
          <w:cs/>
        </w:rPr>
        <w:t xml:space="preserve"> </w:t>
      </w:r>
      <w:r w:rsidRPr="008E62D2">
        <w:rPr>
          <w:rFonts w:ascii="TH SarabunPSK" w:hAnsi="TH SarabunPSK"/>
          <w:sz w:val="32"/>
          <w:cs/>
        </w:rPr>
        <w:t xml:space="preserve">ได้แก่ </w:t>
      </w:r>
      <w:r w:rsidRPr="008E62D2">
        <w:rPr>
          <w:rFonts w:ascii="TH SarabunPSK" w:hAnsi="TH SarabunPSK" w:hint="cs"/>
          <w:sz w:val="32"/>
          <w:cs/>
        </w:rPr>
        <w:t xml:space="preserve">แรงงานทั่วไปในพื้นที่เป้าหมาย </w:t>
      </w:r>
      <w:r w:rsidR="00034DD4">
        <w:rPr>
          <w:rFonts w:ascii="TH SarabunPSK" w:hAnsi="TH SarabunPSK" w:hint="cs"/>
          <w:sz w:val="32"/>
          <w:cs/>
        </w:rPr>
        <w:t xml:space="preserve"> ผู้เข้าร่วมโครงการพาคนกลับบ้าน </w:t>
      </w:r>
      <w:r w:rsidR="00C825F3">
        <w:rPr>
          <w:rFonts w:ascii="TH SarabunPSK" w:hAnsi="TH SarabunPSK" w:hint="cs"/>
          <w:sz w:val="32"/>
          <w:cs/>
        </w:rPr>
        <w:br/>
      </w:r>
      <w:r w:rsidRPr="008E62D2">
        <w:rPr>
          <w:rFonts w:ascii="TH SarabunPSK" w:hAnsi="TH SarabunPSK"/>
          <w:sz w:val="32"/>
          <w:cs/>
        </w:rPr>
        <w:t>กลุ่มแนวร่วมก่อความไม่สงบ กลุ่มที่มีความเห็นขัดแย้ง กลุ่มอคติต่อภาครัฐ และกลุ่มผู้ร่วมก่อเหตุความไม่สงบ</w:t>
      </w:r>
      <w:r w:rsidRPr="008E62D2">
        <w:rPr>
          <w:rFonts w:ascii="TH SarabunPSK" w:hAnsi="TH SarabunPSK" w:hint="cs"/>
          <w:sz w:val="32"/>
          <w:cs/>
        </w:rPr>
        <w:t xml:space="preserve"> ตามโครงการฝึกทักษะอาชีพตามความต้องการให้กับกลุ่มเป้าหมายในพื้นที่จังหวัดชายแดนภาคใต้ ประจำปี</w:t>
      </w:r>
      <w:r w:rsidRPr="00C825F3">
        <w:rPr>
          <w:rFonts w:ascii="TH SarabunPSK" w:hAnsi="TH SarabunPSK" w:hint="cs"/>
          <w:spacing w:val="-4"/>
          <w:sz w:val="32"/>
          <w:cs/>
        </w:rPr>
        <w:t xml:space="preserve">งบประมาณ พ.ศ. 2562 </w:t>
      </w:r>
      <w:r w:rsidR="00034DD4" w:rsidRPr="00C825F3">
        <w:rPr>
          <w:rFonts w:ascii="TH SarabunPSK" w:hAnsi="TH SarabunPSK" w:hint="cs"/>
          <w:spacing w:val="-4"/>
          <w:sz w:val="32"/>
          <w:cs/>
        </w:rPr>
        <w:t>และแรงงานในพื้นที่รอบอุทยานแห่ง</w:t>
      </w:r>
      <w:proofErr w:type="spellStart"/>
      <w:r w:rsidR="00034DD4" w:rsidRPr="00C825F3">
        <w:rPr>
          <w:rFonts w:ascii="TH SarabunPSK" w:hAnsi="TH SarabunPSK" w:hint="cs"/>
          <w:spacing w:val="-4"/>
          <w:sz w:val="32"/>
          <w:cs/>
        </w:rPr>
        <w:t>ชาติบู</w:t>
      </w:r>
      <w:proofErr w:type="spellEnd"/>
      <w:r w:rsidR="00034DD4" w:rsidRPr="00C825F3">
        <w:rPr>
          <w:rFonts w:ascii="TH SarabunPSK" w:hAnsi="TH SarabunPSK" w:hint="cs"/>
          <w:spacing w:val="-4"/>
          <w:sz w:val="32"/>
          <w:cs/>
        </w:rPr>
        <w:t>โด-สุ</w:t>
      </w:r>
      <w:proofErr w:type="spellStart"/>
      <w:r w:rsidR="00034DD4" w:rsidRPr="00C825F3">
        <w:rPr>
          <w:rFonts w:ascii="TH SarabunPSK" w:hAnsi="TH SarabunPSK" w:hint="cs"/>
          <w:spacing w:val="-4"/>
          <w:sz w:val="32"/>
          <w:cs/>
        </w:rPr>
        <w:t>ไหง</w:t>
      </w:r>
      <w:proofErr w:type="spellEnd"/>
      <w:r w:rsidR="00034DD4" w:rsidRPr="00C825F3">
        <w:rPr>
          <w:rFonts w:ascii="TH SarabunPSK" w:hAnsi="TH SarabunPSK" w:hint="cs"/>
          <w:spacing w:val="-4"/>
          <w:sz w:val="32"/>
          <w:cs/>
        </w:rPr>
        <w:t>ปาดี โดย</w:t>
      </w:r>
      <w:r w:rsidR="00C825F3" w:rsidRPr="00C825F3">
        <w:rPr>
          <w:rFonts w:ascii="TH SarabunPSK" w:hAnsi="TH SarabunPSK" w:hint="cs"/>
          <w:spacing w:val="-4"/>
          <w:sz w:val="32"/>
          <w:cs/>
        </w:rPr>
        <w:t xml:space="preserve"> </w:t>
      </w:r>
      <w:r w:rsidR="00034DD4" w:rsidRPr="00C825F3">
        <w:rPr>
          <w:rFonts w:ascii="TH SarabunPSK" w:hAnsi="TH SarabunPSK" w:hint="cs"/>
          <w:spacing w:val="-4"/>
          <w:sz w:val="32"/>
          <w:cs/>
        </w:rPr>
        <w:t>กอ.</w:t>
      </w:r>
      <w:proofErr w:type="spellStart"/>
      <w:r w:rsidR="00034DD4" w:rsidRPr="00C825F3">
        <w:rPr>
          <w:rFonts w:ascii="TH SarabunPSK" w:hAnsi="TH SarabunPSK" w:hint="cs"/>
          <w:spacing w:val="-4"/>
          <w:sz w:val="32"/>
          <w:cs/>
        </w:rPr>
        <w:t>รมน</w:t>
      </w:r>
      <w:proofErr w:type="spellEnd"/>
      <w:r w:rsidR="00034DD4" w:rsidRPr="00C825F3">
        <w:rPr>
          <w:rFonts w:ascii="TH SarabunPSK" w:hAnsi="TH SarabunPSK" w:hint="cs"/>
          <w:spacing w:val="-4"/>
          <w:sz w:val="32"/>
          <w:cs/>
        </w:rPr>
        <w:t>. ภาค 4 ส่วนหน้า</w:t>
      </w:r>
      <w:r w:rsidR="00034DD4">
        <w:rPr>
          <w:rFonts w:ascii="TH SarabunPSK" w:hAnsi="TH SarabunPSK" w:hint="cs"/>
          <w:sz w:val="32"/>
          <w:cs/>
        </w:rPr>
        <w:t xml:space="preserve"> เป็นผู้พิจารณากลั่นกรอง</w:t>
      </w:r>
      <w:r w:rsidRPr="008E62D2">
        <w:rPr>
          <w:rFonts w:ascii="TH SarabunPSK" w:hAnsi="TH SarabunPSK" w:hint="cs"/>
          <w:sz w:val="32"/>
          <w:cs/>
        </w:rPr>
        <w:t>และคัดเลือกเข้าร่วมโครงการ</w:t>
      </w:r>
    </w:p>
    <w:p w:rsidR="005023F3" w:rsidRPr="003B3B8C" w:rsidRDefault="005023F3" w:rsidP="00C825F3">
      <w:pPr>
        <w:tabs>
          <w:tab w:val="left" w:pos="284"/>
          <w:tab w:val="left" w:pos="567"/>
          <w:tab w:val="left" w:pos="709"/>
          <w:tab w:val="left" w:pos="993"/>
          <w:tab w:val="left" w:pos="1418"/>
          <w:tab w:val="left" w:pos="1701"/>
          <w:tab w:val="left" w:pos="1985"/>
          <w:tab w:val="left" w:pos="4536"/>
          <w:tab w:val="left" w:pos="6521"/>
        </w:tabs>
        <w:rPr>
          <w:rFonts w:ascii="TH SarabunPSK" w:hAnsi="TH SarabunPSK"/>
          <w:b/>
          <w:bCs/>
          <w:sz w:val="32"/>
        </w:rPr>
      </w:pPr>
      <w:r w:rsidRPr="00891D17">
        <w:rPr>
          <w:rFonts w:ascii="TH SarabunPSK" w:hAnsi="TH SarabunPSK"/>
          <w:sz w:val="32"/>
          <w:cs/>
        </w:rPr>
        <w:tab/>
      </w:r>
      <w:r w:rsidRPr="00891D17">
        <w:rPr>
          <w:rFonts w:ascii="TH SarabunPSK" w:hAnsi="TH SarabunPSK" w:hint="cs"/>
          <w:sz w:val="32"/>
          <w:cs/>
        </w:rPr>
        <w:tab/>
      </w:r>
      <w:r w:rsidRPr="003B3B8C">
        <w:rPr>
          <w:rFonts w:ascii="TH SarabunPSK" w:hAnsi="TH SarabunPSK" w:hint="cs"/>
          <w:b/>
          <w:bCs/>
          <w:sz w:val="32"/>
          <w:cs/>
        </w:rPr>
        <w:t>6.</w:t>
      </w:r>
      <w:r w:rsidR="008C22DC">
        <w:rPr>
          <w:rFonts w:ascii="TH SarabunPSK" w:hAnsi="TH SarabunPSK" w:hint="cs"/>
          <w:b/>
          <w:bCs/>
          <w:sz w:val="32"/>
          <w:cs/>
        </w:rPr>
        <w:t>3</w:t>
      </w:r>
      <w:r w:rsidRPr="003B3B8C">
        <w:rPr>
          <w:rFonts w:ascii="TH SarabunPSK" w:hAnsi="TH SarabunPSK" w:hint="cs"/>
          <w:b/>
          <w:bCs/>
          <w:sz w:val="32"/>
          <w:cs/>
        </w:rPr>
        <w:tab/>
      </w:r>
      <w:r w:rsidRPr="003B3B8C">
        <w:rPr>
          <w:rFonts w:ascii="TH SarabunPSK" w:hAnsi="TH SarabunPSK"/>
          <w:b/>
          <w:bCs/>
          <w:sz w:val="32"/>
          <w:cs/>
        </w:rPr>
        <w:t>ตัวชี้วัด</w:t>
      </w:r>
      <w:r w:rsidRPr="003B3B8C">
        <w:rPr>
          <w:rFonts w:ascii="TH SarabunPSK" w:hAnsi="TH SarabunPSK"/>
          <w:b/>
          <w:bCs/>
          <w:sz w:val="32"/>
        </w:rPr>
        <w:t xml:space="preserve"> </w:t>
      </w:r>
    </w:p>
    <w:p w:rsidR="005023F3" w:rsidRPr="00034DD4" w:rsidRDefault="005023F3" w:rsidP="00C825F3">
      <w:pPr>
        <w:tabs>
          <w:tab w:val="left" w:pos="284"/>
          <w:tab w:val="left" w:pos="420"/>
          <w:tab w:val="left" w:pos="567"/>
          <w:tab w:val="left" w:pos="993"/>
          <w:tab w:val="left" w:pos="1418"/>
          <w:tab w:val="left" w:pos="1560"/>
          <w:tab w:val="left" w:pos="1701"/>
          <w:tab w:val="left" w:pos="1843"/>
          <w:tab w:val="left" w:pos="1985"/>
          <w:tab w:val="left" w:pos="4536"/>
          <w:tab w:val="left" w:pos="6521"/>
        </w:tabs>
        <w:jc w:val="thaiDistribute"/>
        <w:rPr>
          <w:rFonts w:ascii="TH SarabunPSK" w:hAnsi="TH SarabunPSK"/>
          <w:color w:val="FF0000"/>
          <w:sz w:val="32"/>
        </w:rPr>
      </w:pPr>
      <w:r w:rsidRPr="00034DD4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Pr="00034DD4">
        <w:rPr>
          <w:rFonts w:ascii="TH SarabunPSK" w:hAnsi="TH SarabunPSK" w:hint="cs"/>
          <w:sz w:val="32"/>
          <w:cs/>
        </w:rPr>
        <w:t>6.</w:t>
      </w:r>
      <w:r w:rsidR="008C22DC">
        <w:rPr>
          <w:rFonts w:ascii="TH SarabunPSK" w:hAnsi="TH SarabunPSK" w:hint="cs"/>
          <w:sz w:val="32"/>
          <w:cs/>
        </w:rPr>
        <w:t>3</w:t>
      </w:r>
      <w:r w:rsidRPr="00034DD4">
        <w:rPr>
          <w:rFonts w:ascii="TH SarabunPSK" w:hAnsi="TH SarabunPSK" w:hint="cs"/>
          <w:sz w:val="32"/>
          <w:cs/>
        </w:rPr>
        <w:t>.1</w:t>
      </w:r>
      <w:r w:rsidRPr="00034DD4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>จำนวนผู้เข้ารับการพัฒนาฝีมือได้ไม่ต่ำกว่าเป้าหมาย</w:t>
      </w:r>
    </w:p>
    <w:p w:rsidR="005023F3" w:rsidRPr="005023F3" w:rsidRDefault="005023F3" w:rsidP="00C825F3">
      <w:pPr>
        <w:tabs>
          <w:tab w:val="left" w:pos="284"/>
          <w:tab w:val="left" w:pos="420"/>
          <w:tab w:val="left" w:pos="567"/>
          <w:tab w:val="left" w:pos="993"/>
          <w:tab w:val="left" w:pos="1418"/>
          <w:tab w:val="left" w:pos="1560"/>
          <w:tab w:val="left" w:pos="1701"/>
          <w:tab w:val="left" w:pos="1985"/>
          <w:tab w:val="left" w:pos="4536"/>
          <w:tab w:val="left" w:pos="6521"/>
        </w:tabs>
        <w:jc w:val="thaiDistribute"/>
        <w:rPr>
          <w:rFonts w:ascii="TH SarabunPSK" w:hAnsi="TH SarabunPSK"/>
          <w:sz w:val="32"/>
        </w:rPr>
      </w:pPr>
      <w:r w:rsidRPr="008E62D2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 w:hint="cs"/>
          <w:sz w:val="32"/>
          <w:cs/>
        </w:rPr>
        <w:tab/>
      </w:r>
      <w:r w:rsidRPr="008E62D2">
        <w:rPr>
          <w:rFonts w:ascii="TH SarabunPSK" w:hAnsi="TH SarabunPSK" w:hint="cs"/>
          <w:sz w:val="32"/>
          <w:cs/>
        </w:rPr>
        <w:t>6.</w:t>
      </w:r>
      <w:r w:rsidR="008C22DC">
        <w:rPr>
          <w:rFonts w:ascii="TH SarabunPSK" w:hAnsi="TH SarabunPSK" w:hint="cs"/>
          <w:sz w:val="32"/>
          <w:cs/>
        </w:rPr>
        <w:t>3</w:t>
      </w:r>
      <w:r w:rsidRPr="008E62D2">
        <w:rPr>
          <w:rFonts w:ascii="TH SarabunPSK" w:hAnsi="TH SarabunPSK" w:hint="cs"/>
          <w:sz w:val="32"/>
          <w:cs/>
        </w:rPr>
        <w:t>.</w:t>
      </w:r>
      <w:r w:rsidRPr="008E62D2">
        <w:rPr>
          <w:rFonts w:ascii="TH SarabunPSK" w:hAnsi="TH SarabunPSK"/>
          <w:sz w:val="32"/>
          <w:cs/>
        </w:rPr>
        <w:t>2</w:t>
      </w:r>
      <w:r w:rsidRPr="008E62D2">
        <w:rPr>
          <w:rFonts w:ascii="TH SarabunPSK" w:hAnsi="TH SarabunPSK" w:hint="cs"/>
          <w:sz w:val="32"/>
          <w:cs/>
        </w:rPr>
        <w:tab/>
      </w:r>
      <w:r w:rsidR="00C825F3">
        <w:rPr>
          <w:rFonts w:ascii="TH SarabunPSK" w:hAnsi="TH SarabunPSK"/>
          <w:sz w:val="32"/>
          <w:cs/>
        </w:rPr>
        <w:t>ร้อยละของแรงงานที่สำเร็จการพัฒนาฝีมือสามา</w:t>
      </w:r>
      <w:r w:rsidR="00C825F3">
        <w:rPr>
          <w:rFonts w:ascii="TH SarabunPSK" w:hAnsi="TH SarabunPSK" w:hint="cs"/>
          <w:sz w:val="32"/>
          <w:cs/>
        </w:rPr>
        <w:t>ร</w:t>
      </w:r>
      <w:r w:rsidR="00C825F3">
        <w:rPr>
          <w:rFonts w:ascii="TH SarabunPSK" w:hAnsi="TH SarabunPSK"/>
          <w:sz w:val="32"/>
          <w:cs/>
        </w:rPr>
        <w:t>ถประกอบอาชีพหรือมีรายได้เพิ่มขึ้น</w:t>
      </w:r>
      <w:r w:rsidR="00C825F3">
        <w:rPr>
          <w:rFonts w:ascii="TH SarabunPSK" w:hAnsi="TH SarabunPSK" w:hint="cs"/>
          <w:sz w:val="32"/>
          <w:cs/>
        </w:rPr>
        <w:br/>
      </w:r>
      <w:r w:rsidR="00C825F3">
        <w:rPr>
          <w:rFonts w:ascii="TH SarabunPSK" w:hAnsi="TH SarabunPSK"/>
          <w:sz w:val="32"/>
          <w:cs/>
        </w:rPr>
        <w:t>ไม่ต่ำกว่า</w:t>
      </w:r>
    </w:p>
    <w:p w:rsidR="005023F3" w:rsidRPr="004276FF" w:rsidRDefault="005023F3" w:rsidP="00C825F3">
      <w:pPr>
        <w:tabs>
          <w:tab w:val="left" w:pos="284"/>
          <w:tab w:val="left" w:pos="567"/>
          <w:tab w:val="left" w:pos="993"/>
          <w:tab w:val="left" w:pos="1418"/>
          <w:tab w:val="left" w:pos="1701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4276FF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  <w:cs/>
        </w:rPr>
        <w:t>วิธีการดำเนินโครงการ (ขั้นตอน)/กิจกรรมที่จะดำเนินการ</w:t>
      </w:r>
    </w:p>
    <w:p w:rsidR="005023F3" w:rsidRPr="004276FF" w:rsidRDefault="005023F3" w:rsidP="005023F3">
      <w:pPr>
        <w:tabs>
          <w:tab w:val="left" w:pos="426"/>
          <w:tab w:val="left" w:pos="567"/>
          <w:tab w:val="left" w:pos="993"/>
          <w:tab w:val="left" w:pos="1560"/>
          <w:tab w:val="left" w:pos="1701"/>
          <w:tab w:val="left" w:pos="1843"/>
        </w:tabs>
        <w:ind w:firstLine="567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 xml:space="preserve">การเตรียมความพร้อมการดำเนินโครงการ </w:t>
      </w:r>
      <w:r>
        <w:rPr>
          <w:rFonts w:ascii="TH SarabunPSK" w:hAnsi="TH SarabunPSK" w:hint="cs"/>
          <w:sz w:val="32"/>
          <w:cs/>
        </w:rPr>
        <w:t xml:space="preserve">เช่น งบประมาณ หลักสูตร วิทยากร วัสดุการฝึก แผนปฏิบัติการ ฯลฯ </w:t>
      </w:r>
      <w:r w:rsidRPr="004276FF">
        <w:rPr>
          <w:rFonts w:ascii="TH SarabunPSK" w:hAnsi="TH SarabunPSK"/>
          <w:sz w:val="32"/>
          <w:cs/>
        </w:rPr>
        <w:t>การรวบรวมข้อมูลที่เกี่ยวข้อง</w:t>
      </w:r>
    </w:p>
    <w:p w:rsidR="005023F3" w:rsidRPr="004276FF" w:rsidRDefault="005023F3" w:rsidP="005023F3">
      <w:pPr>
        <w:tabs>
          <w:tab w:val="left" w:pos="567"/>
          <w:tab w:val="left" w:pos="993"/>
          <w:tab w:val="left" w:pos="1560"/>
          <w:tab w:val="left" w:pos="1701"/>
          <w:tab w:val="left" w:pos="1843"/>
        </w:tabs>
        <w:ind w:firstLine="567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2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EB4B8E">
        <w:rPr>
          <w:rFonts w:ascii="TH SarabunPSK" w:hAnsi="TH SarabunPSK"/>
          <w:spacing w:val="-4"/>
          <w:sz w:val="32"/>
          <w:cs/>
        </w:rPr>
        <w:t>กำหนดพื้นที่เป้าหมายในการดำเนินการ</w:t>
      </w:r>
      <w:r w:rsidRPr="00EB4B8E">
        <w:rPr>
          <w:rFonts w:ascii="TH SarabunPSK" w:hAnsi="TH SarabunPSK"/>
          <w:spacing w:val="-4"/>
          <w:sz w:val="32"/>
        </w:rPr>
        <w:t xml:space="preserve"> </w:t>
      </w:r>
      <w:r w:rsidRPr="00EB4B8E">
        <w:rPr>
          <w:rFonts w:ascii="TH SarabunPSK" w:hAnsi="TH SarabunPSK"/>
          <w:spacing w:val="-4"/>
          <w:sz w:val="32"/>
          <w:cs/>
        </w:rPr>
        <w:t>โดย กอ.</w:t>
      </w:r>
      <w:proofErr w:type="spellStart"/>
      <w:r w:rsidRPr="00EB4B8E">
        <w:rPr>
          <w:rFonts w:ascii="TH SarabunPSK" w:hAnsi="TH SarabunPSK"/>
          <w:spacing w:val="-4"/>
          <w:sz w:val="32"/>
          <w:cs/>
        </w:rPr>
        <w:t>รมน</w:t>
      </w:r>
      <w:proofErr w:type="spellEnd"/>
      <w:r w:rsidRPr="00EB4B8E">
        <w:rPr>
          <w:rFonts w:ascii="TH SarabunPSK" w:hAnsi="TH SarabunPSK"/>
          <w:spacing w:val="-4"/>
          <w:sz w:val="32"/>
          <w:cs/>
        </w:rPr>
        <w:t>.ภ</w:t>
      </w:r>
      <w:r w:rsidRPr="00EB4B8E">
        <w:rPr>
          <w:rFonts w:ascii="TH SarabunPSK" w:hAnsi="TH SarabunPSK" w:hint="cs"/>
          <w:spacing w:val="-4"/>
          <w:sz w:val="32"/>
          <w:cs/>
        </w:rPr>
        <w:t>าค</w:t>
      </w:r>
      <w:r w:rsidRPr="00EB4B8E">
        <w:rPr>
          <w:rFonts w:ascii="TH SarabunPSK" w:hAnsi="TH SarabunPSK"/>
          <w:spacing w:val="-4"/>
          <w:sz w:val="32"/>
          <w:cs/>
        </w:rPr>
        <w:t xml:space="preserve"> 4 ส</w:t>
      </w:r>
      <w:r w:rsidRPr="00EB4B8E">
        <w:rPr>
          <w:rFonts w:ascii="TH SarabunPSK" w:hAnsi="TH SarabunPSK" w:hint="cs"/>
          <w:spacing w:val="-4"/>
          <w:sz w:val="32"/>
          <w:cs/>
        </w:rPr>
        <w:t>่วนหน้า</w:t>
      </w:r>
      <w:r w:rsidRPr="00EB4B8E">
        <w:rPr>
          <w:rFonts w:ascii="TH SarabunPSK" w:hAnsi="TH SarabunPSK"/>
          <w:spacing w:val="-4"/>
          <w:sz w:val="32"/>
          <w:cs/>
        </w:rPr>
        <w:t xml:space="preserve"> </w:t>
      </w:r>
      <w:r w:rsidRPr="00EB4B8E">
        <w:rPr>
          <w:rFonts w:ascii="TH SarabunPSK" w:hAnsi="TH SarabunPSK" w:hint="cs"/>
          <w:spacing w:val="-4"/>
          <w:sz w:val="32"/>
          <w:cs/>
        </w:rPr>
        <w:t>หรือ</w:t>
      </w:r>
      <w:r w:rsidRPr="00EB4B8E">
        <w:rPr>
          <w:rFonts w:ascii="TH SarabunPSK" w:hAnsi="TH SarabunPSK"/>
          <w:spacing w:val="-4"/>
          <w:sz w:val="32"/>
          <w:cs/>
        </w:rPr>
        <w:t>หน่วยงานควา</w:t>
      </w:r>
      <w:r w:rsidRPr="00EB4B8E">
        <w:rPr>
          <w:rFonts w:ascii="TH SarabunPSK" w:hAnsi="TH SarabunPSK" w:hint="cs"/>
          <w:spacing w:val="-4"/>
          <w:sz w:val="32"/>
          <w:cs/>
        </w:rPr>
        <w:t>ม</w:t>
      </w:r>
      <w:r w:rsidRPr="00EB4B8E">
        <w:rPr>
          <w:rFonts w:ascii="TH SarabunPSK" w:hAnsi="TH SarabunPSK"/>
          <w:spacing w:val="-4"/>
          <w:sz w:val="32"/>
          <w:cs/>
        </w:rPr>
        <w:t>มั่นคง</w:t>
      </w:r>
      <w:r w:rsidRPr="004276FF">
        <w:rPr>
          <w:rFonts w:ascii="TH SarabunPSK" w:hAnsi="TH SarabunPSK"/>
          <w:sz w:val="32"/>
          <w:cs/>
        </w:rPr>
        <w:t>ในพื้นที่</w:t>
      </w:r>
    </w:p>
    <w:p w:rsidR="005023F3" w:rsidRPr="005023F3" w:rsidRDefault="005023F3" w:rsidP="00C825F3">
      <w:pPr>
        <w:tabs>
          <w:tab w:val="left" w:pos="426"/>
          <w:tab w:val="left" w:pos="567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Pr="005023F3">
        <w:rPr>
          <w:rFonts w:ascii="TH SarabunPSK" w:hAnsi="TH SarabunPSK"/>
          <w:sz w:val="32"/>
          <w:cs/>
        </w:rPr>
        <w:t xml:space="preserve">1) </w:t>
      </w:r>
      <w:r w:rsidRPr="005023F3">
        <w:rPr>
          <w:rFonts w:ascii="TH SarabunPSK" w:hAnsi="TH SarabunPSK" w:hint="cs"/>
          <w:sz w:val="32"/>
          <w:cs/>
        </w:rPr>
        <w:tab/>
      </w:r>
      <w:r w:rsidRPr="005023F3">
        <w:rPr>
          <w:rFonts w:ascii="TH SarabunPSK" w:hAnsi="TH SarabunPSK"/>
          <w:sz w:val="32"/>
          <w:cs/>
        </w:rPr>
        <w:t xml:space="preserve">หมู่บ้านเสริมสร้างความมั่นคงในพื้นที่ </w:t>
      </w:r>
      <w:proofErr w:type="spellStart"/>
      <w:r w:rsidRPr="005023F3">
        <w:rPr>
          <w:rFonts w:ascii="TH SarabunPSK" w:hAnsi="TH SarabunPSK"/>
          <w:sz w:val="32"/>
          <w:cs/>
        </w:rPr>
        <w:t>จชต</w:t>
      </w:r>
      <w:proofErr w:type="spellEnd"/>
      <w:r w:rsidRPr="005023F3">
        <w:rPr>
          <w:rFonts w:ascii="TH SarabunPSK" w:hAnsi="TH SarabunPSK"/>
          <w:sz w:val="32"/>
          <w:cs/>
        </w:rPr>
        <w:t>. (หมู่บ้านเป้าหมายของ กอ.</w:t>
      </w:r>
      <w:proofErr w:type="spellStart"/>
      <w:r w:rsidRPr="005023F3">
        <w:rPr>
          <w:rFonts w:ascii="TH SarabunPSK" w:hAnsi="TH SarabunPSK"/>
          <w:sz w:val="32"/>
          <w:cs/>
        </w:rPr>
        <w:t>รมน</w:t>
      </w:r>
      <w:proofErr w:type="spellEnd"/>
      <w:r w:rsidRPr="005023F3">
        <w:rPr>
          <w:rFonts w:ascii="TH SarabunPSK" w:hAnsi="TH SarabunPSK"/>
          <w:sz w:val="32"/>
          <w:cs/>
        </w:rPr>
        <w:t>.ภ</w:t>
      </w:r>
      <w:r w:rsidRPr="005023F3">
        <w:rPr>
          <w:rFonts w:ascii="TH SarabunPSK" w:hAnsi="TH SarabunPSK" w:hint="cs"/>
          <w:sz w:val="32"/>
          <w:cs/>
        </w:rPr>
        <w:t xml:space="preserve">าค </w:t>
      </w:r>
      <w:r w:rsidRPr="005023F3">
        <w:rPr>
          <w:rFonts w:ascii="TH SarabunPSK" w:hAnsi="TH SarabunPSK"/>
          <w:sz w:val="32"/>
          <w:cs/>
        </w:rPr>
        <w:t>4</w:t>
      </w:r>
      <w:r w:rsidRPr="005023F3">
        <w:rPr>
          <w:rFonts w:ascii="TH SarabunPSK" w:hAnsi="TH SarabunPSK" w:hint="cs"/>
          <w:sz w:val="32"/>
          <w:cs/>
        </w:rPr>
        <w:t xml:space="preserve"> </w:t>
      </w:r>
      <w:r w:rsidR="008C22DC">
        <w:rPr>
          <w:rFonts w:ascii="TH SarabunPSK" w:hAnsi="TH SarabunPSK" w:hint="cs"/>
          <w:sz w:val="32"/>
          <w:cs/>
        </w:rPr>
        <w:br/>
      </w:r>
      <w:r w:rsidRPr="005023F3">
        <w:rPr>
          <w:rFonts w:ascii="TH SarabunPSK" w:hAnsi="TH SarabunPSK"/>
          <w:sz w:val="32"/>
          <w:cs/>
        </w:rPr>
        <w:t>ส</w:t>
      </w:r>
      <w:r w:rsidRPr="005023F3">
        <w:rPr>
          <w:rFonts w:ascii="TH SarabunPSK" w:hAnsi="TH SarabunPSK" w:hint="cs"/>
          <w:sz w:val="32"/>
          <w:cs/>
        </w:rPr>
        <w:t>่วนหน้า</w:t>
      </w:r>
      <w:r w:rsidRPr="005023F3">
        <w:rPr>
          <w:rFonts w:ascii="TH SarabunPSK" w:hAnsi="TH SarabunPSK"/>
          <w:sz w:val="32"/>
          <w:cs/>
        </w:rPr>
        <w:t>)</w:t>
      </w:r>
    </w:p>
    <w:p w:rsidR="005023F3" w:rsidRPr="005023F3" w:rsidRDefault="005023F3" w:rsidP="00C825F3">
      <w:pPr>
        <w:tabs>
          <w:tab w:val="left" w:pos="426"/>
          <w:tab w:val="left" w:pos="567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rPr>
          <w:rFonts w:ascii="TH SarabunPSK" w:hAnsi="TH SarabunPSK"/>
          <w:spacing w:val="-8"/>
          <w:sz w:val="32"/>
        </w:rPr>
      </w:pPr>
      <w:r>
        <w:rPr>
          <w:rFonts w:ascii="TH SarabunPSK" w:hAnsi="TH SarabunPSK" w:hint="cs"/>
          <w:sz w:val="32"/>
          <w:cs/>
        </w:rPr>
        <w:lastRenderedPageBreak/>
        <w:tab/>
      </w:r>
      <w:r w:rsidRPr="005023F3">
        <w:rPr>
          <w:rFonts w:ascii="TH SarabunPSK" w:hAnsi="TH SarabunPSK"/>
          <w:spacing w:val="-8"/>
          <w:sz w:val="32"/>
          <w:cs/>
        </w:rPr>
        <w:t xml:space="preserve">2) </w:t>
      </w:r>
      <w:r w:rsidRPr="005023F3">
        <w:rPr>
          <w:rFonts w:ascii="TH SarabunPSK" w:hAnsi="TH SarabunPSK" w:hint="cs"/>
          <w:spacing w:val="-8"/>
          <w:sz w:val="32"/>
          <w:cs/>
        </w:rPr>
        <w:tab/>
      </w:r>
      <w:r w:rsidRPr="005023F3">
        <w:rPr>
          <w:rFonts w:ascii="TH SarabunPSK" w:hAnsi="TH SarabunPSK"/>
          <w:spacing w:val="-8"/>
          <w:sz w:val="32"/>
          <w:cs/>
        </w:rPr>
        <w:t xml:space="preserve">หมู่บ้านเร่งรัดการพัฒนาในพื้นที่ </w:t>
      </w:r>
      <w:proofErr w:type="spellStart"/>
      <w:r w:rsidRPr="005023F3">
        <w:rPr>
          <w:rFonts w:ascii="TH SarabunPSK" w:hAnsi="TH SarabunPSK"/>
          <w:spacing w:val="-8"/>
          <w:sz w:val="32"/>
          <w:cs/>
        </w:rPr>
        <w:t>จชต</w:t>
      </w:r>
      <w:proofErr w:type="spellEnd"/>
      <w:r w:rsidRPr="005023F3">
        <w:rPr>
          <w:rFonts w:ascii="TH SarabunPSK" w:hAnsi="TH SarabunPSK"/>
          <w:spacing w:val="-8"/>
          <w:sz w:val="32"/>
          <w:cs/>
        </w:rPr>
        <w:t>. (หมู่บ้านเป้าหมายของ กอ.</w:t>
      </w:r>
      <w:proofErr w:type="spellStart"/>
      <w:r w:rsidRPr="005023F3">
        <w:rPr>
          <w:rFonts w:ascii="TH SarabunPSK" w:hAnsi="TH SarabunPSK"/>
          <w:spacing w:val="-8"/>
          <w:sz w:val="32"/>
          <w:cs/>
        </w:rPr>
        <w:t>รมน</w:t>
      </w:r>
      <w:proofErr w:type="spellEnd"/>
      <w:r w:rsidRPr="005023F3">
        <w:rPr>
          <w:rFonts w:ascii="TH SarabunPSK" w:hAnsi="TH SarabunPSK"/>
          <w:spacing w:val="-8"/>
          <w:sz w:val="32"/>
          <w:cs/>
        </w:rPr>
        <w:t>.ภ</w:t>
      </w:r>
      <w:r w:rsidRPr="005023F3">
        <w:rPr>
          <w:rFonts w:ascii="TH SarabunPSK" w:hAnsi="TH SarabunPSK" w:hint="cs"/>
          <w:spacing w:val="-8"/>
          <w:sz w:val="32"/>
          <w:cs/>
        </w:rPr>
        <w:t>าค</w:t>
      </w:r>
      <w:r w:rsidR="0083537D">
        <w:rPr>
          <w:rFonts w:ascii="TH SarabunPSK" w:hAnsi="TH SarabunPSK" w:hint="cs"/>
          <w:spacing w:val="-8"/>
          <w:sz w:val="32"/>
          <w:cs/>
        </w:rPr>
        <w:t xml:space="preserve"> </w:t>
      </w:r>
      <w:r w:rsidRPr="005023F3">
        <w:rPr>
          <w:rFonts w:ascii="TH SarabunPSK" w:hAnsi="TH SarabunPSK"/>
          <w:spacing w:val="-8"/>
          <w:sz w:val="32"/>
          <w:cs/>
        </w:rPr>
        <w:t>4 ส</w:t>
      </w:r>
      <w:r w:rsidRPr="005023F3">
        <w:rPr>
          <w:rFonts w:ascii="TH SarabunPSK" w:hAnsi="TH SarabunPSK" w:hint="cs"/>
          <w:spacing w:val="-8"/>
          <w:sz w:val="32"/>
          <w:cs/>
        </w:rPr>
        <w:t>่วนหน้า</w:t>
      </w:r>
      <w:r w:rsidRPr="005023F3">
        <w:rPr>
          <w:rFonts w:ascii="TH SarabunPSK" w:hAnsi="TH SarabunPSK"/>
          <w:spacing w:val="-8"/>
          <w:sz w:val="32"/>
          <w:cs/>
        </w:rPr>
        <w:t>)</w:t>
      </w:r>
    </w:p>
    <w:p w:rsidR="005023F3" w:rsidRDefault="005023F3" w:rsidP="00C825F3">
      <w:pPr>
        <w:tabs>
          <w:tab w:val="left" w:pos="567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/>
          <w:sz w:val="32"/>
          <w:cs/>
        </w:rPr>
        <w:t>3</w:t>
      </w:r>
      <w:r w:rsidRPr="004276FF">
        <w:rPr>
          <w:rFonts w:ascii="TH SarabunPSK" w:hAnsi="TH SarabunPSK"/>
          <w:sz w:val="32"/>
          <w:cs/>
        </w:rPr>
        <w:t xml:space="preserve">)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หมู่บ้านเป้าหมายของ กอ.</w:t>
      </w:r>
      <w:proofErr w:type="spellStart"/>
      <w:r w:rsidRPr="004276FF">
        <w:rPr>
          <w:rFonts w:ascii="TH SarabunPSK" w:hAnsi="TH SarabunPSK"/>
          <w:sz w:val="32"/>
          <w:cs/>
        </w:rPr>
        <w:t>รมน</w:t>
      </w:r>
      <w:proofErr w:type="spellEnd"/>
      <w:r w:rsidRPr="004276FF">
        <w:rPr>
          <w:rFonts w:ascii="TH SarabunPSK" w:hAnsi="TH SarabunPSK"/>
          <w:sz w:val="32"/>
          <w:cs/>
        </w:rPr>
        <w:t>.ภ</w:t>
      </w:r>
      <w:r>
        <w:rPr>
          <w:rFonts w:ascii="TH SarabunPSK" w:hAnsi="TH SarabunPSK" w:hint="cs"/>
          <w:sz w:val="32"/>
          <w:cs/>
        </w:rPr>
        <w:t xml:space="preserve">าค </w:t>
      </w:r>
      <w:r>
        <w:rPr>
          <w:rFonts w:ascii="TH SarabunPSK" w:hAnsi="TH SarabunPSK"/>
          <w:sz w:val="32"/>
          <w:cs/>
        </w:rPr>
        <w:t>4</w:t>
      </w:r>
      <w:r w:rsidRPr="004276FF">
        <w:rPr>
          <w:rFonts w:ascii="TH SarabunPSK" w:hAnsi="TH SarabunPSK"/>
          <w:sz w:val="32"/>
          <w:cs/>
        </w:rPr>
        <w:t xml:space="preserve"> ส</w:t>
      </w:r>
      <w:r>
        <w:rPr>
          <w:rFonts w:ascii="TH SarabunPSK" w:hAnsi="TH SarabunPSK" w:hint="cs"/>
          <w:sz w:val="32"/>
          <w:cs/>
        </w:rPr>
        <w:t>่ว</w:t>
      </w:r>
      <w:r w:rsidRPr="004276FF">
        <w:rPr>
          <w:rFonts w:ascii="TH SarabunPSK" w:hAnsi="TH SarabunPSK"/>
          <w:sz w:val="32"/>
          <w:cs/>
        </w:rPr>
        <w:t>น</w:t>
      </w:r>
      <w:r>
        <w:rPr>
          <w:rFonts w:ascii="TH SarabunPSK" w:hAnsi="TH SarabunPSK" w:hint="cs"/>
          <w:sz w:val="32"/>
          <w:cs/>
        </w:rPr>
        <w:t>หน้า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ได้</w:t>
      </w:r>
      <w:r w:rsidRPr="004276FF">
        <w:rPr>
          <w:rFonts w:ascii="TH SarabunPSK" w:hAnsi="TH SarabunPSK"/>
          <w:sz w:val="32"/>
          <w:cs/>
        </w:rPr>
        <w:t>กำหนดให้เข้าร่วมโครงการ</w:t>
      </w:r>
    </w:p>
    <w:p w:rsidR="0083537D" w:rsidRPr="004276FF" w:rsidRDefault="0083537D" w:rsidP="00C825F3">
      <w:pPr>
        <w:tabs>
          <w:tab w:val="left" w:pos="567"/>
          <w:tab w:val="left" w:pos="993"/>
          <w:tab w:val="left" w:pos="1418"/>
          <w:tab w:val="left" w:pos="1701"/>
          <w:tab w:val="left" w:pos="1843"/>
          <w:tab w:val="left" w:pos="1985"/>
        </w:tabs>
        <w:ind w:firstLine="567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sz w:val="32"/>
        </w:rPr>
        <w:tab/>
        <w:t>4</w:t>
      </w:r>
      <w:r>
        <w:rPr>
          <w:rFonts w:ascii="TH SarabunPSK" w:hAnsi="TH SarabunPSK" w:hint="cs"/>
          <w:sz w:val="32"/>
          <w:cs/>
        </w:rPr>
        <w:t>)</w:t>
      </w:r>
      <w:r>
        <w:rPr>
          <w:rFonts w:ascii="TH SarabunPSK" w:hAnsi="TH SarabunPSK" w:hint="cs"/>
          <w:sz w:val="32"/>
          <w:cs/>
        </w:rPr>
        <w:tab/>
        <w:t>หมู่บ้านโดยรอบอุทยานแห่ง</w:t>
      </w:r>
      <w:proofErr w:type="spellStart"/>
      <w:r>
        <w:rPr>
          <w:rFonts w:ascii="TH SarabunPSK" w:hAnsi="TH SarabunPSK" w:hint="cs"/>
          <w:sz w:val="32"/>
          <w:cs/>
        </w:rPr>
        <w:t>ชาติบู</w:t>
      </w:r>
      <w:proofErr w:type="spellEnd"/>
      <w:r>
        <w:rPr>
          <w:rFonts w:ascii="TH SarabunPSK" w:hAnsi="TH SarabunPSK" w:hint="cs"/>
          <w:sz w:val="32"/>
          <w:cs/>
        </w:rPr>
        <w:t>โด-สุ</w:t>
      </w:r>
      <w:proofErr w:type="spellStart"/>
      <w:r>
        <w:rPr>
          <w:rFonts w:ascii="TH SarabunPSK" w:hAnsi="TH SarabunPSK" w:hint="cs"/>
          <w:sz w:val="32"/>
          <w:cs/>
        </w:rPr>
        <w:t>ไหง</w:t>
      </w:r>
      <w:proofErr w:type="spellEnd"/>
      <w:r>
        <w:rPr>
          <w:rFonts w:ascii="TH SarabunPSK" w:hAnsi="TH SarabunPSK" w:hint="cs"/>
          <w:sz w:val="32"/>
          <w:cs/>
        </w:rPr>
        <w:t>ปาดีในจังหวัดนราธิวาส ปัตตานี และยะลา</w:t>
      </w:r>
    </w:p>
    <w:p w:rsidR="005023F3" w:rsidRPr="004276FF" w:rsidRDefault="005023F3" w:rsidP="0083537D">
      <w:pPr>
        <w:tabs>
          <w:tab w:val="left" w:pos="426"/>
          <w:tab w:val="left" w:pos="567"/>
          <w:tab w:val="left" w:pos="993"/>
          <w:tab w:val="left" w:pos="1560"/>
          <w:tab w:val="left" w:pos="1701"/>
          <w:tab w:val="left" w:pos="1843"/>
        </w:tabs>
        <w:ind w:firstLine="567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3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จัดประชุมร่วมกับหน่วยงานที่เกี่ยวข้อง เพื่อกำหนดกรอบแนวทางในการดำเนินโครงการ</w:t>
      </w:r>
    </w:p>
    <w:p w:rsidR="005023F3" w:rsidRDefault="005023F3" w:rsidP="0083537D">
      <w:pPr>
        <w:tabs>
          <w:tab w:val="left" w:pos="420"/>
          <w:tab w:val="left" w:pos="567"/>
          <w:tab w:val="left" w:pos="851"/>
          <w:tab w:val="left" w:pos="993"/>
          <w:tab w:val="left" w:pos="1560"/>
          <w:tab w:val="left" w:pos="1701"/>
          <w:tab w:val="left" w:pos="1843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4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จัดทำแผนปฏิบัติการ/แผนการฝึกอาชีพ พร้อมประมาณการค่าใช้จ่ายในการจัดฝึกอาชีพ</w:t>
      </w:r>
    </w:p>
    <w:p w:rsidR="005023F3" w:rsidRDefault="005023F3" w:rsidP="005023F3">
      <w:pPr>
        <w:tabs>
          <w:tab w:val="left" w:pos="420"/>
          <w:tab w:val="left" w:pos="567"/>
          <w:tab w:val="left" w:pos="851"/>
          <w:tab w:val="left" w:pos="993"/>
          <w:tab w:val="left" w:pos="1560"/>
          <w:tab w:val="left" w:pos="1701"/>
          <w:tab w:val="left" w:pos="1843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5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กอ.</w:t>
      </w:r>
      <w:proofErr w:type="spellStart"/>
      <w:r w:rsidRPr="004276FF">
        <w:rPr>
          <w:rFonts w:ascii="TH SarabunPSK" w:hAnsi="TH SarabunPSK"/>
          <w:sz w:val="32"/>
          <w:cs/>
        </w:rPr>
        <w:t>รมน</w:t>
      </w:r>
      <w:proofErr w:type="spellEnd"/>
      <w:r w:rsidRPr="004276FF">
        <w:rPr>
          <w:rFonts w:ascii="TH SarabunPSK" w:hAnsi="TH SarabunPSK"/>
          <w:sz w:val="32"/>
          <w:cs/>
        </w:rPr>
        <w:t xml:space="preserve">.ภาค </w:t>
      </w:r>
      <w:r>
        <w:rPr>
          <w:rFonts w:ascii="TH SarabunPSK" w:hAnsi="TH SarabunPSK"/>
          <w:sz w:val="32"/>
          <w:cs/>
        </w:rPr>
        <w:t>4</w:t>
      </w:r>
      <w:r w:rsidRPr="004276FF">
        <w:rPr>
          <w:rFonts w:ascii="TH SarabunPSK" w:hAnsi="TH SarabunPSK"/>
          <w:sz w:val="32"/>
          <w:cs/>
        </w:rPr>
        <w:t xml:space="preserve"> ส่วนหน้า </w:t>
      </w:r>
      <w:r>
        <w:rPr>
          <w:rFonts w:ascii="TH SarabunPSK" w:hAnsi="TH SarabunPSK" w:hint="cs"/>
          <w:sz w:val="32"/>
          <w:cs/>
        </w:rPr>
        <w:t>หรือ</w:t>
      </w:r>
      <w:r w:rsidRPr="004276FF">
        <w:rPr>
          <w:rFonts w:ascii="TH SarabunPSK" w:hAnsi="TH SarabunPSK"/>
          <w:sz w:val="32"/>
          <w:cs/>
        </w:rPr>
        <w:t>หน่วยงานความมั่นคงในพื้นที่ ประชาสัมพันธ์โครงการและเชิญชวนแรงงานในพื้นที่เป้าหมาย</w:t>
      </w:r>
      <w:r w:rsidRPr="004276FF">
        <w:rPr>
          <w:rFonts w:ascii="TH SarabunPSK" w:hAnsi="TH SarabunPSK"/>
          <w:spacing w:val="-4"/>
          <w:sz w:val="32"/>
          <w:cs/>
        </w:rPr>
        <w:t xml:space="preserve">เข้ารับการฝึกอาชีพการออกหน่วยเคลื่อนที่ ให้บัณฑิตแรงงาน อาสาสมัครแรงงาน ประสานกลุ่มเป้าหมาย ผู้นำ </w:t>
      </w:r>
      <w:r>
        <w:rPr>
          <w:rFonts w:ascii="TH SarabunPSK" w:hAnsi="TH SarabunPSK"/>
          <w:spacing w:val="-4"/>
          <w:sz w:val="32"/>
          <w:cs/>
        </w:rPr>
        <w:t>4</w:t>
      </w:r>
      <w:r w:rsidRPr="004276FF">
        <w:rPr>
          <w:rFonts w:ascii="TH SarabunPSK" w:hAnsi="TH SarabunPSK"/>
          <w:sz w:val="32"/>
          <w:cs/>
        </w:rPr>
        <w:t xml:space="preserve"> เสาหลักของหมู่บ้านโดย กอ.</w:t>
      </w:r>
      <w:proofErr w:type="spellStart"/>
      <w:r w:rsidRPr="004276FF">
        <w:rPr>
          <w:rFonts w:ascii="TH SarabunPSK" w:hAnsi="TH SarabunPSK"/>
          <w:sz w:val="32"/>
          <w:cs/>
        </w:rPr>
        <w:t>รมน</w:t>
      </w:r>
      <w:proofErr w:type="spellEnd"/>
      <w:r w:rsidRPr="004276FF">
        <w:rPr>
          <w:rFonts w:ascii="TH SarabunPSK" w:hAnsi="TH SarabunPSK"/>
          <w:sz w:val="32"/>
          <w:cs/>
        </w:rPr>
        <w:t>. อำเภอ กรรมการหมู่บ้าน (กม.)</w:t>
      </w:r>
      <w:r>
        <w:rPr>
          <w:rFonts w:ascii="TH SarabunPSK" w:hAnsi="TH SarabunPSK" w:hint="cs"/>
          <w:sz w:val="32"/>
          <w:cs/>
        </w:rPr>
        <w:t xml:space="preserve"> </w:t>
      </w:r>
      <w:r w:rsidRPr="004276FF">
        <w:rPr>
          <w:rFonts w:ascii="TH SarabunPSK" w:hAnsi="TH SarabunPSK"/>
          <w:sz w:val="32"/>
          <w:cs/>
        </w:rPr>
        <w:t xml:space="preserve">รวบรวมข้อมูล รับสมัคร และคัดกรองกลุ่มเป้าหมายเข้าร่วมโครงการ ตามหลักเกณฑ์ที่กำหนด </w:t>
      </w:r>
    </w:p>
    <w:p w:rsidR="005023F3" w:rsidRPr="00F8210D" w:rsidRDefault="005023F3" w:rsidP="005023F3">
      <w:pPr>
        <w:tabs>
          <w:tab w:val="left" w:pos="420"/>
          <w:tab w:val="left" w:pos="567"/>
          <w:tab w:val="left" w:pos="851"/>
          <w:tab w:val="left" w:pos="993"/>
          <w:tab w:val="left" w:pos="1560"/>
          <w:tab w:val="left" w:pos="1701"/>
          <w:tab w:val="left" w:pos="1843"/>
        </w:tabs>
        <w:ind w:firstLine="567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spacing w:val="-6"/>
          <w:sz w:val="32"/>
          <w:cs/>
        </w:rPr>
        <w:t>7</w:t>
      </w:r>
      <w:r w:rsidRPr="004276FF">
        <w:rPr>
          <w:rFonts w:ascii="TH SarabunPSK" w:hAnsi="TH SarabunPSK"/>
          <w:spacing w:val="-6"/>
          <w:sz w:val="32"/>
          <w:cs/>
        </w:rPr>
        <w:t>.</w:t>
      </w:r>
      <w:r>
        <w:rPr>
          <w:rFonts w:ascii="TH SarabunPSK" w:hAnsi="TH SarabunPSK"/>
          <w:spacing w:val="-6"/>
          <w:sz w:val="32"/>
          <w:cs/>
        </w:rPr>
        <w:t>6</w:t>
      </w:r>
      <w:r w:rsidRPr="004276FF">
        <w:rPr>
          <w:rFonts w:ascii="TH SarabunPSK" w:hAnsi="TH SarabunPSK"/>
          <w:spacing w:val="-6"/>
          <w:sz w:val="32"/>
          <w:cs/>
        </w:rPr>
        <w:t xml:space="preserve"> </w:t>
      </w:r>
      <w:r>
        <w:rPr>
          <w:rFonts w:ascii="TH SarabunPSK" w:hAnsi="TH SarabunPSK" w:hint="cs"/>
          <w:spacing w:val="-6"/>
          <w:sz w:val="32"/>
          <w:cs/>
        </w:rPr>
        <w:tab/>
      </w:r>
      <w:r w:rsidRPr="00EB4B8E">
        <w:rPr>
          <w:rFonts w:ascii="TH SarabunPSK" w:hAnsi="TH SarabunPSK"/>
          <w:sz w:val="32"/>
          <w:cs/>
        </w:rPr>
        <w:t>กอ.</w:t>
      </w:r>
      <w:proofErr w:type="spellStart"/>
      <w:r w:rsidRPr="00EB4B8E">
        <w:rPr>
          <w:rFonts w:ascii="TH SarabunPSK" w:hAnsi="TH SarabunPSK"/>
          <w:sz w:val="32"/>
          <w:cs/>
        </w:rPr>
        <w:t>รมน</w:t>
      </w:r>
      <w:proofErr w:type="spellEnd"/>
      <w:r w:rsidRPr="00EB4B8E">
        <w:rPr>
          <w:rFonts w:ascii="TH SarabunPSK" w:hAnsi="TH SarabunPSK"/>
          <w:sz w:val="32"/>
          <w:cs/>
        </w:rPr>
        <w:t xml:space="preserve">.อำเภอ </w:t>
      </w:r>
      <w:r w:rsidRPr="00EB4B8E">
        <w:rPr>
          <w:rFonts w:ascii="TH SarabunPSK" w:hAnsi="TH SarabunPSK" w:hint="cs"/>
          <w:sz w:val="32"/>
          <w:cs/>
        </w:rPr>
        <w:t>หรือ</w:t>
      </w:r>
      <w:r w:rsidRPr="00EB4B8E">
        <w:rPr>
          <w:rFonts w:ascii="TH SarabunPSK" w:hAnsi="TH SarabunPSK"/>
          <w:sz w:val="32"/>
          <w:cs/>
        </w:rPr>
        <w:t>หน่วยงานความมั่นคงในพื้นที่ จัดทำรายชื่อผู้มีคุณลักษณะที่เหมาะสมเพื่อเสนอต่อ กอ.</w:t>
      </w:r>
      <w:proofErr w:type="spellStart"/>
      <w:r w:rsidRPr="00EB4B8E">
        <w:rPr>
          <w:rFonts w:ascii="TH SarabunPSK" w:hAnsi="TH SarabunPSK"/>
          <w:sz w:val="32"/>
          <w:cs/>
        </w:rPr>
        <w:t>รมน</w:t>
      </w:r>
      <w:proofErr w:type="spellEnd"/>
      <w:r w:rsidRPr="00EB4B8E">
        <w:rPr>
          <w:rFonts w:ascii="TH SarabunPSK" w:hAnsi="TH SarabunPSK"/>
          <w:sz w:val="32"/>
          <w:cs/>
        </w:rPr>
        <w:t>.ภาค 4 ส่วนหน้า</w:t>
      </w:r>
      <w:r w:rsidRPr="00EB4B8E">
        <w:rPr>
          <w:rFonts w:ascii="TH SarabunPSK" w:hAnsi="TH SarabunPSK" w:hint="cs"/>
          <w:sz w:val="32"/>
          <w:cs/>
        </w:rPr>
        <w:t xml:space="preserve"> </w:t>
      </w:r>
      <w:r w:rsidRPr="00EB4B8E">
        <w:rPr>
          <w:rFonts w:ascii="TH SarabunPSK" w:hAnsi="TH SarabunPSK"/>
          <w:sz w:val="32"/>
          <w:cs/>
        </w:rPr>
        <w:t>พิจารณาและให้ความเห็นชอบต่อไป</w:t>
      </w:r>
    </w:p>
    <w:p w:rsidR="005023F3" w:rsidRPr="00C825F3" w:rsidRDefault="005023F3" w:rsidP="00C825F3">
      <w:pPr>
        <w:tabs>
          <w:tab w:val="left" w:pos="567"/>
          <w:tab w:val="left" w:pos="993"/>
          <w:tab w:val="left" w:pos="1560"/>
          <w:tab w:val="left" w:pos="1701"/>
        </w:tabs>
        <w:ind w:firstLine="567"/>
        <w:jc w:val="thaiDistribute"/>
        <w:rPr>
          <w:rFonts w:ascii="TH SarabunPSK" w:hAnsi="TH SarabunPSK"/>
          <w:spacing w:val="4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กอ.</w:t>
      </w:r>
      <w:proofErr w:type="spellStart"/>
      <w:r w:rsidRPr="004276FF">
        <w:rPr>
          <w:rFonts w:ascii="TH SarabunPSK" w:hAnsi="TH SarabunPSK"/>
          <w:sz w:val="32"/>
          <w:cs/>
        </w:rPr>
        <w:t>รมน</w:t>
      </w:r>
      <w:proofErr w:type="spellEnd"/>
      <w:r w:rsidRPr="004276FF">
        <w:rPr>
          <w:rFonts w:ascii="TH SarabunPSK" w:hAnsi="TH SarabunPSK"/>
          <w:sz w:val="32"/>
          <w:cs/>
        </w:rPr>
        <w:t xml:space="preserve">.ภาค </w:t>
      </w:r>
      <w:r>
        <w:rPr>
          <w:rFonts w:ascii="TH SarabunPSK" w:hAnsi="TH SarabunPSK"/>
          <w:sz w:val="32"/>
          <w:cs/>
        </w:rPr>
        <w:t>4</w:t>
      </w:r>
      <w:r w:rsidRPr="004276FF">
        <w:rPr>
          <w:rFonts w:ascii="TH SarabunPSK" w:hAnsi="TH SarabunPSK"/>
          <w:sz w:val="32"/>
          <w:cs/>
        </w:rPr>
        <w:t xml:space="preserve"> ส่วนหน้า </w:t>
      </w:r>
      <w:r>
        <w:rPr>
          <w:rFonts w:ascii="TH SarabunPSK" w:hAnsi="TH SarabunPSK" w:hint="cs"/>
          <w:sz w:val="32"/>
          <w:cs/>
        </w:rPr>
        <w:t>หรือ</w:t>
      </w:r>
      <w:r w:rsidRPr="004276FF">
        <w:rPr>
          <w:rFonts w:ascii="TH SarabunPSK" w:hAnsi="TH SarabunPSK"/>
          <w:sz w:val="32"/>
          <w:cs/>
        </w:rPr>
        <w:t>หน่วยงานความมั่นคงในพื้นที่ รวบรวมข้อมูล/ทำบัญชีรายชื่อ</w:t>
      </w:r>
      <w:r w:rsidRPr="00072620">
        <w:rPr>
          <w:rFonts w:ascii="TH SarabunPSK" w:hAnsi="TH SarabunPSK"/>
          <w:spacing w:val="4"/>
          <w:sz w:val="32"/>
          <w:cs/>
        </w:rPr>
        <w:t>ผู้มีคุณสมบัติเหมาะสม ที่เป็นความต้องการ/ประสงค์เข้ารับการฝึกอาชีพตามโครงการฯ แจ้งให้หน่วยงานสังกัด</w:t>
      </w:r>
      <w:r w:rsidRPr="004276FF">
        <w:rPr>
          <w:rFonts w:ascii="TH SarabunPSK" w:hAnsi="TH SarabunPSK"/>
          <w:sz w:val="32"/>
          <w:cs/>
        </w:rPr>
        <w:t>กรมพัฒนาฝีมือแรงงานในพื้นที่จังหวัดชายแดนภาคใต้ เพื่อดำเนินการจัดทำหลักสูตรการฝึกอบรม และกำหนดห้วงเวลาการฝึกอบรม</w:t>
      </w:r>
    </w:p>
    <w:p w:rsidR="005023F3" w:rsidRPr="004276FF" w:rsidRDefault="005023F3" w:rsidP="005023F3">
      <w:pPr>
        <w:tabs>
          <w:tab w:val="left" w:pos="567"/>
          <w:tab w:val="left" w:pos="993"/>
          <w:tab w:val="left" w:pos="1560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8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จัดเตรียมหลักสูตรการฝึกอาชีพที่สอดคล้องกับความต้องการในการฝึกอาชีพของ</w:t>
      </w:r>
      <w:r>
        <w:rPr>
          <w:rFonts w:ascii="TH SarabunPSK" w:hAnsi="TH SarabunPSK" w:hint="cs"/>
          <w:sz w:val="32"/>
          <w:cs/>
        </w:rPr>
        <w:t>ก</w:t>
      </w:r>
      <w:r w:rsidRPr="004276FF">
        <w:rPr>
          <w:rFonts w:ascii="TH SarabunPSK" w:hAnsi="TH SarabunPSK"/>
          <w:sz w:val="32"/>
          <w:cs/>
        </w:rPr>
        <w:t>ลุ่มเป้าหมายและสอดรับกับความต้องการของกำลังแรงงานในพื้นที่ และปัจจัยในการดำเนินการฝึกที่เกี่ยวข้อง เช่น งบประมาณ วัสดุอุปกรณ์การฝึก วิทยากร สถานที่ฝึก เป็นต้น</w:t>
      </w:r>
    </w:p>
    <w:p w:rsidR="005023F3" w:rsidRPr="004276FF" w:rsidRDefault="005023F3" w:rsidP="005023F3">
      <w:pPr>
        <w:tabs>
          <w:tab w:val="left" w:pos="420"/>
          <w:tab w:val="left" w:pos="567"/>
          <w:tab w:val="left" w:pos="851"/>
          <w:tab w:val="left" w:pos="993"/>
          <w:tab w:val="left" w:pos="1560"/>
          <w:tab w:val="left" w:pos="1701"/>
        </w:tabs>
        <w:ind w:firstLine="567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9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 xml:space="preserve">ดำเนินการฝึกอบรมอาชีพ ระยะเวลา </w:t>
      </w:r>
      <w:r>
        <w:rPr>
          <w:rFonts w:ascii="TH SarabunPSK" w:hAnsi="TH SarabunPSK"/>
          <w:sz w:val="32"/>
          <w:cs/>
        </w:rPr>
        <w:t>60</w:t>
      </w:r>
      <w:r w:rsidRPr="004276FF">
        <w:rPr>
          <w:rFonts w:ascii="TH SarabunPSK" w:hAnsi="TH SarabunPSK"/>
          <w:sz w:val="32"/>
          <w:cs/>
        </w:rPr>
        <w:t xml:space="preserve"> ชม. ในสาขาอาชีพต่างๆ โดยใช้หลักสูตรที่กำหนด </w:t>
      </w:r>
      <w:r w:rsidRPr="00EB4B8E">
        <w:rPr>
          <w:rFonts w:ascii="TH SarabunPSK" w:hAnsi="TH SarabunPSK"/>
          <w:spacing w:val="-4"/>
          <w:sz w:val="32"/>
          <w:cs/>
        </w:rPr>
        <w:t>หลักสูตรตามความต้องการของกลุ่มเป้าหมาย และหลักสูตรตามความต้องการของประชาชนที่สอดรับกับ</w:t>
      </w:r>
      <w:r w:rsidRPr="00EB4B8E">
        <w:rPr>
          <w:rFonts w:ascii="TH SarabunPSK" w:hAnsi="TH SarabunPSK" w:hint="cs"/>
          <w:spacing w:val="-4"/>
          <w:sz w:val="32"/>
          <w:cs/>
        </w:rPr>
        <w:t>วั</w:t>
      </w:r>
      <w:r w:rsidRPr="00EB4B8E">
        <w:rPr>
          <w:rFonts w:ascii="TH SarabunPSK" w:hAnsi="TH SarabunPSK"/>
          <w:spacing w:val="-4"/>
          <w:sz w:val="32"/>
          <w:cs/>
        </w:rPr>
        <w:t>ฒนธรรม</w:t>
      </w:r>
      <w:r>
        <w:rPr>
          <w:rFonts w:ascii="TH SarabunPSK" w:hAnsi="TH SarabunPSK" w:hint="cs"/>
          <w:sz w:val="32"/>
          <w:cs/>
        </w:rPr>
        <w:t xml:space="preserve"> </w:t>
      </w:r>
      <w:r w:rsidRPr="004276FF">
        <w:rPr>
          <w:rFonts w:ascii="TH SarabunPSK" w:hAnsi="TH SarabunPSK"/>
          <w:sz w:val="32"/>
          <w:cs/>
        </w:rPr>
        <w:t>และการประกอบอาชีพในชุมชน ตัวอย่างหลักสูตรที่ดำเนินการฝึกอาชีพ เช่น การประกอบอาหารไทยฮา</w:t>
      </w:r>
      <w:proofErr w:type="spellStart"/>
      <w:r w:rsidRPr="004276FF">
        <w:rPr>
          <w:rFonts w:ascii="TH SarabunPSK" w:hAnsi="TH SarabunPSK"/>
          <w:sz w:val="32"/>
          <w:cs/>
        </w:rPr>
        <w:t>ลาล</w:t>
      </w:r>
      <w:proofErr w:type="spellEnd"/>
      <w:r>
        <w:rPr>
          <w:rFonts w:ascii="TH SarabunPSK" w:hAnsi="TH SarabunPSK" w:hint="cs"/>
          <w:sz w:val="32"/>
          <w:cs/>
        </w:rPr>
        <w:t xml:space="preserve"> </w:t>
      </w:r>
      <w:r w:rsidRPr="004276FF">
        <w:rPr>
          <w:rFonts w:ascii="TH SarabunPSK" w:hAnsi="TH SarabunPSK"/>
          <w:sz w:val="32"/>
          <w:cs/>
        </w:rPr>
        <w:t>การทำขนมอบ</w:t>
      </w:r>
      <w:r>
        <w:rPr>
          <w:rFonts w:ascii="TH SarabunPSK" w:hAnsi="TH SarabunPSK" w:hint="cs"/>
          <w:sz w:val="32"/>
          <w:cs/>
        </w:rPr>
        <w:t xml:space="preserve"> </w:t>
      </w:r>
      <w:r w:rsidRPr="004276FF">
        <w:rPr>
          <w:rFonts w:ascii="TH SarabunPSK" w:hAnsi="TH SarabunPSK"/>
          <w:sz w:val="32"/>
          <w:cs/>
        </w:rPr>
        <w:t>ช่างปักจักร ช่างตัดเย็บเสื้อผ้าสตรี ช่างซ่อมเครื่องยนต์ขนาดเล็ก ช่างเดินสายไฟฟ้าภายในอาคาร ช่างปูกระเบื้อง ช่างก่ออิฐฉาบปูน และสาขาอาชีพอื่นๆ ตามความต้องการในการประกอบอาชีพ</w:t>
      </w:r>
    </w:p>
    <w:p w:rsidR="005023F3" w:rsidRPr="004276FF" w:rsidRDefault="005023F3" w:rsidP="005023F3">
      <w:pPr>
        <w:tabs>
          <w:tab w:val="left" w:pos="420"/>
          <w:tab w:val="left" w:pos="567"/>
          <w:tab w:val="left" w:pos="851"/>
          <w:tab w:val="left" w:pos="993"/>
          <w:tab w:val="left" w:pos="1560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10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จัดให้มีการแนะแนวอาชีพหรือการประกอบอาชีพให้แก่ผู้ที่สำเร็จการฝึก โดยประสานสำนักงานจัดหางานจังหวัด ธนาคารอิสลาม มาให้คำปรึกษาแนะนำ</w:t>
      </w:r>
    </w:p>
    <w:p w:rsidR="005023F3" w:rsidRPr="004276FF" w:rsidRDefault="005023F3" w:rsidP="005023F3">
      <w:pPr>
        <w:tabs>
          <w:tab w:val="left" w:pos="567"/>
          <w:tab w:val="left" w:pos="993"/>
          <w:tab w:val="left" w:pos="1560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11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จัดหาและสนับสนุนเครื่องมือ</w:t>
      </w:r>
      <w:r w:rsidR="00121081">
        <w:rPr>
          <w:rFonts w:ascii="TH SarabunPSK" w:hAnsi="TH SarabunPSK" w:hint="cs"/>
          <w:sz w:val="32"/>
          <w:cs/>
        </w:rPr>
        <w:t>พื้นฐาน</w:t>
      </w:r>
      <w:r w:rsidR="00F74EDB">
        <w:rPr>
          <w:rFonts w:ascii="TH SarabunPSK" w:hAnsi="TH SarabunPSK" w:hint="cs"/>
          <w:sz w:val="32"/>
          <w:cs/>
        </w:rPr>
        <w:t>ชุดการฝึก</w:t>
      </w:r>
      <w:r w:rsidR="00121081">
        <w:rPr>
          <w:rFonts w:ascii="TH SarabunPSK" w:hAnsi="TH SarabunPSK" w:hint="cs"/>
          <w:sz w:val="32"/>
          <w:cs/>
        </w:rPr>
        <w:t xml:space="preserve"> (ชุดเครื่องมือทำมาหากิน)</w:t>
      </w:r>
      <w:r w:rsidRPr="004276FF">
        <w:rPr>
          <w:rFonts w:ascii="TH SarabunPSK" w:hAnsi="TH SarabunPSK"/>
          <w:sz w:val="32"/>
          <w:cs/>
        </w:rPr>
        <w:t xml:space="preserve"> </w:t>
      </w:r>
      <w:r w:rsidR="00121081">
        <w:rPr>
          <w:rFonts w:ascii="TH SarabunPSK" w:hAnsi="TH SarabunPSK" w:hint="cs"/>
          <w:sz w:val="32"/>
          <w:cs/>
        </w:rPr>
        <w:t>เพื่อเป็น</w:t>
      </w:r>
      <w:r w:rsidRPr="004276FF">
        <w:rPr>
          <w:rFonts w:ascii="TH SarabunPSK" w:hAnsi="TH SarabunPSK"/>
          <w:sz w:val="32"/>
          <w:cs/>
        </w:rPr>
        <w:t>อุปกรณ์ในการประกอบอาชีพ (ปัจจัยการผลิตเบื้องต้น</w:t>
      </w:r>
      <w:r w:rsidR="00C825F3">
        <w:rPr>
          <w:rFonts w:ascii="TH SarabunPSK" w:hAnsi="TH SarabunPSK" w:hint="cs"/>
          <w:sz w:val="32"/>
          <w:cs/>
        </w:rPr>
        <w:t xml:space="preserve"> </w:t>
      </w:r>
      <w:r w:rsidRPr="004276FF">
        <w:rPr>
          <w:rFonts w:ascii="TH SarabunPSK" w:hAnsi="TH SarabunPSK"/>
          <w:sz w:val="32"/>
          <w:cs/>
        </w:rPr>
        <w:t>ที่จำเป็นในการประกอบอาชีพ) ให้กับผู้ผ่านการฝึกอบรม/ฝึกอาชี</w:t>
      </w:r>
      <w:r w:rsidR="00C825F3">
        <w:rPr>
          <w:rFonts w:ascii="TH SarabunPSK" w:hAnsi="TH SarabunPSK"/>
          <w:sz w:val="32"/>
          <w:cs/>
        </w:rPr>
        <w:t xml:space="preserve">พ </w:t>
      </w:r>
      <w:r w:rsidR="00121081">
        <w:rPr>
          <w:rFonts w:ascii="TH SarabunPSK" w:hAnsi="TH SarabunPSK" w:hint="cs"/>
          <w:sz w:val="32"/>
          <w:cs/>
        </w:rPr>
        <w:br/>
      </w:r>
      <w:r w:rsidR="00C825F3">
        <w:rPr>
          <w:rFonts w:ascii="TH SarabunPSK" w:hAnsi="TH SarabunPSK"/>
          <w:sz w:val="32"/>
          <w:cs/>
        </w:rPr>
        <w:t>ตามหลักสูตรที่ผ่านการฝึกอาชีพ</w:t>
      </w:r>
      <w:r w:rsidR="00C825F3">
        <w:rPr>
          <w:rFonts w:ascii="TH SarabunPSK" w:hAnsi="TH SarabunPSK" w:hint="cs"/>
          <w:sz w:val="32"/>
          <w:cs/>
        </w:rPr>
        <w:t xml:space="preserve"> </w:t>
      </w:r>
      <w:r w:rsidRPr="004276FF">
        <w:rPr>
          <w:rFonts w:ascii="TH SarabunPSK" w:hAnsi="TH SarabunPSK"/>
          <w:sz w:val="32"/>
          <w:cs/>
        </w:rPr>
        <w:t>โดยใช้ประโยชน์ในเครื่องมือ อุปกรณ์ เพื่อการประกอบอาชีพสร้างรายได้ให้กับตนเองและครอบครัว</w:t>
      </w:r>
    </w:p>
    <w:p w:rsidR="005023F3" w:rsidRPr="004276FF" w:rsidRDefault="005023F3" w:rsidP="005023F3">
      <w:pPr>
        <w:tabs>
          <w:tab w:val="left" w:pos="567"/>
          <w:tab w:val="left" w:pos="993"/>
          <w:tab w:val="left" w:pos="1560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12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ติดตามผลและประเมินผลการฝึกอบรม และออกหนังสือรับรองผลการฝึก</w:t>
      </w:r>
    </w:p>
    <w:p w:rsidR="005023F3" w:rsidRPr="004276FF" w:rsidRDefault="005023F3" w:rsidP="005023F3">
      <w:pPr>
        <w:tabs>
          <w:tab w:val="left" w:pos="567"/>
          <w:tab w:val="left" w:pos="993"/>
          <w:tab w:val="left" w:pos="1560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13</w:t>
      </w:r>
      <w:r>
        <w:rPr>
          <w:rFonts w:ascii="TH SarabunPSK" w:hAnsi="TH SarabunPSK" w:hint="cs"/>
          <w:sz w:val="32"/>
          <w:cs/>
        </w:rPr>
        <w:tab/>
      </w:r>
      <w:r w:rsidRPr="0083537D">
        <w:rPr>
          <w:rFonts w:ascii="TH SarabunPSK" w:hAnsi="TH SarabunPSK"/>
          <w:spacing w:val="-6"/>
          <w:sz w:val="32"/>
          <w:cs/>
        </w:rPr>
        <w:t>ประเมินผลโครงการและรายงานผลความสำเร็จของโครงการให้หน่วยงานที่เกี่ยวข้องทราบ</w:t>
      </w:r>
    </w:p>
    <w:p w:rsidR="005023F3" w:rsidRPr="004276FF" w:rsidRDefault="005023F3" w:rsidP="005023F3">
      <w:pPr>
        <w:tabs>
          <w:tab w:val="left" w:pos="567"/>
          <w:tab w:val="left" w:pos="993"/>
          <w:tab w:val="left" w:pos="1560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14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ติดตามเยี่ยมเยียนการประกอบอาชีพของผู้ผ่านการฝึกอาชีพตามโครงการ</w:t>
      </w:r>
    </w:p>
    <w:p w:rsidR="005023F3" w:rsidRPr="004276FF" w:rsidRDefault="005023F3" w:rsidP="00C825F3">
      <w:pPr>
        <w:tabs>
          <w:tab w:val="left" w:pos="284"/>
          <w:tab w:val="left" w:pos="567"/>
          <w:tab w:val="left" w:pos="993"/>
        </w:tabs>
        <w:spacing w:before="120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8</w:t>
      </w:r>
      <w:r w:rsidRPr="004276FF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  <w:cs/>
        </w:rPr>
        <w:t>งบประมาณ</w:t>
      </w:r>
      <w:r>
        <w:rPr>
          <w:rFonts w:ascii="TH SarabunPSK" w:hAnsi="TH SarabunPSK" w:hint="cs"/>
          <w:b/>
          <w:bCs/>
          <w:sz w:val="32"/>
          <w:cs/>
        </w:rPr>
        <w:t>ดำเนินการ</w:t>
      </w:r>
    </w:p>
    <w:p w:rsidR="005023F3" w:rsidRDefault="00C825F3" w:rsidP="00C825F3">
      <w:pPr>
        <w:tabs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5023F3">
        <w:rPr>
          <w:rFonts w:ascii="TH SarabunPSK" w:hAnsi="TH SarabunPSK" w:hint="cs"/>
          <w:sz w:val="32"/>
          <w:cs/>
        </w:rPr>
        <w:t>กรอบวงเงินงบประมาณและค่าใช้จ่ายของกรมพัฒนาฝีมือแรงงาน ตามแผนงาน</w:t>
      </w:r>
      <w:proofErr w:type="spellStart"/>
      <w:r w:rsidR="005023F3">
        <w:rPr>
          <w:rFonts w:ascii="TH SarabunPSK" w:hAnsi="TH SarabunPSK" w:hint="cs"/>
          <w:sz w:val="32"/>
          <w:cs/>
        </w:rPr>
        <w:t>บูรณา</w:t>
      </w:r>
      <w:proofErr w:type="spellEnd"/>
      <w:r w:rsidR="005023F3">
        <w:rPr>
          <w:rFonts w:ascii="TH SarabunPSK" w:hAnsi="TH SarabunPSK" w:hint="cs"/>
          <w:sz w:val="32"/>
          <w:cs/>
        </w:rPr>
        <w:t>การขับเคลื่อน</w:t>
      </w:r>
      <w:r>
        <w:rPr>
          <w:rFonts w:ascii="TH SarabunPSK" w:hAnsi="TH SarabunPSK"/>
          <w:sz w:val="32"/>
          <w:cs/>
        </w:rPr>
        <w:br/>
      </w:r>
      <w:r w:rsidR="005023F3">
        <w:rPr>
          <w:rFonts w:ascii="TH SarabunPSK" w:hAnsi="TH SarabunPSK" w:hint="cs"/>
          <w:sz w:val="32"/>
          <w:cs/>
        </w:rPr>
        <w:t xml:space="preserve">การแก้ไขปัญหาจังหวัดชายแดนภาคใต้ ปีงบประมาณ พ.ศ. 2562 </w:t>
      </w:r>
      <w:r w:rsidR="005023F3" w:rsidRPr="005A60B1">
        <w:rPr>
          <w:rFonts w:ascii="TH SarabunPSK" w:hAnsi="TH SarabunPSK" w:hint="cs"/>
          <w:sz w:val="32"/>
          <w:cs/>
        </w:rPr>
        <w:t xml:space="preserve"> </w:t>
      </w:r>
      <w:r w:rsidR="005023F3" w:rsidRPr="00711D8B">
        <w:rPr>
          <w:rFonts w:ascii="TH SarabunPSK" w:hAnsi="TH SarabunPSK" w:hint="cs"/>
          <w:b/>
          <w:bCs/>
          <w:sz w:val="32"/>
          <w:cs/>
        </w:rPr>
        <w:t>จำนวน</w:t>
      </w:r>
      <w:r w:rsidR="005023F3" w:rsidRPr="00711D8B">
        <w:rPr>
          <w:rFonts w:ascii="TH SarabunPSK" w:hAnsi="TH SarabunPSK"/>
          <w:b/>
          <w:bCs/>
          <w:sz w:val="32"/>
          <w:cs/>
        </w:rPr>
        <w:t xml:space="preserve"> </w:t>
      </w:r>
      <w:r w:rsidR="0083537D">
        <w:rPr>
          <w:rFonts w:ascii="TH SarabunPSK" w:hAnsi="TH SarabunPSK"/>
          <w:b/>
          <w:bCs/>
          <w:sz w:val="32"/>
        </w:rPr>
        <w:t>12</w:t>
      </w:r>
      <w:r w:rsidR="005023F3" w:rsidRPr="00711D8B">
        <w:rPr>
          <w:rFonts w:ascii="TH SarabunPSK" w:hAnsi="TH SarabunPSK"/>
          <w:b/>
          <w:bCs/>
          <w:sz w:val="32"/>
          <w:cs/>
        </w:rPr>
        <w:t>,</w:t>
      </w:r>
      <w:r w:rsidR="0083537D">
        <w:rPr>
          <w:rFonts w:ascii="TH SarabunPSK" w:hAnsi="TH SarabunPSK" w:hint="cs"/>
          <w:b/>
          <w:bCs/>
          <w:sz w:val="32"/>
          <w:cs/>
        </w:rPr>
        <w:t>04</w:t>
      </w:r>
      <w:r w:rsidR="005023F3">
        <w:rPr>
          <w:rFonts w:ascii="TH SarabunPSK" w:hAnsi="TH SarabunPSK" w:hint="cs"/>
          <w:b/>
          <w:bCs/>
          <w:sz w:val="32"/>
          <w:cs/>
        </w:rPr>
        <w:t>0</w:t>
      </w:r>
      <w:r w:rsidR="005023F3" w:rsidRPr="00711D8B">
        <w:rPr>
          <w:rFonts w:ascii="TH SarabunPSK" w:hAnsi="TH SarabunPSK"/>
          <w:b/>
          <w:bCs/>
          <w:sz w:val="32"/>
          <w:cs/>
        </w:rPr>
        <w:t>,</w:t>
      </w:r>
      <w:r w:rsidR="005023F3" w:rsidRPr="00711D8B">
        <w:rPr>
          <w:rFonts w:ascii="TH SarabunPSK" w:hAnsi="TH SarabunPSK"/>
          <w:b/>
          <w:bCs/>
          <w:sz w:val="32"/>
        </w:rPr>
        <w:t xml:space="preserve">000 </w:t>
      </w:r>
      <w:r w:rsidR="005023F3" w:rsidRPr="00711D8B">
        <w:rPr>
          <w:rFonts w:ascii="TH SarabunPSK" w:hAnsi="TH SarabunPSK"/>
          <w:b/>
          <w:bCs/>
          <w:sz w:val="32"/>
          <w:cs/>
        </w:rPr>
        <w:t>บาท</w:t>
      </w:r>
      <w:r w:rsidR="005023F3" w:rsidRPr="005A60B1">
        <w:rPr>
          <w:rFonts w:ascii="TH SarabunPSK" w:hAnsi="TH SarabunPSK"/>
          <w:sz w:val="32"/>
          <w:cs/>
        </w:rPr>
        <w:t xml:space="preserve"> (</w:t>
      </w:r>
      <w:r w:rsidR="0083537D">
        <w:rPr>
          <w:rFonts w:ascii="TH SarabunPSK" w:hAnsi="TH SarabunPSK" w:hint="cs"/>
          <w:sz w:val="32"/>
          <w:cs/>
        </w:rPr>
        <w:t>สิบสอง</w:t>
      </w:r>
      <w:r w:rsidR="005023F3">
        <w:rPr>
          <w:rFonts w:ascii="TH SarabunPSK" w:hAnsi="TH SarabunPSK" w:hint="cs"/>
          <w:sz w:val="32"/>
          <w:cs/>
        </w:rPr>
        <w:t>ล้าน</w:t>
      </w:r>
      <w:r>
        <w:rPr>
          <w:rFonts w:ascii="TH SarabunPSK" w:hAnsi="TH SarabunPSK"/>
          <w:sz w:val="32"/>
          <w:cs/>
        </w:rPr>
        <w:br/>
      </w:r>
      <w:r w:rsidR="0083537D">
        <w:rPr>
          <w:rFonts w:ascii="TH SarabunPSK" w:hAnsi="TH SarabunPSK" w:hint="cs"/>
          <w:sz w:val="32"/>
          <w:cs/>
        </w:rPr>
        <w:t>สี่</w:t>
      </w:r>
      <w:r w:rsidR="005023F3" w:rsidRPr="005A60B1">
        <w:rPr>
          <w:rFonts w:ascii="TH SarabunPSK" w:hAnsi="TH SarabunPSK"/>
          <w:sz w:val="32"/>
          <w:cs/>
        </w:rPr>
        <w:t>หมื่นบาทถ้วน)</w:t>
      </w:r>
      <w:r w:rsidR="005023F3" w:rsidRPr="004276FF">
        <w:rPr>
          <w:rFonts w:ascii="TH SarabunPSK" w:hAnsi="TH SarabunPSK"/>
          <w:sz w:val="32"/>
          <w:cs/>
        </w:rPr>
        <w:t xml:space="preserve"> โดยมีรายละเอียดค่าใช้จ่ายในการจัดฝึก</w:t>
      </w:r>
      <w:r w:rsidR="005023F3">
        <w:rPr>
          <w:rFonts w:ascii="TH SarabunPSK" w:hAnsi="TH SarabunPSK" w:hint="cs"/>
          <w:sz w:val="32"/>
          <w:cs/>
        </w:rPr>
        <w:t>อาชีพ</w:t>
      </w:r>
      <w:r w:rsidR="005023F3" w:rsidRPr="004276FF">
        <w:rPr>
          <w:rFonts w:ascii="TH SarabunPSK" w:hAnsi="TH SarabunPSK"/>
          <w:sz w:val="32"/>
          <w:cs/>
        </w:rPr>
        <w:t xml:space="preserve"> ดังนี้</w:t>
      </w:r>
    </w:p>
    <w:p w:rsidR="00362292" w:rsidRDefault="00362292" w:rsidP="005023F3">
      <w:pPr>
        <w:tabs>
          <w:tab w:val="left" w:pos="993"/>
          <w:tab w:val="left" w:pos="1418"/>
          <w:tab w:val="left" w:pos="6237"/>
          <w:tab w:val="left" w:pos="7797"/>
        </w:tabs>
        <w:ind w:firstLine="993"/>
        <w:rPr>
          <w:rFonts w:ascii="TH SarabunPSK" w:hAnsi="TH SarabunPSK"/>
          <w:sz w:val="32"/>
        </w:rPr>
      </w:pPr>
    </w:p>
    <w:p w:rsidR="00362292" w:rsidRDefault="00362292" w:rsidP="005023F3">
      <w:pPr>
        <w:tabs>
          <w:tab w:val="left" w:pos="993"/>
          <w:tab w:val="left" w:pos="1418"/>
          <w:tab w:val="left" w:pos="6237"/>
          <w:tab w:val="left" w:pos="7797"/>
        </w:tabs>
        <w:ind w:firstLine="993"/>
        <w:rPr>
          <w:rFonts w:ascii="TH SarabunPSK" w:hAnsi="TH SarabunPSK"/>
          <w:sz w:val="32"/>
        </w:rPr>
      </w:pPr>
    </w:p>
    <w:p w:rsidR="005023F3" w:rsidRPr="00711D8B" w:rsidRDefault="005023F3" w:rsidP="005023F3">
      <w:pPr>
        <w:tabs>
          <w:tab w:val="left" w:pos="993"/>
          <w:tab w:val="left" w:pos="1418"/>
          <w:tab w:val="left" w:pos="6237"/>
          <w:tab w:val="left" w:pos="7797"/>
        </w:tabs>
        <w:ind w:firstLine="993"/>
        <w:rPr>
          <w:rFonts w:ascii="TH SarabunPSK" w:hAnsi="TH SarabunPSK"/>
          <w:b/>
          <w:bCs/>
          <w:sz w:val="32"/>
        </w:rPr>
      </w:pPr>
      <w:r w:rsidRPr="004B1366">
        <w:rPr>
          <w:rFonts w:ascii="TH SarabunPSK" w:hAnsi="TH SarabunPSK" w:hint="cs"/>
          <w:sz w:val="32"/>
          <w:cs/>
        </w:rPr>
        <w:lastRenderedPageBreak/>
        <w:t>(</w:t>
      </w:r>
      <w:r w:rsidRPr="004B1366">
        <w:rPr>
          <w:rFonts w:ascii="TH SarabunPSK" w:hAnsi="TH SarabunPSK"/>
          <w:sz w:val="32"/>
          <w:cs/>
        </w:rPr>
        <w:t>1</w:t>
      </w:r>
      <w:r w:rsidRPr="004B1366">
        <w:rPr>
          <w:rFonts w:ascii="TH SarabunPSK" w:hAnsi="TH SarabunPSK" w:hint="cs"/>
          <w:sz w:val="32"/>
          <w:cs/>
        </w:rPr>
        <w:t>)</w:t>
      </w:r>
      <w:r w:rsidRPr="00711D8B">
        <w:rPr>
          <w:rFonts w:ascii="TH SarabunPSK" w:hAnsi="TH SarabunPSK"/>
          <w:b/>
          <w:bCs/>
          <w:sz w:val="32"/>
          <w:cs/>
        </w:rPr>
        <w:t xml:space="preserve"> </w:t>
      </w:r>
      <w:r w:rsidRPr="00711D8B">
        <w:rPr>
          <w:rFonts w:ascii="TH SarabunPSK" w:hAnsi="TH SarabunPSK" w:hint="cs"/>
          <w:b/>
          <w:bCs/>
          <w:sz w:val="32"/>
          <w:cs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>ค่าตอบแทนวิทยากร</w:t>
      </w:r>
      <w:r w:rsidRPr="00711D8B">
        <w:rPr>
          <w:rFonts w:ascii="TH SarabunPSK" w:hAnsi="TH SarabunPSK" w:hint="cs"/>
          <w:b/>
          <w:bCs/>
          <w:sz w:val="32"/>
          <w:cs/>
        </w:rPr>
        <w:t xml:space="preserve">         </w:t>
      </w:r>
      <w:r>
        <w:rPr>
          <w:rFonts w:ascii="TH SarabunPSK" w:hAnsi="TH SarabunPSK" w:hint="cs"/>
          <w:b/>
          <w:bCs/>
          <w:sz w:val="32"/>
          <w:cs/>
        </w:rPr>
        <w:t xml:space="preserve">              </w:t>
      </w:r>
      <w:r>
        <w:rPr>
          <w:rFonts w:ascii="TH SarabunPSK" w:hAnsi="TH SarabunPSK" w:hint="cs"/>
          <w:b/>
          <w:bCs/>
          <w:sz w:val="32"/>
          <w:cs/>
        </w:rPr>
        <w:tab/>
        <w:t>1,</w:t>
      </w:r>
      <w:r w:rsidR="0083537D">
        <w:rPr>
          <w:rFonts w:ascii="TH SarabunPSK" w:hAnsi="TH SarabunPSK" w:hint="cs"/>
          <w:b/>
          <w:bCs/>
          <w:sz w:val="32"/>
          <w:cs/>
        </w:rPr>
        <w:t>44</w:t>
      </w:r>
      <w:r>
        <w:rPr>
          <w:rFonts w:ascii="TH SarabunPSK" w:hAnsi="TH SarabunPSK" w:hint="cs"/>
          <w:b/>
          <w:bCs/>
          <w:sz w:val="32"/>
          <w:cs/>
        </w:rPr>
        <w:t>0</w:t>
      </w:r>
      <w:r w:rsidRPr="00711D8B">
        <w:rPr>
          <w:rFonts w:ascii="TH SarabunPSK" w:hAnsi="TH SarabunPSK" w:hint="cs"/>
          <w:b/>
          <w:bCs/>
          <w:sz w:val="32"/>
          <w:cs/>
        </w:rPr>
        <w:t>,000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>
        <w:rPr>
          <w:rFonts w:ascii="TH SarabunPSK" w:hAnsi="TH SarabunPSK" w:hint="cs"/>
          <w:b/>
          <w:bCs/>
          <w:sz w:val="32"/>
          <w:cs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>บาท</w:t>
      </w:r>
    </w:p>
    <w:p w:rsidR="005023F3" w:rsidRDefault="005023F3" w:rsidP="005023F3">
      <w:pPr>
        <w:tabs>
          <w:tab w:val="left" w:pos="993"/>
          <w:tab w:val="left" w:pos="1418"/>
          <w:tab w:val="left" w:pos="1985"/>
          <w:tab w:val="left" w:pos="6237"/>
          <w:tab w:val="left" w:pos="7797"/>
        </w:tabs>
        <w:ind w:firstLine="993"/>
        <w:rPr>
          <w:rFonts w:ascii="TH SarabunPSK" w:hAnsi="TH SarabunPSK"/>
          <w:sz w:val="32"/>
        </w:rPr>
      </w:pPr>
      <w:r w:rsidRPr="004276FF">
        <w:rPr>
          <w:rFonts w:ascii="TH SarabunPSK" w:hAnsi="TH SarabunPSK"/>
          <w:sz w:val="32"/>
          <w:cs/>
        </w:rPr>
        <w:t xml:space="preserve">    </w:t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/>
          <w:sz w:val="32"/>
          <w:cs/>
        </w:rPr>
        <w:t>1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</w:t>
      </w:r>
      <w:r>
        <w:rPr>
          <w:rFonts w:ascii="TH SarabunPSK" w:hAnsi="TH SarabunPSK" w:hint="cs"/>
          <w:sz w:val="32"/>
          <w:cs/>
        </w:rPr>
        <w:t>)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ค่าตอบแทนวิทยากรด้าน</w:t>
      </w:r>
      <w:r>
        <w:rPr>
          <w:rFonts w:ascii="TH SarabunPSK" w:hAnsi="TH SarabunPSK" w:hint="cs"/>
          <w:sz w:val="32"/>
          <w:cs/>
        </w:rPr>
        <w:t>การปรับทัศนคติ</w:t>
      </w:r>
      <w:r>
        <w:rPr>
          <w:rFonts w:ascii="TH SarabunPSK" w:hAnsi="TH SarabunPSK" w:hint="cs"/>
          <w:sz w:val="32"/>
          <w:cs/>
        </w:rPr>
        <w:tab/>
      </w:r>
      <w:r w:rsidR="0083537D">
        <w:rPr>
          <w:rFonts w:ascii="TH SarabunPSK" w:hAnsi="TH SarabunPSK" w:hint="cs"/>
          <w:sz w:val="32"/>
          <w:cs/>
        </w:rPr>
        <w:t xml:space="preserve">  144</w:t>
      </w:r>
      <w:r w:rsidRPr="004276FF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0</w:t>
      </w:r>
      <w:r>
        <w:rPr>
          <w:rFonts w:ascii="TH SarabunPSK" w:hAnsi="TH SarabunPSK"/>
          <w:sz w:val="32"/>
          <w:cs/>
        </w:rPr>
        <w:t>00</w:t>
      </w:r>
      <w:r>
        <w:rPr>
          <w:rFonts w:ascii="TH SarabunPSK" w:hAnsi="TH SarabunPSK" w:hint="cs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บาท</w:t>
      </w:r>
    </w:p>
    <w:p w:rsidR="005023F3" w:rsidRPr="004276FF" w:rsidRDefault="005023F3" w:rsidP="005023F3">
      <w:pPr>
        <w:tabs>
          <w:tab w:val="left" w:pos="993"/>
          <w:tab w:val="left" w:pos="1418"/>
          <w:tab w:val="left" w:pos="1985"/>
          <w:tab w:val="left" w:pos="6237"/>
          <w:tab w:val="left" w:pos="7797"/>
        </w:tabs>
        <w:ind w:firstLine="993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  <w:t>และ</w:t>
      </w:r>
      <w:r w:rsidRPr="004276FF">
        <w:rPr>
          <w:rFonts w:ascii="TH SarabunPSK" w:hAnsi="TH SarabunPSK"/>
          <w:sz w:val="32"/>
          <w:cs/>
        </w:rPr>
        <w:t xml:space="preserve">พฤติกรรมในการทำงาน </w:t>
      </w:r>
      <w:r>
        <w:rPr>
          <w:rFonts w:ascii="TH SarabunPSK" w:hAnsi="TH SarabunPSK" w:hint="cs"/>
          <w:sz w:val="32"/>
          <w:cs/>
        </w:rPr>
        <w:t xml:space="preserve">    </w:t>
      </w:r>
    </w:p>
    <w:p w:rsidR="005023F3" w:rsidRPr="004276FF" w:rsidRDefault="005023F3" w:rsidP="005023F3">
      <w:pPr>
        <w:tabs>
          <w:tab w:val="left" w:pos="993"/>
          <w:tab w:val="left" w:pos="1418"/>
          <w:tab w:val="left" w:pos="1985"/>
          <w:tab w:val="left" w:pos="6237"/>
          <w:tab w:val="left" w:pos="7797"/>
        </w:tabs>
        <w:ind w:firstLine="993"/>
        <w:rPr>
          <w:rFonts w:ascii="TH SarabunPSK" w:hAnsi="TH SarabunPSK"/>
          <w:sz w:val="32"/>
        </w:rPr>
      </w:pPr>
      <w:r w:rsidRPr="004276FF">
        <w:rPr>
          <w:rFonts w:ascii="TH SarabunPSK" w:hAnsi="TH SarabunPSK"/>
          <w:sz w:val="32"/>
          <w:cs/>
        </w:rPr>
        <w:t xml:space="preserve">         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(</w:t>
      </w:r>
      <w:r>
        <w:rPr>
          <w:rFonts w:ascii="TH SarabunPSK" w:hAnsi="TH SarabunPSK"/>
          <w:sz w:val="32"/>
          <w:cs/>
        </w:rPr>
        <w:t>600</w:t>
      </w:r>
      <w:r w:rsidRPr="004276FF">
        <w:rPr>
          <w:rFonts w:ascii="TH SarabunPSK" w:hAnsi="TH SarabunPSK"/>
          <w:sz w:val="32"/>
          <w:cs/>
        </w:rPr>
        <w:t xml:space="preserve"> บาท </w:t>
      </w:r>
      <w:r w:rsidRPr="004276FF">
        <w:rPr>
          <w:rFonts w:ascii="TH SarabunPSK" w:hAnsi="TH SarabunPSK"/>
          <w:sz w:val="32"/>
        </w:rPr>
        <w:t xml:space="preserve">x </w:t>
      </w:r>
      <w:r>
        <w:rPr>
          <w:rFonts w:ascii="TH SarabunPSK" w:hAnsi="TH SarabunPSK"/>
          <w:sz w:val="32"/>
          <w:cs/>
        </w:rPr>
        <w:t>6</w:t>
      </w:r>
      <w:r w:rsidRPr="004276FF">
        <w:rPr>
          <w:rFonts w:ascii="TH SarabunPSK" w:hAnsi="TH SarabunPSK"/>
          <w:sz w:val="32"/>
          <w:cs/>
        </w:rPr>
        <w:t xml:space="preserve"> ชม.</w:t>
      </w:r>
      <w:r w:rsidRPr="004276FF">
        <w:rPr>
          <w:rFonts w:ascii="TH SarabunPSK" w:hAnsi="TH SarabunPSK"/>
          <w:sz w:val="32"/>
        </w:rPr>
        <w:t xml:space="preserve"> X </w:t>
      </w:r>
      <w:r w:rsidR="0083537D">
        <w:rPr>
          <w:rFonts w:ascii="TH SarabunPSK" w:hAnsi="TH SarabunPSK" w:hint="cs"/>
          <w:sz w:val="32"/>
          <w:cs/>
        </w:rPr>
        <w:t>4</w:t>
      </w:r>
      <w:r>
        <w:rPr>
          <w:rFonts w:ascii="TH SarabunPSK" w:hAnsi="TH SarabunPSK" w:hint="cs"/>
          <w:sz w:val="32"/>
          <w:cs/>
        </w:rPr>
        <w:t>0</w:t>
      </w:r>
      <w:r w:rsidRPr="004276FF">
        <w:rPr>
          <w:rFonts w:ascii="TH SarabunPSK" w:hAnsi="TH SarabunPSK"/>
          <w:sz w:val="32"/>
          <w:cs/>
        </w:rPr>
        <w:t xml:space="preserve"> รุ่น)                                                </w:t>
      </w:r>
    </w:p>
    <w:p w:rsidR="005023F3" w:rsidRDefault="005023F3" w:rsidP="005023F3">
      <w:pPr>
        <w:tabs>
          <w:tab w:val="left" w:pos="993"/>
          <w:tab w:val="left" w:pos="1418"/>
          <w:tab w:val="left" w:pos="1985"/>
          <w:tab w:val="left" w:pos="6237"/>
          <w:tab w:val="left" w:pos="7797"/>
        </w:tabs>
        <w:ind w:firstLine="993"/>
        <w:rPr>
          <w:rFonts w:ascii="TH SarabunPSK" w:hAnsi="TH SarabunPSK"/>
          <w:sz w:val="32"/>
        </w:rPr>
      </w:pPr>
      <w:r w:rsidRPr="004276FF">
        <w:rPr>
          <w:rFonts w:ascii="TH SarabunPSK" w:hAnsi="TH SarabunPSK"/>
          <w:sz w:val="32"/>
          <w:cs/>
        </w:rPr>
        <w:t xml:space="preserve">    </w:t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/>
          <w:sz w:val="32"/>
          <w:cs/>
        </w:rPr>
        <w:t>1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2</w:t>
      </w:r>
      <w:r>
        <w:rPr>
          <w:rFonts w:ascii="TH SarabunPSK" w:hAnsi="TH SarabunPSK" w:hint="cs"/>
          <w:sz w:val="32"/>
          <w:cs/>
        </w:rPr>
        <w:t>)</w:t>
      </w:r>
      <w:r w:rsidRPr="004276FF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 xml:space="preserve">ค่าตอบแทนวิทยากรการฝึกอาชีพ </w:t>
      </w:r>
      <w:r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        </w:t>
      </w:r>
      <w:r>
        <w:rPr>
          <w:rFonts w:ascii="TH SarabunPSK" w:hAnsi="TH SarabunPSK" w:hint="cs"/>
          <w:sz w:val="32"/>
          <w:cs/>
        </w:rPr>
        <w:tab/>
      </w:r>
      <w:r w:rsidR="0083537D">
        <w:rPr>
          <w:rFonts w:ascii="TH SarabunPSK" w:hAnsi="TH SarabunPSK" w:hint="cs"/>
          <w:sz w:val="32"/>
          <w:cs/>
        </w:rPr>
        <w:t>1,296</w:t>
      </w:r>
      <w:r>
        <w:rPr>
          <w:rFonts w:ascii="TH SarabunPSK" w:hAnsi="TH SarabunPSK" w:hint="cs"/>
          <w:sz w:val="32"/>
          <w:cs/>
        </w:rPr>
        <w:t xml:space="preserve">,000 </w:t>
      </w:r>
      <w:r>
        <w:rPr>
          <w:rFonts w:ascii="TH SarabunPSK" w:hAnsi="TH SarabunPSK" w:hint="cs"/>
          <w:sz w:val="32"/>
          <w:cs/>
        </w:rPr>
        <w:tab/>
      </w:r>
      <w:r w:rsidRPr="00DD4853">
        <w:rPr>
          <w:rFonts w:ascii="TH SarabunPSK" w:hAnsi="TH SarabunPSK"/>
          <w:sz w:val="32"/>
          <w:cs/>
        </w:rPr>
        <w:t>บาท</w:t>
      </w:r>
    </w:p>
    <w:p w:rsidR="005023F3" w:rsidRPr="00DD4853" w:rsidRDefault="005023F3" w:rsidP="005023F3">
      <w:pPr>
        <w:tabs>
          <w:tab w:val="left" w:pos="993"/>
          <w:tab w:val="left" w:pos="1418"/>
          <w:tab w:val="left" w:pos="1985"/>
          <w:tab w:val="left" w:pos="6237"/>
          <w:tab w:val="left" w:pos="7797"/>
        </w:tabs>
        <w:ind w:firstLine="993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 xml:space="preserve">อัตรา </w:t>
      </w:r>
      <w:r>
        <w:rPr>
          <w:rFonts w:ascii="TH SarabunPSK" w:hAnsi="TH SarabunPSK"/>
          <w:sz w:val="32"/>
          <w:cs/>
        </w:rPr>
        <w:t xml:space="preserve">600 บาท/ชั่วโมง    </w:t>
      </w:r>
      <w:r>
        <w:rPr>
          <w:rFonts w:ascii="TH SarabunPSK" w:hAnsi="TH SarabunPSK" w:hint="cs"/>
          <w:sz w:val="32"/>
          <w:cs/>
        </w:rPr>
        <w:tab/>
      </w:r>
    </w:p>
    <w:p w:rsidR="005023F3" w:rsidRPr="004276FF" w:rsidRDefault="005023F3" w:rsidP="005023F3">
      <w:pPr>
        <w:tabs>
          <w:tab w:val="left" w:pos="993"/>
          <w:tab w:val="left" w:pos="1418"/>
          <w:tab w:val="left" w:pos="1985"/>
          <w:tab w:val="left" w:pos="6237"/>
          <w:tab w:val="left" w:pos="7797"/>
        </w:tabs>
        <w:ind w:firstLine="993"/>
        <w:rPr>
          <w:rFonts w:ascii="TH SarabunPSK" w:hAnsi="TH SarabunPSK"/>
          <w:sz w:val="32"/>
        </w:rPr>
      </w:pPr>
      <w:r w:rsidRPr="004276FF">
        <w:rPr>
          <w:rFonts w:ascii="TH SarabunPSK" w:hAnsi="TH SarabunPSK"/>
          <w:sz w:val="32"/>
          <w:cs/>
        </w:rPr>
        <w:t xml:space="preserve">         </w:t>
      </w:r>
      <w:r>
        <w:rPr>
          <w:rFonts w:ascii="TH SarabunPSK" w:hAnsi="TH SarabunPSK" w:hint="cs"/>
          <w:sz w:val="32"/>
          <w:cs/>
        </w:rPr>
        <w:tab/>
      </w:r>
      <w:r w:rsidRPr="004276FF">
        <w:rPr>
          <w:rFonts w:ascii="TH SarabunPSK" w:hAnsi="TH SarabunPSK"/>
          <w:sz w:val="32"/>
          <w:cs/>
        </w:rPr>
        <w:t>(</w:t>
      </w:r>
      <w:r>
        <w:rPr>
          <w:rFonts w:ascii="TH SarabunPSK" w:hAnsi="TH SarabunPSK"/>
          <w:sz w:val="32"/>
          <w:cs/>
        </w:rPr>
        <w:t>600</w:t>
      </w:r>
      <w:r w:rsidRPr="004276FF">
        <w:rPr>
          <w:rFonts w:ascii="TH SarabunPSK" w:hAnsi="TH SarabunPSK"/>
          <w:sz w:val="32"/>
          <w:cs/>
        </w:rPr>
        <w:t xml:space="preserve"> บาท </w:t>
      </w:r>
      <w:r w:rsidRPr="004276FF">
        <w:rPr>
          <w:rFonts w:ascii="TH SarabunPSK" w:hAnsi="TH SarabunPSK"/>
          <w:sz w:val="32"/>
        </w:rPr>
        <w:t xml:space="preserve">x </w:t>
      </w:r>
      <w:r>
        <w:rPr>
          <w:rFonts w:ascii="TH SarabunPSK" w:hAnsi="TH SarabunPSK"/>
          <w:sz w:val="32"/>
          <w:cs/>
        </w:rPr>
        <w:t>54</w:t>
      </w:r>
      <w:r w:rsidRPr="004276FF">
        <w:rPr>
          <w:rFonts w:ascii="TH SarabunPSK" w:hAnsi="TH SarabunPSK"/>
          <w:sz w:val="32"/>
          <w:cs/>
        </w:rPr>
        <w:t xml:space="preserve"> ชม.</w:t>
      </w:r>
      <w:r>
        <w:rPr>
          <w:rFonts w:ascii="TH SarabunPSK" w:hAnsi="TH SarabunPSK"/>
          <w:sz w:val="32"/>
        </w:rPr>
        <w:t xml:space="preserve"> </w:t>
      </w:r>
      <w:r w:rsidRPr="004276FF">
        <w:rPr>
          <w:rFonts w:ascii="TH SarabunPSK" w:hAnsi="TH SarabunPSK"/>
          <w:sz w:val="32"/>
        </w:rPr>
        <w:t xml:space="preserve">X </w:t>
      </w:r>
      <w:r w:rsidR="0083537D">
        <w:rPr>
          <w:rFonts w:ascii="TH SarabunPSK" w:hAnsi="TH SarabunPSK"/>
          <w:sz w:val="32"/>
        </w:rPr>
        <w:t>4</w:t>
      </w:r>
      <w:r>
        <w:rPr>
          <w:rFonts w:ascii="TH SarabunPSK" w:hAnsi="TH SarabunPSK"/>
          <w:sz w:val="32"/>
        </w:rPr>
        <w:t>0</w:t>
      </w:r>
      <w:r w:rsidRPr="004276FF">
        <w:rPr>
          <w:rFonts w:ascii="TH SarabunPSK" w:hAnsi="TH SarabunPSK"/>
          <w:sz w:val="32"/>
          <w:cs/>
        </w:rPr>
        <w:t xml:space="preserve"> รุ่น)                                                    </w:t>
      </w:r>
    </w:p>
    <w:p w:rsidR="005023F3" w:rsidRPr="00711D8B" w:rsidRDefault="005023F3" w:rsidP="005023F3">
      <w:pPr>
        <w:tabs>
          <w:tab w:val="left" w:pos="993"/>
          <w:tab w:val="left" w:pos="1418"/>
          <w:tab w:val="left" w:pos="6237"/>
          <w:tab w:val="left" w:pos="6946"/>
          <w:tab w:val="left" w:pos="7797"/>
        </w:tabs>
        <w:ind w:firstLine="993"/>
        <w:rPr>
          <w:rFonts w:ascii="TH SarabunPSK" w:hAnsi="TH SarabunPSK"/>
          <w:b/>
          <w:bCs/>
          <w:sz w:val="32"/>
        </w:rPr>
      </w:pPr>
      <w:r w:rsidRPr="004B1366">
        <w:rPr>
          <w:rFonts w:ascii="TH SarabunPSK" w:hAnsi="TH SarabunPSK" w:hint="cs"/>
          <w:sz w:val="32"/>
          <w:cs/>
        </w:rPr>
        <w:t>(</w:t>
      </w:r>
      <w:r w:rsidRPr="004B1366">
        <w:rPr>
          <w:rFonts w:ascii="TH SarabunPSK" w:hAnsi="TH SarabunPSK"/>
          <w:sz w:val="32"/>
          <w:cs/>
        </w:rPr>
        <w:t>2</w:t>
      </w:r>
      <w:r w:rsidRPr="004B1366">
        <w:rPr>
          <w:rFonts w:ascii="TH SarabunPSK" w:hAnsi="TH SarabunPSK" w:hint="cs"/>
          <w:sz w:val="32"/>
          <w:cs/>
        </w:rPr>
        <w:t>)</w:t>
      </w:r>
      <w:r w:rsidRPr="00711D8B">
        <w:rPr>
          <w:rFonts w:ascii="TH SarabunPSK" w:hAnsi="TH SarabunPSK"/>
          <w:b/>
          <w:bCs/>
          <w:sz w:val="32"/>
        </w:rPr>
        <w:t xml:space="preserve"> </w:t>
      </w:r>
      <w:r w:rsidRPr="00711D8B">
        <w:rPr>
          <w:rFonts w:ascii="TH SarabunPSK" w:hAnsi="TH SarabunPSK"/>
          <w:b/>
          <w:bCs/>
          <w:sz w:val="32"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 xml:space="preserve">ค่าวัสดุในการฝึกอาชีพ </w:t>
      </w:r>
      <w:r w:rsidRPr="00711D8B">
        <w:rPr>
          <w:rFonts w:ascii="TH SarabunPSK" w:hAnsi="TH SarabunPSK"/>
          <w:sz w:val="32"/>
          <w:cs/>
        </w:rPr>
        <w:t>(2</w:t>
      </w:r>
      <w:r w:rsidRPr="00711D8B">
        <w:rPr>
          <w:rFonts w:ascii="TH SarabunPSK" w:hAnsi="TH SarabunPSK"/>
          <w:sz w:val="32"/>
        </w:rPr>
        <w:t>,</w:t>
      </w:r>
      <w:r w:rsidRPr="00711D8B">
        <w:rPr>
          <w:rFonts w:ascii="TH SarabunPSK" w:hAnsi="TH SarabunPSK"/>
          <w:sz w:val="32"/>
          <w:cs/>
        </w:rPr>
        <w:t xml:space="preserve">500 บาท </w:t>
      </w:r>
      <w:r w:rsidRPr="00711D8B">
        <w:rPr>
          <w:rFonts w:ascii="TH SarabunPSK" w:hAnsi="TH SarabunPSK"/>
          <w:sz w:val="32"/>
        </w:rPr>
        <w:t xml:space="preserve">x </w:t>
      </w:r>
      <w:r w:rsidR="0083537D">
        <w:rPr>
          <w:rFonts w:ascii="TH SarabunPSK" w:hAnsi="TH SarabunPSK"/>
          <w:sz w:val="32"/>
        </w:rPr>
        <w:t>8</w:t>
      </w:r>
      <w:r>
        <w:rPr>
          <w:rFonts w:ascii="TH SarabunPSK" w:hAnsi="TH SarabunPSK"/>
          <w:sz w:val="32"/>
        </w:rPr>
        <w:t>0</w:t>
      </w:r>
      <w:r w:rsidRPr="00711D8B">
        <w:rPr>
          <w:rFonts w:ascii="TH SarabunPSK" w:hAnsi="TH SarabunPSK"/>
          <w:sz w:val="32"/>
        </w:rPr>
        <w:t>0</w:t>
      </w:r>
      <w:r w:rsidRPr="00711D8B">
        <w:rPr>
          <w:rFonts w:ascii="TH SarabunPSK" w:hAnsi="TH SarabunPSK" w:hint="cs"/>
          <w:sz w:val="32"/>
          <w:cs/>
        </w:rPr>
        <w:t xml:space="preserve"> </w:t>
      </w:r>
      <w:r w:rsidRPr="00711D8B">
        <w:rPr>
          <w:rFonts w:ascii="TH SarabunPSK" w:hAnsi="TH SarabunPSK"/>
          <w:sz w:val="32"/>
          <w:cs/>
        </w:rPr>
        <w:t xml:space="preserve">คน)  </w:t>
      </w:r>
      <w:r w:rsidRPr="00711D8B">
        <w:rPr>
          <w:rFonts w:ascii="TH SarabunPSK" w:hAnsi="TH SarabunPSK"/>
          <w:b/>
          <w:bCs/>
          <w:sz w:val="32"/>
          <w:cs/>
        </w:rPr>
        <w:tab/>
      </w:r>
      <w:r w:rsidR="0083537D">
        <w:rPr>
          <w:rFonts w:ascii="TH SarabunPSK" w:hAnsi="TH SarabunPSK"/>
          <w:b/>
          <w:bCs/>
          <w:sz w:val="32"/>
        </w:rPr>
        <w:t>2</w:t>
      </w:r>
      <w:r w:rsidRPr="00711D8B">
        <w:rPr>
          <w:rFonts w:ascii="TH SarabunPSK" w:hAnsi="TH SarabunPSK" w:hint="cs"/>
          <w:b/>
          <w:bCs/>
          <w:sz w:val="32"/>
          <w:cs/>
        </w:rPr>
        <w:t>,</w:t>
      </w:r>
      <w:r w:rsidR="0083537D">
        <w:rPr>
          <w:rFonts w:ascii="TH SarabunPSK" w:hAnsi="TH SarabunPSK" w:hint="cs"/>
          <w:b/>
          <w:bCs/>
          <w:sz w:val="32"/>
          <w:cs/>
        </w:rPr>
        <w:t>0</w:t>
      </w:r>
      <w:r w:rsidRPr="00711D8B">
        <w:rPr>
          <w:rFonts w:ascii="TH SarabunPSK" w:hAnsi="TH SarabunPSK" w:hint="cs"/>
          <w:b/>
          <w:bCs/>
          <w:sz w:val="32"/>
          <w:cs/>
        </w:rPr>
        <w:t>0</w:t>
      </w:r>
      <w:r w:rsidRPr="00711D8B">
        <w:rPr>
          <w:rFonts w:ascii="TH SarabunPSK" w:hAnsi="TH SarabunPSK"/>
          <w:b/>
          <w:bCs/>
          <w:sz w:val="32"/>
          <w:cs/>
        </w:rPr>
        <w:t>0</w:t>
      </w:r>
      <w:r w:rsidRPr="00711D8B">
        <w:rPr>
          <w:rFonts w:ascii="TH SarabunPSK" w:hAnsi="TH SarabunPSK"/>
          <w:b/>
          <w:bCs/>
          <w:sz w:val="32"/>
        </w:rPr>
        <w:t>,</w:t>
      </w:r>
      <w:r w:rsidRPr="00711D8B">
        <w:rPr>
          <w:rFonts w:ascii="TH SarabunPSK" w:hAnsi="TH SarabunPSK"/>
          <w:b/>
          <w:bCs/>
          <w:sz w:val="32"/>
          <w:cs/>
        </w:rPr>
        <w:t xml:space="preserve">000 </w:t>
      </w:r>
      <w:r>
        <w:rPr>
          <w:rFonts w:ascii="TH SarabunPSK" w:hAnsi="TH SarabunPSK" w:hint="cs"/>
          <w:b/>
          <w:bCs/>
          <w:sz w:val="32"/>
          <w:cs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>บาท</w:t>
      </w:r>
    </w:p>
    <w:p w:rsidR="005023F3" w:rsidRDefault="005023F3" w:rsidP="005023F3">
      <w:pPr>
        <w:tabs>
          <w:tab w:val="left" w:pos="993"/>
          <w:tab w:val="left" w:pos="1418"/>
          <w:tab w:val="left" w:pos="6237"/>
          <w:tab w:val="left" w:pos="7797"/>
        </w:tabs>
        <w:ind w:firstLine="993"/>
        <w:rPr>
          <w:rFonts w:ascii="TH SarabunPSK" w:hAnsi="TH SarabunPSK"/>
          <w:b/>
          <w:bCs/>
          <w:sz w:val="32"/>
        </w:rPr>
      </w:pPr>
      <w:r w:rsidRPr="004B1366">
        <w:rPr>
          <w:rFonts w:ascii="TH SarabunPSK" w:hAnsi="TH SarabunPSK" w:hint="cs"/>
          <w:sz w:val="32"/>
          <w:cs/>
        </w:rPr>
        <w:t>(</w:t>
      </w:r>
      <w:r w:rsidRPr="004B1366">
        <w:rPr>
          <w:rFonts w:ascii="TH SarabunPSK" w:hAnsi="TH SarabunPSK"/>
          <w:sz w:val="32"/>
          <w:cs/>
        </w:rPr>
        <w:t>3</w:t>
      </w:r>
      <w:r w:rsidRPr="004B1366">
        <w:rPr>
          <w:rFonts w:ascii="TH SarabunPSK" w:hAnsi="TH SarabunPSK" w:hint="cs"/>
          <w:sz w:val="32"/>
          <w:cs/>
        </w:rPr>
        <w:t>)</w:t>
      </w:r>
      <w:r w:rsidRPr="00711D8B">
        <w:rPr>
          <w:rFonts w:ascii="TH SarabunPSK" w:hAnsi="TH SarabunPSK"/>
          <w:b/>
          <w:bCs/>
          <w:sz w:val="32"/>
          <w:cs/>
        </w:rPr>
        <w:t xml:space="preserve"> </w:t>
      </w:r>
      <w:r w:rsidRPr="00711D8B">
        <w:rPr>
          <w:rFonts w:ascii="TH SarabunPSK" w:hAnsi="TH SarabunPSK" w:hint="cs"/>
          <w:b/>
          <w:bCs/>
          <w:sz w:val="32"/>
          <w:cs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 xml:space="preserve">ค่าบริหารจัดการโครงการต่อรุ่น </w:t>
      </w:r>
      <w:r>
        <w:rPr>
          <w:rFonts w:ascii="TH SarabunPSK" w:hAnsi="TH SarabunPSK"/>
          <w:b/>
          <w:bCs/>
          <w:sz w:val="32"/>
          <w:cs/>
        </w:rPr>
        <w:t xml:space="preserve">อาทิ ค่าพิธีเปิด </w:t>
      </w:r>
      <w:r>
        <w:rPr>
          <w:rFonts w:ascii="TH SarabunPSK" w:hAnsi="TH SarabunPSK" w:hint="cs"/>
          <w:b/>
          <w:bCs/>
          <w:sz w:val="32"/>
          <w:cs/>
        </w:rPr>
        <w:tab/>
        <w:t xml:space="preserve">  </w:t>
      </w:r>
      <w:r w:rsidR="0083537D">
        <w:rPr>
          <w:rFonts w:ascii="TH SarabunPSK" w:hAnsi="TH SarabunPSK" w:hint="cs"/>
          <w:b/>
          <w:bCs/>
          <w:sz w:val="32"/>
          <w:cs/>
        </w:rPr>
        <w:t>60</w:t>
      </w:r>
      <w:r>
        <w:rPr>
          <w:rFonts w:ascii="TH SarabunPSK" w:hAnsi="TH SarabunPSK" w:hint="cs"/>
          <w:b/>
          <w:bCs/>
          <w:sz w:val="32"/>
          <w:cs/>
        </w:rPr>
        <w:t>0</w:t>
      </w:r>
      <w:r w:rsidRPr="00711D8B">
        <w:rPr>
          <w:rFonts w:ascii="TH SarabunPSK" w:hAnsi="TH SarabunPSK"/>
          <w:b/>
          <w:bCs/>
          <w:sz w:val="32"/>
        </w:rPr>
        <w:t>,</w:t>
      </w:r>
      <w:r w:rsidRPr="00711D8B">
        <w:rPr>
          <w:rFonts w:ascii="TH SarabunPSK" w:hAnsi="TH SarabunPSK"/>
          <w:b/>
          <w:bCs/>
          <w:sz w:val="32"/>
          <w:cs/>
        </w:rPr>
        <w:t xml:space="preserve">000 </w:t>
      </w:r>
      <w:r>
        <w:rPr>
          <w:rFonts w:ascii="TH SarabunPSK" w:hAnsi="TH SarabunPSK" w:hint="cs"/>
          <w:b/>
          <w:bCs/>
          <w:sz w:val="32"/>
          <w:cs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 xml:space="preserve">บาท    </w:t>
      </w:r>
    </w:p>
    <w:p w:rsidR="005023F3" w:rsidRDefault="005023F3" w:rsidP="005023F3">
      <w:pPr>
        <w:tabs>
          <w:tab w:val="left" w:pos="993"/>
          <w:tab w:val="left" w:pos="1418"/>
          <w:tab w:val="left" w:pos="6237"/>
          <w:tab w:val="left" w:pos="7797"/>
        </w:tabs>
        <w:ind w:firstLine="993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ab/>
      </w:r>
      <w:r>
        <w:rPr>
          <w:rFonts w:ascii="TH SarabunPSK" w:hAnsi="TH SarabunPSK"/>
          <w:b/>
          <w:bCs/>
          <w:sz w:val="32"/>
          <w:cs/>
        </w:rPr>
        <w:t>ปิดโครงการ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711D8B">
        <w:rPr>
          <w:rFonts w:ascii="TH SarabunPSK" w:hAnsi="TH SarabunPSK"/>
          <w:b/>
          <w:bCs/>
          <w:sz w:val="32"/>
          <w:cs/>
        </w:rPr>
        <w:t>การตรวจเยี่ยมการฝึก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711D8B">
        <w:rPr>
          <w:rFonts w:ascii="TH SarabunPSK" w:hAnsi="TH SarabunPSK"/>
          <w:b/>
          <w:bCs/>
          <w:sz w:val="32"/>
          <w:cs/>
        </w:rPr>
        <w:t>ค่าน้ำมันเชื้อเพลง</w:t>
      </w:r>
      <w:r>
        <w:rPr>
          <w:rFonts w:ascii="TH SarabunPSK" w:hAnsi="TH SarabunPSK" w:hint="cs"/>
          <w:b/>
          <w:bCs/>
          <w:sz w:val="32"/>
          <w:cs/>
        </w:rPr>
        <w:tab/>
        <w:t xml:space="preserve">        </w:t>
      </w:r>
    </w:p>
    <w:p w:rsidR="005023F3" w:rsidRPr="00711D8B" w:rsidRDefault="005023F3" w:rsidP="005023F3">
      <w:pPr>
        <w:tabs>
          <w:tab w:val="left" w:pos="993"/>
          <w:tab w:val="left" w:pos="1418"/>
          <w:tab w:val="left" w:pos="6237"/>
          <w:tab w:val="left" w:pos="6804"/>
          <w:tab w:val="left" w:pos="7797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ab/>
      </w:r>
      <w:r>
        <w:rPr>
          <w:rFonts w:ascii="TH SarabunPSK" w:hAnsi="TH SarabunPSK" w:hint="cs"/>
          <w:b/>
          <w:bCs/>
          <w:sz w:val="32"/>
          <w:cs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>ค่าวุฒิบัตรวัสดุสำนักงาน</w:t>
      </w:r>
      <w:r>
        <w:rPr>
          <w:rFonts w:ascii="TH SarabunPSK" w:hAnsi="TH SarabunPSK" w:hint="cs"/>
          <w:sz w:val="32"/>
          <w:cs/>
        </w:rPr>
        <w:t xml:space="preserve"> </w:t>
      </w:r>
      <w:r w:rsidRPr="00711D8B">
        <w:rPr>
          <w:rFonts w:ascii="TH SarabunPSK" w:hAnsi="TH SarabunPSK" w:hint="cs"/>
          <w:sz w:val="32"/>
          <w:cs/>
        </w:rPr>
        <w:t xml:space="preserve">(750 บาท </w:t>
      </w:r>
      <w:r w:rsidRPr="00711D8B">
        <w:rPr>
          <w:rFonts w:ascii="TH SarabunPSK" w:hAnsi="TH SarabunPSK"/>
          <w:sz w:val="32"/>
        </w:rPr>
        <w:t xml:space="preserve">X </w:t>
      </w:r>
      <w:r w:rsidR="0083537D">
        <w:rPr>
          <w:rFonts w:ascii="TH SarabunPSK" w:hAnsi="TH SarabunPSK" w:hint="cs"/>
          <w:sz w:val="32"/>
          <w:cs/>
        </w:rPr>
        <w:t>8</w:t>
      </w:r>
      <w:r>
        <w:rPr>
          <w:rFonts w:ascii="TH SarabunPSK" w:hAnsi="TH SarabunPSK"/>
          <w:sz w:val="32"/>
        </w:rPr>
        <w:t>0</w:t>
      </w:r>
      <w:r w:rsidRPr="00711D8B">
        <w:rPr>
          <w:rFonts w:ascii="TH SarabunPSK" w:hAnsi="TH SarabunPSK"/>
          <w:sz w:val="32"/>
        </w:rPr>
        <w:t xml:space="preserve">0 </w:t>
      </w:r>
      <w:r w:rsidRPr="00711D8B">
        <w:rPr>
          <w:rFonts w:ascii="TH SarabunPSK" w:hAnsi="TH SarabunPSK" w:hint="cs"/>
          <w:sz w:val="32"/>
          <w:cs/>
        </w:rPr>
        <w:t>คน)</w:t>
      </w:r>
    </w:p>
    <w:p w:rsidR="005023F3" w:rsidRPr="00711D8B" w:rsidRDefault="005023F3" w:rsidP="005023F3">
      <w:pPr>
        <w:tabs>
          <w:tab w:val="left" w:pos="993"/>
          <w:tab w:val="left" w:pos="1418"/>
          <w:tab w:val="left" w:pos="6237"/>
          <w:tab w:val="left" w:pos="6804"/>
          <w:tab w:val="left" w:pos="7797"/>
        </w:tabs>
        <w:ind w:firstLine="993"/>
        <w:rPr>
          <w:rFonts w:ascii="TH SarabunPSK" w:hAnsi="TH SarabunPSK"/>
          <w:b/>
          <w:bCs/>
          <w:sz w:val="32"/>
          <w:cs/>
        </w:rPr>
      </w:pPr>
      <w:r w:rsidRPr="00EB4B8E">
        <w:rPr>
          <w:rFonts w:ascii="TH SarabunPSK" w:hAnsi="TH SarabunPSK" w:hint="cs"/>
          <w:sz w:val="32"/>
          <w:cs/>
        </w:rPr>
        <w:t>(</w:t>
      </w:r>
      <w:r w:rsidRPr="00EB4B8E">
        <w:rPr>
          <w:rFonts w:ascii="TH SarabunPSK" w:hAnsi="TH SarabunPSK"/>
          <w:sz w:val="32"/>
          <w:cs/>
        </w:rPr>
        <w:t>4</w:t>
      </w:r>
      <w:r w:rsidRPr="00EB4B8E">
        <w:rPr>
          <w:rFonts w:ascii="TH SarabunPSK" w:hAnsi="TH SarabunPSK" w:hint="cs"/>
          <w:sz w:val="32"/>
          <w:cs/>
        </w:rPr>
        <w:t>)</w:t>
      </w:r>
      <w:r w:rsidRPr="00711D8B">
        <w:rPr>
          <w:rFonts w:ascii="TH SarabunPSK" w:hAnsi="TH SarabunPSK"/>
          <w:b/>
          <w:bCs/>
          <w:sz w:val="32"/>
          <w:cs/>
        </w:rPr>
        <w:t xml:space="preserve"> </w:t>
      </w:r>
      <w:r w:rsidRPr="00711D8B">
        <w:rPr>
          <w:rFonts w:ascii="TH SarabunPSK" w:hAnsi="TH SarabunPSK" w:hint="cs"/>
          <w:b/>
          <w:bCs/>
          <w:sz w:val="32"/>
          <w:cs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>ค่าเครื่องมือพื้นฐาน</w:t>
      </w:r>
      <w:r w:rsidR="00F74EDB">
        <w:rPr>
          <w:rFonts w:ascii="TH SarabunPSK" w:hAnsi="TH SarabunPSK" w:hint="cs"/>
          <w:b/>
          <w:bCs/>
          <w:sz w:val="32"/>
          <w:cs/>
        </w:rPr>
        <w:t>ชุดการฝึก</w:t>
      </w:r>
      <w:r w:rsidR="00121081">
        <w:rPr>
          <w:rFonts w:ascii="TH SarabunPSK" w:hAnsi="TH SarabunPSK" w:hint="cs"/>
          <w:b/>
          <w:bCs/>
          <w:sz w:val="32"/>
          <w:cs/>
        </w:rPr>
        <w:t xml:space="preserve"> (ชุดเครื่องมือทำมาหากิน</w:t>
      </w:r>
      <w:r w:rsidRPr="00711D8B">
        <w:rPr>
          <w:rFonts w:ascii="TH SarabunPSK" w:hAnsi="TH SarabunPSK"/>
          <w:b/>
          <w:bCs/>
          <w:sz w:val="32"/>
          <w:cs/>
        </w:rPr>
        <w:t>)</w:t>
      </w:r>
      <w:r w:rsidRPr="00711D8B">
        <w:rPr>
          <w:rFonts w:ascii="TH SarabunPSK" w:hAnsi="TH SarabunPSK" w:hint="cs"/>
          <w:b/>
          <w:bCs/>
          <w:sz w:val="32"/>
          <w:cs/>
        </w:rPr>
        <w:t xml:space="preserve"> </w:t>
      </w:r>
      <w:r w:rsidR="00F74EDB">
        <w:rPr>
          <w:rFonts w:ascii="TH SarabunPSK" w:hAnsi="TH SarabunPSK" w:hint="cs"/>
          <w:b/>
          <w:bCs/>
          <w:sz w:val="32"/>
          <w:cs/>
        </w:rPr>
        <w:t xml:space="preserve"> </w:t>
      </w:r>
      <w:r w:rsidR="0083537D">
        <w:rPr>
          <w:rFonts w:ascii="TH SarabunPSK" w:hAnsi="TH SarabunPSK"/>
          <w:b/>
          <w:bCs/>
          <w:sz w:val="32"/>
        </w:rPr>
        <w:t>8</w:t>
      </w:r>
      <w:r w:rsidRPr="00711D8B">
        <w:rPr>
          <w:rFonts w:ascii="TH SarabunPSK" w:hAnsi="TH SarabunPSK" w:hint="cs"/>
          <w:b/>
          <w:bCs/>
          <w:sz w:val="32"/>
          <w:cs/>
        </w:rPr>
        <w:t>,</w:t>
      </w:r>
      <w:r>
        <w:rPr>
          <w:rFonts w:ascii="TH SarabunPSK" w:hAnsi="TH SarabunPSK" w:hint="cs"/>
          <w:b/>
          <w:bCs/>
          <w:sz w:val="32"/>
          <w:cs/>
        </w:rPr>
        <w:t>0</w:t>
      </w:r>
      <w:r w:rsidRPr="00711D8B">
        <w:rPr>
          <w:rFonts w:ascii="TH SarabunPSK" w:hAnsi="TH SarabunPSK" w:hint="cs"/>
          <w:b/>
          <w:bCs/>
          <w:sz w:val="32"/>
          <w:cs/>
        </w:rPr>
        <w:t>0</w:t>
      </w:r>
      <w:r w:rsidRPr="00711D8B">
        <w:rPr>
          <w:rFonts w:ascii="TH SarabunPSK" w:hAnsi="TH SarabunPSK"/>
          <w:b/>
          <w:bCs/>
          <w:sz w:val="32"/>
          <w:cs/>
        </w:rPr>
        <w:t>0</w:t>
      </w:r>
      <w:r w:rsidRPr="00711D8B">
        <w:rPr>
          <w:rFonts w:ascii="TH SarabunPSK" w:hAnsi="TH SarabunPSK"/>
          <w:b/>
          <w:bCs/>
          <w:sz w:val="32"/>
        </w:rPr>
        <w:t>,</w:t>
      </w:r>
      <w:r w:rsidRPr="00711D8B">
        <w:rPr>
          <w:rFonts w:ascii="TH SarabunPSK" w:hAnsi="TH SarabunPSK"/>
          <w:b/>
          <w:bCs/>
          <w:sz w:val="32"/>
          <w:cs/>
        </w:rPr>
        <w:t>000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>
        <w:rPr>
          <w:rFonts w:ascii="TH SarabunPSK" w:hAnsi="TH SarabunPSK" w:hint="cs"/>
          <w:b/>
          <w:bCs/>
          <w:sz w:val="32"/>
          <w:cs/>
        </w:rPr>
        <w:tab/>
      </w:r>
      <w:r w:rsidRPr="00711D8B">
        <w:rPr>
          <w:rFonts w:ascii="TH SarabunPSK" w:hAnsi="TH SarabunPSK"/>
          <w:b/>
          <w:bCs/>
          <w:sz w:val="32"/>
          <w:cs/>
        </w:rPr>
        <w:t>บาท</w:t>
      </w:r>
    </w:p>
    <w:p w:rsidR="005023F3" w:rsidRPr="00711D8B" w:rsidRDefault="000D1E5F" w:rsidP="005023F3">
      <w:pPr>
        <w:tabs>
          <w:tab w:val="left" w:pos="993"/>
          <w:tab w:val="left" w:pos="1418"/>
          <w:tab w:val="left" w:pos="6237"/>
          <w:tab w:val="left" w:pos="6804"/>
          <w:tab w:val="left" w:pos="7797"/>
        </w:tabs>
        <w:ind w:firstLine="993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5023F3" w:rsidRPr="00711D8B">
        <w:rPr>
          <w:rFonts w:ascii="TH SarabunPSK" w:hAnsi="TH SarabunPSK"/>
          <w:sz w:val="32"/>
          <w:cs/>
        </w:rPr>
        <w:t>(10</w:t>
      </w:r>
      <w:r w:rsidR="005023F3" w:rsidRPr="00711D8B">
        <w:rPr>
          <w:rFonts w:ascii="TH SarabunPSK" w:hAnsi="TH SarabunPSK"/>
          <w:sz w:val="32"/>
        </w:rPr>
        <w:t>,</w:t>
      </w:r>
      <w:r w:rsidR="005023F3" w:rsidRPr="00711D8B">
        <w:rPr>
          <w:rFonts w:ascii="TH SarabunPSK" w:hAnsi="TH SarabunPSK"/>
          <w:sz w:val="32"/>
          <w:cs/>
        </w:rPr>
        <w:t>000 บาท</w:t>
      </w:r>
      <w:r w:rsidR="005023F3" w:rsidRPr="00711D8B">
        <w:rPr>
          <w:rFonts w:ascii="TH SarabunPSK" w:hAnsi="TH SarabunPSK"/>
          <w:sz w:val="32"/>
        </w:rPr>
        <w:t xml:space="preserve"> x </w:t>
      </w:r>
      <w:r w:rsidR="0083537D">
        <w:rPr>
          <w:rFonts w:ascii="TH SarabunPSK" w:hAnsi="TH SarabunPSK" w:hint="cs"/>
          <w:sz w:val="32"/>
          <w:cs/>
        </w:rPr>
        <w:t>8</w:t>
      </w:r>
      <w:r w:rsidR="005023F3">
        <w:rPr>
          <w:rFonts w:ascii="TH SarabunPSK" w:hAnsi="TH SarabunPSK"/>
          <w:sz w:val="32"/>
        </w:rPr>
        <w:t>0</w:t>
      </w:r>
      <w:r w:rsidR="005023F3" w:rsidRPr="00711D8B">
        <w:rPr>
          <w:rFonts w:ascii="TH SarabunPSK" w:hAnsi="TH SarabunPSK"/>
          <w:sz w:val="32"/>
        </w:rPr>
        <w:t>0</w:t>
      </w:r>
      <w:r w:rsidR="005023F3" w:rsidRPr="00711D8B">
        <w:rPr>
          <w:rFonts w:ascii="TH SarabunPSK" w:hAnsi="TH SarabunPSK"/>
          <w:sz w:val="32"/>
          <w:cs/>
        </w:rPr>
        <w:t xml:space="preserve"> คน)</w:t>
      </w:r>
      <w:r w:rsidR="005023F3">
        <w:rPr>
          <w:rFonts w:ascii="TH SarabunPSK" w:hAnsi="TH SarabunPSK"/>
          <w:sz w:val="32"/>
        </w:rPr>
        <w:t xml:space="preserve"> </w:t>
      </w:r>
    </w:p>
    <w:p w:rsidR="005023F3" w:rsidRDefault="005023F3" w:rsidP="000D1E5F">
      <w:pPr>
        <w:tabs>
          <w:tab w:val="left" w:pos="993"/>
          <w:tab w:val="left" w:pos="1418"/>
          <w:tab w:val="left" w:pos="5529"/>
          <w:tab w:val="left" w:pos="6237"/>
          <w:tab w:val="left" w:pos="6804"/>
          <w:tab w:val="left" w:pos="7797"/>
        </w:tabs>
        <w:ind w:firstLine="992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รวมงบประมาณทั้งสิ้น</w:t>
      </w:r>
      <w:r>
        <w:rPr>
          <w:rFonts w:ascii="TH SarabunPSK" w:hAnsi="TH SarabunPSK" w:hint="cs"/>
          <w:b/>
          <w:bCs/>
          <w:sz w:val="32"/>
          <w:cs/>
        </w:rPr>
        <w:tab/>
      </w:r>
      <w:r w:rsidR="000D1E5F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4276FF">
        <w:rPr>
          <w:rFonts w:ascii="TH SarabunPSK" w:hAnsi="TH SarabunPSK"/>
          <w:b/>
          <w:bCs/>
          <w:sz w:val="32"/>
        </w:rPr>
        <w:t>=</w:t>
      </w:r>
      <w:r>
        <w:rPr>
          <w:rFonts w:ascii="TH SarabunPSK" w:hAnsi="TH SarabunPSK"/>
          <w:b/>
          <w:bCs/>
          <w:sz w:val="32"/>
          <w:cs/>
        </w:rPr>
        <w:t xml:space="preserve">  </w:t>
      </w:r>
      <w:r w:rsidR="0083537D">
        <w:rPr>
          <w:rFonts w:ascii="TH SarabunPSK" w:hAnsi="TH SarabunPSK" w:hint="cs"/>
          <w:b/>
          <w:bCs/>
          <w:sz w:val="32"/>
          <w:cs/>
        </w:rPr>
        <w:t xml:space="preserve">    </w:t>
      </w:r>
      <w:r w:rsidR="0083537D">
        <w:rPr>
          <w:rFonts w:ascii="TH SarabunPSK" w:hAnsi="TH SarabunPSK"/>
          <w:b/>
          <w:bCs/>
          <w:sz w:val="32"/>
        </w:rPr>
        <w:t>12</w:t>
      </w:r>
      <w:r w:rsidRPr="004276FF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 w:hint="cs"/>
          <w:b/>
          <w:bCs/>
          <w:sz w:val="32"/>
          <w:cs/>
        </w:rPr>
        <w:t>0</w:t>
      </w:r>
      <w:r w:rsidR="0083537D">
        <w:rPr>
          <w:rFonts w:ascii="TH SarabunPSK" w:hAnsi="TH SarabunPSK" w:hint="cs"/>
          <w:b/>
          <w:bCs/>
          <w:sz w:val="32"/>
          <w:cs/>
        </w:rPr>
        <w:t>4</w:t>
      </w:r>
      <w:r>
        <w:rPr>
          <w:rFonts w:ascii="TH SarabunPSK" w:hAnsi="TH SarabunPSK" w:hint="cs"/>
          <w:b/>
          <w:bCs/>
          <w:sz w:val="32"/>
          <w:cs/>
        </w:rPr>
        <w:t>0</w:t>
      </w:r>
      <w:r>
        <w:rPr>
          <w:rFonts w:ascii="TH SarabunPSK" w:hAnsi="TH SarabunPSK"/>
          <w:b/>
          <w:bCs/>
          <w:sz w:val="32"/>
          <w:cs/>
        </w:rPr>
        <w:t xml:space="preserve">,000 </w:t>
      </w:r>
      <w:r w:rsidR="000D1E5F">
        <w:rPr>
          <w:rFonts w:ascii="TH SarabunPSK" w:hAnsi="TH SarabunPSK" w:hint="cs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  <w:cs/>
        </w:rPr>
        <w:t>บาท</w:t>
      </w:r>
    </w:p>
    <w:p w:rsidR="005023F3" w:rsidRPr="004276FF" w:rsidRDefault="005023F3" w:rsidP="000D1E5F">
      <w:pPr>
        <w:tabs>
          <w:tab w:val="left" w:pos="993"/>
          <w:tab w:val="left" w:pos="1418"/>
          <w:tab w:val="left" w:pos="5529"/>
          <w:tab w:val="left" w:pos="5670"/>
          <w:tab w:val="left" w:pos="6237"/>
          <w:tab w:val="left" w:pos="6804"/>
          <w:tab w:val="left" w:pos="7797"/>
        </w:tabs>
        <w:ind w:firstLine="992"/>
        <w:rPr>
          <w:rFonts w:ascii="TH SarabunPSK" w:hAnsi="TH SarabunPSK"/>
          <w:b/>
          <w:bCs/>
          <w:sz w:val="32"/>
        </w:rPr>
      </w:pPr>
      <w:r w:rsidRPr="004276FF">
        <w:rPr>
          <w:rFonts w:ascii="TH SarabunPSK" w:hAnsi="TH SarabunPSK"/>
          <w:b/>
          <w:bCs/>
          <w:sz w:val="32"/>
          <w:cs/>
        </w:rPr>
        <w:t>ค่าใช้จ่าย</w:t>
      </w:r>
      <w:r>
        <w:rPr>
          <w:rFonts w:ascii="TH SarabunPSK" w:hAnsi="TH SarabunPSK" w:hint="cs"/>
          <w:b/>
          <w:bCs/>
          <w:sz w:val="32"/>
          <w:cs/>
        </w:rPr>
        <w:t>ต่อ</w:t>
      </w:r>
      <w:r w:rsidRPr="004276FF">
        <w:rPr>
          <w:rFonts w:ascii="TH SarabunPSK" w:hAnsi="TH SarabunPSK"/>
          <w:b/>
          <w:bCs/>
          <w:sz w:val="32"/>
          <w:cs/>
        </w:rPr>
        <w:t>รุ่น (</w:t>
      </w:r>
      <w:r w:rsidR="0083537D">
        <w:rPr>
          <w:rFonts w:ascii="TH SarabunPSK" w:hAnsi="TH SarabunPSK" w:hint="cs"/>
          <w:b/>
          <w:bCs/>
          <w:sz w:val="32"/>
          <w:cs/>
        </w:rPr>
        <w:t>40</w:t>
      </w:r>
      <w:r w:rsidRPr="004276FF">
        <w:rPr>
          <w:rFonts w:ascii="TH SarabunPSK" w:hAnsi="TH SarabunPSK"/>
          <w:b/>
          <w:bCs/>
          <w:sz w:val="32"/>
          <w:cs/>
        </w:rPr>
        <w:t xml:space="preserve"> </w:t>
      </w:r>
      <w:r>
        <w:rPr>
          <w:rFonts w:ascii="TH SarabunPSK" w:hAnsi="TH SarabunPSK" w:hint="cs"/>
          <w:b/>
          <w:bCs/>
          <w:sz w:val="32"/>
          <w:cs/>
        </w:rPr>
        <w:t>รุ่น</w:t>
      </w:r>
      <w:r w:rsidRPr="004276FF">
        <w:rPr>
          <w:rFonts w:ascii="TH SarabunPSK" w:hAnsi="TH SarabunPSK"/>
          <w:b/>
          <w:bCs/>
          <w:sz w:val="32"/>
          <w:cs/>
        </w:rPr>
        <w:t xml:space="preserve">)     </w:t>
      </w:r>
      <w:r w:rsidR="000D1E5F">
        <w:rPr>
          <w:rFonts w:ascii="TH SarabunPSK" w:hAnsi="TH SarabunPSK" w:hint="cs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</w:rPr>
        <w:t xml:space="preserve">=  </w:t>
      </w:r>
      <w:r>
        <w:rPr>
          <w:rFonts w:ascii="TH SarabunPSK" w:hAnsi="TH SarabunPSK"/>
          <w:b/>
          <w:bCs/>
          <w:sz w:val="32"/>
        </w:rPr>
        <w:t xml:space="preserve">    </w:t>
      </w:r>
      <w:r w:rsidR="000D1E5F">
        <w:rPr>
          <w:rFonts w:ascii="TH SarabunPSK" w:hAnsi="TH SarabunPSK" w:hint="cs"/>
          <w:b/>
          <w:bCs/>
          <w:sz w:val="32"/>
          <w:cs/>
        </w:rPr>
        <w:tab/>
        <w:t xml:space="preserve">  </w:t>
      </w:r>
      <w:r w:rsidRPr="004276FF">
        <w:rPr>
          <w:rFonts w:ascii="TH SarabunPSK" w:hAnsi="TH SarabunPSK"/>
          <w:b/>
          <w:bCs/>
          <w:sz w:val="32"/>
          <w:cs/>
        </w:rPr>
        <w:t>301,</w:t>
      </w:r>
      <w:r>
        <w:rPr>
          <w:rFonts w:ascii="TH SarabunPSK" w:hAnsi="TH SarabunPSK"/>
          <w:b/>
          <w:bCs/>
          <w:sz w:val="32"/>
          <w:cs/>
        </w:rPr>
        <w:t xml:space="preserve">000 </w:t>
      </w:r>
      <w:r w:rsidR="000D1E5F">
        <w:rPr>
          <w:rFonts w:ascii="TH SarabunPSK" w:hAnsi="TH SarabunPSK" w:hint="cs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  <w:cs/>
        </w:rPr>
        <w:t>บาท</w:t>
      </w:r>
    </w:p>
    <w:p w:rsidR="005023F3" w:rsidRPr="008C22DC" w:rsidRDefault="005023F3" w:rsidP="008C22DC">
      <w:pPr>
        <w:tabs>
          <w:tab w:val="left" w:pos="993"/>
          <w:tab w:val="left" w:pos="1418"/>
          <w:tab w:val="left" w:pos="5529"/>
          <w:tab w:val="left" w:pos="6237"/>
          <w:tab w:val="left" w:pos="6804"/>
          <w:tab w:val="left" w:pos="7797"/>
        </w:tabs>
        <w:ind w:firstLine="992"/>
        <w:rPr>
          <w:rFonts w:ascii="TH SarabunPSK" w:hAnsi="TH SarabunPSK"/>
          <w:b/>
          <w:bCs/>
          <w:sz w:val="32"/>
        </w:rPr>
      </w:pPr>
      <w:r w:rsidRPr="004276FF">
        <w:rPr>
          <w:rFonts w:ascii="TH SarabunPSK" w:hAnsi="TH SarabunPSK"/>
          <w:b/>
          <w:bCs/>
          <w:sz w:val="32"/>
          <w:cs/>
        </w:rPr>
        <w:t>ค่าใช้จ่าย</w:t>
      </w:r>
      <w:r>
        <w:rPr>
          <w:rFonts w:ascii="TH SarabunPSK" w:hAnsi="TH SarabunPSK" w:hint="cs"/>
          <w:b/>
          <w:bCs/>
          <w:sz w:val="32"/>
          <w:cs/>
        </w:rPr>
        <w:t>ต่อคน</w:t>
      </w:r>
      <w:r w:rsidRPr="004276FF">
        <w:rPr>
          <w:rFonts w:ascii="TH SarabunPSK" w:hAnsi="TH SarabunPSK"/>
          <w:b/>
          <w:bCs/>
          <w:sz w:val="32"/>
          <w:cs/>
        </w:rPr>
        <w:t xml:space="preserve"> (301,</w:t>
      </w:r>
      <w:r>
        <w:rPr>
          <w:rFonts w:ascii="TH SarabunPSK" w:hAnsi="TH SarabunPSK"/>
          <w:b/>
          <w:bCs/>
          <w:sz w:val="32"/>
          <w:cs/>
        </w:rPr>
        <w:t>000</w:t>
      </w:r>
      <w:r w:rsidRPr="004276FF">
        <w:rPr>
          <w:rFonts w:ascii="TH SarabunPSK" w:hAnsi="TH SarabunPSK"/>
          <w:b/>
          <w:bCs/>
          <w:sz w:val="32"/>
          <w:cs/>
        </w:rPr>
        <w:t xml:space="preserve"> บาท / </w:t>
      </w:r>
      <w:r>
        <w:rPr>
          <w:rFonts w:ascii="TH SarabunPSK" w:hAnsi="TH SarabunPSK"/>
          <w:b/>
          <w:bCs/>
          <w:sz w:val="32"/>
          <w:cs/>
        </w:rPr>
        <w:t>20</w:t>
      </w:r>
      <w:r w:rsidRPr="004276FF">
        <w:rPr>
          <w:rFonts w:ascii="TH SarabunPSK" w:hAnsi="TH SarabunPSK"/>
          <w:b/>
          <w:bCs/>
          <w:sz w:val="32"/>
          <w:cs/>
        </w:rPr>
        <w:t xml:space="preserve"> คน)</w:t>
      </w:r>
      <w:r w:rsidRPr="004276FF">
        <w:rPr>
          <w:rFonts w:ascii="TH SarabunPSK" w:hAnsi="TH SarabunPSK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</w:rPr>
        <w:t xml:space="preserve">=    </w:t>
      </w:r>
      <w:r>
        <w:rPr>
          <w:rFonts w:ascii="TH SarabunPSK" w:hAnsi="TH SarabunPSK" w:hint="cs"/>
          <w:b/>
          <w:bCs/>
          <w:sz w:val="32"/>
          <w:cs/>
        </w:rPr>
        <w:t xml:space="preserve">   </w:t>
      </w:r>
      <w:r w:rsidR="000D1E5F">
        <w:rPr>
          <w:rFonts w:ascii="TH SarabunPSK" w:hAnsi="TH SarabunPSK" w:hint="cs"/>
          <w:b/>
          <w:bCs/>
          <w:sz w:val="32"/>
          <w:cs/>
        </w:rPr>
        <w:t xml:space="preserve">  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4276FF">
        <w:rPr>
          <w:rFonts w:ascii="TH SarabunPSK" w:hAnsi="TH SarabunPSK"/>
          <w:b/>
          <w:bCs/>
          <w:sz w:val="32"/>
          <w:cs/>
        </w:rPr>
        <w:t>15,05</w:t>
      </w:r>
      <w:r>
        <w:rPr>
          <w:rFonts w:ascii="TH SarabunPSK" w:hAnsi="TH SarabunPSK"/>
          <w:b/>
          <w:bCs/>
          <w:sz w:val="32"/>
          <w:cs/>
        </w:rPr>
        <w:t>0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="000D1E5F">
        <w:rPr>
          <w:rFonts w:ascii="TH SarabunPSK" w:hAnsi="TH SarabunPSK" w:hint="cs"/>
          <w:b/>
          <w:bCs/>
          <w:sz w:val="32"/>
          <w:cs/>
        </w:rPr>
        <w:tab/>
      </w:r>
      <w:r w:rsidRPr="004276FF">
        <w:rPr>
          <w:rFonts w:ascii="TH SarabunPSK" w:hAnsi="TH SarabunPSK"/>
          <w:b/>
          <w:bCs/>
          <w:sz w:val="32"/>
          <w:cs/>
        </w:rPr>
        <w:t>บาท</w:t>
      </w:r>
    </w:p>
    <w:p w:rsidR="0083537D" w:rsidRPr="00AA7412" w:rsidRDefault="0083537D" w:rsidP="005023F3">
      <w:pPr>
        <w:tabs>
          <w:tab w:val="left" w:pos="993"/>
          <w:tab w:val="left" w:pos="1418"/>
          <w:tab w:val="left" w:pos="6804"/>
          <w:tab w:val="left" w:pos="7371"/>
          <w:tab w:val="left" w:pos="8222"/>
        </w:tabs>
        <w:ind w:firstLine="993"/>
        <w:jc w:val="thaiDistribute"/>
        <w:rPr>
          <w:rFonts w:ascii="TH SarabunPSK" w:hAnsi="TH SarabunPSK"/>
          <w:szCs w:val="24"/>
        </w:rPr>
      </w:pPr>
    </w:p>
    <w:p w:rsidR="005023F3" w:rsidRPr="00891D17" w:rsidRDefault="005023F3" w:rsidP="005023F3">
      <w:pPr>
        <w:jc w:val="thaiDistribute"/>
        <w:rPr>
          <w:rFonts w:ascii="TH SarabunPSK" w:hAnsi="TH SarabunPSK"/>
          <w:b/>
          <w:bCs/>
          <w:sz w:val="32"/>
        </w:rPr>
      </w:pPr>
      <w:r w:rsidRPr="00891D17">
        <w:rPr>
          <w:rFonts w:ascii="TH SarabunPSK" w:hAnsi="TH SarabunPSK"/>
          <w:b/>
          <w:bCs/>
          <w:spacing w:val="-6"/>
          <w:sz w:val="32"/>
          <w:u w:val="single"/>
          <w:cs/>
        </w:rPr>
        <w:t>หมายเหตุ</w:t>
      </w:r>
      <w:r w:rsidRPr="00891D17">
        <w:rPr>
          <w:rFonts w:ascii="TH SarabunPSK" w:hAnsi="TH SarabunPSK"/>
          <w:b/>
          <w:bCs/>
          <w:spacing w:val="-6"/>
          <w:sz w:val="32"/>
        </w:rPr>
        <w:t xml:space="preserve"> :</w:t>
      </w:r>
      <w:r w:rsidRPr="00891D17">
        <w:rPr>
          <w:rFonts w:ascii="TH SarabunPSK" w:hAnsi="TH SarabunPSK"/>
          <w:spacing w:val="-6"/>
          <w:sz w:val="32"/>
        </w:rPr>
        <w:t xml:space="preserve">  </w:t>
      </w:r>
      <w:r w:rsidRPr="00891D17">
        <w:rPr>
          <w:rFonts w:ascii="TH SarabunPSK" w:hAnsi="TH SarabunPSK"/>
          <w:spacing w:val="-6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891D17">
        <w:rPr>
          <w:rFonts w:ascii="TH SarabunPSK" w:hAnsi="TH SarabunPSK"/>
          <w:sz w:val="32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</w:t>
      </w:r>
      <w:r w:rsidRPr="00891D17">
        <w:rPr>
          <w:rFonts w:ascii="TH SarabunPSK" w:hAnsi="TH SarabunPSK" w:hint="cs"/>
          <w:sz w:val="32"/>
          <w:cs/>
        </w:rPr>
        <w:t>(ฉบับที่ 3) พ.ศ. 2555</w:t>
      </w:r>
      <w:r w:rsidRPr="00891D17">
        <w:rPr>
          <w:rFonts w:ascii="TH SarabunPSK" w:hAnsi="TH SarabunPSK"/>
          <w:sz w:val="32"/>
          <w:cs/>
        </w:rPr>
        <w:t xml:space="preserve">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5023F3" w:rsidRPr="00433F5A" w:rsidRDefault="005023F3" w:rsidP="00C825F3">
      <w:pPr>
        <w:tabs>
          <w:tab w:val="left" w:pos="284"/>
          <w:tab w:val="left" w:pos="567"/>
          <w:tab w:val="left" w:pos="709"/>
          <w:tab w:val="left" w:pos="993"/>
          <w:tab w:val="left" w:pos="1560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4276FF">
        <w:rPr>
          <w:rFonts w:ascii="TH SarabunPSK" w:hAnsi="TH SarabunPSK"/>
          <w:b/>
          <w:bCs/>
          <w:sz w:val="32"/>
          <w:cs/>
        </w:rPr>
        <w:t xml:space="preserve">. </w:t>
      </w:r>
      <w:r w:rsidR="00C825F3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4276FF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5023F3" w:rsidRDefault="005023F3" w:rsidP="00C825F3">
      <w:pPr>
        <w:tabs>
          <w:tab w:val="left" w:pos="567"/>
          <w:tab w:val="left" w:pos="993"/>
          <w:tab w:val="left" w:pos="1560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9</w:t>
      </w:r>
      <w:r w:rsidRPr="004276F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>
        <w:rPr>
          <w:rFonts w:ascii="TH SarabunPSK" w:hAnsi="TH SarabunPSK" w:hint="cs"/>
          <w:sz w:val="32"/>
          <w:cs/>
        </w:rPr>
        <w:tab/>
        <w:t>ผู้เข้าร่วมโครงการฯ ที่ผ่านการฝึกอาชีพตามหลักสูตรที่เข้าฝึกอบรม มีความรู้ ทักษะฝีมือ ความชำนาญในการประกอบอาชีพ มีคุณภาพชีวิตที่ดีขึ้น และสามารถใช้ชีวิตในสังคมได้อย่างปกติสุข มีความมั่นคง ยั่งยืน โดยมีครอบครัว/ชุมชนให้การสนับสนุน</w:t>
      </w:r>
    </w:p>
    <w:p w:rsidR="005023F3" w:rsidRDefault="005023F3" w:rsidP="00C825F3">
      <w:pPr>
        <w:tabs>
          <w:tab w:val="left" w:pos="567"/>
          <w:tab w:val="left" w:pos="993"/>
          <w:tab w:val="left" w:pos="1560"/>
        </w:tabs>
        <w:ind w:firstLine="567"/>
        <w:jc w:val="thaiDistribute"/>
        <w:rPr>
          <w:rFonts w:ascii="TH SarabunPSK" w:hAnsi="TH SarabunPSK"/>
          <w:color w:val="000000" w:themeColor="text1"/>
          <w:sz w:val="32"/>
        </w:rPr>
      </w:pPr>
      <w:r>
        <w:rPr>
          <w:rFonts w:ascii="TH SarabunPSK" w:hAnsi="TH SarabunPSK" w:hint="cs"/>
          <w:sz w:val="32"/>
          <w:cs/>
        </w:rPr>
        <w:t>9.2</w:t>
      </w:r>
      <w:r>
        <w:rPr>
          <w:rFonts w:ascii="TH SarabunPSK" w:hAnsi="TH SarabunPSK" w:hint="cs"/>
          <w:sz w:val="32"/>
          <w:cs/>
        </w:rPr>
        <w:tab/>
        <w:t>ช่วยส่งเสริมและพัฒนาคุณภาพชีวิตกลุ่มเป้าหมายผู้เข้าร่วมโครงการฯ ในพื้นที่จังหวัดชายแดนภาคใต้ โดยรูปแบบการบูร</w:t>
      </w:r>
      <w:proofErr w:type="spellStart"/>
      <w:r>
        <w:rPr>
          <w:rFonts w:ascii="TH SarabunPSK" w:hAnsi="TH SarabunPSK" w:hint="cs"/>
          <w:sz w:val="32"/>
          <w:cs/>
        </w:rPr>
        <w:t>ณา</w:t>
      </w:r>
      <w:proofErr w:type="spellEnd"/>
      <w:r>
        <w:rPr>
          <w:rFonts w:ascii="TH SarabunPSK" w:hAnsi="TH SarabunPSK" w:hint="cs"/>
          <w:sz w:val="32"/>
          <w:cs/>
        </w:rPr>
        <w:t>การทุกภาคส่วนเข้ามามีส่วนร่วมในการพัฒนาและส่งเสริมสันติสุขในพื้นที่จังหวัดชายแดนภาคใต้</w:t>
      </w:r>
    </w:p>
    <w:p w:rsidR="005023F3" w:rsidRDefault="005023F3" w:rsidP="00C825F3">
      <w:pPr>
        <w:tabs>
          <w:tab w:val="left" w:pos="567"/>
          <w:tab w:val="left" w:pos="993"/>
          <w:tab w:val="left" w:pos="1560"/>
          <w:tab w:val="left" w:pos="1701"/>
        </w:tabs>
        <w:spacing w:line="216" w:lineRule="auto"/>
        <w:ind w:firstLine="567"/>
        <w:jc w:val="thaiDistribute"/>
        <w:rPr>
          <w:rFonts w:ascii="TH SarabunPSK" w:hAnsi="TH SarabunPSK"/>
          <w:spacing w:val="-6"/>
          <w:sz w:val="32"/>
        </w:rPr>
      </w:pPr>
      <w:r>
        <w:rPr>
          <w:rFonts w:ascii="TH SarabunPSK" w:hAnsi="TH SarabunPSK" w:hint="cs"/>
          <w:spacing w:val="-6"/>
          <w:sz w:val="32"/>
          <w:cs/>
        </w:rPr>
        <w:t>9</w:t>
      </w:r>
      <w:r w:rsidRPr="004276FF">
        <w:rPr>
          <w:rFonts w:ascii="TH SarabunPSK" w:hAnsi="TH SarabunPSK"/>
          <w:spacing w:val="-6"/>
          <w:sz w:val="32"/>
          <w:cs/>
        </w:rPr>
        <w:t>.</w:t>
      </w:r>
      <w:r>
        <w:rPr>
          <w:rFonts w:ascii="TH SarabunPSK" w:hAnsi="TH SarabunPSK" w:hint="cs"/>
          <w:spacing w:val="-6"/>
          <w:sz w:val="32"/>
          <w:cs/>
        </w:rPr>
        <w:t>3</w:t>
      </w:r>
      <w:r>
        <w:rPr>
          <w:rFonts w:ascii="TH SarabunPSK" w:hAnsi="TH SarabunPSK" w:hint="cs"/>
          <w:spacing w:val="-6"/>
          <w:sz w:val="32"/>
          <w:cs/>
        </w:rPr>
        <w:tab/>
      </w:r>
      <w:r w:rsidRPr="00362292">
        <w:rPr>
          <w:rFonts w:ascii="TH SarabunPSK" w:hAnsi="TH SarabunPSK" w:hint="cs"/>
          <w:sz w:val="32"/>
          <w:cs/>
        </w:rPr>
        <w:t>เป็นแนวทางในการพัฒนาอาชีพและคุณภาพชีวิต ช่วยแก้ไขปัญหาความยากจนในกลุ่มราษฎรผู้มีรายได้น้อย</w:t>
      </w:r>
    </w:p>
    <w:p w:rsidR="005023F3" w:rsidRDefault="005023F3" w:rsidP="00C825F3">
      <w:pPr>
        <w:tabs>
          <w:tab w:val="left" w:pos="567"/>
          <w:tab w:val="left" w:pos="993"/>
          <w:tab w:val="left" w:pos="1560"/>
          <w:tab w:val="left" w:pos="1701"/>
        </w:tabs>
        <w:spacing w:line="216" w:lineRule="auto"/>
        <w:ind w:firstLine="567"/>
        <w:jc w:val="thaiDistribute"/>
        <w:rPr>
          <w:rFonts w:ascii="TH SarabunPSK" w:hAnsi="TH SarabunPSK"/>
          <w:spacing w:val="-6"/>
          <w:sz w:val="32"/>
          <w:cs/>
        </w:rPr>
      </w:pPr>
      <w:r>
        <w:rPr>
          <w:rFonts w:ascii="TH SarabunPSK" w:hAnsi="TH SarabunPSK" w:hint="cs"/>
          <w:spacing w:val="-6"/>
          <w:sz w:val="32"/>
          <w:cs/>
        </w:rPr>
        <w:t xml:space="preserve">9.4   สามารถเพิ่มโอกาสทางเลือกให้แก่แรงงานในภาคเกษตรในการประกอบอาชีพทั้งในระบบการจ้างงานและนอกระบบการจ้างงาน ในสายอาชีพของภาคอุตสาหกรรม การบริการ และขนส่ง หรืออาชีพเกษตรอุตสาหกรรม รวมทั้งสามารถนำความรู้ที่ได้รับไปใช้ประโยชน์ในชีวิตประจำวัน และลดภาระค่าใช้จ่าย </w:t>
      </w: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95596E" w:rsidRDefault="0095596E" w:rsidP="00CF299D">
      <w:pPr>
        <w:pStyle w:val="1"/>
        <w:rPr>
          <w:rFonts w:ascii="TH SarabunPSK" w:hAnsi="TH SarabunPSK"/>
          <w:sz w:val="40"/>
        </w:rPr>
      </w:pPr>
    </w:p>
    <w:p w:rsidR="004814CD" w:rsidRDefault="004814CD" w:rsidP="00CF299D">
      <w:pPr>
        <w:pStyle w:val="1"/>
        <w:rPr>
          <w:rFonts w:ascii="TH SarabunPSK" w:hAnsi="TH SarabunPSK"/>
          <w:b/>
          <w:bCs w:val="0"/>
          <w:sz w:val="40"/>
        </w:rPr>
      </w:pPr>
      <w:bookmarkStart w:id="8" w:name="_Toc524611012"/>
      <w:r w:rsidRPr="0083537D">
        <w:rPr>
          <w:rFonts w:ascii="TH SarabunPSK" w:hAnsi="TH SarabunPSK"/>
          <w:sz w:val="40"/>
          <w:cs/>
        </w:rPr>
        <w:t xml:space="preserve">โครงการ เพิ่มศักยภาพแรงงานรองรับ </w:t>
      </w:r>
      <w:r w:rsidRPr="0083537D">
        <w:rPr>
          <w:rFonts w:ascii="TH SarabunPSK" w:hAnsi="TH SarabunPSK"/>
          <w:b/>
          <w:bCs w:val="0"/>
          <w:sz w:val="40"/>
        </w:rPr>
        <w:t>THAILAND 4.0</w:t>
      </w:r>
      <w:bookmarkEnd w:id="8"/>
    </w:p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Default="0095596E" w:rsidP="0095596E"/>
    <w:p w:rsidR="0095596E" w:rsidRPr="0095596E" w:rsidRDefault="0095596E" w:rsidP="0095596E"/>
    <w:p w:rsidR="00CD3C4D" w:rsidRDefault="00CD3C4D" w:rsidP="00CD3C4D"/>
    <w:p w:rsidR="00DF660A" w:rsidRDefault="00DF660A" w:rsidP="00CD3C4D"/>
    <w:p w:rsidR="00DF660A" w:rsidRDefault="00DF660A" w:rsidP="00CD3C4D"/>
    <w:p w:rsidR="00DF660A" w:rsidRDefault="00DF660A" w:rsidP="00CD3C4D"/>
    <w:p w:rsidR="00DF660A" w:rsidRDefault="00DF660A" w:rsidP="00CD3C4D"/>
    <w:p w:rsidR="00DF660A" w:rsidRDefault="00DF660A" w:rsidP="00CD3C4D"/>
    <w:p w:rsidR="00DF660A" w:rsidRDefault="00DF660A" w:rsidP="00CD3C4D"/>
    <w:p w:rsidR="00DF660A" w:rsidRDefault="00DF660A" w:rsidP="00CD3C4D"/>
    <w:p w:rsidR="00560F0E" w:rsidRPr="000F1365" w:rsidRDefault="00560F0E" w:rsidP="00560F0E">
      <w:pPr>
        <w:keepNext/>
        <w:keepLines/>
        <w:tabs>
          <w:tab w:val="left" w:pos="567"/>
        </w:tabs>
        <w:outlineLvl w:val="6"/>
        <w:rPr>
          <w:rFonts w:ascii="TH SarabunPSK" w:hAnsi="TH SarabunPSK"/>
          <w:sz w:val="32"/>
        </w:rPr>
      </w:pPr>
      <w:r w:rsidRPr="000F1365">
        <w:rPr>
          <w:rFonts w:ascii="TH SarabunPSK" w:eastAsia="Dotum" w:hAnsi="TH SarabunPSK"/>
          <w:b/>
          <w:bCs/>
          <w:sz w:val="32"/>
          <w:cs/>
        </w:rPr>
        <w:lastRenderedPageBreak/>
        <w:t xml:space="preserve">1. </w:t>
      </w:r>
      <w:r w:rsidRPr="000F1365">
        <w:rPr>
          <w:rFonts w:ascii="TH SarabunPSK" w:eastAsia="Dotum" w:hAnsi="TH SarabunPSK"/>
          <w:b/>
          <w:bCs/>
          <w:spacing w:val="-8"/>
          <w:sz w:val="32"/>
          <w:cs/>
        </w:rPr>
        <w:t>ชื่อโครงการ</w:t>
      </w:r>
      <w:r w:rsidRPr="000F1365">
        <w:rPr>
          <w:rFonts w:ascii="TH SarabunPSK" w:eastAsia="Dotum" w:hAnsi="TH SarabunPSK" w:hint="cs"/>
          <w:spacing w:val="-8"/>
          <w:sz w:val="32"/>
          <w:cs/>
        </w:rPr>
        <w:t xml:space="preserve"> เพิ่มศักยภาพแรงงาน</w:t>
      </w:r>
      <w:r w:rsidRPr="000F1365">
        <w:rPr>
          <w:rFonts w:ascii="TH SarabunPSK" w:hAnsi="TH SarabunPSK" w:hint="cs"/>
          <w:sz w:val="32"/>
          <w:cs/>
        </w:rPr>
        <w:t xml:space="preserve">รองรับ </w:t>
      </w:r>
      <w:r w:rsidRPr="000F1365">
        <w:rPr>
          <w:rFonts w:ascii="TH SarabunPSK" w:hAnsi="TH SarabunPSK"/>
          <w:sz w:val="32"/>
        </w:rPr>
        <w:t xml:space="preserve">Thailand 4.0 </w:t>
      </w:r>
      <w:r w:rsidRPr="000F1365">
        <w:rPr>
          <w:rFonts w:ascii="TH SarabunPSK" w:hAnsi="TH SarabunPSK" w:hint="cs"/>
          <w:sz w:val="32"/>
          <w:cs/>
        </w:rPr>
        <w:t>ปีงบประมาณ พ.ศ. 2562</w:t>
      </w:r>
    </w:p>
    <w:p w:rsidR="00560F0E" w:rsidRPr="000F1365" w:rsidRDefault="00560F0E" w:rsidP="00560F0E">
      <w:pPr>
        <w:keepNext/>
        <w:keepLines/>
        <w:tabs>
          <w:tab w:val="left" w:pos="567"/>
        </w:tabs>
        <w:outlineLvl w:val="6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 xml:space="preserve">     - </w:t>
      </w:r>
      <w:r>
        <w:rPr>
          <w:rFonts w:ascii="TH SarabunPSK" w:hAnsi="TH SarabunPSK" w:hint="cs"/>
          <w:sz w:val="32"/>
          <w:cs/>
        </w:rPr>
        <w:tab/>
      </w:r>
      <w:r w:rsidRPr="000F1365">
        <w:rPr>
          <w:rFonts w:ascii="TH SarabunPSK" w:hAnsi="TH SarabunPSK" w:hint="cs"/>
          <w:sz w:val="32"/>
          <w:cs/>
        </w:rPr>
        <w:t>กิจกรรม เพิ่มศักยภาพแรงงานเตรียมเข้าสู่อุตสาหกรรมเป้าหมายแห่งอนาคต (</w:t>
      </w:r>
      <w:r w:rsidRPr="000F1365">
        <w:rPr>
          <w:rFonts w:ascii="TH SarabunPSK" w:hAnsi="TH SarabunPSK"/>
          <w:sz w:val="32"/>
        </w:rPr>
        <w:t>New Engine Of Growth)</w:t>
      </w:r>
    </w:p>
    <w:p w:rsidR="00560F0E" w:rsidRPr="000F1365" w:rsidRDefault="00560F0E" w:rsidP="00560F0E">
      <w:pPr>
        <w:numPr>
          <w:ilvl w:val="0"/>
          <w:numId w:val="27"/>
        </w:numPr>
        <w:tabs>
          <w:tab w:val="left" w:pos="284"/>
        </w:tabs>
        <w:spacing w:before="240"/>
        <w:ind w:hanging="720"/>
        <w:rPr>
          <w:rFonts w:ascii="TH SarabunPSK" w:hAnsi="TH SarabunPSK"/>
          <w:b/>
          <w:bCs/>
          <w:sz w:val="32"/>
        </w:rPr>
      </w:pPr>
      <w:r w:rsidRPr="000F1365">
        <w:rPr>
          <w:rFonts w:ascii="TH SarabunPSK" w:hAnsi="TH SarabunPSK" w:hint="cs"/>
          <w:b/>
          <w:bCs/>
          <w:sz w:val="32"/>
          <w:cs/>
        </w:rPr>
        <w:t xml:space="preserve">มติคณะรัฐมนตรี </w:t>
      </w:r>
      <w:r w:rsidRPr="000F1365">
        <w:rPr>
          <w:rFonts w:ascii="TH SarabunPSK" w:hAnsi="TH SarabunPSK"/>
          <w:b/>
          <w:bCs/>
          <w:sz w:val="32"/>
          <w:cs/>
        </w:rPr>
        <w:t>นโยบายรัฐบาล</w:t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 และแผนงาน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851"/>
        </w:tabs>
        <w:ind w:firstLine="567"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/>
          <w:sz w:val="32"/>
        </w:rPr>
        <w:t xml:space="preserve">- </w:t>
      </w:r>
      <w:r w:rsidRPr="000F1365">
        <w:rPr>
          <w:rFonts w:ascii="TH SarabunPSK" w:hAnsi="TH SarabunPSK"/>
          <w:sz w:val="32"/>
        </w:rPr>
        <w:tab/>
      </w:r>
      <w:r w:rsidRPr="000F1365">
        <w:rPr>
          <w:rFonts w:ascii="TH SarabunPSK" w:hAnsi="TH SarabunPSK"/>
          <w:b/>
          <w:bCs/>
          <w:sz w:val="32"/>
          <w:cs/>
        </w:rPr>
        <w:t>มติคณะรัฐมนตรี</w:t>
      </w:r>
      <w:r w:rsidRPr="000F1365">
        <w:rPr>
          <w:rFonts w:ascii="TH SarabunPSK" w:hAnsi="TH SarabunPSK"/>
          <w:sz w:val="32"/>
          <w:cs/>
        </w:rPr>
        <w:t xml:space="preserve"> </w:t>
      </w:r>
      <w:r w:rsidRPr="000F1365">
        <w:rPr>
          <w:rFonts w:ascii="TH SarabunPSK" w:hAnsi="TH SarabunPSK" w:hint="cs"/>
          <w:sz w:val="32"/>
          <w:cs/>
        </w:rPr>
        <w:t xml:space="preserve"> </w:t>
      </w:r>
      <w:r w:rsidRPr="000F1365">
        <w:rPr>
          <w:rFonts w:ascii="TH SarabunPSK" w:hAnsi="TH SarabunPSK"/>
          <w:sz w:val="32"/>
          <w:cs/>
        </w:rPr>
        <w:t>วันที</w:t>
      </w:r>
      <w:r w:rsidRPr="000F1365">
        <w:rPr>
          <w:rFonts w:ascii="TH SarabunPSK" w:hAnsi="TH SarabunPSK" w:hint="cs"/>
          <w:sz w:val="32"/>
          <w:cs/>
        </w:rPr>
        <w:t>่</w:t>
      </w:r>
      <w:r w:rsidRPr="000F1365">
        <w:rPr>
          <w:rFonts w:ascii="TH SarabunPSK" w:hAnsi="TH SarabunPSK"/>
          <w:sz w:val="32"/>
          <w:cs/>
        </w:rPr>
        <w:t xml:space="preserve"> 17 พฤศจิกายน 2558 เห็นชอบ 10 อุตสาหกรรมเป้าหมายกลไกขับเคลื่อนเศรษฐกิจอนาคต (</w:t>
      </w:r>
      <w:r w:rsidRPr="000F1365">
        <w:rPr>
          <w:rFonts w:ascii="TH SarabunPSK" w:hAnsi="TH SarabunPSK"/>
          <w:sz w:val="32"/>
        </w:rPr>
        <w:t xml:space="preserve">New Engine of Growth)  </w:t>
      </w:r>
      <w:r w:rsidRPr="000F1365">
        <w:rPr>
          <w:rFonts w:ascii="TH SarabunPSK" w:hAnsi="TH SarabunPSK"/>
          <w:sz w:val="32"/>
          <w:cs/>
        </w:rPr>
        <w:t xml:space="preserve">  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851"/>
        </w:tabs>
        <w:ind w:firstLine="567"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/>
          <w:sz w:val="32"/>
        </w:rPr>
        <w:t xml:space="preserve">- </w:t>
      </w:r>
      <w:r w:rsidRPr="000F1365">
        <w:rPr>
          <w:rFonts w:ascii="TH SarabunPSK" w:hAnsi="TH SarabunPSK"/>
          <w:sz w:val="32"/>
        </w:rPr>
        <w:tab/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นโยบาย </w:t>
      </w:r>
      <w:r w:rsidRPr="000F1365">
        <w:rPr>
          <w:rFonts w:ascii="TH SarabunPSK" w:hAnsi="TH SarabunPSK"/>
          <w:b/>
          <w:bCs/>
          <w:sz w:val="32"/>
        </w:rPr>
        <w:t>Thailand 4.0</w:t>
      </w:r>
      <w:r w:rsidRPr="000F1365">
        <w:rPr>
          <w:rFonts w:ascii="TH SarabunPSK" w:hAnsi="TH SarabunPSK"/>
          <w:sz w:val="32"/>
        </w:rPr>
        <w:t xml:space="preserve"> </w:t>
      </w:r>
      <w:r w:rsidRPr="000F1365">
        <w:rPr>
          <w:rFonts w:ascii="TH SarabunPSK" w:hAnsi="TH SarabunPSK" w:hint="cs"/>
          <w:sz w:val="32"/>
          <w:cs/>
        </w:rPr>
        <w:t>ขับเคลื่อนระบบเศรษฐกิจด้วยเทคโนโลยีและนวัตกรรม โดยในส่วนของแรงงานเปลี่ยนจากแรงงานทักษะต่ำเป็นแรงงานมีความรู้ ความเชี่ยวชาญ และทักษะสูง</w:t>
      </w:r>
    </w:p>
    <w:p w:rsidR="00560F0E" w:rsidRPr="000F1365" w:rsidRDefault="00560F0E" w:rsidP="00560F0E">
      <w:pPr>
        <w:tabs>
          <w:tab w:val="left" w:pos="426"/>
          <w:tab w:val="left" w:pos="567"/>
          <w:tab w:val="left" w:pos="851"/>
        </w:tabs>
        <w:ind w:firstLine="567"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/>
          <w:sz w:val="32"/>
        </w:rPr>
        <w:t xml:space="preserve">- </w:t>
      </w:r>
      <w:r w:rsidRPr="000F1365">
        <w:rPr>
          <w:rFonts w:ascii="TH SarabunPSK" w:hAnsi="TH SarabunPSK"/>
          <w:sz w:val="32"/>
        </w:rPr>
        <w:tab/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ยุทธศาสตร์ชาติระยะ 20 ปี พ.ศ. 2561 </w:t>
      </w:r>
      <w:r w:rsidRPr="000F1365">
        <w:rPr>
          <w:rFonts w:ascii="TH SarabunPSK" w:hAnsi="TH SarabunPSK"/>
          <w:b/>
          <w:bCs/>
          <w:sz w:val="32"/>
          <w:cs/>
        </w:rPr>
        <w:t>–</w:t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 2580 </w:t>
      </w:r>
      <w:r w:rsidRPr="000F1365">
        <w:rPr>
          <w:rFonts w:ascii="TH SarabunPSK" w:hAnsi="TH SarabunPSK" w:hint="cs"/>
          <w:sz w:val="32"/>
          <w:cs/>
        </w:rPr>
        <w:t>ด้านที่ 2 การสร้างความสามารถในการแข่งขัน</w:t>
      </w:r>
    </w:p>
    <w:p w:rsidR="00560F0E" w:rsidRPr="000F1365" w:rsidRDefault="00560F0E" w:rsidP="00560F0E">
      <w:pPr>
        <w:tabs>
          <w:tab w:val="left" w:pos="426"/>
          <w:tab w:val="left" w:pos="567"/>
          <w:tab w:val="left" w:pos="85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-</w:t>
      </w:r>
      <w:r>
        <w:rPr>
          <w:rFonts w:ascii="TH SarabunPSK" w:hAnsi="TH SarabunPSK" w:hint="cs"/>
          <w:sz w:val="32"/>
          <w:cs/>
        </w:rPr>
        <w:tab/>
      </w:r>
      <w:r w:rsidRPr="000F1365">
        <w:rPr>
          <w:rFonts w:ascii="TH SarabunPSK" w:hAnsi="TH SarabunPSK" w:hint="cs"/>
          <w:b/>
          <w:bCs/>
          <w:sz w:val="32"/>
          <w:cs/>
        </w:rPr>
        <w:t>แผนการปฏิรูปประเทศด้านเศรษฐกิจ</w:t>
      </w:r>
      <w:r w:rsidRPr="000F1365">
        <w:rPr>
          <w:rFonts w:ascii="TH SarabunPSK" w:hAnsi="TH SarabunPSK" w:hint="cs"/>
          <w:sz w:val="32"/>
          <w:cs/>
        </w:rPr>
        <w:t xml:space="preserve"> ในประเด็น </w:t>
      </w:r>
      <w:r w:rsidRPr="000F1365">
        <w:rPr>
          <w:rFonts w:ascii="TH SarabunPSK" w:hAnsi="TH SarabunPSK"/>
          <w:sz w:val="32"/>
        </w:rPr>
        <w:t xml:space="preserve">: </w:t>
      </w:r>
      <w:r w:rsidRPr="000F1365">
        <w:rPr>
          <w:rFonts w:ascii="TH SarabunPSK" w:hAnsi="TH SarabunPSK" w:hint="cs"/>
          <w:b/>
          <w:bCs/>
          <w:sz w:val="32"/>
          <w:cs/>
        </w:rPr>
        <w:t>การสร้างแรงงานคุณภาพ (</w:t>
      </w:r>
      <w:r w:rsidRPr="000F1365">
        <w:rPr>
          <w:rFonts w:ascii="TH SarabunPSK" w:hAnsi="TH SarabunPSK"/>
          <w:b/>
          <w:bCs/>
          <w:sz w:val="32"/>
        </w:rPr>
        <w:t>Super Worker</w:t>
      </w:r>
      <w:r w:rsidRPr="000F1365">
        <w:rPr>
          <w:rFonts w:ascii="TH SarabunPSK" w:hAnsi="TH SarabunPSK" w:hint="cs"/>
          <w:b/>
          <w:bCs/>
          <w:sz w:val="32"/>
          <w:cs/>
        </w:rPr>
        <w:t>)</w:t>
      </w:r>
      <w:r w:rsidRPr="000F1365">
        <w:rPr>
          <w:rFonts w:ascii="TH SarabunPSK" w:hAnsi="TH SarabunPSK" w:hint="cs"/>
          <w:sz w:val="32"/>
          <w:cs/>
        </w:rPr>
        <w:t xml:space="preserve"> และเชื่อมโยงแรงงานสู่ตลาดอย่างครบวงจร ประเด็นยุทธศาสตร์ </w:t>
      </w:r>
      <w:r w:rsidRPr="000F1365">
        <w:rPr>
          <w:rFonts w:ascii="TH SarabunPSK" w:hAnsi="TH SarabunPSK"/>
          <w:sz w:val="32"/>
        </w:rPr>
        <w:t xml:space="preserve">: </w:t>
      </w:r>
      <w:r w:rsidRPr="000F1365">
        <w:rPr>
          <w:rFonts w:ascii="TH SarabunPSK" w:hAnsi="TH SarabunPSK" w:hint="cs"/>
          <w:sz w:val="32"/>
          <w:cs/>
        </w:rPr>
        <w:t xml:space="preserve">อุตสาหกรรมและบริการแห่งอนาคต 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851"/>
        </w:tabs>
        <w:ind w:firstLine="567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 xml:space="preserve">-   </w:t>
      </w:r>
      <w:r w:rsidRPr="000F1365">
        <w:rPr>
          <w:rFonts w:ascii="TH SarabunPSK" w:hAnsi="TH SarabunPSK" w:hint="cs"/>
          <w:sz w:val="32"/>
          <w:cs/>
        </w:rPr>
        <w:tab/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แผนพัฒนาเศรษฐกิจและสังคมแห่งชาติ ฉบับที่ 12 พ.ศ. 2560 </w:t>
      </w:r>
      <w:r w:rsidRPr="000F1365">
        <w:rPr>
          <w:rFonts w:ascii="TH SarabunPSK" w:hAnsi="TH SarabunPSK"/>
          <w:b/>
          <w:bCs/>
          <w:sz w:val="32"/>
          <w:cs/>
        </w:rPr>
        <w:t>–</w:t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 2564</w:t>
      </w:r>
      <w:r w:rsidRPr="000F1365">
        <w:rPr>
          <w:rFonts w:ascii="TH SarabunPSK" w:hAnsi="TH SarabunPSK" w:hint="cs"/>
          <w:sz w:val="32"/>
          <w:cs/>
        </w:rPr>
        <w:t xml:space="preserve">  ในยุทธศาสตร์ที่ 3 การสร้างความเข้มแข็งทางเศรษฐกิจและการแข่งขันได้อย่างยั่งยืน เป้าหมาย เพิ่มผลิตภาพการผลิตของประเทศ ตัวชี้วัด ผลิตภาพการผลิตของปัจจัยแรงงานเพิ่มขึ้นไม่ต่ำกว่าร้อยละ 2.5 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851"/>
        </w:tabs>
        <w:ind w:firstLine="567"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b/>
          <w:bCs/>
          <w:sz w:val="32"/>
          <w:cs/>
        </w:rPr>
        <w:t xml:space="preserve">- </w:t>
      </w:r>
      <w:r w:rsidRPr="000F1365">
        <w:rPr>
          <w:rFonts w:ascii="TH SarabunPSK" w:hAnsi="TH SarabunPSK" w:hint="cs"/>
          <w:b/>
          <w:bCs/>
          <w:sz w:val="32"/>
          <w:cs/>
        </w:rPr>
        <w:tab/>
        <w:t xml:space="preserve">แผนยุทธศาสตร์การพัฒนาอุตสาหกรรมไทย 4.0 ระยะ 20 ปี พ.ศ. 2560 </w:t>
      </w:r>
      <w:r w:rsidRPr="000F1365">
        <w:rPr>
          <w:rFonts w:ascii="TH SarabunPSK" w:hAnsi="TH SarabunPSK"/>
          <w:b/>
          <w:bCs/>
          <w:sz w:val="32"/>
          <w:cs/>
        </w:rPr>
        <w:t>–</w:t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 2579</w:t>
      </w:r>
      <w:r w:rsidRPr="000F1365">
        <w:rPr>
          <w:rFonts w:ascii="TH SarabunPSK" w:hAnsi="TH SarabunPSK" w:hint="cs"/>
          <w:sz w:val="32"/>
          <w:cs/>
        </w:rPr>
        <w:t xml:space="preserve"> ในยุทธศาสตร์ที่ 2 ปฏิรูปนิเวศอุตสาหกรรมรองรับอุตสาหกรรมที่ขับเคลื่อนด้วยปัญญา กลยุทธ์ที่ 3 พัฒนาทักษะ องค์ความรู้ของบุคลากรเพื่อรองรับการเปลี่ยนแปลง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851"/>
        </w:tabs>
        <w:ind w:firstLine="567"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 xml:space="preserve">-    </w:t>
      </w:r>
      <w:r w:rsidRPr="000F1365">
        <w:rPr>
          <w:rFonts w:ascii="TH SarabunPSK" w:hAnsi="TH SarabunPSK" w:hint="cs"/>
          <w:b/>
          <w:bCs/>
          <w:sz w:val="32"/>
          <w:cs/>
        </w:rPr>
        <w:t>ยุทธศาสตร์จัดสรรงบประมาณปีงบประมาณ พ.ศ. 2562</w:t>
      </w:r>
      <w:r w:rsidRPr="000F1365">
        <w:rPr>
          <w:rFonts w:ascii="TH SarabunPSK" w:hAnsi="TH SarabunPSK" w:hint="cs"/>
          <w:sz w:val="32"/>
          <w:cs/>
        </w:rPr>
        <w:t xml:space="preserve"> ด้านที่ 2 การสร้างความสามารถในการแข่งขันของประเทศ</w:t>
      </w:r>
    </w:p>
    <w:p w:rsidR="00560F0E" w:rsidRPr="000F1365" w:rsidRDefault="00560F0E" w:rsidP="00560F0E">
      <w:pPr>
        <w:tabs>
          <w:tab w:val="left" w:pos="284"/>
          <w:tab w:val="left" w:pos="709"/>
          <w:tab w:val="left" w:pos="993"/>
        </w:tabs>
        <w:jc w:val="thaiDistribute"/>
        <w:rPr>
          <w:rFonts w:ascii="TH SarabunPSK" w:hAnsi="TH SarabunPSK"/>
          <w:sz w:val="32"/>
          <w:cs/>
        </w:rPr>
      </w:pPr>
      <w:r w:rsidRPr="000F1365">
        <w:rPr>
          <w:rFonts w:ascii="TH SarabunPSK" w:hAnsi="TH SarabunPSK" w:hint="cs"/>
          <w:sz w:val="32"/>
          <w:cs/>
        </w:rPr>
        <w:tab/>
      </w:r>
      <w:r w:rsidRPr="000F1365">
        <w:rPr>
          <w:rFonts w:ascii="TH SarabunPSK" w:hAnsi="TH SarabunPSK" w:hint="cs"/>
          <w:sz w:val="32"/>
          <w:cs/>
        </w:rPr>
        <w:tab/>
      </w:r>
      <w:r w:rsidRPr="000F1365">
        <w:rPr>
          <w:rFonts w:ascii="TH SarabunPSK" w:hAnsi="TH SarabunPSK" w:hint="cs"/>
          <w:sz w:val="32"/>
          <w:u w:val="single"/>
          <w:cs/>
        </w:rPr>
        <w:t>แผนงาน</w:t>
      </w:r>
      <w:proofErr w:type="spellStart"/>
      <w:r w:rsidRPr="000F1365">
        <w:rPr>
          <w:rFonts w:ascii="TH SarabunPSK" w:hAnsi="TH SarabunPSK" w:hint="cs"/>
          <w:sz w:val="32"/>
          <w:u w:val="single"/>
          <w:cs/>
        </w:rPr>
        <w:t>บูรณา</w:t>
      </w:r>
      <w:proofErr w:type="spellEnd"/>
      <w:r w:rsidRPr="000F1365">
        <w:rPr>
          <w:rFonts w:ascii="TH SarabunPSK" w:hAnsi="TH SarabunPSK" w:hint="cs"/>
          <w:sz w:val="32"/>
          <w:u w:val="single"/>
          <w:cs/>
        </w:rPr>
        <w:t>การพัฒนาอุตสาหกรรมศักยภาพ</w:t>
      </w:r>
      <w:r w:rsidRPr="000F1365">
        <w:rPr>
          <w:rFonts w:ascii="TH SarabunPSK" w:hAnsi="TH SarabunPSK" w:hint="cs"/>
          <w:sz w:val="32"/>
          <w:cs/>
        </w:rPr>
        <w:t xml:space="preserve"> โดยส่งเสริมการยกระดับผลิตภาพอุตสาหกรรมศักยภาพ 8 อุตสาหกรรม ประกอบด้วย</w:t>
      </w:r>
    </w:p>
    <w:p w:rsidR="00560F0E" w:rsidRPr="000F1365" w:rsidRDefault="00560F0E" w:rsidP="00560F0E">
      <w:pPr>
        <w:numPr>
          <w:ilvl w:val="0"/>
          <w:numId w:val="29"/>
        </w:numPr>
        <w:tabs>
          <w:tab w:val="left" w:pos="284"/>
          <w:tab w:val="left" w:pos="993"/>
        </w:tabs>
        <w:contextualSpacing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>อุตสาหกรรมยานยนต์สมัยใหม่</w:t>
      </w:r>
    </w:p>
    <w:p w:rsidR="00560F0E" w:rsidRPr="000F1365" w:rsidRDefault="00560F0E" w:rsidP="00560F0E">
      <w:pPr>
        <w:numPr>
          <w:ilvl w:val="0"/>
          <w:numId w:val="29"/>
        </w:numPr>
        <w:tabs>
          <w:tab w:val="left" w:pos="284"/>
          <w:tab w:val="left" w:pos="993"/>
        </w:tabs>
        <w:contextualSpacing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>อุตสาหกรรมอิเล็กทรอนิกส์อัจฉริยะ</w:t>
      </w:r>
    </w:p>
    <w:p w:rsidR="00560F0E" w:rsidRPr="000F1365" w:rsidRDefault="00560F0E" w:rsidP="00560F0E">
      <w:pPr>
        <w:numPr>
          <w:ilvl w:val="0"/>
          <w:numId w:val="29"/>
        </w:numPr>
        <w:tabs>
          <w:tab w:val="left" w:pos="284"/>
          <w:tab w:val="left" w:pos="993"/>
        </w:tabs>
        <w:contextualSpacing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>อุตสาหกรรมเกษตรและเทคโนโลยีชีวภาพ</w:t>
      </w:r>
    </w:p>
    <w:p w:rsidR="00560F0E" w:rsidRPr="000F1365" w:rsidRDefault="00560F0E" w:rsidP="00560F0E">
      <w:pPr>
        <w:numPr>
          <w:ilvl w:val="0"/>
          <w:numId w:val="29"/>
        </w:numPr>
        <w:tabs>
          <w:tab w:val="left" w:pos="284"/>
          <w:tab w:val="left" w:pos="993"/>
        </w:tabs>
        <w:contextualSpacing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>อุตสาหกรรมแปรรูปอาหาร</w:t>
      </w:r>
    </w:p>
    <w:p w:rsidR="00560F0E" w:rsidRPr="000F1365" w:rsidRDefault="00560F0E" w:rsidP="00560F0E">
      <w:pPr>
        <w:numPr>
          <w:ilvl w:val="0"/>
          <w:numId w:val="29"/>
        </w:numPr>
        <w:tabs>
          <w:tab w:val="left" w:pos="284"/>
          <w:tab w:val="left" w:pos="993"/>
        </w:tabs>
        <w:contextualSpacing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>อุตสาหกรรมหุ่นยนต์</w:t>
      </w:r>
    </w:p>
    <w:p w:rsidR="00560F0E" w:rsidRPr="000F1365" w:rsidRDefault="00560F0E" w:rsidP="00560F0E">
      <w:pPr>
        <w:numPr>
          <w:ilvl w:val="0"/>
          <w:numId w:val="29"/>
        </w:numPr>
        <w:tabs>
          <w:tab w:val="left" w:pos="284"/>
          <w:tab w:val="left" w:pos="993"/>
        </w:tabs>
        <w:contextualSpacing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>อุตสาหกรรม</w:t>
      </w:r>
      <w:proofErr w:type="spellStart"/>
      <w:r w:rsidRPr="000F1365">
        <w:rPr>
          <w:rFonts w:ascii="TH SarabunPSK" w:hAnsi="TH SarabunPSK" w:hint="cs"/>
          <w:sz w:val="32"/>
          <w:cs/>
        </w:rPr>
        <w:t>โล</w:t>
      </w:r>
      <w:proofErr w:type="spellEnd"/>
      <w:r w:rsidRPr="000F1365">
        <w:rPr>
          <w:rFonts w:ascii="TH SarabunPSK" w:hAnsi="TH SarabunPSK" w:hint="cs"/>
          <w:sz w:val="32"/>
          <w:cs/>
        </w:rPr>
        <w:t>จิ</w:t>
      </w:r>
      <w:proofErr w:type="spellStart"/>
      <w:r w:rsidRPr="000F1365">
        <w:rPr>
          <w:rFonts w:ascii="TH SarabunPSK" w:hAnsi="TH SarabunPSK" w:hint="cs"/>
          <w:sz w:val="32"/>
          <w:cs/>
        </w:rPr>
        <w:t>สติกส์</w:t>
      </w:r>
      <w:proofErr w:type="spellEnd"/>
      <w:r w:rsidRPr="000F1365">
        <w:rPr>
          <w:rFonts w:ascii="TH SarabunPSK" w:hAnsi="TH SarabunPSK" w:hint="cs"/>
          <w:sz w:val="32"/>
          <w:cs/>
        </w:rPr>
        <w:t>และการบิน</w:t>
      </w:r>
    </w:p>
    <w:p w:rsidR="00560F0E" w:rsidRPr="000F1365" w:rsidRDefault="00560F0E" w:rsidP="00560F0E">
      <w:pPr>
        <w:numPr>
          <w:ilvl w:val="0"/>
          <w:numId w:val="29"/>
        </w:numPr>
        <w:tabs>
          <w:tab w:val="left" w:pos="284"/>
          <w:tab w:val="left" w:pos="993"/>
        </w:tabs>
        <w:contextualSpacing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>อุตสาหกรรมการแพทย์ครบวงจร</w:t>
      </w:r>
    </w:p>
    <w:p w:rsidR="00560F0E" w:rsidRPr="000F1365" w:rsidRDefault="00560F0E" w:rsidP="00560F0E">
      <w:pPr>
        <w:numPr>
          <w:ilvl w:val="0"/>
          <w:numId w:val="29"/>
        </w:numPr>
        <w:tabs>
          <w:tab w:val="left" w:pos="284"/>
          <w:tab w:val="left" w:pos="993"/>
        </w:tabs>
        <w:contextualSpacing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 w:hint="cs"/>
          <w:sz w:val="32"/>
          <w:cs/>
        </w:rPr>
        <w:t>อุตสาหกรรมเชื้อเพลิงชีวภาพและเคมีภัณฑ์</w:t>
      </w:r>
    </w:p>
    <w:p w:rsidR="00560F0E" w:rsidRPr="000F1365" w:rsidRDefault="00560F0E" w:rsidP="00560F0E">
      <w:pPr>
        <w:tabs>
          <w:tab w:val="left" w:pos="284"/>
          <w:tab w:val="left" w:pos="709"/>
        </w:tabs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/>
          <w:b/>
          <w:bCs/>
          <w:sz w:val="32"/>
        </w:rPr>
        <w:tab/>
        <w:t xml:space="preserve">- </w:t>
      </w:r>
      <w:r w:rsidRPr="000F1365">
        <w:rPr>
          <w:rFonts w:ascii="TH SarabunPSK" w:hAnsi="TH SarabunPSK"/>
          <w:b/>
          <w:bCs/>
          <w:sz w:val="32"/>
        </w:rPr>
        <w:tab/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แผนยุทธศาสตร์กรมพัฒนาฝีมือแรงงาน พ.ศ. 2560 </w:t>
      </w:r>
      <w:r w:rsidRPr="000F1365">
        <w:rPr>
          <w:rFonts w:ascii="TH SarabunPSK" w:hAnsi="TH SarabunPSK"/>
          <w:b/>
          <w:bCs/>
          <w:sz w:val="32"/>
          <w:cs/>
        </w:rPr>
        <w:t>–</w:t>
      </w:r>
      <w:r w:rsidRPr="000F1365">
        <w:rPr>
          <w:rFonts w:ascii="TH SarabunPSK" w:hAnsi="TH SarabunPSK" w:hint="cs"/>
          <w:b/>
          <w:bCs/>
          <w:sz w:val="32"/>
          <w:cs/>
        </w:rPr>
        <w:t xml:space="preserve"> 2564</w:t>
      </w:r>
      <w:r w:rsidRPr="000F1365">
        <w:rPr>
          <w:rFonts w:ascii="TH SarabunPSK" w:hAnsi="TH SarabunPSK" w:hint="cs"/>
          <w:sz w:val="32"/>
          <w:cs/>
        </w:rPr>
        <w:t xml:space="preserve">  ยุทธศาสตร์ที่</w:t>
      </w:r>
      <w:r w:rsidRPr="000F1365">
        <w:rPr>
          <w:rFonts w:ascii="TH SarabunPSK" w:hAnsi="TH SarabunPSK"/>
          <w:sz w:val="32"/>
        </w:rPr>
        <w:t xml:space="preserve"> 2 </w:t>
      </w:r>
      <w:r w:rsidRPr="000F1365">
        <w:rPr>
          <w:rFonts w:ascii="TH SarabunPSK" w:hAnsi="TH SarabunPSK" w:hint="cs"/>
          <w:sz w:val="32"/>
          <w:cs/>
        </w:rPr>
        <w:t>พัฒนาระบบ รูปแบบฝึกอบรมฝีมือแรงงานให้สอดคล้องกับความต้องการของตลาดแรงงาน</w:t>
      </w:r>
    </w:p>
    <w:p w:rsidR="00560F0E" w:rsidRPr="000F1365" w:rsidRDefault="00560F0E" w:rsidP="00560F0E">
      <w:pPr>
        <w:tabs>
          <w:tab w:val="left" w:pos="360"/>
        </w:tabs>
        <w:spacing w:before="120"/>
        <w:jc w:val="thaiDistribute"/>
        <w:rPr>
          <w:rFonts w:ascii="TH SarabunPSK" w:eastAsia="Dotum" w:hAnsi="TH SarabunPSK"/>
          <w:b/>
          <w:bCs/>
          <w:spacing w:val="-6"/>
          <w:sz w:val="32"/>
        </w:rPr>
      </w:pPr>
    </w:p>
    <w:p w:rsidR="00560F0E" w:rsidRDefault="00560F0E" w:rsidP="00560F0E">
      <w:pPr>
        <w:tabs>
          <w:tab w:val="left" w:pos="360"/>
        </w:tabs>
        <w:spacing w:before="120"/>
        <w:jc w:val="thaiDistribute"/>
        <w:rPr>
          <w:rFonts w:ascii="TH SarabunPSK" w:eastAsia="Dotum" w:hAnsi="TH SarabunPSK"/>
          <w:b/>
          <w:bCs/>
          <w:spacing w:val="-6"/>
          <w:sz w:val="32"/>
        </w:rPr>
      </w:pPr>
    </w:p>
    <w:p w:rsidR="00DF660A" w:rsidRDefault="00DF660A" w:rsidP="00560F0E">
      <w:pPr>
        <w:tabs>
          <w:tab w:val="left" w:pos="360"/>
        </w:tabs>
        <w:spacing w:before="120"/>
        <w:jc w:val="thaiDistribute"/>
        <w:rPr>
          <w:rFonts w:ascii="TH SarabunPSK" w:eastAsia="Dotum" w:hAnsi="TH SarabunPSK"/>
          <w:b/>
          <w:bCs/>
          <w:spacing w:val="-6"/>
          <w:sz w:val="32"/>
        </w:rPr>
      </w:pPr>
    </w:p>
    <w:p w:rsidR="00DF660A" w:rsidRPr="000F1365" w:rsidRDefault="00DF660A" w:rsidP="00560F0E">
      <w:pPr>
        <w:tabs>
          <w:tab w:val="left" w:pos="360"/>
        </w:tabs>
        <w:spacing w:before="120"/>
        <w:jc w:val="thaiDistribute"/>
        <w:rPr>
          <w:rFonts w:ascii="TH SarabunPSK" w:eastAsia="Dotum" w:hAnsi="TH SarabunPSK"/>
          <w:b/>
          <w:bCs/>
          <w:spacing w:val="-6"/>
          <w:sz w:val="32"/>
        </w:rPr>
      </w:pPr>
    </w:p>
    <w:p w:rsidR="00560F0E" w:rsidRPr="000F1365" w:rsidRDefault="00560F0E" w:rsidP="00560F0E">
      <w:pPr>
        <w:tabs>
          <w:tab w:val="left" w:pos="360"/>
        </w:tabs>
        <w:spacing w:before="120"/>
        <w:jc w:val="thaiDistribute"/>
        <w:rPr>
          <w:rFonts w:ascii="TH SarabunPSK" w:eastAsia="Dotum" w:hAnsi="TH SarabunPSK"/>
          <w:b/>
          <w:bCs/>
          <w:spacing w:val="-6"/>
          <w:sz w:val="32"/>
        </w:rPr>
      </w:pPr>
      <w:r w:rsidRPr="000F1365">
        <w:rPr>
          <w:rFonts w:ascii="TH SarabunPSK" w:eastAsia="Dotum" w:hAnsi="TH SarabunPSK"/>
          <w:b/>
          <w:bCs/>
          <w:spacing w:val="-6"/>
          <w:sz w:val="32"/>
        </w:rPr>
        <w:lastRenderedPageBreak/>
        <w:t>3</w:t>
      </w:r>
      <w:r w:rsidRPr="000F1365">
        <w:rPr>
          <w:rFonts w:ascii="TH SarabunPSK" w:eastAsia="Dotum" w:hAnsi="TH SarabunPSK"/>
          <w:b/>
          <w:bCs/>
          <w:spacing w:val="-6"/>
          <w:sz w:val="32"/>
          <w:cs/>
        </w:rPr>
        <w:t xml:space="preserve">.  </w:t>
      </w:r>
      <w:r w:rsidRPr="000F1365">
        <w:rPr>
          <w:rFonts w:ascii="TH SarabunPSK" w:eastAsia="Dotum" w:hAnsi="TH SarabunPSK"/>
          <w:b/>
          <w:bCs/>
          <w:spacing w:val="-6"/>
          <w:sz w:val="32"/>
          <w:cs/>
        </w:rPr>
        <w:tab/>
        <w:t>หลักการและเหตุผล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b/>
          <w:bCs/>
          <w:sz w:val="32"/>
        </w:rPr>
      </w:pPr>
      <w:r w:rsidRPr="000F1365">
        <w:rPr>
          <w:rFonts w:ascii="TH SarabunPSK" w:hAnsi="TH SarabunPSK"/>
          <w:sz w:val="32"/>
        </w:rPr>
        <w:tab/>
        <w:t xml:space="preserve"> </w:t>
      </w:r>
      <w:r>
        <w:rPr>
          <w:rFonts w:ascii="TH SarabunPSK" w:hAnsi="TH SarabunPSK"/>
          <w:sz w:val="32"/>
        </w:rPr>
        <w:tab/>
      </w:r>
      <w:r w:rsidRPr="000F1365">
        <w:rPr>
          <w:rFonts w:ascii="TH SarabunPSK" w:hAnsi="TH SarabunPSK"/>
          <w:b/>
          <w:bCs/>
          <w:sz w:val="32"/>
        </w:rPr>
        <w:t>3</w:t>
      </w:r>
      <w:r w:rsidRPr="000F1365">
        <w:rPr>
          <w:rFonts w:ascii="TH SarabunPSK" w:hAnsi="TH SarabunPSK"/>
          <w:b/>
          <w:bCs/>
          <w:sz w:val="32"/>
          <w:cs/>
        </w:rPr>
        <w:t>.</w:t>
      </w:r>
      <w:r w:rsidRPr="000F1365">
        <w:rPr>
          <w:rFonts w:ascii="TH SarabunPSK" w:hAnsi="TH SarabunPSK" w:hint="cs"/>
          <w:b/>
          <w:bCs/>
          <w:sz w:val="32"/>
          <w:cs/>
        </w:rPr>
        <w:t>1</w:t>
      </w:r>
      <w:r>
        <w:rPr>
          <w:rFonts w:ascii="TH SarabunPSK" w:hAnsi="TH SarabunPSK" w:hint="cs"/>
          <w:sz w:val="32"/>
          <w:cs/>
        </w:rPr>
        <w:tab/>
      </w:r>
      <w:r w:rsidRPr="000F1365">
        <w:rPr>
          <w:rFonts w:ascii="TH SarabunPSK" w:hAnsi="TH SarabunPSK"/>
          <w:b/>
          <w:bCs/>
          <w:sz w:val="32"/>
          <w:cs/>
        </w:rPr>
        <w:t>10 อุตสาหกรรมเป้าหมายกลไกขับเคลื่อนเศรษฐกิจ</w:t>
      </w:r>
      <w:r w:rsidRPr="000F1365">
        <w:rPr>
          <w:rFonts w:ascii="TH SarabunPSK" w:hAnsi="TH SarabunPSK" w:hint="cs"/>
          <w:b/>
          <w:bCs/>
          <w:sz w:val="32"/>
          <w:cs/>
        </w:rPr>
        <w:t>แห่งอนาคต</w:t>
      </w:r>
      <w:r w:rsidRPr="000F1365">
        <w:rPr>
          <w:rFonts w:ascii="TH SarabunPSK" w:hAnsi="TH SarabunPSK"/>
          <w:b/>
          <w:bCs/>
          <w:sz w:val="32"/>
          <w:cs/>
        </w:rPr>
        <w:t xml:space="preserve"> </w:t>
      </w:r>
      <w:r w:rsidRPr="000F1365">
        <w:rPr>
          <w:rFonts w:ascii="TH SarabunPSK" w:hAnsi="TH SarabunPSK" w:hint="cs"/>
          <w:b/>
          <w:bCs/>
          <w:sz w:val="32"/>
          <w:cs/>
        </w:rPr>
        <w:t>(</w:t>
      </w:r>
      <w:r w:rsidRPr="000F1365">
        <w:rPr>
          <w:rFonts w:ascii="TH SarabunPSK" w:hAnsi="TH SarabunPSK"/>
          <w:b/>
          <w:bCs/>
          <w:sz w:val="32"/>
        </w:rPr>
        <w:t xml:space="preserve">New Engine of Growth) </w:t>
      </w:r>
      <w:r>
        <w:rPr>
          <w:rFonts w:ascii="TH SarabunPSK" w:hAnsi="TH SarabunPSK" w:hint="cs"/>
          <w:sz w:val="32"/>
          <w:cs/>
        </w:rPr>
        <w:t xml:space="preserve">   </w:t>
      </w:r>
      <w:r w:rsidRPr="000F1365">
        <w:rPr>
          <w:rFonts w:ascii="TH SarabunPSK" w:hAnsi="TH SarabunPSK"/>
          <w:sz w:val="32"/>
          <w:cs/>
        </w:rPr>
        <w:t>ตาม</w:t>
      </w:r>
      <w:r w:rsidRPr="000F1365">
        <w:rPr>
          <w:rFonts w:ascii="TH SarabunPSK" w:hAnsi="TH SarabunPSK"/>
          <w:spacing w:val="-10"/>
          <w:sz w:val="32"/>
          <w:cs/>
        </w:rPr>
        <w:t>มติ</w:t>
      </w:r>
      <w:r w:rsidRPr="000F1365">
        <w:rPr>
          <w:rFonts w:ascii="TH SarabunPSK" w:hAnsi="TH SarabunPSK" w:hint="cs"/>
          <w:spacing w:val="-10"/>
          <w:sz w:val="32"/>
          <w:cs/>
        </w:rPr>
        <w:t>ค</w:t>
      </w:r>
      <w:r w:rsidRPr="000F1365">
        <w:rPr>
          <w:rFonts w:ascii="TH SarabunPSK" w:hAnsi="TH SarabunPSK"/>
          <w:spacing w:val="-10"/>
          <w:sz w:val="32"/>
          <w:cs/>
        </w:rPr>
        <w:t>ณะรัฐมนตรี</w:t>
      </w:r>
      <w:r w:rsidRPr="000F1365">
        <w:rPr>
          <w:rFonts w:ascii="TH SarabunPSK" w:hAnsi="TH SarabunPSK"/>
          <w:spacing w:val="4"/>
          <w:sz w:val="32"/>
          <w:cs/>
        </w:rPr>
        <w:t xml:space="preserve">วันที่ 17 พฤศจิกายน 2558 </w:t>
      </w:r>
      <w:r w:rsidRPr="000F1365">
        <w:rPr>
          <w:rFonts w:ascii="TH SarabunPSK" w:hAnsi="TH SarabunPSK" w:hint="cs"/>
          <w:sz w:val="32"/>
          <w:cs/>
        </w:rPr>
        <w:t>ซึ่ง</w:t>
      </w:r>
      <w:r w:rsidRPr="000F1365">
        <w:rPr>
          <w:rFonts w:ascii="TH SarabunPSK" w:hAnsi="TH SarabunPSK"/>
          <w:sz w:val="32"/>
        </w:rPr>
        <w:t xml:space="preserve"> 10</w:t>
      </w:r>
      <w:r w:rsidRPr="000F1365">
        <w:rPr>
          <w:rFonts w:ascii="TH SarabunPSK" w:hAnsi="TH SarabunPSK"/>
          <w:sz w:val="32"/>
          <w:cs/>
        </w:rPr>
        <w:t xml:space="preserve"> อุตสาหกรรมเป้าหมาย ประกอบด้วย 2 กลุ่ม ดังนี้</w:t>
      </w:r>
    </w:p>
    <w:p w:rsidR="00560F0E" w:rsidRPr="000F1365" w:rsidRDefault="00560F0E" w:rsidP="00560F0E">
      <w:pPr>
        <w:numPr>
          <w:ilvl w:val="0"/>
          <w:numId w:val="26"/>
        </w:numPr>
        <w:tabs>
          <w:tab w:val="left" w:pos="567"/>
          <w:tab w:val="left" w:pos="1134"/>
          <w:tab w:val="left" w:pos="1560"/>
        </w:tabs>
        <w:ind w:left="0" w:firstLine="1134"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/>
          <w:sz w:val="32"/>
          <w:cs/>
        </w:rPr>
        <w:t xml:space="preserve">การต่อยอดอุตสาหกรรมเดิม </w:t>
      </w:r>
      <w:r w:rsidRPr="000F1365">
        <w:rPr>
          <w:rFonts w:ascii="TH SarabunPSK" w:hAnsi="TH SarabunPSK"/>
          <w:sz w:val="32"/>
        </w:rPr>
        <w:t xml:space="preserve">(First S - Curve) </w:t>
      </w:r>
      <w:r w:rsidRPr="000F1365">
        <w:rPr>
          <w:rFonts w:ascii="TH SarabunPSK" w:hAnsi="TH SarabunPSK" w:hint="cs"/>
          <w:sz w:val="32"/>
          <w:cs/>
        </w:rPr>
        <w:t xml:space="preserve">จำนวน </w:t>
      </w:r>
      <w:r w:rsidRPr="000F1365">
        <w:rPr>
          <w:rFonts w:ascii="TH SarabunPSK" w:hAnsi="TH SarabunPSK"/>
          <w:sz w:val="32"/>
        </w:rPr>
        <w:t>5</w:t>
      </w:r>
      <w:r w:rsidRPr="000F1365">
        <w:rPr>
          <w:rFonts w:ascii="TH SarabunPSK" w:hAnsi="TH SarabunPSK"/>
          <w:sz w:val="32"/>
          <w:cs/>
        </w:rPr>
        <w:t xml:space="preserve"> อุตสาหกรรม</w:t>
      </w:r>
      <w:r w:rsidRPr="000F1365">
        <w:rPr>
          <w:rFonts w:ascii="TH SarabunPSK" w:hAnsi="TH SarabunPSK" w:hint="cs"/>
          <w:sz w:val="32"/>
          <w:cs/>
        </w:rPr>
        <w:t xml:space="preserve"> </w:t>
      </w:r>
      <w:r w:rsidRPr="000F1365">
        <w:rPr>
          <w:rFonts w:ascii="TH SarabunPSK" w:hAnsi="TH SarabunPSK"/>
          <w:sz w:val="32"/>
          <w:cs/>
        </w:rPr>
        <w:t>โดยเป็</w:t>
      </w:r>
      <w:r w:rsidRPr="000F1365">
        <w:rPr>
          <w:rFonts w:ascii="TH SarabunPSK" w:hAnsi="TH SarabunPSK" w:hint="cs"/>
          <w:sz w:val="32"/>
          <w:cs/>
        </w:rPr>
        <w:t>น</w:t>
      </w:r>
      <w:r w:rsidRPr="000F1365">
        <w:rPr>
          <w:rFonts w:ascii="TH SarabunPSK" w:hAnsi="TH SarabunPSK"/>
          <w:sz w:val="32"/>
          <w:cs/>
        </w:rPr>
        <w:t xml:space="preserve">อุตสาหกรรมที่ประเทศมีพื้นฐานอยู่แล้วและมาพัฒนาต่อยอดด้วยการวิจัยพัฒนา </w:t>
      </w:r>
    </w:p>
    <w:p w:rsidR="00560F0E" w:rsidRPr="000F1365" w:rsidRDefault="00560F0E" w:rsidP="00560F0E">
      <w:pPr>
        <w:tabs>
          <w:tab w:val="left" w:pos="567"/>
          <w:tab w:val="left" w:pos="1276"/>
          <w:tab w:val="left" w:pos="1560"/>
        </w:tabs>
        <w:ind w:firstLine="1134"/>
        <w:jc w:val="thaiDistribute"/>
        <w:rPr>
          <w:rFonts w:ascii="TH SarabunPSK" w:hAnsi="TH SarabunPSK"/>
          <w:sz w:val="16"/>
          <w:szCs w:val="16"/>
        </w:rPr>
      </w:pPr>
    </w:p>
    <w:tbl>
      <w:tblPr>
        <w:tblW w:w="0" w:type="auto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"/>
        <w:gridCol w:w="831"/>
        <w:gridCol w:w="6"/>
        <w:gridCol w:w="2331"/>
        <w:gridCol w:w="6146"/>
        <w:gridCol w:w="8"/>
      </w:tblGrid>
      <w:tr w:rsidR="00560F0E" w:rsidRPr="000F1365" w:rsidTr="00560F0E">
        <w:trPr>
          <w:trHeight w:val="240"/>
        </w:trPr>
        <w:tc>
          <w:tcPr>
            <w:tcW w:w="848" w:type="dxa"/>
            <w:gridSpan w:val="2"/>
          </w:tcPr>
          <w:p w:rsidR="00560F0E" w:rsidRPr="000F1365" w:rsidRDefault="00560F0E" w:rsidP="00560F0E">
            <w:pPr>
              <w:tabs>
                <w:tab w:val="left" w:pos="567"/>
                <w:tab w:val="left" w:pos="1560"/>
              </w:tabs>
              <w:jc w:val="center"/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</w:pPr>
            <w:r w:rsidRPr="000F136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ลำดับ</w:t>
            </w:r>
          </w:p>
        </w:tc>
        <w:tc>
          <w:tcPr>
            <w:tcW w:w="2396" w:type="dxa"/>
            <w:gridSpan w:val="2"/>
            <w:shd w:val="clear" w:color="auto" w:fill="auto"/>
          </w:tcPr>
          <w:p w:rsidR="00560F0E" w:rsidRPr="000F1365" w:rsidRDefault="00560F0E" w:rsidP="00560F0E">
            <w:pPr>
              <w:tabs>
                <w:tab w:val="left" w:pos="567"/>
                <w:tab w:val="left" w:pos="1560"/>
              </w:tabs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0F136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อุตสาหกรรม</w:t>
            </w:r>
          </w:p>
        </w:tc>
        <w:tc>
          <w:tcPr>
            <w:tcW w:w="6511" w:type="dxa"/>
            <w:gridSpan w:val="2"/>
            <w:shd w:val="clear" w:color="auto" w:fill="auto"/>
          </w:tcPr>
          <w:p w:rsidR="00560F0E" w:rsidRPr="000F1365" w:rsidRDefault="00560F0E" w:rsidP="00560F0E">
            <w:pPr>
              <w:tabs>
                <w:tab w:val="left" w:pos="567"/>
                <w:tab w:val="left" w:pos="1560"/>
              </w:tabs>
              <w:jc w:val="center"/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</w:pPr>
            <w:r w:rsidRPr="000F136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ตัวอย่างกรอบและแนวทางของอุตสาหกรรม</w:t>
            </w:r>
          </w:p>
        </w:tc>
      </w:tr>
      <w:tr w:rsidR="00560F0E" w:rsidRPr="000F1365" w:rsidTr="00560F0E">
        <w:trPr>
          <w:trHeight w:val="2119"/>
        </w:trPr>
        <w:tc>
          <w:tcPr>
            <w:tcW w:w="854" w:type="dxa"/>
            <w:gridSpan w:val="3"/>
          </w:tcPr>
          <w:p w:rsidR="00560F0E" w:rsidRPr="000F1365" w:rsidRDefault="00560F0E" w:rsidP="00560F0E">
            <w:pPr>
              <w:tabs>
                <w:tab w:val="left" w:pos="567"/>
                <w:tab w:val="left" w:pos="1276"/>
                <w:tab w:val="left" w:pos="1560"/>
              </w:tabs>
              <w:jc w:val="center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</w:rPr>
              <w:t>1</w:t>
            </w:r>
          </w:p>
          <w:p w:rsidR="00560F0E" w:rsidRPr="000F1365" w:rsidRDefault="00560F0E" w:rsidP="00560F0E">
            <w:pPr>
              <w:tabs>
                <w:tab w:val="left" w:pos="567"/>
                <w:tab w:val="left" w:pos="1276"/>
                <w:tab w:val="left" w:pos="1560"/>
              </w:tabs>
              <w:jc w:val="thaiDistribute"/>
              <w:rPr>
                <w:rFonts w:ascii="TH SarabunPSK" w:hAnsi="TH SarabunPSK"/>
                <w:spacing w:val="-6"/>
                <w:sz w:val="32"/>
              </w:rPr>
            </w:pPr>
          </w:p>
        </w:tc>
        <w:tc>
          <w:tcPr>
            <w:tcW w:w="2390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567"/>
                <w:tab w:val="left" w:pos="758"/>
                <w:tab w:val="left" w:pos="1560"/>
              </w:tabs>
              <w:rPr>
                <w:rFonts w:ascii="TH SarabunPSK" w:hAnsi="TH SarabunPSK"/>
                <w:spacing w:val="-6"/>
                <w:sz w:val="32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ยานยนต์สมัยใหม่</w:t>
            </w:r>
          </w:p>
        </w:tc>
        <w:tc>
          <w:tcPr>
            <w:tcW w:w="6511" w:type="dxa"/>
            <w:gridSpan w:val="2"/>
            <w:shd w:val="clear" w:color="auto" w:fill="auto"/>
          </w:tcPr>
          <w:p w:rsidR="00560F0E" w:rsidRPr="000F1365" w:rsidRDefault="00560F0E" w:rsidP="00560F0E">
            <w:pPr>
              <w:tabs>
                <w:tab w:val="left" w:pos="327"/>
                <w:tab w:val="left" w:pos="567"/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-  ผลิต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เครื่องยนต์และชิ้นส่วนเครื่องยนต์ </w:t>
            </w:r>
          </w:p>
          <w:p w:rsidR="00560F0E" w:rsidRPr="000F1365" w:rsidRDefault="00560F0E" w:rsidP="00560F0E">
            <w:pPr>
              <w:tabs>
                <w:tab w:val="left" w:pos="327"/>
                <w:tab w:val="left" w:pos="567"/>
                <w:tab w:val="left" w:pos="1560"/>
              </w:tabs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-  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ผลิตชิ้นส่วนยานพาหนะที่ใช้เทคโนโลยีชั้นสูง </w:t>
            </w:r>
          </w:p>
          <w:p w:rsidR="00560F0E" w:rsidRPr="000F1365" w:rsidRDefault="00560F0E" w:rsidP="00560F0E">
            <w:pPr>
              <w:tabs>
                <w:tab w:val="left" w:pos="327"/>
                <w:tab w:val="left" w:pos="567"/>
                <w:tab w:val="left" w:pos="1560"/>
              </w:tabs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-  ผลิตชิ้นส่วนความปลอดภัยและประหยัดพลังงาน</w:t>
            </w:r>
          </w:p>
          <w:p w:rsidR="00560F0E" w:rsidRPr="000F1365" w:rsidRDefault="00560F0E" w:rsidP="00560F0E">
            <w:pPr>
              <w:tabs>
                <w:tab w:val="left" w:pos="327"/>
                <w:tab w:val="left" w:pos="567"/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-  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ผลิตอุปกรณ์สำหรับรถยนต์ </w:t>
            </w:r>
            <w:r w:rsidRPr="000F1365">
              <w:rPr>
                <w:rFonts w:ascii="TH SarabunPSK" w:hAnsi="TH SarabunPSK"/>
                <w:spacing w:val="-6"/>
                <w:sz w:val="28"/>
              </w:rPr>
              <w:t xml:space="preserve">Hybrid  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,</w:t>
            </w:r>
            <w:r w:rsidRPr="000F1365">
              <w:rPr>
                <w:rFonts w:ascii="TH SarabunPSK" w:hAnsi="TH SarabunPSK"/>
                <w:spacing w:val="-6"/>
                <w:sz w:val="28"/>
              </w:rPr>
              <w:t xml:space="preserve"> EV 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, </w:t>
            </w:r>
            <w:r w:rsidRPr="000F1365">
              <w:rPr>
                <w:rFonts w:ascii="TH SarabunPSK" w:hAnsi="TH SarabunPSK"/>
                <w:spacing w:val="-6"/>
                <w:sz w:val="28"/>
              </w:rPr>
              <w:t>PHEV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 </w:t>
            </w:r>
          </w:p>
          <w:p w:rsidR="00560F0E" w:rsidRPr="000F1365" w:rsidRDefault="00560F0E" w:rsidP="00560F0E">
            <w:pPr>
              <w:tabs>
                <w:tab w:val="left" w:pos="327"/>
                <w:tab w:val="left" w:pos="567"/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-  ผลิตยางล้อ  ผลิตชิ้นส่วนระบบเชื้อเพลิง</w:t>
            </w:r>
          </w:p>
          <w:p w:rsidR="00560F0E" w:rsidRPr="000F1365" w:rsidRDefault="00560F0E" w:rsidP="00560F0E">
            <w:pPr>
              <w:tabs>
                <w:tab w:val="left" w:pos="327"/>
                <w:tab w:val="left" w:pos="567"/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-  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ยานยนต์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ไฟฟ้าจะเป็นเทรนใหม่ของโลก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 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 ไทยมีความสามารถในการผลิต</w:t>
            </w:r>
            <w:r>
              <w:rPr>
                <w:rFonts w:ascii="TH SarabunPSK" w:hAnsi="TH SarabunPSK" w:hint="cs"/>
                <w:spacing w:val="-6"/>
                <w:sz w:val="28"/>
                <w:cs/>
              </w:rPr>
              <w:t xml:space="preserve"> 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ชิ้นส่วน</w:t>
            </w:r>
          </w:p>
          <w:p w:rsidR="00560F0E" w:rsidRPr="000F1365" w:rsidRDefault="00560F0E" w:rsidP="00560F0E">
            <w:pPr>
              <w:tabs>
                <w:tab w:val="left" w:pos="327"/>
                <w:tab w:val="left" w:pos="567"/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-  การผลิตชิ้น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ส่งกำลัง   ผลิตรถจักร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ยานยนต์</w:t>
            </w:r>
          </w:p>
        </w:tc>
      </w:tr>
      <w:tr w:rsidR="00560F0E" w:rsidRPr="000F1365" w:rsidTr="00560F0E">
        <w:trPr>
          <w:gridBefore w:val="1"/>
          <w:gridAfter w:val="1"/>
          <w:wBefore w:w="6" w:type="dxa"/>
          <w:wAfter w:w="7" w:type="dxa"/>
          <w:trHeight w:val="345"/>
        </w:trPr>
        <w:tc>
          <w:tcPr>
            <w:tcW w:w="848" w:type="dxa"/>
            <w:gridSpan w:val="2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</w:rPr>
              <w:t>2</w:t>
            </w:r>
          </w:p>
        </w:tc>
        <w:tc>
          <w:tcPr>
            <w:tcW w:w="2391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อิเล็กทรอนิกส์อัจฉริยะ</w:t>
            </w:r>
          </w:p>
        </w:tc>
        <w:tc>
          <w:tcPr>
            <w:tcW w:w="6503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31"/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ผลิตระบบอิเล็กทรอนิกส์ที่ใช้ในยานยนต์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237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อุปกรณ์โทรคมนาคม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ออกแบบที่อยู่อาศัยอัจฉริยะซึ่งเชื่อมต่อกับเครือข่ายอินเตอร์เน็ต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อุปกรณ์อิเล็กทรอนิกส์เพื่อการสวมใส่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อุปกรณ์ประมวลผลต้นทุนต่ำ และต่อยอดชุดคำสั่ง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ผลิตภัณฑ์ใหม่ เช่น </w:t>
            </w:r>
            <w:r w:rsidRPr="000F1365">
              <w:rPr>
                <w:rFonts w:ascii="TH SarabunPSK" w:hAnsi="TH SarabunPSK"/>
                <w:spacing w:val="-6"/>
                <w:sz w:val="28"/>
              </w:rPr>
              <w:t>CCTV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  , </w:t>
            </w:r>
            <w:r w:rsidRPr="000F1365">
              <w:rPr>
                <w:rFonts w:ascii="TH SarabunPSK" w:hAnsi="TH SarabunPSK"/>
                <w:spacing w:val="-6"/>
                <w:sz w:val="28"/>
              </w:rPr>
              <w:t xml:space="preserve">LED 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, </w:t>
            </w:r>
            <w:r w:rsidRPr="000F1365">
              <w:rPr>
                <w:rFonts w:ascii="TH SarabunPSK" w:hAnsi="TH SarabunPSK"/>
                <w:spacing w:val="-6"/>
                <w:sz w:val="28"/>
              </w:rPr>
              <w:t xml:space="preserve">Smart  home  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เป็นต้น</w:t>
            </w:r>
          </w:p>
        </w:tc>
      </w:tr>
      <w:tr w:rsidR="00560F0E" w:rsidRPr="000F1365" w:rsidTr="00560F0E">
        <w:trPr>
          <w:gridBefore w:val="1"/>
          <w:gridAfter w:val="1"/>
          <w:wBefore w:w="6" w:type="dxa"/>
          <w:wAfter w:w="7" w:type="dxa"/>
          <w:trHeight w:val="270"/>
        </w:trPr>
        <w:tc>
          <w:tcPr>
            <w:tcW w:w="848" w:type="dxa"/>
            <w:gridSpan w:val="2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3</w:t>
            </w:r>
          </w:p>
        </w:tc>
        <w:tc>
          <w:tcPr>
            <w:tcW w:w="2391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ท่องเที่ยวกลุ่มรายได้ดีและการท่องเที่ยวสุขภาพ</w:t>
            </w:r>
          </w:p>
        </w:tc>
        <w:tc>
          <w:tcPr>
            <w:tcW w:w="6503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การท่องเที่ยวสร้างมูลค่า  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การท่องเที่ยวเชิง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สุขภาพ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ส่งเสริมศูนย์การแสดงสินค้าและนิทรรศการระดับนานาชาติ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การท่องเที่ยวแบบพำนักยาว</w:t>
            </w:r>
          </w:p>
        </w:tc>
      </w:tr>
      <w:tr w:rsidR="00560F0E" w:rsidRPr="000F1365" w:rsidTr="00560F0E">
        <w:trPr>
          <w:gridBefore w:val="1"/>
          <w:gridAfter w:val="1"/>
          <w:wBefore w:w="6" w:type="dxa"/>
          <w:wAfter w:w="7" w:type="dxa"/>
          <w:trHeight w:val="405"/>
        </w:trPr>
        <w:tc>
          <w:tcPr>
            <w:tcW w:w="848" w:type="dxa"/>
            <w:gridSpan w:val="2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4</w:t>
            </w:r>
          </w:p>
        </w:tc>
        <w:tc>
          <w:tcPr>
            <w:tcW w:w="2391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เกษตรและเทคโนโลยีชีวภาพ</w:t>
            </w:r>
          </w:p>
        </w:tc>
        <w:tc>
          <w:tcPr>
            <w:tcW w:w="6503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นำเทคโนโลยีการเกษตรชั้นสูง ที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่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มีการใช้เทคนิคการวิเคราะห์ข้อมูลแบบอัตโนมัติ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 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การวิจัยและการลงทุนทางเทคโนโลยีชีวภาพ</w:t>
            </w:r>
            <w:r w:rsidRPr="000F1365">
              <w:rPr>
                <w:rFonts w:ascii="TH SarabunPSK" w:hAnsi="TH SarabunPSK"/>
                <w:spacing w:val="-6"/>
                <w:sz w:val="28"/>
              </w:rPr>
              <w:t xml:space="preserve"> 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เพื่อปรับปรุงพันธุ์พืช/สัตว์ ที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่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มีการจัดการดีขึ้น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พืชสวนที่ควบคุมปัจจัยต่างๆ เพื่อให้ได้ผล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เชิง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คุณภาพ ผลผลิตสูงขึ้น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การผลิตสารสกัดจากวัตถุดิบธรรมชาติ   สารออกฤทธิ์จากวัสดุธรรมชาติ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contextualSpacing/>
              <w:rPr>
                <w:rFonts w:ascii="TH SarabunPSK" w:hAnsi="TH SarabunPSK"/>
                <w:spacing w:val="-6"/>
                <w:sz w:val="28"/>
                <w:szCs w:val="30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szCs w:val="30"/>
                <w:cs/>
              </w:rPr>
              <w:t>ผลิตภัณฑ์จากยางธรรมชาติ (ถุงมือยาง ถุงยางอนามัย ยางแบ</w:t>
            </w:r>
            <w:proofErr w:type="spellStart"/>
            <w:r w:rsidRPr="000F1365">
              <w:rPr>
                <w:rFonts w:ascii="TH SarabunPSK" w:hAnsi="TH SarabunPSK" w:hint="cs"/>
                <w:spacing w:val="-6"/>
                <w:sz w:val="28"/>
                <w:szCs w:val="30"/>
                <w:cs/>
              </w:rPr>
              <w:t>ริ่ง</w:t>
            </w:r>
            <w:proofErr w:type="spellEnd"/>
            <w:r w:rsidRPr="000F1365">
              <w:rPr>
                <w:rFonts w:ascii="TH SarabunPSK" w:hAnsi="TH SarabunPSK" w:hint="cs"/>
                <w:spacing w:val="-6"/>
                <w:sz w:val="28"/>
                <w:szCs w:val="30"/>
                <w:cs/>
              </w:rPr>
              <w:t xml:space="preserve">  เป็นต้น)</w:t>
            </w:r>
          </w:p>
        </w:tc>
      </w:tr>
      <w:tr w:rsidR="00560F0E" w:rsidRPr="000F1365" w:rsidTr="00560F0E">
        <w:trPr>
          <w:gridBefore w:val="1"/>
          <w:gridAfter w:val="1"/>
          <w:wBefore w:w="6" w:type="dxa"/>
          <w:wAfter w:w="7" w:type="dxa"/>
          <w:trHeight w:val="405"/>
        </w:trPr>
        <w:tc>
          <w:tcPr>
            <w:tcW w:w="848" w:type="dxa"/>
            <w:gridSpan w:val="2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5</w:t>
            </w:r>
          </w:p>
        </w:tc>
        <w:tc>
          <w:tcPr>
            <w:tcW w:w="2391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แปรรูปอาหาร</w:t>
            </w:r>
          </w:p>
        </w:tc>
        <w:tc>
          <w:tcPr>
            <w:tcW w:w="6503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7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การเพิ่มมาตรฐานการตรวจสอบย้อนกลับด้านความปลอดภัยอาหาร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การวิจัยและผลิตโภชนาการเพื่อสุขภาพ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ผลิตภัณฑ์อาหารแปรรูปที่ใช้โปรตีนทางเลือก  เช่น โปรตีนเกษตร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อาหารและเครื่องดื่มสุขภาพ  อาหารทางการแพทย์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นวัตกรรมอาหาร 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327"/>
                <w:tab w:val="left" w:pos="1560"/>
              </w:tabs>
              <w:ind w:left="0" w:firstLine="0"/>
              <w:contextualSpacing/>
              <w:rPr>
                <w:rFonts w:ascii="TH SarabunPSK" w:hAnsi="TH SarabunPSK"/>
                <w:spacing w:val="-6"/>
                <w:sz w:val="28"/>
                <w:szCs w:val="30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szCs w:val="30"/>
                <w:cs/>
              </w:rPr>
              <w:t>อาหารเสริม</w:t>
            </w:r>
          </w:p>
        </w:tc>
      </w:tr>
    </w:tbl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560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16"/>
          <w:szCs w:val="16"/>
        </w:rPr>
      </w:pPr>
    </w:p>
    <w:p w:rsidR="00560F0E" w:rsidRPr="000F1365" w:rsidRDefault="00560F0E" w:rsidP="00560F0E">
      <w:pPr>
        <w:numPr>
          <w:ilvl w:val="0"/>
          <w:numId w:val="26"/>
        </w:numPr>
        <w:tabs>
          <w:tab w:val="left" w:pos="567"/>
          <w:tab w:val="left" w:pos="900"/>
          <w:tab w:val="left" w:pos="1134"/>
          <w:tab w:val="left" w:pos="1530"/>
          <w:tab w:val="left" w:pos="1560"/>
        </w:tabs>
        <w:ind w:left="0" w:firstLine="1134"/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hAnsi="TH SarabunPSK"/>
          <w:sz w:val="32"/>
          <w:cs/>
        </w:rPr>
        <w:lastRenderedPageBreak/>
        <w:t xml:space="preserve">การเติมอุตสาหกรรมอนาคต  </w:t>
      </w:r>
      <w:r w:rsidRPr="000F1365">
        <w:rPr>
          <w:rFonts w:ascii="TH SarabunPSK" w:hAnsi="TH SarabunPSK"/>
          <w:sz w:val="32"/>
        </w:rPr>
        <w:t xml:space="preserve">(New  S - Curve) 5 </w:t>
      </w:r>
      <w:r w:rsidRPr="000F1365">
        <w:rPr>
          <w:rFonts w:ascii="TH SarabunPSK" w:hAnsi="TH SarabunPSK"/>
          <w:sz w:val="32"/>
          <w:cs/>
        </w:rPr>
        <w:t>อุตสาหกรรม</w:t>
      </w:r>
      <w:r w:rsidRPr="000F1365"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>ที่ต้องเร่งส่งเสริมพัฒนา</w:t>
      </w:r>
      <w:r w:rsidRPr="000F1365">
        <w:rPr>
          <w:rFonts w:ascii="TH SarabunPSK" w:eastAsia="Dotum" w:hAnsi="TH SarabunPSK" w:hint="cs"/>
          <w:sz w:val="32"/>
          <w:cs/>
        </w:rPr>
        <w:t>เนื่องจาก</w:t>
      </w:r>
      <w:r w:rsidRPr="000F1365">
        <w:rPr>
          <w:rFonts w:ascii="TH SarabunPSK" w:eastAsia="Dotum" w:hAnsi="TH SarabunPSK"/>
          <w:sz w:val="32"/>
          <w:cs/>
        </w:rPr>
        <w:t>ตลาดมีความต้องการ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530"/>
          <w:tab w:val="left" w:pos="1560"/>
          <w:tab w:val="left" w:pos="1800"/>
        </w:tabs>
        <w:ind w:firstLine="1134"/>
        <w:jc w:val="thaiDistribute"/>
        <w:rPr>
          <w:rFonts w:ascii="TH SarabunPSK" w:eastAsia="Dotum" w:hAnsi="TH SarabunPSK"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0"/>
        <w:gridCol w:w="2315"/>
        <w:gridCol w:w="6166"/>
      </w:tblGrid>
      <w:tr w:rsidR="00560F0E" w:rsidRPr="000F1365" w:rsidTr="00560F0E">
        <w:trPr>
          <w:trHeight w:val="240"/>
        </w:trPr>
        <w:tc>
          <w:tcPr>
            <w:tcW w:w="849" w:type="dxa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0F136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ลำดับที่</w:t>
            </w:r>
          </w:p>
        </w:tc>
        <w:tc>
          <w:tcPr>
            <w:tcW w:w="2390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0F136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อุตสาหกรรม</w:t>
            </w:r>
          </w:p>
        </w:tc>
        <w:tc>
          <w:tcPr>
            <w:tcW w:w="6509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</w:pPr>
            <w:r w:rsidRPr="000F136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ตัวอย่างกรอบและแนวทางของอุตสาหกรรม</w:t>
            </w:r>
          </w:p>
        </w:tc>
      </w:tr>
      <w:tr w:rsidR="00560F0E" w:rsidRPr="000F1365" w:rsidTr="00560F0E">
        <w:trPr>
          <w:trHeight w:val="480"/>
        </w:trPr>
        <w:tc>
          <w:tcPr>
            <w:tcW w:w="849" w:type="dxa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1</w:t>
            </w:r>
          </w:p>
        </w:tc>
        <w:tc>
          <w:tcPr>
            <w:tcW w:w="2390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หุ่นยนต์เพื่อการอุตสาหกรรม</w:t>
            </w:r>
          </w:p>
        </w:tc>
        <w:tc>
          <w:tcPr>
            <w:tcW w:w="6509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หุ่นยนต์ที่เชี่ยวชาญเฉพาะด้าน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หุ่นยนต์ที่ใช้ในอุตสาหกรรมผลิตรถยนต์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207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หุ่นยนต์ในกระบวนการผลิตฉีดพลาสติก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222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หุ่นยนต์ในอุตสาหกรรมอิเล็กทรอนิกส์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222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หุ่นยนต์ทางการแพทย์</w:t>
            </w:r>
          </w:p>
        </w:tc>
      </w:tr>
      <w:tr w:rsidR="00560F0E" w:rsidRPr="000F1365" w:rsidTr="00560F0E">
        <w:trPr>
          <w:trHeight w:val="345"/>
        </w:trPr>
        <w:tc>
          <w:tcPr>
            <w:tcW w:w="849" w:type="dxa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</w:rPr>
              <w:t>2</w:t>
            </w:r>
          </w:p>
        </w:tc>
        <w:tc>
          <w:tcPr>
            <w:tcW w:w="2390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rPr>
                <w:rFonts w:ascii="TH SarabunPSK" w:hAnsi="TH SarabunPSK"/>
                <w:spacing w:val="-6"/>
                <w:sz w:val="28"/>
                <w:cs/>
              </w:rPr>
            </w:pPr>
            <w:proofErr w:type="spellStart"/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โล</w:t>
            </w:r>
            <w:proofErr w:type="spellEnd"/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จิ</w:t>
            </w:r>
            <w:proofErr w:type="spellStart"/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สติกส์</w:t>
            </w:r>
            <w:proofErr w:type="spellEnd"/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และการบิน</w:t>
            </w:r>
          </w:p>
        </w:tc>
        <w:tc>
          <w:tcPr>
            <w:tcW w:w="6509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 กิจการสาธารณูปโภคและบริการเพื่อการขนส่ง</w:t>
            </w:r>
            <w:r w:rsidRPr="000F1365">
              <w:rPr>
                <w:rFonts w:ascii="TH SarabunPSK" w:hAnsi="TH SarabunPSK"/>
                <w:spacing w:val="-6"/>
                <w:sz w:val="28"/>
              </w:rPr>
              <w:t xml:space="preserve"> 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598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 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ศูนย์รวมกิจการ</w:t>
            </w:r>
            <w:proofErr w:type="spellStart"/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โล</w:t>
            </w:r>
            <w:proofErr w:type="spellEnd"/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จิ</w:t>
            </w:r>
            <w:proofErr w:type="spellStart"/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สติกส์</w:t>
            </w:r>
            <w:proofErr w:type="spellEnd"/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ทันสมัย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 การ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บริการและ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ซ่อมบำรุงอากาศยาน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 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อุตสาหกรรม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ผลิตชิ้นส่วนอากาศยาน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 ธุรกิจมูลค่าสูงที่ต้องการความเร็วจากการขนส่งทางอากาศ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237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ระบบนำทางและแซฟแวร์ต่างๆ </w:t>
            </w:r>
          </w:p>
        </w:tc>
      </w:tr>
      <w:tr w:rsidR="00560F0E" w:rsidRPr="000F1365" w:rsidTr="00560F0E">
        <w:trPr>
          <w:trHeight w:val="270"/>
        </w:trPr>
        <w:tc>
          <w:tcPr>
            <w:tcW w:w="849" w:type="dxa"/>
          </w:tcPr>
          <w:p w:rsidR="00560F0E" w:rsidRPr="000F1365" w:rsidRDefault="00560F0E" w:rsidP="00560F0E">
            <w:pPr>
              <w:tabs>
                <w:tab w:val="left" w:pos="1560"/>
              </w:tabs>
              <w:jc w:val="center"/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3</w:t>
            </w:r>
          </w:p>
        </w:tc>
        <w:tc>
          <w:tcPr>
            <w:tcW w:w="2390" w:type="dxa"/>
            <w:shd w:val="clear" w:color="auto" w:fill="auto"/>
          </w:tcPr>
          <w:p w:rsidR="00560F0E" w:rsidRPr="000F1365" w:rsidRDefault="00560F0E" w:rsidP="00560F0E">
            <w:pPr>
              <w:tabs>
                <w:tab w:val="left" w:pos="1560"/>
              </w:tabs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การแพทย์ครบวงจร</w:t>
            </w:r>
          </w:p>
        </w:tc>
        <w:tc>
          <w:tcPr>
            <w:tcW w:w="6509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252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การแพทย์ทางไกลผ่าน </w:t>
            </w:r>
            <w:r w:rsidRPr="000F1365">
              <w:rPr>
                <w:rFonts w:ascii="TH SarabunPSK" w:hAnsi="TH SarabunPSK"/>
                <w:spacing w:val="-6"/>
                <w:sz w:val="28"/>
              </w:rPr>
              <w:t xml:space="preserve">ICT  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เพื่อติดตาม ศึกษา วินิจฉัย และรักษา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ผลิตอุปกรณ์ทางการแพทย์เพื่อการวินิจฉัยและติดตามผลระยะไกล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 ยาประเภทชีว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ะ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วัตถุต้นแบบ และชีว</w:t>
            </w: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ะ</w:t>
            </w: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วัตถุคล้ายคลึง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 </w:t>
            </w:r>
            <w:r w:rsidRPr="000F1365">
              <w:rPr>
                <w:rFonts w:ascii="TH SarabunPSK" w:hAnsi="TH SarabunPSK"/>
                <w:spacing w:val="-6"/>
                <w:sz w:val="28"/>
              </w:rPr>
              <w:t>Wellness  Hub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</w:rPr>
              <w:t>Health  Product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</w:rPr>
              <w:t>Medical  Service  Hub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</w:rPr>
              <w:t>Academic  Medical  Hub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การผลิตยาสมุนไพร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  <w:tab w:val="left" w:pos="1560"/>
              </w:tabs>
              <w:ind w:left="-2" w:firstLine="2"/>
              <w:rPr>
                <w:rFonts w:ascii="TH SarabunPSK" w:hAnsi="TH SarabunPSK"/>
                <w:spacing w:val="-6"/>
                <w:sz w:val="28"/>
                <w:cs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>ผลิตภัณฑ์สำหรับผู้สูงอายุ</w:t>
            </w:r>
          </w:p>
        </w:tc>
      </w:tr>
      <w:tr w:rsidR="00560F0E" w:rsidRPr="000F1365" w:rsidTr="00560F0E">
        <w:trPr>
          <w:trHeight w:val="405"/>
        </w:trPr>
        <w:tc>
          <w:tcPr>
            <w:tcW w:w="849" w:type="dxa"/>
          </w:tcPr>
          <w:p w:rsidR="00560F0E" w:rsidRPr="000F1365" w:rsidRDefault="00560F0E" w:rsidP="00560F0E">
            <w:pPr>
              <w:ind w:left="-30"/>
              <w:jc w:val="center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4</w:t>
            </w:r>
          </w:p>
        </w:tc>
        <w:tc>
          <w:tcPr>
            <w:tcW w:w="2390" w:type="dxa"/>
            <w:shd w:val="clear" w:color="auto" w:fill="auto"/>
          </w:tcPr>
          <w:p w:rsidR="00560F0E" w:rsidRPr="000F1365" w:rsidRDefault="00560F0E" w:rsidP="00560F0E">
            <w:pPr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>เชื้อเพลิงชีวภาพและเคมีชีวภาพ</w:t>
            </w:r>
          </w:p>
        </w:tc>
        <w:tc>
          <w:tcPr>
            <w:tcW w:w="6509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 เชื้อเพลิงชีวภาพ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 w:hint="cs"/>
                <w:spacing w:val="-6"/>
                <w:sz w:val="28"/>
                <w:cs/>
              </w:rPr>
              <w:t xml:space="preserve"> พลาสติกชีวภาพ</w:t>
            </w:r>
          </w:p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</w:tabs>
              <w:ind w:left="-2" w:firstLine="2"/>
              <w:rPr>
                <w:rFonts w:ascii="TH SarabunPSK" w:hAnsi="TH SarabunPSK"/>
                <w:spacing w:val="-6"/>
                <w:sz w:val="28"/>
              </w:rPr>
            </w:pPr>
            <w:r w:rsidRPr="000F1365">
              <w:rPr>
                <w:rFonts w:ascii="TH SarabunPSK" w:hAnsi="TH SarabunPSK"/>
                <w:spacing w:val="-6"/>
                <w:sz w:val="28"/>
                <w:cs/>
              </w:rPr>
              <w:t xml:space="preserve"> อุตสาหกรรมเคมีชีวภาพครบวงจร</w:t>
            </w:r>
          </w:p>
        </w:tc>
      </w:tr>
      <w:tr w:rsidR="00560F0E" w:rsidRPr="000F1365" w:rsidTr="00560F0E">
        <w:trPr>
          <w:trHeight w:val="525"/>
        </w:trPr>
        <w:tc>
          <w:tcPr>
            <w:tcW w:w="849" w:type="dxa"/>
          </w:tcPr>
          <w:p w:rsidR="00560F0E" w:rsidRPr="000F1365" w:rsidRDefault="00560F0E" w:rsidP="00560F0E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  <w:tab w:val="left" w:pos="1843"/>
              </w:tabs>
              <w:spacing w:before="120"/>
              <w:ind w:left="-30"/>
              <w:jc w:val="center"/>
              <w:rPr>
                <w:rFonts w:ascii="TH SarabunPSK" w:eastAsia="Dotum" w:hAnsi="TH SarabunPSK"/>
                <w:spacing w:val="-6"/>
                <w:sz w:val="28"/>
              </w:rPr>
            </w:pPr>
            <w:r w:rsidRPr="000F1365">
              <w:rPr>
                <w:rFonts w:ascii="TH SarabunPSK" w:eastAsia="Dotum" w:hAnsi="TH SarabunPSK"/>
                <w:spacing w:val="-6"/>
                <w:sz w:val="28"/>
                <w:cs/>
              </w:rPr>
              <w:t>5</w:t>
            </w:r>
          </w:p>
        </w:tc>
        <w:tc>
          <w:tcPr>
            <w:tcW w:w="2390" w:type="dxa"/>
            <w:shd w:val="clear" w:color="auto" w:fill="auto"/>
          </w:tcPr>
          <w:p w:rsidR="00560F0E" w:rsidRPr="000F1365" w:rsidRDefault="00560F0E" w:rsidP="00560F0E">
            <w:pPr>
              <w:rPr>
                <w:rFonts w:ascii="TH SarabunPSK" w:eastAsia="Dotum" w:hAnsi="TH SarabunPSK"/>
                <w:spacing w:val="-6"/>
                <w:sz w:val="28"/>
              </w:rPr>
            </w:pP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Digital </w:t>
            </w:r>
          </w:p>
        </w:tc>
        <w:tc>
          <w:tcPr>
            <w:tcW w:w="6509" w:type="dxa"/>
            <w:shd w:val="clear" w:color="auto" w:fill="auto"/>
          </w:tcPr>
          <w:p w:rsidR="00560F0E" w:rsidRPr="000F1365" w:rsidRDefault="00560F0E" w:rsidP="00560F0E">
            <w:pPr>
              <w:numPr>
                <w:ilvl w:val="0"/>
                <w:numId w:val="25"/>
              </w:numPr>
              <w:tabs>
                <w:tab w:val="left" w:pos="173"/>
              </w:tabs>
              <w:ind w:left="-2" w:firstLine="2"/>
              <w:rPr>
                <w:rFonts w:ascii="TH SarabunPSK" w:eastAsia="Dotum" w:hAnsi="TH SarabunPSK"/>
                <w:spacing w:val="-6"/>
                <w:sz w:val="28"/>
              </w:rPr>
            </w:pP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 E - commerce </w:t>
            </w:r>
            <w:r w:rsidRPr="000F1365">
              <w:rPr>
                <w:rFonts w:ascii="TH SarabunPSK" w:eastAsia="Dotum" w:hAnsi="TH SarabunPSK" w:hint="cs"/>
                <w:spacing w:val="-6"/>
                <w:sz w:val="28"/>
                <w:cs/>
              </w:rPr>
              <w:t>,</w:t>
            </w: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  Digital Content </w:t>
            </w:r>
            <w:r w:rsidRPr="000F1365">
              <w:rPr>
                <w:rFonts w:ascii="TH SarabunPSK" w:eastAsia="Dotum" w:hAnsi="TH SarabunPSK" w:hint="cs"/>
                <w:spacing w:val="-6"/>
                <w:sz w:val="28"/>
                <w:cs/>
              </w:rPr>
              <w:t>,</w:t>
            </w: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  Data Center </w:t>
            </w:r>
            <w:r w:rsidRPr="000F1365">
              <w:rPr>
                <w:rFonts w:ascii="TH SarabunPSK" w:eastAsia="Dotum" w:hAnsi="TH SarabunPSK" w:hint="cs"/>
                <w:spacing w:val="-6"/>
                <w:sz w:val="28"/>
                <w:cs/>
              </w:rPr>
              <w:t>,</w:t>
            </w: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 Cloud  Computing  </w:t>
            </w:r>
            <w:r w:rsidRPr="000F1365">
              <w:rPr>
                <w:rFonts w:ascii="TH SarabunPSK" w:eastAsia="Dotum" w:hAnsi="TH SarabunPSK" w:hint="cs"/>
                <w:spacing w:val="-6"/>
                <w:sz w:val="28"/>
                <w:cs/>
              </w:rPr>
              <w:t xml:space="preserve">, </w:t>
            </w:r>
          </w:p>
          <w:p w:rsidR="00560F0E" w:rsidRPr="000F1365" w:rsidRDefault="00560F0E" w:rsidP="00560F0E">
            <w:pPr>
              <w:tabs>
                <w:tab w:val="left" w:pos="173"/>
              </w:tabs>
              <w:ind w:left="-2" w:firstLine="2"/>
              <w:rPr>
                <w:rFonts w:ascii="TH SarabunPSK" w:eastAsia="Dotum" w:hAnsi="TH SarabunPSK"/>
                <w:spacing w:val="-6"/>
                <w:sz w:val="28"/>
              </w:rPr>
            </w:pP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Embedded Software  Enterprise  Software </w:t>
            </w:r>
            <w:r w:rsidRPr="000F1365">
              <w:rPr>
                <w:rFonts w:ascii="TH SarabunPSK" w:eastAsia="Dotum" w:hAnsi="TH SarabunPSK" w:hint="cs"/>
                <w:spacing w:val="-6"/>
                <w:sz w:val="28"/>
                <w:cs/>
              </w:rPr>
              <w:t>,</w:t>
            </w: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  Cyber  Security  </w:t>
            </w:r>
            <w:r w:rsidRPr="000F1365">
              <w:rPr>
                <w:rFonts w:ascii="TH SarabunPSK" w:eastAsia="Dotum" w:hAnsi="TH SarabunPSK" w:hint="cs"/>
                <w:spacing w:val="-6"/>
                <w:sz w:val="28"/>
                <w:cs/>
              </w:rPr>
              <w:t xml:space="preserve">, </w:t>
            </w: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Internet  of  Things </w:t>
            </w:r>
            <w:r w:rsidRPr="000F1365">
              <w:rPr>
                <w:rFonts w:ascii="TH SarabunPSK" w:eastAsia="Dotum" w:hAnsi="TH SarabunPSK" w:hint="cs"/>
                <w:spacing w:val="-6"/>
                <w:sz w:val="28"/>
                <w:cs/>
              </w:rPr>
              <w:t>,</w:t>
            </w: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  Enable  Smart  City </w:t>
            </w:r>
            <w:r w:rsidRPr="000F1365">
              <w:rPr>
                <w:rFonts w:ascii="TH SarabunPSK" w:eastAsia="Dotum" w:hAnsi="TH SarabunPSK" w:hint="cs"/>
                <w:spacing w:val="-6"/>
                <w:sz w:val="28"/>
                <w:cs/>
              </w:rPr>
              <w:t>,</w:t>
            </w:r>
            <w:r w:rsidRPr="000F1365">
              <w:rPr>
                <w:rFonts w:ascii="TH SarabunPSK" w:eastAsia="Dotum" w:hAnsi="TH SarabunPSK"/>
                <w:spacing w:val="-6"/>
                <w:sz w:val="28"/>
              </w:rPr>
              <w:t xml:space="preserve">  Creative  media  and Animation </w:t>
            </w:r>
          </w:p>
          <w:p w:rsidR="00560F0E" w:rsidRPr="000F1365" w:rsidRDefault="00560F0E" w:rsidP="00560F0E">
            <w:pPr>
              <w:tabs>
                <w:tab w:val="left" w:pos="173"/>
              </w:tabs>
              <w:ind w:left="-2" w:firstLine="2"/>
              <w:rPr>
                <w:rFonts w:ascii="TH SarabunPSK" w:eastAsia="Dotum" w:hAnsi="TH SarabunPSK"/>
                <w:spacing w:val="-6"/>
                <w:sz w:val="28"/>
              </w:rPr>
            </w:pPr>
          </w:p>
        </w:tc>
      </w:tr>
    </w:tbl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16"/>
          <w:szCs w:val="16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16"/>
          <w:szCs w:val="16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16"/>
          <w:szCs w:val="16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16"/>
          <w:szCs w:val="16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16"/>
          <w:szCs w:val="16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16"/>
          <w:szCs w:val="16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16"/>
          <w:szCs w:val="16"/>
        </w:rPr>
      </w:pPr>
    </w:p>
    <w:p w:rsidR="00560F0E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b/>
          <w:bCs/>
          <w:spacing w:val="-6"/>
          <w:sz w:val="32"/>
        </w:rPr>
      </w:pPr>
      <w:r w:rsidRPr="000F1365">
        <w:rPr>
          <w:rFonts w:ascii="TH SarabunPSK" w:eastAsia="Dotum" w:hAnsi="TH SarabunPSK"/>
          <w:b/>
          <w:bCs/>
          <w:spacing w:val="-6"/>
          <w:sz w:val="32"/>
          <w:cs/>
        </w:rPr>
        <w:lastRenderedPageBreak/>
        <w:t xml:space="preserve">การเชื่อมโยงจาก </w:t>
      </w:r>
      <w:r w:rsidRPr="000F1365">
        <w:rPr>
          <w:rFonts w:ascii="TH SarabunPSK" w:eastAsia="Dotum" w:hAnsi="TH SarabunPSK"/>
          <w:b/>
          <w:bCs/>
          <w:spacing w:val="-6"/>
          <w:sz w:val="32"/>
        </w:rPr>
        <w:t xml:space="preserve">Cluster </w:t>
      </w:r>
      <w:r w:rsidRPr="000F1365">
        <w:rPr>
          <w:rFonts w:ascii="TH SarabunPSK" w:eastAsia="Dotum" w:hAnsi="TH SarabunPSK"/>
          <w:b/>
          <w:bCs/>
          <w:spacing w:val="-6"/>
          <w:sz w:val="32"/>
          <w:cs/>
        </w:rPr>
        <w:t xml:space="preserve">ไปสู่ </w:t>
      </w:r>
      <w:r w:rsidRPr="000F1365">
        <w:rPr>
          <w:rFonts w:ascii="TH SarabunPSK" w:eastAsia="Dotum" w:hAnsi="TH SarabunPSK"/>
          <w:b/>
          <w:bCs/>
          <w:spacing w:val="-6"/>
          <w:sz w:val="32"/>
        </w:rPr>
        <w:t xml:space="preserve">S-Curve </w:t>
      </w:r>
      <w:r w:rsidRPr="000F1365">
        <w:rPr>
          <w:rFonts w:ascii="TH SarabunPSK" w:eastAsia="Dotum" w:hAnsi="TH SarabunPSK"/>
          <w:b/>
          <w:bCs/>
          <w:spacing w:val="-6"/>
          <w:sz w:val="32"/>
          <w:cs/>
        </w:rPr>
        <w:t xml:space="preserve">และ </w:t>
      </w:r>
      <w:r w:rsidRPr="000F1365">
        <w:rPr>
          <w:rFonts w:ascii="TH SarabunPSK" w:eastAsia="Dotum" w:hAnsi="TH SarabunPSK"/>
          <w:b/>
          <w:bCs/>
          <w:spacing w:val="-6"/>
          <w:sz w:val="32"/>
        </w:rPr>
        <w:t>New S-Curve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  <w:r w:rsidRPr="000F1365">
        <w:rPr>
          <w:rFonts w:ascii="TH SarabunPSK" w:eastAsia="Dotum" w:hAnsi="TH SarabunPSK"/>
          <w:noProof/>
          <w:spacing w:val="-6"/>
          <w:sz w:val="32"/>
        </w:rPr>
        <w:drawing>
          <wp:inline distT="0" distB="0" distL="0" distR="0" wp14:anchorId="4FD3A74A" wp14:editId="05C5A551">
            <wp:extent cx="5867400" cy="36385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1365">
        <w:rPr>
          <w:rFonts w:ascii="TH SarabunPSK" w:eastAsia="Dotum" w:hAnsi="TH SarabunPSK" w:hint="cs"/>
          <w:spacing w:val="-6"/>
          <w:sz w:val="32"/>
          <w:cs/>
        </w:rPr>
        <w:tab/>
      </w:r>
    </w:p>
    <w:p w:rsidR="00560F0E" w:rsidRPr="000F1365" w:rsidRDefault="00560F0E" w:rsidP="00560F0E">
      <w:pPr>
        <w:tabs>
          <w:tab w:val="left" w:pos="284"/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b/>
          <w:bCs/>
          <w:spacing w:val="-6"/>
          <w:sz w:val="32"/>
        </w:rPr>
      </w:pPr>
      <w:r w:rsidRPr="000F1365">
        <w:rPr>
          <w:rFonts w:ascii="TH SarabunPSK" w:eastAsia="Dotum" w:hAnsi="TH SarabunPSK" w:hint="cs"/>
          <w:spacing w:val="-6"/>
          <w:sz w:val="32"/>
          <w:cs/>
        </w:rPr>
        <w:t xml:space="preserve"> </w:t>
      </w:r>
      <w:r w:rsidRPr="000F1365">
        <w:rPr>
          <w:rFonts w:ascii="TH SarabunPSK" w:eastAsia="Dotum" w:hAnsi="TH SarabunPSK" w:hint="cs"/>
          <w:b/>
          <w:bCs/>
          <w:spacing w:val="-6"/>
          <w:sz w:val="32"/>
          <w:cs/>
        </w:rPr>
        <w:t xml:space="preserve">3.2  การพัฒนาอุตสาหกรรมไทยจากยุค </w:t>
      </w:r>
      <w:r w:rsidRPr="000F1365">
        <w:rPr>
          <w:rFonts w:ascii="TH SarabunPSK" w:eastAsia="Dotum" w:hAnsi="TH SarabunPSK"/>
          <w:b/>
          <w:bCs/>
          <w:spacing w:val="-6"/>
          <w:sz w:val="32"/>
        </w:rPr>
        <w:t xml:space="preserve">Thailand  1.0 </w:t>
      </w:r>
      <w:r w:rsidRPr="000F1365">
        <w:rPr>
          <w:rFonts w:ascii="TH SarabunPSK" w:eastAsia="Dotum" w:hAnsi="TH SarabunPSK" w:hint="cs"/>
          <w:b/>
          <w:bCs/>
          <w:spacing w:val="-6"/>
          <w:sz w:val="32"/>
          <w:cs/>
        </w:rPr>
        <w:t xml:space="preserve">สู่  </w:t>
      </w:r>
      <w:r w:rsidRPr="000F1365">
        <w:rPr>
          <w:rFonts w:ascii="TH SarabunPSK" w:eastAsia="Dotum" w:hAnsi="TH SarabunPSK"/>
          <w:b/>
          <w:bCs/>
          <w:spacing w:val="-6"/>
          <w:sz w:val="32"/>
        </w:rPr>
        <w:t>Thailand 4.0</w:t>
      </w:r>
    </w:p>
    <w:p w:rsidR="00560F0E" w:rsidRPr="000F1365" w:rsidRDefault="00560F0E" w:rsidP="00560F0E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jc w:val="thaiDistribute"/>
        <w:rPr>
          <w:rFonts w:ascii="TH SarabunPSK" w:eastAsia="Dotum" w:hAnsi="TH SarabunPSK"/>
          <w:spacing w:val="-6"/>
          <w:sz w:val="32"/>
        </w:rPr>
      </w:pPr>
      <w:r w:rsidRPr="000F1365">
        <w:rPr>
          <w:rFonts w:ascii="TH SarabunPSK" w:eastAsia="Dotum" w:hAnsi="TH SarabunPSK"/>
          <w:spacing w:val="-6"/>
          <w:sz w:val="32"/>
        </w:rPr>
        <w:tab/>
        <w:t xml:space="preserve">  </w:t>
      </w:r>
      <w:r w:rsidRPr="000F1365">
        <w:rPr>
          <w:rFonts w:ascii="TH SarabunPSK" w:eastAsia="Dotum" w:hAnsi="TH SarabunPSK"/>
          <w:spacing w:val="-6"/>
          <w:sz w:val="32"/>
        </w:rPr>
        <w:tab/>
        <w:t xml:space="preserve">-  </w:t>
      </w:r>
      <w:r w:rsidRPr="000F1365">
        <w:rPr>
          <w:rFonts w:ascii="TH SarabunPSK" w:eastAsia="Dotum" w:hAnsi="TH SarabunPSK" w:hint="cs"/>
          <w:spacing w:val="-6"/>
          <w:sz w:val="32"/>
          <w:cs/>
        </w:rPr>
        <w:t>ยุค</w:t>
      </w:r>
      <w:r w:rsidRPr="000F1365">
        <w:rPr>
          <w:rFonts w:ascii="TH SarabunPSK" w:eastAsia="Dotum" w:hAnsi="TH SarabunPSK"/>
          <w:spacing w:val="-6"/>
          <w:sz w:val="32"/>
        </w:rPr>
        <w:t xml:space="preserve"> Thailand 1.0  </w:t>
      </w:r>
      <w:r w:rsidRPr="000F1365">
        <w:rPr>
          <w:rFonts w:ascii="TH SarabunPSK" w:eastAsia="Dotum" w:hAnsi="TH SarabunPSK" w:hint="cs"/>
          <w:spacing w:val="-6"/>
          <w:sz w:val="32"/>
          <w:cs/>
        </w:rPr>
        <w:t>ขับเคลื่อนระบบเศรษฐกิจด้วยเกษตรกรรม พึ่งพาธรรมชาติ รายได้ของประเทศมาจากสินค้าเกษตร</w:t>
      </w:r>
    </w:p>
    <w:p w:rsidR="00560F0E" w:rsidRPr="000F1365" w:rsidRDefault="00560F0E" w:rsidP="00560F0E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spacing w:before="120"/>
        <w:jc w:val="thaiDistribute"/>
        <w:rPr>
          <w:rFonts w:ascii="TH SarabunPSK" w:eastAsia="Dotum" w:hAnsi="TH SarabunPSK"/>
          <w:spacing w:val="-6"/>
          <w:sz w:val="32"/>
        </w:rPr>
      </w:pPr>
      <w:r w:rsidRPr="000F1365">
        <w:rPr>
          <w:rFonts w:ascii="TH SarabunPSK" w:eastAsia="Dotum" w:hAnsi="TH SarabunPSK" w:hint="cs"/>
          <w:spacing w:val="-6"/>
          <w:sz w:val="32"/>
          <w:cs/>
        </w:rPr>
        <w:tab/>
      </w:r>
      <w:r w:rsidRPr="000F1365">
        <w:rPr>
          <w:rFonts w:ascii="TH SarabunPSK" w:eastAsia="Dotum" w:hAnsi="TH SarabunPSK" w:hint="cs"/>
          <w:spacing w:val="-6"/>
          <w:sz w:val="32"/>
          <w:cs/>
        </w:rPr>
        <w:tab/>
        <w:t xml:space="preserve">- </w:t>
      </w:r>
      <w:r w:rsidRPr="000F1365">
        <w:rPr>
          <w:rFonts w:ascii="TH SarabunPSK" w:eastAsia="Dotum" w:hAnsi="TH SarabunPSK" w:hint="cs"/>
          <w:sz w:val="32"/>
          <w:cs/>
        </w:rPr>
        <w:t xml:space="preserve"> ยุค </w:t>
      </w:r>
      <w:r w:rsidRPr="000F1365">
        <w:rPr>
          <w:rFonts w:ascii="TH SarabunPSK" w:eastAsia="Dotum" w:hAnsi="TH SarabunPSK"/>
          <w:sz w:val="32"/>
        </w:rPr>
        <w:t xml:space="preserve">Thailand </w:t>
      </w:r>
      <w:r w:rsidRPr="000F1365">
        <w:rPr>
          <w:rFonts w:ascii="TH SarabunPSK" w:eastAsia="Dotum" w:hAnsi="TH SarabunPSK"/>
          <w:i/>
          <w:iCs/>
          <w:sz w:val="32"/>
          <w:cs/>
        </w:rPr>
        <w:tab/>
      </w:r>
      <w:r w:rsidRPr="000F1365">
        <w:rPr>
          <w:rFonts w:ascii="TH SarabunPSK" w:eastAsia="Dotum" w:hAnsi="TH SarabunPSK"/>
          <w:sz w:val="32"/>
        </w:rPr>
        <w:t xml:space="preserve">2.0 </w:t>
      </w:r>
      <w:r w:rsidRPr="000F1365">
        <w:rPr>
          <w:rFonts w:ascii="TH SarabunPSK" w:eastAsia="Dotum" w:hAnsi="TH SarabunPSK" w:hint="cs"/>
          <w:sz w:val="32"/>
          <w:cs/>
        </w:rPr>
        <w:t xml:space="preserve"> เข้าสู่ยุคอุตสาหกรรม เน้นการพัฒนาอุตสาหกรรมเบา อุตสาหกรรมที่เกี่ยวข้องกับไฟฟ้า (</w:t>
      </w:r>
      <w:r w:rsidRPr="000F1365">
        <w:rPr>
          <w:rFonts w:ascii="TH SarabunPSK" w:eastAsia="Dotum" w:hAnsi="TH SarabunPSK"/>
          <w:sz w:val="32"/>
        </w:rPr>
        <w:t xml:space="preserve">Electric Power) </w:t>
      </w:r>
      <w:r w:rsidRPr="000F1365">
        <w:rPr>
          <w:rFonts w:ascii="TH SarabunPSK" w:eastAsia="Dotum" w:hAnsi="TH SarabunPSK" w:hint="cs"/>
          <w:sz w:val="32"/>
          <w:cs/>
        </w:rPr>
        <w:t xml:space="preserve">เช่น การผลิตและขายรองเท้า เครื่องหนัง เครื่องดื่ม </w:t>
      </w:r>
      <w:proofErr w:type="spellStart"/>
      <w:r w:rsidRPr="000F1365">
        <w:rPr>
          <w:rFonts w:ascii="TH SarabunPSK" w:eastAsia="Dotum" w:hAnsi="TH SarabunPSK"/>
          <w:sz w:val="32"/>
          <w:cs/>
        </w:rPr>
        <w:t>อัญ</w:t>
      </w:r>
      <w:proofErr w:type="spellEnd"/>
      <w:r w:rsidRPr="000F1365">
        <w:rPr>
          <w:rFonts w:ascii="TH SarabunPSK" w:eastAsia="Dotum" w:hAnsi="TH SarabunPSK"/>
          <w:sz w:val="32"/>
          <w:cs/>
        </w:rPr>
        <w:t>มณี</w:t>
      </w:r>
      <w:r w:rsidRPr="000F1365">
        <w:rPr>
          <w:rFonts w:ascii="TH SarabunPSK" w:eastAsia="Dotum" w:hAnsi="TH SarabunPSK" w:hint="cs"/>
          <w:sz w:val="32"/>
          <w:cs/>
        </w:rPr>
        <w:t xml:space="preserve"> เครื่องประดับ เครื่องเขียน กระเป๋า เครื่องนุ่งห่ม </w:t>
      </w:r>
      <w:r w:rsidRPr="000F1365">
        <w:rPr>
          <w:rFonts w:ascii="TH SarabunPSK" w:eastAsia="Dotum" w:hAnsi="TH SarabunPSK"/>
          <w:sz w:val="32"/>
          <w:cs/>
        </w:rPr>
        <w:t>สิ่งทอ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>(ผ้าผืน) บริการสถานที่ท่องเที่ยว บริการด้านโรงแรมและภัตตาคาร</w:t>
      </w:r>
      <w:r w:rsidRPr="000F1365">
        <w:rPr>
          <w:rFonts w:ascii="TH SarabunPSK" w:eastAsia="Dotum" w:hAnsi="TH SarabunPSK" w:hint="cs"/>
          <w:sz w:val="32"/>
          <w:cs/>
        </w:rPr>
        <w:t xml:space="preserve">  </w:t>
      </w:r>
      <w:r w:rsidRPr="000F1365">
        <w:rPr>
          <w:rFonts w:ascii="TH SarabunPSK" w:eastAsia="Dotum" w:hAnsi="TH SarabunPSK"/>
          <w:sz w:val="32"/>
          <w:cs/>
        </w:rPr>
        <w:t xml:space="preserve">ผลิตภัณฑ์ไม้จากป่าปลูก </w:t>
      </w:r>
      <w:r w:rsidRPr="000F1365">
        <w:rPr>
          <w:rFonts w:ascii="TH SarabunPSK" w:eastAsia="Dotum" w:hAnsi="TH SarabunPSK" w:hint="cs"/>
          <w:sz w:val="32"/>
          <w:cs/>
        </w:rPr>
        <w:t xml:space="preserve">เป็นต้น </w:t>
      </w:r>
    </w:p>
    <w:p w:rsidR="00560F0E" w:rsidRPr="000F1365" w:rsidRDefault="00560F0E" w:rsidP="00560F0E">
      <w:pPr>
        <w:numPr>
          <w:ilvl w:val="0"/>
          <w:numId w:val="25"/>
        </w:numPr>
        <w:tabs>
          <w:tab w:val="left" w:pos="567"/>
          <w:tab w:val="left" w:pos="709"/>
          <w:tab w:val="left" w:pos="900"/>
          <w:tab w:val="left" w:pos="1134"/>
          <w:tab w:val="left" w:pos="1418"/>
        </w:tabs>
        <w:spacing w:before="120"/>
        <w:ind w:hanging="11"/>
        <w:contextualSpacing/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pacing w:val="-6"/>
          <w:sz w:val="32"/>
          <w:cs/>
        </w:rPr>
        <w:t xml:space="preserve">ยุค </w:t>
      </w:r>
      <w:r w:rsidRPr="000F1365">
        <w:rPr>
          <w:rFonts w:ascii="TH SarabunPSK" w:eastAsia="Dotum" w:hAnsi="TH SarabunPSK"/>
          <w:spacing w:val="-6"/>
          <w:sz w:val="32"/>
        </w:rPr>
        <w:t xml:space="preserve">Thailand  3.0 </w:t>
      </w:r>
      <w:r w:rsidRPr="000F1365">
        <w:rPr>
          <w:rFonts w:ascii="TH SarabunPSK" w:eastAsia="Dotum" w:hAnsi="TH SarabunPSK" w:hint="cs"/>
          <w:spacing w:val="-6"/>
          <w:sz w:val="32"/>
          <w:cs/>
        </w:rPr>
        <w:t xml:space="preserve">เป็นยุคอุตสาหกรรมที่เกี่ยวข้องกับคอมพิวเตอร์ </w:t>
      </w:r>
      <w:r w:rsidRPr="000F1365">
        <w:rPr>
          <w:rFonts w:ascii="TH SarabunPSK" w:eastAsia="Dotum" w:hAnsi="TH SarabunPSK"/>
          <w:spacing w:val="-6"/>
          <w:sz w:val="32"/>
        </w:rPr>
        <w:t xml:space="preserve">(Computing Power) </w:t>
      </w:r>
      <w:r w:rsidRPr="000F1365">
        <w:rPr>
          <w:rFonts w:ascii="TH SarabunPSK" w:eastAsia="Dotum" w:hAnsi="TH SarabunPSK" w:hint="cs"/>
          <w:spacing w:val="-6"/>
          <w:sz w:val="32"/>
          <w:cs/>
        </w:rPr>
        <w:t>อุตสาหกรรม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pacing w:val="-6"/>
          <w:sz w:val="32"/>
          <w:cs/>
        </w:rPr>
        <w:t>หนักและการส่งออก เช่น การผลิตและการขาย ส่งออก</w:t>
      </w:r>
      <w:r w:rsidRPr="000F1365">
        <w:rPr>
          <w:rFonts w:ascii="TH SarabunPSK" w:eastAsia="Dotum" w:hAnsi="TH SarabunPSK"/>
          <w:spacing w:val="-6"/>
          <w:sz w:val="32"/>
        </w:rPr>
        <w:t xml:space="preserve"> </w:t>
      </w:r>
      <w:r w:rsidRPr="000F1365">
        <w:rPr>
          <w:rFonts w:ascii="TH SarabunPSK" w:eastAsia="Dotum" w:hAnsi="TH SarabunPSK" w:hint="cs"/>
          <w:spacing w:val="-6"/>
          <w:sz w:val="32"/>
          <w:cs/>
        </w:rPr>
        <w:t>เหล็กกล้า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 w:rsidRPr="000F1365">
        <w:rPr>
          <w:rFonts w:ascii="TH SarabunPSK" w:eastAsia="Dotum" w:hAnsi="TH SarabunPSK" w:hint="cs"/>
          <w:spacing w:val="-8"/>
          <w:sz w:val="32"/>
          <w:cs/>
        </w:rPr>
        <w:t>ยานยนต์และชิ้นส่วน เ</w:t>
      </w:r>
      <w:r w:rsidRPr="000F1365">
        <w:rPr>
          <w:rFonts w:ascii="TH SarabunPSK" w:eastAsia="Dotum" w:hAnsi="TH SarabunPSK"/>
          <w:spacing w:val="-8"/>
          <w:sz w:val="32"/>
          <w:cs/>
        </w:rPr>
        <w:t xml:space="preserve">ครื่องใช้ฟ้าและอิเล็กทรอนิกส์ </w:t>
      </w:r>
      <w:r w:rsidRPr="000F1365">
        <w:rPr>
          <w:rFonts w:ascii="TH SarabunPSK" w:eastAsia="Dotum" w:hAnsi="TH SarabunPSK" w:hint="cs"/>
          <w:spacing w:val="-8"/>
          <w:sz w:val="32"/>
          <w:cs/>
        </w:rPr>
        <w:t xml:space="preserve"> กลั่นน้ำมัน แยกกาซธรรมชาติ ปูนซีเมนต์  </w:t>
      </w:r>
      <w:r w:rsidRPr="000F1365">
        <w:rPr>
          <w:rFonts w:ascii="TH SarabunPSK" w:eastAsia="Dotum" w:hAnsi="TH SarabunPSK"/>
          <w:spacing w:val="-8"/>
          <w:sz w:val="32"/>
          <w:cs/>
        </w:rPr>
        <w:t xml:space="preserve">เครื่องจักรการเกษตร </w:t>
      </w:r>
      <w:r w:rsidRPr="000F1365">
        <w:rPr>
          <w:rFonts w:ascii="TH SarabunPSK" w:eastAsia="Dotum" w:hAnsi="TH SarabunPSK" w:hint="cs"/>
          <w:spacing w:val="-8"/>
          <w:sz w:val="32"/>
          <w:cs/>
        </w:rPr>
        <w:t>เป็นต้</w:t>
      </w:r>
      <w:r w:rsidRPr="000F1365">
        <w:rPr>
          <w:rFonts w:ascii="TH SarabunPSK" w:eastAsia="Dotum" w:hAnsi="TH SarabunPSK" w:hint="cs"/>
          <w:sz w:val="32"/>
          <w:cs/>
        </w:rPr>
        <w:t xml:space="preserve">น </w:t>
      </w:r>
    </w:p>
    <w:p w:rsidR="00560F0E" w:rsidRPr="000F1365" w:rsidRDefault="00560F0E" w:rsidP="00560F0E">
      <w:pPr>
        <w:tabs>
          <w:tab w:val="left" w:pos="567"/>
          <w:tab w:val="left" w:pos="709"/>
          <w:tab w:val="left" w:pos="900"/>
          <w:tab w:val="left" w:pos="1134"/>
          <w:tab w:val="left" w:pos="1418"/>
        </w:tabs>
        <w:spacing w:before="120"/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ab/>
        <w:t xml:space="preserve">-  ยุค </w:t>
      </w:r>
      <w:r w:rsidRPr="000F1365">
        <w:rPr>
          <w:rFonts w:ascii="TH SarabunPSK" w:eastAsia="Dotum" w:hAnsi="TH SarabunPSK"/>
          <w:sz w:val="32"/>
        </w:rPr>
        <w:t xml:space="preserve">Thailand 4.0 </w:t>
      </w:r>
      <w:r w:rsidRPr="000F1365">
        <w:rPr>
          <w:rFonts w:ascii="TH SarabunPSK" w:eastAsia="Dotum" w:hAnsi="TH SarabunPSK" w:hint="cs"/>
          <w:sz w:val="32"/>
          <w:cs/>
        </w:rPr>
        <w:t xml:space="preserve">เป็นยุคของระบบเศรษฐกิจที่มีการปรับเปลี่ยนโครงสร้างเศรษฐกิจไปสู่ </w:t>
      </w:r>
      <w:r w:rsidRPr="000F1365">
        <w:rPr>
          <w:rFonts w:ascii="TH SarabunPSK" w:eastAsia="Dotum" w:hAnsi="TH SarabunPSK"/>
          <w:sz w:val="32"/>
        </w:rPr>
        <w:t xml:space="preserve">Value - Based Economy </w:t>
      </w:r>
      <w:r w:rsidRPr="000F1365">
        <w:rPr>
          <w:rFonts w:ascii="TH SarabunPSK" w:eastAsia="Dotum" w:hAnsi="TH SarabunPSK" w:hint="cs"/>
          <w:sz w:val="32"/>
          <w:cs/>
        </w:rPr>
        <w:t xml:space="preserve">หรือเศรษฐกิจขับเคลื่อนด้วยนวัตกรรม โดยมีฐานความคิดหลัก คือ เปลี่ยนจากการผลิตสินค้า </w:t>
      </w:r>
      <w:r w:rsidRPr="000F1365">
        <w:rPr>
          <w:rFonts w:ascii="TH SarabunPSK" w:eastAsia="Dotum" w:hAnsi="TH SarabunPSK"/>
          <w:sz w:val="32"/>
        </w:rPr>
        <w:t>“</w:t>
      </w:r>
      <w:r w:rsidRPr="000F1365">
        <w:rPr>
          <w:rFonts w:ascii="TH SarabunPSK" w:eastAsia="Dotum" w:hAnsi="TH SarabunPSK" w:hint="cs"/>
          <w:sz w:val="32"/>
          <w:cs/>
        </w:rPr>
        <w:t>โภคภัณฑ์</w:t>
      </w:r>
      <w:r w:rsidRPr="000F1365">
        <w:rPr>
          <w:rFonts w:ascii="TH SarabunPSK" w:eastAsia="Dotum" w:hAnsi="TH SarabunPSK"/>
          <w:sz w:val="32"/>
        </w:rPr>
        <w:t xml:space="preserve">” </w:t>
      </w:r>
      <w:r w:rsidRPr="000F1365">
        <w:rPr>
          <w:rFonts w:ascii="TH SarabunPSK" w:eastAsia="Dotum" w:hAnsi="TH SarabunPSK" w:hint="cs"/>
          <w:sz w:val="32"/>
          <w:cs/>
        </w:rPr>
        <w:t>ไปสู่สินค้าเชิง</w:t>
      </w:r>
      <w:r w:rsidRPr="000F1365">
        <w:rPr>
          <w:rFonts w:ascii="TH SarabunPSK" w:eastAsia="Dotum" w:hAnsi="TH SarabunPSK"/>
          <w:sz w:val="32"/>
        </w:rPr>
        <w:t xml:space="preserve"> “</w:t>
      </w:r>
      <w:r w:rsidRPr="000F1365">
        <w:rPr>
          <w:rFonts w:ascii="TH SarabunPSK" w:eastAsia="Dotum" w:hAnsi="TH SarabunPSK" w:hint="cs"/>
          <w:sz w:val="32"/>
          <w:cs/>
        </w:rPr>
        <w:t>นวัตกรรม</w:t>
      </w:r>
      <w:r w:rsidRPr="000F1365">
        <w:rPr>
          <w:rFonts w:ascii="TH SarabunPSK" w:eastAsia="Dotum" w:hAnsi="TH SarabunPSK"/>
          <w:sz w:val="32"/>
        </w:rPr>
        <w:t xml:space="preserve">” </w:t>
      </w:r>
      <w:r w:rsidRPr="000F1365">
        <w:rPr>
          <w:rFonts w:ascii="TH SarabunPSK" w:eastAsia="Dotum" w:hAnsi="TH SarabunPSK" w:hint="cs"/>
          <w:sz w:val="32"/>
          <w:cs/>
        </w:rPr>
        <w:t>เปลี่ยนจากการขับเคลื่อนประเทศด้วยภาคอุตสาหกรรม ไปสู่การขับเคลื่อนด้วยเทคโนโลยี ความคิดสร้างสรรค์ และนวัตกรรม และเปลี่ยนจากภาคการผลิตสินค้า ไปสู่การเน้นภาคบริการมากขึ้น โดยเปลี่ยนแปลงใน 4 ระบบหลัก ดังนี้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2127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ab/>
        <w:t>(1)  ภาคเกษตร</w:t>
      </w:r>
      <w:r w:rsidRPr="000F1365"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 xml:space="preserve">เปลี่ยนจากเกษตรแบบดั้งเดิมในปัจจุบันไปสู่การเกษตรสมัยใหม่ ที่เน้นการบริหารจัดการและเทคโนโลยี </w:t>
      </w:r>
      <w:r w:rsidRPr="000F1365">
        <w:rPr>
          <w:rFonts w:ascii="TH SarabunPSK" w:eastAsia="Dotum" w:hAnsi="TH SarabunPSK"/>
          <w:sz w:val="32"/>
        </w:rPr>
        <w:t xml:space="preserve">(Smart Farming) </w:t>
      </w:r>
      <w:r w:rsidRPr="000F1365">
        <w:rPr>
          <w:rFonts w:ascii="TH SarabunPSK" w:eastAsia="Dotum" w:hAnsi="TH SarabunPSK" w:hint="cs"/>
          <w:sz w:val="32"/>
          <w:cs/>
        </w:rPr>
        <w:t xml:space="preserve">โดยเกษตรกรต้องร่ำรวย และเป็นเกษตรแบบเป็นผู้ประกอบการ  </w:t>
      </w:r>
    </w:p>
    <w:p w:rsidR="00560F0E" w:rsidRPr="000F1365" w:rsidRDefault="00560F0E" w:rsidP="00560F0E">
      <w:pPr>
        <w:tabs>
          <w:tab w:val="left" w:pos="567"/>
          <w:tab w:val="left" w:pos="1134"/>
          <w:tab w:val="left" w:pos="1418"/>
          <w:tab w:val="left" w:pos="1701"/>
          <w:tab w:val="left" w:pos="2127"/>
        </w:tabs>
        <w:jc w:val="thaiDistribute"/>
        <w:rPr>
          <w:rFonts w:ascii="TH SarabunPSK" w:eastAsia="Dotum" w:hAnsi="TH SarabunPSK"/>
          <w:sz w:val="32"/>
          <w:cs/>
        </w:rPr>
      </w:pPr>
      <w:r w:rsidRPr="000F1365">
        <w:rPr>
          <w:rFonts w:ascii="TH SarabunPSK" w:eastAsia="Dotum" w:hAnsi="TH SarabunPSK" w:hint="cs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ab/>
        <w:t>(2)  อุตสาหกรรม</w:t>
      </w:r>
      <w:r w:rsidRPr="000F1365"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 xml:space="preserve">เปลี่ยนจาก </w:t>
      </w:r>
      <w:r w:rsidRPr="000F1365">
        <w:rPr>
          <w:rFonts w:ascii="TH SarabunPSK" w:eastAsia="Dotum" w:hAnsi="TH SarabunPSK"/>
          <w:sz w:val="32"/>
        </w:rPr>
        <w:t>Traditional SME</w:t>
      </w:r>
      <w:r w:rsidRPr="000F1365">
        <w:rPr>
          <w:rFonts w:ascii="TH SarabunPSK" w:eastAsia="Dotum" w:hAnsi="TH SarabunPSK"/>
          <w:szCs w:val="24"/>
        </w:rPr>
        <w:t>S</w:t>
      </w:r>
      <w:r w:rsidRPr="000F1365"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>หรือ</w:t>
      </w:r>
      <w:r w:rsidRPr="000F1365">
        <w:rPr>
          <w:rFonts w:ascii="TH SarabunPSK" w:eastAsia="Dotum" w:hAnsi="TH SarabunPSK"/>
          <w:sz w:val="32"/>
        </w:rPr>
        <w:t xml:space="preserve"> SME</w:t>
      </w:r>
      <w:r w:rsidRPr="000F1365">
        <w:rPr>
          <w:rFonts w:ascii="TH SarabunPSK" w:eastAsia="Dotum" w:hAnsi="TH SarabunPSK"/>
          <w:szCs w:val="24"/>
        </w:rPr>
        <w:t>S</w:t>
      </w:r>
      <w:r w:rsidRPr="000F1365">
        <w:rPr>
          <w:rFonts w:ascii="TH SarabunPSK" w:eastAsia="Dotum" w:hAnsi="TH SarabunPSK" w:hint="cs"/>
          <w:sz w:val="32"/>
          <w:cs/>
        </w:rPr>
        <w:t xml:space="preserve"> ที่มีอยู่และรัฐต้องให้ความช่วยเหลืออยู่ตลอด ไปสู่การเป็น </w:t>
      </w:r>
      <w:r w:rsidRPr="000F1365">
        <w:rPr>
          <w:rFonts w:ascii="TH SarabunPSK" w:eastAsia="Dotum" w:hAnsi="TH SarabunPSK"/>
          <w:sz w:val="32"/>
        </w:rPr>
        <w:t xml:space="preserve">Smart Enterprises </w:t>
      </w:r>
      <w:r w:rsidRPr="000F1365">
        <w:rPr>
          <w:rFonts w:ascii="TH SarabunPSK" w:eastAsia="Dotum" w:hAnsi="TH SarabunPSK" w:hint="cs"/>
          <w:sz w:val="32"/>
          <w:cs/>
        </w:rPr>
        <w:t>และ</w:t>
      </w:r>
      <w:r w:rsidRPr="000F1365">
        <w:rPr>
          <w:rFonts w:ascii="TH SarabunPSK" w:eastAsia="Dotum" w:hAnsi="TH SarabunPSK"/>
          <w:sz w:val="32"/>
        </w:rPr>
        <w:t xml:space="preserve"> Start-ups </w:t>
      </w:r>
      <w:r w:rsidRPr="000F1365">
        <w:rPr>
          <w:rFonts w:ascii="TH SarabunPSK" w:eastAsia="Dotum" w:hAnsi="TH SarabunPSK" w:hint="cs"/>
          <w:sz w:val="32"/>
          <w:cs/>
        </w:rPr>
        <w:t xml:space="preserve">หรือบริษัทเกิดใหม่ที่มีศักยภาพสูง  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2127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lastRenderedPageBreak/>
        <w:tab/>
      </w:r>
      <w:r w:rsidRPr="000F1365">
        <w:rPr>
          <w:rFonts w:ascii="TH SarabunPSK" w:eastAsia="Dotum" w:hAnsi="TH SarabunPSK" w:hint="cs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ab/>
        <w:t xml:space="preserve">(3)   ภาคบริการ  เปลี่ยนจาก </w:t>
      </w:r>
      <w:r w:rsidRPr="000F1365">
        <w:rPr>
          <w:rFonts w:ascii="TH SarabunPSK" w:eastAsia="Dotum" w:hAnsi="TH SarabunPSK"/>
          <w:sz w:val="32"/>
        </w:rPr>
        <w:t xml:space="preserve">Tradition Services </w:t>
      </w:r>
      <w:r w:rsidRPr="000F1365">
        <w:rPr>
          <w:rFonts w:ascii="TH SarabunPSK" w:eastAsia="Dotum" w:hAnsi="TH SarabunPSK" w:hint="cs"/>
          <w:sz w:val="32"/>
          <w:cs/>
        </w:rPr>
        <w:t xml:space="preserve">ที่มีการสร้างมูลค่าค่อนข้างต่ำไปสู่ </w:t>
      </w:r>
      <w:r w:rsidRPr="000F1365">
        <w:rPr>
          <w:rFonts w:ascii="TH SarabunPSK" w:eastAsia="Dotum" w:hAnsi="TH SarabunPSK"/>
          <w:sz w:val="32"/>
        </w:rPr>
        <w:t>High Value Services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560"/>
          <w:tab w:val="left" w:pos="2127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ab/>
        <w:t xml:space="preserve">(4)  </w:t>
      </w:r>
      <w:r w:rsidRPr="000F1365">
        <w:rPr>
          <w:rFonts w:ascii="TH SarabunPSK" w:eastAsia="Dotum" w:hAnsi="TH SarabunPSK" w:hint="cs"/>
          <w:sz w:val="32"/>
          <w:cs/>
        </w:rPr>
        <w:tab/>
        <w:t>ภาคแรงงาน  เปลี่ยนจากแรงงานทักษะต่ำไปสู่แรงงานที่มีความรู้ ความเชี่ยวชาญ และทักษะสูง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b/>
          <w:bCs/>
          <w:sz w:val="20"/>
          <w:szCs w:val="20"/>
        </w:rPr>
      </w:pPr>
    </w:p>
    <w:p w:rsidR="00560F0E" w:rsidRPr="000F1365" w:rsidRDefault="00560F0E" w:rsidP="00560F0E">
      <w:pPr>
        <w:tabs>
          <w:tab w:val="left" w:pos="284"/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  <w:cs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3.3 </w:t>
      </w:r>
      <w:r w:rsidRPr="000F1365">
        <w:rPr>
          <w:rFonts w:ascii="TH SarabunPSK" w:eastAsia="Dotum" w:hAnsi="TH SarabunPSK" w:hint="cs"/>
          <w:b/>
          <w:bCs/>
          <w:spacing w:val="-8"/>
          <w:sz w:val="32"/>
          <w:cs/>
        </w:rPr>
        <w:t xml:space="preserve"> การขับเคลื่อนนโยบาย </w:t>
      </w:r>
      <w:r w:rsidRPr="000F1365">
        <w:rPr>
          <w:rFonts w:ascii="TH SarabunPSK" w:eastAsia="Dotum" w:hAnsi="TH SarabunPSK"/>
          <w:b/>
          <w:bCs/>
          <w:spacing w:val="-8"/>
          <w:sz w:val="32"/>
        </w:rPr>
        <w:t>Thailand 4.0</w:t>
      </w:r>
      <w:r w:rsidRPr="000F1365">
        <w:rPr>
          <w:rFonts w:ascii="TH SarabunPSK" w:eastAsia="Dotum" w:hAnsi="TH SarabunPSK"/>
          <w:spacing w:val="-8"/>
          <w:sz w:val="32"/>
        </w:rPr>
        <w:t xml:space="preserve"> </w:t>
      </w:r>
      <w:r w:rsidRPr="000F1365">
        <w:rPr>
          <w:rFonts w:ascii="TH SarabunPSK" w:eastAsia="Dotum" w:hAnsi="TH SarabunPSK" w:hint="cs"/>
          <w:spacing w:val="-8"/>
          <w:sz w:val="32"/>
          <w:cs/>
        </w:rPr>
        <w:t>ดำเนินการ</w:t>
      </w:r>
      <w:r w:rsidRPr="000F1365">
        <w:rPr>
          <w:rFonts w:ascii="TH SarabunPSK" w:eastAsia="Dotum" w:hAnsi="TH SarabunPSK" w:hint="cs"/>
          <w:sz w:val="32"/>
          <w:cs/>
        </w:rPr>
        <w:t xml:space="preserve">ผ่าน 5 กลุ่มเทคโนโลยี หรือ 5 </w:t>
      </w:r>
      <w:r w:rsidRPr="000F1365">
        <w:rPr>
          <w:rFonts w:ascii="TH SarabunPSK" w:eastAsia="Dotum" w:hAnsi="TH SarabunPSK"/>
          <w:b/>
          <w:bCs/>
          <w:sz w:val="32"/>
        </w:rPr>
        <w:t>Core – Technology</w:t>
      </w:r>
      <w:r w:rsidRPr="000F1365">
        <w:rPr>
          <w:rFonts w:ascii="TH SarabunPSK" w:eastAsia="Dotum" w:hAnsi="TH SarabunPSK" w:hint="cs"/>
          <w:sz w:val="32"/>
          <w:cs/>
        </w:rPr>
        <w:t xml:space="preserve"> ดังนี้ 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eastAsia="Dotum" w:hAnsi="TH SarabunPSK"/>
          <w:b/>
          <w:bCs/>
          <w:sz w:val="16"/>
          <w:szCs w:val="16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/>
          <w:b/>
          <w:bCs/>
          <w:sz w:val="32"/>
        </w:rPr>
        <w:t xml:space="preserve">5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กลุ่มเทคโนโลยี </w:t>
      </w:r>
      <w:r w:rsidRPr="000F1365">
        <w:rPr>
          <w:rFonts w:ascii="TH SarabunPSK" w:eastAsia="Dotum" w:hAnsi="TH SarabunPSK"/>
          <w:b/>
          <w:bCs/>
          <w:sz w:val="32"/>
        </w:rPr>
        <w:t xml:space="preserve">(Core – Technology)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ตามนโยบาย </w:t>
      </w:r>
      <w:r w:rsidRPr="000F1365">
        <w:rPr>
          <w:rFonts w:ascii="TH SarabunPSK" w:eastAsia="Dotum" w:hAnsi="TH SarabunPSK"/>
          <w:b/>
          <w:bCs/>
          <w:sz w:val="32"/>
        </w:rPr>
        <w:t>T</w:t>
      </w:r>
      <w:r>
        <w:rPr>
          <w:rFonts w:ascii="TH SarabunPSK" w:eastAsia="Dotum" w:hAnsi="TH SarabunPSK"/>
          <w:b/>
          <w:bCs/>
          <w:sz w:val="32"/>
        </w:rPr>
        <w:t>h</w:t>
      </w:r>
      <w:r w:rsidRPr="000F1365">
        <w:rPr>
          <w:rFonts w:ascii="TH SarabunPSK" w:eastAsia="Dotum" w:hAnsi="TH SarabunPSK"/>
          <w:b/>
          <w:bCs/>
          <w:sz w:val="32"/>
        </w:rPr>
        <w:t>ailand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 4.0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b/>
          <w:bCs/>
          <w:sz w:val="16"/>
          <w:szCs w:val="16"/>
        </w:rPr>
      </w:pP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139"/>
      </w:tblGrid>
      <w:tr w:rsidR="00560F0E" w:rsidRPr="000F1365" w:rsidTr="00560F0E">
        <w:trPr>
          <w:trHeight w:val="524"/>
        </w:trPr>
        <w:tc>
          <w:tcPr>
            <w:tcW w:w="9316" w:type="dxa"/>
            <w:tcBorders>
              <w:bottom w:val="single" w:sz="4" w:space="0" w:color="auto"/>
            </w:tcBorders>
          </w:tcPr>
          <w:p w:rsidR="00560F0E" w:rsidRPr="000F1365" w:rsidRDefault="00560F0E" w:rsidP="00560F0E">
            <w:pPr>
              <w:numPr>
                <w:ilvl w:val="0"/>
                <w:numId w:val="28"/>
              </w:numPr>
              <w:tabs>
                <w:tab w:val="left" w:pos="278"/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ind w:hanging="720"/>
              <w:jc w:val="thaiDistribute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กลุ่มอาหาร เกษตร (ที่ใช้เทคโนโลยี)</w:t>
            </w:r>
            <w:r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 </w:t>
            </w: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และเทคโนโลยีชีวภาพ</w:t>
            </w:r>
          </w:p>
        </w:tc>
      </w:tr>
      <w:tr w:rsidR="00560F0E" w:rsidRPr="000F1365" w:rsidTr="00560F0E">
        <w:trPr>
          <w:trHeight w:val="570"/>
        </w:trPr>
        <w:tc>
          <w:tcPr>
            <w:tcW w:w="9316" w:type="dxa"/>
            <w:tcBorders>
              <w:top w:val="single" w:sz="4" w:space="0" w:color="auto"/>
              <w:bottom w:val="single" w:sz="4" w:space="0" w:color="auto"/>
            </w:tcBorders>
          </w:tcPr>
          <w:p w:rsidR="00560F0E" w:rsidRPr="000F1365" w:rsidRDefault="00560F0E" w:rsidP="00560F0E">
            <w:pPr>
              <w:tabs>
                <w:tab w:val="left" w:pos="278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b/>
                <w:bCs/>
                <w:i/>
                <w:iCs/>
                <w:sz w:val="16"/>
                <w:szCs w:val="16"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2. กลุ่มสาธารณสุข สุขภาพ และเทคโนโลยีทางการแพทย์</w:t>
            </w: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 xml:space="preserve"> </w:t>
            </w:r>
          </w:p>
        </w:tc>
      </w:tr>
      <w:tr w:rsidR="00560F0E" w:rsidRPr="000F1365" w:rsidTr="00560F0E">
        <w:trPr>
          <w:trHeight w:val="475"/>
        </w:trPr>
        <w:tc>
          <w:tcPr>
            <w:tcW w:w="9316" w:type="dxa"/>
            <w:tcBorders>
              <w:top w:val="single" w:sz="4" w:space="0" w:color="auto"/>
              <w:bottom w:val="single" w:sz="4" w:space="0" w:color="auto"/>
            </w:tcBorders>
          </w:tcPr>
          <w:p w:rsidR="00560F0E" w:rsidRPr="000F1365" w:rsidRDefault="00560F0E" w:rsidP="00560F0E">
            <w:pPr>
              <w:numPr>
                <w:ilvl w:val="0"/>
                <w:numId w:val="27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ind w:hanging="726"/>
              <w:contextualSpacing/>
              <w:jc w:val="thaiDistribute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กลุ่มเครื่องมืออุปกรณ์อัจฉริยะ หุ่นยนต์ และระบบอิเล็กทรอนิกส์ควบคุม</w:t>
            </w: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 xml:space="preserve"> </w:t>
            </w:r>
          </w:p>
        </w:tc>
      </w:tr>
      <w:tr w:rsidR="00560F0E" w:rsidRPr="000F1365" w:rsidTr="00560F0E">
        <w:trPr>
          <w:trHeight w:val="825"/>
        </w:trPr>
        <w:tc>
          <w:tcPr>
            <w:tcW w:w="9316" w:type="dxa"/>
            <w:tcBorders>
              <w:top w:val="single" w:sz="4" w:space="0" w:color="auto"/>
              <w:bottom w:val="single" w:sz="4" w:space="0" w:color="auto"/>
            </w:tcBorders>
          </w:tcPr>
          <w:p w:rsidR="00560F0E" w:rsidRPr="000F1365" w:rsidRDefault="00560F0E" w:rsidP="00560F0E">
            <w:pPr>
              <w:numPr>
                <w:ilvl w:val="0"/>
                <w:numId w:val="27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ind w:left="278" w:hanging="278"/>
              <w:jc w:val="thaiDistribute"/>
              <w:rPr>
                <w:rFonts w:ascii="TH SarabunPSK" w:eastAsia="Dotum" w:hAnsi="TH SarabunPSK"/>
                <w:b/>
                <w:bCs/>
                <w:sz w:val="32"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กลุ่ม</w:t>
            </w:r>
            <w:proofErr w:type="spellStart"/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ดิจิทัล</w:t>
            </w:r>
            <w:proofErr w:type="spellEnd"/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 เทคโนโลยีอินเตอร์เน็ตที่เชื่อมต่อและบังคับอุปกรณ์ต่างๆ ปัญญาประดิษฐ์ และเทคโนโลยี  สมองกลฝังตัว</w:t>
            </w: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 xml:space="preserve"> </w:t>
            </w:r>
          </w:p>
        </w:tc>
      </w:tr>
      <w:tr w:rsidR="00560F0E" w:rsidRPr="000F1365" w:rsidTr="00560F0E">
        <w:trPr>
          <w:trHeight w:val="556"/>
        </w:trPr>
        <w:tc>
          <w:tcPr>
            <w:tcW w:w="9316" w:type="dxa"/>
            <w:tcBorders>
              <w:top w:val="single" w:sz="4" w:space="0" w:color="auto"/>
            </w:tcBorders>
          </w:tcPr>
          <w:p w:rsidR="00560F0E" w:rsidRPr="000F1365" w:rsidRDefault="00560F0E" w:rsidP="00560F0E">
            <w:pPr>
              <w:numPr>
                <w:ilvl w:val="0"/>
                <w:numId w:val="27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ind w:hanging="720"/>
              <w:jc w:val="thaiDistribute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กลุ่มอุตสาหกรรมสร้างสรรค์ วัฒนธรรม และบริการที่ดี มูลค่าสูง </w:t>
            </w:r>
          </w:p>
        </w:tc>
      </w:tr>
    </w:tbl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</w:tabs>
        <w:ind w:left="720"/>
        <w:contextualSpacing/>
        <w:jc w:val="thaiDistribute"/>
        <w:rPr>
          <w:rFonts w:ascii="TH SarabunPSK" w:eastAsia="Dotum" w:hAnsi="TH SarabunPSK"/>
          <w:sz w:val="16"/>
          <w:szCs w:val="16"/>
        </w:rPr>
      </w:pP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</w:tabs>
        <w:ind w:firstLine="720"/>
        <w:contextualSpacing/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 xml:space="preserve"> กลุ่มเทคโนโลยีตามนโยบาย </w:t>
      </w:r>
      <w:r w:rsidRPr="000F1365">
        <w:rPr>
          <w:rFonts w:ascii="TH SarabunPSK" w:eastAsia="Dotum" w:hAnsi="TH SarabunPSK"/>
          <w:sz w:val="32"/>
        </w:rPr>
        <w:t xml:space="preserve">Thailand 4.0 </w:t>
      </w:r>
      <w:r w:rsidRPr="000F1365">
        <w:rPr>
          <w:rFonts w:ascii="TH SarabunPSK" w:eastAsia="Dotum" w:hAnsi="TH SarabunPSK" w:hint="cs"/>
          <w:sz w:val="32"/>
          <w:cs/>
        </w:rPr>
        <w:t xml:space="preserve">เป็นกลไกสำคัญในการขับเคลื่อน 10 อุตสาหกรรมเป้าหมาย </w:t>
      </w:r>
      <w:r w:rsidRPr="006A2F41">
        <w:rPr>
          <w:rFonts w:ascii="TH SarabunPSK" w:eastAsia="Dotum" w:hAnsi="TH SarabunPSK" w:hint="cs"/>
          <w:sz w:val="32"/>
          <w:cs/>
        </w:rPr>
        <w:t>(</w:t>
      </w:r>
      <w:r w:rsidRPr="000F1365">
        <w:rPr>
          <w:rFonts w:ascii="TH SarabunPSK" w:eastAsia="Dotum" w:hAnsi="TH SarabunPSK" w:hint="cs"/>
          <w:sz w:val="32"/>
          <w:cs/>
        </w:rPr>
        <w:t xml:space="preserve">10 </w:t>
      </w:r>
      <w:r w:rsidRPr="000F1365">
        <w:rPr>
          <w:rFonts w:ascii="TH SarabunPSK" w:eastAsia="Dotum" w:hAnsi="TH SarabunPSK"/>
          <w:sz w:val="32"/>
        </w:rPr>
        <w:t>Industry Clusters</w:t>
      </w:r>
      <w:r w:rsidRPr="000F1365">
        <w:rPr>
          <w:rFonts w:ascii="TH SarabunPSK" w:eastAsia="Dotum" w:hAnsi="TH SarabunPSK"/>
          <w:b/>
          <w:bCs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>หรือ</w:t>
      </w:r>
      <w:r w:rsidRPr="000F1365">
        <w:rPr>
          <w:rFonts w:ascii="TH SarabunPSK" w:eastAsia="Dotum" w:hAnsi="TH SarabunPSK"/>
          <w:sz w:val="32"/>
        </w:rPr>
        <w:t xml:space="preserve"> New Engine Of Growth) </w:t>
      </w:r>
      <w:r w:rsidRPr="000F1365">
        <w:rPr>
          <w:rFonts w:ascii="TH SarabunPSK" w:eastAsia="Dotum" w:hAnsi="TH SarabunPSK" w:hint="cs"/>
          <w:sz w:val="32"/>
          <w:cs/>
        </w:rPr>
        <w:t xml:space="preserve">สู่ระบบเศรษฐกิจที่ยังยืน และการสร้างฐานที่เข้มแข็งของภาคอุตสาหกรรมไทยรองรับการเข้าสู่ยุค </w:t>
      </w:r>
      <w:r w:rsidRPr="000F1365">
        <w:rPr>
          <w:rFonts w:ascii="TH SarabunPSK" w:eastAsia="Dotum" w:hAnsi="TH SarabunPSK"/>
          <w:sz w:val="32"/>
        </w:rPr>
        <w:t>Industry</w:t>
      </w:r>
      <w:r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/>
          <w:sz w:val="32"/>
        </w:rPr>
        <w:t>4.0</w:t>
      </w:r>
      <w:r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>ต่อไป ตัวอย่างอุตสาหกรรมไทยที่เข้มแข็ง</w:t>
      </w:r>
      <w:r>
        <w:rPr>
          <w:rFonts w:ascii="TH SarabunPSK" w:eastAsia="Dotum" w:hAnsi="TH SarabunPSK" w:hint="cs"/>
          <w:sz w:val="32"/>
          <w:cs/>
        </w:rPr>
        <w:t xml:space="preserve">           </w:t>
      </w:r>
      <w:r w:rsidRPr="000F1365">
        <w:rPr>
          <w:rFonts w:ascii="TH SarabunPSK" w:eastAsia="Dotum" w:hAnsi="TH SarabunPSK" w:hint="cs"/>
          <w:sz w:val="32"/>
          <w:cs/>
        </w:rPr>
        <w:t xml:space="preserve">ตามนโยบาย </w:t>
      </w:r>
      <w:r w:rsidRPr="000F1365">
        <w:rPr>
          <w:rFonts w:ascii="TH SarabunPSK" w:eastAsia="Dotum" w:hAnsi="TH SarabunPSK"/>
          <w:sz w:val="32"/>
        </w:rPr>
        <w:t xml:space="preserve">Thailand 4.0 </w:t>
      </w:r>
      <w:r w:rsidRPr="000F1365">
        <w:rPr>
          <w:rFonts w:ascii="TH SarabunPSK" w:eastAsia="Dotum" w:hAnsi="TH SarabunPSK" w:hint="cs"/>
          <w:sz w:val="32"/>
          <w:cs/>
        </w:rPr>
        <w:t>เช่น</w:t>
      </w:r>
      <w:r w:rsidRPr="000F1365">
        <w:rPr>
          <w:rFonts w:ascii="TH SarabunPSK" w:eastAsia="Dotum" w:hAnsi="TH SarabunPSK"/>
          <w:sz w:val="32"/>
        </w:rPr>
        <w:t xml:space="preserve"> </w:t>
      </w:r>
    </w:p>
    <w:p w:rsidR="00560F0E" w:rsidRPr="000F1365" w:rsidRDefault="00560F0E" w:rsidP="00560F0E">
      <w:pPr>
        <w:tabs>
          <w:tab w:val="left" w:pos="567"/>
          <w:tab w:val="left" w:pos="900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             </w:t>
      </w:r>
      <w:r w:rsidRPr="000F1365">
        <w:rPr>
          <w:rFonts w:ascii="TH SarabunPSK" w:eastAsia="Dotum" w:hAnsi="TH SarabunPSK" w:hint="cs"/>
          <w:spacing w:val="-4"/>
          <w:sz w:val="32"/>
          <w:u w:val="single"/>
          <w:cs/>
        </w:rPr>
        <w:t>อุตสาหกรรมยานยนต์และชิ้นส่วน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 ซึ่งเป็นกลุ่มอุตสาหกรรมที่มีขนาดใหญ่และเป็นกลุ่มอุตสาหกรรม</w:t>
      </w:r>
      <w:r w:rsidRPr="000F1365">
        <w:rPr>
          <w:rFonts w:ascii="TH SarabunPSK" w:eastAsia="Dotum" w:hAnsi="TH SarabunPSK"/>
          <w:spacing w:val="-4"/>
          <w:sz w:val="32"/>
          <w:cs/>
        </w:rPr>
        <w:br/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ที่สำคัญของประเทศไทย สถิติของตลาดยานยนต์ไทยในปี 2559  สามารถผลิตรถยนต์ได้สูงเป็นลำดับที่ 13 </w:t>
      </w:r>
      <w:r w:rsidRPr="000F1365">
        <w:rPr>
          <w:rFonts w:ascii="TH SarabunPSK" w:eastAsia="Dotum" w:hAnsi="TH SarabunPSK"/>
          <w:spacing w:val="-4"/>
          <w:sz w:val="32"/>
          <w:cs/>
        </w:rPr>
        <w:br/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ของโลก มูลค่าส่งออกสินค้าหมวดรถยนต์ สูงกว่า 9.2 แสนล้านบาท คิดเป็นร้อยละ 12 ของมูลค่าการส่งออกสินค้าของไทยทั้งหมด ขณะที่ตลาดรถยนต์ในประเทศเริ่มฟื้นตัวดีขึ้น มียอดขายในปี 2559 จำนวน 770,423 คัน </w:t>
      </w:r>
      <w:r>
        <w:rPr>
          <w:rFonts w:ascii="TH SarabunPSK" w:eastAsia="Dotum" w:hAnsi="TH SarabunPSK" w:hint="cs"/>
          <w:spacing w:val="-4"/>
          <w:sz w:val="32"/>
          <w:cs/>
        </w:rPr>
        <w:t xml:space="preserve">   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>ประกอบกับนโยบายรัฐบาลให้ความสำคัญกับอุตสาหกรรมยานยนต์และชิ้นส่วน อย่างไรก็ตามเทคโนโลยีมีการเปลี่ยนแปลงที่รวดเร็ว มุ่งเน้นไปสู่การใช้นวัตกรรมเป็นตัวขับเคลื่อนมากขึ้น และใช้เทคโนโลยีสมัยใหม่ การเป็นกับสิ่งแวดล้อม ตามนโยบายไทยแลนด์ 4.0 ของรัฐบาล  ดังนั้นการผลิตรถยนต์แบบเดิมๆ อาจไม่สามารถตอบสนอง</w:t>
      </w:r>
      <w:r>
        <w:rPr>
          <w:rFonts w:ascii="TH SarabunPSK" w:eastAsia="Dotum" w:hAnsi="TH SarabunPSK" w:hint="cs"/>
          <w:spacing w:val="-4"/>
          <w:sz w:val="32"/>
          <w:cs/>
        </w:rPr>
        <w:t xml:space="preserve">    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ต่อการเปลี่ยนแปลงดังกล่าวได้ อุตสาหกรรมยานยนต์ของไทยจึงต้องพัฒนาขึ้นเป็นยานยนต์สมัยใหม่ที่ต้องการการออกแบบและคิดค้น (นวัตกรรม) ซึ่งสถานการณ์อุตสาหกรรมยานยนต์ไทยในปี  2560 มียอดขายสูงขึ้นร้อยละ 2 </w:t>
      </w:r>
      <w:r w:rsidRPr="000F1365">
        <w:rPr>
          <w:rFonts w:ascii="TH SarabunPSK" w:eastAsia="Dotum" w:hAnsi="TH SarabunPSK"/>
          <w:spacing w:val="-4"/>
          <w:sz w:val="32"/>
          <w:cs/>
        </w:rPr>
        <w:t>–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 7 คิดเป็นจำนวนรถยนต์ 785,000 </w:t>
      </w:r>
      <w:r w:rsidRPr="000F1365">
        <w:rPr>
          <w:rFonts w:ascii="TH SarabunPSK" w:eastAsia="Dotum" w:hAnsi="TH SarabunPSK"/>
          <w:spacing w:val="-4"/>
          <w:sz w:val="32"/>
          <w:cs/>
        </w:rPr>
        <w:t>–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 825,000 คัน โดยที่การส่งออกขยายตัวร้อยละ 1 </w:t>
      </w:r>
      <w:r w:rsidRPr="000F1365">
        <w:rPr>
          <w:rFonts w:ascii="TH SarabunPSK" w:eastAsia="Dotum" w:hAnsi="TH SarabunPSK"/>
          <w:spacing w:val="-4"/>
          <w:sz w:val="32"/>
          <w:cs/>
        </w:rPr>
        <w:t>–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 6 คิดเป็นปริมาณรถยนต์ส่งออก 1,200,000 </w:t>
      </w:r>
      <w:r w:rsidRPr="000F1365">
        <w:rPr>
          <w:rFonts w:ascii="TH SarabunPSK" w:eastAsia="Dotum" w:hAnsi="TH SarabunPSK"/>
          <w:spacing w:val="-4"/>
          <w:sz w:val="32"/>
          <w:cs/>
        </w:rPr>
        <w:t>–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 1,260,000 คัน ทำให้ยอดการผลิตรถยนต์ในประเทศสูงถึง 1,970,000 </w:t>
      </w:r>
      <w:r w:rsidRPr="000F1365">
        <w:rPr>
          <w:rFonts w:ascii="TH SarabunPSK" w:eastAsia="Dotum" w:hAnsi="TH SarabunPSK"/>
          <w:spacing w:val="-4"/>
          <w:sz w:val="32"/>
          <w:cs/>
        </w:rPr>
        <w:t>–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 2,040,000 คัน 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900"/>
          <w:tab w:val="left" w:pos="1134"/>
          <w:tab w:val="left" w:pos="1418"/>
          <w:tab w:val="left" w:pos="1560"/>
          <w:tab w:val="left" w:pos="2127"/>
        </w:tabs>
        <w:jc w:val="thaiDistribute"/>
        <w:rPr>
          <w:rFonts w:ascii="TH SarabunPSK" w:eastAsia="Dotum" w:hAnsi="TH SarabunPSK"/>
          <w:spacing w:val="-4"/>
          <w:sz w:val="32"/>
        </w:rPr>
      </w:pPr>
      <w:r w:rsidRPr="000F1365">
        <w:rPr>
          <w:rFonts w:ascii="TH SarabunPSK" w:eastAsia="Dotum" w:hAnsi="TH SarabunPSK" w:hint="cs"/>
          <w:spacing w:val="-4"/>
          <w:sz w:val="32"/>
          <w:cs/>
        </w:rPr>
        <w:tab/>
      </w:r>
      <w:r w:rsidRPr="000F1365">
        <w:rPr>
          <w:rFonts w:ascii="TH SarabunPSK" w:eastAsia="Dotum" w:hAnsi="TH SarabunPSK" w:hint="cs"/>
          <w:spacing w:val="-4"/>
          <w:sz w:val="32"/>
          <w:cs/>
        </w:rPr>
        <w:tab/>
      </w:r>
      <w:r w:rsidRPr="000F1365">
        <w:rPr>
          <w:rFonts w:ascii="TH SarabunPSK" w:eastAsia="Dotum" w:hAnsi="TH SarabunPSK" w:hint="cs"/>
          <w:spacing w:val="-4"/>
          <w:sz w:val="32"/>
          <w:cs/>
        </w:rPr>
        <w:tab/>
        <w:t xml:space="preserve">สถาบันพัฒนาบุคลากรยานยนต์และชิ้นส่วนอะไหล่ยานยนต์ </w:t>
      </w:r>
      <w:r w:rsidRPr="000F1365">
        <w:rPr>
          <w:rFonts w:ascii="TH SarabunPSK" w:eastAsia="Dotum" w:hAnsi="TH SarabunPSK"/>
          <w:spacing w:val="-4"/>
          <w:sz w:val="32"/>
        </w:rPr>
        <w:t xml:space="preserve">(AHRDA) 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>ของกรมพัฒนาฝีมือแรงงานมุ่งเน้นในการพัฒนาฝีมือแรงงานในอุตสาหกรรมยานยนต์และชิ้นส่วนอะไหล่ยานยนต์โดยตรง ที่ทันสมัยและใช้เทคโนโลยี</w:t>
      </w:r>
      <w:r>
        <w:rPr>
          <w:rFonts w:ascii="TH SarabunPSK" w:eastAsia="Dotum" w:hAnsi="TH SarabunPSK" w:hint="cs"/>
          <w:spacing w:val="-4"/>
          <w:sz w:val="32"/>
          <w:cs/>
        </w:rPr>
        <w:t xml:space="preserve"> 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>ขั้นก้าวหน้า เพื่อพัฒนากำลังแรงงานไทยให้มีฝีมือชั้นสูงสู่ตลาดอุตสาหกรรมยานยนต์และชิ้นส่วนอะไหล่ยานยนต์สมัยใหม่ได้อย่างมีประสิทธิภาพ</w:t>
      </w:r>
    </w:p>
    <w:p w:rsidR="00560F0E" w:rsidRPr="000F1365" w:rsidRDefault="00560F0E" w:rsidP="00560F0E">
      <w:pPr>
        <w:keepNext/>
        <w:keepLines/>
        <w:tabs>
          <w:tab w:val="left" w:pos="567"/>
        </w:tabs>
        <w:jc w:val="center"/>
        <w:outlineLvl w:val="6"/>
        <w:rPr>
          <w:rFonts w:ascii="TH SarabunPSK" w:eastAsia="Dotum" w:hAnsi="TH SarabunPSK"/>
          <w:b/>
          <w:bCs/>
          <w:sz w:val="16"/>
          <w:szCs w:val="16"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lastRenderedPageBreak/>
        <w:t xml:space="preserve">5 </w:t>
      </w:r>
      <w:r w:rsidRPr="000F1365">
        <w:rPr>
          <w:rFonts w:ascii="TH SarabunPSK" w:eastAsia="Dotum" w:hAnsi="TH SarabunPSK"/>
          <w:b/>
          <w:bCs/>
          <w:sz w:val="32"/>
        </w:rPr>
        <w:t xml:space="preserve"> Core – Technology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 เชื่อมโยง/ขับเคลื่อน 10 </w:t>
      </w:r>
      <w:r w:rsidRPr="000F1365">
        <w:rPr>
          <w:rFonts w:ascii="TH SarabunPSK" w:eastAsia="Dotum" w:hAnsi="TH SarabunPSK"/>
          <w:b/>
          <w:bCs/>
          <w:sz w:val="32"/>
        </w:rPr>
        <w:t>Industry Clusters</w:t>
      </w:r>
    </w:p>
    <w:p w:rsidR="00560F0E" w:rsidRPr="000F1365" w:rsidRDefault="00560F0E" w:rsidP="00560F0E">
      <w:pPr>
        <w:keepNext/>
        <w:keepLines/>
        <w:tabs>
          <w:tab w:val="left" w:pos="567"/>
        </w:tabs>
        <w:jc w:val="center"/>
        <w:outlineLvl w:val="6"/>
        <w:rPr>
          <w:rFonts w:ascii="TH SarabunPSK" w:eastAsia="Dotum" w:hAnsi="TH SarabunPSK"/>
          <w:b/>
          <w:bCs/>
          <w:sz w:val="16"/>
          <w:szCs w:val="16"/>
        </w:rPr>
      </w:pPr>
    </w:p>
    <w:tbl>
      <w:tblPr>
        <w:tblW w:w="48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1"/>
        <w:gridCol w:w="3888"/>
        <w:gridCol w:w="1221"/>
        <w:gridCol w:w="809"/>
        <w:gridCol w:w="826"/>
        <w:gridCol w:w="80"/>
        <w:gridCol w:w="1494"/>
      </w:tblGrid>
      <w:tr w:rsidR="00560F0E" w:rsidRPr="000F1365" w:rsidTr="00560F0E">
        <w:trPr>
          <w:trHeight w:val="20"/>
        </w:trPr>
        <w:tc>
          <w:tcPr>
            <w:tcW w:w="432" w:type="pct"/>
            <w:shd w:val="clear" w:color="auto" w:fill="auto"/>
          </w:tcPr>
          <w:p w:rsidR="00560F0E" w:rsidRPr="000F1365" w:rsidRDefault="00560F0E" w:rsidP="00560F0E">
            <w:pPr>
              <w:keepNext/>
              <w:keepLines/>
              <w:tabs>
                <w:tab w:val="left" w:pos="567"/>
              </w:tabs>
              <w:jc w:val="center"/>
              <w:outlineLvl w:val="6"/>
              <w:rPr>
                <w:rFonts w:ascii="TH SarabunPSK" w:eastAsia="Dotum" w:hAnsi="TH SarabunPSK"/>
                <w:b/>
                <w:bCs/>
                <w:sz w:val="32"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ลำดับที่</w:t>
            </w:r>
          </w:p>
        </w:tc>
        <w:tc>
          <w:tcPr>
            <w:tcW w:w="2169" w:type="pct"/>
            <w:shd w:val="clear" w:color="auto" w:fill="auto"/>
          </w:tcPr>
          <w:p w:rsidR="00560F0E" w:rsidRPr="000F1365" w:rsidRDefault="00560F0E" w:rsidP="00560F0E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 xml:space="preserve">5 </w:t>
            </w: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 กลุ่มเทคโนโลยี </w:t>
            </w: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 xml:space="preserve">(Core – Technology) </w:t>
            </w: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ตามนโยบาย </w:t>
            </w: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>Thailand</w:t>
            </w: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 4.0</w:t>
            </w:r>
          </w:p>
        </w:tc>
        <w:tc>
          <w:tcPr>
            <w:tcW w:w="2399" w:type="pct"/>
            <w:gridSpan w:val="5"/>
            <w:shd w:val="clear" w:color="auto" w:fill="auto"/>
          </w:tcPr>
          <w:p w:rsidR="00560F0E" w:rsidRPr="000F1365" w:rsidRDefault="00560F0E" w:rsidP="00560F0E">
            <w:pPr>
              <w:ind w:hanging="1244"/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 xml:space="preserve">             10 </w:t>
            </w: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อุตสาหกรรมเป้าหมาย (</w:t>
            </w: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 xml:space="preserve">New Engine Of Growth) </w:t>
            </w:r>
            <w:r w:rsidRPr="000F1365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หรือ 10 </w:t>
            </w:r>
            <w:r w:rsidRPr="000F1365">
              <w:rPr>
                <w:rFonts w:ascii="TH SarabunPSK" w:eastAsia="Dotum" w:hAnsi="TH SarabunPSK"/>
                <w:b/>
                <w:bCs/>
                <w:sz w:val="32"/>
              </w:rPr>
              <w:t xml:space="preserve">Industry Clusters </w:t>
            </w:r>
          </w:p>
        </w:tc>
      </w:tr>
      <w:tr w:rsidR="00560F0E" w:rsidRPr="000F1365" w:rsidTr="00560F0E">
        <w:trPr>
          <w:trHeight w:val="589"/>
        </w:trPr>
        <w:tc>
          <w:tcPr>
            <w:tcW w:w="432" w:type="pct"/>
            <w:shd w:val="clear" w:color="auto" w:fill="auto"/>
          </w:tcPr>
          <w:p w:rsidR="00560F0E" w:rsidRPr="000F1365" w:rsidRDefault="00560F0E" w:rsidP="00560F0E">
            <w:pPr>
              <w:keepNext/>
              <w:keepLines/>
              <w:tabs>
                <w:tab w:val="left" w:pos="567"/>
              </w:tabs>
              <w:ind w:left="6"/>
              <w:jc w:val="center"/>
              <w:outlineLvl w:val="6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1</w:t>
            </w:r>
          </w:p>
        </w:tc>
        <w:tc>
          <w:tcPr>
            <w:tcW w:w="2169" w:type="pct"/>
            <w:shd w:val="clear" w:color="auto" w:fill="auto"/>
          </w:tcPr>
          <w:p w:rsidR="00560F0E" w:rsidRPr="000F1365" w:rsidRDefault="00560F0E" w:rsidP="00560F0E">
            <w:pPr>
              <w:tabs>
                <w:tab w:val="left" w:pos="278"/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sz w:val="32"/>
                <w:cs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กลุ่มอาหาร เกษตร (ที่ใช้เทคโนโลยี) และเทคโนโลยีชีวภาพ</w:t>
            </w:r>
          </w:p>
        </w:tc>
        <w:tc>
          <w:tcPr>
            <w:tcW w:w="697" w:type="pct"/>
            <w:shd w:val="clear" w:color="auto" w:fill="auto"/>
          </w:tcPr>
          <w:p w:rsidR="00560F0E" w:rsidRPr="000F1365" w:rsidRDefault="00560F0E" w:rsidP="00560F0E">
            <w:pPr>
              <w:ind w:left="33"/>
              <w:jc w:val="center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การแปรรูป</w:t>
            </w:r>
          </w:p>
          <w:p w:rsidR="00560F0E" w:rsidRPr="000F1365" w:rsidRDefault="00560F0E" w:rsidP="00560F0E">
            <w:pPr>
              <w:ind w:left="33"/>
              <w:jc w:val="center"/>
              <w:rPr>
                <w:rFonts w:ascii="TH SarabunPSK" w:eastAsia="Dotum" w:hAnsi="TH SarabunPSK"/>
                <w:sz w:val="32"/>
                <w:cs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อาหาร</w:t>
            </w:r>
          </w:p>
        </w:tc>
        <w:tc>
          <w:tcPr>
            <w:tcW w:w="855" w:type="pct"/>
            <w:gridSpan w:val="3"/>
            <w:shd w:val="clear" w:color="auto" w:fill="auto"/>
          </w:tcPr>
          <w:p w:rsidR="00560F0E" w:rsidRPr="000F1365" w:rsidRDefault="00560F0E" w:rsidP="00560F0E">
            <w:pPr>
              <w:ind w:left="33"/>
              <w:jc w:val="center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การเกษตรและเทคโนโลยีชีวภาพ</w:t>
            </w:r>
          </w:p>
        </w:tc>
        <w:tc>
          <w:tcPr>
            <w:tcW w:w="847" w:type="pct"/>
            <w:shd w:val="clear" w:color="auto" w:fill="auto"/>
          </w:tcPr>
          <w:p w:rsidR="00560F0E" w:rsidRPr="000F1365" w:rsidRDefault="00560F0E" w:rsidP="00560F0E">
            <w:pPr>
              <w:ind w:left="33"/>
              <w:jc w:val="center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เชื้อเพลิงชีวภาพและ</w:t>
            </w:r>
            <w:r w:rsidRPr="000F1365">
              <w:rPr>
                <w:rFonts w:ascii="TH SarabunPSK" w:eastAsia="Dotum" w:hAnsi="TH SarabunPSK"/>
                <w:sz w:val="32"/>
                <w:cs/>
              </w:rPr>
              <w:br/>
            </w:r>
            <w:r w:rsidRPr="000F1365">
              <w:rPr>
                <w:rFonts w:ascii="TH SarabunPSK" w:eastAsia="Dotum" w:hAnsi="TH SarabunPSK" w:hint="cs"/>
                <w:sz w:val="32"/>
                <w:cs/>
              </w:rPr>
              <w:t>เคมีชีวภาพ</w:t>
            </w:r>
          </w:p>
        </w:tc>
      </w:tr>
      <w:tr w:rsidR="00560F0E" w:rsidRPr="000F1365" w:rsidTr="00560F0E">
        <w:trPr>
          <w:trHeight w:val="655"/>
        </w:trPr>
        <w:tc>
          <w:tcPr>
            <w:tcW w:w="432" w:type="pct"/>
            <w:shd w:val="clear" w:color="auto" w:fill="auto"/>
          </w:tcPr>
          <w:p w:rsidR="00560F0E" w:rsidRPr="000F1365" w:rsidRDefault="00560F0E" w:rsidP="00560F0E">
            <w:pPr>
              <w:keepNext/>
              <w:keepLines/>
              <w:tabs>
                <w:tab w:val="left" w:pos="567"/>
              </w:tabs>
              <w:ind w:left="6"/>
              <w:jc w:val="center"/>
              <w:outlineLvl w:val="6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2</w:t>
            </w:r>
          </w:p>
          <w:p w:rsidR="00560F0E" w:rsidRPr="000F1365" w:rsidRDefault="00560F0E" w:rsidP="00560F0E">
            <w:pPr>
              <w:keepNext/>
              <w:keepLines/>
              <w:tabs>
                <w:tab w:val="left" w:pos="567"/>
              </w:tabs>
              <w:ind w:left="6"/>
              <w:jc w:val="thaiDistribute"/>
              <w:outlineLvl w:val="6"/>
              <w:rPr>
                <w:rFonts w:ascii="TH SarabunPSK" w:eastAsia="Dotum" w:hAnsi="TH SarabunPSK"/>
                <w:sz w:val="32"/>
              </w:rPr>
            </w:pPr>
          </w:p>
        </w:tc>
        <w:tc>
          <w:tcPr>
            <w:tcW w:w="2169" w:type="pct"/>
            <w:shd w:val="clear" w:color="auto" w:fill="auto"/>
          </w:tcPr>
          <w:p w:rsidR="00560F0E" w:rsidRPr="000F1365" w:rsidRDefault="00560F0E" w:rsidP="00560F0E">
            <w:pPr>
              <w:tabs>
                <w:tab w:val="left" w:pos="299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กลุ่มสาธารณสุข สุขภาพ และเทคโนโลยีทางการแพทย์</w:t>
            </w:r>
            <w:r w:rsidRPr="000F1365">
              <w:rPr>
                <w:rFonts w:ascii="TH SarabunPSK" w:eastAsia="Dotum" w:hAnsi="TH SarabunPSK"/>
                <w:sz w:val="32"/>
              </w:rPr>
              <w:t xml:space="preserve"> </w:t>
            </w:r>
          </w:p>
        </w:tc>
        <w:tc>
          <w:tcPr>
            <w:tcW w:w="2399" w:type="pct"/>
            <w:gridSpan w:val="5"/>
            <w:shd w:val="clear" w:color="auto" w:fill="auto"/>
          </w:tcPr>
          <w:p w:rsidR="00560F0E" w:rsidRPr="000F1365" w:rsidRDefault="00560F0E" w:rsidP="00560F0E">
            <w:pPr>
              <w:ind w:left="1135" w:hanging="284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 xml:space="preserve">      การแพทย์ครบวงจร</w:t>
            </w:r>
          </w:p>
        </w:tc>
      </w:tr>
      <w:tr w:rsidR="00560F0E" w:rsidRPr="000F1365" w:rsidTr="00560F0E">
        <w:trPr>
          <w:trHeight w:val="735"/>
        </w:trPr>
        <w:tc>
          <w:tcPr>
            <w:tcW w:w="432" w:type="pct"/>
            <w:shd w:val="clear" w:color="auto" w:fill="auto"/>
          </w:tcPr>
          <w:p w:rsidR="00560F0E" w:rsidRPr="000F1365" w:rsidRDefault="00560F0E" w:rsidP="00560F0E">
            <w:pPr>
              <w:keepNext/>
              <w:keepLines/>
              <w:tabs>
                <w:tab w:val="left" w:pos="567"/>
              </w:tabs>
              <w:jc w:val="center"/>
              <w:outlineLvl w:val="6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3</w:t>
            </w:r>
          </w:p>
        </w:tc>
        <w:tc>
          <w:tcPr>
            <w:tcW w:w="2169" w:type="pct"/>
            <w:shd w:val="clear" w:color="auto" w:fill="auto"/>
          </w:tcPr>
          <w:p w:rsidR="00560F0E" w:rsidRPr="000F1365" w:rsidRDefault="00560F0E" w:rsidP="00560F0E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กลุ่มเครื่องมืออุปกรณ์อัจฉริยะ หุ่นยนต์ และระบบอิเล็กทรอนิกส์ควบคุม</w:t>
            </w:r>
            <w:r w:rsidRPr="000F1365">
              <w:rPr>
                <w:rFonts w:ascii="TH SarabunPSK" w:eastAsia="Dotum" w:hAnsi="TH SarabunPSK"/>
                <w:sz w:val="32"/>
              </w:rPr>
              <w:t xml:space="preserve"> </w:t>
            </w:r>
          </w:p>
        </w:tc>
        <w:tc>
          <w:tcPr>
            <w:tcW w:w="697" w:type="pct"/>
            <w:shd w:val="clear" w:color="auto" w:fill="auto"/>
          </w:tcPr>
          <w:p w:rsidR="00560F0E" w:rsidRPr="000F1365" w:rsidRDefault="00560F0E" w:rsidP="00560F0E">
            <w:pPr>
              <w:ind w:left="1135" w:hanging="916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หุ่นยนต์</w:t>
            </w:r>
          </w:p>
        </w:tc>
        <w:tc>
          <w:tcPr>
            <w:tcW w:w="815" w:type="pct"/>
            <w:gridSpan w:val="2"/>
            <w:shd w:val="clear" w:color="auto" w:fill="auto"/>
          </w:tcPr>
          <w:p w:rsidR="00560F0E" w:rsidRPr="000F1365" w:rsidRDefault="00560F0E" w:rsidP="00560F0E">
            <w:pPr>
              <w:ind w:left="315" w:hanging="114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 xml:space="preserve"> ยานยนต์  สมัยใหม่</w:t>
            </w:r>
          </w:p>
        </w:tc>
        <w:tc>
          <w:tcPr>
            <w:tcW w:w="887" w:type="pct"/>
            <w:gridSpan w:val="2"/>
            <w:shd w:val="clear" w:color="auto" w:fill="auto"/>
          </w:tcPr>
          <w:p w:rsidR="00560F0E" w:rsidRPr="000F1365" w:rsidRDefault="00560F0E" w:rsidP="00560F0E">
            <w:pPr>
              <w:ind w:left="-16" w:hanging="125"/>
              <w:jc w:val="center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 xml:space="preserve">  การบินและ</w:t>
            </w:r>
            <w:r w:rsidRPr="000F1365">
              <w:rPr>
                <w:rFonts w:ascii="TH SarabunPSK" w:eastAsia="Dotum" w:hAnsi="TH SarabunPSK"/>
                <w:sz w:val="32"/>
                <w:cs/>
              </w:rPr>
              <w:br/>
            </w:r>
            <w:proofErr w:type="spellStart"/>
            <w:r w:rsidRPr="000F1365">
              <w:rPr>
                <w:rFonts w:ascii="TH SarabunPSK" w:eastAsia="Dotum" w:hAnsi="TH SarabunPSK" w:hint="cs"/>
                <w:sz w:val="32"/>
                <w:cs/>
              </w:rPr>
              <w:t>โล</w:t>
            </w:r>
            <w:proofErr w:type="spellEnd"/>
            <w:r w:rsidRPr="000F1365">
              <w:rPr>
                <w:rFonts w:ascii="TH SarabunPSK" w:eastAsia="Dotum" w:hAnsi="TH SarabunPSK" w:hint="cs"/>
                <w:sz w:val="32"/>
                <w:cs/>
              </w:rPr>
              <w:t>จิ</w:t>
            </w:r>
            <w:proofErr w:type="spellStart"/>
            <w:r w:rsidRPr="000F1365">
              <w:rPr>
                <w:rFonts w:ascii="TH SarabunPSK" w:eastAsia="Dotum" w:hAnsi="TH SarabunPSK" w:hint="cs"/>
                <w:sz w:val="32"/>
                <w:cs/>
              </w:rPr>
              <w:t>สติกส์</w:t>
            </w:r>
            <w:proofErr w:type="spellEnd"/>
          </w:p>
        </w:tc>
      </w:tr>
      <w:tr w:rsidR="00560F0E" w:rsidRPr="000F1365" w:rsidTr="00560F0E">
        <w:trPr>
          <w:trHeight w:val="645"/>
        </w:trPr>
        <w:tc>
          <w:tcPr>
            <w:tcW w:w="432" w:type="pct"/>
            <w:shd w:val="clear" w:color="auto" w:fill="auto"/>
          </w:tcPr>
          <w:p w:rsidR="00560F0E" w:rsidRPr="000F1365" w:rsidRDefault="00560F0E" w:rsidP="00560F0E">
            <w:pPr>
              <w:keepNext/>
              <w:keepLines/>
              <w:tabs>
                <w:tab w:val="left" w:pos="567"/>
              </w:tabs>
              <w:jc w:val="center"/>
              <w:outlineLvl w:val="6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/>
                <w:sz w:val="32"/>
              </w:rPr>
              <w:t>4</w:t>
            </w:r>
          </w:p>
        </w:tc>
        <w:tc>
          <w:tcPr>
            <w:tcW w:w="2169" w:type="pct"/>
            <w:shd w:val="clear" w:color="auto" w:fill="auto"/>
          </w:tcPr>
          <w:p w:rsidR="00560F0E" w:rsidRPr="000F1365" w:rsidRDefault="00560F0E" w:rsidP="00560F0E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กลุ่ม</w:t>
            </w:r>
            <w:proofErr w:type="spellStart"/>
            <w:r w:rsidRPr="000F1365">
              <w:rPr>
                <w:rFonts w:ascii="TH SarabunPSK" w:eastAsia="Dotum" w:hAnsi="TH SarabunPSK" w:hint="cs"/>
                <w:sz w:val="32"/>
                <w:cs/>
              </w:rPr>
              <w:t>ดิจิทัล</w:t>
            </w:r>
            <w:proofErr w:type="spellEnd"/>
            <w:r w:rsidRPr="000F1365">
              <w:rPr>
                <w:rFonts w:ascii="TH SarabunPSK" w:eastAsia="Dotum" w:hAnsi="TH SarabunPSK" w:hint="cs"/>
                <w:sz w:val="32"/>
                <w:cs/>
              </w:rPr>
              <w:t xml:space="preserve"> เทคโนโลยีอินเตอร์เน็ตที่เชื่อมต่อและบังคับอุปกรณ์ต่างๆ ปัญญาประดิษฐ์ และเทคโนโลยีสมองกลฝังตัว</w:t>
            </w:r>
          </w:p>
        </w:tc>
        <w:tc>
          <w:tcPr>
            <w:tcW w:w="1100" w:type="pct"/>
            <w:gridSpan w:val="2"/>
            <w:shd w:val="clear" w:color="auto" w:fill="auto"/>
          </w:tcPr>
          <w:p w:rsidR="00560F0E" w:rsidRPr="000F1365" w:rsidRDefault="00560F0E" w:rsidP="00560F0E">
            <w:pPr>
              <w:ind w:left="1135" w:hanging="1135"/>
              <w:jc w:val="center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อิเล็กทรอนิกส์</w:t>
            </w:r>
          </w:p>
          <w:p w:rsidR="00560F0E" w:rsidRPr="000F1365" w:rsidRDefault="00560F0E" w:rsidP="00560F0E">
            <w:pPr>
              <w:ind w:left="506" w:hanging="142"/>
              <w:rPr>
                <w:rFonts w:ascii="TH SarabunPSK" w:eastAsia="Dotum" w:hAnsi="TH SarabunPSK"/>
                <w:sz w:val="32"/>
                <w:cs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 xml:space="preserve">    อัจฉริยะ</w:t>
            </w:r>
          </w:p>
        </w:tc>
        <w:tc>
          <w:tcPr>
            <w:tcW w:w="1299" w:type="pct"/>
            <w:gridSpan w:val="3"/>
            <w:shd w:val="clear" w:color="auto" w:fill="auto"/>
          </w:tcPr>
          <w:p w:rsidR="00560F0E" w:rsidRPr="000F1365" w:rsidRDefault="00560F0E" w:rsidP="00560F0E">
            <w:pPr>
              <w:ind w:left="1135" w:hanging="284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/>
                <w:sz w:val="32"/>
              </w:rPr>
              <w:t>Digital</w:t>
            </w:r>
          </w:p>
        </w:tc>
      </w:tr>
      <w:tr w:rsidR="00560F0E" w:rsidRPr="000F1365" w:rsidTr="00560F0E">
        <w:trPr>
          <w:trHeight w:val="375"/>
        </w:trPr>
        <w:tc>
          <w:tcPr>
            <w:tcW w:w="432" w:type="pct"/>
          </w:tcPr>
          <w:p w:rsidR="00560F0E" w:rsidRPr="000F1365" w:rsidRDefault="00560F0E" w:rsidP="00560F0E">
            <w:pPr>
              <w:keepNext/>
              <w:keepLines/>
              <w:tabs>
                <w:tab w:val="left" w:pos="567"/>
              </w:tabs>
              <w:ind w:left="108"/>
              <w:jc w:val="center"/>
              <w:outlineLvl w:val="6"/>
              <w:rPr>
                <w:rFonts w:ascii="TH SarabunPSK" w:eastAsia="Dotum" w:hAnsi="TH SarabunPSK"/>
                <w:sz w:val="32"/>
                <w:cs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5</w:t>
            </w:r>
          </w:p>
        </w:tc>
        <w:tc>
          <w:tcPr>
            <w:tcW w:w="2169" w:type="pct"/>
            <w:shd w:val="clear" w:color="auto" w:fill="auto"/>
          </w:tcPr>
          <w:p w:rsidR="00560F0E" w:rsidRPr="000F1365" w:rsidRDefault="00560F0E" w:rsidP="00560F0E">
            <w:pPr>
              <w:ind w:firstLine="34"/>
              <w:rPr>
                <w:rFonts w:ascii="TH SarabunPSK" w:eastAsia="Dotum" w:hAnsi="TH SarabunPSK"/>
                <w:sz w:val="32"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>กลุ่มอุตสาหกรรมสร้างสรรค์ วัฒนธรรม และบริการที่ดี มูลค่าสูง</w:t>
            </w:r>
          </w:p>
        </w:tc>
        <w:tc>
          <w:tcPr>
            <w:tcW w:w="2399" w:type="pct"/>
            <w:gridSpan w:val="5"/>
            <w:shd w:val="clear" w:color="auto" w:fill="auto"/>
          </w:tcPr>
          <w:p w:rsidR="00560F0E" w:rsidRPr="000F1365" w:rsidRDefault="00560F0E" w:rsidP="00560F0E">
            <w:pPr>
              <w:ind w:left="1134" w:hanging="1196"/>
              <w:rPr>
                <w:rFonts w:ascii="TH SarabunPSK" w:eastAsia="Dotum" w:hAnsi="TH SarabunPSK"/>
                <w:sz w:val="32"/>
                <w:cs/>
              </w:rPr>
            </w:pPr>
            <w:r w:rsidRPr="000F1365">
              <w:rPr>
                <w:rFonts w:ascii="TH SarabunPSK" w:eastAsia="Dotum" w:hAnsi="TH SarabunPSK" w:hint="cs"/>
                <w:sz w:val="32"/>
                <w:cs/>
              </w:rPr>
              <w:t xml:space="preserve">   ท่องเที่ยวกลุ่มรายได้ดีและท่องเที่ยวเชิงสุขภาพ</w:t>
            </w:r>
          </w:p>
        </w:tc>
      </w:tr>
    </w:tbl>
    <w:p w:rsidR="00560F0E" w:rsidRPr="000F1365" w:rsidRDefault="00560F0E" w:rsidP="00560F0E">
      <w:pPr>
        <w:keepNext/>
        <w:keepLines/>
        <w:tabs>
          <w:tab w:val="left" w:pos="567"/>
        </w:tabs>
        <w:spacing w:before="120"/>
        <w:jc w:val="thaiDistribute"/>
        <w:outlineLvl w:val="6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u w:val="single"/>
          <w:cs/>
        </w:rPr>
        <w:t>หมายเหตุ</w:t>
      </w:r>
      <w:r w:rsidRPr="000F1365">
        <w:rPr>
          <w:rFonts w:ascii="TH SarabunPSK" w:eastAsia="Dotum" w:hAnsi="TH SarabunPSK" w:hint="cs"/>
          <w:sz w:val="32"/>
          <w:cs/>
        </w:rPr>
        <w:t xml:space="preserve"> จำลองการเชื่อมโยงตามแผนภาพที่ปรากฏในยุทธศาสตร์การพัฒนาอุตสาหกรรมไทย 4.0 ระยะ 20 ปี พ.ศ. 2560 </w:t>
      </w:r>
      <w:r w:rsidRPr="000F1365">
        <w:rPr>
          <w:rFonts w:ascii="TH SarabunPSK" w:eastAsia="Dotum" w:hAnsi="TH SarabunPSK"/>
          <w:sz w:val="32"/>
          <w:cs/>
        </w:rPr>
        <w:t>–</w:t>
      </w:r>
      <w:r w:rsidRPr="000F1365">
        <w:rPr>
          <w:rFonts w:ascii="TH SarabunPSK" w:eastAsia="Dotum" w:hAnsi="TH SarabunPSK" w:hint="cs"/>
          <w:sz w:val="32"/>
          <w:cs/>
        </w:rPr>
        <w:t xml:space="preserve"> 2579 ของกระทรวงอุตสาหกรรม</w:t>
      </w:r>
    </w:p>
    <w:p w:rsidR="00560F0E" w:rsidRPr="000F1365" w:rsidRDefault="00560F0E" w:rsidP="00560F0E">
      <w:pPr>
        <w:keepNext/>
        <w:keepLines/>
        <w:tabs>
          <w:tab w:val="left" w:pos="567"/>
        </w:tabs>
        <w:jc w:val="thaiDistribute"/>
        <w:outlineLvl w:val="6"/>
        <w:rPr>
          <w:rFonts w:ascii="TH SarabunPSK" w:eastAsia="Dotum" w:hAnsi="TH SarabunPSK"/>
          <w:sz w:val="16"/>
          <w:szCs w:val="16"/>
          <w:cs/>
        </w:rPr>
      </w:pPr>
      <w:r w:rsidRPr="000F1365">
        <w:rPr>
          <w:rFonts w:ascii="TH SarabunPSK" w:eastAsia="Dotum" w:hAnsi="TH SarabunPSK" w:hint="cs"/>
          <w:sz w:val="32"/>
          <w:cs/>
        </w:rPr>
        <w:tab/>
      </w:r>
    </w:p>
    <w:p w:rsidR="00560F0E" w:rsidRPr="000F1365" w:rsidRDefault="00560F0E" w:rsidP="00560F0E">
      <w:pPr>
        <w:keepNext/>
        <w:keepLines/>
        <w:tabs>
          <w:tab w:val="left" w:pos="567"/>
        </w:tabs>
        <w:jc w:val="thaiDistribute"/>
        <w:outlineLvl w:val="6"/>
        <w:rPr>
          <w:rFonts w:ascii="TH SarabunPSK" w:eastAsia="Dotum" w:hAnsi="TH SarabunPSK"/>
          <w:sz w:val="28"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tab/>
        <w:t xml:space="preserve">กรอบการดำเนินการของกลุ่ม </w:t>
      </w:r>
      <w:r w:rsidRPr="000F1365">
        <w:rPr>
          <w:rFonts w:ascii="TH SarabunPSK" w:eastAsia="Dotum" w:hAnsi="TH SarabunPSK"/>
          <w:b/>
          <w:bCs/>
          <w:sz w:val="32"/>
        </w:rPr>
        <w:t xml:space="preserve">5  Core – Technology </w:t>
      </w:r>
      <w:r w:rsidRPr="000F1365">
        <w:rPr>
          <w:rFonts w:ascii="TH SarabunPSK" w:eastAsia="Dotum" w:hAnsi="TH SarabunPSK" w:hint="cs"/>
          <w:sz w:val="28"/>
          <w:cs/>
        </w:rPr>
        <w:t>(คัดย่อจากยุทธศาสตร์การพัฒนาอุตสาหกรรมไทย 4.0 ระยะ 20 ปี</w:t>
      </w:r>
      <w:r w:rsidRPr="000F1365">
        <w:rPr>
          <w:rFonts w:ascii="TH SarabunPSK" w:eastAsia="Dotum" w:hAnsi="TH SarabunPSK"/>
          <w:sz w:val="28"/>
        </w:rPr>
        <w:t xml:space="preserve"> </w:t>
      </w:r>
      <w:r w:rsidRPr="000F1365">
        <w:rPr>
          <w:rFonts w:ascii="TH SarabunPSK" w:eastAsia="Dotum" w:hAnsi="TH SarabunPSK" w:hint="cs"/>
          <w:sz w:val="28"/>
          <w:cs/>
        </w:rPr>
        <w:t xml:space="preserve">พ.ศ. 2560 </w:t>
      </w:r>
      <w:r w:rsidRPr="000F1365">
        <w:rPr>
          <w:rFonts w:ascii="TH SarabunPSK" w:eastAsia="Dotum" w:hAnsi="TH SarabunPSK"/>
          <w:sz w:val="28"/>
          <w:cs/>
        </w:rPr>
        <w:t>–</w:t>
      </w:r>
      <w:r w:rsidRPr="000F1365">
        <w:rPr>
          <w:rFonts w:ascii="TH SarabunPSK" w:eastAsia="Dotum" w:hAnsi="TH SarabunPSK" w:hint="cs"/>
          <w:sz w:val="28"/>
          <w:cs/>
        </w:rPr>
        <w:t xml:space="preserve"> 2579 ของกระทรวงอุตสาหกรรม)</w:t>
      </w:r>
    </w:p>
    <w:p w:rsidR="00560F0E" w:rsidRPr="000F1365" w:rsidRDefault="00560F0E" w:rsidP="00560F0E">
      <w:pPr>
        <w:keepNext/>
        <w:keepLines/>
        <w:numPr>
          <w:ilvl w:val="0"/>
          <w:numId w:val="2"/>
        </w:numPr>
        <w:tabs>
          <w:tab w:val="left" w:pos="567"/>
          <w:tab w:val="left" w:pos="993"/>
        </w:tabs>
        <w:ind w:left="0" w:firstLine="567"/>
        <w:contextualSpacing/>
        <w:jc w:val="thaiDistribute"/>
        <w:outlineLvl w:val="6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t>กลุ่มอาหาร เกษตร (ที่ใช้เทคโนโลยี) และเทคโนโลยีชีวภาพ</w:t>
      </w:r>
      <w:r w:rsidRPr="000F1365">
        <w:rPr>
          <w:rFonts w:ascii="TH SarabunPSK" w:eastAsia="Dotum" w:hAnsi="TH SarabunPSK"/>
          <w:b/>
          <w:bCs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>(</w:t>
      </w:r>
      <w:r w:rsidRPr="000F1365">
        <w:rPr>
          <w:rFonts w:ascii="TH SarabunPSK" w:eastAsia="Dotum" w:hAnsi="TH SarabunPSK"/>
          <w:sz w:val="32"/>
        </w:rPr>
        <w:t xml:space="preserve">Food </w:t>
      </w:r>
      <w:r w:rsidRPr="000F1365">
        <w:rPr>
          <w:rFonts w:ascii="TH SarabunPSK" w:eastAsia="Dotum" w:hAnsi="TH SarabunPSK" w:hint="cs"/>
          <w:sz w:val="32"/>
          <w:cs/>
        </w:rPr>
        <w:t xml:space="preserve">, </w:t>
      </w:r>
      <w:r w:rsidRPr="000F1365">
        <w:rPr>
          <w:rFonts w:ascii="TH SarabunPSK" w:eastAsia="Dotum" w:hAnsi="TH SarabunPSK"/>
          <w:sz w:val="32"/>
        </w:rPr>
        <w:t>Agriculture &amp; Bio – Tech)</w:t>
      </w:r>
      <w:r w:rsidRPr="000F1365">
        <w:rPr>
          <w:rFonts w:ascii="TH SarabunPSK" w:eastAsia="Dotum" w:hAnsi="TH SarabunPSK" w:hint="cs"/>
          <w:sz w:val="32"/>
          <w:cs/>
        </w:rPr>
        <w:t xml:space="preserve"> เป็นการใช้เทคโนโลยีมาสู่การแปรรูปการเกษตร ใช้เทคโนโลยีกับกระบวนการอาหาร (การใช้หรือแปรรูปวัตถุดิบจาก</w:t>
      </w:r>
      <w:r w:rsidRPr="000F1365">
        <w:rPr>
          <w:rFonts w:ascii="TH SarabunPSK" w:eastAsia="Dotum" w:hAnsi="TH SarabunPSK" w:hint="cs"/>
          <w:spacing w:val="-6"/>
          <w:sz w:val="32"/>
          <w:cs/>
        </w:rPr>
        <w:t>ชีวภาพ) อาหารเพื่อสุขภาพ การใช้ชีววิทยาสังเคราะห์ อุตสาหกรรมเกี่ยวกับชีวภาพ เชื้อเพลิงชีวภาพ เคมีชีวภาพ เป็นต้น</w:t>
      </w:r>
    </w:p>
    <w:p w:rsidR="00560F0E" w:rsidRPr="000F1365" w:rsidRDefault="00560F0E" w:rsidP="00560F0E">
      <w:pPr>
        <w:keepNext/>
        <w:keepLines/>
        <w:tabs>
          <w:tab w:val="left" w:pos="567"/>
        </w:tabs>
        <w:contextualSpacing/>
        <w:jc w:val="thaiDistribute"/>
        <w:outlineLvl w:val="6"/>
        <w:rPr>
          <w:rFonts w:ascii="TH SarabunPSK" w:eastAsia="Dotum" w:hAnsi="TH SarabunPSK"/>
          <w:sz w:val="32"/>
        </w:rPr>
      </w:pPr>
      <w:r>
        <w:rPr>
          <w:rFonts w:ascii="TH SarabunPSK" w:eastAsia="Dotum" w:hAnsi="TH SarabunPSK" w:hint="cs"/>
          <w:b/>
          <w:bCs/>
          <w:sz w:val="32"/>
          <w:cs/>
        </w:rPr>
        <w:tab/>
        <w:t xml:space="preserve">2. 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>กลุ่มสาธารณสุข สุขภาพ และเทคโนโลยีทางการแพทย์</w:t>
      </w:r>
      <w:r w:rsidRPr="000F1365"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>(</w:t>
      </w:r>
      <w:r w:rsidRPr="000F1365">
        <w:rPr>
          <w:rFonts w:ascii="TH SarabunPSK" w:eastAsia="Dotum" w:hAnsi="TH SarabunPSK"/>
          <w:sz w:val="32"/>
        </w:rPr>
        <w:t xml:space="preserve">Health </w:t>
      </w:r>
      <w:r w:rsidRPr="000F1365">
        <w:rPr>
          <w:rFonts w:ascii="TH SarabunPSK" w:eastAsia="Dotum" w:hAnsi="TH SarabunPSK" w:hint="cs"/>
          <w:sz w:val="32"/>
          <w:cs/>
        </w:rPr>
        <w:t>,</w:t>
      </w:r>
      <w:r w:rsidRPr="000F1365">
        <w:rPr>
          <w:rFonts w:ascii="TH SarabunPSK" w:eastAsia="Dotum" w:hAnsi="TH SarabunPSK"/>
          <w:sz w:val="32"/>
        </w:rPr>
        <w:t xml:space="preserve"> Wellness &amp; Bio – Med) </w:t>
      </w:r>
      <w:r>
        <w:rPr>
          <w:rFonts w:ascii="TH SarabunPSK" w:eastAsia="Dotum" w:hAnsi="TH SarabunPSK" w:hint="cs"/>
          <w:sz w:val="32"/>
          <w:cs/>
        </w:rPr>
        <w:t xml:space="preserve">    </w:t>
      </w:r>
      <w:r w:rsidRPr="000F1365">
        <w:rPr>
          <w:rFonts w:ascii="TH SarabunPSK" w:eastAsia="Dotum" w:hAnsi="TH SarabunPSK" w:hint="cs"/>
          <w:sz w:val="32"/>
          <w:cs/>
        </w:rPr>
        <w:t xml:space="preserve">เป็นการใช้เทคโนโลยีเพื่อสุขภาพ เทคโนโลยีทางการแพทย์ การผลิตสินค้าและบริการด้านสุขภาพ เช่น </w:t>
      </w:r>
      <w:proofErr w:type="spellStart"/>
      <w:r w:rsidRPr="000F1365">
        <w:rPr>
          <w:rFonts w:ascii="TH SarabunPSK" w:eastAsia="Dotum" w:hAnsi="TH SarabunPSK" w:hint="cs"/>
          <w:sz w:val="32"/>
          <w:cs/>
        </w:rPr>
        <w:t>สปา</w:t>
      </w:r>
      <w:proofErr w:type="spellEnd"/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>
        <w:rPr>
          <w:rFonts w:ascii="TH SarabunPSK" w:eastAsia="Dotum" w:hAnsi="TH SarabunPSK" w:hint="cs"/>
          <w:sz w:val="32"/>
          <w:cs/>
        </w:rPr>
        <w:t xml:space="preserve">     </w:t>
      </w:r>
      <w:r w:rsidRPr="000F1365">
        <w:rPr>
          <w:rFonts w:ascii="TH SarabunPSK" w:eastAsia="Dotum" w:hAnsi="TH SarabunPSK" w:hint="cs"/>
          <w:sz w:val="32"/>
          <w:cs/>
        </w:rPr>
        <w:t>ยา สมุนไพร อาหารเสริม อุปกรณ์ทางการแพทย์ การบริการทางการแพทย์ สาธารณสุข เป็นต้น</w:t>
      </w:r>
    </w:p>
    <w:p w:rsidR="00560F0E" w:rsidRPr="000F1365" w:rsidRDefault="00560F0E" w:rsidP="00560F0E">
      <w:pPr>
        <w:keepNext/>
        <w:keepLines/>
        <w:tabs>
          <w:tab w:val="left" w:pos="567"/>
        </w:tabs>
        <w:contextualSpacing/>
        <w:jc w:val="thaiDistribute"/>
        <w:outlineLvl w:val="6"/>
        <w:rPr>
          <w:rFonts w:ascii="TH SarabunPSK" w:eastAsia="Dotum" w:hAnsi="TH SarabunPSK"/>
          <w:sz w:val="32"/>
        </w:rPr>
      </w:pPr>
      <w:r>
        <w:rPr>
          <w:rFonts w:ascii="TH SarabunPSK" w:eastAsia="Dotum" w:hAnsi="TH SarabunPSK" w:hint="cs"/>
          <w:b/>
          <w:bCs/>
          <w:spacing w:val="-4"/>
          <w:sz w:val="32"/>
          <w:cs/>
        </w:rPr>
        <w:tab/>
        <w:t xml:space="preserve">3.  </w:t>
      </w:r>
      <w:r w:rsidRPr="000F1365">
        <w:rPr>
          <w:rFonts w:ascii="TH SarabunPSK" w:eastAsia="Dotum" w:hAnsi="TH SarabunPSK" w:hint="cs"/>
          <w:b/>
          <w:bCs/>
          <w:spacing w:val="-4"/>
          <w:sz w:val="32"/>
          <w:cs/>
        </w:rPr>
        <w:t>กลุ่มเครื่องมืออุปกรณ์อัจฉริยะ หุ่นยนต์ และระบบอิเล็กทรอนิกส์ควบคุม</w:t>
      </w:r>
      <w:r w:rsidRPr="000F1365">
        <w:rPr>
          <w:rFonts w:ascii="TH SarabunPSK" w:eastAsia="Dotum" w:hAnsi="TH SarabunPSK"/>
          <w:spacing w:val="-4"/>
          <w:sz w:val="32"/>
        </w:rPr>
        <w:t xml:space="preserve"> (Smart Devices 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>,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</w:rPr>
        <w:t>Robotics &amp; Mechatronics)</w:t>
      </w:r>
      <w:r w:rsidRPr="000F1365">
        <w:rPr>
          <w:rFonts w:ascii="TH SarabunPSK" w:eastAsia="Dotum" w:hAnsi="TH SarabunPSK"/>
          <w:b/>
          <w:bCs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>เป็นการพัฒนาเทคโนโลยีหุ่นยนต์ ได้แก่ หุ่นยนต์บริการ หุ่นยนต์และระบบ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>อัตโนมัติทางการแพทย์ การศึกษา การเกษตร หุ่นยนต์ช่วยเหลือผู้สูงอายุ ให้บริการทางสังคม และหุ่นยนต์</w:t>
      </w:r>
    </w:p>
    <w:p w:rsidR="00560F0E" w:rsidRPr="000F1365" w:rsidRDefault="00560F0E" w:rsidP="00560F0E">
      <w:pPr>
        <w:keepNext/>
        <w:keepLines/>
        <w:tabs>
          <w:tab w:val="left" w:pos="567"/>
        </w:tabs>
        <w:jc w:val="thaiDistribute"/>
        <w:outlineLvl w:val="6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>ในอุตสาหกรรม เช่น หุ่นยนต์ช่วยในการผลิตยานยนต์สมัยใหม่ เทคโนโลยีการวิเคราะห์ข้อมูลขนาดใหญ่ การใช้อุปกรณ์และเชน</w:t>
      </w:r>
      <w:proofErr w:type="spellStart"/>
      <w:r w:rsidRPr="000F1365">
        <w:rPr>
          <w:rFonts w:ascii="TH SarabunPSK" w:eastAsia="Dotum" w:hAnsi="TH SarabunPSK" w:hint="cs"/>
          <w:sz w:val="32"/>
          <w:cs/>
        </w:rPr>
        <w:t>เซอร์</w:t>
      </w:r>
      <w:proofErr w:type="spellEnd"/>
      <w:r w:rsidRPr="000F1365">
        <w:rPr>
          <w:rFonts w:ascii="TH SarabunPSK" w:eastAsia="Dotum" w:hAnsi="TH SarabunPSK" w:hint="cs"/>
          <w:sz w:val="32"/>
          <w:cs/>
        </w:rPr>
        <w:t>ไร้สาย เป็นต้น</w:t>
      </w:r>
      <w:r w:rsidRPr="000F1365">
        <w:rPr>
          <w:rFonts w:ascii="TH SarabunPSK" w:eastAsia="Dotum" w:hAnsi="TH SarabunPSK"/>
          <w:b/>
          <w:bCs/>
          <w:sz w:val="32"/>
        </w:rPr>
        <w:t xml:space="preserve">                                                                       </w:t>
      </w:r>
    </w:p>
    <w:p w:rsidR="00560F0E" w:rsidRPr="000F1365" w:rsidRDefault="00560F0E" w:rsidP="00560F0E">
      <w:pPr>
        <w:keepNext/>
        <w:keepLines/>
        <w:tabs>
          <w:tab w:val="left" w:pos="567"/>
          <w:tab w:val="left" w:pos="993"/>
        </w:tabs>
        <w:jc w:val="thaiDistribute"/>
        <w:outlineLvl w:val="6"/>
        <w:rPr>
          <w:rFonts w:ascii="TH SarabunPSK" w:eastAsia="Dotum" w:hAnsi="TH SarabunPSK"/>
          <w:b/>
          <w:bCs/>
          <w:sz w:val="32"/>
        </w:rPr>
      </w:pPr>
    </w:p>
    <w:p w:rsidR="00560F0E" w:rsidRDefault="00560F0E" w:rsidP="00560F0E">
      <w:pPr>
        <w:keepNext/>
        <w:keepLines/>
        <w:tabs>
          <w:tab w:val="left" w:pos="567"/>
          <w:tab w:val="left" w:pos="993"/>
        </w:tabs>
        <w:jc w:val="center"/>
        <w:outlineLvl w:val="6"/>
        <w:rPr>
          <w:rFonts w:ascii="TH SarabunPSK" w:eastAsia="Dotum" w:hAnsi="TH SarabunPSK"/>
          <w:b/>
          <w:bCs/>
          <w:sz w:val="32"/>
        </w:rPr>
      </w:pPr>
    </w:p>
    <w:p w:rsidR="00560F0E" w:rsidRDefault="00560F0E" w:rsidP="00560F0E">
      <w:pPr>
        <w:keepNext/>
        <w:keepLines/>
        <w:tabs>
          <w:tab w:val="left" w:pos="567"/>
          <w:tab w:val="left" w:pos="993"/>
        </w:tabs>
        <w:jc w:val="center"/>
        <w:outlineLvl w:val="6"/>
        <w:rPr>
          <w:rFonts w:ascii="TH SarabunPSK" w:eastAsia="Dotum" w:hAnsi="TH SarabunPSK"/>
          <w:b/>
          <w:bCs/>
          <w:sz w:val="32"/>
        </w:rPr>
      </w:pPr>
    </w:p>
    <w:p w:rsidR="00560F0E" w:rsidRPr="000F1365" w:rsidRDefault="00560F0E" w:rsidP="00560F0E">
      <w:pPr>
        <w:keepNext/>
        <w:keepLines/>
        <w:tabs>
          <w:tab w:val="left" w:pos="567"/>
          <w:tab w:val="left" w:pos="993"/>
        </w:tabs>
        <w:jc w:val="thaiDistribute"/>
        <w:outlineLvl w:val="6"/>
        <w:rPr>
          <w:rFonts w:ascii="TH SarabunPSK" w:eastAsia="Dotum" w:hAnsi="TH SarabunPSK"/>
          <w:sz w:val="32"/>
          <w:cs/>
        </w:rPr>
      </w:pPr>
      <w:r w:rsidRPr="000F1365">
        <w:rPr>
          <w:rFonts w:ascii="TH SarabunPSK" w:eastAsia="Dotum" w:hAnsi="TH SarabunPSK"/>
          <w:b/>
          <w:bCs/>
          <w:sz w:val="32"/>
        </w:rPr>
        <w:lastRenderedPageBreak/>
        <w:tab/>
      </w:r>
      <w:r w:rsidRPr="000F1365">
        <w:rPr>
          <w:rFonts w:ascii="TH SarabunPSK" w:eastAsia="Dotum" w:hAnsi="TH SarabunPSK" w:hint="cs"/>
          <w:b/>
          <w:bCs/>
          <w:sz w:val="32"/>
          <w:cs/>
        </w:rPr>
        <w:t>4.  กลุ่ม</w:t>
      </w:r>
      <w:proofErr w:type="spellStart"/>
      <w:r w:rsidRPr="000F1365">
        <w:rPr>
          <w:rFonts w:ascii="TH SarabunPSK" w:eastAsia="Dotum" w:hAnsi="TH SarabunPSK" w:hint="cs"/>
          <w:b/>
          <w:bCs/>
          <w:sz w:val="32"/>
          <w:cs/>
        </w:rPr>
        <w:t>ดิจิทัล</w:t>
      </w:r>
      <w:proofErr w:type="spellEnd"/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 เทคโนโลยีอินเตอร์เน็ตที่เชื่อมต่อและบังคับอุปกรณ์ต่างๆ ปัญญาประดิษฐ์ และเทคโนโลยีสมองกลฝังตัว</w:t>
      </w:r>
      <w:r w:rsidRPr="000F1365">
        <w:rPr>
          <w:rFonts w:ascii="TH SarabunPSK" w:eastAsia="Dotum" w:hAnsi="TH SarabunPSK"/>
          <w:sz w:val="32"/>
        </w:rPr>
        <w:t xml:space="preserve"> (Digital </w:t>
      </w:r>
      <w:r w:rsidRPr="000F1365">
        <w:rPr>
          <w:rFonts w:ascii="TH SarabunPSK" w:eastAsia="Dotum" w:hAnsi="TH SarabunPSK" w:hint="cs"/>
          <w:sz w:val="32"/>
          <w:cs/>
        </w:rPr>
        <w:t>,</w:t>
      </w:r>
      <w:r w:rsidRPr="000F1365">
        <w:rPr>
          <w:rFonts w:ascii="TH SarabunPSK" w:eastAsia="Dotum" w:hAnsi="TH SarabunPSK"/>
          <w:sz w:val="32"/>
        </w:rPr>
        <w:t xml:space="preserve"> IOT </w:t>
      </w:r>
      <w:r w:rsidRPr="000F1365">
        <w:rPr>
          <w:rFonts w:ascii="TH SarabunPSK" w:eastAsia="Dotum" w:hAnsi="TH SarabunPSK" w:hint="cs"/>
          <w:sz w:val="32"/>
          <w:cs/>
        </w:rPr>
        <w:t>,</w:t>
      </w:r>
      <w:r w:rsidRPr="000F1365">
        <w:rPr>
          <w:rFonts w:ascii="TH SarabunPSK" w:eastAsia="Dotum" w:hAnsi="TH SarabunPSK"/>
          <w:sz w:val="32"/>
        </w:rPr>
        <w:t xml:space="preserve"> Artificial Intelligence &amp; Embedded Technology) </w:t>
      </w:r>
      <w:r w:rsidRPr="000F1365">
        <w:rPr>
          <w:rFonts w:ascii="TH SarabunPSK" w:eastAsia="Dotum" w:hAnsi="TH SarabunPSK" w:hint="cs"/>
          <w:sz w:val="32"/>
          <w:cs/>
        </w:rPr>
        <w:t>เป็นการพัฒนาเทคโนโลยีอินเตอร์เน็ตเชื่อมต่อและบังคับควบคุมอุปกรณ์ต่างๆ  การพัฒนาด้านคลังข้อมูล ฐานข้อมูลขนาดใหญ่ การพัฒนา</w:t>
      </w:r>
      <w:proofErr w:type="spellStart"/>
      <w:r w:rsidRPr="000F1365">
        <w:rPr>
          <w:rFonts w:ascii="TH SarabunPSK" w:eastAsia="Dotum" w:hAnsi="TH SarabunPSK" w:hint="cs"/>
          <w:sz w:val="32"/>
          <w:cs/>
        </w:rPr>
        <w:t>สมาร์ทซิตี้</w:t>
      </w:r>
      <w:proofErr w:type="spellEnd"/>
      <w:r w:rsidRPr="000F1365">
        <w:rPr>
          <w:rFonts w:ascii="TH SarabunPSK" w:eastAsia="Dotum" w:hAnsi="TH SarabunPSK" w:hint="cs"/>
          <w:sz w:val="32"/>
          <w:cs/>
        </w:rPr>
        <w:t xml:space="preserve"> ค้นหาสถานที่ท่องเที่ยว การจองที่พัก </w:t>
      </w:r>
      <w:proofErr w:type="spellStart"/>
      <w:r w:rsidRPr="000F1365">
        <w:rPr>
          <w:rFonts w:ascii="TH SarabunPSK" w:eastAsia="Dotum" w:hAnsi="TH SarabunPSK" w:hint="cs"/>
          <w:sz w:val="32"/>
          <w:cs/>
        </w:rPr>
        <w:t>สมาร์ท</w:t>
      </w:r>
      <w:proofErr w:type="spellEnd"/>
      <w:r w:rsidRPr="000F1365">
        <w:rPr>
          <w:rFonts w:ascii="TH SarabunPSK" w:eastAsia="Dotum" w:hAnsi="TH SarabunPSK" w:hint="cs"/>
          <w:sz w:val="32"/>
          <w:cs/>
        </w:rPr>
        <w:t xml:space="preserve">ฟาร์ม ที่ใช้ระบบสารสนเทศในการเก็บข้อมูลการผลิตพืชผล </w:t>
      </w:r>
      <w:r w:rsidRPr="000F1365">
        <w:rPr>
          <w:rFonts w:ascii="TH SarabunPSK" w:eastAsia="Dotum" w:hAnsi="TH SarabunPSK"/>
          <w:sz w:val="32"/>
          <w:cs/>
        </w:rPr>
        <w:t>–</w:t>
      </w:r>
      <w:r w:rsidRPr="000F1365">
        <w:rPr>
          <w:rFonts w:ascii="TH SarabunPSK" w:eastAsia="Dotum" w:hAnsi="TH SarabunPSK" w:hint="cs"/>
          <w:sz w:val="32"/>
          <w:cs/>
        </w:rPr>
        <w:t xml:space="preserve"> การจำหน่าย บริการสุขภาพครบวงจร  การพัฒนาด้านอิเล็กทรอนิกส์อัจฉริยะ เป็นต้น</w:t>
      </w:r>
    </w:p>
    <w:p w:rsidR="00560F0E" w:rsidRPr="000F1365" w:rsidRDefault="00560F0E" w:rsidP="00560F0E">
      <w:pPr>
        <w:tabs>
          <w:tab w:val="left" w:pos="567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tab/>
        <w:t>5.  กลุ่มอุตสาหกรรมสร้างสรรค์ วัฒนธรรม และบริการที่ดี มูลค่าสูง</w:t>
      </w:r>
      <w:r w:rsidRPr="000F1365">
        <w:rPr>
          <w:rFonts w:ascii="TH SarabunPSK" w:eastAsia="Dotum" w:hAnsi="TH SarabunPSK"/>
          <w:b/>
          <w:bCs/>
          <w:sz w:val="32"/>
        </w:rPr>
        <w:t xml:space="preserve"> </w:t>
      </w:r>
      <w:r w:rsidRPr="000F1365">
        <w:rPr>
          <w:rFonts w:ascii="TH SarabunPSK" w:eastAsia="Dotum" w:hAnsi="TH SarabunPSK"/>
          <w:sz w:val="32"/>
        </w:rPr>
        <w:t xml:space="preserve">(Creative </w:t>
      </w:r>
      <w:r w:rsidRPr="000F1365">
        <w:rPr>
          <w:rFonts w:ascii="TH SarabunPSK" w:eastAsia="Dotum" w:hAnsi="TH SarabunPSK" w:hint="cs"/>
          <w:sz w:val="32"/>
          <w:cs/>
        </w:rPr>
        <w:t xml:space="preserve">, </w:t>
      </w:r>
      <w:r w:rsidRPr="000F1365">
        <w:rPr>
          <w:rFonts w:ascii="TH SarabunPSK" w:eastAsia="Dotum" w:hAnsi="TH SarabunPSK"/>
          <w:sz w:val="32"/>
        </w:rPr>
        <w:t xml:space="preserve">Culture &amp; High </w:t>
      </w:r>
      <w:r w:rsidRPr="000F1365">
        <w:rPr>
          <w:rFonts w:ascii="TH SarabunPSK" w:eastAsia="Dotum" w:hAnsi="TH SarabunPSK"/>
          <w:spacing w:val="-6"/>
          <w:sz w:val="32"/>
        </w:rPr>
        <w:t xml:space="preserve">Value Services) </w:t>
      </w:r>
      <w:r w:rsidRPr="000F1365">
        <w:rPr>
          <w:rFonts w:ascii="TH SarabunPSK" w:eastAsia="Dotum" w:hAnsi="TH SarabunPSK" w:hint="cs"/>
          <w:spacing w:val="-6"/>
          <w:sz w:val="32"/>
          <w:cs/>
        </w:rPr>
        <w:t>เป็นการใช้เทคโนโลยีมาช่วยในอุตสาหกรรมที่ต้องใช้ภูมิปัญญา วัฒนธรรม และความคิด</w:t>
      </w:r>
      <w:r w:rsidRPr="000F1365">
        <w:rPr>
          <w:rFonts w:ascii="TH SarabunPSK" w:eastAsia="Dotum" w:hAnsi="TH SarabunPSK" w:hint="cs"/>
          <w:sz w:val="32"/>
          <w:cs/>
        </w:rPr>
        <w:t xml:space="preserve">สร้างสรรค์ในการออกแบบ พัฒนาสินค้าและการบริการ ได้แก่ อุตสาหกรรมแฟชั่น (เครื่องนุ่งห่ม สิ่งทอ เครื่องหนัง </w:t>
      </w:r>
      <w:proofErr w:type="spellStart"/>
      <w:r w:rsidRPr="000F1365">
        <w:rPr>
          <w:rFonts w:ascii="TH SarabunPSK" w:eastAsia="Dotum" w:hAnsi="TH SarabunPSK" w:hint="cs"/>
          <w:sz w:val="32"/>
          <w:cs/>
        </w:rPr>
        <w:t>อัญ</w:t>
      </w:r>
      <w:proofErr w:type="spellEnd"/>
      <w:r w:rsidRPr="000F1365">
        <w:rPr>
          <w:rFonts w:ascii="TH SarabunPSK" w:eastAsia="Dotum" w:hAnsi="TH SarabunPSK" w:hint="cs"/>
          <w:sz w:val="32"/>
          <w:cs/>
        </w:rPr>
        <w:t>มณีเครื่องประดับ) อุตสาหกรรมสื่อสร้างสรรค์ แอนนิ</w:t>
      </w:r>
      <w:proofErr w:type="spellStart"/>
      <w:r w:rsidRPr="000F1365">
        <w:rPr>
          <w:rFonts w:ascii="TH SarabunPSK" w:eastAsia="Dotum" w:hAnsi="TH SarabunPSK" w:hint="cs"/>
          <w:sz w:val="32"/>
          <w:cs/>
        </w:rPr>
        <w:t>เมชั่น</w:t>
      </w:r>
      <w:proofErr w:type="spellEnd"/>
      <w:r w:rsidRPr="000F1365">
        <w:rPr>
          <w:rFonts w:ascii="TH SarabunPSK" w:eastAsia="Dotum" w:hAnsi="TH SarabunPSK" w:hint="cs"/>
          <w:sz w:val="32"/>
          <w:cs/>
        </w:rPr>
        <w:t xml:space="preserve"> (ภาพยนตร์ การพิมพ์ สิ่งพิมพ์) อุตสาหกรรม</w:t>
      </w:r>
      <w:proofErr w:type="spellStart"/>
      <w:r w:rsidRPr="000F1365">
        <w:rPr>
          <w:rFonts w:ascii="TH SarabunPSK" w:eastAsia="Dotum" w:hAnsi="TH SarabunPSK" w:hint="cs"/>
          <w:sz w:val="32"/>
          <w:cs/>
        </w:rPr>
        <w:t>ไลฟ์สไตส์</w:t>
      </w:r>
      <w:proofErr w:type="spellEnd"/>
      <w:r w:rsidRPr="000F1365">
        <w:rPr>
          <w:rFonts w:ascii="TH SarabunPSK" w:eastAsia="Dotum" w:hAnsi="TH SarabunPSK" w:hint="cs"/>
          <w:sz w:val="32"/>
          <w:cs/>
        </w:rPr>
        <w:t xml:space="preserve"> (เฟอร์นิเจอร์และชิ้นส่วน ออกแบบเฟอร์นิเจอร์ที่เป็นเอกลักษณ์ ของขวัญ ของชำร่วย ของตกแต่งบ้าน) อุตสาหกรรมท่องเที่ยว บรรจุภัณฑ์แบบสร้างสรรค์ที่สื่อกับวัฒนธรรม การออกแบบ</w:t>
      </w:r>
      <w:r w:rsidRPr="000F1365">
        <w:rPr>
          <w:rFonts w:ascii="TH SarabunPSK" w:eastAsia="Dotum" w:hAnsi="TH SarabunPSK"/>
          <w:sz w:val="32"/>
          <w:cs/>
        </w:rPr>
        <w:br/>
      </w:r>
      <w:r w:rsidRPr="000F1365">
        <w:rPr>
          <w:rFonts w:ascii="TH SarabunPSK" w:eastAsia="Dotum" w:hAnsi="TH SarabunPSK" w:hint="cs"/>
          <w:sz w:val="32"/>
          <w:cs/>
        </w:rPr>
        <w:t>โฆษณาที่ดึงดูดความสนใจ เป็นมิตรกับสิ่งแวดล้อม เทคโนโลยีการท่องเที่ยวเพื่อสนับสนุนอุตสาหกรรมท่องเที่ยว เป็นต้น</w:t>
      </w:r>
    </w:p>
    <w:p w:rsidR="00560F0E" w:rsidRPr="000F1365" w:rsidRDefault="00560F0E" w:rsidP="00560F0E">
      <w:pPr>
        <w:keepNext/>
        <w:keepLines/>
        <w:tabs>
          <w:tab w:val="left" w:pos="567"/>
          <w:tab w:val="left" w:pos="1134"/>
        </w:tabs>
        <w:jc w:val="thaiDistribute"/>
        <w:outlineLvl w:val="6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ab/>
      </w:r>
      <w:r w:rsidRPr="000F1365">
        <w:rPr>
          <w:rFonts w:ascii="TH SarabunPSK" w:eastAsia="Dotum" w:hAnsi="TH SarabunPSK" w:hint="cs"/>
          <w:color w:val="FF0000"/>
          <w:sz w:val="32"/>
          <w:cs/>
        </w:rPr>
        <w:tab/>
      </w:r>
      <w:r w:rsidRPr="000F1365">
        <w:rPr>
          <w:rFonts w:ascii="TH SarabunPSK" w:eastAsia="Dotum" w:hAnsi="TH SarabunPSK"/>
          <w:sz w:val="32"/>
          <w:cs/>
        </w:rPr>
        <w:t>เพื่อเป็นการ</w:t>
      </w:r>
      <w:r w:rsidRPr="000F1365">
        <w:rPr>
          <w:rFonts w:ascii="TH SarabunPSK" w:eastAsia="Dotum" w:hAnsi="TH SarabunPSK" w:hint="cs"/>
          <w:sz w:val="32"/>
          <w:cs/>
        </w:rPr>
        <w:t>เพิ่มศักยภาพแรงงานในระบบการจ้างงานของไทยให้มีความรู้ ความชำนาญ และ</w:t>
      </w:r>
      <w:r w:rsidRPr="000F1365">
        <w:rPr>
          <w:rFonts w:ascii="TH SarabunPSK" w:eastAsia="Dotum" w:hAnsi="TH SarabunPSK"/>
          <w:sz w:val="32"/>
          <w:cs/>
        </w:rPr>
        <w:br/>
      </w:r>
      <w:r w:rsidRPr="000F1365">
        <w:rPr>
          <w:rFonts w:ascii="TH SarabunPSK" w:eastAsia="Dotum" w:hAnsi="TH SarabunPSK" w:hint="cs"/>
          <w:sz w:val="32"/>
          <w:cs/>
        </w:rPr>
        <w:t>มีทักษะฝีมือขั้นก้าวหน้า/นวัตกรรม จึงได้เสนอโครงการ</w:t>
      </w:r>
      <w:r w:rsidRPr="000F1365">
        <w:rPr>
          <w:rFonts w:ascii="TH SarabunPSK" w:eastAsia="Dotum" w:hAnsi="TH SarabunPSK" w:hint="cs"/>
          <w:b/>
          <w:sz w:val="32"/>
          <w:cs/>
        </w:rPr>
        <w:t>เพิ่มศักยภาพแรงงาน</w:t>
      </w:r>
      <w:r w:rsidRPr="000F1365">
        <w:rPr>
          <w:rFonts w:ascii="TH SarabunPSK" w:eastAsia="Dotum" w:hAnsi="TH SarabunPSK" w:hint="cs"/>
          <w:sz w:val="32"/>
          <w:cs/>
        </w:rPr>
        <w:t>รองรับอุตสาหกรรมศักยภาพ เพื่อให้แรงงาน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 xml:space="preserve">กลุ่มเป้าหมายมีทักษะ 5 กลุ่มเทคโนโลยีตามนโยบาย </w:t>
      </w:r>
      <w:r w:rsidRPr="000F1365">
        <w:rPr>
          <w:rFonts w:ascii="TH SarabunPSK" w:eastAsia="Dotum" w:hAnsi="TH SarabunPSK"/>
          <w:spacing w:val="-4"/>
          <w:sz w:val="32"/>
        </w:rPr>
        <w:t xml:space="preserve">Thailand 4.0 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>รองรับ 10 อุตสาหกรรมศักยภาพต่อไป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</w:p>
    <w:p w:rsidR="00560F0E" w:rsidRPr="000F1365" w:rsidRDefault="00560F0E" w:rsidP="00560F0E">
      <w:pPr>
        <w:tabs>
          <w:tab w:val="left" w:pos="360"/>
          <w:tab w:val="left" w:pos="540"/>
        </w:tabs>
        <w:spacing w:before="120"/>
        <w:rPr>
          <w:rFonts w:ascii="TH SarabunPSK" w:eastAsia="Dotum" w:hAnsi="TH SarabunPSK"/>
          <w:b/>
          <w:bCs/>
          <w:spacing w:val="-6"/>
          <w:sz w:val="32"/>
        </w:rPr>
      </w:pPr>
      <w:r w:rsidRPr="000F1365">
        <w:rPr>
          <w:rFonts w:ascii="TH SarabunPSK" w:eastAsia="Dotum" w:hAnsi="TH SarabunPSK"/>
          <w:b/>
          <w:bCs/>
          <w:spacing w:val="-6"/>
          <w:sz w:val="32"/>
        </w:rPr>
        <w:t>4</w:t>
      </w:r>
      <w:r w:rsidRPr="000F1365">
        <w:rPr>
          <w:rFonts w:ascii="TH SarabunPSK" w:eastAsia="Dotum" w:hAnsi="TH SarabunPSK"/>
          <w:b/>
          <w:bCs/>
          <w:spacing w:val="-6"/>
          <w:sz w:val="32"/>
          <w:cs/>
        </w:rPr>
        <w:t>.</w:t>
      </w:r>
      <w:r w:rsidRPr="000F1365">
        <w:rPr>
          <w:rFonts w:ascii="TH SarabunPSK" w:eastAsia="Dotum" w:hAnsi="TH SarabunPSK"/>
          <w:b/>
          <w:bCs/>
          <w:spacing w:val="-6"/>
          <w:sz w:val="32"/>
          <w:cs/>
        </w:rPr>
        <w:tab/>
        <w:t>วัตถุประสงค์โครงการ</w:t>
      </w:r>
    </w:p>
    <w:p w:rsidR="00560F0E" w:rsidRPr="000F1365" w:rsidRDefault="00560F0E" w:rsidP="00560F0E">
      <w:pPr>
        <w:tabs>
          <w:tab w:val="left" w:pos="0"/>
          <w:tab w:val="left" w:pos="567"/>
          <w:tab w:val="left" w:pos="851"/>
          <w:tab w:val="left" w:pos="993"/>
        </w:tabs>
        <w:jc w:val="thaiDistribute"/>
        <w:rPr>
          <w:rFonts w:ascii="TH SarabunPSK" w:eastAsia="Dotum" w:hAnsi="TH SarabunPSK"/>
          <w:sz w:val="32"/>
          <w:cs/>
        </w:rPr>
      </w:pPr>
      <w:r w:rsidRPr="000F1365">
        <w:rPr>
          <w:rFonts w:ascii="TH SarabunPSK" w:eastAsia="Dotum" w:hAnsi="TH SarabunPSK"/>
          <w:color w:val="FF0000"/>
          <w:spacing w:val="-6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ab/>
        <w:t xml:space="preserve">4.1  </w:t>
      </w:r>
      <w:r w:rsidRPr="000F1365">
        <w:rPr>
          <w:rFonts w:ascii="TH SarabunPSK" w:eastAsia="Dotum" w:hAnsi="TH SarabunPSK" w:hint="cs"/>
          <w:spacing w:val="-4"/>
          <w:sz w:val="32"/>
          <w:cs/>
        </w:rPr>
        <w:t>เพื่อเพิ่มศักยภาพฝีมือแรงงานในอุตสาหกรรมศักยภาพให้มีทักษะ</w:t>
      </w:r>
      <w:r w:rsidRPr="000F1365">
        <w:rPr>
          <w:rFonts w:ascii="TH SarabunPSK" w:eastAsia="Dotum" w:hAnsi="TH SarabunPSK" w:hint="cs"/>
          <w:sz w:val="32"/>
          <w:cs/>
        </w:rPr>
        <w:t>สามารถทำงานกับเทคโนโลยีสมัยใหม่ของภาคอุตสาหกรรมและช่วยเพิ่มขีดความสามารถในการแข่งขันให้กับอุตสาหกรรมศักยภาพ</w:t>
      </w:r>
    </w:p>
    <w:p w:rsidR="00560F0E" w:rsidRPr="000F1365" w:rsidRDefault="00560F0E" w:rsidP="0035226F">
      <w:pPr>
        <w:numPr>
          <w:ilvl w:val="1"/>
          <w:numId w:val="36"/>
        </w:numPr>
        <w:tabs>
          <w:tab w:val="left" w:pos="0"/>
          <w:tab w:val="left" w:pos="567"/>
          <w:tab w:val="left" w:pos="851"/>
          <w:tab w:val="left" w:pos="1276"/>
        </w:tabs>
        <w:ind w:left="0" w:firstLine="851"/>
        <w:contextualSpacing/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 xml:space="preserve"> เพื่อให้แรงงานที่ผ่านการพัฒนาทักษะฝีมือมีผลิตภาพแรงงานเพิ่มขึ้น ช่วยเพิ่มศักยภาพในการทำงานของสถานประกอบกิจการอุตสาหกรรมศักยภาพ </w:t>
      </w:r>
    </w:p>
    <w:p w:rsidR="00560F0E" w:rsidRPr="000F1365" w:rsidRDefault="00560F0E" w:rsidP="00560F0E">
      <w:pPr>
        <w:tabs>
          <w:tab w:val="left" w:pos="284"/>
        </w:tabs>
        <w:spacing w:before="120"/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5.  </w:t>
      </w:r>
      <w:r w:rsidRPr="000F1365">
        <w:rPr>
          <w:rFonts w:ascii="TH SarabunPSK" w:eastAsia="Dotum" w:hAnsi="TH SarabunPSK"/>
          <w:b/>
          <w:bCs/>
          <w:sz w:val="32"/>
          <w:cs/>
        </w:rPr>
        <w:t xml:space="preserve">สถานที่/พื้นที่ดำเนินการ  </w:t>
      </w:r>
      <w:r w:rsidRPr="000F1365">
        <w:rPr>
          <w:rFonts w:ascii="TH SarabunPSK" w:eastAsia="Dotum" w:hAnsi="TH SarabunPSK"/>
          <w:sz w:val="32"/>
          <w:cs/>
        </w:rPr>
        <w:t xml:space="preserve">สถาบันพัฒนาฝีมือแรงงาน </w:t>
      </w:r>
      <w:r w:rsidRPr="000F1365">
        <w:rPr>
          <w:rFonts w:ascii="TH SarabunPSK" w:eastAsia="Dotum" w:hAnsi="TH SarabunPSK" w:hint="cs"/>
          <w:sz w:val="32"/>
          <w:cs/>
        </w:rPr>
        <w:t>สำนักงานพั</w:t>
      </w:r>
      <w:r w:rsidRPr="000F1365">
        <w:rPr>
          <w:rFonts w:ascii="TH SarabunPSK" w:eastAsia="Dotum" w:hAnsi="TH SarabunPSK"/>
          <w:sz w:val="32"/>
          <w:cs/>
        </w:rPr>
        <w:t>ฒนาฝีมือแรงงาน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>
        <w:rPr>
          <w:rFonts w:ascii="TH SarabunPSK" w:eastAsia="Dotum" w:hAnsi="TH SarabunPSK" w:hint="cs"/>
          <w:sz w:val="32"/>
          <w:cs/>
        </w:rPr>
        <w:t>สถาบันพัฒนาบุคลากรในอุตสาหกรรมยานยนต์และชิ้นส่วนอะไหล่ยานยนต์ (</w:t>
      </w:r>
      <w:r w:rsidRPr="000F1365">
        <w:rPr>
          <w:rFonts w:ascii="TH SarabunPSK" w:eastAsia="Dotum" w:hAnsi="TH SarabunPSK"/>
          <w:sz w:val="32"/>
        </w:rPr>
        <w:t>AHRDA</w:t>
      </w:r>
      <w:r>
        <w:rPr>
          <w:rFonts w:ascii="TH SarabunPSK" w:eastAsia="Dotum" w:hAnsi="TH SarabunPSK" w:hint="cs"/>
          <w:sz w:val="32"/>
          <w:cs/>
        </w:rPr>
        <w:t>)</w:t>
      </w:r>
      <w:r w:rsidRPr="000F1365">
        <w:rPr>
          <w:rFonts w:ascii="TH SarabunPSK" w:eastAsia="Dotum" w:hAnsi="TH SarabunPSK"/>
          <w:sz w:val="32"/>
        </w:rPr>
        <w:t xml:space="preserve"> </w:t>
      </w:r>
      <w:r>
        <w:rPr>
          <w:rFonts w:ascii="TH SarabunPSK" w:eastAsia="Dotum" w:hAnsi="TH SarabunPSK" w:hint="cs"/>
          <w:sz w:val="32"/>
          <w:cs/>
        </w:rPr>
        <w:t>และสถาบันพัฒนาทรัพยากรมนุษย์สำหรับอุตสาหกรรมสุขภาพ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>
        <w:rPr>
          <w:rFonts w:ascii="TH SarabunPSK" w:eastAsia="Dotum" w:hAnsi="TH SarabunPSK" w:hint="cs"/>
          <w:sz w:val="32"/>
          <w:cs/>
        </w:rPr>
        <w:t>(</w:t>
      </w:r>
      <w:r w:rsidRPr="000F1365">
        <w:rPr>
          <w:rFonts w:ascii="TH SarabunPSK" w:eastAsia="Dotum" w:hAnsi="TH SarabunPSK"/>
          <w:sz w:val="32"/>
        </w:rPr>
        <w:t>DSD Wellness Academy</w:t>
      </w:r>
      <w:r>
        <w:rPr>
          <w:rFonts w:ascii="TH SarabunPSK" w:eastAsia="Dotum" w:hAnsi="TH SarabunPSK" w:hint="cs"/>
          <w:sz w:val="32"/>
          <w:cs/>
        </w:rPr>
        <w:t>)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</w:p>
    <w:p w:rsidR="00560F0E" w:rsidRPr="000F1365" w:rsidRDefault="00560F0E" w:rsidP="00560F0E">
      <w:pPr>
        <w:numPr>
          <w:ilvl w:val="0"/>
          <w:numId w:val="27"/>
        </w:numPr>
        <w:tabs>
          <w:tab w:val="left" w:pos="284"/>
        </w:tabs>
        <w:spacing w:before="120"/>
        <w:ind w:hanging="720"/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/>
          <w:b/>
          <w:bCs/>
          <w:sz w:val="32"/>
          <w:cs/>
        </w:rPr>
        <w:t>ระยะเวลาดำเนินโครงการ</w:t>
      </w:r>
      <w:r w:rsidRPr="000F1365">
        <w:rPr>
          <w:rFonts w:ascii="TH SarabunPSK" w:eastAsia="Dotum" w:hAnsi="TH SarabunPSK"/>
          <w:sz w:val="32"/>
          <w:cs/>
        </w:rPr>
        <w:t xml:space="preserve">  1 ตุลาคม 25</w:t>
      </w:r>
      <w:r w:rsidRPr="000F1365">
        <w:rPr>
          <w:rFonts w:ascii="TH SarabunPSK" w:eastAsia="Dotum" w:hAnsi="TH SarabunPSK" w:hint="cs"/>
          <w:sz w:val="32"/>
          <w:cs/>
        </w:rPr>
        <w:t>61</w:t>
      </w:r>
      <w:r w:rsidRPr="000F1365">
        <w:rPr>
          <w:rFonts w:ascii="TH SarabunPSK" w:eastAsia="Dotum" w:hAnsi="TH SarabunPSK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</w:rPr>
        <w:t>–</w:t>
      </w:r>
      <w:r w:rsidRPr="000F1365">
        <w:rPr>
          <w:rFonts w:ascii="TH SarabunPSK" w:eastAsia="Dotum" w:hAnsi="TH SarabunPSK"/>
          <w:sz w:val="32"/>
          <w:cs/>
        </w:rPr>
        <w:t xml:space="preserve"> 30 กันยายน 256</w:t>
      </w:r>
      <w:r w:rsidRPr="000F1365">
        <w:rPr>
          <w:rFonts w:ascii="TH SarabunPSK" w:eastAsia="Dotum" w:hAnsi="TH SarabunPSK" w:hint="cs"/>
          <w:sz w:val="32"/>
          <w:cs/>
        </w:rPr>
        <w:t>2</w:t>
      </w:r>
    </w:p>
    <w:p w:rsidR="00560F0E" w:rsidRPr="000F1365" w:rsidRDefault="00560F0E" w:rsidP="00560F0E">
      <w:pPr>
        <w:tabs>
          <w:tab w:val="left" w:pos="284"/>
          <w:tab w:val="left" w:pos="5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/>
          <w:b/>
          <w:bCs/>
          <w:sz w:val="32"/>
        </w:rPr>
        <w:t>7</w:t>
      </w:r>
      <w:r w:rsidRPr="000F1365">
        <w:rPr>
          <w:rFonts w:ascii="TH SarabunPSK" w:eastAsia="Dotum" w:hAnsi="TH SarabunPSK"/>
          <w:b/>
          <w:bCs/>
          <w:sz w:val="32"/>
          <w:cs/>
        </w:rPr>
        <w:t>.</w:t>
      </w:r>
      <w:r w:rsidRPr="000F1365">
        <w:rPr>
          <w:rFonts w:ascii="TH SarabunPSK" w:eastAsia="Dotum" w:hAnsi="TH SarabunPSK"/>
          <w:b/>
          <w:bCs/>
          <w:sz w:val="32"/>
          <w:cs/>
        </w:rPr>
        <w:tab/>
        <w:t>เป้าหมาย  และ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>ตัวชี้วัดผลสำเร็จ</w:t>
      </w:r>
      <w:r w:rsidRPr="000F1365">
        <w:rPr>
          <w:rFonts w:ascii="TH SarabunPSK" w:eastAsia="Dotum" w:hAnsi="TH SarabunPSK"/>
          <w:b/>
          <w:bCs/>
          <w:sz w:val="32"/>
          <w:cs/>
        </w:rPr>
        <w:t>ของโครงการ</w:t>
      </w:r>
    </w:p>
    <w:p w:rsidR="00560F0E" w:rsidRPr="00B014D7" w:rsidRDefault="00560F0E" w:rsidP="00560F0E">
      <w:pPr>
        <w:tabs>
          <w:tab w:val="left" w:pos="540"/>
          <w:tab w:val="left" w:pos="567"/>
          <w:tab w:val="left" w:pos="1134"/>
        </w:tabs>
        <w:jc w:val="thaiDistribute"/>
        <w:rPr>
          <w:rFonts w:ascii="TH SarabunPSK" w:eastAsia="Dotum" w:hAnsi="TH SarabunPSK"/>
          <w:b/>
          <w:bCs/>
          <w:sz w:val="32"/>
          <w:cs/>
        </w:rPr>
      </w:pPr>
      <w:r w:rsidRPr="000F1365">
        <w:rPr>
          <w:rFonts w:ascii="TH SarabunPSK" w:eastAsia="Dotum" w:hAnsi="TH SarabunPSK"/>
          <w:b/>
          <w:bCs/>
          <w:sz w:val="32"/>
          <w:cs/>
        </w:rPr>
        <w:tab/>
      </w:r>
      <w:r w:rsidRPr="000F1365">
        <w:rPr>
          <w:rFonts w:ascii="TH SarabunPSK" w:eastAsia="Dotum" w:hAnsi="TH SarabunPSK" w:hint="cs"/>
          <w:b/>
          <w:bCs/>
          <w:sz w:val="32"/>
          <w:cs/>
        </w:rPr>
        <w:t>7</w:t>
      </w:r>
      <w:r w:rsidRPr="000F1365">
        <w:rPr>
          <w:rFonts w:ascii="TH SarabunPSK" w:eastAsia="Dotum" w:hAnsi="TH SarabunPSK"/>
          <w:b/>
          <w:bCs/>
          <w:sz w:val="32"/>
          <w:cs/>
        </w:rPr>
        <w:t>.1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 </w:t>
      </w:r>
      <w:r w:rsidRPr="000F1365">
        <w:rPr>
          <w:rFonts w:ascii="TH SarabunPSK" w:eastAsia="Dotum" w:hAnsi="TH SarabunPSK"/>
          <w:b/>
          <w:bCs/>
          <w:sz w:val="32"/>
          <w:cs/>
        </w:rPr>
        <w:t xml:space="preserve"> </w:t>
      </w:r>
      <w:r w:rsidRPr="000F1365">
        <w:rPr>
          <w:rFonts w:ascii="TH SarabunPSK" w:eastAsia="Dotum" w:hAnsi="TH SarabunPSK"/>
          <w:b/>
          <w:bCs/>
          <w:color w:val="FF0000"/>
          <w:sz w:val="32"/>
        </w:rPr>
        <w:t xml:space="preserve">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เป้าหมาย  </w:t>
      </w:r>
      <w:r w:rsidRPr="000F1365">
        <w:rPr>
          <w:rFonts w:ascii="TH SarabunPSK" w:eastAsia="Dotum" w:hAnsi="TH SarabunPSK" w:hint="cs"/>
          <w:sz w:val="32"/>
          <w:cs/>
        </w:rPr>
        <w:t xml:space="preserve">รวมจำนวน  14,100  </w:t>
      </w:r>
      <w:r w:rsidRPr="0060249C">
        <w:rPr>
          <w:rFonts w:ascii="TH SarabunPSK" w:eastAsia="Dotum" w:hAnsi="TH SarabunPSK" w:hint="cs"/>
          <w:sz w:val="32"/>
          <w:cs/>
        </w:rPr>
        <w:t>คน</w:t>
      </w:r>
      <w:r w:rsidRPr="00B014D7">
        <w:rPr>
          <w:rFonts w:ascii="TH SarabunPSK" w:eastAsia="Dotum" w:hAnsi="TH SarabunPSK"/>
          <w:b/>
          <w:bCs/>
          <w:sz w:val="32"/>
          <w:highlight w:val="red"/>
        </w:rPr>
        <w:t xml:space="preserve"> </w:t>
      </w:r>
    </w:p>
    <w:p w:rsidR="00560F0E" w:rsidRPr="000F1365" w:rsidRDefault="00560F0E" w:rsidP="00560F0E">
      <w:pPr>
        <w:tabs>
          <w:tab w:val="left" w:pos="540"/>
          <w:tab w:val="left" w:pos="567"/>
          <w:tab w:val="left" w:pos="993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/>
          <w:b/>
          <w:bCs/>
          <w:sz w:val="32"/>
        </w:rPr>
        <w:t xml:space="preserve">       7.2  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>ตัวชี้วัด</w:t>
      </w:r>
    </w:p>
    <w:p w:rsidR="00560F0E" w:rsidRPr="000F1365" w:rsidRDefault="00560F0E" w:rsidP="00560F0E">
      <w:pPr>
        <w:tabs>
          <w:tab w:val="left" w:pos="540"/>
          <w:tab w:val="left" w:pos="567"/>
          <w:tab w:val="left" w:pos="993"/>
          <w:tab w:val="left" w:pos="1418"/>
        </w:tabs>
        <w:jc w:val="thaiDistribute"/>
        <w:rPr>
          <w:rFonts w:ascii="TH SarabunPSK" w:eastAsia="Dotum" w:hAnsi="TH SarabunPSK"/>
          <w:b/>
          <w:bCs/>
          <w:sz w:val="32"/>
          <w:cs/>
        </w:rPr>
      </w:pPr>
      <w:r w:rsidRPr="000F1365">
        <w:rPr>
          <w:rFonts w:ascii="TH SarabunPSK" w:eastAsia="Dotum" w:hAnsi="TH SarabunPSK"/>
          <w:b/>
          <w:bCs/>
          <w:sz w:val="32"/>
        </w:rPr>
        <w:tab/>
      </w:r>
      <w:r w:rsidRPr="000F1365">
        <w:rPr>
          <w:rFonts w:ascii="TH SarabunPSK" w:eastAsia="Dotum" w:hAnsi="TH SarabunPSK"/>
          <w:b/>
          <w:bCs/>
          <w:sz w:val="32"/>
        </w:rPr>
        <w:tab/>
      </w:r>
      <w:r w:rsidRPr="000F1365">
        <w:rPr>
          <w:rFonts w:ascii="TH SarabunPSK" w:eastAsia="Dotum" w:hAnsi="TH SarabunPSK"/>
          <w:b/>
          <w:bCs/>
          <w:sz w:val="32"/>
        </w:rPr>
        <w:tab/>
      </w:r>
      <w:r w:rsidRPr="000F1365">
        <w:rPr>
          <w:rFonts w:ascii="TH SarabunPSK" w:eastAsia="Dotum" w:hAnsi="TH SarabunPSK"/>
          <w:b/>
          <w:bCs/>
          <w:sz w:val="32"/>
        </w:rPr>
        <w:tab/>
        <w:t xml:space="preserve">- 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เชิงปริมาณ </w:t>
      </w:r>
      <w:r w:rsidRPr="000F1365">
        <w:rPr>
          <w:rFonts w:ascii="TH SarabunPSK" w:eastAsia="Dotum" w:hAnsi="TH SarabunPSK" w:hint="cs"/>
          <w:sz w:val="32"/>
          <w:cs/>
        </w:rPr>
        <w:t xml:space="preserve"> จำนวนผู้เข้ารับการพัฒนาฝีมือไม่ต่ำกว่าเป้าหมาย </w:t>
      </w:r>
    </w:p>
    <w:p w:rsidR="00560F0E" w:rsidRPr="000F1365" w:rsidRDefault="00560F0E" w:rsidP="00560F0E">
      <w:pPr>
        <w:tabs>
          <w:tab w:val="left" w:pos="540"/>
          <w:tab w:val="left" w:pos="567"/>
          <w:tab w:val="left" w:pos="1440"/>
          <w:tab w:val="left" w:pos="1560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/>
          <w:sz w:val="32"/>
        </w:rPr>
        <w:tab/>
      </w:r>
      <w:r w:rsidRPr="000F1365">
        <w:rPr>
          <w:rFonts w:ascii="TH SarabunPSK" w:eastAsia="Dotum" w:hAnsi="TH SarabunPSK"/>
          <w:sz w:val="32"/>
        </w:rPr>
        <w:tab/>
      </w:r>
      <w:r w:rsidRPr="000F1365">
        <w:rPr>
          <w:rFonts w:ascii="TH SarabunPSK" w:eastAsia="Dotum" w:hAnsi="TH SarabunPSK"/>
          <w:sz w:val="32"/>
        </w:rPr>
        <w:tab/>
      </w:r>
      <w:r w:rsidRPr="000F1365">
        <w:rPr>
          <w:rFonts w:ascii="TH SarabunPSK" w:eastAsia="Dotum" w:hAnsi="TH SarabunPSK"/>
          <w:spacing w:val="-8"/>
          <w:sz w:val="32"/>
        </w:rPr>
        <w:t xml:space="preserve">-  </w:t>
      </w:r>
      <w:r w:rsidRPr="000F1365">
        <w:rPr>
          <w:rFonts w:ascii="TH SarabunPSK" w:eastAsia="Dotum" w:hAnsi="TH SarabunPSK" w:hint="cs"/>
          <w:b/>
          <w:bCs/>
          <w:spacing w:val="-10"/>
          <w:sz w:val="32"/>
          <w:cs/>
        </w:rPr>
        <w:t>เชิงคุณภาพ</w:t>
      </w:r>
      <w:r w:rsidRPr="000F1365">
        <w:rPr>
          <w:rFonts w:ascii="TH SarabunPSK" w:eastAsia="Dotum" w:hAnsi="TH SarabunPSK" w:hint="cs"/>
          <w:spacing w:val="-10"/>
          <w:sz w:val="32"/>
          <w:cs/>
        </w:rPr>
        <w:t xml:space="preserve">  ผลิตภาพการผลิตของปัจจัยแรงงานเพิ่มขึ้นไม่ต่ำกว่า</w:t>
      </w:r>
      <w:r w:rsidRPr="000F1365">
        <w:rPr>
          <w:rFonts w:ascii="TH SarabunPSK" w:eastAsia="Dotum" w:hAnsi="TH SarabunPSK" w:hint="cs"/>
          <w:sz w:val="32"/>
          <w:cs/>
        </w:rPr>
        <w:t>ร้อยละ 5</w:t>
      </w:r>
      <w:r w:rsidRPr="000F1365">
        <w:rPr>
          <w:rFonts w:ascii="TH SarabunPSK" w:eastAsia="Dotum" w:hAnsi="TH SarabunPSK"/>
          <w:b/>
          <w:bCs/>
          <w:sz w:val="32"/>
        </w:rPr>
        <w:t xml:space="preserve">  </w:t>
      </w:r>
    </w:p>
    <w:p w:rsidR="00560F0E" w:rsidRPr="000F1365" w:rsidRDefault="00560F0E" w:rsidP="00560F0E">
      <w:pPr>
        <w:tabs>
          <w:tab w:val="left" w:pos="567"/>
          <w:tab w:val="left" w:pos="851"/>
          <w:tab w:val="left" w:pos="993"/>
          <w:tab w:val="left" w:pos="1440"/>
        </w:tabs>
        <w:spacing w:before="120"/>
        <w:rPr>
          <w:rFonts w:ascii="TH SarabunPSK" w:eastAsia="Dotum" w:hAnsi="TH SarabunPSK"/>
          <w:sz w:val="16"/>
          <w:szCs w:val="16"/>
          <w:cs/>
        </w:rPr>
      </w:pPr>
      <w:r w:rsidRPr="000F1365">
        <w:rPr>
          <w:rFonts w:ascii="TH SarabunPSK" w:eastAsia="Dotum" w:hAnsi="TH SarabunPSK" w:hint="cs"/>
          <w:sz w:val="32"/>
          <w:cs/>
        </w:rPr>
        <w:t xml:space="preserve">       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>7.3</w:t>
      </w:r>
      <w:r w:rsidRPr="000F1365">
        <w:rPr>
          <w:rFonts w:ascii="TH SarabunPSK" w:eastAsia="Dotum" w:hAnsi="TH SarabunPSK" w:hint="cs"/>
          <w:sz w:val="32"/>
          <w:cs/>
        </w:rPr>
        <w:t xml:space="preserve">   หลักสูตรการพัฒนาฝีมือ </w:t>
      </w:r>
      <w:r w:rsidRPr="000F1365">
        <w:rPr>
          <w:rFonts w:ascii="TH SarabunPSK" w:eastAsia="Dotum" w:hAnsi="TH SarabunPSK"/>
          <w:sz w:val="32"/>
        </w:rPr>
        <w:t>:</w:t>
      </w:r>
      <w:r w:rsidRPr="000F1365">
        <w:rPr>
          <w:rFonts w:ascii="TH SarabunPSK" w:eastAsia="Dotum" w:hAnsi="TH SarabunPSK" w:hint="cs"/>
          <w:sz w:val="32"/>
          <w:cs/>
        </w:rPr>
        <w:t xml:space="preserve"> หลักสูตรยกระดับฝีมือแรงงานในสาขาที่สอดคล้องกับกลุ่ม </w:t>
      </w:r>
      <w:r w:rsidRPr="000F1365">
        <w:rPr>
          <w:rFonts w:ascii="TH SarabunPSK" w:eastAsia="Dotum" w:hAnsi="TH SarabunPSK"/>
          <w:sz w:val="32"/>
        </w:rPr>
        <w:t xml:space="preserve">Core - Technology  </w:t>
      </w:r>
      <w:r w:rsidRPr="000F1365">
        <w:rPr>
          <w:rFonts w:ascii="TH SarabunPSK" w:eastAsia="Dotum" w:hAnsi="TH SarabunPSK" w:hint="cs"/>
          <w:sz w:val="32"/>
          <w:cs/>
        </w:rPr>
        <w:t xml:space="preserve">ระยะเวลา </w:t>
      </w:r>
      <w:r w:rsidRPr="00F40566">
        <w:rPr>
          <w:rFonts w:ascii="TH SarabunPSK" w:eastAsia="Dotum" w:hAnsi="TH SarabunPSK"/>
          <w:sz w:val="32"/>
        </w:rPr>
        <w:t xml:space="preserve">30 </w:t>
      </w:r>
      <w:r w:rsidRPr="00F40566">
        <w:rPr>
          <w:rFonts w:ascii="TH SarabunPSK" w:eastAsia="Dotum" w:hAnsi="TH SarabunPSK" w:hint="cs"/>
          <w:sz w:val="32"/>
          <w:cs/>
        </w:rPr>
        <w:t>ชม.</w:t>
      </w:r>
      <w:r>
        <w:rPr>
          <w:rFonts w:ascii="TH SarabunPSK" w:eastAsia="Dotum" w:hAnsi="TH SarabunPSK" w:hint="cs"/>
          <w:sz w:val="32"/>
          <w:cs/>
        </w:rPr>
        <w:t xml:space="preserve"> </w:t>
      </w:r>
    </w:p>
    <w:p w:rsidR="00560F0E" w:rsidRPr="000F1365" w:rsidRDefault="00560F0E" w:rsidP="00560F0E">
      <w:pPr>
        <w:tabs>
          <w:tab w:val="left" w:pos="0"/>
          <w:tab w:val="left" w:pos="567"/>
          <w:tab w:val="left" w:pos="851"/>
          <w:tab w:val="left" w:pos="1134"/>
        </w:tabs>
        <w:jc w:val="center"/>
        <w:rPr>
          <w:rFonts w:ascii="TH SarabunPSK" w:eastAsia="Dotum" w:hAnsi="TH SarabunPSK"/>
          <w:b/>
          <w:bCs/>
          <w:sz w:val="16"/>
          <w:szCs w:val="16"/>
        </w:rPr>
      </w:pPr>
    </w:p>
    <w:p w:rsidR="00560F0E" w:rsidRPr="00AD71BF" w:rsidRDefault="00560F0E" w:rsidP="00560F0E">
      <w:pPr>
        <w:tabs>
          <w:tab w:val="left" w:pos="0"/>
          <w:tab w:val="left" w:pos="567"/>
          <w:tab w:val="left" w:pos="851"/>
          <w:tab w:val="left" w:pos="1134"/>
        </w:tabs>
        <w:jc w:val="thaiDistribute"/>
        <w:rPr>
          <w:rFonts w:ascii="TH SarabunPSK" w:eastAsia="Dotum" w:hAnsi="TH SarabunPSK"/>
          <w:spacing w:val="-4"/>
          <w:sz w:val="32"/>
          <w:cs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lastRenderedPageBreak/>
        <w:tab/>
      </w:r>
      <w:r w:rsidRPr="00AD71BF">
        <w:rPr>
          <w:rFonts w:ascii="TH SarabunPSK" w:eastAsia="Dotum" w:hAnsi="TH SarabunPSK"/>
          <w:b/>
          <w:bCs/>
          <w:sz w:val="32"/>
          <w:cs/>
        </w:rPr>
        <w:t>7.</w:t>
      </w:r>
      <w:r w:rsidRPr="00AD71BF">
        <w:rPr>
          <w:rFonts w:ascii="TH SarabunPSK" w:eastAsia="Dotum" w:hAnsi="TH SarabunPSK" w:hint="cs"/>
          <w:b/>
          <w:bCs/>
          <w:sz w:val="32"/>
          <w:cs/>
        </w:rPr>
        <w:t>4</w:t>
      </w:r>
      <w:r w:rsidRPr="00AD71BF">
        <w:rPr>
          <w:rFonts w:ascii="TH SarabunPSK" w:eastAsia="Dotum" w:hAnsi="TH SarabunPSK"/>
          <w:b/>
          <w:bCs/>
          <w:sz w:val="32"/>
          <w:cs/>
        </w:rPr>
        <w:t xml:space="preserve"> </w:t>
      </w:r>
      <w:r w:rsidRPr="00AD71BF">
        <w:rPr>
          <w:rFonts w:ascii="TH SarabunPSK" w:eastAsia="Dotum" w:hAnsi="TH SarabunPSK" w:hint="cs"/>
          <w:b/>
          <w:bCs/>
          <w:sz w:val="32"/>
          <w:cs/>
        </w:rPr>
        <w:t xml:space="preserve">  </w:t>
      </w:r>
      <w:r w:rsidRPr="00AD71BF">
        <w:rPr>
          <w:rFonts w:ascii="TH SarabunPSK" w:eastAsia="Dotum" w:hAnsi="TH SarabunPSK"/>
          <w:b/>
          <w:bCs/>
          <w:sz w:val="32"/>
          <w:cs/>
        </w:rPr>
        <w:t>กลุ่มเป้าหมาย</w:t>
      </w:r>
      <w:r w:rsidRPr="00AD71BF">
        <w:rPr>
          <w:rFonts w:ascii="TH SarabunPSK" w:eastAsia="Dotum" w:hAnsi="TH SarabunPSK"/>
          <w:sz w:val="32"/>
          <w:cs/>
        </w:rPr>
        <w:t xml:space="preserve"> </w:t>
      </w:r>
      <w:r w:rsidRPr="00AD71BF">
        <w:rPr>
          <w:rFonts w:ascii="TH SarabunPSK" w:eastAsia="Dotum" w:hAnsi="TH SarabunPSK" w:hint="cs"/>
          <w:sz w:val="32"/>
          <w:cs/>
        </w:rPr>
        <w:t>ได้แก่</w:t>
      </w:r>
      <w:r w:rsidRPr="00AD71BF">
        <w:rPr>
          <w:rFonts w:ascii="TH SarabunPSK" w:eastAsia="Dotum" w:hAnsi="TH SarabunPSK"/>
          <w:sz w:val="32"/>
          <w:cs/>
        </w:rPr>
        <w:t xml:space="preserve"> แรงงานในสถานประกอบกิจการ</w:t>
      </w:r>
      <w:r w:rsidRPr="00AD71BF">
        <w:rPr>
          <w:rFonts w:ascii="TH SarabunPSK" w:eastAsia="Dotum" w:hAnsi="TH SarabunPSK" w:hint="cs"/>
          <w:sz w:val="32"/>
          <w:cs/>
        </w:rPr>
        <w:t>ใ</w:t>
      </w:r>
      <w:r w:rsidRPr="00AD71BF">
        <w:rPr>
          <w:rFonts w:ascii="TH SarabunPSK" w:eastAsia="Dotum" w:hAnsi="TH SarabunPSK"/>
          <w:sz w:val="32"/>
          <w:cs/>
        </w:rPr>
        <w:t>น</w:t>
      </w:r>
      <w:r w:rsidRPr="00AD71BF">
        <w:rPr>
          <w:rFonts w:ascii="TH SarabunPSK" w:eastAsia="Dotum" w:hAnsi="TH SarabunPSK" w:hint="cs"/>
          <w:spacing w:val="-4"/>
          <w:sz w:val="32"/>
          <w:cs/>
        </w:rPr>
        <w:t>อุตสาหกรรมศักยภาพ</w:t>
      </w:r>
      <w:r>
        <w:rPr>
          <w:rFonts w:ascii="TH SarabunPSK" w:eastAsia="Dotum" w:hAnsi="TH SarabunPSK" w:hint="cs"/>
          <w:spacing w:val="-4"/>
          <w:sz w:val="32"/>
          <w:cs/>
        </w:rPr>
        <w:t xml:space="preserve"> และแรงงานกลุ่ม </w:t>
      </w:r>
      <w:r>
        <w:rPr>
          <w:rFonts w:ascii="TH SarabunPSK" w:eastAsia="Dotum" w:hAnsi="TH SarabunPSK"/>
          <w:spacing w:val="-4"/>
          <w:sz w:val="32"/>
        </w:rPr>
        <w:t xml:space="preserve"> SMEs </w:t>
      </w:r>
      <w:r>
        <w:rPr>
          <w:rFonts w:ascii="TH SarabunPSK" w:eastAsia="Dotum" w:hAnsi="TH SarabunPSK" w:hint="cs"/>
          <w:spacing w:val="-4"/>
          <w:sz w:val="32"/>
          <w:cs/>
        </w:rPr>
        <w:t>ที่เกี่ยวข้อง รวมทั้งผู้ว่างงานและแรงงานทั่วไปที่ต้องการยกระดับฝีมือ</w:t>
      </w:r>
    </w:p>
    <w:p w:rsidR="00560F0E" w:rsidRPr="000F1365" w:rsidRDefault="00560F0E" w:rsidP="00560F0E">
      <w:pPr>
        <w:tabs>
          <w:tab w:val="left" w:pos="284"/>
          <w:tab w:val="left" w:pos="567"/>
          <w:tab w:val="left" w:pos="709"/>
          <w:tab w:val="left" w:pos="851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/>
          <w:b/>
          <w:bCs/>
          <w:sz w:val="32"/>
        </w:rPr>
        <w:t>8</w:t>
      </w:r>
      <w:r w:rsidRPr="000F1365">
        <w:rPr>
          <w:rFonts w:ascii="TH SarabunPSK" w:eastAsia="Dotum" w:hAnsi="TH SarabunPSK"/>
          <w:b/>
          <w:bCs/>
          <w:sz w:val="32"/>
          <w:cs/>
        </w:rPr>
        <w:t>.</w:t>
      </w:r>
      <w:r w:rsidRPr="000F1365">
        <w:rPr>
          <w:rFonts w:ascii="TH SarabunPSK" w:eastAsia="Dotum" w:hAnsi="TH SarabunPSK"/>
          <w:b/>
          <w:bCs/>
          <w:sz w:val="32"/>
          <w:cs/>
        </w:rPr>
        <w:tab/>
        <w:t>วิธีดำเนินการ</w:t>
      </w:r>
    </w:p>
    <w:p w:rsidR="00560F0E" w:rsidRPr="000F1365" w:rsidRDefault="00560F0E" w:rsidP="00560F0E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  <w:cs/>
        </w:rPr>
      </w:pPr>
      <w:r w:rsidRPr="000F1365">
        <w:rPr>
          <w:rFonts w:ascii="TH SarabunPSK" w:eastAsia="Dotum" w:hAnsi="TH SarabunPSK"/>
          <w:sz w:val="32"/>
          <w:cs/>
        </w:rPr>
        <w:tab/>
      </w:r>
      <w:r w:rsidRPr="000F1365">
        <w:rPr>
          <w:rFonts w:ascii="TH SarabunPSK" w:eastAsia="Dotum" w:hAnsi="TH SarabunPSK"/>
          <w:sz w:val="32"/>
        </w:rPr>
        <w:t>8</w:t>
      </w:r>
      <w:r w:rsidRPr="000F1365">
        <w:rPr>
          <w:rFonts w:ascii="TH SarabunPSK" w:eastAsia="Dotum" w:hAnsi="TH SarabunPSK"/>
          <w:sz w:val="32"/>
          <w:cs/>
        </w:rPr>
        <w:t xml:space="preserve">.1 </w:t>
      </w:r>
      <w:r w:rsidRPr="000F1365">
        <w:rPr>
          <w:rFonts w:ascii="TH SarabunPSK" w:eastAsia="Dotum" w:hAnsi="TH SarabunPSK" w:hint="cs"/>
          <w:sz w:val="32"/>
          <w:cs/>
        </w:rPr>
        <w:t>หน่วยงานดำเนินการในสังกัดกรมพัฒนาฝีมือแรงงาน</w:t>
      </w:r>
      <w:r w:rsidRPr="000F1365">
        <w:rPr>
          <w:rFonts w:ascii="TH SarabunPSK" w:eastAsia="Dotum" w:hAnsi="TH SarabunPSK"/>
          <w:sz w:val="32"/>
          <w:cs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 xml:space="preserve">ประสาน </w:t>
      </w:r>
      <w:r w:rsidRPr="000F1365">
        <w:rPr>
          <w:rFonts w:ascii="TH SarabunPSK" w:eastAsia="Dotum" w:hAnsi="TH SarabunPSK"/>
          <w:sz w:val="32"/>
          <w:cs/>
        </w:rPr>
        <w:t>และ หรือประชุมกับนิคมอุตสาหกรรม</w:t>
      </w:r>
      <w:r w:rsidRPr="000F1365">
        <w:rPr>
          <w:rFonts w:ascii="TH SarabunPSK" w:eastAsia="Dotum" w:hAnsi="TH SarabunPSK" w:hint="cs"/>
          <w:sz w:val="32"/>
          <w:cs/>
        </w:rPr>
        <w:t xml:space="preserve">ในพื้นที่ </w:t>
      </w:r>
      <w:r w:rsidRPr="000F1365">
        <w:rPr>
          <w:rFonts w:ascii="TH SarabunPSK" w:eastAsia="Dotum" w:hAnsi="TH SarabunPSK"/>
          <w:sz w:val="32"/>
          <w:cs/>
        </w:rPr>
        <w:t>สถานประกอบกิจการ</w:t>
      </w:r>
      <w:r w:rsidRPr="000F1365">
        <w:rPr>
          <w:rFonts w:ascii="TH SarabunPSK" w:eastAsia="Dotum" w:hAnsi="TH SarabunPSK" w:hint="cs"/>
          <w:sz w:val="32"/>
          <w:cs/>
        </w:rPr>
        <w:t>ทั้ง</w:t>
      </w:r>
      <w:r w:rsidRPr="000F1365">
        <w:rPr>
          <w:rFonts w:ascii="TH SarabunPSK" w:eastAsia="Dotum" w:hAnsi="TH SarabunPSK"/>
          <w:sz w:val="32"/>
          <w:cs/>
        </w:rPr>
        <w:t xml:space="preserve">ขนาดใหญ่ </w:t>
      </w:r>
      <w:r w:rsidRPr="000F1365">
        <w:rPr>
          <w:rFonts w:ascii="TH SarabunPSK" w:eastAsia="Dotum" w:hAnsi="TH SarabunPSK"/>
          <w:sz w:val="32"/>
        </w:rPr>
        <w:t>SME</w:t>
      </w:r>
      <w:r w:rsidRPr="000F1365">
        <w:rPr>
          <w:rFonts w:ascii="TH SarabunPSK" w:eastAsia="Dotum" w:hAnsi="TH SarabunPSK"/>
        </w:rPr>
        <w:t>S</w:t>
      </w:r>
      <w:r w:rsidRPr="000F1365"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>สภาอุตสาหกรรมจังหวัด สภาหอการค้าจังหวัด สภา/องค์กร</w:t>
      </w:r>
      <w:r w:rsidRPr="000F1365">
        <w:rPr>
          <w:rFonts w:ascii="TH SarabunPSK" w:eastAsia="Dotum" w:hAnsi="TH SarabunPSK" w:hint="cs"/>
          <w:sz w:val="32"/>
          <w:cs/>
        </w:rPr>
        <w:t xml:space="preserve"> ธุรกิจ</w:t>
      </w:r>
      <w:r w:rsidRPr="000F1365">
        <w:rPr>
          <w:rFonts w:ascii="TH SarabunPSK" w:eastAsia="Dotum" w:hAnsi="TH SarabunPSK"/>
          <w:sz w:val="32"/>
          <w:cs/>
        </w:rPr>
        <w:t>ที่เกี่ยวข้อง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>ในการหาความต้องการ</w:t>
      </w:r>
      <w:r w:rsidRPr="000F1365">
        <w:rPr>
          <w:rFonts w:ascii="TH SarabunPSK" w:eastAsia="Dotum" w:hAnsi="TH SarabunPSK" w:hint="cs"/>
          <w:sz w:val="32"/>
          <w:cs/>
        </w:rPr>
        <w:t>พัฒนาฝีมือ</w:t>
      </w:r>
      <w:r w:rsidRPr="000F1365">
        <w:rPr>
          <w:rFonts w:ascii="TH SarabunPSK" w:eastAsia="Dotum" w:hAnsi="TH SarabunPSK"/>
          <w:sz w:val="32"/>
          <w:cs/>
        </w:rPr>
        <w:t>ของแรงงาน</w:t>
      </w:r>
      <w:r w:rsidRPr="000F1365">
        <w:rPr>
          <w:rFonts w:ascii="TH SarabunPSK" w:eastAsia="Dotum" w:hAnsi="TH SarabunPSK"/>
          <w:sz w:val="32"/>
        </w:rPr>
        <w:t xml:space="preserve"> </w:t>
      </w:r>
    </w:p>
    <w:p w:rsidR="00560F0E" w:rsidRPr="000F1365" w:rsidRDefault="00560F0E" w:rsidP="00560F0E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/>
          <w:sz w:val="32"/>
        </w:rPr>
        <w:tab/>
        <w:t xml:space="preserve">8.2 </w:t>
      </w:r>
      <w:r w:rsidRPr="000F1365">
        <w:rPr>
          <w:rFonts w:ascii="TH SarabunPSK" w:eastAsia="Dotum" w:hAnsi="TH SarabunPSK"/>
          <w:sz w:val="32"/>
          <w:cs/>
        </w:rPr>
        <w:t>ประชาสัมพันธ์ เชิญชวนแรงงานกลุ่มเป้าหมายเข้ารับการฝึกอบรม</w:t>
      </w:r>
      <w:r w:rsidRPr="000F1365">
        <w:rPr>
          <w:rFonts w:ascii="TH SarabunPSK" w:eastAsia="Dotum" w:hAnsi="TH SarabunPSK" w:hint="cs"/>
          <w:sz w:val="32"/>
          <w:cs/>
        </w:rPr>
        <w:t>ผ่านสื่อ เว็บไซต์ และ</w:t>
      </w:r>
      <w:r w:rsidRPr="000F1365">
        <w:rPr>
          <w:rFonts w:ascii="TH SarabunPSK" w:eastAsia="Dotum" w:hAnsi="TH SarabunPSK"/>
          <w:sz w:val="32"/>
          <w:cs/>
        </w:rPr>
        <w:t>หน่วยงานต่างๆ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>ที่เกี่ยวข้องในพื้นที่</w:t>
      </w:r>
      <w:r w:rsidRPr="000F1365">
        <w:rPr>
          <w:rFonts w:ascii="TH SarabunPSK" w:eastAsia="Dotum" w:hAnsi="TH SarabunPSK"/>
          <w:sz w:val="32"/>
        </w:rPr>
        <w:t xml:space="preserve"> </w:t>
      </w:r>
    </w:p>
    <w:p w:rsidR="00560F0E" w:rsidRPr="000F1365" w:rsidRDefault="00560F0E" w:rsidP="00560F0E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/>
          <w:sz w:val="32"/>
        </w:rPr>
        <w:tab/>
        <w:t>8.3</w:t>
      </w:r>
      <w:r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 xml:space="preserve">ประสานวิทยากรผู้ทรงคุณวุฒิจากสถาบันการศึกษา ภาคเอกชน เป็นวิทยากรในการพัฒนาฝีมือแรงงาน  </w:t>
      </w:r>
    </w:p>
    <w:p w:rsidR="00560F0E" w:rsidRPr="00B014D7" w:rsidRDefault="00560F0E" w:rsidP="00560F0E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0F1365">
        <w:rPr>
          <w:rFonts w:ascii="TH SarabunPSK" w:eastAsia="Dotum" w:hAnsi="TH SarabunPSK"/>
          <w:sz w:val="32"/>
        </w:rPr>
        <w:tab/>
      </w:r>
      <w:r w:rsidRPr="00D40F4E">
        <w:rPr>
          <w:rFonts w:ascii="TH SarabunPSK" w:hAnsi="TH SarabunPSK"/>
          <w:sz w:val="32"/>
        </w:rPr>
        <w:t>8</w:t>
      </w:r>
      <w:r w:rsidRPr="00D40F4E">
        <w:rPr>
          <w:rFonts w:ascii="TH SarabunPSK" w:hAnsi="TH SarabunPSK"/>
          <w:sz w:val="32"/>
          <w:cs/>
        </w:rPr>
        <w:t>.</w:t>
      </w:r>
      <w:r w:rsidRPr="00D40F4E">
        <w:rPr>
          <w:rFonts w:ascii="TH SarabunPSK" w:hAnsi="TH SarabunPSK"/>
          <w:sz w:val="32"/>
        </w:rPr>
        <w:t>4</w:t>
      </w:r>
      <w:r w:rsidRPr="00D40F4E">
        <w:rPr>
          <w:rFonts w:ascii="TH SarabunPSK" w:hAnsi="TH SarabunPSK"/>
          <w:sz w:val="32"/>
          <w:cs/>
        </w:rPr>
        <w:t xml:space="preserve"> ประเมินผลการฝึกอบรม ตามเกณฑ์การวัดและประเมินผลของแต่ละหลักสูตร และ</w:t>
      </w:r>
      <w:r w:rsidRPr="00D40F4E">
        <w:rPr>
          <w:rFonts w:ascii="TH SarabunPSK" w:hAnsi="TH SarabunPSK" w:hint="cs"/>
          <w:sz w:val="32"/>
          <w:cs/>
        </w:rPr>
        <w:br/>
      </w:r>
      <w:r w:rsidRPr="00D40F4E">
        <w:rPr>
          <w:rFonts w:ascii="TH SarabunPSK" w:hAnsi="TH SarabunPSK"/>
          <w:sz w:val="32"/>
          <w:cs/>
        </w:rPr>
        <w:t>วิธีปฏิบัติตามมาตรฐานการประกันคุณภาพการพัฒนาฝีมือแรงงาน</w:t>
      </w:r>
    </w:p>
    <w:p w:rsidR="00560F0E" w:rsidRPr="000F1365" w:rsidRDefault="00560F0E" w:rsidP="00560F0E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ab/>
        <w:t xml:space="preserve">8.5 </w:t>
      </w:r>
      <w:r w:rsidRPr="000F1365">
        <w:rPr>
          <w:rFonts w:ascii="TH SarabunPSK" w:eastAsia="Dotum" w:hAnsi="TH SarabunPSK"/>
          <w:sz w:val="32"/>
          <w:cs/>
        </w:rPr>
        <w:t>เตรียมความพร้อมในการ</w:t>
      </w:r>
      <w:r w:rsidRPr="000F1365">
        <w:rPr>
          <w:rFonts w:ascii="TH SarabunPSK" w:eastAsia="Dotum" w:hAnsi="TH SarabunPSK" w:hint="cs"/>
          <w:sz w:val="32"/>
          <w:cs/>
        </w:rPr>
        <w:t>พัฒนาฝีมือด้านอื่นๆ</w:t>
      </w:r>
      <w:r w:rsidRPr="000F1365">
        <w:rPr>
          <w:rFonts w:ascii="TH SarabunPSK" w:eastAsia="Dotum" w:hAnsi="TH SarabunPSK"/>
          <w:sz w:val="32"/>
          <w:cs/>
        </w:rPr>
        <w:t xml:space="preserve"> เช่น งบประมาณ เครื่องจักร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 xml:space="preserve">เครื่องมือ วัสดุ อาคาร สถานที่ </w:t>
      </w:r>
      <w:r w:rsidRPr="000F1365">
        <w:rPr>
          <w:rFonts w:ascii="TH SarabunPSK" w:eastAsia="Dotum" w:hAnsi="TH SarabunPSK" w:hint="cs"/>
          <w:sz w:val="32"/>
          <w:cs/>
        </w:rPr>
        <w:t>ฯลฯ</w:t>
      </w:r>
      <w:r w:rsidRPr="000F1365">
        <w:rPr>
          <w:rFonts w:ascii="TH SarabunPSK" w:eastAsia="Dotum" w:hAnsi="TH SarabunPSK"/>
          <w:sz w:val="32"/>
          <w:cs/>
        </w:rPr>
        <w:t xml:space="preserve"> </w:t>
      </w:r>
    </w:p>
    <w:p w:rsidR="00560F0E" w:rsidRPr="000F1365" w:rsidRDefault="00560F0E" w:rsidP="00560F0E">
      <w:pPr>
        <w:tabs>
          <w:tab w:val="left" w:pos="0"/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eastAsia="Dotum" w:hAnsi="TH SarabunPSK"/>
          <w:sz w:val="32"/>
          <w:cs/>
        </w:rPr>
        <w:tab/>
      </w:r>
      <w:r w:rsidRPr="000F1365">
        <w:rPr>
          <w:rFonts w:ascii="TH SarabunPSK" w:eastAsia="Dotum" w:hAnsi="TH SarabunPSK"/>
          <w:sz w:val="32"/>
        </w:rPr>
        <w:t>8</w:t>
      </w:r>
      <w:r w:rsidRPr="000F1365">
        <w:rPr>
          <w:rFonts w:ascii="TH SarabunPSK" w:eastAsia="Dotum" w:hAnsi="TH SarabunPSK"/>
          <w:sz w:val="32"/>
          <w:cs/>
        </w:rPr>
        <w:t>.</w:t>
      </w:r>
      <w:r w:rsidRPr="000F1365">
        <w:rPr>
          <w:rFonts w:ascii="TH SarabunPSK" w:eastAsia="Dotum" w:hAnsi="TH SarabunPSK"/>
          <w:sz w:val="32"/>
        </w:rPr>
        <w:t>6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>ดำเนินการ</w:t>
      </w:r>
      <w:r w:rsidRPr="000F1365">
        <w:rPr>
          <w:rFonts w:ascii="TH SarabunPSK" w:eastAsia="Dotum" w:hAnsi="TH SarabunPSK" w:hint="cs"/>
          <w:sz w:val="32"/>
          <w:cs/>
        </w:rPr>
        <w:t>ยกระดับ</w:t>
      </w:r>
      <w:r w:rsidRPr="000F1365">
        <w:rPr>
          <w:rFonts w:ascii="TH SarabunPSK" w:hAnsi="TH SarabunPSK" w:hint="cs"/>
          <w:sz w:val="32"/>
          <w:cs/>
        </w:rPr>
        <w:t xml:space="preserve">ฝีมือแรงงานจำนวน 14,100 คน (705 รุ่นๆ ละ 16 - 25 คน)  </w:t>
      </w:r>
    </w:p>
    <w:p w:rsidR="00560F0E" w:rsidRPr="000F1365" w:rsidRDefault="00560F0E" w:rsidP="00560F0E">
      <w:pPr>
        <w:tabs>
          <w:tab w:val="left" w:pos="0"/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/>
          <w:color w:val="FF0000"/>
          <w:sz w:val="32"/>
        </w:rPr>
        <w:tab/>
      </w:r>
      <w:r w:rsidRPr="000F1365">
        <w:rPr>
          <w:rFonts w:ascii="TH SarabunPSK" w:eastAsia="Dotum" w:hAnsi="TH SarabunPSK"/>
          <w:sz w:val="32"/>
          <w:cs/>
        </w:rPr>
        <w:t>8.</w:t>
      </w:r>
      <w:r w:rsidRPr="000F1365">
        <w:rPr>
          <w:rFonts w:ascii="TH SarabunPSK" w:eastAsia="Dotum" w:hAnsi="TH SarabunPSK" w:hint="cs"/>
          <w:sz w:val="32"/>
          <w:cs/>
        </w:rPr>
        <w:t>7</w:t>
      </w:r>
      <w:r w:rsidRPr="000F1365"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>รายงานผลการดำเนินโครงการในระบบฐานข้อมูลของกรมพัฒนาฝีมือแรงงาน</w:t>
      </w:r>
      <w:r w:rsidRPr="000F1365">
        <w:rPr>
          <w:rFonts w:ascii="TH SarabunPSK" w:eastAsia="Dotum" w:hAnsi="TH SarabunPSK" w:hint="cs"/>
          <w:sz w:val="32"/>
          <w:cs/>
        </w:rPr>
        <w:t>ทุกเดือน</w:t>
      </w:r>
    </w:p>
    <w:p w:rsidR="00560F0E" w:rsidRPr="000F1365" w:rsidRDefault="00560F0E" w:rsidP="00560F0E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ab/>
        <w:t>8.8</w:t>
      </w:r>
      <w:r w:rsidRPr="000F1365">
        <w:rPr>
          <w:rFonts w:ascii="TH SarabunPSK" w:hAnsi="TH SarabunPSK" w:hint="cs"/>
          <w:sz w:val="32"/>
          <w:cs/>
        </w:rPr>
        <w:t xml:space="preserve">  ติดตามประเมินผลการดำเนินโครงการ โดยดำเนินการวิเคราะห์และประเมินผลตามตัวชี้วัดโครงการ </w:t>
      </w:r>
      <w:r w:rsidRPr="000F1365">
        <w:rPr>
          <w:rFonts w:ascii="TH SarabunPSK" w:hAnsi="TH SarabunPSK"/>
          <w:sz w:val="32"/>
        </w:rPr>
        <w:t xml:space="preserve"> </w:t>
      </w:r>
    </w:p>
    <w:p w:rsidR="00560F0E" w:rsidRPr="000F1365" w:rsidRDefault="00560F0E" w:rsidP="00560F0E">
      <w:pPr>
        <w:tabs>
          <w:tab w:val="left" w:pos="1080"/>
        </w:tabs>
        <w:spacing w:before="120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t>9</w:t>
      </w:r>
      <w:r w:rsidRPr="000F1365">
        <w:rPr>
          <w:rFonts w:ascii="TH SarabunPSK" w:eastAsia="Dotum" w:hAnsi="TH SarabunPSK"/>
          <w:b/>
          <w:bCs/>
          <w:sz w:val="32"/>
          <w:cs/>
        </w:rPr>
        <w:t xml:space="preserve">.  วงเงินโครงการ   </w:t>
      </w:r>
      <w:r w:rsidRPr="000F1365">
        <w:rPr>
          <w:rFonts w:ascii="TH SarabunPSK" w:eastAsia="Dotum" w:hAnsi="TH SarabunPSK"/>
          <w:sz w:val="32"/>
          <w:cs/>
        </w:rPr>
        <w:t>เงินงบประมาณปีงบประมาณ  พ.ศ. 25</w:t>
      </w:r>
      <w:r w:rsidRPr="000F1365">
        <w:rPr>
          <w:rFonts w:ascii="TH SarabunPSK" w:eastAsia="Dotum" w:hAnsi="TH SarabunPSK"/>
          <w:sz w:val="32"/>
        </w:rPr>
        <w:t>62</w:t>
      </w:r>
      <w:r w:rsidRPr="000F1365">
        <w:rPr>
          <w:rFonts w:ascii="TH SarabunPSK" w:eastAsia="Dotum" w:hAnsi="TH SarabunPSK"/>
          <w:sz w:val="32"/>
          <w:cs/>
        </w:rPr>
        <w:t xml:space="preserve">  จำนวน </w:t>
      </w:r>
      <w:r w:rsidRPr="000F1365">
        <w:rPr>
          <w:rFonts w:ascii="TH SarabunPSK" w:eastAsia="Dotum" w:hAnsi="TH SarabunPSK" w:hint="cs"/>
          <w:color w:val="FF0000"/>
          <w:sz w:val="32"/>
          <w:cs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>42,300,000</w:t>
      </w:r>
      <w:r w:rsidRPr="000F1365">
        <w:rPr>
          <w:rFonts w:ascii="TH SarabunPSK" w:eastAsia="Dotum" w:hAnsi="TH SarabunPSK"/>
          <w:color w:val="FF0000"/>
          <w:sz w:val="32"/>
          <w:cs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  <w:r w:rsidRPr="000F1365">
        <w:rPr>
          <w:rFonts w:ascii="TH SarabunPSK" w:eastAsia="Dotum" w:hAnsi="TH SarabunPSK"/>
          <w:sz w:val="32"/>
          <w:cs/>
        </w:rPr>
        <w:t xml:space="preserve">บาท  ดังนี้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58"/>
        <w:gridCol w:w="2221"/>
      </w:tblGrid>
      <w:tr w:rsidR="00560F0E" w:rsidRPr="000F1365" w:rsidTr="00560F0E">
        <w:trPr>
          <w:trHeight w:val="360"/>
        </w:trPr>
        <w:tc>
          <w:tcPr>
            <w:tcW w:w="7230" w:type="dxa"/>
          </w:tcPr>
          <w:p w:rsidR="00560F0E" w:rsidRPr="000F1365" w:rsidRDefault="00560F0E" w:rsidP="00560F0E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0F136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รายการ</w:t>
            </w:r>
          </w:p>
        </w:tc>
        <w:tc>
          <w:tcPr>
            <w:tcW w:w="2268" w:type="dxa"/>
          </w:tcPr>
          <w:p w:rsidR="00560F0E" w:rsidRPr="000F1365" w:rsidRDefault="00560F0E" w:rsidP="00560F0E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0F136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งบประมาณ (บาท)</w:t>
            </w:r>
          </w:p>
        </w:tc>
      </w:tr>
      <w:tr w:rsidR="00560F0E" w:rsidRPr="000F1365" w:rsidTr="00560F0E">
        <w:trPr>
          <w:trHeight w:val="293"/>
        </w:trPr>
        <w:tc>
          <w:tcPr>
            <w:tcW w:w="7230" w:type="dxa"/>
          </w:tcPr>
          <w:p w:rsidR="00560F0E" w:rsidRPr="000F1365" w:rsidRDefault="00560F0E" w:rsidP="00560F0E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>รวม</w:t>
            </w:r>
          </w:p>
        </w:tc>
        <w:tc>
          <w:tcPr>
            <w:tcW w:w="2268" w:type="dxa"/>
          </w:tcPr>
          <w:p w:rsidR="00560F0E" w:rsidRPr="000F1365" w:rsidRDefault="00560F0E" w:rsidP="00560F0E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42,300,000</w:t>
            </w:r>
          </w:p>
        </w:tc>
      </w:tr>
      <w:tr w:rsidR="00560F0E" w:rsidRPr="000F1365" w:rsidTr="00560F0E">
        <w:trPr>
          <w:trHeight w:val="334"/>
        </w:trPr>
        <w:tc>
          <w:tcPr>
            <w:tcW w:w="7230" w:type="dxa"/>
          </w:tcPr>
          <w:p w:rsidR="00560F0E" w:rsidRPr="000F1365" w:rsidRDefault="00560F0E" w:rsidP="00560F0E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>ค่าใช้จ่ายต่อ</w:t>
            </w: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>รุ่น</w:t>
            </w:r>
          </w:p>
        </w:tc>
        <w:tc>
          <w:tcPr>
            <w:tcW w:w="2268" w:type="dxa"/>
          </w:tcPr>
          <w:p w:rsidR="00560F0E" w:rsidRPr="000F1365" w:rsidRDefault="00560F0E" w:rsidP="00560F0E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60,000</w:t>
            </w:r>
          </w:p>
        </w:tc>
      </w:tr>
      <w:tr w:rsidR="00560F0E" w:rsidRPr="000F1365" w:rsidTr="00560F0E">
        <w:trPr>
          <w:trHeight w:val="160"/>
        </w:trPr>
        <w:tc>
          <w:tcPr>
            <w:tcW w:w="7230" w:type="dxa"/>
          </w:tcPr>
          <w:p w:rsidR="00560F0E" w:rsidRPr="000F1365" w:rsidRDefault="00560F0E" w:rsidP="00560F0E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>ค่าใช้จ่ายต่อ</w:t>
            </w: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>คน</w:t>
            </w:r>
          </w:p>
        </w:tc>
        <w:tc>
          <w:tcPr>
            <w:tcW w:w="2268" w:type="dxa"/>
          </w:tcPr>
          <w:p w:rsidR="00560F0E" w:rsidRPr="000F1365" w:rsidRDefault="00560F0E" w:rsidP="00560F0E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0F1365"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3,000</w:t>
            </w:r>
          </w:p>
        </w:tc>
      </w:tr>
      <w:tr w:rsidR="00560F0E" w:rsidRPr="000F1365" w:rsidTr="00560F0E">
        <w:trPr>
          <w:trHeight w:val="359"/>
        </w:trPr>
        <w:tc>
          <w:tcPr>
            <w:tcW w:w="7230" w:type="dxa"/>
          </w:tcPr>
          <w:p w:rsidR="00560F0E" w:rsidRPr="000F1365" w:rsidRDefault="00560F0E" w:rsidP="00560F0E">
            <w:pPr>
              <w:rPr>
                <w:rFonts w:ascii="TH SarabunPSK" w:eastAsia="Dotum" w:hAnsi="TH SarabunPSK"/>
                <w:spacing w:val="-6"/>
                <w:sz w:val="32"/>
              </w:rPr>
            </w:pP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>- ค่าตอบแทนวิทยากร  (1,</w:t>
            </w: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>2</w:t>
            </w: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00  บาท  </w:t>
            </w:r>
            <w:r w:rsidRPr="000F1365">
              <w:rPr>
                <w:rFonts w:ascii="TH SarabunPSK" w:eastAsia="Dotum" w:hAnsi="TH SarabunPSK"/>
                <w:spacing w:val="-6"/>
                <w:sz w:val="32"/>
              </w:rPr>
              <w:t xml:space="preserve">X </w:t>
            </w: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30 ชม. </w:t>
            </w:r>
            <w:r w:rsidRPr="000F1365">
              <w:rPr>
                <w:rFonts w:ascii="TH SarabunPSK" w:eastAsia="Dotum" w:hAnsi="TH SarabunPSK"/>
                <w:spacing w:val="-6"/>
                <w:sz w:val="32"/>
              </w:rPr>
              <w:t xml:space="preserve">X </w:t>
            </w: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>705</w:t>
            </w: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รุ่น</w:t>
            </w:r>
            <w:r w:rsidRPr="000F1365">
              <w:rPr>
                <w:rFonts w:ascii="TH SarabunPSK" w:eastAsia="Dotum" w:hAnsi="TH SarabunPSK"/>
                <w:spacing w:val="-6"/>
                <w:sz w:val="32"/>
              </w:rPr>
              <w:t>)</w:t>
            </w: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</w:t>
            </w:r>
          </w:p>
        </w:tc>
        <w:tc>
          <w:tcPr>
            <w:tcW w:w="2268" w:type="dxa"/>
          </w:tcPr>
          <w:p w:rsidR="00560F0E" w:rsidRPr="000F1365" w:rsidRDefault="00560F0E" w:rsidP="00560F0E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>25,380,000</w:t>
            </w:r>
          </w:p>
        </w:tc>
      </w:tr>
      <w:tr w:rsidR="00560F0E" w:rsidRPr="000F1365" w:rsidTr="00560F0E">
        <w:trPr>
          <w:trHeight w:val="351"/>
        </w:trPr>
        <w:tc>
          <w:tcPr>
            <w:tcW w:w="7230" w:type="dxa"/>
            <w:tcBorders>
              <w:bottom w:val="single" w:sz="4" w:space="0" w:color="auto"/>
            </w:tcBorders>
          </w:tcPr>
          <w:p w:rsidR="00560F0E" w:rsidRPr="000F1365" w:rsidRDefault="00560F0E" w:rsidP="00560F0E">
            <w:pPr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>- ค่าวัสดุฝึกอบรม (</w:t>
            </w:r>
            <w:r w:rsidRPr="000F1365">
              <w:rPr>
                <w:rFonts w:ascii="TH SarabunPSK" w:eastAsia="Dotum" w:hAnsi="TH SarabunPSK"/>
                <w:spacing w:val="-6"/>
                <w:sz w:val="32"/>
              </w:rPr>
              <w:t>1</w:t>
            </w: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>,</w:t>
            </w:r>
            <w:r w:rsidRPr="000F1365">
              <w:rPr>
                <w:rFonts w:ascii="TH SarabunPSK" w:eastAsia="Dotum" w:hAnsi="TH SarabunPSK"/>
                <w:spacing w:val="-6"/>
                <w:sz w:val="32"/>
              </w:rPr>
              <w:t xml:space="preserve">200 </w:t>
            </w: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บาท</w:t>
            </w: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 xml:space="preserve"> </w:t>
            </w: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</w:t>
            </w:r>
            <w:r w:rsidRPr="000F1365">
              <w:rPr>
                <w:rFonts w:ascii="TH SarabunPSK" w:eastAsia="Dotum" w:hAnsi="TH SarabunPSK"/>
                <w:spacing w:val="-6"/>
                <w:sz w:val="32"/>
              </w:rPr>
              <w:t>X  14</w:t>
            </w: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 xml:space="preserve">,100 </w:t>
            </w:r>
            <w:r w:rsidRPr="000F136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คน)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F0E" w:rsidRPr="000F1365" w:rsidRDefault="00560F0E" w:rsidP="00560F0E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0F1365">
              <w:rPr>
                <w:rFonts w:ascii="TH SarabunPSK" w:eastAsia="Dotum" w:hAnsi="TH SarabunPSK" w:hint="cs"/>
                <w:spacing w:val="-6"/>
                <w:sz w:val="32"/>
                <w:cs/>
              </w:rPr>
              <w:t>16,920,000</w:t>
            </w:r>
          </w:p>
        </w:tc>
      </w:tr>
    </w:tbl>
    <w:p w:rsidR="00560F0E" w:rsidRPr="000F1365" w:rsidRDefault="00560F0E" w:rsidP="00560F0E">
      <w:pPr>
        <w:tabs>
          <w:tab w:val="left" w:pos="1701"/>
        </w:tabs>
        <w:spacing w:before="240"/>
        <w:jc w:val="thaiDistribute"/>
        <w:rPr>
          <w:rFonts w:ascii="TH SarabunPSK" w:hAnsi="TH SarabunPSK"/>
          <w:sz w:val="32"/>
        </w:rPr>
      </w:pPr>
      <w:r w:rsidRPr="000F1365">
        <w:rPr>
          <w:rFonts w:ascii="TH SarabunPSK" w:hAnsi="TH SarabunPSK"/>
          <w:b/>
          <w:bCs/>
          <w:sz w:val="32"/>
          <w:u w:val="single"/>
          <w:cs/>
        </w:rPr>
        <w:t>หมายเหตุ</w:t>
      </w:r>
      <w:r w:rsidRPr="000F1365">
        <w:rPr>
          <w:rFonts w:ascii="TH SarabunPSK" w:hAnsi="TH SarabunPSK"/>
          <w:sz w:val="32"/>
          <w:cs/>
        </w:rPr>
        <w:t xml:space="preserve">  </w:t>
      </w:r>
      <w:r w:rsidRPr="000F1365">
        <w:rPr>
          <w:rFonts w:ascii="TH SarabunPSK" w:hAnsi="TH SarabunPSK"/>
          <w:spacing w:val="-6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0F1365">
        <w:rPr>
          <w:rFonts w:ascii="TH SarabunPSK" w:hAnsi="TH SarabunPSK"/>
          <w:sz w:val="32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</w:t>
      </w:r>
      <w:r w:rsidRPr="000F1365">
        <w:rPr>
          <w:rFonts w:ascii="TH SarabunPSK" w:hAnsi="TH SarabunPSK" w:hint="cs"/>
          <w:sz w:val="32"/>
          <w:cs/>
        </w:rPr>
        <w:t>(ฉบับที่ 3) พ.ศ. 2555</w:t>
      </w:r>
      <w:r w:rsidRPr="000F1365">
        <w:rPr>
          <w:rFonts w:ascii="TH SarabunPSK" w:hAnsi="TH SarabunPSK"/>
          <w:sz w:val="32"/>
          <w:cs/>
        </w:rPr>
        <w:t xml:space="preserve">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560F0E" w:rsidRPr="000F1365" w:rsidRDefault="00560F0E" w:rsidP="00560F0E">
      <w:pPr>
        <w:tabs>
          <w:tab w:val="left" w:pos="567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 w:hint="cs"/>
          <w:b/>
          <w:bCs/>
          <w:sz w:val="32"/>
          <w:cs/>
        </w:rPr>
        <w:t>10</w:t>
      </w:r>
      <w:r w:rsidRPr="000F1365">
        <w:rPr>
          <w:rFonts w:ascii="TH SarabunPSK" w:eastAsia="Dotum" w:hAnsi="TH SarabunPSK"/>
          <w:b/>
          <w:bCs/>
          <w:sz w:val="32"/>
          <w:cs/>
        </w:rPr>
        <w:t xml:space="preserve">.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 </w:t>
      </w:r>
      <w:r w:rsidRPr="000F1365">
        <w:rPr>
          <w:rFonts w:ascii="TH SarabunPSK" w:eastAsia="Dotum" w:hAnsi="TH SarabunPSK"/>
          <w:b/>
          <w:bCs/>
          <w:sz w:val="32"/>
          <w:cs/>
        </w:rPr>
        <w:t>วิธีการติดตามผลการดำเนินงาน</w:t>
      </w:r>
    </w:p>
    <w:p w:rsidR="00560F0E" w:rsidRPr="000F1365" w:rsidRDefault="00560F0E" w:rsidP="00560F0E">
      <w:pPr>
        <w:tabs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/>
          <w:sz w:val="32"/>
          <w:cs/>
        </w:rPr>
        <w:tab/>
      </w:r>
      <w:r w:rsidRPr="000F1365">
        <w:rPr>
          <w:rFonts w:ascii="TH SarabunPSK" w:eastAsia="Dotum" w:hAnsi="TH SarabunPSK" w:hint="cs"/>
          <w:sz w:val="32"/>
          <w:cs/>
        </w:rPr>
        <w:t xml:space="preserve"> - </w:t>
      </w:r>
      <w:r w:rsidRPr="000F1365">
        <w:rPr>
          <w:rFonts w:ascii="TH SarabunPSK" w:eastAsia="Dotum" w:hAnsi="TH SarabunPSK"/>
          <w:sz w:val="32"/>
          <w:cs/>
        </w:rPr>
        <w:t xml:space="preserve">รายงานผลการดำเนินงานผ่านระบบฐานข้อมูลของกรมพัฒนาฝีมือแรงงานทุกเดือน  </w:t>
      </w:r>
    </w:p>
    <w:p w:rsidR="00560F0E" w:rsidRPr="000F1365" w:rsidRDefault="00560F0E" w:rsidP="00560F0E">
      <w:pPr>
        <w:tabs>
          <w:tab w:val="left" w:pos="567"/>
          <w:tab w:val="left" w:pos="851"/>
          <w:tab w:val="left" w:pos="1134"/>
          <w:tab w:val="left" w:pos="1440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/>
          <w:sz w:val="32"/>
        </w:rPr>
        <w:t xml:space="preserve">         </w:t>
      </w:r>
      <w:r w:rsidRPr="000F1365">
        <w:rPr>
          <w:rFonts w:ascii="TH SarabunPSK" w:eastAsia="Dotum" w:hAnsi="TH SarabunPSK" w:hint="cs"/>
          <w:sz w:val="32"/>
          <w:cs/>
        </w:rPr>
        <w:t xml:space="preserve">- ติดตามประเมินผลการดำเนินโครงการตามตัวชี้วัด </w:t>
      </w:r>
    </w:p>
    <w:p w:rsidR="00560F0E" w:rsidRPr="000F1365" w:rsidRDefault="00560F0E" w:rsidP="00560F0E">
      <w:pPr>
        <w:tabs>
          <w:tab w:val="left" w:pos="567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0F1365">
        <w:rPr>
          <w:rFonts w:ascii="TH SarabunPSK" w:eastAsia="Dotum" w:hAnsi="TH SarabunPSK"/>
          <w:b/>
          <w:bCs/>
          <w:sz w:val="32"/>
          <w:cs/>
        </w:rPr>
        <w:lastRenderedPageBreak/>
        <w:t>1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>1</w:t>
      </w:r>
      <w:r w:rsidRPr="000F1365">
        <w:rPr>
          <w:rFonts w:ascii="TH SarabunPSK" w:eastAsia="Dotum" w:hAnsi="TH SarabunPSK"/>
          <w:b/>
          <w:bCs/>
          <w:sz w:val="32"/>
          <w:cs/>
        </w:rPr>
        <w:t xml:space="preserve">. </w:t>
      </w:r>
      <w:r w:rsidRPr="000F1365">
        <w:rPr>
          <w:rFonts w:ascii="TH SarabunPSK" w:eastAsia="Dotum" w:hAnsi="TH SarabunPSK" w:hint="cs"/>
          <w:b/>
          <w:bCs/>
          <w:sz w:val="32"/>
          <w:cs/>
        </w:rPr>
        <w:t xml:space="preserve"> </w:t>
      </w:r>
      <w:r w:rsidRPr="000F1365">
        <w:rPr>
          <w:rFonts w:ascii="TH SarabunPSK" w:eastAsia="Dotum" w:hAnsi="TH SarabunPSK"/>
          <w:b/>
          <w:bCs/>
          <w:sz w:val="32"/>
          <w:cs/>
        </w:rPr>
        <w:t>ผลที่คาดว่าจะได้รับ</w:t>
      </w:r>
    </w:p>
    <w:p w:rsidR="00560F0E" w:rsidRDefault="00560F0E" w:rsidP="00560F0E">
      <w:pPr>
        <w:tabs>
          <w:tab w:val="left" w:pos="0"/>
          <w:tab w:val="left" w:pos="567"/>
          <w:tab w:val="left" w:pos="851"/>
          <w:tab w:val="left" w:pos="993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ab/>
        <w:t xml:space="preserve">11.1  แรงงานในระบบการจ้างงานในอุตสาหกรรมศักยภาพมีฝีมือ ทักษะในกลุ่ม </w:t>
      </w:r>
      <w:r w:rsidRPr="000F1365">
        <w:rPr>
          <w:rFonts w:ascii="TH SarabunPSK" w:eastAsia="Dotum" w:hAnsi="TH SarabunPSK"/>
          <w:sz w:val="32"/>
        </w:rPr>
        <w:t>Core – technology</w:t>
      </w:r>
      <w:r w:rsidRPr="000F1365">
        <w:rPr>
          <w:rFonts w:ascii="TH SarabunPSK" w:eastAsia="Dotum" w:hAnsi="TH SarabunPSK" w:hint="cs"/>
          <w:sz w:val="32"/>
          <w:cs/>
        </w:rPr>
        <w:t xml:space="preserve"> สามารถทำงานกับเทคโนโลยีสมัยใหม่ และเทคโนโลยีของภาคอุตสาหกรรมและบริการ ช่วยขับเคลื่อนอุตสาหกรรมศักยภาพให้สามารถแข่งขันได้</w:t>
      </w:r>
    </w:p>
    <w:p w:rsidR="00560F0E" w:rsidRPr="000F1365" w:rsidRDefault="00560F0E" w:rsidP="00560F0E">
      <w:pPr>
        <w:tabs>
          <w:tab w:val="left" w:pos="0"/>
          <w:tab w:val="left" w:pos="567"/>
          <w:tab w:val="left" w:pos="851"/>
          <w:tab w:val="left" w:pos="993"/>
        </w:tabs>
        <w:jc w:val="thaiDistribute"/>
        <w:rPr>
          <w:rFonts w:ascii="TH SarabunPSK" w:eastAsia="Dotum" w:hAnsi="TH SarabunPSK"/>
          <w:sz w:val="32"/>
        </w:rPr>
      </w:pPr>
      <w:r w:rsidRPr="000F1365">
        <w:rPr>
          <w:rFonts w:ascii="TH SarabunPSK" w:eastAsia="Dotum" w:hAnsi="TH SarabunPSK" w:hint="cs"/>
          <w:sz w:val="32"/>
          <w:cs/>
        </w:rPr>
        <w:tab/>
        <w:t>11.2  แรงงานในอุตสาหกรรมศักยภาพที่ผ่านการพัฒนาทักษะฝีมือมีผลิตภาพแรงงานเพิ่มขึ้น ช่วยเพิ่มศักยภาพในการทำงานให้กับสถานประกอบกิจการอุตสาหกรรมศักยภาพ</w:t>
      </w:r>
      <w:r w:rsidRPr="000F1365">
        <w:rPr>
          <w:rFonts w:ascii="TH SarabunPSK" w:eastAsia="Dotum" w:hAnsi="TH SarabunPSK"/>
          <w:sz w:val="32"/>
        </w:rPr>
        <w:t xml:space="preserve"> </w:t>
      </w:r>
      <w:r w:rsidRPr="000F1365">
        <w:rPr>
          <w:rFonts w:ascii="TH SarabunPSK" w:eastAsia="Dotum" w:hAnsi="TH SarabunPSK" w:hint="cs"/>
          <w:sz w:val="32"/>
          <w:cs/>
        </w:rPr>
        <w:t xml:space="preserve"> </w:t>
      </w:r>
    </w:p>
    <w:p w:rsidR="00560F0E" w:rsidRPr="000F1365" w:rsidRDefault="00560F0E" w:rsidP="00560F0E">
      <w:pPr>
        <w:tabs>
          <w:tab w:val="left" w:pos="0"/>
          <w:tab w:val="left" w:pos="567"/>
          <w:tab w:val="left" w:pos="851"/>
          <w:tab w:val="left" w:pos="993"/>
        </w:tabs>
        <w:jc w:val="thaiDistribute"/>
        <w:rPr>
          <w:rFonts w:ascii="TH SarabunPSK" w:eastAsia="Dotum" w:hAnsi="TH SarabunPSK"/>
          <w:sz w:val="32"/>
        </w:rPr>
      </w:pPr>
    </w:p>
    <w:p w:rsidR="00560F0E" w:rsidRPr="000F1365" w:rsidRDefault="00560F0E" w:rsidP="00560F0E">
      <w:pPr>
        <w:tabs>
          <w:tab w:val="left" w:pos="0"/>
          <w:tab w:val="left" w:pos="567"/>
          <w:tab w:val="left" w:pos="851"/>
          <w:tab w:val="left" w:pos="993"/>
        </w:tabs>
        <w:jc w:val="thaiDistribute"/>
        <w:rPr>
          <w:rFonts w:ascii="TH SarabunPSK" w:eastAsia="Dotum" w:hAnsi="TH SarabunPSK"/>
          <w:sz w:val="32"/>
        </w:rPr>
      </w:pPr>
      <w:r w:rsidRPr="00935C05">
        <w:rPr>
          <w:rFonts w:ascii="TH SarabunPSK" w:eastAsia="Dotum" w:hAnsi="TH SarabunPSK"/>
          <w:sz w:val="32"/>
        </w:rPr>
        <w:t>1</w:t>
      </w:r>
      <w:r>
        <w:rPr>
          <w:rFonts w:ascii="TH SarabunPSK" w:eastAsia="Dotum" w:hAnsi="TH SarabunPSK"/>
          <w:sz w:val="32"/>
        </w:rPr>
        <w:t>2</w:t>
      </w:r>
      <w:r w:rsidRPr="00935C05">
        <w:rPr>
          <w:rFonts w:ascii="TH SarabunPSK" w:eastAsia="Dotum" w:hAnsi="TH SarabunPSK"/>
          <w:sz w:val="32"/>
        </w:rPr>
        <w:t xml:space="preserve">. </w:t>
      </w:r>
      <w:r w:rsidRPr="00935C05">
        <w:rPr>
          <w:rFonts w:ascii="TH SarabunPSK" w:eastAsia="Dotum" w:hAnsi="TH SarabunPSK"/>
          <w:sz w:val="32"/>
          <w:cs/>
        </w:rPr>
        <w:t xml:space="preserve">หน่วยงานผู้รับผิดชอบโครงการ   สำนักพัฒนาผู้ฝึกและเทคโนโลยีการฝึก และกองแผนงานและสารสนเทศ กรมพัฒนาฝีมือแรงงาน กระทรวงแรงงาน โทร </w:t>
      </w:r>
      <w:r w:rsidRPr="00935C05">
        <w:rPr>
          <w:rFonts w:ascii="TH SarabunPSK" w:eastAsia="Dotum" w:hAnsi="TH SarabunPSK"/>
          <w:sz w:val="32"/>
        </w:rPr>
        <w:t>0 2</w:t>
      </w:r>
      <w:r>
        <w:rPr>
          <w:rFonts w:ascii="TH SarabunPSK" w:eastAsia="Dotum" w:hAnsi="TH SarabunPSK" w:hint="cs"/>
          <w:sz w:val="32"/>
          <w:cs/>
        </w:rPr>
        <w:t>245</w:t>
      </w:r>
      <w:r w:rsidRPr="00935C05">
        <w:rPr>
          <w:rFonts w:ascii="TH SarabunPSK" w:eastAsia="Dotum" w:hAnsi="TH SarabunPSK"/>
          <w:sz w:val="32"/>
        </w:rPr>
        <w:t xml:space="preserve"> </w:t>
      </w:r>
      <w:r>
        <w:rPr>
          <w:rFonts w:ascii="TH SarabunPSK" w:eastAsia="Dotum" w:hAnsi="TH SarabunPSK" w:hint="cs"/>
          <w:sz w:val="32"/>
          <w:cs/>
        </w:rPr>
        <w:t>4360</w:t>
      </w:r>
      <w:r w:rsidRPr="00935C05">
        <w:rPr>
          <w:rFonts w:ascii="TH SarabunPSK" w:eastAsia="Dotum" w:hAnsi="TH SarabunPSK"/>
          <w:sz w:val="32"/>
        </w:rPr>
        <w:t>, 0 2246 1935</w:t>
      </w:r>
    </w:p>
    <w:p w:rsidR="00560F0E" w:rsidRPr="000F1365" w:rsidRDefault="00560F0E" w:rsidP="00560F0E">
      <w:pPr>
        <w:tabs>
          <w:tab w:val="left" w:pos="0"/>
          <w:tab w:val="left" w:pos="567"/>
          <w:tab w:val="left" w:pos="851"/>
          <w:tab w:val="left" w:pos="993"/>
        </w:tabs>
        <w:jc w:val="thaiDistribute"/>
        <w:rPr>
          <w:rFonts w:ascii="TH SarabunPSK" w:eastAsia="Dotum" w:hAnsi="TH SarabunPSK"/>
          <w:sz w:val="32"/>
        </w:rPr>
      </w:pPr>
    </w:p>
    <w:p w:rsidR="007B290D" w:rsidRPr="0014551B" w:rsidRDefault="0014551B" w:rsidP="0014551B">
      <w:pPr>
        <w:jc w:val="center"/>
        <w:rPr>
          <w:rFonts w:ascii="TH SarabunPSK" w:hAnsi="TH SarabunPSK"/>
          <w:sz w:val="32"/>
        </w:rPr>
      </w:pPr>
      <w:r w:rsidRPr="0014551B">
        <w:rPr>
          <w:rFonts w:ascii="TH SarabunPSK" w:hAnsi="TH SarabunPSK"/>
          <w:sz w:val="32"/>
        </w:rPr>
        <w:t>**********************************************</w:t>
      </w:r>
    </w:p>
    <w:p w:rsidR="00560F0E" w:rsidRPr="0014551B" w:rsidRDefault="00560F0E" w:rsidP="0014551B">
      <w:pPr>
        <w:jc w:val="center"/>
        <w:rPr>
          <w:rFonts w:ascii="TH SarabunPSK" w:hAnsi="TH SarabunPSK"/>
          <w:color w:val="FF0000"/>
          <w:sz w:val="32"/>
        </w:rPr>
      </w:pPr>
    </w:p>
    <w:p w:rsidR="007B290D" w:rsidRPr="0014551B" w:rsidRDefault="007B290D" w:rsidP="0014551B">
      <w:pPr>
        <w:jc w:val="center"/>
        <w:rPr>
          <w:rFonts w:ascii="TH SarabunPSK" w:hAnsi="TH SarabunPSK"/>
          <w:color w:val="FF0000"/>
          <w:sz w:val="32"/>
        </w:rPr>
      </w:pPr>
    </w:p>
    <w:p w:rsidR="007B290D" w:rsidRPr="0014551B" w:rsidRDefault="007B290D" w:rsidP="0014551B">
      <w:pPr>
        <w:jc w:val="center"/>
        <w:rPr>
          <w:rFonts w:ascii="TH SarabunPSK" w:hAnsi="TH SarabunPSK"/>
          <w:color w:val="FF0000"/>
          <w:sz w:val="32"/>
        </w:rPr>
      </w:pPr>
    </w:p>
    <w:p w:rsidR="007B290D" w:rsidRPr="0014551B" w:rsidRDefault="007B290D" w:rsidP="0014551B">
      <w:pPr>
        <w:jc w:val="center"/>
        <w:rPr>
          <w:rFonts w:ascii="TH SarabunPSK" w:hAnsi="TH SarabunPSK"/>
          <w:color w:val="FF0000"/>
          <w:sz w:val="32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7B290D" w:rsidRDefault="007B290D" w:rsidP="00995C92">
      <w:pPr>
        <w:rPr>
          <w:rFonts w:ascii="TH SarabunPSK" w:hAnsi="TH SarabunPSK"/>
          <w:color w:val="FF0000"/>
          <w:sz w:val="16"/>
          <w:szCs w:val="16"/>
        </w:rPr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DF660A" w:rsidRDefault="00DF660A" w:rsidP="00390A08">
      <w:pPr>
        <w:pStyle w:val="1"/>
      </w:pPr>
    </w:p>
    <w:p w:rsidR="00440B0B" w:rsidRDefault="00440B0B" w:rsidP="00390A08">
      <w:pPr>
        <w:pStyle w:val="1"/>
      </w:pPr>
      <w:bookmarkStart w:id="9" w:name="_Toc524611013"/>
      <w:r w:rsidRPr="00285B84">
        <w:rPr>
          <w:rFonts w:hint="cs"/>
          <w:cs/>
        </w:rPr>
        <w:t>โครงการพัฒนามาตรฐานฝีมือแรงงานแห่งชาติ</w:t>
      </w:r>
      <w:r w:rsidR="00390A08">
        <w:rPr>
          <w:rFonts w:hint="cs"/>
          <w:cs/>
        </w:rPr>
        <w:t xml:space="preserve">รองรับ </w:t>
      </w:r>
      <w:r w:rsidRPr="00285B84">
        <w:rPr>
          <w:rFonts w:hint="cs"/>
          <w:cs/>
        </w:rPr>
        <w:t>10 อุตสาหกรรมแห่งอนาคต</w:t>
      </w:r>
      <w:bookmarkEnd w:id="9"/>
    </w:p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Default="00DF660A" w:rsidP="00DF660A"/>
    <w:p w:rsidR="00DF660A" w:rsidRPr="00DF660A" w:rsidRDefault="00DF660A" w:rsidP="00DF660A">
      <w:pPr>
        <w:rPr>
          <w:cs/>
        </w:rPr>
      </w:pPr>
    </w:p>
    <w:p w:rsidR="006E7807" w:rsidRPr="00285B84" w:rsidRDefault="006E7807" w:rsidP="00285B84">
      <w:pPr>
        <w:jc w:val="center"/>
        <w:rPr>
          <w:rFonts w:ascii="TH SarabunPSK" w:hAnsi="TH SarabunPSK"/>
          <w:b/>
          <w:bCs/>
          <w:sz w:val="32"/>
        </w:rPr>
      </w:pPr>
    </w:p>
    <w:p w:rsidR="006E7807" w:rsidRDefault="002109E5" w:rsidP="002109E5">
      <w:pPr>
        <w:tabs>
          <w:tab w:val="left" w:pos="284"/>
          <w:tab w:val="left" w:pos="709"/>
        </w:tabs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>1</w:t>
      </w:r>
      <w:r w:rsidRPr="002109E5">
        <w:rPr>
          <w:rFonts w:ascii="TH SarabunPSK" w:hAnsi="TH SarabunPSK"/>
          <w:b/>
          <w:bCs/>
          <w:sz w:val="32"/>
          <w:cs/>
        </w:rPr>
        <w:t>.</w:t>
      </w:r>
      <w:r w:rsidRPr="002109E5">
        <w:rPr>
          <w:rFonts w:ascii="TH SarabunPSK" w:hAnsi="TH SarabunPSK"/>
          <w:b/>
          <w:bCs/>
          <w:sz w:val="32"/>
          <w:cs/>
        </w:rPr>
        <w:tab/>
      </w:r>
      <w:r w:rsidR="006E7807">
        <w:rPr>
          <w:rFonts w:ascii="TH SarabunPSK" w:hAnsi="TH SarabunPSK" w:hint="cs"/>
          <w:b/>
          <w:bCs/>
          <w:sz w:val="32"/>
          <w:cs/>
        </w:rPr>
        <w:t>โครงการพัฒนามาตรฐานฝีมือแรงงานแห่งชาติรองรับ 10 อุตสาหกรรมแห่งอนาคต</w:t>
      </w:r>
    </w:p>
    <w:p w:rsidR="002109E5" w:rsidRPr="002109E5" w:rsidRDefault="006E7807" w:rsidP="002109E5">
      <w:pPr>
        <w:tabs>
          <w:tab w:val="left" w:pos="284"/>
          <w:tab w:val="left" w:pos="709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 xml:space="preserve">2. </w:t>
      </w:r>
      <w:r w:rsidR="002109E5" w:rsidRPr="002109E5">
        <w:rPr>
          <w:rFonts w:ascii="TH SarabunPSK" w:hAnsi="TH SarabunPSK"/>
          <w:b/>
          <w:bCs/>
          <w:sz w:val="32"/>
          <w:cs/>
        </w:rPr>
        <w:t>ความสอดคล้องกับนโยบายบริหารราชการ</w:t>
      </w:r>
    </w:p>
    <w:p w:rsidR="002109E5" w:rsidRPr="002109E5" w:rsidRDefault="002109E5" w:rsidP="002109E5">
      <w:pPr>
        <w:tabs>
          <w:tab w:val="left" w:pos="567"/>
          <w:tab w:val="left" w:pos="993"/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="006E7807">
        <w:rPr>
          <w:rFonts w:ascii="TH SarabunPSK" w:hAnsi="TH SarabunPSK" w:hint="cs"/>
          <w:sz w:val="32"/>
          <w:cs/>
        </w:rPr>
        <w:t>2</w:t>
      </w:r>
      <w:r w:rsidRPr="002109E5">
        <w:rPr>
          <w:rFonts w:ascii="TH SarabunPSK" w:hAnsi="TH SarabunPSK"/>
          <w:sz w:val="32"/>
          <w:cs/>
        </w:rPr>
        <w:t xml:space="preserve">.1 </w:t>
      </w:r>
      <w:r w:rsidRPr="002109E5">
        <w:rPr>
          <w:rFonts w:ascii="TH SarabunPSK" w:hAnsi="TH SarabunPSK"/>
          <w:spacing w:val="-8"/>
          <w:sz w:val="32"/>
          <w:cs/>
        </w:rPr>
        <w:t>มติ</w:t>
      </w:r>
      <w:r w:rsidRPr="002109E5">
        <w:rPr>
          <w:rFonts w:ascii="TH SarabunPSK" w:eastAsia="Calibri" w:hAnsi="TH SarabunPSK"/>
          <w:spacing w:val="-8"/>
          <w:sz w:val="32"/>
          <w:cs/>
        </w:rPr>
        <w:t>คณะรัฐมนตรี</w:t>
      </w:r>
      <w:r w:rsidRPr="002109E5">
        <w:rPr>
          <w:rFonts w:ascii="TH SarabunPSK" w:hAnsi="TH SarabunPSK"/>
          <w:spacing w:val="-8"/>
          <w:sz w:val="32"/>
          <w:cs/>
        </w:rPr>
        <w:t xml:space="preserve"> เมื่อวันที่ 22 กันยายน 2558 เห็นชอบ</w:t>
      </w:r>
      <w:r w:rsidRPr="002109E5">
        <w:rPr>
          <w:rFonts w:ascii="TH SarabunPSK" w:eastAsia="Calibri" w:hAnsi="TH SarabunPSK"/>
          <w:spacing w:val="-8"/>
          <w:sz w:val="32"/>
          <w:cs/>
        </w:rPr>
        <w:t>นโยบายเขตพัฒนาเศรษฐกิจพิเศษในรูปแบบ</w:t>
      </w:r>
      <w:r>
        <w:rPr>
          <w:rFonts w:ascii="TH SarabunPSK" w:eastAsia="Calibri" w:hAnsi="TH SarabunPSK"/>
          <w:spacing w:val="-8"/>
          <w:sz w:val="32"/>
          <w:cs/>
        </w:rPr>
        <w:br/>
      </w:r>
      <w:proofErr w:type="spellStart"/>
      <w:r w:rsidRPr="002109E5">
        <w:rPr>
          <w:rFonts w:ascii="TH SarabunPSK" w:eastAsia="Calibri" w:hAnsi="TH SarabunPSK"/>
          <w:spacing w:val="-8"/>
          <w:sz w:val="32"/>
          <w:cs/>
        </w:rPr>
        <w:t>คลัสเตอร์</w:t>
      </w:r>
      <w:proofErr w:type="spellEnd"/>
    </w:p>
    <w:p w:rsidR="002109E5" w:rsidRPr="002109E5" w:rsidRDefault="002109E5" w:rsidP="002109E5">
      <w:pPr>
        <w:tabs>
          <w:tab w:val="left" w:pos="567"/>
          <w:tab w:val="left" w:pos="993"/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="006E7807">
        <w:rPr>
          <w:rFonts w:ascii="TH SarabunPSK" w:hAnsi="TH SarabunPSK" w:hint="cs"/>
          <w:sz w:val="32"/>
          <w:cs/>
        </w:rPr>
        <w:t>2</w:t>
      </w:r>
      <w:r w:rsidRPr="002109E5">
        <w:rPr>
          <w:rFonts w:ascii="TH SarabunPSK" w:hAnsi="TH SarabunPSK"/>
          <w:sz w:val="32"/>
          <w:cs/>
        </w:rPr>
        <w:t>.2</w:t>
      </w: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pacing w:val="-4"/>
          <w:sz w:val="32"/>
          <w:cs/>
        </w:rPr>
        <w:t>มติ</w:t>
      </w:r>
      <w:r w:rsidRPr="002109E5">
        <w:rPr>
          <w:rFonts w:ascii="TH SarabunPSK" w:eastAsia="Calibri" w:hAnsi="TH SarabunPSK"/>
          <w:spacing w:val="-4"/>
          <w:sz w:val="32"/>
          <w:cs/>
        </w:rPr>
        <w:t>คณะรัฐมนตรี</w:t>
      </w:r>
      <w:r w:rsidRPr="002109E5">
        <w:rPr>
          <w:rFonts w:ascii="TH SarabunPSK" w:hAnsi="TH SarabunPSK"/>
          <w:spacing w:val="-4"/>
          <w:sz w:val="32"/>
          <w:cs/>
        </w:rPr>
        <w:t xml:space="preserve"> เมื่อวันที่ 17 พฤศจิกายน 2558 </w:t>
      </w:r>
      <w:r w:rsidRPr="002109E5">
        <w:rPr>
          <w:rFonts w:ascii="TH SarabunPSK" w:hAnsi="TH SarabunPSK"/>
          <w:spacing w:val="-4"/>
          <w:sz w:val="32"/>
          <w:shd w:val="clear" w:color="auto" w:fill="FFFFFF"/>
          <w:cs/>
        </w:rPr>
        <w:t>เห็นชอบข้อเสนอกลไกขับเคลื่อนเศรษฐกิจ</w:t>
      </w:r>
      <w:r w:rsidR="00CB2D2D">
        <w:rPr>
          <w:rFonts w:ascii="TH SarabunPSK" w:hAnsi="TH SarabunPSK"/>
          <w:spacing w:val="-4"/>
          <w:sz w:val="32"/>
          <w:shd w:val="clear" w:color="auto" w:fill="FFFFFF"/>
          <w:cs/>
        </w:rPr>
        <w:br/>
      </w:r>
      <w:r w:rsidRPr="002109E5">
        <w:rPr>
          <w:rFonts w:ascii="TH SarabunPSK" w:hAnsi="TH SarabunPSK"/>
          <w:spacing w:val="-4"/>
          <w:sz w:val="32"/>
          <w:shd w:val="clear" w:color="auto" w:fill="FFFFFF"/>
          <w:cs/>
        </w:rPr>
        <w:t>เพื่ออนาคต</w:t>
      </w:r>
      <w:r w:rsidRPr="002109E5">
        <w:rPr>
          <w:rFonts w:ascii="TH SarabunPSK" w:hAnsi="TH SarabunPSK"/>
          <w:sz w:val="32"/>
          <w:shd w:val="clear" w:color="auto" w:fill="FFFFFF"/>
          <w:cs/>
        </w:rPr>
        <w:t xml:space="preserve"> (</w:t>
      </w:r>
      <w:r w:rsidRPr="002109E5">
        <w:rPr>
          <w:rFonts w:ascii="TH SarabunPSK" w:hAnsi="TH SarabunPSK"/>
          <w:sz w:val="32"/>
          <w:shd w:val="clear" w:color="auto" w:fill="FFFFFF"/>
        </w:rPr>
        <w:t>New Engine of Growth) </w:t>
      </w:r>
      <w:r w:rsidRPr="002109E5">
        <w:rPr>
          <w:rFonts w:ascii="TH SarabunPSK" w:hAnsi="TH SarabunPSK"/>
          <w:sz w:val="32"/>
          <w:shd w:val="clear" w:color="auto" w:fill="FFFFFF"/>
          <w:cs/>
        </w:rPr>
        <w:t xml:space="preserve">จำนวน </w:t>
      </w:r>
      <w:r w:rsidRPr="002109E5">
        <w:rPr>
          <w:rFonts w:ascii="TH SarabunPSK" w:hAnsi="TH SarabunPSK"/>
          <w:sz w:val="32"/>
          <w:shd w:val="clear" w:color="auto" w:fill="FFFFFF"/>
        </w:rPr>
        <w:t>10</w:t>
      </w:r>
      <w:r w:rsidRPr="002109E5">
        <w:rPr>
          <w:rStyle w:val="apple-converted-space"/>
          <w:rFonts w:ascii="TH SarabunPSK" w:hAnsi="TH SarabunPSK"/>
          <w:sz w:val="32"/>
          <w:shd w:val="clear" w:color="auto" w:fill="FFFFFF"/>
        </w:rPr>
        <w:t> </w:t>
      </w:r>
      <w:r w:rsidRPr="002109E5">
        <w:rPr>
          <w:rStyle w:val="af3"/>
          <w:rFonts w:ascii="TH SarabunPSK" w:hAnsi="TH SarabunPSK"/>
          <w:sz w:val="32"/>
          <w:shd w:val="clear" w:color="auto" w:fill="FFFFFF"/>
          <w:cs/>
        </w:rPr>
        <w:t>อุตสาหกรรมเป้าหมาย</w:t>
      </w:r>
      <w:r w:rsidRPr="002109E5">
        <w:rPr>
          <w:rStyle w:val="apple-converted-space"/>
          <w:rFonts w:ascii="TH SarabunPSK" w:hAnsi="TH SarabunPSK"/>
          <w:b/>
          <w:bCs/>
          <w:sz w:val="32"/>
          <w:shd w:val="clear" w:color="auto" w:fill="FFFFFF"/>
        </w:rPr>
        <w:t> </w:t>
      </w:r>
    </w:p>
    <w:p w:rsidR="002109E5" w:rsidRPr="002109E5" w:rsidRDefault="002109E5" w:rsidP="002109E5">
      <w:pPr>
        <w:tabs>
          <w:tab w:val="left" w:pos="567"/>
          <w:tab w:val="left" w:pos="993"/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="006E7807">
        <w:rPr>
          <w:rFonts w:ascii="TH SarabunPSK" w:hAnsi="TH SarabunPSK" w:hint="cs"/>
          <w:sz w:val="32"/>
          <w:cs/>
        </w:rPr>
        <w:t>2</w:t>
      </w:r>
      <w:r w:rsidRPr="002109E5">
        <w:rPr>
          <w:rFonts w:ascii="TH SarabunPSK" w:hAnsi="TH SarabunPSK"/>
          <w:sz w:val="32"/>
          <w:cs/>
        </w:rPr>
        <w:t>.3</w:t>
      </w:r>
      <w:r w:rsidRPr="002109E5">
        <w:rPr>
          <w:rFonts w:ascii="TH SarabunPSK" w:hAnsi="TH SarabunPSK"/>
          <w:sz w:val="32"/>
          <w:cs/>
        </w:rPr>
        <w:tab/>
        <w:t xml:space="preserve">แผนยุทธศาสตร์ กรมพัฒนาฝีมือแรงงาน พ.ศ. </w:t>
      </w:r>
      <w:r w:rsidRPr="002109E5">
        <w:rPr>
          <w:rFonts w:ascii="TH SarabunPSK" w:hAnsi="TH SarabunPSK"/>
          <w:sz w:val="32"/>
        </w:rPr>
        <w:t>2560</w:t>
      </w:r>
    </w:p>
    <w:p w:rsidR="002109E5" w:rsidRPr="002109E5" w:rsidRDefault="002109E5" w:rsidP="002109E5">
      <w:pPr>
        <w:pStyle w:val="a3"/>
        <w:tabs>
          <w:tab w:val="left" w:pos="567"/>
          <w:tab w:val="left" w:pos="993"/>
          <w:tab w:val="left" w:pos="1134"/>
        </w:tabs>
        <w:spacing w:after="120"/>
        <w:ind w:left="0"/>
        <w:jc w:val="thaiDistribute"/>
        <w:rPr>
          <w:rFonts w:ascii="TH SarabunPSK" w:hAnsi="TH SarabunPSK"/>
          <w:sz w:val="32"/>
          <w:szCs w:val="32"/>
        </w:rPr>
      </w:pPr>
      <w:r w:rsidRPr="002109E5">
        <w:rPr>
          <w:rFonts w:ascii="TH SarabunPSK" w:hAnsi="TH SarabunPSK"/>
          <w:sz w:val="32"/>
          <w:szCs w:val="32"/>
          <w:cs/>
        </w:rPr>
        <w:tab/>
      </w:r>
      <w:r w:rsidRPr="002109E5">
        <w:rPr>
          <w:rFonts w:ascii="TH SarabunPSK" w:hAnsi="TH SarabunPSK"/>
          <w:sz w:val="32"/>
          <w:szCs w:val="32"/>
          <w:cs/>
        </w:rPr>
        <w:tab/>
        <w:t xml:space="preserve">- </w:t>
      </w:r>
      <w:r w:rsidRPr="002109E5">
        <w:rPr>
          <w:rFonts w:ascii="TH SarabunPSK" w:hAnsi="TH SarabunPSK"/>
          <w:spacing w:val="-10"/>
          <w:sz w:val="32"/>
          <w:szCs w:val="32"/>
          <w:cs/>
        </w:rPr>
        <w:t xml:space="preserve">ยุทธศาสตร์ที่ </w:t>
      </w:r>
      <w:r>
        <w:rPr>
          <w:rFonts w:ascii="TH SarabunPSK" w:hAnsi="TH SarabunPSK"/>
          <w:spacing w:val="-10"/>
          <w:sz w:val="32"/>
          <w:szCs w:val="32"/>
          <w:cs/>
        </w:rPr>
        <w:t>1</w:t>
      </w:r>
      <w:r w:rsidRPr="002109E5">
        <w:rPr>
          <w:rFonts w:ascii="TH SarabunPSK" w:hAnsi="TH SarabunPSK"/>
          <w:spacing w:val="-10"/>
          <w:sz w:val="32"/>
          <w:szCs w:val="32"/>
        </w:rPr>
        <w:t xml:space="preserve"> </w:t>
      </w:r>
      <w:r w:rsidRPr="002109E5">
        <w:rPr>
          <w:rFonts w:ascii="TH SarabunPSK" w:hAnsi="TH SarabunPSK"/>
          <w:spacing w:val="-10"/>
          <w:sz w:val="32"/>
          <w:szCs w:val="32"/>
          <w:cs/>
        </w:rPr>
        <w:t>กำหนด ทดสอบและสร้างระบบรับรองมาตรฐานฝีมือแรงงานแห่งชาติ เพื่อเพิ่มขีดความสามารถ</w:t>
      </w:r>
      <w:r w:rsidRPr="002109E5">
        <w:rPr>
          <w:rFonts w:ascii="TH SarabunPSK" w:hAnsi="TH SarabunPSK"/>
          <w:sz w:val="32"/>
          <w:szCs w:val="32"/>
          <w:cs/>
        </w:rPr>
        <w:t>ในการแข่งขันในระดับสากล</w:t>
      </w:r>
    </w:p>
    <w:p w:rsidR="002109E5" w:rsidRPr="002109E5" w:rsidRDefault="006E7807" w:rsidP="002109E5">
      <w:pPr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="002109E5" w:rsidRPr="002109E5">
        <w:rPr>
          <w:rFonts w:ascii="TH SarabunPSK" w:hAnsi="TH SarabunPSK"/>
          <w:b/>
          <w:bCs/>
          <w:sz w:val="32"/>
          <w:cs/>
        </w:rPr>
        <w:t>. เหตุผลความจำเป็น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pacing w:val="-6"/>
          <w:sz w:val="32"/>
          <w:cs/>
        </w:rPr>
        <w:t>พระราชบัญญัติส่งเสริมการพัฒนาฝีมือแรงงาน พ.ศ.</w:t>
      </w:r>
      <w:r w:rsidRPr="002109E5">
        <w:rPr>
          <w:rFonts w:ascii="TH SarabunPSK" w:hAnsi="TH SarabunPSK"/>
          <w:spacing w:val="-6"/>
          <w:sz w:val="32"/>
        </w:rPr>
        <w:t xml:space="preserve"> </w:t>
      </w:r>
      <w:r>
        <w:rPr>
          <w:rFonts w:ascii="TH SarabunPSK" w:hAnsi="TH SarabunPSK"/>
          <w:spacing w:val="-6"/>
          <w:sz w:val="32"/>
          <w:cs/>
        </w:rPr>
        <w:t>2545</w:t>
      </w:r>
      <w:r w:rsidRPr="002109E5">
        <w:rPr>
          <w:rFonts w:ascii="TH SarabunPSK" w:hAnsi="TH SarabunPSK"/>
          <w:spacing w:val="-6"/>
          <w:sz w:val="32"/>
          <w:cs/>
        </w:rPr>
        <w:t xml:space="preserve"> กำหนดให้คณะกรรมการส่งเสริมการพัฒนาฝีมือแรงงาน</w:t>
      </w:r>
      <w:r w:rsidRPr="002109E5">
        <w:rPr>
          <w:rFonts w:ascii="TH SarabunPSK" w:hAnsi="TH SarabunPSK"/>
          <w:spacing w:val="-8"/>
          <w:sz w:val="32"/>
          <w:cs/>
        </w:rPr>
        <w:t>จัดทำมาตรฐานฝีมือแรงงานแห่งชาติในสาขาอาชีพต่างๆ เสนอรัฐมนตรีเพื่อให้ความเห็นชอบ และเมื่อรัฐมนตรีเห็นชอบแล้ว</w:t>
      </w:r>
      <w:r w:rsidRPr="002109E5">
        <w:rPr>
          <w:rFonts w:ascii="TH SarabunPSK" w:hAnsi="TH SarabunPSK"/>
          <w:sz w:val="32"/>
          <w:cs/>
        </w:rPr>
        <w:t xml:space="preserve"> ให้ประกาศในราชกิจจา</w:t>
      </w:r>
      <w:proofErr w:type="spellStart"/>
      <w:r w:rsidRPr="002109E5">
        <w:rPr>
          <w:rFonts w:ascii="TH SarabunPSK" w:hAnsi="TH SarabunPSK"/>
          <w:sz w:val="32"/>
          <w:cs/>
        </w:rPr>
        <w:t>นุเบกษา</w:t>
      </w:r>
      <w:proofErr w:type="spellEnd"/>
      <w:r w:rsidRPr="002109E5">
        <w:rPr>
          <w:rFonts w:ascii="TH SarabunPSK" w:hAnsi="TH SarabunPSK"/>
          <w:sz w:val="32"/>
          <w:cs/>
        </w:rPr>
        <w:t xml:space="preserve"> จากนั้นให้กรมพัฒนาฝีมือแรงงานนำไปใช้ในการทดสอบมาตรฐานฝีมือแรงงาน </w:t>
      </w:r>
      <w:r w:rsidRPr="002109E5">
        <w:rPr>
          <w:rFonts w:ascii="TH SarabunPSK" w:hAnsi="TH SarabunPSK"/>
          <w:spacing w:val="-6"/>
          <w:sz w:val="32"/>
          <w:cs/>
        </w:rPr>
        <w:t>หรือให้ผู้ดำเนินการทดสอบมาตรฐานฝีมือแรงงานนำไปใช้ในการดำเนินการทดสอบมาตรฐานฝีมือแรงงานในสาขาอาชีพนั้น</w:t>
      </w:r>
      <w:r w:rsidRPr="002109E5">
        <w:rPr>
          <w:rFonts w:ascii="TH SarabunPSK" w:hAnsi="TH SarabunPSK"/>
          <w:sz w:val="32"/>
          <w:cs/>
        </w:rPr>
        <w:t xml:space="preserve"> 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ไทยแลนด์ </w:t>
      </w:r>
      <w:r w:rsidRPr="002109E5">
        <w:rPr>
          <w:rFonts w:ascii="TH SarabunPSK" w:hAnsi="TH SarabunPSK"/>
          <w:sz w:val="32"/>
        </w:rPr>
        <w:t>4.0</w:t>
      </w:r>
      <w:r w:rsidRPr="002109E5">
        <w:rPr>
          <w:rFonts w:ascii="TH SarabunPSK" w:hAnsi="TH SarabunPSK"/>
          <w:sz w:val="32"/>
          <w:cs/>
        </w:rPr>
        <w:t xml:space="preserve"> เป็นการปรับเปลี่ยนโครงสร้างเศรษฐกิจไปสู่ </w:t>
      </w:r>
      <w:r w:rsidRPr="002109E5">
        <w:rPr>
          <w:rFonts w:ascii="TH SarabunPSK" w:hAnsi="TH SarabunPSK"/>
          <w:sz w:val="32"/>
        </w:rPr>
        <w:t xml:space="preserve">Value–Based Economy </w:t>
      </w:r>
      <w:r w:rsidRPr="002109E5">
        <w:rPr>
          <w:rFonts w:ascii="TH SarabunPSK" w:hAnsi="TH SarabunPSK"/>
          <w:sz w:val="32"/>
          <w:cs/>
        </w:rPr>
        <w:t>หรือเศรษฐกิจ</w:t>
      </w:r>
      <w:r w:rsidR="00CB2D2D">
        <w:rPr>
          <w:rFonts w:ascii="TH SarabunPSK" w:hAnsi="TH SarabunPSK"/>
          <w:sz w:val="32"/>
          <w:cs/>
        </w:rPr>
        <w:br/>
      </w:r>
      <w:r w:rsidRPr="002109E5">
        <w:rPr>
          <w:rFonts w:ascii="TH SarabunPSK" w:hAnsi="TH SarabunPSK"/>
          <w:sz w:val="32"/>
          <w:cs/>
        </w:rPr>
        <w:t>ที่ขับเคลื่อนด้วยนวัตกรรม เป็นการพัฒนาเครื่องยนต์เพื่อขับเคลื่อนการเติบโตทางเศรษฐกิจชุดใหม่</w:t>
      </w:r>
      <w:r w:rsidRPr="002109E5">
        <w:rPr>
          <w:rFonts w:ascii="TH SarabunPSK" w:hAnsi="TH SarabunPSK"/>
          <w:sz w:val="32"/>
        </w:rPr>
        <w:t xml:space="preserve"> </w:t>
      </w:r>
      <w:r w:rsidR="00CB2D2D">
        <w:rPr>
          <w:rFonts w:ascii="TH SarabunPSK" w:hAnsi="TH SarabunPSK"/>
          <w:sz w:val="32"/>
        </w:rPr>
        <w:br/>
      </w:r>
      <w:r w:rsidRPr="002109E5">
        <w:rPr>
          <w:rFonts w:ascii="TH SarabunPSK" w:hAnsi="TH SarabunPSK"/>
          <w:sz w:val="32"/>
        </w:rPr>
        <w:t xml:space="preserve">(New Engines of Growth) </w:t>
      </w:r>
      <w:r w:rsidRPr="002109E5">
        <w:rPr>
          <w:rFonts w:ascii="TH SarabunPSK" w:hAnsi="TH SarabunPSK"/>
          <w:sz w:val="32"/>
          <w:cs/>
        </w:rPr>
        <w:t>โดยการแปลงความได้เปรียบเชิงเปรียบเทียบของประเทศทั้งด้านความหลากหลายทางชีวภาพ</w:t>
      </w:r>
      <w:r w:rsidRPr="002109E5">
        <w:rPr>
          <w:rFonts w:ascii="TH SarabunPSK" w:hAnsi="TH SarabunPSK"/>
          <w:sz w:val="32"/>
        </w:rPr>
        <w:t xml:space="preserve"> </w:t>
      </w:r>
      <w:r w:rsidRPr="002109E5">
        <w:rPr>
          <w:rFonts w:ascii="TH SarabunPSK" w:hAnsi="TH SarabunPSK"/>
          <w:sz w:val="32"/>
          <w:cs/>
        </w:rPr>
        <w:t>และความ</w:t>
      </w:r>
      <w:r w:rsidRPr="002109E5">
        <w:rPr>
          <w:rFonts w:ascii="TH SarabunPSK" w:hAnsi="TH SarabunPSK"/>
          <w:spacing w:val="-4"/>
          <w:sz w:val="32"/>
          <w:cs/>
        </w:rPr>
        <w:t>หลากหลายทางวัฒนธรรม</w:t>
      </w:r>
      <w:r w:rsidRPr="002109E5">
        <w:rPr>
          <w:rFonts w:ascii="TH SarabunPSK" w:hAnsi="TH SarabunPSK"/>
          <w:spacing w:val="-4"/>
          <w:sz w:val="32"/>
        </w:rPr>
        <w:t xml:space="preserve"> </w:t>
      </w:r>
      <w:r w:rsidRPr="002109E5">
        <w:rPr>
          <w:rFonts w:ascii="TH SarabunPSK" w:hAnsi="TH SarabunPSK"/>
          <w:spacing w:val="-4"/>
          <w:sz w:val="32"/>
          <w:cs/>
        </w:rPr>
        <w:t xml:space="preserve">ให้เป็นความได้เปรียบในเชิงแข่งขันโดยการเปลี่ยนผ่านทั้งระบบใน </w:t>
      </w:r>
      <w:r w:rsidRPr="002109E5">
        <w:rPr>
          <w:rFonts w:ascii="TH SarabunPSK" w:hAnsi="TH SarabunPSK"/>
          <w:spacing w:val="-4"/>
          <w:sz w:val="32"/>
        </w:rPr>
        <w:t xml:space="preserve">4 </w:t>
      </w:r>
      <w:r w:rsidRPr="002109E5">
        <w:rPr>
          <w:rFonts w:ascii="TH SarabunPSK" w:hAnsi="TH SarabunPSK"/>
          <w:spacing w:val="-4"/>
          <w:sz w:val="32"/>
          <w:cs/>
        </w:rPr>
        <w:t>องค์ประกอบสำคัญ ดังนี้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</w:rPr>
        <w:t>1.</w:t>
      </w:r>
      <w:r w:rsidRPr="002109E5">
        <w:rPr>
          <w:rFonts w:ascii="TH SarabunPSK" w:hAnsi="TH SarabunPSK"/>
          <w:sz w:val="32"/>
          <w:cs/>
        </w:rPr>
        <w:t xml:space="preserve"> เปลี่ยนจากเกษตรแบบดั้งเดิม (</w:t>
      </w:r>
      <w:r w:rsidRPr="002109E5">
        <w:rPr>
          <w:rFonts w:ascii="TH SarabunPSK" w:hAnsi="TH SarabunPSK"/>
          <w:sz w:val="32"/>
        </w:rPr>
        <w:t xml:space="preserve">Traditional Farming) </w:t>
      </w:r>
      <w:r w:rsidRPr="002109E5">
        <w:rPr>
          <w:rFonts w:ascii="TH SarabunPSK" w:hAnsi="TH SarabunPSK"/>
          <w:sz w:val="32"/>
          <w:cs/>
        </w:rPr>
        <w:t>ในปัจจุบัน ไปสู่การเกษตรสมัยใหม่ที่เน้นการบริหารจัดการและเทคโนโลยี (</w:t>
      </w:r>
      <w:r w:rsidRPr="002109E5">
        <w:rPr>
          <w:rFonts w:ascii="TH SarabunPSK" w:hAnsi="TH SarabunPSK"/>
          <w:sz w:val="32"/>
        </w:rPr>
        <w:t xml:space="preserve">Smart Farming) </w:t>
      </w:r>
      <w:r w:rsidRPr="002109E5">
        <w:rPr>
          <w:rFonts w:ascii="TH SarabunPSK" w:hAnsi="TH SarabunPSK"/>
          <w:sz w:val="32"/>
          <w:cs/>
        </w:rPr>
        <w:t>และเป็นเกษตรกรแบบเป็นผู้ประกอบการ (</w:t>
      </w:r>
      <w:r w:rsidRPr="002109E5">
        <w:rPr>
          <w:rFonts w:ascii="TH SarabunPSK" w:hAnsi="TH SarabunPSK"/>
          <w:sz w:val="32"/>
        </w:rPr>
        <w:t xml:space="preserve">Entrepreneur) 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</w:rPr>
        <w:t>2.</w:t>
      </w:r>
      <w:r w:rsidRPr="002109E5">
        <w:rPr>
          <w:rFonts w:ascii="TH SarabunPSK" w:hAnsi="TH SarabunPSK"/>
          <w:sz w:val="32"/>
          <w:cs/>
        </w:rPr>
        <w:t xml:space="preserve"> เปลี่ยนจาก </w:t>
      </w:r>
      <w:r w:rsidRPr="002109E5">
        <w:rPr>
          <w:rFonts w:ascii="TH SarabunPSK" w:hAnsi="TH SarabunPSK"/>
          <w:sz w:val="32"/>
        </w:rPr>
        <w:t xml:space="preserve">Traditional SMEs </w:t>
      </w:r>
      <w:r w:rsidRPr="002109E5">
        <w:rPr>
          <w:rFonts w:ascii="TH SarabunPSK" w:hAnsi="TH SarabunPSK"/>
          <w:sz w:val="32"/>
          <w:cs/>
        </w:rPr>
        <w:t xml:space="preserve">หรือ </w:t>
      </w:r>
      <w:r w:rsidRPr="002109E5">
        <w:rPr>
          <w:rFonts w:ascii="TH SarabunPSK" w:hAnsi="TH SarabunPSK"/>
          <w:sz w:val="32"/>
        </w:rPr>
        <w:t xml:space="preserve">SMEs </w:t>
      </w:r>
      <w:r w:rsidRPr="002109E5">
        <w:rPr>
          <w:rFonts w:ascii="TH SarabunPSK" w:hAnsi="TH SarabunPSK"/>
          <w:sz w:val="32"/>
          <w:cs/>
        </w:rPr>
        <w:t xml:space="preserve">ที่รัฐต้องให้ความช่วยเหลืออยู่ตลอดเวลา ไปสู่การเป็น </w:t>
      </w:r>
      <w:r w:rsidRPr="002109E5">
        <w:rPr>
          <w:rFonts w:ascii="TH SarabunPSK" w:hAnsi="TH SarabunPSK"/>
          <w:sz w:val="32"/>
        </w:rPr>
        <w:t xml:space="preserve">Smart Enterprises </w:t>
      </w:r>
      <w:r w:rsidRPr="002109E5">
        <w:rPr>
          <w:rFonts w:ascii="TH SarabunPSK" w:hAnsi="TH SarabunPSK"/>
          <w:sz w:val="32"/>
          <w:cs/>
        </w:rPr>
        <w:t xml:space="preserve">และ </w:t>
      </w:r>
      <w:r w:rsidRPr="002109E5">
        <w:rPr>
          <w:rFonts w:ascii="TH SarabunPSK" w:hAnsi="TH SarabunPSK"/>
          <w:sz w:val="32"/>
        </w:rPr>
        <w:t xml:space="preserve">Startups </w:t>
      </w:r>
      <w:r w:rsidRPr="002109E5">
        <w:rPr>
          <w:rFonts w:ascii="TH SarabunPSK" w:hAnsi="TH SarabunPSK"/>
          <w:sz w:val="32"/>
          <w:cs/>
        </w:rPr>
        <w:t>ที่มีศักยภาพสูง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</w:rPr>
        <w:t>3.</w:t>
      </w:r>
      <w:r w:rsidRPr="002109E5">
        <w:rPr>
          <w:rFonts w:ascii="TH SarabunPSK" w:hAnsi="TH SarabunPSK"/>
          <w:sz w:val="32"/>
          <w:cs/>
        </w:rPr>
        <w:t xml:space="preserve"> เปลี่ยนจาก </w:t>
      </w:r>
      <w:r w:rsidRPr="002109E5">
        <w:rPr>
          <w:rFonts w:ascii="TH SarabunPSK" w:hAnsi="TH SarabunPSK"/>
          <w:sz w:val="32"/>
        </w:rPr>
        <w:t xml:space="preserve">Traditional Services </w:t>
      </w:r>
      <w:r w:rsidRPr="002109E5">
        <w:rPr>
          <w:rFonts w:ascii="TH SarabunPSK" w:hAnsi="TH SarabunPSK"/>
          <w:sz w:val="32"/>
          <w:cs/>
        </w:rPr>
        <w:t xml:space="preserve">ซึ่งมีการสร้างมูลค่าค่อนข้างต่ำ ไปสู่ </w:t>
      </w:r>
      <w:r w:rsidRPr="002109E5">
        <w:rPr>
          <w:rFonts w:ascii="TH SarabunPSK" w:hAnsi="TH SarabunPSK"/>
          <w:sz w:val="32"/>
        </w:rPr>
        <w:t xml:space="preserve">High Value Services 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</w:rPr>
        <w:t>4.</w:t>
      </w:r>
      <w:r w:rsidRPr="002109E5">
        <w:rPr>
          <w:rFonts w:ascii="TH SarabunPSK" w:hAnsi="TH SarabunPSK"/>
          <w:sz w:val="32"/>
          <w:cs/>
        </w:rPr>
        <w:t xml:space="preserve"> เปลี่ยนจากแรงงานทักษะต่ำไปสู่แรงงานที่มีความรู้ ความเชี่ยวชาญ และทักษะสูงโดยกระบวนทัศน์ในการพัฒนาประเทศภายใต้ ไทยแลนด์ </w:t>
      </w:r>
      <w:r w:rsidRPr="002109E5">
        <w:rPr>
          <w:rFonts w:ascii="TH SarabunPSK" w:hAnsi="TH SarabunPSK"/>
          <w:sz w:val="32"/>
        </w:rPr>
        <w:t xml:space="preserve">4.0 </w:t>
      </w:r>
      <w:r w:rsidRPr="002109E5">
        <w:rPr>
          <w:rFonts w:ascii="TH SarabunPSK" w:hAnsi="TH SarabunPSK"/>
          <w:sz w:val="32"/>
          <w:cs/>
        </w:rPr>
        <w:t xml:space="preserve">มี </w:t>
      </w:r>
      <w:r w:rsidRPr="002109E5">
        <w:rPr>
          <w:rFonts w:ascii="TH SarabunPSK" w:hAnsi="TH SarabunPSK"/>
          <w:sz w:val="32"/>
        </w:rPr>
        <w:t xml:space="preserve">3 </w:t>
      </w:r>
      <w:r w:rsidRPr="002109E5">
        <w:rPr>
          <w:rFonts w:ascii="TH SarabunPSK" w:hAnsi="TH SarabunPSK"/>
          <w:sz w:val="32"/>
          <w:cs/>
        </w:rPr>
        <w:t>ประเด็นที่สำคัญ ดังนี้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</w:rPr>
        <w:t>1</w:t>
      </w:r>
      <w:r w:rsidRPr="002109E5">
        <w:rPr>
          <w:rFonts w:ascii="TH SarabunPSK" w:hAnsi="TH SarabunPSK"/>
          <w:sz w:val="32"/>
          <w:cs/>
        </w:rPr>
        <w:t xml:space="preserve">) เป็นจุดเริ่มต้นของยุทธศาสตร์ชาติ </w:t>
      </w:r>
      <w:r w:rsidRPr="002109E5">
        <w:rPr>
          <w:rFonts w:ascii="TH SarabunPSK" w:hAnsi="TH SarabunPSK"/>
          <w:sz w:val="32"/>
        </w:rPr>
        <w:t xml:space="preserve">20 </w:t>
      </w:r>
      <w:r w:rsidRPr="002109E5">
        <w:rPr>
          <w:rFonts w:ascii="TH SarabunPSK" w:hAnsi="TH SarabunPSK"/>
          <w:sz w:val="32"/>
          <w:cs/>
        </w:rPr>
        <w:t>ปี ในการขับเคลื่อนไปสู่การเป็นประเทศที่มั่งคั่ง มั่นคง       และยั่งยืน อย่างเป็นรูปธรรม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</w:rPr>
        <w:t>2</w:t>
      </w:r>
      <w:r w:rsidRPr="002109E5">
        <w:rPr>
          <w:rFonts w:ascii="TH SarabunPSK" w:hAnsi="TH SarabunPSK"/>
          <w:sz w:val="32"/>
          <w:cs/>
        </w:rPr>
        <w:t xml:space="preserve">) เป็นการ </w:t>
      </w:r>
      <w:r w:rsidRPr="002109E5">
        <w:rPr>
          <w:rFonts w:ascii="TH SarabunPSK" w:hAnsi="TH SarabunPSK"/>
          <w:sz w:val="32"/>
        </w:rPr>
        <w:t xml:space="preserve">Reform in Action </w:t>
      </w:r>
      <w:r w:rsidRPr="002109E5">
        <w:rPr>
          <w:rFonts w:ascii="TH SarabunPSK" w:hAnsi="TH SarabunPSK"/>
          <w:sz w:val="32"/>
          <w:cs/>
        </w:rPr>
        <w:t>ที่มีการผลักดันการปฏิรูปโครงสร้างเศรษฐกิจ การปฏิรูปการวิจัยและการพัฒนา และการปฏิรูปการศึกษาไปพร้อมๆ กัน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</w:rPr>
        <w:t>3</w:t>
      </w:r>
      <w:r w:rsidRPr="002109E5">
        <w:rPr>
          <w:rFonts w:ascii="TH SarabunPSK" w:hAnsi="TH SarabunPSK"/>
          <w:sz w:val="32"/>
          <w:cs/>
        </w:rPr>
        <w:t>) เป็นการผนึกกำลังของทุกภาคส่วนภายใต้แนวคิดประชารัฐ</w:t>
      </w:r>
      <w:r w:rsidRPr="002109E5">
        <w:rPr>
          <w:rFonts w:ascii="TH SarabunPSK" w:hAnsi="TH SarabunPSK"/>
          <w:sz w:val="32"/>
        </w:rPr>
        <w:t xml:space="preserve"> </w:t>
      </w:r>
      <w:r w:rsidRPr="002109E5">
        <w:rPr>
          <w:rFonts w:ascii="TH SarabunPSK" w:hAnsi="TH SarabunPSK"/>
          <w:sz w:val="32"/>
          <w:cs/>
        </w:rPr>
        <w:t>โดยเป็นประชารัฐที่ผนึกกำลังกับเครือข่าย</w:t>
      </w:r>
      <w:r w:rsidRPr="002109E5">
        <w:rPr>
          <w:rFonts w:ascii="TH SarabunPSK" w:hAnsi="TH SarabunPSK"/>
          <w:spacing w:val="-4"/>
          <w:sz w:val="32"/>
          <w:cs/>
        </w:rPr>
        <w:t>พันธมิตรทางธุรกิจ การวิจัยพัฒนาและบุคลากรระดับโลก ภายใต้หลักปรัชญาเศรษฐกิจพอเพียงของการรู้จักเติม รู้จักพอ</w:t>
      </w:r>
      <w:r w:rsidRPr="002109E5">
        <w:rPr>
          <w:rFonts w:ascii="TH SarabunPSK" w:hAnsi="TH SarabunPSK"/>
          <w:sz w:val="32"/>
          <w:cs/>
        </w:rPr>
        <w:t xml:space="preserve"> และรู้จักปัน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คณะรัฐมนตรีมีมติ เมื่อวันที่ 22 กันยายน 2558 เรื่อง นโยบายเขตพัฒนาเศรษฐกิจพิเศษในรูปแบบ</w:t>
      </w:r>
      <w:r w:rsidR="00CB2D2D">
        <w:rPr>
          <w:rFonts w:ascii="TH SarabunPSK" w:hAnsi="TH SarabunPSK"/>
          <w:sz w:val="32"/>
          <w:cs/>
        </w:rPr>
        <w:br/>
      </w:r>
      <w:proofErr w:type="spellStart"/>
      <w:r w:rsidRPr="002109E5">
        <w:rPr>
          <w:rFonts w:ascii="TH SarabunPSK" w:hAnsi="TH SarabunPSK"/>
          <w:sz w:val="32"/>
          <w:cs/>
        </w:rPr>
        <w:t>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>โดยนายกรัฐมนตรีได้มอบแนวทางการดำเนินนโยบาย ประกอบด้วย 2 ส่วน ดังนี้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1</w:t>
      </w:r>
      <w:r w:rsidRPr="002109E5">
        <w:rPr>
          <w:rFonts w:ascii="TH SarabunPSK" w:hAnsi="TH SarabunPSK"/>
          <w:sz w:val="32"/>
        </w:rPr>
        <w:t>.</w:t>
      </w:r>
      <w:r w:rsidRPr="002109E5">
        <w:rPr>
          <w:rFonts w:ascii="TH SarabunPSK" w:hAnsi="TH SarabunPSK"/>
          <w:sz w:val="32"/>
          <w:cs/>
        </w:rPr>
        <w:t xml:space="preserve"> เขตพัฒนาเศรษฐกิจพิเศษบริเวณชายแดนสำหรับธุรกิจที่ใช้แรงงานจำนวนมาก ธุรกิจที่ใช้วัตถุดิบจากท้องถิ่นบริเวณชายแดนหรือประเทศเพื่อนบ้านและธุรกิจด้าน</w:t>
      </w:r>
      <w:proofErr w:type="spellStart"/>
      <w:r w:rsidRPr="002109E5">
        <w:rPr>
          <w:rFonts w:ascii="TH SarabunPSK" w:hAnsi="TH SarabunPSK"/>
          <w:sz w:val="32"/>
          <w:cs/>
        </w:rPr>
        <w:t>โล</w:t>
      </w:r>
      <w:proofErr w:type="spellEnd"/>
      <w:r w:rsidRPr="002109E5">
        <w:rPr>
          <w:rFonts w:ascii="TH SarabunPSK" w:hAnsi="TH SarabunPSK"/>
          <w:sz w:val="32"/>
          <w:cs/>
        </w:rPr>
        <w:t>จิ</w:t>
      </w:r>
      <w:proofErr w:type="spellStart"/>
      <w:r w:rsidRPr="002109E5">
        <w:rPr>
          <w:rFonts w:ascii="TH SarabunPSK" w:hAnsi="TH SarabunPSK"/>
          <w:sz w:val="32"/>
          <w:cs/>
        </w:rPr>
        <w:t>สติกส์</w:t>
      </w:r>
      <w:proofErr w:type="spellEnd"/>
      <w:r w:rsidRPr="002109E5">
        <w:rPr>
          <w:rFonts w:ascii="TH SarabunPSK" w:hAnsi="TH SarabunPSK"/>
          <w:sz w:val="32"/>
          <w:cs/>
        </w:rPr>
        <w:t xml:space="preserve"> 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lastRenderedPageBreak/>
        <w:tab/>
        <w:t>2</w:t>
      </w:r>
      <w:r w:rsidRPr="002109E5">
        <w:rPr>
          <w:rFonts w:ascii="TH SarabunPSK" w:hAnsi="TH SarabunPSK"/>
          <w:sz w:val="32"/>
        </w:rPr>
        <w:t>.</w:t>
      </w:r>
      <w:r w:rsidRPr="002109E5">
        <w:rPr>
          <w:rFonts w:ascii="TH SarabunPSK" w:hAnsi="TH SarabunPSK"/>
          <w:sz w:val="32"/>
          <w:cs/>
        </w:rPr>
        <w:t xml:space="preserve"> เขตพัฒนาเศรษฐกิจพิเศษในรูป</w:t>
      </w:r>
      <w:proofErr w:type="spellStart"/>
      <w:r w:rsidRPr="002109E5">
        <w:rPr>
          <w:rFonts w:ascii="TH SarabunPSK" w:hAnsi="TH SarabunPSK"/>
          <w:sz w:val="32"/>
          <w:cs/>
        </w:rPr>
        <w:t>แบบคลัสเตอร์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>โดย</w:t>
      </w:r>
      <w:proofErr w:type="spellStart"/>
      <w:r w:rsidRPr="002109E5">
        <w:rPr>
          <w:rFonts w:ascii="TH SarabunPSK" w:hAnsi="TH SarabunPSK"/>
          <w:sz w:val="32"/>
          <w:cs/>
        </w:rPr>
        <w:t>เน้นคลัสเตอร์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>ที่มีศักยภาพและมีความสำคัญต่อการพัฒนาประเทศในอนาคต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pacing w:val="-2"/>
          <w:sz w:val="32"/>
          <w:cs/>
        </w:rPr>
        <w:t>การ</w:t>
      </w:r>
      <w:proofErr w:type="spellStart"/>
      <w:r w:rsidRPr="002109E5">
        <w:rPr>
          <w:rFonts w:ascii="TH SarabunPSK" w:hAnsi="TH SarabunPSK"/>
          <w:spacing w:val="-2"/>
          <w:sz w:val="32"/>
          <w:cs/>
        </w:rPr>
        <w:t>พัฒนาคลัสเตอร์</w:t>
      </w:r>
      <w:proofErr w:type="spellEnd"/>
      <w:r w:rsidRPr="002109E5">
        <w:rPr>
          <w:rFonts w:ascii="TH SarabunPSK" w:hAnsi="TH SarabunPSK"/>
          <w:spacing w:val="-2"/>
          <w:sz w:val="32"/>
          <w:cs/>
        </w:rPr>
        <w:t>มีวัตถุประสงค์เพื่อสร้างความเข้มแข็งของห่วงโซ่มูลค่า (</w:t>
      </w:r>
      <w:r w:rsidRPr="002109E5">
        <w:rPr>
          <w:rFonts w:ascii="TH SarabunPSK" w:hAnsi="TH SarabunPSK"/>
          <w:spacing w:val="-2"/>
          <w:sz w:val="32"/>
        </w:rPr>
        <w:t>Value Chain</w:t>
      </w:r>
      <w:r w:rsidRPr="002109E5">
        <w:rPr>
          <w:rFonts w:ascii="TH SarabunPSK" w:hAnsi="TH SarabunPSK"/>
          <w:spacing w:val="-2"/>
          <w:sz w:val="32"/>
          <w:cs/>
        </w:rPr>
        <w:t>) และนำไปสู่การสร้างอุตสาหกรรมแห่งอนาคต เสริมสร้างศักยภาพด้านการลงทุนของประเทศไทยเพื่อดึงดูด</w:t>
      </w:r>
      <w:r w:rsidR="006E7807">
        <w:rPr>
          <w:rFonts w:ascii="TH SarabunPSK" w:hAnsi="TH SarabunPSK"/>
          <w:spacing w:val="-2"/>
          <w:sz w:val="32"/>
          <w:cs/>
        </w:rPr>
        <w:t xml:space="preserve">การลงทุนที่มีคุณค่าทั้งจาก </w:t>
      </w:r>
      <w:r w:rsidRPr="002109E5">
        <w:rPr>
          <w:rFonts w:ascii="TH SarabunPSK" w:hAnsi="TH SarabunPSK"/>
          <w:spacing w:val="-2"/>
          <w:sz w:val="32"/>
          <w:cs/>
        </w:rPr>
        <w:t>นักลงทุนรายเดิมและรายใหม่ และกระจายความเจริญไปสู่ภูมิภาคและท้องถิ่น</w:t>
      </w:r>
      <w:r w:rsidRPr="002109E5">
        <w:rPr>
          <w:rFonts w:ascii="TH SarabunPSK" w:hAnsi="TH SarabunPSK"/>
          <w:spacing w:val="-2"/>
          <w:sz w:val="32"/>
        </w:rPr>
        <w:t xml:space="preserve"> </w:t>
      </w:r>
      <w:r w:rsidRPr="002109E5">
        <w:rPr>
          <w:rFonts w:ascii="TH SarabunPSK" w:hAnsi="TH SarabunPSK"/>
          <w:spacing w:val="-2"/>
          <w:sz w:val="32"/>
          <w:cs/>
        </w:rPr>
        <w:t xml:space="preserve">ตลอดจนสร้างโอกาสทางธุรกิจให้กับผู้ประกอบการ </w:t>
      </w:r>
      <w:r w:rsidRPr="002109E5">
        <w:rPr>
          <w:rFonts w:ascii="TH SarabunPSK" w:hAnsi="TH SarabunPSK"/>
          <w:spacing w:val="-2"/>
          <w:sz w:val="32"/>
        </w:rPr>
        <w:t>SMEs</w:t>
      </w:r>
      <w:r w:rsidRPr="002109E5">
        <w:rPr>
          <w:rFonts w:ascii="TH SarabunPSK" w:hAnsi="TH SarabunPSK"/>
          <w:spacing w:val="-2"/>
          <w:sz w:val="32"/>
          <w:cs/>
        </w:rPr>
        <w:t xml:space="preserve"> โดยมีการ</w:t>
      </w:r>
      <w:proofErr w:type="spellStart"/>
      <w:r w:rsidRPr="002109E5">
        <w:rPr>
          <w:rFonts w:ascii="TH SarabunPSK" w:hAnsi="TH SarabunPSK"/>
          <w:spacing w:val="-2"/>
          <w:sz w:val="32"/>
          <w:cs/>
        </w:rPr>
        <w:t>กำหนดคลัสเตอร์</w:t>
      </w:r>
      <w:proofErr w:type="spellEnd"/>
      <w:r w:rsidRPr="002109E5">
        <w:rPr>
          <w:rFonts w:ascii="TH SarabunPSK" w:hAnsi="TH SarabunPSK"/>
          <w:spacing w:val="-2"/>
          <w:sz w:val="32"/>
          <w:cs/>
        </w:rPr>
        <w:t>เป้าหมายในระยะแรกดังนี้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1</w:t>
      </w:r>
      <w:r w:rsidRPr="002109E5">
        <w:rPr>
          <w:rFonts w:ascii="TH SarabunPSK" w:hAnsi="TH SarabunPSK"/>
          <w:sz w:val="32"/>
        </w:rPr>
        <w:t>.</w:t>
      </w:r>
      <w:r w:rsidRPr="002109E5">
        <w:rPr>
          <w:rFonts w:ascii="TH SarabunPSK" w:hAnsi="TH SarabunPSK"/>
          <w:sz w:val="32"/>
          <w:cs/>
        </w:rPr>
        <w:t xml:space="preserve"> </w:t>
      </w:r>
      <w:r w:rsidRPr="002109E5">
        <w:rPr>
          <w:rFonts w:ascii="TH SarabunPSK" w:hAnsi="TH SarabunPSK"/>
          <w:sz w:val="32"/>
        </w:rPr>
        <w:t xml:space="preserve">Super Cluster </w:t>
      </w:r>
      <w:proofErr w:type="spellStart"/>
      <w:r w:rsidRPr="002109E5">
        <w:rPr>
          <w:rFonts w:ascii="TH SarabunPSK" w:hAnsi="TH SarabunPSK"/>
          <w:sz w:val="32"/>
          <w:cs/>
        </w:rPr>
        <w:t>เป็นคลัสเตอร์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 xml:space="preserve">สำหรับกิจการที่ใช้เทคโนโลยีขั้นสูง และอุตสาหกรรมแห่งอนาคต เช่น </w:t>
      </w:r>
      <w:proofErr w:type="spellStart"/>
      <w:r w:rsidRPr="002109E5">
        <w:rPr>
          <w:rFonts w:ascii="TH SarabunPSK" w:hAnsi="TH SarabunPSK"/>
          <w:sz w:val="32"/>
          <w:cs/>
        </w:rPr>
        <w:t>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 xml:space="preserve">ยานยนต์และชิ้นส่วน </w:t>
      </w:r>
      <w:proofErr w:type="spellStart"/>
      <w:r w:rsidRPr="002109E5">
        <w:rPr>
          <w:rFonts w:ascii="TH SarabunPSK" w:hAnsi="TH SarabunPSK"/>
          <w:sz w:val="32"/>
          <w:cs/>
        </w:rPr>
        <w:t>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 xml:space="preserve">เครื่องใช้ไฟฟ้า อิเล็กทรอนิกส์และอุปกรณ์โทรคมนาคม </w:t>
      </w:r>
      <w:proofErr w:type="spellStart"/>
      <w:r w:rsidRPr="002109E5">
        <w:rPr>
          <w:rFonts w:ascii="TH SarabunPSK" w:hAnsi="TH SarabunPSK"/>
          <w:sz w:val="32"/>
          <w:cs/>
        </w:rPr>
        <w:t>คลัสเตอร์ปิโตร</w:t>
      </w:r>
      <w:proofErr w:type="spellEnd"/>
      <w:r w:rsidRPr="002109E5">
        <w:rPr>
          <w:rFonts w:ascii="TH SarabunPSK" w:hAnsi="TH SarabunPSK"/>
          <w:sz w:val="32"/>
          <w:cs/>
        </w:rPr>
        <w:t xml:space="preserve">เคมีและเคมีภัณฑ์ที่เป็นมิตรต่อสิ่งแวดล้อม </w:t>
      </w:r>
      <w:proofErr w:type="spellStart"/>
      <w:r w:rsidRPr="002109E5">
        <w:rPr>
          <w:rFonts w:ascii="TH SarabunPSK" w:hAnsi="TH SarabunPSK"/>
          <w:sz w:val="32"/>
          <w:cs/>
        </w:rPr>
        <w:t>และคลัส</w:t>
      </w:r>
      <w:proofErr w:type="spellEnd"/>
      <w:r w:rsidRPr="002109E5">
        <w:rPr>
          <w:rFonts w:ascii="TH SarabunPSK" w:hAnsi="TH SarabunPSK"/>
          <w:sz w:val="32"/>
          <w:cs/>
        </w:rPr>
        <w:t>เต</w:t>
      </w:r>
      <w:proofErr w:type="spellStart"/>
      <w:r w:rsidRPr="002109E5">
        <w:rPr>
          <w:rFonts w:ascii="TH SarabunPSK" w:hAnsi="TH SarabunPSK"/>
          <w:sz w:val="32"/>
          <w:cs/>
        </w:rPr>
        <w:t>อร์ดิจิทัล</w:t>
      </w:r>
      <w:proofErr w:type="spellEnd"/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2</w:t>
      </w:r>
      <w:r w:rsidRPr="002109E5">
        <w:rPr>
          <w:rFonts w:ascii="TH SarabunPSK" w:hAnsi="TH SarabunPSK"/>
          <w:sz w:val="32"/>
        </w:rPr>
        <w:t>.</w:t>
      </w:r>
      <w:r w:rsidRPr="002109E5">
        <w:rPr>
          <w:rFonts w:ascii="TH SarabunPSK" w:hAnsi="TH SarabunPSK"/>
          <w:sz w:val="32"/>
          <w:cs/>
        </w:rPr>
        <w:t xml:space="preserve"> </w:t>
      </w:r>
      <w:proofErr w:type="spellStart"/>
      <w:r w:rsidRPr="002109E5">
        <w:rPr>
          <w:rFonts w:ascii="TH SarabunPSK" w:hAnsi="TH SarabunPSK"/>
          <w:sz w:val="32"/>
          <w:cs/>
        </w:rPr>
        <w:t>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 xml:space="preserve">เป้าหมายอื่นๆ ได้แก่ </w:t>
      </w:r>
      <w:proofErr w:type="spellStart"/>
      <w:r w:rsidRPr="002109E5">
        <w:rPr>
          <w:rFonts w:ascii="TH SarabunPSK" w:hAnsi="TH SarabunPSK"/>
          <w:sz w:val="32"/>
          <w:cs/>
        </w:rPr>
        <w:t>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 xml:space="preserve">เกษตรแปรรูป </w:t>
      </w:r>
      <w:proofErr w:type="spellStart"/>
      <w:r w:rsidRPr="002109E5">
        <w:rPr>
          <w:rFonts w:ascii="TH SarabunPSK" w:hAnsi="TH SarabunPSK"/>
          <w:sz w:val="32"/>
          <w:cs/>
        </w:rPr>
        <w:t>และคลัสเตอร์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>สิ่งทอและเครื่องนุ่งห่ม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3</w:t>
      </w:r>
      <w:r w:rsidRPr="002109E5">
        <w:rPr>
          <w:rFonts w:ascii="TH SarabunPSK" w:hAnsi="TH SarabunPSK"/>
          <w:sz w:val="32"/>
        </w:rPr>
        <w:t>.</w:t>
      </w:r>
      <w:r w:rsidRPr="002109E5">
        <w:rPr>
          <w:rFonts w:ascii="TH SarabunPSK" w:hAnsi="TH SarabunPSK"/>
          <w:sz w:val="32"/>
          <w:cs/>
        </w:rPr>
        <w:t xml:space="preserve"> </w:t>
      </w:r>
      <w:r w:rsidRPr="002109E5">
        <w:rPr>
          <w:rFonts w:ascii="TH SarabunPSK" w:hAnsi="TH SarabunPSK"/>
          <w:spacing w:val="-8"/>
          <w:sz w:val="32"/>
          <w:cs/>
        </w:rPr>
        <w:t>กิจการเป้าหมายที่จะส่งเสริมเป็นพิเศษในแต่</w:t>
      </w:r>
      <w:proofErr w:type="spellStart"/>
      <w:r w:rsidRPr="002109E5">
        <w:rPr>
          <w:rFonts w:ascii="TH SarabunPSK" w:hAnsi="TH SarabunPSK"/>
          <w:spacing w:val="-8"/>
          <w:sz w:val="32"/>
          <w:cs/>
        </w:rPr>
        <w:t>ละคลัสเตอร์</w:t>
      </w:r>
      <w:proofErr w:type="spellEnd"/>
      <w:r w:rsidRPr="002109E5">
        <w:rPr>
          <w:rFonts w:ascii="TH SarabunPSK" w:hAnsi="TH SarabunPSK"/>
          <w:spacing w:val="-8"/>
          <w:sz w:val="32"/>
          <w:cs/>
        </w:rPr>
        <w:t xml:space="preserve"> ประกอบด้วย 2 กลุ่มที่สำคัญดังนี้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- </w:t>
      </w:r>
      <w:r w:rsidRPr="002109E5">
        <w:rPr>
          <w:rFonts w:ascii="TH SarabunPSK" w:hAnsi="TH SarabunPSK"/>
          <w:spacing w:val="-14"/>
          <w:sz w:val="32"/>
          <w:cs/>
        </w:rPr>
        <w:t>โครงสร้างพื้นฐานที่มีความสำคัญต่อการ</w:t>
      </w:r>
      <w:proofErr w:type="spellStart"/>
      <w:r w:rsidRPr="002109E5">
        <w:rPr>
          <w:rFonts w:ascii="TH SarabunPSK" w:hAnsi="TH SarabunPSK"/>
          <w:spacing w:val="-14"/>
          <w:sz w:val="32"/>
          <w:cs/>
        </w:rPr>
        <w:t>พัฒนาคลัสเตอร์</w:t>
      </w:r>
      <w:proofErr w:type="spellEnd"/>
      <w:r w:rsidRPr="002109E5">
        <w:rPr>
          <w:rFonts w:ascii="TH SarabunPSK" w:hAnsi="TH SarabunPSK"/>
          <w:spacing w:val="-14"/>
          <w:sz w:val="32"/>
          <w:cs/>
        </w:rPr>
        <w:t xml:space="preserve"> ได้แก่ กิจการฐานความรู้ และกิจการ</w:t>
      </w:r>
      <w:r>
        <w:rPr>
          <w:rFonts w:ascii="TH SarabunPSK" w:hAnsi="TH SarabunPSK" w:hint="cs"/>
          <w:spacing w:val="-14"/>
          <w:sz w:val="32"/>
          <w:cs/>
        </w:rPr>
        <w:br/>
      </w:r>
      <w:proofErr w:type="spellStart"/>
      <w:r w:rsidRPr="002109E5">
        <w:rPr>
          <w:rFonts w:ascii="TH SarabunPSK" w:hAnsi="TH SarabunPSK"/>
          <w:spacing w:val="-14"/>
          <w:sz w:val="32"/>
          <w:cs/>
        </w:rPr>
        <w:t>โล</w:t>
      </w:r>
      <w:proofErr w:type="spellEnd"/>
      <w:r w:rsidRPr="002109E5">
        <w:rPr>
          <w:rFonts w:ascii="TH SarabunPSK" w:hAnsi="TH SarabunPSK"/>
          <w:spacing w:val="-14"/>
          <w:sz w:val="32"/>
          <w:cs/>
        </w:rPr>
        <w:t>จิ</w:t>
      </w:r>
      <w:proofErr w:type="spellStart"/>
      <w:r w:rsidRPr="002109E5">
        <w:rPr>
          <w:rFonts w:ascii="TH SarabunPSK" w:hAnsi="TH SarabunPSK"/>
          <w:spacing w:val="-14"/>
          <w:sz w:val="32"/>
          <w:cs/>
        </w:rPr>
        <w:t>สติกส์</w:t>
      </w:r>
      <w:proofErr w:type="spellEnd"/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- กลุ่มอุตสาหกรรมผลิตที่มีความสำคัญสูง ได้แก่ กิจการต้นน้ำที่สำคัญของแต่</w:t>
      </w:r>
      <w:proofErr w:type="spellStart"/>
      <w:r w:rsidRPr="002109E5">
        <w:rPr>
          <w:rFonts w:ascii="TH SarabunPSK" w:hAnsi="TH SarabunPSK"/>
          <w:sz w:val="32"/>
          <w:cs/>
        </w:rPr>
        <w:t>ละคลัสเตอร์</w:t>
      </w:r>
      <w:proofErr w:type="spellEnd"/>
      <w:r w:rsidRPr="002109E5">
        <w:rPr>
          <w:rFonts w:ascii="TH SarabunPSK" w:hAnsi="TH SarabunPSK"/>
          <w:sz w:val="32"/>
          <w:cs/>
        </w:rPr>
        <w:t xml:space="preserve"> อุตสาหกรรมสนับสนุนที่จะส่งผลต่อการพัฒนาอุตสาหกรรมหลักต่างๆ และผลิตภัณฑ์ที่ใช้เทคโนโลยีขั้นสูง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คณะรัฐมนตรีมีมติ เมื่อวันที่ </w:t>
      </w:r>
      <w:r w:rsidRPr="002109E5">
        <w:rPr>
          <w:rFonts w:ascii="TH SarabunPSK" w:hAnsi="TH SarabunPSK"/>
          <w:sz w:val="32"/>
        </w:rPr>
        <w:t xml:space="preserve">17 </w:t>
      </w:r>
      <w:r w:rsidRPr="002109E5">
        <w:rPr>
          <w:rFonts w:ascii="TH SarabunPSK" w:hAnsi="TH SarabunPSK"/>
          <w:sz w:val="32"/>
          <w:cs/>
        </w:rPr>
        <w:t xml:space="preserve">พฤศจิกายน </w:t>
      </w:r>
      <w:r w:rsidRPr="002109E5">
        <w:rPr>
          <w:rFonts w:ascii="TH SarabunPSK" w:hAnsi="TH SarabunPSK"/>
          <w:sz w:val="32"/>
        </w:rPr>
        <w:t>2558</w:t>
      </w:r>
      <w:r w:rsidRPr="002109E5">
        <w:rPr>
          <w:rFonts w:ascii="TH SarabunPSK" w:hAnsi="TH SarabunPSK"/>
          <w:sz w:val="32"/>
          <w:cs/>
        </w:rPr>
        <w:t xml:space="preserve"> เรื่อง การขับเคลื่อนเศรษฐกิจเพื่ออนาคต (</w:t>
      </w:r>
      <w:r w:rsidRPr="002109E5">
        <w:rPr>
          <w:rFonts w:ascii="TH SarabunPSK" w:hAnsi="TH SarabunPSK"/>
          <w:sz w:val="32"/>
        </w:rPr>
        <w:t>New Engine of Growth)</w:t>
      </w:r>
      <w:r w:rsidRPr="002109E5">
        <w:rPr>
          <w:rFonts w:ascii="TH SarabunPSK" w:hAnsi="TH SarabunPSK"/>
          <w:sz w:val="32"/>
          <w:cs/>
        </w:rPr>
        <w:t xml:space="preserve"> จำนวน </w:t>
      </w:r>
      <w:r w:rsidRPr="002109E5">
        <w:rPr>
          <w:rFonts w:ascii="TH SarabunPSK" w:hAnsi="TH SarabunPSK"/>
          <w:sz w:val="32"/>
        </w:rPr>
        <w:t xml:space="preserve">10 </w:t>
      </w:r>
      <w:r w:rsidRPr="002109E5">
        <w:rPr>
          <w:rFonts w:ascii="TH SarabunPSK" w:hAnsi="TH SarabunPSK"/>
          <w:sz w:val="32"/>
          <w:cs/>
        </w:rPr>
        <w:t xml:space="preserve">อุตสาหกรรมเป้าหมาย โดยมีการกำหนดอุตสาหกรรมเป้าหมายของประเทศเพื่อผลักดันการเจริญเติบโตทางเศรษฐกิจ </w:t>
      </w:r>
      <w:r w:rsidRPr="002109E5">
        <w:rPr>
          <w:rFonts w:ascii="TH SarabunPSK" w:hAnsi="TH SarabunPSK"/>
          <w:sz w:val="32"/>
        </w:rPr>
        <w:t>(S-curve)</w:t>
      </w:r>
      <w:r w:rsidRPr="002109E5">
        <w:rPr>
          <w:rFonts w:ascii="TH SarabunPSK" w:hAnsi="TH SarabunPSK"/>
          <w:sz w:val="32"/>
          <w:cs/>
        </w:rPr>
        <w:t xml:space="preserve"> ใน 2 รูปแบบ ดังนี้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1</w:t>
      </w:r>
      <w:r w:rsidRPr="002109E5">
        <w:rPr>
          <w:rFonts w:ascii="TH SarabunPSK" w:hAnsi="TH SarabunPSK"/>
          <w:sz w:val="32"/>
        </w:rPr>
        <w:t>.</w:t>
      </w:r>
      <w:r w:rsidRPr="002109E5">
        <w:rPr>
          <w:rFonts w:ascii="TH SarabunPSK" w:hAnsi="TH SarabunPSK"/>
          <w:sz w:val="32"/>
          <w:cs/>
        </w:rPr>
        <w:t xml:space="preserve"> การต่อยอด 5 อุตสาหกรรมเดิมที่มีศักยภาพ </w:t>
      </w:r>
      <w:r w:rsidRPr="002109E5">
        <w:rPr>
          <w:rFonts w:ascii="TH SarabunPSK" w:hAnsi="TH SarabunPSK"/>
          <w:sz w:val="32"/>
        </w:rPr>
        <w:t xml:space="preserve">(First S-curve) </w:t>
      </w:r>
      <w:r w:rsidRPr="002109E5">
        <w:rPr>
          <w:rFonts w:ascii="TH SarabunPSK" w:hAnsi="TH SarabunPSK"/>
          <w:sz w:val="32"/>
          <w:cs/>
        </w:rPr>
        <w:t xml:space="preserve">เป็นกลุ่มอุตสาหกรรมที่มีอยู่แล้ว        ในประเทศเพื่อเพิ่มประสิทธิภาพการใช้ปัจจัยการผลิต โดยกลุ่มอุตสาหกรรมนี้จะส่งผลต่อการเจริญเติบโตทางเศรษฐกิจในระยะสั้นและระยะกลาง ประกอบด้วย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- อุตสาหกรรมยานยนต์สมัยใหม่ </w:t>
      </w:r>
      <w:r w:rsidRPr="002109E5">
        <w:rPr>
          <w:rFonts w:ascii="TH SarabunPSK" w:hAnsi="TH SarabunPSK"/>
          <w:sz w:val="32"/>
        </w:rPr>
        <w:t>(Next-Generation Automotive)</w:t>
      </w:r>
      <w:r w:rsidRPr="002109E5">
        <w:rPr>
          <w:rFonts w:ascii="TH SarabunPSK" w:hAnsi="TH SarabunPSK"/>
          <w:sz w:val="32"/>
          <w:cs/>
        </w:rPr>
        <w:t xml:space="preserve"> 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- อุตสาหกรรมอิเล็กทรอนิกส์อัจฉริยะ </w:t>
      </w:r>
      <w:r w:rsidRPr="002109E5">
        <w:rPr>
          <w:rFonts w:ascii="TH SarabunPSK" w:hAnsi="TH SarabunPSK"/>
          <w:sz w:val="32"/>
        </w:rPr>
        <w:t>(Smart Electronics)</w:t>
      </w:r>
      <w:r w:rsidRPr="002109E5">
        <w:rPr>
          <w:rFonts w:ascii="TH SarabunPSK" w:hAnsi="TH SarabunPSK"/>
          <w:sz w:val="32"/>
          <w:cs/>
        </w:rPr>
        <w:t xml:space="preserve">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- อุตสาหกรรมการท่องเที่ยวกลุ่มรายได้ดีและการท่องเที่ยวเชิงสุขภาพ </w:t>
      </w:r>
      <w:r w:rsidRPr="002109E5">
        <w:rPr>
          <w:rFonts w:ascii="TH SarabunPSK" w:hAnsi="TH SarabunPSK"/>
          <w:sz w:val="32"/>
        </w:rPr>
        <w:t xml:space="preserve">(Affluent, Medical and Wellness Tourism) 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- การเกษตรและเทคโนโลยีชีวภาพ </w:t>
      </w:r>
      <w:r w:rsidRPr="002109E5">
        <w:rPr>
          <w:rFonts w:ascii="TH SarabunPSK" w:hAnsi="TH SarabunPSK"/>
          <w:sz w:val="32"/>
        </w:rPr>
        <w:t>(Agriculture and Biotechnology)</w:t>
      </w:r>
      <w:r w:rsidRPr="002109E5">
        <w:rPr>
          <w:rFonts w:ascii="TH SarabunPSK" w:hAnsi="TH SarabunPSK"/>
          <w:sz w:val="32"/>
          <w:cs/>
        </w:rPr>
        <w:t xml:space="preserve"> 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- อุตสาหกรรมการแปรรูปอาหาร </w:t>
      </w:r>
      <w:r w:rsidRPr="002109E5">
        <w:rPr>
          <w:rFonts w:ascii="TH SarabunPSK" w:hAnsi="TH SarabunPSK"/>
          <w:sz w:val="32"/>
        </w:rPr>
        <w:t>(Food for the Future)</w:t>
      </w:r>
      <w:r w:rsidRPr="002109E5">
        <w:rPr>
          <w:rFonts w:ascii="TH SarabunPSK" w:hAnsi="TH SarabunPSK"/>
          <w:sz w:val="32"/>
          <w:cs/>
        </w:rPr>
        <w:t xml:space="preserve"> </w:t>
      </w:r>
    </w:p>
    <w:p w:rsidR="002109E5" w:rsidRPr="002109E5" w:rsidRDefault="002109E5" w:rsidP="002109E5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  <w:t>2.</w:t>
      </w:r>
      <w:r w:rsidRPr="002109E5">
        <w:rPr>
          <w:rFonts w:ascii="TH SarabunPSK" w:hAnsi="TH SarabunPSK"/>
          <w:sz w:val="32"/>
          <w:cs/>
        </w:rPr>
        <w:t xml:space="preserve"> การเติม 5 อุตสาหกรรมอนาคต </w:t>
      </w:r>
      <w:r w:rsidRPr="002109E5">
        <w:rPr>
          <w:rFonts w:ascii="TH SarabunPSK" w:hAnsi="TH SarabunPSK"/>
          <w:sz w:val="32"/>
        </w:rPr>
        <w:t>(New S-curve)</w:t>
      </w:r>
      <w:r w:rsidRPr="002109E5">
        <w:rPr>
          <w:rFonts w:ascii="TH SarabunPSK" w:hAnsi="TH SarabunPSK"/>
          <w:sz w:val="32"/>
          <w:cs/>
        </w:rPr>
        <w:t xml:space="preserve"> เป็นกลุ่มอุตสาหกรรมใหม่เพื่อเปลี่ยนรูปแบบสินค้าและเทคโนโลยีโดยอุตสาหกรรมใหม่หรืออุตสาหกรรมอนาคตเหล่านี้จะเป็นกลไกที่สำคัญในการขับเคลื่อนเศรษฐกิจ </w:t>
      </w:r>
      <w:r w:rsidRPr="002109E5">
        <w:rPr>
          <w:rFonts w:ascii="TH SarabunPSK" w:hAnsi="TH SarabunPSK"/>
          <w:sz w:val="32"/>
        </w:rPr>
        <w:t>(New Growth Engines)</w:t>
      </w:r>
      <w:r w:rsidRPr="002109E5">
        <w:rPr>
          <w:rFonts w:ascii="TH SarabunPSK" w:hAnsi="TH SarabunPSK"/>
          <w:sz w:val="32"/>
          <w:cs/>
        </w:rPr>
        <w:t xml:space="preserve"> ของประเทศ ประกอบด้วย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  <w:t>-</w:t>
      </w:r>
      <w:r w:rsidRPr="002109E5">
        <w:rPr>
          <w:rFonts w:ascii="TH SarabunPSK" w:hAnsi="TH SarabunPSK"/>
          <w:sz w:val="32"/>
          <w:cs/>
        </w:rPr>
        <w:t xml:space="preserve"> อุตสาหกรรมหุ่นยนต์ </w:t>
      </w:r>
      <w:r w:rsidRPr="002109E5">
        <w:rPr>
          <w:rFonts w:ascii="TH SarabunPSK" w:hAnsi="TH SarabunPSK"/>
          <w:sz w:val="32"/>
        </w:rPr>
        <w:t>(Robotics)</w:t>
      </w:r>
      <w:r w:rsidRPr="002109E5">
        <w:rPr>
          <w:rFonts w:ascii="TH SarabunPSK" w:hAnsi="TH SarabunPSK"/>
          <w:sz w:val="32"/>
          <w:cs/>
        </w:rPr>
        <w:t xml:space="preserve">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  <w:t>-</w:t>
      </w:r>
      <w:r w:rsidRPr="002109E5">
        <w:rPr>
          <w:rFonts w:ascii="TH SarabunPSK" w:hAnsi="TH SarabunPSK"/>
          <w:sz w:val="32"/>
          <w:cs/>
        </w:rPr>
        <w:t xml:space="preserve"> อุตสาหกรรมการบิน</w:t>
      </w:r>
      <w:proofErr w:type="spellStart"/>
      <w:r w:rsidRPr="002109E5">
        <w:rPr>
          <w:rFonts w:ascii="TH SarabunPSK" w:hAnsi="TH SarabunPSK"/>
          <w:sz w:val="32"/>
          <w:cs/>
        </w:rPr>
        <w:t>และโล</w:t>
      </w:r>
      <w:proofErr w:type="spellEnd"/>
      <w:r w:rsidRPr="002109E5">
        <w:rPr>
          <w:rFonts w:ascii="TH SarabunPSK" w:hAnsi="TH SarabunPSK"/>
          <w:sz w:val="32"/>
          <w:cs/>
        </w:rPr>
        <w:t>จิ</w:t>
      </w:r>
      <w:proofErr w:type="spellStart"/>
      <w:r w:rsidRPr="002109E5">
        <w:rPr>
          <w:rFonts w:ascii="TH SarabunPSK" w:hAnsi="TH SarabunPSK"/>
          <w:sz w:val="32"/>
          <w:cs/>
        </w:rPr>
        <w:t>สติกส์</w:t>
      </w:r>
      <w:proofErr w:type="spellEnd"/>
      <w:r w:rsidRPr="002109E5">
        <w:rPr>
          <w:rFonts w:ascii="TH SarabunPSK" w:hAnsi="TH SarabunPSK"/>
          <w:sz w:val="32"/>
          <w:cs/>
        </w:rPr>
        <w:t xml:space="preserve"> </w:t>
      </w:r>
      <w:r w:rsidRPr="002109E5">
        <w:rPr>
          <w:rFonts w:ascii="TH SarabunPSK" w:hAnsi="TH SarabunPSK"/>
          <w:sz w:val="32"/>
        </w:rPr>
        <w:t>(Aviation and Logistics)</w:t>
      </w:r>
      <w:r w:rsidRPr="002109E5">
        <w:rPr>
          <w:rFonts w:ascii="TH SarabunPSK" w:hAnsi="TH SarabunPSK"/>
          <w:sz w:val="32"/>
          <w:cs/>
        </w:rPr>
        <w:t xml:space="preserve"> 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  <w:t>-</w:t>
      </w:r>
      <w:r w:rsidRPr="002109E5">
        <w:rPr>
          <w:rFonts w:ascii="TH SarabunPSK" w:hAnsi="TH SarabunPSK"/>
          <w:sz w:val="32"/>
          <w:cs/>
        </w:rPr>
        <w:t xml:space="preserve"> อุตสาหกรรมเชื้อเพลิงชีวภาพและเคมีชีวภาพ </w:t>
      </w:r>
      <w:r w:rsidRPr="002109E5">
        <w:rPr>
          <w:rFonts w:ascii="TH SarabunPSK" w:hAnsi="TH SarabunPSK"/>
          <w:sz w:val="32"/>
        </w:rPr>
        <w:t>(Biofuels and Bio-chemicals)</w:t>
      </w:r>
      <w:r w:rsidRPr="002109E5">
        <w:rPr>
          <w:rFonts w:ascii="TH SarabunPSK" w:hAnsi="TH SarabunPSK"/>
          <w:sz w:val="32"/>
          <w:cs/>
        </w:rPr>
        <w:t xml:space="preserve">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  <w:t>-</w:t>
      </w:r>
      <w:r w:rsidRPr="002109E5">
        <w:rPr>
          <w:rFonts w:ascii="TH SarabunPSK" w:hAnsi="TH SarabunPSK"/>
          <w:sz w:val="32"/>
          <w:cs/>
        </w:rPr>
        <w:t xml:space="preserve"> อุตสาหกรรมดิจิตอล </w:t>
      </w:r>
      <w:r w:rsidRPr="002109E5">
        <w:rPr>
          <w:rFonts w:ascii="TH SarabunPSK" w:hAnsi="TH SarabunPSK"/>
          <w:sz w:val="32"/>
        </w:rPr>
        <w:t xml:space="preserve">(Digital) </w:t>
      </w:r>
    </w:p>
    <w:p w:rsidR="002109E5" w:rsidRPr="002109E5" w:rsidRDefault="002109E5" w:rsidP="002109E5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  <w:t>-</w:t>
      </w:r>
      <w:r w:rsidRPr="002109E5">
        <w:rPr>
          <w:rFonts w:ascii="TH SarabunPSK" w:hAnsi="TH SarabunPSK"/>
          <w:sz w:val="32"/>
          <w:cs/>
        </w:rPr>
        <w:t xml:space="preserve"> อุตสาหกรรมการแพทย์ครบวงจร </w:t>
      </w:r>
      <w:r w:rsidRPr="002109E5">
        <w:rPr>
          <w:rFonts w:ascii="TH SarabunPSK" w:hAnsi="TH SarabunPSK"/>
          <w:sz w:val="32"/>
        </w:rPr>
        <w:t>(Medical Hub)</w:t>
      </w:r>
      <w:r w:rsidRPr="002109E5">
        <w:rPr>
          <w:rFonts w:ascii="TH SarabunPSK" w:hAnsi="TH SarabunPSK"/>
          <w:sz w:val="32"/>
          <w:cs/>
        </w:rPr>
        <w:t xml:space="preserve"> </w:t>
      </w:r>
    </w:p>
    <w:p w:rsidR="002109E5" w:rsidRPr="002109E5" w:rsidRDefault="002109E5" w:rsidP="002109E5">
      <w:pPr>
        <w:tabs>
          <w:tab w:val="left" w:pos="567"/>
        </w:tabs>
        <w:spacing w:after="120"/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เพื่อเป็นการยกระดับคุณภาพของแรงงานไทย และให้มีฝีมือสอดคล้องกับเทคโนโลยีสมัยใหม่และอุตสาหกรรมแห่งอนาคต และเพื่อเป็นการเตรียมความพร้อมแรงงานไทยให้มีฝีมือรองรับการปรับเปลี่ยนโครงสร้างเศรษฐกิจที่ขับเคลื่อนด้วยนวัตกรรม ส่งผลให้ประเทศไทยมีความได้เปรียบในเชิงแข่งขันกับ</w:t>
      </w:r>
      <w:r w:rsidR="006E7807">
        <w:rPr>
          <w:rFonts w:ascii="TH SarabunPSK" w:hAnsi="TH SarabunPSK" w:hint="cs"/>
          <w:sz w:val="32"/>
          <w:cs/>
        </w:rPr>
        <w:br/>
      </w:r>
      <w:r w:rsidRPr="002109E5">
        <w:rPr>
          <w:rFonts w:ascii="TH SarabunPSK" w:hAnsi="TH SarabunPSK"/>
          <w:sz w:val="32"/>
          <w:cs/>
        </w:rPr>
        <w:t xml:space="preserve">นานาประเทศ </w:t>
      </w:r>
      <w:r w:rsidRPr="002109E5">
        <w:rPr>
          <w:rFonts w:ascii="TH SarabunPSK" w:eastAsia="MS Mincho" w:hAnsi="TH SarabunPSK"/>
          <w:sz w:val="32"/>
          <w:cs/>
          <w:lang w:eastAsia="ja-JP"/>
        </w:rPr>
        <w:t>กรมพัฒนา</w:t>
      </w:r>
      <w:r w:rsidRPr="002109E5">
        <w:rPr>
          <w:rFonts w:ascii="TH SarabunPSK" w:hAnsi="TH SarabunPSK"/>
          <w:sz w:val="32"/>
          <w:cs/>
        </w:rPr>
        <w:t>ฝีมือแรงงานจึงได้พัฒนามาตรฐานฝีมือแรงงานแห่งชาติเพื่อรองรับอุตสาหกรรม</w:t>
      </w:r>
      <w:r w:rsidR="006E7807">
        <w:rPr>
          <w:rFonts w:ascii="TH SarabunPSK" w:hAnsi="TH SarabunPSK" w:hint="cs"/>
          <w:sz w:val="32"/>
          <w:cs/>
        </w:rPr>
        <w:br/>
      </w:r>
      <w:r w:rsidRPr="002109E5">
        <w:rPr>
          <w:rFonts w:ascii="TH SarabunPSK" w:hAnsi="TH SarabunPSK"/>
          <w:sz w:val="32"/>
          <w:cs/>
        </w:rPr>
        <w:lastRenderedPageBreak/>
        <w:t xml:space="preserve">แห่งอนาคต จำนวน 10 สาขา ใน 4 กลุ่มอุตสาหกรรมนำร่อง คือ 1) อุตสาหกรรมยานยนต์สมัยใหม่ </w:t>
      </w:r>
      <w:r w:rsidRPr="002109E5">
        <w:rPr>
          <w:rFonts w:ascii="TH SarabunPSK" w:hAnsi="TH SarabunPSK"/>
          <w:sz w:val="32"/>
        </w:rPr>
        <w:t>(Next-Generation Automotive)</w:t>
      </w:r>
      <w:r w:rsidRPr="002109E5">
        <w:rPr>
          <w:rFonts w:ascii="TH SarabunPSK" w:hAnsi="TH SarabunPSK"/>
          <w:sz w:val="32"/>
          <w:cs/>
        </w:rPr>
        <w:t xml:space="preserve"> 2)</w:t>
      </w:r>
      <w:r w:rsidRPr="002109E5">
        <w:rPr>
          <w:rFonts w:ascii="TH SarabunPSK" w:hAnsi="TH SarabunPSK"/>
          <w:sz w:val="32"/>
        </w:rPr>
        <w:t xml:space="preserve"> </w:t>
      </w:r>
      <w:r w:rsidRPr="002109E5">
        <w:rPr>
          <w:rFonts w:ascii="TH SarabunPSK" w:hAnsi="TH SarabunPSK"/>
          <w:sz w:val="32"/>
          <w:cs/>
        </w:rPr>
        <w:t xml:space="preserve">อุตสาหกรรมอิเล็กทรอนิกส์อัจฉริยะ </w:t>
      </w:r>
      <w:r w:rsidRPr="002109E5">
        <w:rPr>
          <w:rFonts w:ascii="TH SarabunPSK" w:hAnsi="TH SarabunPSK"/>
          <w:sz w:val="32"/>
        </w:rPr>
        <w:t>(Smart Electronics)</w:t>
      </w:r>
      <w:r w:rsidRPr="002109E5">
        <w:rPr>
          <w:rFonts w:ascii="TH SarabunPSK" w:hAnsi="TH SarabunPSK"/>
          <w:sz w:val="32"/>
          <w:cs/>
        </w:rPr>
        <w:t xml:space="preserve"> 3) อุตสาหกรรมการบิน </w:t>
      </w:r>
      <w:r w:rsidRPr="002109E5">
        <w:rPr>
          <w:rFonts w:ascii="TH SarabunPSK" w:hAnsi="TH SarabunPSK"/>
          <w:sz w:val="32"/>
        </w:rPr>
        <w:t xml:space="preserve">(Aviation) </w:t>
      </w:r>
      <w:r w:rsidRPr="002109E5">
        <w:rPr>
          <w:rFonts w:ascii="TH SarabunPSK" w:hAnsi="TH SarabunPSK"/>
          <w:sz w:val="32"/>
          <w:cs/>
        </w:rPr>
        <w:t>4) อุตสาหกรรมหุ่นยนต์ (</w:t>
      </w:r>
      <w:r w:rsidRPr="002109E5">
        <w:rPr>
          <w:rFonts w:ascii="TH SarabunPSK" w:hAnsi="TH SarabunPSK"/>
          <w:sz w:val="32"/>
        </w:rPr>
        <w:t xml:space="preserve">Robotics) </w:t>
      </w:r>
      <w:r w:rsidRPr="002109E5">
        <w:rPr>
          <w:rFonts w:ascii="TH SarabunPSK" w:hAnsi="TH SarabunPSK"/>
          <w:sz w:val="32"/>
          <w:cs/>
        </w:rPr>
        <w:t>และเพื่อเป็นการเตรียมความพร้อมของผู้ทดสอบมาตรฐานฝีมือแรงงานแห่งชาติที่ได้ดำเนินการแล้วเสร็จ</w:t>
      </w:r>
      <w:r w:rsidRPr="002109E5">
        <w:rPr>
          <w:rFonts w:ascii="TH SarabunPSK" w:eastAsia="MS Mincho" w:hAnsi="TH SarabunPSK"/>
          <w:sz w:val="32"/>
          <w:cs/>
          <w:lang w:eastAsia="ja-JP"/>
        </w:rPr>
        <w:t>ภายไต้</w:t>
      </w:r>
      <w:r w:rsidRPr="002109E5">
        <w:rPr>
          <w:rFonts w:ascii="TH SarabunPSK" w:hAnsi="TH SarabunPSK"/>
          <w:sz w:val="32"/>
          <w:cs/>
        </w:rPr>
        <w:t>แผนงาน</w:t>
      </w:r>
      <w:proofErr w:type="spellStart"/>
      <w:r w:rsidRPr="002109E5">
        <w:rPr>
          <w:rFonts w:ascii="TH SarabunPSK" w:hAnsi="TH SarabunPSK"/>
          <w:sz w:val="32"/>
          <w:cs/>
        </w:rPr>
        <w:t>บูรณา</w:t>
      </w:r>
      <w:proofErr w:type="spellEnd"/>
      <w:r w:rsidRPr="002109E5">
        <w:rPr>
          <w:rFonts w:ascii="TH SarabunPSK" w:hAnsi="TH SarabunPSK"/>
          <w:sz w:val="32"/>
          <w:cs/>
        </w:rPr>
        <w:t xml:space="preserve">การพัฒนาอุตสาหกรรมศักยภาพประจำปีงบประมาณ </w:t>
      </w:r>
      <w:r>
        <w:rPr>
          <w:rFonts w:ascii="TH SarabunPSK" w:hAnsi="TH SarabunPSK"/>
          <w:sz w:val="32"/>
        </w:rPr>
        <w:t>2561</w:t>
      </w:r>
      <w:r w:rsidRPr="002109E5">
        <w:rPr>
          <w:rFonts w:ascii="TH SarabunPSK" w:hAnsi="TH SarabunPSK"/>
          <w:sz w:val="32"/>
          <w:cs/>
        </w:rPr>
        <w:t xml:space="preserve"> กรมพัฒนาฝีมือแรงงานโดย </w:t>
      </w:r>
      <w:r w:rsidRPr="002109E5">
        <w:rPr>
          <w:rFonts w:ascii="TH SarabunPSK" w:hAnsi="TH SarabunPSK"/>
          <w:spacing w:val="-8"/>
          <w:sz w:val="32"/>
          <w:cs/>
        </w:rPr>
        <w:t>สำนักพัฒนามาตรฐานและทดสอบฝีมือแรงงานจึงได้จัดทำจัดอบรมผู้ทดสอบมาตรฐานฝีมือแรงงานแห่งชาติจำนวน 10 สาขา</w:t>
      </w: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4.วัตถุประสงค์ของโครงการ</w:t>
      </w:r>
    </w:p>
    <w:p w:rsidR="002109E5" w:rsidRPr="002109E5" w:rsidRDefault="002109E5" w:rsidP="002109E5">
      <w:pPr>
        <w:tabs>
          <w:tab w:val="left" w:pos="567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4.1 เพื่อจัดทำมาตรฐานฝีมือแรงงานแห่งชาติและวิธีทดสอบมาตรฐานฝีมือแรงงานแห่งชาติ</w:t>
      </w:r>
    </w:p>
    <w:p w:rsidR="002109E5" w:rsidRPr="002109E5" w:rsidRDefault="002109E5" w:rsidP="002109E5">
      <w:pPr>
        <w:tabs>
          <w:tab w:val="left" w:pos="567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</w:r>
      <w:r w:rsidRPr="002109E5">
        <w:rPr>
          <w:rFonts w:ascii="TH SarabunPSK" w:hAnsi="TH SarabunPSK"/>
          <w:sz w:val="32"/>
          <w:cs/>
        </w:rPr>
        <w:t>4.</w:t>
      </w:r>
      <w:r>
        <w:rPr>
          <w:rFonts w:ascii="TH SarabunPSK" w:hAnsi="TH SarabunPSK" w:hint="cs"/>
          <w:sz w:val="32"/>
          <w:cs/>
        </w:rPr>
        <w:t>2</w:t>
      </w:r>
      <w:r w:rsidRPr="002109E5">
        <w:rPr>
          <w:rFonts w:ascii="TH SarabunPSK" w:hAnsi="TH SarabunPSK"/>
          <w:sz w:val="32"/>
          <w:cs/>
        </w:rPr>
        <w:t xml:space="preserve"> เพื่อจัดทำคุณสมบัติของผู้เข้ารับการทดสอบ </w:t>
      </w:r>
    </w:p>
    <w:p w:rsidR="002109E5" w:rsidRPr="002109E5" w:rsidRDefault="002109E5" w:rsidP="002109E5">
      <w:pPr>
        <w:tabs>
          <w:tab w:val="left" w:pos="567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</w:r>
      <w:r w:rsidRPr="002109E5">
        <w:rPr>
          <w:rFonts w:ascii="TH SarabunPSK" w:hAnsi="TH SarabunPSK"/>
          <w:sz w:val="32"/>
          <w:cs/>
        </w:rPr>
        <w:t>4.</w:t>
      </w:r>
      <w:r>
        <w:rPr>
          <w:rFonts w:ascii="TH SarabunPSK" w:hAnsi="TH SarabunPSK" w:hint="cs"/>
          <w:sz w:val="32"/>
          <w:cs/>
        </w:rPr>
        <w:t>3</w:t>
      </w:r>
      <w:r w:rsidRPr="002109E5">
        <w:rPr>
          <w:rFonts w:ascii="TH SarabunPSK" w:hAnsi="TH SarabunPSK"/>
          <w:sz w:val="32"/>
          <w:cs/>
        </w:rPr>
        <w:t xml:space="preserve"> เพื่อกำหนดอัตราค่าทดสอบมาตรฐานฝีมือแรงงานแห่งชาติที่เหมาะสมสำหรับศูนย์ทดสอบมาตรฐานฝีมือแรงงานที่ได้รับอนุญาตจากกรมพัฒนาฝีมือแรงงาน</w:t>
      </w:r>
    </w:p>
    <w:p w:rsidR="002109E5" w:rsidRPr="002109E5" w:rsidRDefault="002109E5" w:rsidP="002109E5">
      <w:pPr>
        <w:tabs>
          <w:tab w:val="left" w:pos="567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4.</w:t>
      </w:r>
      <w:r>
        <w:rPr>
          <w:rFonts w:ascii="TH SarabunPSK" w:hAnsi="TH SarabunPSK" w:hint="cs"/>
          <w:sz w:val="32"/>
          <w:cs/>
        </w:rPr>
        <w:t>4</w:t>
      </w:r>
      <w:r w:rsidRPr="002109E5">
        <w:rPr>
          <w:rFonts w:ascii="TH SarabunPSK" w:hAnsi="TH SarabunPSK"/>
          <w:sz w:val="32"/>
          <w:cs/>
        </w:rPr>
        <w:t xml:space="preserve"> เพื่อเตรียมความพร้อมผู้ทดสอบมาตรฐานฝีมือแรงงานแห่งชาติ</w:t>
      </w:r>
    </w:p>
    <w:p w:rsidR="002109E5" w:rsidRPr="002109E5" w:rsidRDefault="002109E5" w:rsidP="002109E5">
      <w:pPr>
        <w:tabs>
          <w:tab w:val="left" w:pos="567"/>
        </w:tabs>
        <w:spacing w:after="120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4.5</w:t>
      </w:r>
      <w:r w:rsidRPr="002109E5">
        <w:rPr>
          <w:rFonts w:ascii="TH SarabunPSK" w:hAnsi="TH SarabunPSK"/>
          <w:sz w:val="32"/>
          <w:cs/>
        </w:rPr>
        <w:t xml:space="preserve"> เพื่อสร้างความรู้ความเข้าใจให้แก่สาธารณชนเกี่ยวกับมาตรฐานฝีมือแรงงานแห่งชาติที่รองรับอุตสาหกรรมศักยภาพในอนาคต</w:t>
      </w: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5.เป้าหมายของโครงการ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5.1 มีมาตรฐานฝีมือแรงงานแห่งชาติ</w:t>
      </w:r>
      <w:r w:rsidRPr="002109E5">
        <w:rPr>
          <w:rFonts w:ascii="TH SarabunPSK" w:hAnsi="TH SarabunPSK"/>
          <w:spacing w:val="-2"/>
          <w:sz w:val="32"/>
          <w:cs/>
        </w:rPr>
        <w:t xml:space="preserve"> จำนวน 10</w:t>
      </w:r>
      <w:r w:rsidRPr="002109E5">
        <w:rPr>
          <w:rFonts w:ascii="TH SarabunPSK" w:hAnsi="TH SarabunPSK"/>
          <w:spacing w:val="-2"/>
          <w:sz w:val="32"/>
        </w:rPr>
        <w:t xml:space="preserve"> </w:t>
      </w:r>
      <w:r w:rsidRPr="002109E5">
        <w:rPr>
          <w:rFonts w:ascii="TH SarabunPSK" w:hAnsi="TH SarabunPSK"/>
          <w:spacing w:val="-2"/>
          <w:sz w:val="32"/>
          <w:cs/>
        </w:rPr>
        <w:t>สาขาอาชีพ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</w:rPr>
        <w:tab/>
      </w:r>
      <w:r w:rsidRPr="002109E5">
        <w:rPr>
          <w:rFonts w:ascii="TH SarabunPSK" w:hAnsi="TH SarabunPSK"/>
          <w:sz w:val="32"/>
          <w:cs/>
        </w:rPr>
        <w:t>5.2 มีวิธีทดสอบมาตรฐานฝีมือแรงงานแห่งชาติ</w:t>
      </w:r>
      <w:r w:rsidRPr="002109E5">
        <w:rPr>
          <w:rFonts w:ascii="TH SarabunPSK" w:hAnsi="TH SarabunPSK"/>
          <w:spacing w:val="-2"/>
          <w:sz w:val="32"/>
          <w:cs/>
        </w:rPr>
        <w:t xml:space="preserve"> จำนวน 10</w:t>
      </w:r>
      <w:r w:rsidRPr="002109E5">
        <w:rPr>
          <w:rFonts w:ascii="TH SarabunPSK" w:hAnsi="TH SarabunPSK"/>
          <w:spacing w:val="-2"/>
          <w:sz w:val="32"/>
        </w:rPr>
        <w:t xml:space="preserve"> </w:t>
      </w:r>
      <w:r w:rsidRPr="002109E5">
        <w:rPr>
          <w:rFonts w:ascii="TH SarabunPSK" w:hAnsi="TH SarabunPSK"/>
          <w:spacing w:val="-2"/>
          <w:sz w:val="32"/>
          <w:cs/>
        </w:rPr>
        <w:t>สาขาอาชีพ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z w:val="32"/>
        </w:rPr>
        <w:tab/>
      </w:r>
      <w:r w:rsidRPr="002109E5">
        <w:rPr>
          <w:rFonts w:ascii="TH SarabunPSK" w:hAnsi="TH SarabunPSK"/>
          <w:sz w:val="32"/>
          <w:cs/>
        </w:rPr>
        <w:t>5.3 มีอัตราค่าทดสอบมาตรฐานฝีมือแรงงานแห่งชาติ</w:t>
      </w:r>
      <w:r w:rsidRPr="002109E5">
        <w:rPr>
          <w:rFonts w:ascii="TH SarabunPSK" w:hAnsi="TH SarabunPSK"/>
          <w:spacing w:val="-2"/>
          <w:sz w:val="32"/>
          <w:cs/>
        </w:rPr>
        <w:t xml:space="preserve"> จำนวน </w:t>
      </w:r>
      <w:r>
        <w:rPr>
          <w:rFonts w:ascii="TH SarabunPSK" w:hAnsi="TH SarabunPSK"/>
          <w:spacing w:val="-2"/>
          <w:sz w:val="32"/>
          <w:cs/>
        </w:rPr>
        <w:t>1</w:t>
      </w:r>
      <w:r w:rsidRPr="002109E5">
        <w:rPr>
          <w:rFonts w:ascii="TH SarabunPSK" w:hAnsi="TH SarabunPSK"/>
          <w:spacing w:val="-2"/>
          <w:sz w:val="32"/>
          <w:cs/>
        </w:rPr>
        <w:t>0</w:t>
      </w:r>
      <w:r w:rsidRPr="002109E5">
        <w:rPr>
          <w:rFonts w:ascii="TH SarabunPSK" w:hAnsi="TH SarabunPSK"/>
          <w:spacing w:val="-2"/>
          <w:sz w:val="32"/>
        </w:rPr>
        <w:t xml:space="preserve"> </w:t>
      </w:r>
      <w:r w:rsidRPr="002109E5">
        <w:rPr>
          <w:rFonts w:ascii="TH SarabunPSK" w:hAnsi="TH SarabunPSK"/>
          <w:spacing w:val="-2"/>
          <w:sz w:val="32"/>
          <w:cs/>
        </w:rPr>
        <w:t>สาขาอาชีพ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pacing w:val="-2"/>
          <w:sz w:val="32"/>
          <w:cs/>
        </w:rPr>
        <w:tab/>
        <w:t>5.4 มีคู่มือการทดสอบมาตรฐานฝีมือแรงงานแห่งชาติ จำนวน 10 สาขาอาชีพ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pacing w:val="-2"/>
          <w:sz w:val="32"/>
          <w:cs/>
        </w:rPr>
        <w:tab/>
        <w:t xml:space="preserve">5.5 </w:t>
      </w:r>
      <w:r w:rsidRPr="002109E5">
        <w:rPr>
          <w:rFonts w:ascii="TH SarabunPSK" w:hAnsi="TH SarabunPSK"/>
          <w:sz w:val="32"/>
          <w:cs/>
        </w:rPr>
        <w:t>มีการเตรียมความพร้อมผู้ทดสอบมาตรฐานฝีมือแรงงานแห่งชาติ</w:t>
      </w:r>
      <w:r w:rsidRPr="002109E5">
        <w:rPr>
          <w:rFonts w:ascii="TH SarabunPSK" w:hAnsi="TH SarabunPSK"/>
          <w:spacing w:val="-2"/>
          <w:sz w:val="32"/>
          <w:cs/>
        </w:rPr>
        <w:t>ดำเนินการแล้วเสร็จในปีงบประมาณ 2561 จำนวน 400 คน ใน 10</w:t>
      </w:r>
      <w:r w:rsidRPr="002109E5">
        <w:rPr>
          <w:rFonts w:ascii="TH SarabunPSK" w:hAnsi="TH SarabunPSK"/>
          <w:spacing w:val="-2"/>
          <w:sz w:val="32"/>
        </w:rPr>
        <w:t xml:space="preserve"> </w:t>
      </w:r>
      <w:r w:rsidRPr="002109E5">
        <w:rPr>
          <w:rFonts w:ascii="TH SarabunPSK" w:hAnsi="TH SarabunPSK"/>
          <w:spacing w:val="-2"/>
          <w:sz w:val="32"/>
          <w:cs/>
        </w:rPr>
        <w:t>สาขาอาชีพ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pacing w:val="-2"/>
          <w:sz w:val="32"/>
          <w:cs/>
        </w:rPr>
        <w:tab/>
        <w:t>ทั้งนี้ ในแผนระยะ</w:t>
      </w:r>
      <w:r w:rsidRPr="002109E5">
        <w:rPr>
          <w:rFonts w:ascii="TH SarabunPSK" w:hAnsi="TH SarabunPSK"/>
          <w:spacing w:val="-2"/>
          <w:sz w:val="32"/>
        </w:rPr>
        <w:t xml:space="preserve"> 5 </w:t>
      </w:r>
      <w:r w:rsidRPr="002109E5">
        <w:rPr>
          <w:rFonts w:ascii="TH SarabunPSK" w:eastAsia="MS Mincho" w:hAnsi="TH SarabunPSK"/>
          <w:spacing w:val="-2"/>
          <w:sz w:val="32"/>
          <w:cs/>
          <w:lang w:eastAsia="ja-JP"/>
        </w:rPr>
        <w:t>ปี</w:t>
      </w:r>
      <w:r w:rsidRPr="002109E5">
        <w:rPr>
          <w:rFonts w:ascii="TH SarabunPSK" w:hAnsi="TH SarabunPSK"/>
          <w:spacing w:val="-2"/>
          <w:sz w:val="32"/>
          <w:cs/>
        </w:rPr>
        <w:t xml:space="preserve"> กรมพัฒนาฝีมือแรงงานโดยสำนักพัฒนามาตรฐานและทดสอบฝีมือแรงงานกำหนดจัดทำมาตรฐานฝีมือแรงงานแห่งชาติและเตรียมความพร้อมผู้ทดสอบมาตรฐานฝีมือแรงงานแห่งชาติเพื่อรองรับอุตสาหกรรมแห่งอนาคต ดังนี้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693"/>
        <w:gridCol w:w="851"/>
        <w:gridCol w:w="850"/>
        <w:gridCol w:w="851"/>
        <w:gridCol w:w="850"/>
        <w:gridCol w:w="851"/>
        <w:gridCol w:w="1283"/>
      </w:tblGrid>
      <w:tr w:rsidR="002109E5" w:rsidRPr="002109E5" w:rsidTr="00276EA9">
        <w:trPr>
          <w:jc w:val="center"/>
        </w:trPr>
        <w:tc>
          <w:tcPr>
            <w:tcW w:w="2693" w:type="dxa"/>
          </w:tcPr>
          <w:p w:rsidR="002109E5" w:rsidRPr="002109E5" w:rsidRDefault="002109E5" w:rsidP="00CB2D2D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ปีงบประมาณ</w:t>
            </w:r>
          </w:p>
        </w:tc>
        <w:tc>
          <w:tcPr>
            <w:tcW w:w="851" w:type="dxa"/>
          </w:tcPr>
          <w:p w:rsidR="002109E5" w:rsidRPr="002109E5" w:rsidRDefault="002109E5" w:rsidP="00CB2D2D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2561</w:t>
            </w:r>
          </w:p>
        </w:tc>
        <w:tc>
          <w:tcPr>
            <w:tcW w:w="850" w:type="dxa"/>
          </w:tcPr>
          <w:p w:rsidR="002109E5" w:rsidRPr="002109E5" w:rsidRDefault="002109E5" w:rsidP="00CB2D2D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2562</w:t>
            </w:r>
          </w:p>
        </w:tc>
        <w:tc>
          <w:tcPr>
            <w:tcW w:w="851" w:type="dxa"/>
          </w:tcPr>
          <w:p w:rsidR="002109E5" w:rsidRPr="002109E5" w:rsidRDefault="002109E5" w:rsidP="00CB2D2D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2563</w:t>
            </w:r>
          </w:p>
        </w:tc>
        <w:tc>
          <w:tcPr>
            <w:tcW w:w="850" w:type="dxa"/>
          </w:tcPr>
          <w:p w:rsidR="002109E5" w:rsidRPr="002109E5" w:rsidRDefault="002109E5" w:rsidP="00CB2D2D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2564</w:t>
            </w:r>
          </w:p>
        </w:tc>
        <w:tc>
          <w:tcPr>
            <w:tcW w:w="851" w:type="dxa"/>
          </w:tcPr>
          <w:p w:rsidR="002109E5" w:rsidRPr="002109E5" w:rsidRDefault="002109E5" w:rsidP="00CB2D2D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2565</w:t>
            </w:r>
          </w:p>
        </w:tc>
        <w:tc>
          <w:tcPr>
            <w:tcW w:w="1283" w:type="dxa"/>
          </w:tcPr>
          <w:p w:rsidR="002109E5" w:rsidRPr="002109E5" w:rsidRDefault="002109E5" w:rsidP="00CB2D2D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 xml:space="preserve">รวม </w:t>
            </w:r>
            <w:r w:rsidRPr="002109E5">
              <w:rPr>
                <w:rFonts w:ascii="TH SarabunPSK" w:hAnsi="TH SarabunPSK"/>
                <w:b/>
                <w:bCs/>
                <w:sz w:val="32"/>
              </w:rPr>
              <w:t>5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 xml:space="preserve"> ปี</w:t>
            </w:r>
          </w:p>
        </w:tc>
      </w:tr>
      <w:tr w:rsidR="002109E5" w:rsidRPr="002109E5" w:rsidTr="00276EA9">
        <w:trPr>
          <w:trHeight w:val="832"/>
          <w:jc w:val="center"/>
        </w:trPr>
        <w:tc>
          <w:tcPr>
            <w:tcW w:w="2693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จำนวนมาตรฐานฝีมือแรงงานแห่งชาติที่ดำเนินการจัดทำ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10</w:t>
            </w:r>
          </w:p>
        </w:tc>
        <w:tc>
          <w:tcPr>
            <w:tcW w:w="850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10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15</w:t>
            </w:r>
          </w:p>
        </w:tc>
        <w:tc>
          <w:tcPr>
            <w:tcW w:w="850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15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15</w:t>
            </w:r>
          </w:p>
        </w:tc>
        <w:tc>
          <w:tcPr>
            <w:tcW w:w="1283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65</w:t>
            </w:r>
          </w:p>
        </w:tc>
      </w:tr>
      <w:tr w:rsidR="002109E5" w:rsidRPr="002109E5" w:rsidTr="00276EA9">
        <w:trPr>
          <w:trHeight w:val="489"/>
          <w:jc w:val="center"/>
        </w:trPr>
        <w:tc>
          <w:tcPr>
            <w:tcW w:w="2693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จำนวนกลุ่มอุตสาหกรรม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5</w:t>
            </w:r>
          </w:p>
        </w:tc>
        <w:tc>
          <w:tcPr>
            <w:tcW w:w="850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4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5</w:t>
            </w:r>
          </w:p>
        </w:tc>
        <w:tc>
          <w:tcPr>
            <w:tcW w:w="850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5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6</w:t>
            </w:r>
          </w:p>
        </w:tc>
        <w:tc>
          <w:tcPr>
            <w:tcW w:w="1283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>
              <w:rPr>
                <w:rFonts w:ascii="TH SarabunPSK" w:eastAsia="MS Mincho" w:hAnsi="TH SarabunPSK"/>
                <w:sz w:val="32"/>
                <w:lang w:eastAsia="ja-JP"/>
              </w:rPr>
              <w:t>6</w:t>
            </w:r>
            <w:r w:rsidRPr="002109E5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กลุ่ม</w:t>
            </w:r>
          </w:p>
        </w:tc>
      </w:tr>
      <w:tr w:rsidR="002109E5" w:rsidRPr="002109E5" w:rsidTr="00276EA9">
        <w:trPr>
          <w:jc w:val="center"/>
        </w:trPr>
        <w:tc>
          <w:tcPr>
            <w:tcW w:w="2693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จำนวนอบรมผู้ทดสอบ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ไม่มี</w:t>
            </w:r>
          </w:p>
        </w:tc>
        <w:tc>
          <w:tcPr>
            <w:tcW w:w="850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400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800</w:t>
            </w:r>
          </w:p>
        </w:tc>
        <w:tc>
          <w:tcPr>
            <w:tcW w:w="850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800</w:t>
            </w:r>
          </w:p>
        </w:tc>
        <w:tc>
          <w:tcPr>
            <w:tcW w:w="851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800</w:t>
            </w:r>
          </w:p>
        </w:tc>
        <w:tc>
          <w:tcPr>
            <w:tcW w:w="1283" w:type="dxa"/>
            <w:vAlign w:val="center"/>
          </w:tcPr>
          <w:p w:rsidR="002109E5" w:rsidRPr="002109E5" w:rsidRDefault="002109E5" w:rsidP="002109E5">
            <w:pPr>
              <w:jc w:val="center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>
              <w:rPr>
                <w:rFonts w:ascii="TH SarabunPSK" w:eastAsia="MS Mincho" w:hAnsi="TH SarabunPSK"/>
                <w:sz w:val="32"/>
                <w:lang w:eastAsia="ja-JP"/>
              </w:rPr>
              <w:t>2,800</w:t>
            </w:r>
            <w:r w:rsidRPr="002109E5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คน</w:t>
            </w:r>
          </w:p>
        </w:tc>
      </w:tr>
    </w:tbl>
    <w:p w:rsidR="002109E5" w:rsidRPr="002109E5" w:rsidRDefault="002109E5" w:rsidP="002109E5">
      <w:pPr>
        <w:spacing w:before="120"/>
        <w:rPr>
          <w:rFonts w:ascii="TH SarabunPSK" w:hAnsi="TH SarabunPSK"/>
          <w:b/>
          <w:bCs/>
          <w:sz w:val="32"/>
          <w:cs/>
        </w:rPr>
      </w:pPr>
      <w:r w:rsidRPr="002109E5">
        <w:rPr>
          <w:rFonts w:ascii="TH SarabunPSK" w:hAnsi="TH SarabunPSK"/>
          <w:b/>
          <w:bCs/>
          <w:sz w:val="32"/>
          <w:cs/>
        </w:rPr>
        <w:t>6.กลุ่มเป้าหมายของโครงการ</w:t>
      </w:r>
    </w:p>
    <w:p w:rsidR="002109E5" w:rsidRPr="002109E5" w:rsidRDefault="002109E5" w:rsidP="002109E5">
      <w:pPr>
        <w:tabs>
          <w:tab w:val="left" w:pos="567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6.1 บุคลากรในสาขาที่กำหนดและผู้ประกอบการในสาขาที่กำหนด</w:t>
      </w:r>
    </w:p>
    <w:p w:rsidR="002109E5" w:rsidRPr="002109E5" w:rsidRDefault="002109E5" w:rsidP="002109E5">
      <w:pPr>
        <w:tabs>
          <w:tab w:val="left" w:pos="567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6.2 องค์กรอาชีพ สมาคม หน่วยงานต่างๆของภาครัฐและเอกชนที่เกี่ยวข้องกับสาขาที่กำหนด</w:t>
      </w:r>
    </w:p>
    <w:p w:rsidR="002109E5" w:rsidRPr="002109E5" w:rsidRDefault="002109E5" w:rsidP="002109E5">
      <w:pPr>
        <w:tabs>
          <w:tab w:val="left" w:pos="567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6.</w:t>
      </w:r>
      <w:r>
        <w:rPr>
          <w:rFonts w:ascii="TH SarabunPSK" w:hAnsi="TH SarabunPSK"/>
          <w:sz w:val="32"/>
          <w:cs/>
        </w:rPr>
        <w:t>3</w:t>
      </w:r>
      <w:r w:rsidRPr="002109E5">
        <w:rPr>
          <w:rFonts w:ascii="TH SarabunPSK" w:hAnsi="TH SarabunPSK"/>
          <w:sz w:val="32"/>
          <w:cs/>
        </w:rPr>
        <w:t xml:space="preserve"> หน่วยงานของกรมพัฒนาฝีมือแรงงานและหน่วยงานที่เกี่ยวข้องกับมาตรฐานฝีมือแรงงานแห่งชาติ</w:t>
      </w:r>
    </w:p>
    <w:p w:rsidR="002109E5" w:rsidRDefault="002109E5" w:rsidP="002109E5">
      <w:pPr>
        <w:tabs>
          <w:tab w:val="left" w:pos="567"/>
        </w:tabs>
        <w:spacing w:after="120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6.</w:t>
      </w:r>
      <w:r>
        <w:rPr>
          <w:rFonts w:ascii="TH SarabunPSK" w:hAnsi="TH SarabunPSK"/>
          <w:sz w:val="32"/>
          <w:cs/>
        </w:rPr>
        <w:t>4</w:t>
      </w:r>
      <w:r w:rsidRPr="002109E5">
        <w:rPr>
          <w:rFonts w:ascii="TH SarabunPSK" w:hAnsi="TH SarabunPSK"/>
          <w:sz w:val="32"/>
          <w:cs/>
        </w:rPr>
        <w:t xml:space="preserve"> นักเรียน นักศึกษา และประชาชนทั่วไปที่สนใจในมาตรฐานฝีมือแรงงานแห่งชาติ</w:t>
      </w:r>
    </w:p>
    <w:p w:rsidR="00DF660A" w:rsidRDefault="00DF660A" w:rsidP="002109E5">
      <w:pPr>
        <w:tabs>
          <w:tab w:val="left" w:pos="567"/>
        </w:tabs>
        <w:spacing w:after="120"/>
        <w:rPr>
          <w:rFonts w:ascii="TH SarabunPSK" w:hAnsi="TH SarabunPSK"/>
          <w:sz w:val="32"/>
        </w:rPr>
      </w:pPr>
    </w:p>
    <w:p w:rsidR="00DF660A" w:rsidRPr="002109E5" w:rsidRDefault="00DF660A" w:rsidP="002109E5">
      <w:pPr>
        <w:tabs>
          <w:tab w:val="left" w:pos="567"/>
        </w:tabs>
        <w:spacing w:after="120"/>
        <w:rPr>
          <w:rFonts w:ascii="TH SarabunPSK" w:hAnsi="TH SarabunPSK"/>
          <w:sz w:val="32"/>
        </w:rPr>
      </w:pP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lastRenderedPageBreak/>
        <w:t>7.ตัวชี้วัดเป้าหมายของโครงการและตัวชี้วัดผลลัพธ์</w:t>
      </w:r>
    </w:p>
    <w:p w:rsidR="002109E5" w:rsidRPr="00CB2D2D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pacing w:val="-2"/>
          <w:sz w:val="32"/>
          <w:cs/>
        </w:rPr>
      </w:pPr>
      <w:r w:rsidRPr="002109E5">
        <w:rPr>
          <w:rFonts w:ascii="TH SarabunPSK" w:hAnsi="TH SarabunPSK"/>
          <w:sz w:val="32"/>
          <w:cs/>
        </w:rPr>
        <w:tab/>
        <w:t xml:space="preserve">7.1 </w:t>
      </w:r>
      <w:r w:rsidRPr="002109E5">
        <w:rPr>
          <w:rFonts w:ascii="TH SarabunPSK" w:hAnsi="TH SarabunPSK"/>
          <w:spacing w:val="-6"/>
          <w:sz w:val="32"/>
          <w:cs/>
        </w:rPr>
        <w:t>จำนวนมาตรฐานฝีมือแรงงานแห่งชาติและวิธีทดสอบมาตรฐานฝีมือแรงงานแห่งชาติ จำนวน 10</w:t>
      </w:r>
      <w:r w:rsidRPr="002109E5">
        <w:rPr>
          <w:rFonts w:ascii="TH SarabunPSK" w:hAnsi="TH SarabunPSK"/>
          <w:spacing w:val="-6"/>
          <w:sz w:val="32"/>
        </w:rPr>
        <w:t xml:space="preserve"> </w:t>
      </w:r>
      <w:r w:rsidRPr="002109E5">
        <w:rPr>
          <w:rFonts w:ascii="TH SarabunPSK" w:hAnsi="TH SarabunPSK"/>
          <w:spacing w:val="-6"/>
          <w:sz w:val="32"/>
          <w:cs/>
        </w:rPr>
        <w:t>สาขาอาชีพ</w:t>
      </w:r>
      <w:r w:rsidR="00CB2D2D">
        <w:rPr>
          <w:rFonts w:ascii="TH SarabunPSK" w:hAnsi="TH SarabunPSK"/>
          <w:spacing w:val="-2"/>
          <w:sz w:val="32"/>
        </w:rPr>
        <w:t xml:space="preserve"> </w:t>
      </w:r>
      <w:r w:rsidR="00CB2D2D">
        <w:rPr>
          <w:rFonts w:ascii="TH SarabunPSK" w:hAnsi="TH SarabunPSK" w:hint="cs"/>
          <w:spacing w:val="-2"/>
          <w:sz w:val="32"/>
          <w:cs/>
        </w:rPr>
        <w:t>(จำนวนมาตรฐานฝีมือแรงงานรองรับอุตสาหกรรมศักยภาพได้ตามเป้าหมาย)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z w:val="32"/>
          <w:cs/>
        </w:rPr>
        <w:tab/>
        <w:t>7.2 จำนวนอัตราค่าทดสอบมาตรฐานฝีมือแรงงานแห่งชาติ</w:t>
      </w:r>
      <w:r w:rsidRPr="002109E5">
        <w:rPr>
          <w:rFonts w:ascii="TH SarabunPSK" w:hAnsi="TH SarabunPSK"/>
          <w:spacing w:val="-2"/>
          <w:sz w:val="32"/>
          <w:cs/>
        </w:rPr>
        <w:t xml:space="preserve"> จำนวน 10</w:t>
      </w:r>
      <w:r w:rsidRPr="002109E5">
        <w:rPr>
          <w:rFonts w:ascii="TH SarabunPSK" w:hAnsi="TH SarabunPSK"/>
          <w:spacing w:val="-2"/>
          <w:sz w:val="32"/>
        </w:rPr>
        <w:t xml:space="preserve"> </w:t>
      </w:r>
      <w:r w:rsidRPr="002109E5">
        <w:rPr>
          <w:rFonts w:ascii="TH SarabunPSK" w:hAnsi="TH SarabunPSK"/>
          <w:spacing w:val="-2"/>
          <w:sz w:val="32"/>
          <w:cs/>
        </w:rPr>
        <w:t>สาขาอาชีพ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pacing w:val="-2"/>
          <w:sz w:val="32"/>
          <w:cs/>
        </w:rPr>
        <w:tab/>
        <w:t>7.3 จำนวนคู่มือการทดสอบมาตรฐานฝีมือแรงงานแห่งชาติ จำนวน 10 สาขาอาชีพ</w:t>
      </w:r>
    </w:p>
    <w:p w:rsidR="002109E5" w:rsidRPr="002109E5" w:rsidRDefault="002109E5" w:rsidP="002109E5">
      <w:pPr>
        <w:tabs>
          <w:tab w:val="left" w:pos="567"/>
        </w:tabs>
        <w:spacing w:after="120"/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7.4 จำนวนผู้ผ่านการอบรมเตรียมความพร้อมผู้ทดสอบมาตรฐานฝีมือแรงงานแห่งชาติ จำนวน </w:t>
      </w:r>
      <w:r>
        <w:rPr>
          <w:rFonts w:ascii="TH SarabunPSK" w:hAnsi="TH SarabunPSK" w:hint="cs"/>
          <w:sz w:val="32"/>
          <w:cs/>
        </w:rPr>
        <w:t xml:space="preserve">10 </w:t>
      </w:r>
      <w:r w:rsidRPr="002109E5">
        <w:rPr>
          <w:rFonts w:ascii="TH SarabunPSK" w:hAnsi="TH SarabunPSK"/>
          <w:sz w:val="32"/>
          <w:cs/>
        </w:rPr>
        <w:t>สาขา</w:t>
      </w:r>
      <w:r w:rsidRPr="002109E5">
        <w:rPr>
          <w:rFonts w:ascii="TH SarabunPSK" w:hAnsi="TH SarabunPSK"/>
          <w:spacing w:val="-2"/>
          <w:sz w:val="32"/>
          <w:cs/>
        </w:rPr>
        <w:t xml:space="preserve">อาชีพที่ดำเนินการแล้วเสร็จในปีงบประมาณ 2561 จำนวน 400 คน 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8.กิจกรรม – วิธีการดำเนินการ</w:t>
      </w:r>
    </w:p>
    <w:p w:rsidR="002109E5" w:rsidRPr="002109E5" w:rsidRDefault="002109E5" w:rsidP="002109E5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eastAsia="MS Mincho" w:hAnsi="TH SarabunPSK"/>
          <w:sz w:val="32"/>
          <w:cs/>
          <w:lang w:eastAsia="ja-JP"/>
        </w:rPr>
        <w:tab/>
        <w:t>กรมพัฒนา</w:t>
      </w:r>
      <w:r w:rsidRPr="002109E5">
        <w:rPr>
          <w:rFonts w:ascii="TH SarabunPSK" w:hAnsi="TH SarabunPSK"/>
          <w:sz w:val="32"/>
          <w:cs/>
        </w:rPr>
        <w:t xml:space="preserve">ฝีมือแรงงานกำหนดจัดทำมาตรฐานฝีมือแรงงานแห่งชาติเพื่อรองรับอุตสาหกรรมแห่งอนาคต จำนวน 10 สาขา ใน 4 กลุ่มอุตสาหกรรมนำร่อง </w:t>
      </w:r>
      <w:r w:rsidRPr="002109E5">
        <w:rPr>
          <w:rFonts w:ascii="TH SarabunPSK" w:hAnsi="TH SarabunPSK"/>
          <w:b/>
          <w:bCs/>
          <w:sz w:val="32"/>
          <w:cs/>
        </w:rPr>
        <w:t>คือ 1) อุตสาหกรรมยานยนต์สมัยใหม่</w:t>
      </w:r>
      <w:r w:rsidRPr="002109E5">
        <w:rPr>
          <w:rFonts w:ascii="TH SarabunPSK" w:hAnsi="TH SarabunPSK"/>
          <w:b/>
          <w:bCs/>
          <w:sz w:val="32"/>
        </w:rPr>
        <w:t xml:space="preserve"> (Next-Generation Automotive</w:t>
      </w:r>
      <w:r w:rsidRPr="002109E5">
        <w:rPr>
          <w:rFonts w:ascii="TH SarabunPSK" w:hAnsi="TH SarabunPSK"/>
          <w:sz w:val="32"/>
        </w:rPr>
        <w:t>)</w:t>
      </w:r>
      <w:r w:rsidRPr="002109E5">
        <w:rPr>
          <w:rFonts w:ascii="TH SarabunPSK" w:hAnsi="TH SarabunPSK"/>
          <w:sz w:val="32"/>
          <w:cs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>2)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 xml:space="preserve">อุตสาหกรรมอิเล็กทรอนิกส์อัจฉริยะ </w:t>
      </w:r>
      <w:r w:rsidRPr="002109E5">
        <w:rPr>
          <w:rFonts w:ascii="TH SarabunPSK" w:hAnsi="TH SarabunPSK"/>
          <w:b/>
          <w:bCs/>
          <w:sz w:val="32"/>
        </w:rPr>
        <w:t>(Smart Electronics)</w:t>
      </w:r>
      <w:r w:rsidRPr="002109E5">
        <w:rPr>
          <w:rFonts w:ascii="TH SarabunPSK" w:hAnsi="TH SarabunPSK"/>
          <w:b/>
          <w:bCs/>
          <w:sz w:val="32"/>
          <w:cs/>
        </w:rPr>
        <w:t xml:space="preserve"> 3) อุตสาหกรรมการบิน </w:t>
      </w:r>
      <w:r w:rsidRPr="002109E5">
        <w:rPr>
          <w:rFonts w:ascii="TH SarabunPSK" w:hAnsi="TH SarabunPSK"/>
          <w:b/>
          <w:bCs/>
          <w:sz w:val="32"/>
        </w:rPr>
        <w:t>(Aviation)</w:t>
      </w:r>
      <w:r w:rsidRPr="002109E5">
        <w:rPr>
          <w:rFonts w:ascii="TH SarabunPSK" w:hAnsi="TH SarabunPSK"/>
          <w:b/>
          <w:bCs/>
          <w:sz w:val="32"/>
          <w:cs/>
        </w:rPr>
        <w:t xml:space="preserve"> 4) อุตสาหกรรมหุ่นยนต์ (</w:t>
      </w:r>
      <w:r w:rsidRPr="002109E5">
        <w:rPr>
          <w:rFonts w:ascii="TH SarabunPSK" w:hAnsi="TH SarabunPSK"/>
          <w:b/>
          <w:bCs/>
          <w:sz w:val="32"/>
        </w:rPr>
        <w:t>Robotics)</w:t>
      </w:r>
      <w:r w:rsidRPr="002109E5">
        <w:rPr>
          <w:rFonts w:ascii="TH SarabunPSK" w:hAnsi="TH SarabunPSK"/>
          <w:sz w:val="32"/>
          <w:cs/>
        </w:rPr>
        <w:t xml:space="preserve">  และ</w:t>
      </w:r>
      <w:r w:rsidRPr="002109E5">
        <w:rPr>
          <w:rFonts w:ascii="TH SarabunPSK" w:hAnsi="TH SarabunPSK"/>
          <w:spacing w:val="-2"/>
          <w:sz w:val="32"/>
          <w:cs/>
        </w:rPr>
        <w:t>จัดอบรมเตรียมความพร้อม</w:t>
      </w:r>
      <w:r w:rsidRPr="002109E5">
        <w:rPr>
          <w:rFonts w:ascii="TH SarabunPSK" w:hAnsi="TH SarabunPSK"/>
          <w:sz w:val="32"/>
          <w:cs/>
        </w:rPr>
        <w:t>ผู้ทดสอบมาตรฐานฝีมือแรงงานแห่งชาติที่ได้ดำเนินการจัดทำในปีงบประมาณ 2561 จำนวน 10 สาขา โดยมีลำดับของกิจกรรมในโครงการ ดังนี้</w:t>
      </w:r>
    </w:p>
    <w:p w:rsidR="002109E5" w:rsidRPr="002109E5" w:rsidRDefault="002109E5" w:rsidP="002109E5">
      <w:pPr>
        <w:tabs>
          <w:tab w:val="left" w:pos="567"/>
          <w:tab w:val="left" w:pos="1418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8.1 กิจกรรมที่ 1 จัดทำมาตรฐานฝีมือแรงงานแห่งชาติ โดยมีขั้นตอนการดำเนินการดังนี้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1)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สำรวจวิเคราะห์ข้อมูลความต้องการมาตรฐานในแต่ละกลุ่มสาขาอุตสาหกรรมเพื่อกำหนดสาขาอาชีพ</w:t>
      </w:r>
    </w:p>
    <w:p w:rsidR="002109E5" w:rsidRPr="002109E5" w:rsidRDefault="002109E5" w:rsidP="00CB2D2D">
      <w:pPr>
        <w:tabs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2)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เสนอคณะกรรมการส่งเสริมการพัฒนาฝีมือแรงงานเพื่อขออนุมัติกำหนดมาตรฐานฝีมือแรงงานแห่งชาติ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3)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สรรหาและแต่งตั้งคณะอนุกรรมการกำหนดมาตรฐานฝีมือแรงงานแห่งชาติ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4)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ยกร่างมาตรฐานฝีมือแรงงานแห่งชาติ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  <w:cs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5)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คณะอนุกรรมการพิจารณาร่างมาตรฐานฝีมือแรงงานแห่งชาติ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6)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จัดทำประชาพิจารณ์มาตรฐานฝีมือแรงงานแห่งชาติ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7)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เสนอคณะกรรมการส่งเสริมการพัฒนาฝีมือแรงงานอนุมัติเป็นมาตรฐานฝีมือแรงงานแห่งชาติ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8)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นำมาตรฐานฝีมือแรงงานแห่งชาติที่ได้รับอนุมัติ เสนอรัฐมนตรีเพื่อให้ความเห็นชอบ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9)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นำมาตรฐานฝีมือแรงงานแห่งชาติประกาศลงในราชกิจจา</w:t>
      </w:r>
      <w:proofErr w:type="spellStart"/>
      <w:r w:rsidRPr="002109E5">
        <w:rPr>
          <w:rFonts w:ascii="TH SarabunPSK" w:hAnsi="TH SarabunPSK"/>
          <w:sz w:val="32"/>
          <w:cs/>
        </w:rPr>
        <w:t>นุเบกษา</w:t>
      </w:r>
      <w:proofErr w:type="spellEnd"/>
    </w:p>
    <w:p w:rsidR="002109E5" w:rsidRPr="002109E5" w:rsidRDefault="002109E5" w:rsidP="00CB2D2D">
      <w:pPr>
        <w:tabs>
          <w:tab w:val="left" w:pos="284"/>
          <w:tab w:val="left" w:pos="567"/>
          <w:tab w:val="left" w:pos="709"/>
          <w:tab w:val="left" w:pos="1134"/>
          <w:tab w:val="left" w:pos="1560"/>
          <w:tab w:val="left" w:pos="7371"/>
          <w:tab w:val="left" w:pos="8080"/>
          <w:tab w:val="left" w:pos="8789"/>
          <w:tab w:val="right" w:pos="9332"/>
          <w:tab w:val="left" w:pos="947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8.2 กิจกรรมที่ </w:t>
      </w:r>
      <w:r>
        <w:rPr>
          <w:rFonts w:ascii="TH SarabunPSK" w:hAnsi="TH SarabunPSK" w:hint="cs"/>
          <w:sz w:val="32"/>
          <w:cs/>
        </w:rPr>
        <w:t>2</w:t>
      </w:r>
      <w:r w:rsidRPr="002109E5">
        <w:rPr>
          <w:rFonts w:ascii="TH SarabunPSK" w:hAnsi="TH SarabunPSK"/>
          <w:sz w:val="32"/>
          <w:cs/>
        </w:rPr>
        <w:t xml:space="preserve"> จัดทำวิธีทดสอบมาตรฐานฝีมือแรงงาน โดยดำเนินการดังนี้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1)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ยกร่างวิธีการทดสอบมาตรฐานฝีมือแรงงานแห่งชาติ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2)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คณะอนุกรรมการพิจารณาร่างวิธีการทดสอบมาตรฐานฝีมือแรงงานแห่งชาติ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</w:tabs>
        <w:jc w:val="thaiDistribute"/>
        <w:rPr>
          <w:rFonts w:ascii="TH SarabunPSK" w:hAnsi="TH SarabunPSK"/>
          <w:sz w:val="32"/>
          <w:cs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3)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ทดลองทดสอบมาตรฐานฝีมือแรงงานแห่งชาติ</w:t>
      </w:r>
    </w:p>
    <w:p w:rsidR="002109E5" w:rsidRPr="00CB2D2D" w:rsidRDefault="002109E5" w:rsidP="00CB2D2D">
      <w:pPr>
        <w:tabs>
          <w:tab w:val="left" w:pos="709"/>
          <w:tab w:val="left" w:pos="1134"/>
          <w:tab w:val="left" w:pos="1560"/>
        </w:tabs>
        <w:jc w:val="thaiDistribute"/>
        <w:rPr>
          <w:rFonts w:ascii="TH SarabunPSK" w:hAnsi="TH SarabunPSK"/>
          <w:sz w:val="32"/>
          <w:cs/>
        </w:rPr>
      </w:pPr>
      <w:r w:rsidRPr="00CB2D2D">
        <w:rPr>
          <w:rFonts w:ascii="TH SarabunPSK" w:hAnsi="TH SarabunPSK"/>
          <w:sz w:val="32"/>
          <w:cs/>
        </w:rPr>
        <w:tab/>
      </w:r>
      <w:r w:rsidRPr="00CB2D2D">
        <w:rPr>
          <w:rFonts w:ascii="TH SarabunPSK" w:hAnsi="TH SarabunPSK"/>
          <w:sz w:val="32"/>
          <w:cs/>
        </w:rPr>
        <w:tab/>
        <w:t xml:space="preserve">4) </w:t>
      </w:r>
      <w:r w:rsidR="00CB2D2D" w:rsidRPr="00CB2D2D">
        <w:rPr>
          <w:rFonts w:ascii="TH SarabunPSK" w:hAnsi="TH SarabunPSK" w:hint="cs"/>
          <w:sz w:val="32"/>
          <w:cs/>
        </w:rPr>
        <w:tab/>
      </w:r>
      <w:r w:rsidRPr="00CB2D2D">
        <w:rPr>
          <w:rFonts w:ascii="TH SarabunPSK" w:hAnsi="TH SarabunPSK"/>
          <w:sz w:val="32"/>
          <w:cs/>
        </w:rPr>
        <w:t>เสนอคณะกรรมการส่งเสริมการพัฒนาฝีมือแรงงานอนุมัติเป็นวิธีการทดสอบมาตรฐานฝีมือแรงงานแห่งชาติ</w:t>
      </w:r>
    </w:p>
    <w:p w:rsidR="002109E5" w:rsidRPr="002109E5" w:rsidRDefault="002109E5" w:rsidP="00CB2D2D">
      <w:pPr>
        <w:tabs>
          <w:tab w:val="left" w:pos="709"/>
          <w:tab w:val="left" w:pos="1134"/>
          <w:tab w:val="left" w:pos="1560"/>
        </w:tabs>
        <w:jc w:val="thaiDistribute"/>
        <w:rPr>
          <w:rFonts w:ascii="TH SarabunPSK" w:hAnsi="TH SarabunPSK"/>
          <w:sz w:val="32"/>
          <w:cs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5) </w:t>
      </w:r>
      <w:r w:rsidR="00CB2D2D">
        <w:rPr>
          <w:rFonts w:ascii="TH SarabunPSK" w:hAnsi="TH SarabunPSK" w:hint="cs"/>
          <w:spacing w:val="-4"/>
          <w:sz w:val="32"/>
          <w:cs/>
        </w:rPr>
        <w:tab/>
      </w:r>
      <w:r w:rsidRPr="002109E5">
        <w:rPr>
          <w:rFonts w:ascii="TH SarabunPSK" w:hAnsi="TH SarabunPSK"/>
          <w:spacing w:val="-4"/>
          <w:sz w:val="32"/>
          <w:cs/>
        </w:rPr>
        <w:t>ทำประกาศวิธีการทดสอบมาตรฐานฝีมือแรงงานแห่งชาติเสนอประธานคณะกรรมการส่งเสริมการพัฒนาฝีมือแรงงาน</w:t>
      </w:r>
      <w:r w:rsidRPr="002109E5">
        <w:rPr>
          <w:rFonts w:ascii="TH SarabunPSK" w:hAnsi="TH SarabunPSK"/>
          <w:sz w:val="32"/>
          <w:cs/>
        </w:rPr>
        <w:t>ลงนาม</w:t>
      </w:r>
    </w:p>
    <w:p w:rsidR="002109E5" w:rsidRDefault="002109E5" w:rsidP="00CB2D2D">
      <w:pPr>
        <w:tabs>
          <w:tab w:val="left" w:pos="709"/>
          <w:tab w:val="left" w:pos="1134"/>
          <w:tab w:val="left" w:pos="1560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ab/>
        <w:t xml:space="preserve">6)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นำวิธีการทดสอบมาตรฐานฝีมือแรงงานแห่งชาติประกาศลงในราชกิจจา</w:t>
      </w:r>
      <w:proofErr w:type="spellStart"/>
      <w:r w:rsidRPr="002109E5">
        <w:rPr>
          <w:rFonts w:ascii="TH SarabunPSK" w:hAnsi="TH SarabunPSK"/>
          <w:sz w:val="32"/>
          <w:cs/>
        </w:rPr>
        <w:t>นุเบกษา</w:t>
      </w:r>
      <w:proofErr w:type="spellEnd"/>
    </w:p>
    <w:p w:rsidR="00DF660A" w:rsidRPr="002109E5" w:rsidRDefault="00DF660A" w:rsidP="00CB2D2D">
      <w:pPr>
        <w:tabs>
          <w:tab w:val="left" w:pos="709"/>
          <w:tab w:val="left" w:pos="1134"/>
          <w:tab w:val="left" w:pos="1560"/>
        </w:tabs>
        <w:jc w:val="thaiDistribute"/>
        <w:rPr>
          <w:rFonts w:ascii="TH SarabunPSK" w:hAnsi="TH SarabunPSK"/>
          <w:sz w:val="32"/>
          <w:cs/>
        </w:rPr>
      </w:pPr>
    </w:p>
    <w:p w:rsidR="002109E5" w:rsidRPr="002109E5" w:rsidRDefault="002109E5" w:rsidP="00CB2D2D">
      <w:pPr>
        <w:pStyle w:val="a3"/>
        <w:tabs>
          <w:tab w:val="left" w:pos="0"/>
          <w:tab w:val="left" w:pos="567"/>
          <w:tab w:val="left" w:pos="709"/>
          <w:tab w:val="left" w:pos="1134"/>
          <w:tab w:val="left" w:pos="1276"/>
          <w:tab w:val="left" w:pos="1418"/>
          <w:tab w:val="left" w:pos="7371"/>
          <w:tab w:val="left" w:pos="8080"/>
          <w:tab w:val="left" w:pos="8789"/>
          <w:tab w:val="right" w:pos="9332"/>
          <w:tab w:val="left" w:pos="9474"/>
        </w:tabs>
        <w:ind w:left="0" w:firstLine="285"/>
        <w:jc w:val="thaiDistribute"/>
        <w:rPr>
          <w:rFonts w:ascii="TH SarabunPSK" w:hAnsi="TH SarabunPSK"/>
          <w:sz w:val="32"/>
          <w:szCs w:val="32"/>
        </w:rPr>
      </w:pPr>
      <w:r w:rsidRPr="002109E5">
        <w:rPr>
          <w:rFonts w:ascii="TH SarabunPSK" w:hAnsi="TH SarabunPSK"/>
          <w:sz w:val="32"/>
          <w:szCs w:val="32"/>
          <w:cs/>
        </w:rPr>
        <w:lastRenderedPageBreak/>
        <w:t xml:space="preserve"> </w:t>
      </w:r>
      <w:r w:rsidRPr="002109E5">
        <w:rPr>
          <w:rFonts w:ascii="TH SarabunPSK" w:hAnsi="TH SarabunPSK"/>
          <w:sz w:val="32"/>
          <w:szCs w:val="32"/>
          <w:cs/>
        </w:rPr>
        <w:tab/>
        <w:t xml:space="preserve">8.3 กิจกรรมที่ </w:t>
      </w:r>
      <w:r>
        <w:rPr>
          <w:rFonts w:ascii="TH SarabunPSK" w:hAnsi="TH SarabunPSK" w:hint="cs"/>
          <w:sz w:val="32"/>
          <w:szCs w:val="32"/>
          <w:cs/>
        </w:rPr>
        <w:t>3</w:t>
      </w:r>
      <w:r w:rsidRPr="002109E5">
        <w:rPr>
          <w:rFonts w:ascii="TH SarabunPSK" w:hAnsi="TH SarabunPSK"/>
          <w:sz w:val="32"/>
          <w:szCs w:val="32"/>
          <w:cs/>
        </w:rPr>
        <w:t xml:space="preserve"> </w:t>
      </w:r>
      <w:r w:rsidRPr="002109E5">
        <w:rPr>
          <w:rFonts w:ascii="TH SarabunPSK" w:hAnsi="TH SarabunPSK"/>
          <w:spacing w:val="-8"/>
          <w:sz w:val="32"/>
          <w:szCs w:val="32"/>
          <w:cs/>
        </w:rPr>
        <w:t>กำหนดอัตราค่าทดสอบมาตรฐานฝีมือแรงงานแห่งชาติสำหรับศูนย์ทดสอบมาตรฐานฝีมือแรงงาน</w:t>
      </w:r>
    </w:p>
    <w:p w:rsidR="002109E5" w:rsidRPr="002109E5" w:rsidRDefault="002109E5" w:rsidP="002109E5">
      <w:pPr>
        <w:pStyle w:val="a3"/>
        <w:tabs>
          <w:tab w:val="left" w:pos="0"/>
          <w:tab w:val="left" w:pos="284"/>
          <w:tab w:val="left" w:pos="567"/>
          <w:tab w:val="left" w:pos="709"/>
          <w:tab w:val="left" w:pos="1134"/>
          <w:tab w:val="left" w:pos="1276"/>
          <w:tab w:val="left" w:pos="1418"/>
          <w:tab w:val="left" w:pos="7371"/>
          <w:tab w:val="left" w:pos="8080"/>
          <w:tab w:val="left" w:pos="8789"/>
          <w:tab w:val="right" w:pos="9332"/>
          <w:tab w:val="left" w:pos="9474"/>
        </w:tabs>
        <w:ind w:left="285"/>
        <w:jc w:val="thaiDistribute"/>
        <w:rPr>
          <w:rFonts w:ascii="TH SarabunPSK" w:hAnsi="TH SarabunPSK"/>
          <w:spacing w:val="-2"/>
          <w:sz w:val="32"/>
          <w:szCs w:val="32"/>
        </w:rPr>
      </w:pPr>
      <w:r w:rsidRPr="002109E5">
        <w:rPr>
          <w:rFonts w:ascii="TH SarabunPSK" w:hAnsi="TH SarabunPSK"/>
          <w:sz w:val="32"/>
          <w:szCs w:val="32"/>
          <w:cs/>
        </w:rPr>
        <w:tab/>
        <w:t xml:space="preserve">8.4 กิจกรรมที่ </w:t>
      </w:r>
      <w:r>
        <w:rPr>
          <w:rFonts w:ascii="TH SarabunPSK" w:hAnsi="TH SarabunPSK" w:hint="cs"/>
          <w:sz w:val="32"/>
          <w:szCs w:val="32"/>
          <w:cs/>
        </w:rPr>
        <w:t>4</w:t>
      </w:r>
      <w:r w:rsidRPr="002109E5">
        <w:rPr>
          <w:rFonts w:ascii="TH SarabunPSK" w:hAnsi="TH SarabunPSK"/>
          <w:sz w:val="32"/>
          <w:szCs w:val="32"/>
          <w:cs/>
        </w:rPr>
        <w:t xml:space="preserve"> จัดทำ</w:t>
      </w:r>
      <w:r w:rsidRPr="002109E5">
        <w:rPr>
          <w:rFonts w:ascii="TH SarabunPSK" w:hAnsi="TH SarabunPSK"/>
          <w:spacing w:val="-2"/>
          <w:sz w:val="32"/>
          <w:szCs w:val="32"/>
          <w:cs/>
        </w:rPr>
        <w:t>คู่มือการทดสอบมาตรฐานฝีมือแรงงานแห่งชาติ</w:t>
      </w:r>
    </w:p>
    <w:p w:rsidR="002109E5" w:rsidRPr="002109E5" w:rsidRDefault="002109E5" w:rsidP="002109E5">
      <w:pPr>
        <w:pStyle w:val="a3"/>
        <w:tabs>
          <w:tab w:val="left" w:pos="0"/>
          <w:tab w:val="left" w:pos="567"/>
          <w:tab w:val="left" w:pos="709"/>
          <w:tab w:val="left" w:pos="1134"/>
          <w:tab w:val="left" w:pos="1276"/>
          <w:tab w:val="left" w:pos="1418"/>
          <w:tab w:val="left" w:pos="7371"/>
          <w:tab w:val="left" w:pos="8080"/>
          <w:tab w:val="left" w:pos="8789"/>
          <w:tab w:val="right" w:pos="9332"/>
          <w:tab w:val="left" w:pos="9474"/>
        </w:tabs>
        <w:spacing w:after="120"/>
        <w:ind w:left="0" w:firstLine="567"/>
        <w:jc w:val="thaiDistribute"/>
        <w:rPr>
          <w:rFonts w:ascii="TH SarabunPSK" w:hAnsi="TH SarabunPSK"/>
          <w:sz w:val="32"/>
          <w:szCs w:val="32"/>
        </w:rPr>
      </w:pPr>
      <w:r w:rsidRPr="002109E5">
        <w:rPr>
          <w:rFonts w:ascii="TH SarabunPSK" w:hAnsi="TH SarabunPSK"/>
          <w:spacing w:val="-2"/>
          <w:sz w:val="32"/>
          <w:szCs w:val="32"/>
          <w:cs/>
        </w:rPr>
        <w:t xml:space="preserve">8.5 </w:t>
      </w:r>
      <w:r w:rsidRPr="002109E5">
        <w:rPr>
          <w:rFonts w:ascii="TH SarabunPSK" w:hAnsi="TH SarabunPSK"/>
          <w:sz w:val="32"/>
          <w:szCs w:val="32"/>
          <w:cs/>
        </w:rPr>
        <w:t xml:space="preserve">กิจกรรมที่ </w:t>
      </w:r>
      <w:r>
        <w:rPr>
          <w:rFonts w:ascii="TH SarabunPSK" w:hAnsi="TH SarabunPSK" w:hint="cs"/>
          <w:sz w:val="32"/>
          <w:szCs w:val="32"/>
          <w:cs/>
        </w:rPr>
        <w:t>5</w:t>
      </w:r>
      <w:r w:rsidRPr="002109E5">
        <w:rPr>
          <w:rFonts w:ascii="TH SarabunPSK" w:hAnsi="TH SarabunPSK"/>
          <w:sz w:val="32"/>
          <w:szCs w:val="32"/>
          <w:cs/>
        </w:rPr>
        <w:t xml:space="preserve"> </w:t>
      </w:r>
      <w:r w:rsidRPr="002109E5">
        <w:rPr>
          <w:rFonts w:ascii="TH SarabunPSK" w:hAnsi="TH SarabunPSK"/>
          <w:spacing w:val="-2"/>
          <w:sz w:val="32"/>
          <w:szCs w:val="32"/>
          <w:cs/>
        </w:rPr>
        <w:t>จัดอบรมเตรียมความพร้อม</w:t>
      </w:r>
      <w:r w:rsidRPr="002109E5">
        <w:rPr>
          <w:rFonts w:ascii="TH SarabunPSK" w:hAnsi="TH SarabunPSK"/>
          <w:sz w:val="32"/>
          <w:szCs w:val="32"/>
          <w:cs/>
        </w:rPr>
        <w:t>ผู้ทดสอบมาตรฐานฝีมือแรงงานแห่งชาติในสาขา</w:t>
      </w:r>
      <w:r w:rsidRPr="002109E5">
        <w:rPr>
          <w:rFonts w:ascii="TH SarabunPSK" w:hAnsi="TH SarabunPSK"/>
          <w:spacing w:val="-2"/>
          <w:sz w:val="32"/>
          <w:szCs w:val="32"/>
          <w:cs/>
        </w:rPr>
        <w:t>อาชีพที่ดำเนินการแล้วเสร็จในปีงบประมาณ 2561</w:t>
      </w: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9.ตัวชี้วัดกิจกรรม</w:t>
      </w:r>
    </w:p>
    <w:p w:rsidR="002109E5" w:rsidRPr="002109E5" w:rsidRDefault="002109E5" w:rsidP="00CB2D2D">
      <w:pPr>
        <w:tabs>
          <w:tab w:val="left" w:pos="567"/>
          <w:tab w:val="left" w:pos="993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1.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มาตรฐานฝีมือแรงงานแห่งชาติ จำนวน 10 สาขา</w:t>
      </w:r>
    </w:p>
    <w:p w:rsidR="002109E5" w:rsidRPr="002109E5" w:rsidRDefault="002109E5" w:rsidP="00CB2D2D">
      <w:pPr>
        <w:tabs>
          <w:tab w:val="left" w:pos="567"/>
          <w:tab w:val="left" w:pos="993"/>
        </w:tabs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 xml:space="preserve">2.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วิธีทดสอบมาตรฐานฝีมือแรงงานแห่งชาติ จำนวน 10 สาขา</w:t>
      </w:r>
    </w:p>
    <w:p w:rsidR="002109E5" w:rsidRPr="002109E5" w:rsidRDefault="002109E5" w:rsidP="00CB2D2D">
      <w:pPr>
        <w:tabs>
          <w:tab w:val="left" w:pos="567"/>
          <w:tab w:val="left" w:pos="993"/>
        </w:tabs>
        <w:rPr>
          <w:rFonts w:ascii="TH SarabunPSK" w:hAnsi="TH SarabunPSK"/>
          <w:spacing w:val="-6"/>
          <w:sz w:val="32"/>
        </w:rPr>
      </w:pPr>
      <w:r w:rsidRPr="002109E5">
        <w:rPr>
          <w:rFonts w:ascii="TH SarabunPSK" w:hAnsi="TH SarabunPSK"/>
          <w:sz w:val="32"/>
          <w:cs/>
        </w:rPr>
        <w:tab/>
        <w:t>3.</w:t>
      </w:r>
      <w:r w:rsidRPr="002109E5">
        <w:rPr>
          <w:rFonts w:ascii="TH SarabunPSK" w:hAnsi="TH SarabunPSK"/>
          <w:spacing w:val="-6"/>
          <w:sz w:val="32"/>
          <w:cs/>
        </w:rPr>
        <w:t xml:space="preserve"> </w:t>
      </w:r>
      <w:r w:rsidR="00CB2D2D">
        <w:rPr>
          <w:rFonts w:ascii="TH SarabunPSK" w:hAnsi="TH SarabunPSK" w:hint="cs"/>
          <w:spacing w:val="-6"/>
          <w:sz w:val="32"/>
          <w:cs/>
        </w:rPr>
        <w:tab/>
      </w:r>
      <w:r w:rsidRPr="002109E5">
        <w:rPr>
          <w:rFonts w:ascii="TH SarabunPSK" w:hAnsi="TH SarabunPSK"/>
          <w:spacing w:val="-6"/>
          <w:sz w:val="32"/>
          <w:cs/>
        </w:rPr>
        <w:t>อัตราค่าทดสอบมาตรฐานฝีมือแรงงานแห่งชาติ จำนวน 10 สาขา</w:t>
      </w:r>
    </w:p>
    <w:p w:rsidR="002109E5" w:rsidRPr="002109E5" w:rsidRDefault="002109E5" w:rsidP="00CB2D2D">
      <w:pPr>
        <w:tabs>
          <w:tab w:val="left" w:pos="567"/>
          <w:tab w:val="left" w:pos="993"/>
        </w:tabs>
        <w:spacing w:after="120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4.</w:t>
      </w:r>
      <w:r w:rsidRPr="002109E5">
        <w:rPr>
          <w:rFonts w:ascii="TH SarabunPSK" w:hAnsi="TH SarabunPSK"/>
          <w:spacing w:val="-6"/>
          <w:sz w:val="32"/>
          <w:cs/>
        </w:rPr>
        <w:t xml:space="preserve"> </w:t>
      </w:r>
      <w:r w:rsidR="00CB2D2D"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ผู้ผ่านการอบรมเตรียมความพร้อมผู้ทดสอบมาตรฐานฝีมือแรงงานแห่งชาติ จำนวน 400 คน</w:t>
      </w: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10.ระยะเวลาดำเนินโครงการ</w:t>
      </w:r>
    </w:p>
    <w:p w:rsidR="002109E5" w:rsidRPr="002109E5" w:rsidRDefault="002109E5" w:rsidP="002109E5">
      <w:pPr>
        <w:tabs>
          <w:tab w:val="left" w:pos="567"/>
        </w:tabs>
        <w:spacing w:after="120"/>
        <w:rPr>
          <w:rFonts w:ascii="TH SarabunPSK" w:hAnsi="TH SarabunPSK"/>
          <w:sz w:val="32"/>
          <w:cs/>
        </w:rPr>
      </w:pPr>
      <w:r w:rsidRPr="002109E5">
        <w:rPr>
          <w:rFonts w:ascii="TH SarabunPSK" w:hAnsi="TH SarabunPSK"/>
          <w:sz w:val="32"/>
        </w:rPr>
        <w:tab/>
      </w:r>
      <w:r w:rsidRPr="002109E5">
        <w:rPr>
          <w:rFonts w:ascii="TH SarabunPSK" w:hAnsi="TH SarabunPSK"/>
          <w:sz w:val="32"/>
          <w:cs/>
        </w:rPr>
        <w:t>ตุลาคม 2561 – กันยายน 2562</w:t>
      </w: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11.งบประมาณ</w:t>
      </w:r>
    </w:p>
    <w:p w:rsidR="002109E5" w:rsidRPr="002109E5" w:rsidRDefault="002109E5" w:rsidP="002109E5">
      <w:pPr>
        <w:tabs>
          <w:tab w:val="left" w:pos="567"/>
        </w:tabs>
        <w:rPr>
          <w:rFonts w:ascii="TH SarabunPSK" w:eastAsia="MS Mincho" w:hAnsi="TH SarabunPSK"/>
          <w:sz w:val="32"/>
          <w:lang w:eastAsia="ja-JP"/>
        </w:rPr>
      </w:pPr>
      <w:r w:rsidRPr="002109E5">
        <w:rPr>
          <w:rFonts w:ascii="TH SarabunPSK" w:hAnsi="TH SarabunPSK"/>
          <w:sz w:val="32"/>
          <w:cs/>
        </w:rPr>
        <w:tab/>
        <w:t>งบประมาณรวมทั้งสิ้น  28,</w:t>
      </w:r>
      <w:r w:rsidRPr="002109E5">
        <w:rPr>
          <w:rFonts w:ascii="TH SarabunPSK" w:hAnsi="TH SarabunPSK" w:hint="cs"/>
          <w:sz w:val="32"/>
          <w:cs/>
        </w:rPr>
        <w:t>37</w:t>
      </w:r>
      <w:r w:rsidRPr="002109E5">
        <w:rPr>
          <w:rFonts w:ascii="TH SarabunPSK" w:hAnsi="TH SarabunPSK"/>
          <w:sz w:val="32"/>
          <w:cs/>
        </w:rPr>
        <w:t>0,000.- บาท (ยี่สิบแปดล้านสามแสนเจ็ดหมื่นบาทถ้วน)</w:t>
      </w:r>
    </w:p>
    <w:p w:rsidR="002109E5" w:rsidRPr="002109E5" w:rsidRDefault="002109E5" w:rsidP="002109E5">
      <w:pPr>
        <w:spacing w:before="120"/>
        <w:rPr>
          <w:rFonts w:ascii="TH SarabunPSK" w:hAnsi="TH SarabunPSK"/>
          <w:b/>
          <w:bCs/>
          <w:color w:val="000000"/>
          <w:spacing w:val="-12"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12.สถานที่/พื้นที่ดำเนินการ</w:t>
      </w:r>
    </w:p>
    <w:p w:rsidR="002109E5" w:rsidRPr="002109E5" w:rsidRDefault="002109E5" w:rsidP="002109E5">
      <w:pPr>
        <w:tabs>
          <w:tab w:val="left" w:pos="567"/>
        </w:tabs>
        <w:spacing w:after="120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สำนักพัฒนามาตรฐานและทดสอบฝีมือแรงาน หน่วยงานของกรมพัฒนาฝีมือแรงงาน และหน่วยงานอื่นที่เกี่ยวข้อง</w:t>
      </w: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13.หน่วยงานผู้รับผิดชอบโครงการ</w:t>
      </w:r>
    </w:p>
    <w:p w:rsidR="002109E5" w:rsidRPr="002109E5" w:rsidRDefault="002109E5" w:rsidP="002109E5">
      <w:pPr>
        <w:tabs>
          <w:tab w:val="left" w:pos="567"/>
        </w:tabs>
        <w:spacing w:after="120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สำนักพัฒนามาตรฐานและทดสอบฝีมือแรงงาน กรมพัฒนาฝีมือแรงงาน</w:t>
      </w: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14.ผลประโยชน์ที่คาดว่าจะได้รับ</w:t>
      </w:r>
    </w:p>
    <w:p w:rsidR="002109E5" w:rsidRPr="002109E5" w:rsidRDefault="002109E5" w:rsidP="002109E5">
      <w:pPr>
        <w:tabs>
          <w:tab w:val="left" w:pos="567"/>
          <w:tab w:val="left" w:pos="1134"/>
          <w:tab w:val="left" w:pos="1276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1</w:t>
      </w:r>
      <w:r w:rsidRPr="002109E5">
        <w:rPr>
          <w:rFonts w:ascii="TH SarabunPSK" w:hAnsi="TH SarabunPSK"/>
          <w:sz w:val="32"/>
        </w:rPr>
        <w:t>4</w:t>
      </w:r>
      <w:r w:rsidRPr="002109E5">
        <w:rPr>
          <w:rFonts w:ascii="TH SarabunPSK" w:hAnsi="TH SarabunPSK"/>
          <w:sz w:val="32"/>
          <w:cs/>
        </w:rPr>
        <w:t xml:space="preserve">.1 </w:t>
      </w:r>
      <w:r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กรมพัฒนาฝีมือแรงงานมีมาตรฐานฝีมือแรงงานแห่งชาติและวิธีทดสอบมาตรฐานฝีมือแรงงานที่รองรับการ</w:t>
      </w:r>
      <w:r w:rsidRPr="002109E5">
        <w:rPr>
          <w:rFonts w:ascii="TH SarabunPSK" w:hAnsi="TH SarabunPSK"/>
          <w:spacing w:val="-2"/>
          <w:sz w:val="32"/>
          <w:cs/>
        </w:rPr>
        <w:t>ขับเคลื่อนเศรษฐกิจเพื่ออนาคต (</w:t>
      </w:r>
      <w:r w:rsidRPr="002109E5">
        <w:rPr>
          <w:rFonts w:ascii="TH SarabunPSK" w:hAnsi="TH SarabunPSK"/>
          <w:spacing w:val="-2"/>
          <w:sz w:val="32"/>
        </w:rPr>
        <w:t>New Engine of Growth)</w:t>
      </w:r>
      <w:r w:rsidRPr="002109E5">
        <w:rPr>
          <w:rFonts w:ascii="TH SarabunPSK" w:hAnsi="TH SarabunPSK"/>
          <w:spacing w:val="-2"/>
          <w:sz w:val="32"/>
          <w:cs/>
        </w:rPr>
        <w:t xml:space="preserve"> และ</w:t>
      </w:r>
      <w:r w:rsidRPr="002109E5">
        <w:rPr>
          <w:rFonts w:ascii="TH SarabunPSK" w:hAnsi="TH SarabunPSK"/>
          <w:spacing w:val="-10"/>
          <w:sz w:val="32"/>
          <w:cs/>
        </w:rPr>
        <w:t>สอดคล้องกับการจ้างงาน</w:t>
      </w:r>
      <w:r w:rsidRPr="002109E5">
        <w:rPr>
          <w:rFonts w:ascii="TH SarabunPSK" w:hAnsi="TH SarabunPSK"/>
          <w:sz w:val="32"/>
          <w:cs/>
        </w:rPr>
        <w:t>นำไปสู่การจ่ายค่าจ้างตามมาตรฐานฝีมือแรงงาน</w:t>
      </w:r>
    </w:p>
    <w:p w:rsidR="002109E5" w:rsidRPr="002109E5" w:rsidRDefault="002109E5" w:rsidP="002109E5">
      <w:pPr>
        <w:tabs>
          <w:tab w:val="left" w:pos="567"/>
          <w:tab w:val="left" w:pos="1134"/>
          <w:tab w:val="left" w:pos="1276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z w:val="32"/>
          <w:cs/>
        </w:rPr>
        <w:tab/>
        <w:t>1</w:t>
      </w:r>
      <w:r w:rsidRPr="002109E5">
        <w:rPr>
          <w:rFonts w:ascii="TH SarabunPSK" w:hAnsi="TH SarabunPSK"/>
          <w:sz w:val="32"/>
        </w:rPr>
        <w:t>4</w:t>
      </w:r>
      <w:r w:rsidRPr="002109E5">
        <w:rPr>
          <w:rFonts w:ascii="TH SarabunPSK" w:hAnsi="TH SarabunPSK"/>
          <w:sz w:val="32"/>
          <w:cs/>
        </w:rPr>
        <w:t xml:space="preserve">.2 </w:t>
      </w:r>
      <w:r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กรมพัฒนาฝีมือแรงงานมีผู้ทดสอบมาตรฐานฝีมือแรงงานที่มีคุณภาพทำให้การทดสอบมาตรฐานฝีมือแรงงานที่รองรับการ</w:t>
      </w:r>
      <w:r w:rsidRPr="002109E5">
        <w:rPr>
          <w:rFonts w:ascii="TH SarabunPSK" w:hAnsi="TH SarabunPSK"/>
          <w:spacing w:val="-2"/>
          <w:sz w:val="32"/>
          <w:cs/>
        </w:rPr>
        <w:t>ขับเคลื่อนเศรษฐกิจเพื่ออนาคต (</w:t>
      </w:r>
      <w:r w:rsidRPr="002109E5">
        <w:rPr>
          <w:rFonts w:ascii="TH SarabunPSK" w:hAnsi="TH SarabunPSK"/>
          <w:spacing w:val="-2"/>
          <w:sz w:val="32"/>
        </w:rPr>
        <w:t>New Engine of Growth)</w:t>
      </w:r>
      <w:r w:rsidRPr="002109E5">
        <w:rPr>
          <w:rFonts w:ascii="TH SarabunPSK" w:hAnsi="TH SarabunPSK"/>
          <w:spacing w:val="-2"/>
          <w:sz w:val="32"/>
          <w:cs/>
        </w:rPr>
        <w:t xml:space="preserve"> เป็นที่ยอมรับทั้งในประเทศและนานาชาติ</w:t>
      </w:r>
    </w:p>
    <w:p w:rsidR="002109E5" w:rsidRPr="002109E5" w:rsidRDefault="002109E5" w:rsidP="002109E5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pacing w:val="-2"/>
          <w:sz w:val="32"/>
        </w:rPr>
      </w:pPr>
      <w:r w:rsidRPr="002109E5">
        <w:rPr>
          <w:rFonts w:ascii="TH SarabunPSK" w:hAnsi="TH SarabunPSK"/>
          <w:sz w:val="32"/>
          <w:cs/>
        </w:rPr>
        <w:tab/>
        <w:t>1</w:t>
      </w:r>
      <w:r w:rsidRPr="002109E5">
        <w:rPr>
          <w:rFonts w:ascii="TH SarabunPSK" w:hAnsi="TH SarabunPSK"/>
          <w:sz w:val="32"/>
        </w:rPr>
        <w:t>4</w:t>
      </w:r>
      <w:r w:rsidRPr="002109E5">
        <w:rPr>
          <w:rFonts w:ascii="TH SarabunPSK" w:hAnsi="TH SarabunPSK"/>
          <w:sz w:val="32"/>
          <w:cs/>
        </w:rPr>
        <w:t xml:space="preserve">.3 </w:t>
      </w:r>
      <w:r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หน่วยงานภาครัฐและเอกชน สถาบันการศึกษา/การฝึกอบรม สามารถนำมาตรฐานฝีมือแรงงานแห่งชาติ</w:t>
      </w:r>
      <w:r w:rsidRPr="002109E5">
        <w:rPr>
          <w:rFonts w:ascii="TH SarabunPSK" w:hAnsi="TH SarabunPSK"/>
          <w:spacing w:val="-4"/>
          <w:sz w:val="32"/>
          <w:cs/>
        </w:rPr>
        <w:t>ไปกำหนดเป็นทิศทางในการพัฒนาศักยภาพฝีมือแรงงาน เพื่อรองรับ</w:t>
      </w:r>
      <w:r w:rsidRPr="002109E5">
        <w:rPr>
          <w:rFonts w:ascii="TH SarabunPSK" w:hAnsi="TH SarabunPSK"/>
          <w:sz w:val="32"/>
          <w:cs/>
        </w:rPr>
        <w:t>การ</w:t>
      </w:r>
      <w:r w:rsidRPr="002109E5">
        <w:rPr>
          <w:rFonts w:ascii="TH SarabunPSK" w:hAnsi="TH SarabunPSK"/>
          <w:spacing w:val="-2"/>
          <w:sz w:val="32"/>
          <w:cs/>
        </w:rPr>
        <w:t>ขับเคลื่อนเศรษฐกิจเพื่ออนาคต (</w:t>
      </w:r>
      <w:r w:rsidRPr="002109E5">
        <w:rPr>
          <w:rFonts w:ascii="TH SarabunPSK" w:hAnsi="TH SarabunPSK"/>
          <w:spacing w:val="-2"/>
          <w:sz w:val="32"/>
        </w:rPr>
        <w:t>New Engine of Growth)</w:t>
      </w:r>
      <w:r w:rsidRPr="002109E5">
        <w:rPr>
          <w:rFonts w:ascii="TH SarabunPSK" w:hAnsi="TH SarabunPSK"/>
          <w:spacing w:val="-2"/>
          <w:sz w:val="32"/>
          <w:cs/>
        </w:rPr>
        <w:t xml:space="preserve"> ได้</w:t>
      </w:r>
    </w:p>
    <w:p w:rsidR="002109E5" w:rsidRPr="002109E5" w:rsidRDefault="002109E5" w:rsidP="002109E5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2109E5">
        <w:rPr>
          <w:rFonts w:ascii="TH SarabunPSK" w:hAnsi="TH SarabunPSK"/>
          <w:spacing w:val="-2"/>
          <w:sz w:val="32"/>
          <w:cs/>
        </w:rPr>
        <w:tab/>
      </w:r>
      <w:r>
        <w:rPr>
          <w:rFonts w:ascii="TH SarabunPSK" w:hAnsi="TH SarabunPSK" w:hint="cs"/>
          <w:spacing w:val="-2"/>
          <w:sz w:val="32"/>
          <w:cs/>
        </w:rPr>
        <w:t>14.4</w:t>
      </w:r>
      <w:r w:rsidRPr="002109E5">
        <w:rPr>
          <w:rFonts w:ascii="TH SarabunPSK" w:hAnsi="TH SarabunPSK"/>
          <w:spacing w:val="-2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นักเรียน นักศึกษา และประชาชนทั่วไปมีความรู้เกี่ยวกับมาตรฐานฝีมือแรงงานแห่งชาติที่รองรับการ</w:t>
      </w:r>
      <w:r w:rsidRPr="002109E5">
        <w:rPr>
          <w:rFonts w:ascii="TH SarabunPSK" w:hAnsi="TH SarabunPSK"/>
          <w:spacing w:val="-2"/>
          <w:sz w:val="32"/>
          <w:cs/>
        </w:rPr>
        <w:t>ขับเคลื่อนเศรษฐกิจเพื่ออนาคต และตระหนักถึงความสำคัญของการพัฒนาประเทศด้วยมาตรฐานฝีมือแรงงานแห่งชาติ</w:t>
      </w:r>
    </w:p>
    <w:p w:rsidR="002109E5" w:rsidRPr="002109E5" w:rsidRDefault="002109E5" w:rsidP="002109E5">
      <w:pPr>
        <w:tabs>
          <w:tab w:val="left" w:pos="1134"/>
        </w:tabs>
        <w:rPr>
          <w:rFonts w:ascii="TH SarabunPSK" w:hAnsi="TH SarabunPSK"/>
          <w:sz w:val="32"/>
        </w:rPr>
      </w:pPr>
    </w:p>
    <w:p w:rsidR="002109E5" w:rsidRPr="002109E5" w:rsidRDefault="002109E5" w:rsidP="002109E5">
      <w:pPr>
        <w:rPr>
          <w:rFonts w:ascii="TH SarabunPSK" w:hAnsi="TH SarabunPSK"/>
          <w:sz w:val="32"/>
        </w:rPr>
      </w:pPr>
    </w:p>
    <w:p w:rsidR="002109E5" w:rsidRPr="002109E5" w:rsidRDefault="002109E5" w:rsidP="002109E5">
      <w:pPr>
        <w:rPr>
          <w:rFonts w:ascii="TH SarabunPSK" w:hAnsi="TH SarabunPSK"/>
          <w:sz w:val="32"/>
        </w:rPr>
      </w:pPr>
    </w:p>
    <w:p w:rsidR="002109E5" w:rsidRPr="002109E5" w:rsidRDefault="002109E5" w:rsidP="002109E5">
      <w:pPr>
        <w:rPr>
          <w:rFonts w:ascii="TH SarabunPSK" w:hAnsi="TH SarabunPSK"/>
          <w:sz w:val="32"/>
        </w:rPr>
      </w:pPr>
    </w:p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jc w:val="center"/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lastRenderedPageBreak/>
        <w:t>รายละเอียดค่าใช้จ่ายในการดำเนินงาน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jc w:val="center"/>
        <w:rPr>
          <w:rFonts w:ascii="TH SarabunPSK" w:hAnsi="TH SarabunPSK"/>
          <w:b/>
          <w:bCs/>
          <w:sz w:val="3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6782"/>
        <w:gridCol w:w="1275"/>
        <w:gridCol w:w="630"/>
      </w:tblGrid>
      <w:tr w:rsidR="002109E5" w:rsidRPr="002109E5" w:rsidTr="00276EA9">
        <w:tc>
          <w:tcPr>
            <w:tcW w:w="9243" w:type="dxa"/>
            <w:gridSpan w:val="4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. สัมมนาสำรวจวิเคราะห์ข้อมูลความต้องการมาตรฐานในแต่ละกลุ่มสาขาอุตสาหกรรมเพื่อกำหนดสาขา (จำนวน 100 คน จาก 4 กลุ่ม)</w:t>
            </w:r>
          </w:p>
        </w:tc>
      </w:tr>
      <w:tr w:rsidR="002109E5" w:rsidRPr="002109E5" w:rsidTr="00276EA9">
        <w:tc>
          <w:tcPr>
            <w:tcW w:w="556" w:type="dxa"/>
          </w:tcPr>
          <w:p w:rsidR="002109E5" w:rsidRPr="002109E5" w:rsidRDefault="002109E5" w:rsidP="002109E5">
            <w:pPr>
              <w:tabs>
                <w:tab w:val="left" w:pos="284"/>
                <w:tab w:val="left" w:pos="709"/>
                <w:tab w:val="left" w:pos="1134"/>
              </w:tabs>
              <w:jc w:val="right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 w:hint="cs"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sz w:val="32"/>
                <w:cs/>
              </w:rPr>
              <w:t>.</w:t>
            </w:r>
            <w:r>
              <w:rPr>
                <w:rFonts w:ascii="TH SarabunPSK" w:hAnsi="TH SarabunPSK" w:hint="cs"/>
                <w:sz w:val="32"/>
                <w:cs/>
              </w:rPr>
              <w:t>1</w:t>
            </w:r>
          </w:p>
        </w:tc>
        <w:tc>
          <w:tcPr>
            <w:tcW w:w="6782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ค่าวิทยากรบรรยายในภาพรวม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600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1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2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ชม)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right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>
              <w:rPr>
                <w:rFonts w:ascii="TH SarabunPSK" w:hAnsi="TH SarabunPSK"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2</w:t>
            </w:r>
            <w:r>
              <w:rPr>
                <w:rFonts w:ascii="TH SarabunPSK" w:eastAsia="MS Mincho" w:hAnsi="TH SarabunPSK"/>
                <w:sz w:val="32"/>
                <w:cs/>
                <w:lang w:eastAsia="ja-JP"/>
              </w:rPr>
              <w:t>00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</w:tcPr>
          <w:p w:rsidR="002109E5" w:rsidRPr="002109E5" w:rsidRDefault="002109E5" w:rsidP="002109E5">
            <w:pPr>
              <w:tabs>
                <w:tab w:val="left" w:pos="284"/>
                <w:tab w:val="left" w:pos="709"/>
                <w:tab w:val="left" w:pos="1134"/>
              </w:tabs>
              <w:jc w:val="right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 w:hint="cs"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sz w:val="32"/>
                <w:cs/>
              </w:rPr>
              <w:t>.</w:t>
            </w:r>
            <w:r>
              <w:rPr>
                <w:rFonts w:ascii="TH SarabunPSK" w:hAnsi="TH SarabunPSK" w:hint="cs"/>
                <w:sz w:val="32"/>
                <w:cs/>
              </w:rPr>
              <w:t>2</w:t>
            </w:r>
          </w:p>
        </w:tc>
        <w:tc>
          <w:tcPr>
            <w:tcW w:w="6782" w:type="dxa"/>
          </w:tcPr>
          <w:p w:rsidR="002109E5" w:rsidRPr="002109E5" w:rsidRDefault="002109E5" w:rsidP="002109E5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ค่าบรรยายของผู้เชี่ยวชาญรายกลุ่ม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1,200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4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ชม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6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right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  <w:cs/>
              </w:rPr>
              <w:t>28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800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109E5">
            <w:pPr>
              <w:jc w:val="right"/>
              <w:rPr>
                <w:rFonts w:ascii="TH SarabunPSK" w:hAnsi="TH SarabunPSK"/>
                <w:color w:val="000000"/>
                <w:sz w:val="32"/>
                <w:cs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1.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3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ค่าอาหารว่างและเครื่องดื่ม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10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2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มื้อ)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10,000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109E5">
            <w:pPr>
              <w:jc w:val="right"/>
              <w:rPr>
                <w:rFonts w:ascii="TH SarabunPSK" w:hAnsi="TH SarabunPSK"/>
                <w:color w:val="000000"/>
                <w:sz w:val="32"/>
                <w:cs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1.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4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ค่าอาหาร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(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ไม่ครบมื้อ) 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500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10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50,000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109E5">
            <w:pPr>
              <w:jc w:val="right"/>
              <w:rPr>
                <w:rFonts w:ascii="TH SarabunPSK" w:hAnsi="TH SarabunPSK"/>
                <w:color w:val="000000"/>
                <w:sz w:val="32"/>
                <w:cs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1.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5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ค่าเอกสารและค่าเบ็ดเตล็ด 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70</w:t>
            </w:r>
            <w:r w:rsidRPr="002109E5">
              <w:rPr>
                <w:rFonts w:ascii="TH SarabunPSK" w:eastAsia="MS Mincho" w:hAnsi="TH SarabunPSK"/>
                <w:color w:val="000000"/>
                <w:sz w:val="32"/>
                <w:lang w:eastAsia="ja-JP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10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7,000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109E5">
            <w:pPr>
              <w:jc w:val="right"/>
              <w:rPr>
                <w:rFonts w:ascii="TH SarabunPSK" w:hAnsi="TH SarabunPSK"/>
                <w:color w:val="000000"/>
                <w:sz w:val="32"/>
                <w:cs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1.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6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ค่าใช้จ่ายอื่นๆ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</w:t>
            </w:r>
            <w:r>
              <w:rPr>
                <w:rFonts w:ascii="TH SarabunPSK" w:eastAsia="MS Mincho" w:hAnsi="TH SarabunPSK"/>
                <w:sz w:val="32"/>
                <w:cs/>
                <w:lang w:eastAsia="ja-JP"/>
              </w:rPr>
              <w:t>4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sz w:val="32"/>
              </w:rPr>
              <w:t>00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</w:tbl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jc w:val="right"/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color w:val="000000"/>
          <w:sz w:val="32"/>
          <w:cs/>
        </w:rPr>
        <w:t xml:space="preserve">                รวมค่าใช้จ่ายใน</w:t>
      </w:r>
      <w:r w:rsidRPr="002109E5">
        <w:rPr>
          <w:rFonts w:ascii="TH SarabunPSK" w:hAnsi="TH SarabunPSK"/>
          <w:b/>
          <w:bCs/>
          <w:sz w:val="32"/>
          <w:cs/>
        </w:rPr>
        <w:t xml:space="preserve">การจัดสัมมนา </w:t>
      </w:r>
      <w:r w:rsidRPr="002109E5">
        <w:rPr>
          <w:rFonts w:ascii="TH SarabunPSK" w:hAnsi="TH SarabunPSK"/>
          <w:b/>
          <w:bCs/>
          <w:sz w:val="32"/>
        </w:rPr>
        <w:t xml:space="preserve">= </w:t>
      </w:r>
      <w:r>
        <w:rPr>
          <w:rFonts w:ascii="TH SarabunPSK" w:eastAsia="MS Mincho" w:hAnsi="TH SarabunPSK"/>
          <w:b/>
          <w:bCs/>
          <w:sz w:val="32"/>
          <w:cs/>
          <w:lang w:eastAsia="ja-JP"/>
        </w:rPr>
        <w:t>101</w:t>
      </w:r>
      <w:r w:rsidRPr="002109E5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/>
          <w:b/>
          <w:bCs/>
          <w:sz w:val="32"/>
          <w:cs/>
        </w:rPr>
        <w:t>3</w:t>
      </w:r>
      <w:r w:rsidRPr="002109E5">
        <w:rPr>
          <w:rFonts w:ascii="TH SarabunPSK" w:hAnsi="TH SarabunPSK"/>
          <w:b/>
          <w:bCs/>
          <w:sz w:val="32"/>
          <w:cs/>
        </w:rPr>
        <w:t>00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>บาท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rPr>
          <w:rFonts w:ascii="TH SarabunPSK" w:hAnsi="TH SarabunPSK"/>
          <w:b/>
          <w:bCs/>
          <w:sz w:val="3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6782"/>
        <w:gridCol w:w="1275"/>
        <w:gridCol w:w="630"/>
      </w:tblGrid>
      <w:tr w:rsidR="002109E5" w:rsidRPr="002109E5" w:rsidTr="00276EA9">
        <w:tc>
          <w:tcPr>
            <w:tcW w:w="9243" w:type="dxa"/>
            <w:gridSpan w:val="4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hAnsi="TH SarabunPSK"/>
                <w:b/>
                <w:bCs/>
                <w:sz w:val="32"/>
                <w:cs/>
              </w:rPr>
              <w:t>2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. จัดประชุมอนุกรรมการ (คณะอนุกรรมการมี จำนวน 17 คน)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2.1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เบี้ยประชุมประธานอนุกรรมการ 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1,250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1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1,250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2.2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เบี้ยประชุมอนุกรรมการ 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1,000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1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6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16,000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2.3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ค่าอาหารว่างและเครื่องดื่ม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35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17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2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มื้อ)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1,190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2.4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ค่าอาหาร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(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ไม่ครบมื้อ) 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120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17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2,040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</w:tbl>
    <w:p w:rsidR="002109E5" w:rsidRPr="002109E5" w:rsidRDefault="002109E5" w:rsidP="002109E5">
      <w:pPr>
        <w:tabs>
          <w:tab w:val="left" w:pos="284"/>
          <w:tab w:val="left" w:pos="709"/>
          <w:tab w:val="left" w:pos="3828"/>
          <w:tab w:val="left" w:pos="4820"/>
          <w:tab w:val="left" w:pos="5529"/>
          <w:tab w:val="left" w:pos="5812"/>
          <w:tab w:val="left" w:pos="6237"/>
          <w:tab w:val="left" w:pos="6521"/>
          <w:tab w:val="left" w:pos="6804"/>
          <w:tab w:val="left" w:pos="8080"/>
          <w:tab w:val="left" w:pos="8222"/>
          <w:tab w:val="left" w:pos="9214"/>
        </w:tabs>
        <w:jc w:val="right"/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color w:val="000000"/>
          <w:sz w:val="32"/>
          <w:cs/>
        </w:rPr>
        <w:t>รวมค่าใช้จ่ายใน</w:t>
      </w:r>
      <w:r w:rsidRPr="002109E5">
        <w:rPr>
          <w:rFonts w:ascii="TH SarabunPSK" w:hAnsi="TH SarabunPSK"/>
          <w:b/>
          <w:bCs/>
          <w:sz w:val="32"/>
          <w:cs/>
        </w:rPr>
        <w:t>การจัดประชุมต่อครั้ง</w:t>
      </w:r>
      <w:r w:rsidRPr="002109E5">
        <w:rPr>
          <w:rFonts w:ascii="TH SarabunPSK" w:hAnsi="TH SarabunPSK"/>
          <w:b/>
          <w:bCs/>
          <w:sz w:val="32"/>
        </w:rPr>
        <w:t xml:space="preserve"> = </w:t>
      </w:r>
      <w:r w:rsidRPr="002109E5">
        <w:rPr>
          <w:rFonts w:ascii="TH SarabunPSK" w:hAnsi="TH SarabunPSK"/>
          <w:b/>
          <w:bCs/>
          <w:sz w:val="32"/>
          <w:cs/>
        </w:rPr>
        <w:t>2</w:t>
      </w:r>
      <w:r>
        <w:rPr>
          <w:rFonts w:ascii="TH SarabunPSK" w:eastAsia="MS Mincho" w:hAnsi="TH SarabunPSK"/>
          <w:b/>
          <w:bCs/>
          <w:sz w:val="32"/>
          <w:cs/>
          <w:lang w:eastAsia="ja-JP"/>
        </w:rPr>
        <w:t>0</w:t>
      </w:r>
      <w:r w:rsidRPr="002109E5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/>
          <w:b/>
          <w:bCs/>
          <w:sz w:val="32"/>
          <w:cs/>
        </w:rPr>
        <w:t>480</w:t>
      </w:r>
      <w:r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>บาท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3828"/>
          <w:tab w:val="left" w:pos="4820"/>
          <w:tab w:val="left" w:pos="5529"/>
          <w:tab w:val="left" w:pos="5812"/>
          <w:tab w:val="left" w:pos="6237"/>
          <w:tab w:val="left" w:pos="6521"/>
          <w:tab w:val="left" w:pos="6804"/>
          <w:tab w:val="left" w:pos="8080"/>
          <w:tab w:val="left" w:pos="8222"/>
          <w:tab w:val="left" w:pos="9214"/>
        </w:tabs>
        <w:jc w:val="right"/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color w:val="000000"/>
          <w:sz w:val="32"/>
          <w:cs/>
        </w:rPr>
        <w:t>รวมค่าใช้จ่ายใน</w:t>
      </w:r>
      <w:r w:rsidRPr="002109E5">
        <w:rPr>
          <w:rFonts w:ascii="TH SarabunPSK" w:hAnsi="TH SarabunPSK"/>
          <w:b/>
          <w:bCs/>
          <w:sz w:val="32"/>
          <w:cs/>
        </w:rPr>
        <w:t>การจัดประชุมทั้งสิ้น จำนวน 1</w:t>
      </w:r>
      <w:r>
        <w:rPr>
          <w:rFonts w:ascii="TH SarabunPSK" w:hAnsi="TH SarabunPSK"/>
          <w:b/>
          <w:bCs/>
          <w:sz w:val="32"/>
          <w:cs/>
        </w:rPr>
        <w:t>2</w:t>
      </w:r>
      <w:r w:rsidRPr="002109E5">
        <w:rPr>
          <w:rFonts w:ascii="TH SarabunPSK" w:hAnsi="TH SarabunPSK"/>
          <w:b/>
          <w:bCs/>
          <w:sz w:val="32"/>
          <w:cs/>
        </w:rPr>
        <w:t xml:space="preserve"> ครั้ง</w:t>
      </w:r>
      <w:r w:rsidRPr="002109E5">
        <w:rPr>
          <w:rFonts w:ascii="TH SarabunPSK" w:hAnsi="TH SarabunPSK"/>
          <w:b/>
          <w:bCs/>
          <w:sz w:val="32"/>
        </w:rPr>
        <w:t xml:space="preserve"> = </w:t>
      </w:r>
      <w:r w:rsidRPr="002109E5">
        <w:rPr>
          <w:rFonts w:ascii="TH SarabunPSK" w:hAnsi="TH SarabunPSK"/>
          <w:b/>
          <w:bCs/>
          <w:sz w:val="32"/>
          <w:cs/>
        </w:rPr>
        <w:t>2</w:t>
      </w:r>
      <w:r>
        <w:rPr>
          <w:rFonts w:ascii="TH SarabunPSK" w:eastAsia="MS Mincho" w:hAnsi="TH SarabunPSK"/>
          <w:b/>
          <w:bCs/>
          <w:sz w:val="32"/>
          <w:cs/>
          <w:lang w:eastAsia="ja-JP"/>
        </w:rPr>
        <w:t>0</w:t>
      </w:r>
      <w:r w:rsidRPr="002109E5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/>
          <w:b/>
          <w:bCs/>
          <w:sz w:val="32"/>
          <w:cs/>
        </w:rPr>
        <w:t>480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 xml:space="preserve">บาท </w:t>
      </w:r>
      <w:r w:rsidRPr="002109E5">
        <w:rPr>
          <w:rFonts w:ascii="TH SarabunPSK" w:hAnsi="TH SarabunPSK"/>
          <w:b/>
          <w:bCs/>
          <w:sz w:val="32"/>
        </w:rPr>
        <w:t>x</w:t>
      </w:r>
      <w:r w:rsidRPr="002109E5">
        <w:rPr>
          <w:rFonts w:ascii="TH SarabunPSK" w:hAnsi="TH SarabunPSK"/>
          <w:b/>
          <w:bCs/>
          <w:sz w:val="32"/>
          <w:cs/>
        </w:rPr>
        <w:t xml:space="preserve"> 1</w:t>
      </w:r>
      <w:r>
        <w:rPr>
          <w:rFonts w:ascii="TH SarabunPSK" w:hAnsi="TH SarabunPSK"/>
          <w:b/>
          <w:bCs/>
          <w:sz w:val="32"/>
          <w:cs/>
        </w:rPr>
        <w:t>2</w:t>
      </w:r>
      <w:r w:rsidRPr="002109E5">
        <w:rPr>
          <w:rFonts w:ascii="TH SarabunPSK" w:hAnsi="TH SarabunPSK"/>
          <w:b/>
          <w:bCs/>
          <w:sz w:val="32"/>
          <w:cs/>
        </w:rPr>
        <w:t xml:space="preserve"> ครั้ง</w:t>
      </w:r>
      <w:r w:rsidRPr="002109E5">
        <w:rPr>
          <w:rFonts w:ascii="TH SarabunPSK" w:hAnsi="TH SarabunPSK"/>
          <w:b/>
          <w:bCs/>
          <w:sz w:val="32"/>
        </w:rPr>
        <w:t xml:space="preserve"> = </w:t>
      </w:r>
      <w:r w:rsidRPr="002109E5">
        <w:rPr>
          <w:rFonts w:ascii="TH SarabunPSK" w:hAnsi="TH SarabunPSK"/>
          <w:b/>
          <w:bCs/>
          <w:sz w:val="32"/>
          <w:cs/>
        </w:rPr>
        <w:t xml:space="preserve"> 245</w:t>
      </w:r>
      <w:r w:rsidRPr="002109E5">
        <w:rPr>
          <w:rFonts w:ascii="TH SarabunPSK" w:hAnsi="TH SarabunPSK"/>
          <w:b/>
          <w:bCs/>
          <w:sz w:val="32"/>
        </w:rPr>
        <w:t>,</w:t>
      </w:r>
      <w:r w:rsidRPr="002109E5">
        <w:rPr>
          <w:rFonts w:ascii="TH SarabunPSK" w:hAnsi="TH SarabunPSK"/>
          <w:b/>
          <w:bCs/>
          <w:sz w:val="32"/>
          <w:cs/>
        </w:rPr>
        <w:t>760</w:t>
      </w:r>
      <w:r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>บาท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3828"/>
          <w:tab w:val="left" w:pos="4820"/>
          <w:tab w:val="left" w:pos="5529"/>
          <w:tab w:val="left" w:pos="5812"/>
          <w:tab w:val="left" w:pos="6237"/>
          <w:tab w:val="left" w:pos="6521"/>
          <w:tab w:val="left" w:pos="6804"/>
          <w:tab w:val="left" w:pos="8080"/>
          <w:tab w:val="left" w:pos="8222"/>
          <w:tab w:val="left" w:pos="9214"/>
        </w:tabs>
        <w:jc w:val="right"/>
        <w:rPr>
          <w:rFonts w:ascii="TH SarabunPSK" w:hAnsi="TH SarabunPSK"/>
          <w:b/>
          <w:bCs/>
          <w:sz w:val="3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6782"/>
        <w:gridCol w:w="1275"/>
        <w:gridCol w:w="630"/>
      </w:tblGrid>
      <w:tr w:rsidR="002109E5" w:rsidRPr="002109E5" w:rsidTr="00276EA9">
        <w:tc>
          <w:tcPr>
            <w:tcW w:w="9243" w:type="dxa"/>
            <w:gridSpan w:val="4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>3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. การจ้างยกร่างมาตรฐานและวิธีการทดสอบ 3 ระดับ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3.1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ค่าจ้างยกร่างมาตรฐาน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3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ระดับ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63,000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3.2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ค่าจ้างยกร่างวิธีทดสอบ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39,000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 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3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ระดับ)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117,000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</w:tbl>
    <w:p w:rsidR="002109E5" w:rsidRPr="002109E5" w:rsidRDefault="002109E5" w:rsidP="002109E5">
      <w:pPr>
        <w:tabs>
          <w:tab w:val="left" w:pos="284"/>
          <w:tab w:val="left" w:pos="709"/>
          <w:tab w:val="left" w:pos="3828"/>
          <w:tab w:val="left" w:pos="4820"/>
          <w:tab w:val="left" w:pos="5529"/>
          <w:tab w:val="left" w:pos="5812"/>
          <w:tab w:val="left" w:pos="6237"/>
          <w:tab w:val="left" w:pos="6521"/>
          <w:tab w:val="left" w:pos="6804"/>
          <w:tab w:val="left" w:pos="8080"/>
          <w:tab w:val="left" w:pos="8222"/>
          <w:tab w:val="left" w:pos="9214"/>
        </w:tabs>
        <w:jc w:val="right"/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color w:val="000000"/>
          <w:sz w:val="32"/>
          <w:cs/>
        </w:rPr>
        <w:t>รวมค่าใช้จ่ายในการ</w:t>
      </w:r>
      <w:r w:rsidRPr="002109E5">
        <w:rPr>
          <w:rFonts w:ascii="TH SarabunPSK" w:hAnsi="TH SarabunPSK"/>
          <w:b/>
          <w:bCs/>
          <w:sz w:val="32"/>
          <w:cs/>
        </w:rPr>
        <w:t>จ้างยกร่างมาตรฐานและวิธีการทดสอบ 3 ระดับ</w:t>
      </w:r>
      <w:r w:rsidRPr="002109E5">
        <w:rPr>
          <w:rFonts w:ascii="TH SarabunPSK" w:hAnsi="TH SarabunPSK"/>
          <w:b/>
          <w:bCs/>
          <w:sz w:val="32"/>
        </w:rPr>
        <w:t xml:space="preserve">= </w:t>
      </w:r>
      <w:r>
        <w:rPr>
          <w:rFonts w:ascii="TH SarabunPSK" w:eastAsia="MS Mincho" w:hAnsi="TH SarabunPSK"/>
          <w:b/>
          <w:bCs/>
          <w:sz w:val="32"/>
          <w:cs/>
          <w:lang w:eastAsia="ja-JP"/>
        </w:rPr>
        <w:t>180</w:t>
      </w:r>
      <w:r w:rsidRPr="002109E5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/>
          <w:b/>
          <w:bCs/>
          <w:sz w:val="32"/>
          <w:cs/>
        </w:rPr>
        <w:t>0</w:t>
      </w:r>
      <w:r w:rsidRPr="002109E5">
        <w:rPr>
          <w:rFonts w:ascii="TH SarabunPSK" w:hAnsi="TH SarabunPSK"/>
          <w:b/>
          <w:bCs/>
          <w:sz w:val="32"/>
          <w:cs/>
        </w:rPr>
        <w:t>00</w:t>
      </w:r>
      <w:r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>บาท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3828"/>
          <w:tab w:val="left" w:pos="4820"/>
          <w:tab w:val="left" w:pos="5529"/>
          <w:tab w:val="left" w:pos="5812"/>
          <w:tab w:val="left" w:pos="6237"/>
          <w:tab w:val="left" w:pos="6521"/>
          <w:tab w:val="left" w:pos="6804"/>
          <w:tab w:val="left" w:pos="8080"/>
          <w:tab w:val="left" w:pos="8222"/>
          <w:tab w:val="left" w:pos="9214"/>
        </w:tabs>
        <w:jc w:val="right"/>
        <w:rPr>
          <w:rFonts w:ascii="TH SarabunPSK" w:hAnsi="TH SarabunPSK"/>
          <w:b/>
          <w:bCs/>
          <w:sz w:val="3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6782"/>
        <w:gridCol w:w="1275"/>
        <w:gridCol w:w="630"/>
      </w:tblGrid>
      <w:tr w:rsidR="002109E5" w:rsidRPr="002109E5" w:rsidTr="00276EA9">
        <w:tc>
          <w:tcPr>
            <w:tcW w:w="9243" w:type="dxa"/>
            <w:gridSpan w:val="4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>4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. การสัมมนา/ประชาพิจารณ์ร่างมาตรฐาน (มีผู้เข้าร่วมประชาพิจารณ์ 50 คน)</w:t>
            </w:r>
          </w:p>
        </w:tc>
      </w:tr>
      <w:tr w:rsidR="002109E5" w:rsidRPr="002109E5" w:rsidTr="00276EA9">
        <w:tc>
          <w:tcPr>
            <w:tcW w:w="556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right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  <w:cs/>
              </w:rPr>
              <w:t>4</w:t>
            </w:r>
            <w:r w:rsidRPr="002109E5">
              <w:rPr>
                <w:rFonts w:ascii="TH SarabunPSK" w:hAnsi="TH SarabunPSK"/>
                <w:sz w:val="32"/>
                <w:cs/>
              </w:rPr>
              <w:t>.</w:t>
            </w:r>
            <w:r>
              <w:rPr>
                <w:rFonts w:ascii="TH SarabunPSK" w:hAnsi="TH SarabunPSK"/>
                <w:sz w:val="32"/>
                <w:cs/>
              </w:rPr>
              <w:t>1</w:t>
            </w:r>
          </w:p>
        </w:tc>
        <w:tc>
          <w:tcPr>
            <w:tcW w:w="6782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ค่าวิทยากรบรรยายในภาพรวม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600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1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1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ชม)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600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right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  <w:cs/>
              </w:rPr>
              <w:t>4</w:t>
            </w:r>
            <w:r w:rsidRPr="002109E5">
              <w:rPr>
                <w:rFonts w:ascii="TH SarabunPSK" w:hAnsi="TH SarabunPSK"/>
                <w:sz w:val="32"/>
                <w:cs/>
              </w:rPr>
              <w:t>.</w:t>
            </w:r>
            <w:r>
              <w:rPr>
                <w:rFonts w:ascii="TH SarabunPSK" w:hAnsi="TH SarabunPSK"/>
                <w:sz w:val="32"/>
                <w:cs/>
              </w:rPr>
              <w:t>2</w:t>
            </w:r>
          </w:p>
        </w:tc>
        <w:tc>
          <w:tcPr>
            <w:tcW w:w="6782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ค่าบรรยายของผู้เชี่ยวชาญรายกลุ่ม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1,200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6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 ชม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7,200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right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  <w:cs/>
              </w:rPr>
              <w:t>4</w:t>
            </w:r>
            <w:r w:rsidRPr="002109E5">
              <w:rPr>
                <w:rFonts w:ascii="TH SarabunPSK" w:hAnsi="TH SarabunPSK"/>
                <w:sz w:val="32"/>
                <w:cs/>
              </w:rPr>
              <w:t>.</w:t>
            </w:r>
            <w:r>
              <w:rPr>
                <w:rFonts w:ascii="TH SarabunPSK" w:hAnsi="TH SarabunPSK"/>
                <w:sz w:val="32"/>
                <w:cs/>
              </w:rPr>
              <w:t>3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ค่าอาหารว่างและเครื่องดื่ม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2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มื้อ)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5,000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  <w:cs/>
              </w:rPr>
              <w:t>4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.4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ค่าอาหาร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(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ไม่ครบมื้อ) 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500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25,000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  <w:cs/>
              </w:rPr>
              <w:t>4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.5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ค่าเอกสารและค่าเบ็ดเตล็ด 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70</w:t>
            </w:r>
            <w:r w:rsidRPr="002109E5"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3,500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  <w:cs/>
              </w:rPr>
              <w:t>4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.6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ค่าพาหนะ 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35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</w:t>
            </w:r>
            <w:r>
              <w:rPr>
                <w:rFonts w:ascii="TH SarabunPSK" w:hAnsi="TH SarabunPSK"/>
                <w:sz w:val="32"/>
                <w:cs/>
              </w:rPr>
              <w:t>17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5</w:t>
            </w:r>
            <w:r w:rsidRPr="002109E5">
              <w:rPr>
                <w:rFonts w:ascii="TH SarabunPSK" w:hAnsi="TH SarabunPSK"/>
                <w:sz w:val="32"/>
              </w:rPr>
              <w:t xml:space="preserve">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556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  <w:cs/>
              </w:rPr>
              <w:t>4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.7</w:t>
            </w:r>
          </w:p>
        </w:tc>
        <w:tc>
          <w:tcPr>
            <w:tcW w:w="6782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ค่าใช้จ่ายอื่นๆ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</w:p>
        </w:tc>
        <w:tc>
          <w:tcPr>
            <w:tcW w:w="1275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</w:t>
            </w:r>
            <w:r>
              <w:rPr>
                <w:rFonts w:ascii="TH SarabunPSK" w:hAnsi="TH SarabunPSK"/>
                <w:sz w:val="32"/>
                <w:cs/>
              </w:rPr>
              <w:t>5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0</w:t>
            </w:r>
            <w:r w:rsidRPr="002109E5">
              <w:rPr>
                <w:rFonts w:ascii="TH SarabunPSK" w:hAnsi="TH SarabunPSK"/>
                <w:sz w:val="32"/>
              </w:rPr>
              <w:t xml:space="preserve">00 </w:t>
            </w:r>
          </w:p>
        </w:tc>
        <w:tc>
          <w:tcPr>
            <w:tcW w:w="630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</w:tbl>
    <w:p w:rsidR="002109E5" w:rsidRPr="002109E5" w:rsidRDefault="002109E5" w:rsidP="002109E5">
      <w:pPr>
        <w:tabs>
          <w:tab w:val="left" w:pos="284"/>
          <w:tab w:val="left" w:pos="709"/>
          <w:tab w:val="left" w:pos="3828"/>
          <w:tab w:val="left" w:pos="4820"/>
          <w:tab w:val="left" w:pos="5529"/>
          <w:tab w:val="left" w:pos="5812"/>
          <w:tab w:val="left" w:pos="6237"/>
          <w:tab w:val="left" w:pos="6521"/>
          <w:tab w:val="left" w:pos="6804"/>
          <w:tab w:val="left" w:pos="8080"/>
          <w:tab w:val="left" w:pos="8222"/>
          <w:tab w:val="left" w:pos="9214"/>
        </w:tabs>
        <w:jc w:val="right"/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color w:val="000000"/>
          <w:sz w:val="32"/>
          <w:cs/>
        </w:rPr>
        <w:t>รวมค่าใช้จ่ายในการ</w:t>
      </w:r>
      <w:r w:rsidRPr="002109E5">
        <w:rPr>
          <w:rFonts w:ascii="TH SarabunPSK" w:hAnsi="TH SarabunPSK"/>
          <w:b/>
          <w:bCs/>
          <w:sz w:val="32"/>
          <w:cs/>
        </w:rPr>
        <w:t xml:space="preserve">สัมมนา/ประชาพิจารณ์ร่างมาตรฐาน </w:t>
      </w:r>
      <w:r w:rsidRPr="002109E5">
        <w:rPr>
          <w:rFonts w:ascii="TH SarabunPSK" w:hAnsi="TH SarabunPSK"/>
          <w:b/>
          <w:bCs/>
          <w:sz w:val="32"/>
        </w:rPr>
        <w:t xml:space="preserve">= </w:t>
      </w:r>
      <w:r>
        <w:rPr>
          <w:rFonts w:ascii="TH SarabunPSK" w:eastAsia="MS Mincho" w:hAnsi="TH SarabunPSK"/>
          <w:b/>
          <w:bCs/>
          <w:sz w:val="32"/>
          <w:cs/>
          <w:lang w:eastAsia="ja-JP"/>
        </w:rPr>
        <w:t>63</w:t>
      </w:r>
      <w:r w:rsidRPr="002109E5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/>
          <w:b/>
          <w:bCs/>
          <w:sz w:val="32"/>
          <w:cs/>
        </w:rPr>
        <w:t>8</w:t>
      </w:r>
      <w:r w:rsidRPr="002109E5">
        <w:rPr>
          <w:rFonts w:ascii="TH SarabunPSK" w:hAnsi="TH SarabunPSK"/>
          <w:b/>
          <w:bCs/>
          <w:sz w:val="32"/>
          <w:cs/>
        </w:rPr>
        <w:t>00</w:t>
      </w:r>
      <w:r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>บาท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3828"/>
          <w:tab w:val="left" w:pos="4820"/>
          <w:tab w:val="left" w:pos="5529"/>
          <w:tab w:val="left" w:pos="5812"/>
          <w:tab w:val="left" w:pos="6237"/>
          <w:tab w:val="left" w:pos="6521"/>
          <w:tab w:val="left" w:pos="6804"/>
          <w:tab w:val="left" w:pos="8080"/>
          <w:tab w:val="left" w:pos="8222"/>
          <w:tab w:val="left" w:pos="9214"/>
        </w:tabs>
        <w:jc w:val="right"/>
        <w:rPr>
          <w:rFonts w:ascii="TH SarabunPSK" w:hAnsi="TH SarabunPSK"/>
          <w:b/>
          <w:bCs/>
          <w:sz w:val="32"/>
        </w:rPr>
      </w:pPr>
    </w:p>
    <w:p w:rsidR="002109E5" w:rsidRPr="002109E5" w:rsidRDefault="002109E5" w:rsidP="002109E5">
      <w:pPr>
        <w:tabs>
          <w:tab w:val="left" w:pos="284"/>
          <w:tab w:val="left" w:pos="709"/>
          <w:tab w:val="left" w:pos="3828"/>
          <w:tab w:val="left" w:pos="4820"/>
          <w:tab w:val="left" w:pos="5529"/>
          <w:tab w:val="left" w:pos="5812"/>
          <w:tab w:val="left" w:pos="6237"/>
          <w:tab w:val="left" w:pos="6521"/>
          <w:tab w:val="left" w:pos="6804"/>
          <w:tab w:val="left" w:pos="8080"/>
          <w:tab w:val="left" w:pos="8222"/>
          <w:tab w:val="left" w:pos="9214"/>
        </w:tabs>
        <w:jc w:val="right"/>
        <w:rPr>
          <w:rFonts w:ascii="TH SarabunPSK" w:hAnsi="TH SarabunPSK"/>
          <w:b/>
          <w:bCs/>
          <w:sz w:val="3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"/>
        <w:gridCol w:w="6647"/>
        <w:gridCol w:w="1268"/>
        <w:gridCol w:w="629"/>
      </w:tblGrid>
      <w:tr w:rsidR="002109E5" w:rsidRPr="002109E5" w:rsidTr="00276EA9">
        <w:tc>
          <w:tcPr>
            <w:tcW w:w="9243" w:type="dxa"/>
            <w:gridSpan w:val="4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lastRenderedPageBreak/>
              <w:t>5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. การทดลองทดสอบ 3 ระดับ (1 ระดับใช้เวลา 3 วัน)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5.1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ค่าตอบแทนผู้เข้าทดลองทดสอบ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sz w:val="32"/>
                <w:cs/>
              </w:rPr>
              <w:t>(</w:t>
            </w:r>
            <w:r>
              <w:rPr>
                <w:rFonts w:ascii="TH SarabunPSK" w:hAnsi="TH SarabunPSK"/>
                <w:sz w:val="32"/>
                <w:cs/>
              </w:rPr>
              <w:t>10</w:t>
            </w:r>
            <w:r w:rsidRPr="002109E5">
              <w:rPr>
                <w:rFonts w:ascii="TH SarabunPSK" w:hAnsi="TH SarabunPSK"/>
                <w:sz w:val="32"/>
              </w:rPr>
              <w:t xml:space="preserve">00 </w:t>
            </w:r>
            <w:r w:rsidRPr="002109E5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sz w:val="32"/>
              </w:rPr>
              <w:t xml:space="preserve">x </w:t>
            </w:r>
            <w:r>
              <w:rPr>
                <w:rFonts w:ascii="TH SarabunPSK" w:hAnsi="TH SarabunPSK"/>
                <w:sz w:val="32"/>
                <w:cs/>
              </w:rPr>
              <w:t>2</w:t>
            </w:r>
            <w:r w:rsidRPr="002109E5">
              <w:rPr>
                <w:rFonts w:ascii="TH SarabunPSK" w:hAnsi="TH SarabunPSK"/>
                <w:sz w:val="32"/>
              </w:rPr>
              <w:t xml:space="preserve">0 </w:t>
            </w:r>
            <w:r w:rsidRPr="002109E5">
              <w:rPr>
                <w:rFonts w:ascii="TH SarabunPSK" w:hAnsi="TH SarabunPSK"/>
                <w:sz w:val="32"/>
                <w:cs/>
              </w:rPr>
              <w:t>คน</w:t>
            </w:r>
            <w:r w:rsidRPr="002109E5">
              <w:rPr>
                <w:rFonts w:ascii="TH SarabunPSK" w:hAnsi="TH SarabunPSK"/>
                <w:sz w:val="32"/>
              </w:rPr>
              <w:t xml:space="preserve"> x </w:t>
            </w:r>
            <w:r>
              <w:rPr>
                <w:rFonts w:ascii="TH SarabunPSK" w:hAnsi="TH SarabunPSK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sz w:val="32"/>
              </w:rPr>
              <w:t xml:space="preserve"> </w:t>
            </w:r>
            <w:r w:rsidRPr="002109E5">
              <w:rPr>
                <w:rFonts w:ascii="TH SarabunPSK" w:eastAsia="MS Mincho" w:hAnsi="TH SarabunPSK"/>
                <w:sz w:val="32"/>
                <w:cs/>
                <w:lang w:eastAsia="ja-JP"/>
              </w:rPr>
              <w:t>วัน</w:t>
            </w:r>
            <w:r w:rsidRPr="002109E5">
              <w:rPr>
                <w:rFonts w:ascii="TH SarabunPSK" w:hAnsi="TH SarabunPSK"/>
                <w:sz w:val="32"/>
                <w:cs/>
              </w:rPr>
              <w:t>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60,000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5.2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ค่าตอบแทนผู้ควบคุมการทดลองทดสอบ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sz w:val="32"/>
                <w:cs/>
              </w:rPr>
              <w:t>(</w:t>
            </w:r>
            <w:r>
              <w:rPr>
                <w:rFonts w:ascii="TH SarabunPSK" w:hAnsi="TH SarabunPSK"/>
                <w:sz w:val="32"/>
                <w:cs/>
              </w:rPr>
              <w:t>10</w:t>
            </w:r>
            <w:r w:rsidRPr="002109E5">
              <w:rPr>
                <w:rFonts w:ascii="TH SarabunPSK" w:hAnsi="TH SarabunPSK"/>
                <w:sz w:val="32"/>
              </w:rPr>
              <w:t xml:space="preserve">00 </w:t>
            </w:r>
            <w:r w:rsidRPr="002109E5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sz w:val="32"/>
              </w:rPr>
              <w:t xml:space="preserve">x </w:t>
            </w:r>
            <w:r>
              <w:rPr>
                <w:rFonts w:ascii="TH SarabunPSK" w:hAnsi="TH SarabunPSK"/>
                <w:sz w:val="32"/>
                <w:cs/>
              </w:rPr>
              <w:t>2</w:t>
            </w:r>
            <w:r w:rsidRPr="002109E5">
              <w:rPr>
                <w:rFonts w:ascii="TH SarabunPSK" w:hAnsi="TH SarabunPSK"/>
                <w:sz w:val="32"/>
              </w:rPr>
              <w:t xml:space="preserve">0 </w:t>
            </w:r>
            <w:r w:rsidRPr="002109E5">
              <w:rPr>
                <w:rFonts w:ascii="TH SarabunPSK" w:hAnsi="TH SarabunPSK"/>
                <w:sz w:val="32"/>
                <w:cs/>
              </w:rPr>
              <w:t>คน</w:t>
            </w:r>
            <w:r w:rsidRPr="002109E5">
              <w:rPr>
                <w:rFonts w:ascii="TH SarabunPSK" w:hAnsi="TH SarabunPSK"/>
                <w:sz w:val="32"/>
              </w:rPr>
              <w:t xml:space="preserve"> x </w:t>
            </w:r>
            <w:r>
              <w:rPr>
                <w:rFonts w:ascii="TH SarabunPSK" w:hAnsi="TH SarabunPSK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sz w:val="32"/>
              </w:rPr>
              <w:t xml:space="preserve"> </w:t>
            </w:r>
            <w:r w:rsidRPr="002109E5">
              <w:rPr>
                <w:rFonts w:ascii="TH SarabunPSK" w:eastAsia="MS Mincho" w:hAnsi="TH SarabunPSK"/>
                <w:sz w:val="32"/>
                <w:cs/>
                <w:lang w:eastAsia="ja-JP"/>
              </w:rPr>
              <w:t>วัน</w:t>
            </w:r>
            <w:r w:rsidRPr="002109E5">
              <w:rPr>
                <w:rFonts w:ascii="TH SarabunPSK" w:hAnsi="TH SarabunPSK"/>
                <w:sz w:val="32"/>
                <w:cs/>
              </w:rPr>
              <w:t>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60,000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5.3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ค่าอาหาร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sz w:val="32"/>
                <w:cs/>
              </w:rPr>
              <w:t>(</w:t>
            </w:r>
            <w:r>
              <w:rPr>
                <w:rFonts w:ascii="TH SarabunPSK" w:hAnsi="TH SarabunPSK"/>
                <w:sz w:val="32"/>
                <w:cs/>
              </w:rPr>
              <w:t>120</w:t>
            </w:r>
            <w:r w:rsidRPr="002109E5">
              <w:rPr>
                <w:rFonts w:ascii="TH SarabunPSK" w:hAnsi="TH SarabunPSK"/>
                <w:sz w:val="32"/>
                <w:cs/>
              </w:rPr>
              <w:t xml:space="preserve"> บาท </w:t>
            </w:r>
            <w:r w:rsidRPr="002109E5">
              <w:rPr>
                <w:rFonts w:ascii="TH SarabunPSK" w:hAnsi="TH SarabunPSK"/>
                <w:sz w:val="32"/>
              </w:rPr>
              <w:t xml:space="preserve">x </w:t>
            </w:r>
            <w:r>
              <w:rPr>
                <w:rFonts w:ascii="TH SarabunPSK" w:hAnsi="TH SarabunPSK"/>
                <w:sz w:val="32"/>
                <w:cs/>
              </w:rPr>
              <w:t>4</w:t>
            </w:r>
            <w:r w:rsidRPr="002109E5">
              <w:rPr>
                <w:rFonts w:ascii="TH SarabunPSK" w:hAnsi="TH SarabunPSK"/>
                <w:sz w:val="32"/>
              </w:rPr>
              <w:t xml:space="preserve">0 </w:t>
            </w:r>
            <w:r w:rsidRPr="002109E5">
              <w:rPr>
                <w:rFonts w:ascii="TH SarabunPSK" w:hAnsi="TH SarabunPSK"/>
                <w:sz w:val="32"/>
                <w:cs/>
              </w:rPr>
              <w:t>คน</w:t>
            </w:r>
            <w:r w:rsidRPr="002109E5">
              <w:rPr>
                <w:rFonts w:ascii="TH SarabunPSK" w:hAnsi="TH SarabunPSK"/>
                <w:sz w:val="32"/>
              </w:rPr>
              <w:t xml:space="preserve"> x </w:t>
            </w:r>
            <w:r>
              <w:rPr>
                <w:rFonts w:ascii="TH SarabunPSK" w:hAnsi="TH SarabunPSK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sz w:val="32"/>
              </w:rPr>
              <w:t xml:space="preserve"> </w:t>
            </w:r>
            <w:r w:rsidRPr="002109E5">
              <w:rPr>
                <w:rFonts w:ascii="TH SarabunPSK" w:eastAsia="MS Mincho" w:hAnsi="TH SarabunPSK"/>
                <w:sz w:val="32"/>
                <w:cs/>
                <w:lang w:eastAsia="ja-JP"/>
              </w:rPr>
              <w:t>มื้อ</w:t>
            </w:r>
            <w:r w:rsidRPr="002109E5">
              <w:rPr>
                <w:rFonts w:ascii="TH SarabunPSK" w:hAnsi="TH SarabunPSK"/>
                <w:sz w:val="32"/>
                <w:cs/>
              </w:rPr>
              <w:t>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14,400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5.4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ค่าอาหารว่างและเครื่องดื่ม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40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6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มื้อ)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12,000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5.5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ค่าที่พักผู้เข้าทดลองทดสอบ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750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 คืน)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30,000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5.6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ค่าที่พักผู้ผู้ควบคุมการทดลองทดสอบ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750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 คืน)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30,000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5.7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ค่าวัสดุ/อุปกรณ์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ในการทดลองทดสอบ (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,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800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1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ชุด)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</w:t>
            </w:r>
            <w:r>
              <w:rPr>
                <w:rFonts w:ascii="TH SarabunPSK" w:hAnsi="TH SarabunPSK"/>
                <w:sz w:val="32"/>
                <w:cs/>
              </w:rPr>
              <w:t>58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8</w:t>
            </w:r>
            <w:r w:rsidRPr="002109E5">
              <w:rPr>
                <w:rFonts w:ascii="TH SarabunPSK" w:hAnsi="TH SarabunPSK"/>
                <w:sz w:val="32"/>
              </w:rPr>
              <w:t>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5.8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ค่าเช่าสถานที่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9,000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5.9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ค่าเอกสารและค่าเบ็ดเตล็ด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70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40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2,800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rPr>
          <w:trHeight w:val="70"/>
        </w:trPr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5.10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ค่าพาหนะ 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380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40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1</w:t>
            </w:r>
            <w:r>
              <w:rPr>
                <w:rFonts w:ascii="TH SarabunPSK" w:hAnsi="TH SarabunPSK"/>
                <w:sz w:val="32"/>
                <w:cs/>
              </w:rPr>
              <w:t>5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2</w:t>
            </w:r>
            <w:r w:rsidRPr="002109E5">
              <w:rPr>
                <w:rFonts w:ascii="TH SarabunPSK" w:hAnsi="TH SarabunPSK"/>
                <w:sz w:val="32"/>
              </w:rPr>
              <w:t xml:space="preserve">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</w:rPr>
              <w:t>5.11</w:t>
            </w:r>
          </w:p>
        </w:tc>
        <w:tc>
          <w:tcPr>
            <w:tcW w:w="6647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ค่าใช้จ่ายอื่นๆ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</w:t>
            </w:r>
            <w:r>
              <w:rPr>
                <w:rFonts w:ascii="TH SarabunPSK" w:hAnsi="TH SarabunPSK"/>
                <w:sz w:val="32"/>
                <w:cs/>
              </w:rPr>
              <w:t>5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0</w:t>
            </w:r>
            <w:r w:rsidRPr="002109E5">
              <w:rPr>
                <w:rFonts w:ascii="TH SarabunPSK" w:hAnsi="TH SarabunPSK"/>
                <w:sz w:val="32"/>
              </w:rPr>
              <w:t>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</w:tbl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jc w:val="right"/>
        <w:rPr>
          <w:rFonts w:ascii="TH SarabunPSK" w:eastAsia="MS Mincho" w:hAnsi="TH SarabunPSK"/>
          <w:b/>
          <w:bCs/>
          <w:sz w:val="32"/>
          <w:cs/>
          <w:lang w:eastAsia="ja-JP"/>
        </w:rPr>
      </w:pPr>
      <w:r w:rsidRPr="002109E5">
        <w:rPr>
          <w:rFonts w:ascii="TH SarabunPSK" w:hAnsi="TH SarabunPSK"/>
          <w:b/>
          <w:bCs/>
          <w:sz w:val="32"/>
          <w:cs/>
        </w:rPr>
        <w:t xml:space="preserve">ค่าใช้จ่ายในการทดลองทดสอบ 1 ระดับ </w:t>
      </w:r>
      <w:r w:rsidRPr="002109E5">
        <w:rPr>
          <w:rFonts w:ascii="TH SarabunPSK" w:hAnsi="TH SarabunPSK"/>
          <w:b/>
          <w:bCs/>
          <w:sz w:val="32"/>
        </w:rPr>
        <w:t>=  29</w:t>
      </w:r>
      <w:r>
        <w:rPr>
          <w:rFonts w:ascii="TH SarabunPSK" w:hAnsi="TH SarabunPSK"/>
          <w:b/>
          <w:bCs/>
          <w:sz w:val="32"/>
          <w:cs/>
        </w:rPr>
        <w:t>7</w:t>
      </w:r>
      <w:r w:rsidRPr="002109E5">
        <w:rPr>
          <w:rFonts w:ascii="TH SarabunPSK" w:hAnsi="TH SarabunPSK"/>
          <w:b/>
          <w:bCs/>
          <w:sz w:val="32"/>
        </w:rPr>
        <w:t>,</w:t>
      </w:r>
      <w:r>
        <w:rPr>
          <w:rFonts w:ascii="TH SarabunPSK" w:hAnsi="TH SarabunPSK"/>
          <w:b/>
          <w:bCs/>
          <w:sz w:val="32"/>
          <w:cs/>
        </w:rPr>
        <w:t>2</w:t>
      </w:r>
      <w:r w:rsidRPr="002109E5">
        <w:rPr>
          <w:rFonts w:ascii="TH SarabunPSK" w:hAnsi="TH SarabunPSK"/>
          <w:b/>
          <w:bCs/>
          <w:sz w:val="32"/>
        </w:rPr>
        <w:t>00</w:t>
      </w:r>
      <w:r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sz w:val="32"/>
          <w:cs/>
        </w:rPr>
        <w:t xml:space="preserve"> บาท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jc w:val="right"/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 xml:space="preserve">ค่าใช้จ่ายในการทดลองทดสอบ </w:t>
      </w:r>
      <w:r>
        <w:rPr>
          <w:rFonts w:ascii="TH SarabunPSK" w:hAnsi="TH SarabunPSK"/>
          <w:b/>
          <w:bCs/>
          <w:sz w:val="32"/>
          <w:cs/>
        </w:rPr>
        <w:t>3</w:t>
      </w:r>
      <w:r w:rsidRPr="002109E5">
        <w:rPr>
          <w:rFonts w:ascii="TH SarabunPSK" w:hAnsi="TH SarabunPSK"/>
          <w:b/>
          <w:bCs/>
          <w:sz w:val="32"/>
          <w:cs/>
        </w:rPr>
        <w:t xml:space="preserve"> ระดับ</w:t>
      </w:r>
      <w:r w:rsidRPr="002109E5">
        <w:rPr>
          <w:rFonts w:ascii="TH SarabunPSK" w:hAnsi="TH SarabunPSK"/>
          <w:b/>
          <w:bCs/>
          <w:sz w:val="32"/>
        </w:rPr>
        <w:t xml:space="preserve"> =  89</w:t>
      </w:r>
      <w:r>
        <w:rPr>
          <w:rFonts w:ascii="TH SarabunPSK" w:hAnsi="TH SarabunPSK"/>
          <w:b/>
          <w:bCs/>
          <w:sz w:val="32"/>
          <w:cs/>
        </w:rPr>
        <w:t>1</w:t>
      </w:r>
      <w:r w:rsidRPr="002109E5">
        <w:rPr>
          <w:rFonts w:ascii="TH SarabunPSK" w:hAnsi="TH SarabunPSK"/>
          <w:b/>
          <w:bCs/>
          <w:sz w:val="32"/>
        </w:rPr>
        <w:t>,</w:t>
      </w:r>
      <w:r>
        <w:rPr>
          <w:rFonts w:ascii="TH SarabunPSK" w:hAnsi="TH SarabunPSK"/>
          <w:b/>
          <w:bCs/>
          <w:sz w:val="32"/>
          <w:cs/>
        </w:rPr>
        <w:t>6</w:t>
      </w:r>
      <w:r w:rsidRPr="002109E5">
        <w:rPr>
          <w:rFonts w:ascii="TH SarabunPSK" w:hAnsi="TH SarabunPSK"/>
          <w:b/>
          <w:bCs/>
          <w:sz w:val="32"/>
        </w:rPr>
        <w:t>00</w:t>
      </w:r>
      <w:r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sz w:val="32"/>
          <w:cs/>
        </w:rPr>
        <w:t xml:space="preserve"> บาท</w:t>
      </w:r>
    </w:p>
    <w:p w:rsidR="002109E5" w:rsidRPr="006E7807" w:rsidRDefault="002109E5" w:rsidP="002109E5">
      <w:pPr>
        <w:tabs>
          <w:tab w:val="left" w:pos="284"/>
          <w:tab w:val="left" w:pos="709"/>
          <w:tab w:val="left" w:pos="1134"/>
        </w:tabs>
        <w:jc w:val="right"/>
        <w:rPr>
          <w:rFonts w:ascii="TH SarabunPSK" w:hAnsi="TH SarabunPSK"/>
          <w:b/>
          <w:bCs/>
          <w:sz w:val="16"/>
          <w:szCs w:val="1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7"/>
        <w:gridCol w:w="6781"/>
        <w:gridCol w:w="1250"/>
        <w:gridCol w:w="592"/>
      </w:tblGrid>
      <w:tr w:rsidR="002109E5" w:rsidRPr="002109E5" w:rsidTr="00276EA9">
        <w:tc>
          <w:tcPr>
            <w:tcW w:w="9180" w:type="dxa"/>
            <w:gridSpan w:val="4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>6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.  การจัดทำคู่มือการทดสอบมาตรฐานฝีมือแรงงาน</w:t>
            </w:r>
          </w:p>
        </w:tc>
      </w:tr>
      <w:tr w:rsidR="002109E5" w:rsidRPr="002109E5" w:rsidTr="00276EA9">
        <w:tc>
          <w:tcPr>
            <w:tcW w:w="557" w:type="dxa"/>
            <w:vAlign w:val="center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  <w:cs/>
              </w:rPr>
              <w:t>6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.1</w:t>
            </w:r>
          </w:p>
        </w:tc>
        <w:tc>
          <w:tcPr>
            <w:tcW w:w="6781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ค่าใช้จ่ายในการจัดทำคู่มือการทดสอบ 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550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ระดับ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45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เล่ม )</w:t>
            </w:r>
          </w:p>
        </w:tc>
        <w:tc>
          <w:tcPr>
            <w:tcW w:w="1250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74,250</w:t>
            </w:r>
          </w:p>
        </w:tc>
        <w:tc>
          <w:tcPr>
            <w:tcW w:w="592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</w:tbl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  <w:r w:rsidRPr="002109E5">
        <w:rPr>
          <w:rFonts w:ascii="TH SarabunPSK" w:eastAsia="MS Mincho" w:hAnsi="TH SarabunPSK"/>
          <w:b/>
          <w:bCs/>
          <w:color w:val="000000"/>
          <w:sz w:val="32"/>
          <w:cs/>
          <w:lang w:eastAsia="ja-JP"/>
        </w:rPr>
        <w:t xml:space="preserve">  รวม</w:t>
      </w:r>
      <w:r w:rsidRPr="002109E5">
        <w:rPr>
          <w:rFonts w:ascii="TH SarabunPSK" w:hAnsi="TH SarabunPSK"/>
          <w:b/>
          <w:bCs/>
          <w:color w:val="000000"/>
          <w:sz w:val="32"/>
          <w:cs/>
        </w:rPr>
        <w:t xml:space="preserve">ค่าใช้จ่ายในการจัดทำคู่มือการทดสอบ </w:t>
      </w:r>
      <w:r w:rsidRPr="002109E5">
        <w:rPr>
          <w:rFonts w:ascii="TH SarabunPSK" w:hAnsi="TH SarabunPSK"/>
          <w:b/>
          <w:bCs/>
          <w:color w:val="000000"/>
          <w:sz w:val="32"/>
        </w:rPr>
        <w:t xml:space="preserve">= </w:t>
      </w:r>
      <w:r w:rsidRPr="002109E5">
        <w:rPr>
          <w:rFonts w:ascii="TH SarabunPSK" w:hAnsi="TH SarabunPSK"/>
          <w:b/>
          <w:bCs/>
          <w:sz w:val="32"/>
        </w:rPr>
        <w:t>74,250</w:t>
      </w:r>
      <w:r>
        <w:rPr>
          <w:rFonts w:ascii="TH SarabunPSK" w:hAnsi="TH SarabunPSK"/>
          <w:b/>
          <w:bCs/>
          <w:sz w:val="32"/>
        </w:rPr>
        <w:t xml:space="preserve">  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eastAsia="MS Mincho" w:hAnsi="TH SarabunPSK"/>
          <w:b/>
          <w:bCs/>
          <w:sz w:val="32"/>
          <w:cs/>
          <w:lang w:eastAsia="ja-JP"/>
        </w:rPr>
        <w:t>บาท</w:t>
      </w:r>
    </w:p>
    <w:p w:rsidR="002109E5" w:rsidRPr="002109E5" w:rsidRDefault="002109E5" w:rsidP="006E7807">
      <w:pPr>
        <w:tabs>
          <w:tab w:val="left" w:pos="284"/>
          <w:tab w:val="left" w:pos="709"/>
          <w:tab w:val="left" w:pos="1134"/>
        </w:tabs>
        <w:ind w:right="-45"/>
        <w:rPr>
          <w:rFonts w:ascii="TH SarabunPSK" w:eastAsia="MS Mincho" w:hAnsi="TH SarabunPSK"/>
          <w:b/>
          <w:bCs/>
          <w:sz w:val="32"/>
          <w:cs/>
          <w:lang w:eastAsia="ja-JP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7"/>
        <w:gridCol w:w="6781"/>
        <w:gridCol w:w="1250"/>
        <w:gridCol w:w="592"/>
      </w:tblGrid>
      <w:tr w:rsidR="002109E5" w:rsidRPr="002109E5" w:rsidTr="00276EA9">
        <w:tc>
          <w:tcPr>
            <w:tcW w:w="9180" w:type="dxa"/>
            <w:gridSpan w:val="4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>7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.  การจัดทำแผ่นพับแนะนำมาตรฐานฝีมือแรงาน</w:t>
            </w:r>
          </w:p>
        </w:tc>
      </w:tr>
      <w:tr w:rsidR="002109E5" w:rsidRPr="002109E5" w:rsidTr="00276EA9">
        <w:tc>
          <w:tcPr>
            <w:tcW w:w="557" w:type="dxa"/>
            <w:vAlign w:val="center"/>
          </w:tcPr>
          <w:p w:rsidR="002109E5" w:rsidRPr="002109E5" w:rsidRDefault="002109E5" w:rsidP="002109E5">
            <w:pPr>
              <w:jc w:val="right"/>
              <w:rPr>
                <w:rFonts w:ascii="TH SarabunPSK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  <w:cs/>
              </w:rPr>
              <w:t>7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.1</w:t>
            </w:r>
          </w:p>
        </w:tc>
        <w:tc>
          <w:tcPr>
            <w:tcW w:w="6781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ค่าออกแบบแผ่นพับขนาด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A4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พับครึ่ง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4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สี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2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ด้าน (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300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 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หน้า) </w:t>
            </w:r>
          </w:p>
        </w:tc>
        <w:tc>
          <w:tcPr>
            <w:tcW w:w="1250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  <w:cs/>
              </w:rPr>
              <w:t>6</w:t>
            </w:r>
            <w:r w:rsidRPr="002109E5">
              <w:rPr>
                <w:rFonts w:ascii="TH SarabunPSK" w:hAnsi="TH SarabunPSK"/>
                <w:sz w:val="32"/>
              </w:rPr>
              <w:t>00</w:t>
            </w:r>
          </w:p>
        </w:tc>
        <w:tc>
          <w:tcPr>
            <w:tcW w:w="592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109E5">
        <w:tc>
          <w:tcPr>
            <w:tcW w:w="557" w:type="dxa"/>
          </w:tcPr>
          <w:p w:rsidR="002109E5" w:rsidRPr="002109E5" w:rsidRDefault="002109E5" w:rsidP="002109E5">
            <w:pPr>
              <w:jc w:val="right"/>
              <w:rPr>
                <w:rFonts w:ascii="TH SarabunPSK" w:hAnsi="TH SarabunPSK"/>
                <w:color w:val="000000"/>
                <w:sz w:val="32"/>
                <w:cs/>
              </w:rPr>
            </w:pPr>
            <w:r>
              <w:rPr>
                <w:rFonts w:ascii="TH SarabunPSK" w:hAnsi="TH SarabunPSK"/>
                <w:color w:val="000000"/>
                <w:sz w:val="32"/>
                <w:cs/>
              </w:rPr>
              <w:t>7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.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</w:t>
            </w:r>
          </w:p>
        </w:tc>
        <w:tc>
          <w:tcPr>
            <w:tcW w:w="6781" w:type="dxa"/>
            <w:vAlign w:val="center"/>
          </w:tcPr>
          <w:p w:rsidR="002109E5" w:rsidRPr="002109E5" w:rsidRDefault="002109E5" w:rsidP="00276EA9">
            <w:pPr>
              <w:rPr>
                <w:rFonts w:ascii="TH SarabunPSK" w:hAnsi="TH SarabunPSK"/>
                <w:color w:val="000000"/>
                <w:sz w:val="32"/>
              </w:rPr>
            </w:pP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ค่าจัดทำแผ่นพับขนาด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A4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พับครึ่งพิมพ์</w:t>
            </w:r>
            <w:proofErr w:type="spellStart"/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ออฟเซ็ต</w:t>
            </w:r>
            <w:proofErr w:type="spellEnd"/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4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สี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2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ด้าน กระดาษอาร์ตมัน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130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แกรม (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.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04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 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5000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แผ่น)</w:t>
            </w:r>
          </w:p>
        </w:tc>
        <w:tc>
          <w:tcPr>
            <w:tcW w:w="1250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  <w:cs/>
              </w:rPr>
              <w:t>5</w:t>
            </w:r>
            <w:r w:rsidRPr="002109E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200</w:t>
            </w:r>
          </w:p>
        </w:tc>
        <w:tc>
          <w:tcPr>
            <w:tcW w:w="592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 w:rsidRPr="002109E5">
              <w:rPr>
                <w:rFonts w:ascii="TH SarabunPSK" w:eastAsia="MS Mincho" w:hAnsi="TH SarabunPSK"/>
                <w:sz w:val="32"/>
                <w:cs/>
                <w:lang w:eastAsia="ja-JP"/>
              </w:rPr>
              <w:t>บาท</w:t>
            </w:r>
          </w:p>
        </w:tc>
      </w:tr>
    </w:tbl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  <w:r w:rsidRPr="002109E5">
        <w:rPr>
          <w:rFonts w:ascii="TH SarabunPSK" w:eastAsia="MS Mincho" w:hAnsi="TH SarabunPSK"/>
          <w:b/>
          <w:bCs/>
          <w:color w:val="000000"/>
          <w:sz w:val="32"/>
          <w:cs/>
          <w:lang w:eastAsia="ja-JP"/>
        </w:rPr>
        <w:t>รวม</w:t>
      </w:r>
      <w:r w:rsidRPr="002109E5">
        <w:rPr>
          <w:rFonts w:ascii="TH SarabunPSK" w:hAnsi="TH SarabunPSK"/>
          <w:b/>
          <w:bCs/>
          <w:color w:val="000000"/>
          <w:sz w:val="32"/>
          <w:cs/>
        </w:rPr>
        <w:t xml:space="preserve">ค่าใช้จ่ายในการแผ่นพับแนะนำมาตรฐานฝีมือแรงงาน </w:t>
      </w:r>
      <w:r w:rsidRPr="002109E5">
        <w:rPr>
          <w:rFonts w:ascii="TH SarabunPSK" w:hAnsi="TH SarabunPSK"/>
          <w:b/>
          <w:bCs/>
          <w:color w:val="000000"/>
          <w:sz w:val="32"/>
        </w:rPr>
        <w:t xml:space="preserve">= </w:t>
      </w:r>
      <w:r>
        <w:rPr>
          <w:rFonts w:ascii="TH SarabunPSK" w:hAnsi="TH SarabunPSK"/>
          <w:b/>
          <w:bCs/>
          <w:sz w:val="32"/>
          <w:cs/>
        </w:rPr>
        <w:t>5</w:t>
      </w:r>
      <w:r w:rsidRPr="002109E5">
        <w:rPr>
          <w:rFonts w:ascii="TH SarabunPSK" w:hAnsi="TH SarabunPSK"/>
          <w:b/>
          <w:bCs/>
          <w:sz w:val="32"/>
        </w:rPr>
        <w:t>,</w:t>
      </w:r>
      <w:r>
        <w:rPr>
          <w:rFonts w:ascii="TH SarabunPSK" w:hAnsi="TH SarabunPSK"/>
          <w:b/>
          <w:bCs/>
          <w:sz w:val="32"/>
          <w:cs/>
        </w:rPr>
        <w:t>8</w:t>
      </w:r>
      <w:r w:rsidRPr="002109E5">
        <w:rPr>
          <w:rFonts w:ascii="TH SarabunPSK" w:hAnsi="TH SarabunPSK"/>
          <w:b/>
          <w:bCs/>
          <w:sz w:val="32"/>
        </w:rPr>
        <w:t>00</w:t>
      </w:r>
      <w:r>
        <w:rPr>
          <w:rFonts w:ascii="TH SarabunPSK" w:hAnsi="TH SarabunPSK"/>
          <w:b/>
          <w:bCs/>
          <w:sz w:val="32"/>
        </w:rPr>
        <w:t xml:space="preserve">  </w:t>
      </w:r>
      <w:r w:rsidRPr="002109E5">
        <w:rPr>
          <w:rFonts w:ascii="TH SarabunPSK" w:hAnsi="TH SarabunPSK"/>
          <w:b/>
          <w:bCs/>
          <w:sz w:val="32"/>
        </w:rPr>
        <w:t xml:space="preserve"> </w:t>
      </w:r>
      <w:r w:rsidRPr="002109E5">
        <w:rPr>
          <w:rFonts w:ascii="TH SarabunPSK" w:eastAsia="MS Mincho" w:hAnsi="TH SarabunPSK"/>
          <w:b/>
          <w:bCs/>
          <w:sz w:val="32"/>
          <w:cs/>
          <w:lang w:eastAsia="ja-JP"/>
        </w:rPr>
        <w:t>บาท</w:t>
      </w: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F321EE" w:rsidRPr="002109E5" w:rsidRDefault="00F321EE" w:rsidP="00F321EE">
      <w:pPr>
        <w:tabs>
          <w:tab w:val="left" w:pos="567"/>
        </w:tabs>
        <w:spacing w:after="120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หมายเหตุ </w:t>
      </w:r>
      <w:r>
        <w:rPr>
          <w:rFonts w:ascii="TH SarabunPSK" w:hAnsi="TH SarabunPSK"/>
          <w:sz w:val="32"/>
        </w:rPr>
        <w:t xml:space="preserve">: </w:t>
      </w:r>
      <w:r w:rsidRPr="002109E5">
        <w:rPr>
          <w:rFonts w:ascii="TH SarabunPSK" w:hAnsi="TH SarabunPSK"/>
          <w:sz w:val="32"/>
          <w:cs/>
        </w:rPr>
        <w:t>สำนักพัฒนามาตรฐานและทดสอบฝีมือแรงงาน กรมพัฒนาฝีมือแรงงาน</w:t>
      </w:r>
      <w:r>
        <w:rPr>
          <w:rFonts w:ascii="TH SarabunPSK" w:hAnsi="TH SarabunPSK"/>
          <w:sz w:val="32"/>
        </w:rPr>
        <w:t xml:space="preserve"> </w:t>
      </w: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</w:p>
    <w:p w:rsidR="002109E5" w:rsidRPr="00F321EE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16"/>
          <w:szCs w:val="16"/>
          <w:lang w:eastAsia="ja-JP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99"/>
        <w:gridCol w:w="6647"/>
        <w:gridCol w:w="1268"/>
        <w:gridCol w:w="629"/>
      </w:tblGrid>
      <w:tr w:rsidR="002109E5" w:rsidRPr="002109E5" w:rsidTr="00276EA9">
        <w:tc>
          <w:tcPr>
            <w:tcW w:w="9243" w:type="dxa"/>
            <w:gridSpan w:val="4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>8</w:t>
            </w:r>
            <w:r w:rsidRPr="002109E5">
              <w:rPr>
                <w:rFonts w:ascii="TH SarabunPSK" w:hAnsi="TH SarabunPSK"/>
                <w:b/>
                <w:bCs/>
                <w:sz w:val="32"/>
                <w:cs/>
              </w:rPr>
              <w:t>. ค่าใช้จ่ายในการอบรมเตรียมผู้ทดสอบมาตรฐานฝีมือแรงงานที่ทำแล้วเสร็จในปีงบประมาณ 2561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8.1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ค่าวิทยากรบรรยายในภาพรวม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600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1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1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ชม)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600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8.2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ค่าบรรยายของผู้เชี่ยวชาญจำนวน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600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1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x 1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6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ชม)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19,200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8.3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ค่าวัสดุสำหรับการอบรม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2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,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8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00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21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คน 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58,800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8.4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ค่ารถโดยสาร (รถบัส) และ ค่าน้ำมัน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14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,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300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วัน 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42,900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8.5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ค่าเช่าสถานที่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9,000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8.6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ค่าที่พักของผู้เชี่ยวชาญ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>,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200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1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2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คืน)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2,400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8.7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pacing w:val="-6"/>
                <w:sz w:val="32"/>
              </w:rPr>
            </w:pPr>
            <w:r w:rsidRPr="002109E5">
              <w:rPr>
                <w:rFonts w:ascii="TH SarabunPSK" w:hAnsi="TH SarabunPSK"/>
                <w:spacing w:val="-12"/>
                <w:sz w:val="32"/>
                <w:cs/>
              </w:rPr>
              <w:t>ค่าที่พักของผู้เข้ารับการอบรมและผู้ประสานงาน</w:t>
            </w:r>
            <w:r w:rsidRPr="002109E5">
              <w:rPr>
                <w:rFonts w:ascii="TH SarabunPSK" w:hAnsi="TH SarabunPSK"/>
                <w:spacing w:val="-6"/>
                <w:sz w:val="32"/>
                <w:cs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  <w:cs/>
              </w:rPr>
              <w:t>(</w:t>
            </w:r>
            <w:r>
              <w:rPr>
                <w:rFonts w:ascii="TH SarabunPSK" w:hAnsi="TH SarabunPSK"/>
                <w:color w:val="000000"/>
                <w:spacing w:val="-6"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</w:rPr>
              <w:t>,</w:t>
            </w:r>
            <w:r>
              <w:rPr>
                <w:rFonts w:ascii="TH SarabunPSK" w:hAnsi="TH SarabunPSK"/>
                <w:color w:val="000000"/>
                <w:spacing w:val="-6"/>
                <w:sz w:val="32"/>
                <w:cs/>
              </w:rPr>
              <w:t>500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</w:rPr>
              <w:t>x 1</w:t>
            </w:r>
            <w:r>
              <w:rPr>
                <w:rFonts w:ascii="TH SarabunPSK" w:hAnsi="TH SarabunPSK"/>
                <w:color w:val="000000"/>
                <w:spacing w:val="-6"/>
                <w:sz w:val="32"/>
                <w:cs/>
              </w:rPr>
              <w:t>1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</w:rPr>
              <w:t xml:space="preserve">x </w:t>
            </w:r>
            <w:r>
              <w:rPr>
                <w:rFonts w:ascii="TH SarabunPSK" w:eastAsia="MS Mincho" w:hAnsi="TH SarabunPSK"/>
                <w:color w:val="000000"/>
                <w:spacing w:val="-6"/>
                <w:sz w:val="32"/>
                <w:cs/>
                <w:lang w:eastAsia="ja-JP"/>
              </w:rPr>
              <w:t>2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pacing w:val="-6"/>
                <w:sz w:val="32"/>
                <w:cs/>
              </w:rPr>
              <w:t>คืน)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33,000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8.8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ค่าอาหารว่างและเครื่องดื่ม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50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2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6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มื้อ)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6,900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8.9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ค่าอาหาร (ครบมื้อ)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700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2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วัน)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48,300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rPr>
          <w:trHeight w:val="70"/>
        </w:trPr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8.10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 xml:space="preserve">ค่าเอกสารและค่าเบ็ดเตล็ด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(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70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eastAsia="MS Mincho" w:hAnsi="TH SarabunPSK"/>
                <w:color w:val="000000"/>
                <w:sz w:val="32"/>
                <w:cs/>
                <w:lang w:eastAsia="ja-JP"/>
              </w:rPr>
              <w:t>2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cs/>
              </w:rPr>
              <w:t>3</w:t>
            </w:r>
            <w:r w:rsidRPr="002109E5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2109E5">
              <w:rPr>
                <w:rFonts w:ascii="TH SarabunPSK" w:hAnsi="TH SarabunPSK"/>
                <w:color w:val="000000"/>
                <w:sz w:val="32"/>
                <w:cs/>
              </w:rPr>
              <w:t>วัน)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1,610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2109E5" w:rsidRPr="002109E5" w:rsidTr="00276EA9">
        <w:tc>
          <w:tcPr>
            <w:tcW w:w="699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>8.11</w:t>
            </w:r>
          </w:p>
        </w:tc>
        <w:tc>
          <w:tcPr>
            <w:tcW w:w="6647" w:type="dxa"/>
          </w:tcPr>
          <w:p w:rsidR="002109E5" w:rsidRPr="002109E5" w:rsidRDefault="002109E5" w:rsidP="00276EA9">
            <w:pPr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  <w:cs/>
              </w:rPr>
              <w:t>ค่าใช้จ่ายอื่นๆ</w:t>
            </w:r>
          </w:p>
        </w:tc>
        <w:tc>
          <w:tcPr>
            <w:tcW w:w="1268" w:type="dxa"/>
          </w:tcPr>
          <w:p w:rsidR="002109E5" w:rsidRPr="002109E5" w:rsidRDefault="002109E5" w:rsidP="00276EA9">
            <w:pPr>
              <w:jc w:val="right"/>
              <w:rPr>
                <w:rFonts w:ascii="TH SarabunPSK" w:hAnsi="TH SarabunPSK"/>
                <w:sz w:val="32"/>
              </w:rPr>
            </w:pPr>
            <w:r w:rsidRPr="002109E5">
              <w:rPr>
                <w:rFonts w:ascii="TH SarabunPSK" w:hAnsi="TH SarabunPSK"/>
                <w:sz w:val="32"/>
              </w:rPr>
              <w:t xml:space="preserve"> 4,900 </w:t>
            </w:r>
          </w:p>
        </w:tc>
        <w:tc>
          <w:tcPr>
            <w:tcW w:w="629" w:type="dxa"/>
          </w:tcPr>
          <w:p w:rsidR="002109E5" w:rsidRPr="002109E5" w:rsidRDefault="002109E5" w:rsidP="00276EA9">
            <w:pPr>
              <w:tabs>
                <w:tab w:val="left" w:pos="284"/>
                <w:tab w:val="left" w:pos="709"/>
                <w:tab w:val="left" w:pos="1134"/>
              </w:tabs>
              <w:jc w:val="center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 w:rsidRPr="002109E5">
              <w:rPr>
                <w:rFonts w:ascii="TH SarabunPSK" w:eastAsia="MS Mincho" w:hAnsi="TH SarabunPSK"/>
                <w:sz w:val="32"/>
                <w:cs/>
                <w:lang w:eastAsia="ja-JP"/>
              </w:rPr>
              <w:t>บาท</w:t>
            </w:r>
          </w:p>
        </w:tc>
      </w:tr>
    </w:tbl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  <w:r w:rsidRPr="002109E5">
        <w:rPr>
          <w:rFonts w:ascii="TH SarabunPSK" w:hAnsi="TH SarabunPSK"/>
          <w:b/>
          <w:bCs/>
          <w:sz w:val="32"/>
          <w:cs/>
        </w:rPr>
        <w:t xml:space="preserve">รวมค่าใช้จ่ายในการอบรมเตรียมผู้ทดสอบ </w:t>
      </w:r>
      <w:r>
        <w:rPr>
          <w:rFonts w:ascii="TH SarabunPSK" w:hAnsi="TH SarabunPSK"/>
          <w:b/>
          <w:bCs/>
          <w:sz w:val="32"/>
          <w:cs/>
        </w:rPr>
        <w:t>1</w:t>
      </w:r>
      <w:r w:rsidRPr="002109E5">
        <w:rPr>
          <w:rFonts w:ascii="TH SarabunPSK" w:hAnsi="TH SarabunPSK"/>
          <w:b/>
          <w:bCs/>
          <w:sz w:val="32"/>
          <w:cs/>
        </w:rPr>
        <w:t xml:space="preserve"> รุ่น </w:t>
      </w:r>
      <w:r>
        <w:rPr>
          <w:rFonts w:ascii="TH SarabunPSK" w:hAnsi="TH SarabunPSK"/>
          <w:b/>
          <w:bCs/>
          <w:sz w:val="32"/>
          <w:cs/>
        </w:rPr>
        <w:t>1</w:t>
      </w:r>
      <w:r w:rsidRPr="002109E5">
        <w:rPr>
          <w:rFonts w:ascii="TH SarabunPSK" w:hAnsi="TH SarabunPSK"/>
          <w:b/>
          <w:bCs/>
          <w:sz w:val="32"/>
          <w:cs/>
        </w:rPr>
        <w:t xml:space="preserve"> ระดับ </w:t>
      </w:r>
      <w:r w:rsidRPr="002109E5">
        <w:rPr>
          <w:rFonts w:ascii="TH SarabunPSK" w:hAnsi="TH SarabunPSK"/>
          <w:b/>
          <w:bCs/>
          <w:sz w:val="32"/>
        </w:rPr>
        <w:t xml:space="preserve">= </w:t>
      </w:r>
      <w:r w:rsidRPr="002109E5">
        <w:rPr>
          <w:rFonts w:ascii="TH SarabunPSK" w:hAnsi="TH SarabunPSK"/>
          <w:b/>
          <w:bCs/>
          <w:color w:val="000000"/>
          <w:sz w:val="32"/>
        </w:rPr>
        <w:t>22</w:t>
      </w:r>
      <w:r>
        <w:rPr>
          <w:rFonts w:ascii="TH SarabunPSK" w:hAnsi="TH SarabunPSK"/>
          <w:b/>
          <w:bCs/>
          <w:color w:val="000000"/>
          <w:sz w:val="32"/>
          <w:cs/>
        </w:rPr>
        <w:t>7</w:t>
      </w:r>
      <w:r w:rsidRPr="002109E5">
        <w:rPr>
          <w:rFonts w:ascii="TH SarabunPSK" w:hAnsi="TH SarabunPSK"/>
          <w:b/>
          <w:bCs/>
          <w:color w:val="000000"/>
          <w:sz w:val="32"/>
        </w:rPr>
        <w:t>,</w:t>
      </w:r>
      <w:r>
        <w:rPr>
          <w:rFonts w:ascii="TH SarabunPSK" w:hAnsi="TH SarabunPSK"/>
          <w:b/>
          <w:bCs/>
          <w:color w:val="000000"/>
          <w:sz w:val="32"/>
          <w:cs/>
        </w:rPr>
        <w:t>6</w:t>
      </w:r>
      <w:r w:rsidRPr="002109E5">
        <w:rPr>
          <w:rFonts w:ascii="TH SarabunPSK" w:hAnsi="TH SarabunPSK"/>
          <w:b/>
          <w:bCs/>
          <w:color w:val="000000"/>
          <w:sz w:val="32"/>
        </w:rPr>
        <w:t>10</w:t>
      </w:r>
      <w:r>
        <w:rPr>
          <w:rFonts w:ascii="TH SarabunPSK" w:hAnsi="TH SarabunPSK" w:hint="cs"/>
          <w:b/>
          <w:bCs/>
          <w:color w:val="000000"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color w:val="000000"/>
          <w:sz w:val="32"/>
          <w:cs/>
        </w:rPr>
        <w:t xml:space="preserve"> </w:t>
      </w:r>
      <w:r w:rsidRPr="002109E5">
        <w:rPr>
          <w:rFonts w:ascii="TH SarabunPSK" w:eastAsia="MS Mincho" w:hAnsi="TH SarabunPSK"/>
          <w:b/>
          <w:bCs/>
          <w:sz w:val="32"/>
          <w:cs/>
          <w:lang w:eastAsia="ja-JP"/>
        </w:rPr>
        <w:t>บาท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cs/>
          <w:lang w:eastAsia="ja-JP"/>
        </w:rPr>
      </w:pPr>
      <w:r w:rsidRPr="002109E5">
        <w:rPr>
          <w:rFonts w:ascii="TH SarabunPSK" w:hAnsi="TH SarabunPSK"/>
          <w:b/>
          <w:bCs/>
          <w:sz w:val="32"/>
          <w:cs/>
        </w:rPr>
        <w:t xml:space="preserve">รวมค่าใช้จ่ายในการอบรมเตรียมผู้ทดสอบ </w:t>
      </w:r>
      <w:r>
        <w:rPr>
          <w:rFonts w:ascii="TH SarabunPSK" w:hAnsi="TH SarabunPSK"/>
          <w:b/>
          <w:bCs/>
          <w:sz w:val="32"/>
          <w:cs/>
        </w:rPr>
        <w:t>1</w:t>
      </w:r>
      <w:r w:rsidRPr="002109E5">
        <w:rPr>
          <w:rFonts w:ascii="TH SarabunPSK" w:hAnsi="TH SarabunPSK"/>
          <w:b/>
          <w:bCs/>
          <w:sz w:val="32"/>
          <w:cs/>
        </w:rPr>
        <w:t xml:space="preserve"> รุ่น </w:t>
      </w:r>
      <w:r>
        <w:rPr>
          <w:rFonts w:ascii="TH SarabunPSK" w:hAnsi="TH SarabunPSK"/>
          <w:b/>
          <w:bCs/>
          <w:sz w:val="32"/>
          <w:cs/>
        </w:rPr>
        <w:t>3</w:t>
      </w:r>
      <w:r w:rsidRPr="002109E5">
        <w:rPr>
          <w:rFonts w:ascii="TH SarabunPSK" w:hAnsi="TH SarabunPSK"/>
          <w:b/>
          <w:bCs/>
          <w:sz w:val="32"/>
          <w:cs/>
        </w:rPr>
        <w:t xml:space="preserve"> ระดับ </w:t>
      </w:r>
      <w:r w:rsidRPr="002109E5">
        <w:rPr>
          <w:rFonts w:ascii="TH SarabunPSK" w:hAnsi="TH SarabunPSK"/>
          <w:b/>
          <w:bCs/>
          <w:sz w:val="32"/>
        </w:rPr>
        <w:t xml:space="preserve">= </w:t>
      </w:r>
      <w:r w:rsidRPr="002109E5">
        <w:rPr>
          <w:rFonts w:ascii="TH SarabunPSK" w:hAnsi="TH SarabunPSK"/>
          <w:b/>
          <w:bCs/>
          <w:color w:val="000000"/>
          <w:sz w:val="32"/>
        </w:rPr>
        <w:t>68</w:t>
      </w:r>
      <w:r>
        <w:rPr>
          <w:rFonts w:ascii="TH SarabunPSK" w:hAnsi="TH SarabunPSK"/>
          <w:b/>
          <w:bCs/>
          <w:color w:val="000000"/>
          <w:sz w:val="32"/>
          <w:cs/>
        </w:rPr>
        <w:t>2</w:t>
      </w:r>
      <w:r w:rsidRPr="002109E5">
        <w:rPr>
          <w:rFonts w:ascii="TH SarabunPSK" w:hAnsi="TH SarabunPSK"/>
          <w:b/>
          <w:bCs/>
          <w:color w:val="000000"/>
          <w:sz w:val="32"/>
        </w:rPr>
        <w:t>,</w:t>
      </w:r>
      <w:r>
        <w:rPr>
          <w:rFonts w:ascii="TH SarabunPSK" w:hAnsi="TH SarabunPSK"/>
          <w:b/>
          <w:bCs/>
          <w:color w:val="000000"/>
          <w:sz w:val="32"/>
          <w:cs/>
        </w:rPr>
        <w:t>8</w:t>
      </w:r>
      <w:r w:rsidRPr="002109E5">
        <w:rPr>
          <w:rFonts w:ascii="TH SarabunPSK" w:hAnsi="TH SarabunPSK"/>
          <w:b/>
          <w:bCs/>
          <w:color w:val="000000"/>
          <w:sz w:val="32"/>
        </w:rPr>
        <w:t>30</w:t>
      </w:r>
      <w:r>
        <w:rPr>
          <w:rFonts w:ascii="TH SarabunPSK" w:hAnsi="TH SarabunPSK" w:hint="cs"/>
          <w:b/>
          <w:bCs/>
          <w:color w:val="000000"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color w:val="000000"/>
          <w:sz w:val="32"/>
        </w:rPr>
        <w:t xml:space="preserve"> </w:t>
      </w:r>
      <w:r w:rsidRPr="002109E5">
        <w:rPr>
          <w:rFonts w:ascii="TH SarabunPSK" w:eastAsia="MS Mincho" w:hAnsi="TH SarabunPSK"/>
          <w:b/>
          <w:bCs/>
          <w:sz w:val="32"/>
          <w:cs/>
          <w:lang w:eastAsia="ja-JP"/>
        </w:rPr>
        <w:t>บาท</w:t>
      </w:r>
    </w:p>
    <w:p w:rsid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lang w:eastAsia="ja-JP"/>
        </w:rPr>
      </w:pPr>
      <w:r w:rsidRPr="002109E5">
        <w:rPr>
          <w:rFonts w:ascii="TH SarabunPSK" w:hAnsi="TH SarabunPSK"/>
          <w:b/>
          <w:bCs/>
          <w:sz w:val="32"/>
          <w:cs/>
        </w:rPr>
        <w:t xml:space="preserve">รวมค่าใช้จ่ายในการอบรมเตรียมผู้ทดสอบ </w:t>
      </w:r>
      <w:r>
        <w:rPr>
          <w:rFonts w:ascii="TH SarabunPSK" w:hAnsi="TH SarabunPSK"/>
          <w:b/>
          <w:bCs/>
          <w:sz w:val="32"/>
          <w:cs/>
        </w:rPr>
        <w:t>2</w:t>
      </w:r>
      <w:r w:rsidRPr="002109E5">
        <w:rPr>
          <w:rFonts w:ascii="TH SarabunPSK" w:hAnsi="TH SarabunPSK"/>
          <w:b/>
          <w:bCs/>
          <w:sz w:val="32"/>
          <w:cs/>
        </w:rPr>
        <w:t xml:space="preserve"> รุ่น </w:t>
      </w:r>
      <w:r>
        <w:rPr>
          <w:rFonts w:ascii="TH SarabunPSK" w:hAnsi="TH SarabunPSK"/>
          <w:b/>
          <w:bCs/>
          <w:sz w:val="32"/>
          <w:cs/>
        </w:rPr>
        <w:t>3</w:t>
      </w:r>
      <w:r w:rsidRPr="002109E5">
        <w:rPr>
          <w:rFonts w:ascii="TH SarabunPSK" w:hAnsi="TH SarabunPSK"/>
          <w:b/>
          <w:bCs/>
          <w:sz w:val="32"/>
          <w:cs/>
        </w:rPr>
        <w:t xml:space="preserve"> ระดับ </w:t>
      </w:r>
      <w:r w:rsidRPr="002109E5">
        <w:rPr>
          <w:rFonts w:ascii="TH SarabunPSK" w:hAnsi="TH SarabunPSK"/>
          <w:b/>
          <w:bCs/>
          <w:sz w:val="32"/>
        </w:rPr>
        <w:t xml:space="preserve">= </w:t>
      </w:r>
      <w:r w:rsidRPr="002109E5">
        <w:rPr>
          <w:rFonts w:ascii="TH SarabunPSK" w:hAnsi="TH SarabunPSK"/>
          <w:b/>
          <w:bCs/>
          <w:color w:val="000000"/>
          <w:sz w:val="32"/>
        </w:rPr>
        <w:t>1,36</w:t>
      </w:r>
      <w:r>
        <w:rPr>
          <w:rFonts w:ascii="TH SarabunPSK" w:hAnsi="TH SarabunPSK"/>
          <w:b/>
          <w:bCs/>
          <w:color w:val="000000"/>
          <w:sz w:val="32"/>
          <w:cs/>
        </w:rPr>
        <w:t>5</w:t>
      </w:r>
      <w:r w:rsidRPr="002109E5">
        <w:rPr>
          <w:rFonts w:ascii="TH SarabunPSK" w:hAnsi="TH SarabunPSK"/>
          <w:b/>
          <w:bCs/>
          <w:color w:val="000000"/>
          <w:sz w:val="32"/>
        </w:rPr>
        <w:t>,</w:t>
      </w:r>
      <w:r>
        <w:rPr>
          <w:rFonts w:ascii="TH SarabunPSK" w:hAnsi="TH SarabunPSK"/>
          <w:b/>
          <w:bCs/>
          <w:color w:val="000000"/>
          <w:sz w:val="32"/>
          <w:cs/>
        </w:rPr>
        <w:t>6</w:t>
      </w:r>
      <w:r w:rsidRPr="002109E5">
        <w:rPr>
          <w:rFonts w:ascii="TH SarabunPSK" w:hAnsi="TH SarabunPSK"/>
          <w:b/>
          <w:bCs/>
          <w:color w:val="000000"/>
          <w:sz w:val="32"/>
        </w:rPr>
        <w:t>60</w:t>
      </w:r>
      <w:r>
        <w:rPr>
          <w:rFonts w:ascii="TH SarabunPSK" w:hAnsi="TH SarabunPSK" w:hint="cs"/>
          <w:b/>
          <w:bCs/>
          <w:color w:val="000000"/>
          <w:sz w:val="32"/>
          <w:cs/>
        </w:rPr>
        <w:t xml:space="preserve">  </w:t>
      </w:r>
      <w:r w:rsidRPr="002109E5">
        <w:rPr>
          <w:rFonts w:ascii="TH SarabunPSK" w:hAnsi="TH SarabunPSK"/>
          <w:b/>
          <w:bCs/>
          <w:color w:val="000000"/>
          <w:sz w:val="32"/>
          <w:cs/>
        </w:rPr>
        <w:t xml:space="preserve"> </w:t>
      </w:r>
      <w:r w:rsidRPr="002109E5">
        <w:rPr>
          <w:rFonts w:ascii="TH SarabunPSK" w:eastAsia="MS Mincho" w:hAnsi="TH SarabunPSK"/>
          <w:b/>
          <w:bCs/>
          <w:sz w:val="32"/>
          <w:cs/>
          <w:lang w:eastAsia="ja-JP"/>
        </w:rPr>
        <w:t>บาท</w:t>
      </w:r>
    </w:p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right"/>
        <w:rPr>
          <w:rFonts w:ascii="TH SarabunPSK" w:eastAsia="MS Mincho" w:hAnsi="TH SarabunPSK"/>
          <w:b/>
          <w:bCs/>
          <w:sz w:val="32"/>
          <w:cs/>
          <w:lang w:eastAsia="ja-JP"/>
        </w:rPr>
      </w:pPr>
    </w:p>
    <w:p w:rsidR="002109E5" w:rsidRPr="002109E5" w:rsidRDefault="002109E5" w:rsidP="002109E5">
      <w:pPr>
        <w:tabs>
          <w:tab w:val="left" w:pos="284"/>
          <w:tab w:val="left" w:pos="709"/>
          <w:tab w:val="left" w:pos="1134"/>
        </w:tabs>
        <w:ind w:right="-45"/>
        <w:jc w:val="center"/>
        <w:rPr>
          <w:rFonts w:ascii="TH SarabunPSK" w:eastAsia="MS Mincho" w:hAnsi="TH SarabunPSK"/>
          <w:b/>
          <w:bCs/>
          <w:sz w:val="32"/>
          <w:cs/>
          <w:lang w:eastAsia="ja-JP"/>
        </w:rPr>
      </w:pPr>
      <w:r w:rsidRPr="002109E5">
        <w:rPr>
          <w:rFonts w:ascii="TH SarabunPSK" w:eastAsia="MS Mincho" w:hAnsi="TH SarabunPSK"/>
          <w:b/>
          <w:bCs/>
          <w:sz w:val="32"/>
          <w:cs/>
          <w:lang w:eastAsia="ja-JP"/>
        </w:rPr>
        <w:t>สรุปค่าใช้จ่ายทั้งโครงการ</w:t>
      </w:r>
    </w:p>
    <w:p w:rsidR="002109E5" w:rsidRPr="002109E5" w:rsidRDefault="002109E5" w:rsidP="002109E5">
      <w:pPr>
        <w:tabs>
          <w:tab w:val="left" w:pos="567"/>
          <w:tab w:val="left" w:pos="85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eastAsia="MS Mincho" w:hAnsi="TH SarabunPSK"/>
          <w:sz w:val="32"/>
          <w:cs/>
          <w:lang w:eastAsia="ja-JP"/>
        </w:rPr>
        <w:t>1</w:t>
      </w:r>
      <w:r w:rsidRPr="002109E5">
        <w:rPr>
          <w:rFonts w:ascii="TH SarabunPSK" w:eastAsia="MS Mincho" w:hAnsi="TH SarabunPSK"/>
          <w:sz w:val="32"/>
          <w:cs/>
          <w:lang w:eastAsia="ja-JP"/>
        </w:rPr>
        <w:t xml:space="preserve">. </w:t>
      </w:r>
      <w:r>
        <w:rPr>
          <w:rFonts w:ascii="TH SarabunPSK" w:eastAsia="MS Mincho" w:hAnsi="TH SarabunPSK" w:hint="cs"/>
          <w:sz w:val="32"/>
          <w:cs/>
          <w:lang w:eastAsia="ja-JP"/>
        </w:rPr>
        <w:tab/>
      </w:r>
      <w:r w:rsidRPr="002109E5">
        <w:rPr>
          <w:rFonts w:ascii="TH SarabunPSK" w:hAnsi="TH SarabunPSK"/>
          <w:spacing w:val="-8"/>
          <w:sz w:val="32"/>
          <w:cs/>
        </w:rPr>
        <w:t xml:space="preserve">ค่าใช้จ่ายในสัมมนาสำรวจวิเคราะห์ข้อมูลความต้องการเพื่อกำหนดสาขา จำนวน 1 ครั้ง เป็นเงินจำนวน </w:t>
      </w:r>
      <w:r>
        <w:rPr>
          <w:rFonts w:ascii="TH SarabunPSK" w:hAnsi="TH SarabunPSK"/>
          <w:spacing w:val="-8"/>
          <w:sz w:val="32"/>
          <w:cs/>
        </w:rPr>
        <w:t>10</w:t>
      </w:r>
      <w:r w:rsidRPr="002109E5">
        <w:rPr>
          <w:rFonts w:ascii="TH SarabunPSK" w:hAnsi="TH SarabunPSK"/>
          <w:spacing w:val="-8"/>
          <w:sz w:val="32"/>
          <w:cs/>
        </w:rPr>
        <w:t>1,300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2109E5">
        <w:rPr>
          <w:rFonts w:ascii="TH SarabunPSK" w:hAnsi="TH SarabunPSK"/>
          <w:spacing w:val="-8"/>
          <w:sz w:val="32"/>
          <w:cs/>
        </w:rPr>
        <w:t xml:space="preserve"> บาท</w:t>
      </w:r>
    </w:p>
    <w:p w:rsidR="002109E5" w:rsidRPr="002109E5" w:rsidRDefault="002109E5" w:rsidP="002109E5">
      <w:pPr>
        <w:tabs>
          <w:tab w:val="left" w:pos="567"/>
          <w:tab w:val="left" w:pos="851"/>
        </w:tabs>
        <w:ind w:firstLine="567"/>
        <w:jc w:val="thaiDistribute"/>
        <w:rPr>
          <w:rFonts w:ascii="TH SarabunPSK" w:eastAsia="MS Mincho" w:hAnsi="TH SarabunPSK"/>
          <w:sz w:val="32"/>
          <w:cs/>
          <w:lang w:eastAsia="ja-JP"/>
        </w:rPr>
      </w:pPr>
      <w:r>
        <w:rPr>
          <w:rFonts w:ascii="TH SarabunPSK" w:hAnsi="TH SarabunPSK"/>
          <w:sz w:val="32"/>
          <w:cs/>
        </w:rPr>
        <w:t>2</w:t>
      </w:r>
      <w:r w:rsidRPr="002109E5">
        <w:rPr>
          <w:rFonts w:ascii="TH SarabunPSK" w:hAnsi="TH SarabunPSK"/>
          <w:sz w:val="32"/>
          <w:cs/>
        </w:rPr>
        <w:t xml:space="preserve">. </w:t>
      </w:r>
      <w:r>
        <w:rPr>
          <w:rFonts w:ascii="TH SarabunPSK" w:hAnsi="TH SarabunPSK" w:hint="cs"/>
          <w:sz w:val="32"/>
          <w:cs/>
        </w:rPr>
        <w:tab/>
      </w:r>
      <w:r w:rsidRPr="002109E5">
        <w:rPr>
          <w:rFonts w:ascii="TH SarabunPSK" w:hAnsi="TH SarabunPSK"/>
          <w:sz w:val="32"/>
          <w:cs/>
        </w:rPr>
        <w:t>ค่าใช้จ่ายในการจัดทำมาตรฐานและวิธีทดสอบ 1 สาขา เป็นเงินจำนวน 1,46</w:t>
      </w:r>
      <w:r>
        <w:rPr>
          <w:rFonts w:ascii="TH SarabunPSK" w:hAnsi="TH SarabunPSK"/>
          <w:sz w:val="32"/>
          <w:cs/>
        </w:rPr>
        <w:t>1</w:t>
      </w:r>
      <w:r w:rsidRPr="002109E5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/>
          <w:sz w:val="32"/>
          <w:cs/>
        </w:rPr>
        <w:t>2</w:t>
      </w:r>
      <w:r w:rsidRPr="002109E5">
        <w:rPr>
          <w:rFonts w:ascii="TH SarabunPSK" w:hAnsi="TH SarabunPSK"/>
          <w:sz w:val="32"/>
          <w:cs/>
        </w:rPr>
        <w:t xml:space="preserve">10 บาท  </w:t>
      </w:r>
      <w:r w:rsidRPr="002109E5">
        <w:rPr>
          <w:rFonts w:ascii="TH SarabunPSK" w:eastAsia="MS Mincho" w:hAnsi="TH SarabunPSK"/>
          <w:sz w:val="32"/>
          <w:cs/>
          <w:lang w:eastAsia="ja-JP"/>
        </w:rPr>
        <w:t xml:space="preserve">ดำเนินการ 10 สาขา เป็นเงินจำนวน </w:t>
      </w:r>
      <w:r w:rsidRPr="002109E5">
        <w:rPr>
          <w:rFonts w:ascii="TH SarabunPSK" w:hAnsi="TH SarabunPSK"/>
          <w:sz w:val="32"/>
          <w:cs/>
        </w:rPr>
        <w:t>14</w:t>
      </w:r>
      <w:r w:rsidRPr="002109E5">
        <w:rPr>
          <w:rFonts w:ascii="TH SarabunPSK" w:hAnsi="TH SarabunPSK"/>
          <w:sz w:val="32"/>
        </w:rPr>
        <w:t>,</w:t>
      </w:r>
      <w:r w:rsidRPr="002109E5">
        <w:rPr>
          <w:rFonts w:ascii="TH SarabunPSK" w:hAnsi="TH SarabunPSK"/>
          <w:sz w:val="32"/>
          <w:cs/>
        </w:rPr>
        <w:t>6</w:t>
      </w:r>
      <w:r>
        <w:rPr>
          <w:rFonts w:ascii="TH SarabunPSK" w:hAnsi="TH SarabunPSK"/>
          <w:sz w:val="32"/>
          <w:cs/>
        </w:rPr>
        <w:t>12</w:t>
      </w:r>
      <w:r w:rsidRPr="002109E5">
        <w:rPr>
          <w:rFonts w:ascii="TH SarabunPSK" w:hAnsi="TH SarabunPSK"/>
          <w:sz w:val="32"/>
        </w:rPr>
        <w:t>,</w:t>
      </w:r>
      <w:r w:rsidRPr="002109E5">
        <w:rPr>
          <w:rFonts w:ascii="TH SarabunPSK" w:hAnsi="TH SarabunPSK"/>
          <w:sz w:val="32"/>
          <w:cs/>
        </w:rPr>
        <w:t xml:space="preserve">100 บาท  </w:t>
      </w:r>
    </w:p>
    <w:p w:rsidR="002109E5" w:rsidRPr="002109E5" w:rsidRDefault="002109E5" w:rsidP="002109E5">
      <w:pPr>
        <w:tabs>
          <w:tab w:val="left" w:pos="567"/>
          <w:tab w:val="left" w:pos="851"/>
        </w:tabs>
        <w:ind w:firstLine="567"/>
        <w:jc w:val="thaiDistribute"/>
        <w:rPr>
          <w:rFonts w:ascii="TH SarabunPSK" w:eastAsia="MS Mincho" w:hAnsi="TH SarabunPSK"/>
          <w:sz w:val="32"/>
          <w:cs/>
          <w:lang w:eastAsia="ja-JP"/>
        </w:rPr>
      </w:pPr>
      <w:r>
        <w:rPr>
          <w:rFonts w:ascii="TH SarabunPSK" w:hAnsi="TH SarabunPSK"/>
          <w:sz w:val="32"/>
          <w:cs/>
        </w:rPr>
        <w:t>3</w:t>
      </w:r>
      <w:r w:rsidRPr="002109E5">
        <w:rPr>
          <w:rFonts w:ascii="TH SarabunPSK" w:hAnsi="TH SarabunPSK"/>
          <w:sz w:val="32"/>
          <w:cs/>
        </w:rPr>
        <w:t xml:space="preserve">. </w:t>
      </w:r>
      <w:r w:rsidRPr="002109E5">
        <w:rPr>
          <w:rFonts w:ascii="TH SarabunPSK" w:hAnsi="TH SarabunPSK"/>
          <w:spacing w:val="-6"/>
          <w:sz w:val="32"/>
          <w:cs/>
        </w:rPr>
        <w:t>ค่าใช้จ่ายในการอบรมเตรียมความพร้อมผู้ทดสอบ 1 สาขา เป็นเงินจำนวน 1,36</w:t>
      </w:r>
      <w:r>
        <w:rPr>
          <w:rFonts w:ascii="TH SarabunPSK" w:hAnsi="TH SarabunPSK"/>
          <w:spacing w:val="-6"/>
          <w:sz w:val="32"/>
          <w:cs/>
        </w:rPr>
        <w:t>5</w:t>
      </w:r>
      <w:r w:rsidRPr="002109E5">
        <w:rPr>
          <w:rFonts w:ascii="TH SarabunPSK" w:hAnsi="TH SarabunPSK"/>
          <w:spacing w:val="-6"/>
          <w:sz w:val="32"/>
          <w:cs/>
        </w:rPr>
        <w:t>,</w:t>
      </w:r>
      <w:r>
        <w:rPr>
          <w:rFonts w:ascii="TH SarabunPSK" w:hAnsi="TH SarabunPSK"/>
          <w:spacing w:val="-6"/>
          <w:sz w:val="32"/>
          <w:cs/>
        </w:rPr>
        <w:t>6</w:t>
      </w:r>
      <w:r w:rsidRPr="002109E5">
        <w:rPr>
          <w:rFonts w:ascii="TH SarabunPSK" w:hAnsi="TH SarabunPSK"/>
          <w:spacing w:val="-6"/>
          <w:sz w:val="32"/>
          <w:cs/>
        </w:rPr>
        <w:t>60 บาท</w:t>
      </w:r>
      <w:r w:rsidRPr="002109E5">
        <w:rPr>
          <w:rFonts w:ascii="TH SarabunPSK" w:hAnsi="TH SarabunPSK"/>
          <w:spacing w:val="-6"/>
          <w:sz w:val="32"/>
        </w:rPr>
        <w:t xml:space="preserve"> </w:t>
      </w:r>
      <w:r w:rsidRPr="002109E5">
        <w:rPr>
          <w:rFonts w:ascii="TH SarabunPSK" w:eastAsia="MS Mincho" w:hAnsi="TH SarabunPSK"/>
          <w:spacing w:val="-6"/>
          <w:sz w:val="32"/>
          <w:cs/>
          <w:lang w:eastAsia="ja-JP"/>
        </w:rPr>
        <w:t>ดำเนินการ</w:t>
      </w:r>
      <w:r w:rsidRPr="002109E5">
        <w:rPr>
          <w:rFonts w:ascii="TH SarabunPSK" w:eastAsia="MS Mincho" w:hAnsi="TH SarabunPSK"/>
          <w:spacing w:val="-6"/>
          <w:sz w:val="32"/>
          <w:lang w:eastAsia="ja-JP"/>
        </w:rPr>
        <w:t xml:space="preserve"> </w:t>
      </w:r>
      <w:r w:rsidRPr="002109E5">
        <w:rPr>
          <w:rFonts w:ascii="TH SarabunPSK" w:eastAsia="MS Mincho" w:hAnsi="TH SarabunPSK"/>
          <w:spacing w:val="-6"/>
          <w:sz w:val="32"/>
          <w:cs/>
          <w:lang w:eastAsia="ja-JP"/>
        </w:rPr>
        <w:t>10 สาขา</w:t>
      </w:r>
      <w:r w:rsidRPr="002109E5">
        <w:rPr>
          <w:rFonts w:ascii="TH SarabunPSK" w:eastAsia="MS Mincho" w:hAnsi="TH SarabunPSK"/>
          <w:sz w:val="32"/>
          <w:cs/>
          <w:lang w:eastAsia="ja-JP"/>
        </w:rPr>
        <w:t xml:space="preserve"> </w:t>
      </w:r>
      <w:r>
        <w:rPr>
          <w:rFonts w:ascii="TH SarabunPSK" w:eastAsia="MS Mincho" w:hAnsi="TH SarabunPSK" w:hint="cs"/>
          <w:sz w:val="32"/>
          <w:cs/>
          <w:lang w:eastAsia="ja-JP"/>
        </w:rPr>
        <w:t xml:space="preserve"> </w:t>
      </w:r>
      <w:r w:rsidRPr="002109E5">
        <w:rPr>
          <w:rFonts w:ascii="TH SarabunPSK" w:eastAsia="MS Mincho" w:hAnsi="TH SarabunPSK"/>
          <w:sz w:val="32"/>
          <w:cs/>
          <w:lang w:eastAsia="ja-JP"/>
        </w:rPr>
        <w:t xml:space="preserve">เป็นเงินจำนวน </w:t>
      </w:r>
      <w:r w:rsidRPr="002109E5">
        <w:rPr>
          <w:rFonts w:ascii="TH SarabunPSK" w:hAnsi="TH SarabunPSK"/>
          <w:sz w:val="32"/>
          <w:cs/>
        </w:rPr>
        <w:t>13</w:t>
      </w:r>
      <w:r w:rsidRPr="002109E5">
        <w:rPr>
          <w:rFonts w:ascii="TH SarabunPSK" w:hAnsi="TH SarabunPSK"/>
          <w:sz w:val="32"/>
        </w:rPr>
        <w:t>,</w:t>
      </w:r>
      <w:r w:rsidRPr="002109E5">
        <w:rPr>
          <w:rFonts w:ascii="TH SarabunPSK" w:hAnsi="TH SarabunPSK"/>
          <w:sz w:val="32"/>
          <w:cs/>
        </w:rPr>
        <w:t>6</w:t>
      </w:r>
      <w:r>
        <w:rPr>
          <w:rFonts w:ascii="TH SarabunPSK" w:hAnsi="TH SarabunPSK"/>
          <w:sz w:val="32"/>
          <w:cs/>
        </w:rPr>
        <w:t>56</w:t>
      </w:r>
      <w:r w:rsidRPr="002109E5">
        <w:rPr>
          <w:rFonts w:ascii="TH SarabunPSK" w:hAnsi="TH SarabunPSK"/>
          <w:sz w:val="32"/>
        </w:rPr>
        <w:t>,</w:t>
      </w:r>
      <w:r w:rsidRPr="002109E5">
        <w:rPr>
          <w:rFonts w:ascii="TH SarabunPSK" w:hAnsi="TH SarabunPSK"/>
          <w:sz w:val="32"/>
          <w:cs/>
        </w:rPr>
        <w:t>600 บาท</w:t>
      </w:r>
    </w:p>
    <w:p w:rsidR="002109E5" w:rsidRPr="002109E5" w:rsidRDefault="002109E5" w:rsidP="002109E5">
      <w:pPr>
        <w:ind w:left="720" w:firstLine="720"/>
        <w:rPr>
          <w:rFonts w:ascii="TH SarabunPSK" w:hAnsi="TH SarabunPSK"/>
          <w:b/>
          <w:bCs/>
          <w:sz w:val="32"/>
        </w:rPr>
      </w:pPr>
    </w:p>
    <w:p w:rsidR="002109E5" w:rsidRPr="002109E5" w:rsidRDefault="002109E5" w:rsidP="002109E5">
      <w:pPr>
        <w:rPr>
          <w:rFonts w:ascii="TH SarabunPSK" w:hAnsi="TH SarabunPSK"/>
          <w:b/>
          <w:bCs/>
          <w:sz w:val="32"/>
        </w:rPr>
      </w:pPr>
      <w:r w:rsidRPr="002109E5">
        <w:rPr>
          <w:rFonts w:ascii="TH SarabunPSK" w:hAnsi="TH SarabunPSK"/>
          <w:b/>
          <w:bCs/>
          <w:sz w:val="32"/>
          <w:cs/>
        </w:rPr>
        <w:t>รวมค่าใช้จ่าย ข้อ 1</w:t>
      </w:r>
      <w:r w:rsidRPr="002109E5">
        <w:rPr>
          <w:rFonts w:ascii="TH SarabunPSK" w:hAnsi="TH SarabunPSK"/>
          <w:b/>
          <w:bCs/>
          <w:sz w:val="32"/>
        </w:rPr>
        <w:t xml:space="preserve">, 2, 3 </w:t>
      </w:r>
      <w:r w:rsidRPr="002109E5">
        <w:rPr>
          <w:rFonts w:ascii="TH SarabunPSK" w:eastAsia="MS Mincho" w:hAnsi="TH SarabunPSK"/>
          <w:b/>
          <w:bCs/>
          <w:sz w:val="32"/>
          <w:cs/>
          <w:lang w:eastAsia="ja-JP"/>
        </w:rPr>
        <w:t>เป็นเงิน</w:t>
      </w:r>
      <w:r w:rsidRPr="002109E5">
        <w:rPr>
          <w:rFonts w:ascii="TH SarabunPSK" w:hAnsi="TH SarabunPSK"/>
          <w:b/>
          <w:bCs/>
          <w:sz w:val="32"/>
          <w:cs/>
        </w:rPr>
        <w:t xml:space="preserve">ทั้งหมด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>28,</w:t>
      </w:r>
      <w:r>
        <w:rPr>
          <w:rFonts w:ascii="TH SarabunPSK" w:hAnsi="TH SarabunPSK"/>
          <w:b/>
          <w:bCs/>
          <w:sz w:val="32"/>
          <w:cs/>
        </w:rPr>
        <w:t>3</w:t>
      </w:r>
      <w:r>
        <w:rPr>
          <w:rFonts w:ascii="TH SarabunPSK" w:eastAsia="MS Mincho" w:hAnsi="TH SarabunPSK"/>
          <w:b/>
          <w:bCs/>
          <w:sz w:val="32"/>
          <w:cs/>
          <w:lang w:eastAsia="ja-JP"/>
        </w:rPr>
        <w:t>7</w:t>
      </w:r>
      <w:r w:rsidRPr="002109E5">
        <w:rPr>
          <w:rFonts w:ascii="TH SarabunPSK" w:hAnsi="TH SarabunPSK"/>
          <w:b/>
          <w:bCs/>
          <w:sz w:val="32"/>
          <w:cs/>
        </w:rPr>
        <w:t>0,000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2109E5">
        <w:rPr>
          <w:rFonts w:ascii="TH SarabunPSK" w:hAnsi="TH SarabunPSK"/>
          <w:b/>
          <w:bCs/>
          <w:sz w:val="32"/>
          <w:cs/>
        </w:rPr>
        <w:t xml:space="preserve"> บาท (ยี่สิบแปดล้านสามแสนเจ็ดหมื่นบาทถ้วน)</w:t>
      </w:r>
    </w:p>
    <w:p w:rsidR="002109E5" w:rsidRPr="005E786E" w:rsidRDefault="002109E5" w:rsidP="002109E5">
      <w:pPr>
        <w:rPr>
          <w:rFonts w:ascii="TH SarabunIT๙" w:eastAsia="MS Mincho" w:hAnsi="TH SarabunIT๙" w:cs="TH SarabunIT๙"/>
          <w:b/>
          <w:bCs/>
          <w:sz w:val="40"/>
          <w:szCs w:val="40"/>
          <w:lang w:eastAsia="ja-JP"/>
        </w:rPr>
      </w:pPr>
    </w:p>
    <w:p w:rsidR="00390A08" w:rsidRPr="002109E5" w:rsidRDefault="0014551B" w:rsidP="0014551B">
      <w:pPr>
        <w:tabs>
          <w:tab w:val="left" w:pos="567"/>
          <w:tab w:val="left" w:pos="851"/>
          <w:tab w:val="left" w:pos="1134"/>
        </w:tabs>
        <w:jc w:val="center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>**********************************</w:t>
      </w:r>
    </w:p>
    <w:p w:rsidR="00390A08" w:rsidRPr="002109E5" w:rsidRDefault="00390A08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2109E5" w:rsidRDefault="002109E5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6E7807" w:rsidRDefault="006E7807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2109E5" w:rsidRDefault="002109E5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2109E5" w:rsidRDefault="002109E5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2109E5" w:rsidRDefault="002109E5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2109E5" w:rsidRDefault="002109E5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2109E5" w:rsidRDefault="002109E5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2109E5" w:rsidRPr="00285B84" w:rsidRDefault="002109E5" w:rsidP="00BE4A01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CB3313" w:rsidRDefault="00CB3313" w:rsidP="001234EA">
      <w:pPr>
        <w:pStyle w:val="1"/>
      </w:pPr>
    </w:p>
    <w:p w:rsidR="00BC444C" w:rsidRDefault="00FF0590" w:rsidP="001234EA">
      <w:pPr>
        <w:pStyle w:val="1"/>
      </w:pPr>
      <w:bookmarkStart w:id="10" w:name="_Toc524611014"/>
      <w:r w:rsidRPr="002D0893">
        <w:rPr>
          <w:cs/>
        </w:rPr>
        <w:t>โครงการศูนย์ฝึกอบรมเทคโนโลยีชั้นสูงรองรับอุตสาหกรรมแห่งอนาคต</w:t>
      </w:r>
      <w:bookmarkEnd w:id="10"/>
    </w:p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Pr="00CB3313" w:rsidRDefault="00CB3313" w:rsidP="00CB3313"/>
    <w:p w:rsidR="00560F0E" w:rsidRPr="00A665A4" w:rsidRDefault="00560F0E" w:rsidP="00560F0E">
      <w:pPr>
        <w:spacing w:before="120"/>
        <w:rPr>
          <w:rFonts w:ascii="TH SarabunPSK" w:hAnsi="TH SarabunPSK"/>
          <w:b/>
          <w:bCs/>
          <w:sz w:val="32"/>
        </w:rPr>
      </w:pPr>
      <w:r w:rsidRPr="00A665A4">
        <w:rPr>
          <w:rFonts w:ascii="TH SarabunPSK" w:hAnsi="TH SarabunPSK"/>
          <w:b/>
          <w:bCs/>
          <w:sz w:val="32"/>
        </w:rPr>
        <w:lastRenderedPageBreak/>
        <w:t xml:space="preserve">1. </w:t>
      </w:r>
      <w:r>
        <w:rPr>
          <w:rFonts w:ascii="TH SarabunPSK" w:hAnsi="TH SarabunPSK" w:hint="cs"/>
          <w:b/>
          <w:bCs/>
          <w:sz w:val="32"/>
          <w:cs/>
        </w:rPr>
        <w:t>ชื่อ</w:t>
      </w:r>
      <w:r w:rsidRPr="00A665A4">
        <w:rPr>
          <w:rFonts w:ascii="TH SarabunPSK" w:hAnsi="TH SarabunPSK"/>
          <w:b/>
          <w:bCs/>
          <w:sz w:val="32"/>
          <w:cs/>
        </w:rPr>
        <w:t>โครงการศูนย์ฝึกอบรมเทคโนโลยีชั้นสูงรองรับอุตสาหกรรมแห่งอนาคต</w:t>
      </w:r>
      <w:r w:rsidRPr="00A665A4">
        <w:rPr>
          <w:rFonts w:ascii="TH SarabunPSK" w:hAnsi="TH SarabunPSK"/>
          <w:b/>
          <w:bCs/>
          <w:sz w:val="32"/>
        </w:rPr>
        <w:t>  </w:t>
      </w:r>
    </w:p>
    <w:p w:rsidR="00560F0E" w:rsidRPr="00A00583" w:rsidRDefault="00560F0E" w:rsidP="0035226F">
      <w:pPr>
        <w:pStyle w:val="a3"/>
        <w:numPr>
          <w:ilvl w:val="0"/>
          <w:numId w:val="38"/>
        </w:numPr>
        <w:tabs>
          <w:tab w:val="left" w:pos="284"/>
        </w:tabs>
        <w:spacing w:before="240"/>
        <w:ind w:hanging="720"/>
        <w:rPr>
          <w:rFonts w:ascii="TH SarabunPSK" w:hAnsi="TH SarabunPSK"/>
          <w:b/>
          <w:bCs/>
          <w:sz w:val="32"/>
        </w:rPr>
      </w:pPr>
      <w:r w:rsidRPr="00A00583">
        <w:rPr>
          <w:rFonts w:ascii="TH SarabunPSK" w:hAnsi="TH SarabunPSK"/>
          <w:b/>
          <w:bCs/>
          <w:sz w:val="32"/>
          <w:cs/>
        </w:rPr>
        <w:t>นโยบายรัฐบาล</w:t>
      </w:r>
      <w:r w:rsidRPr="00A00583">
        <w:rPr>
          <w:rFonts w:ascii="TH SarabunPSK" w:hAnsi="TH SarabunPSK" w:hint="cs"/>
          <w:b/>
          <w:bCs/>
          <w:sz w:val="32"/>
          <w:cs/>
        </w:rPr>
        <w:t xml:space="preserve"> และแผนงาน</w:t>
      </w:r>
    </w:p>
    <w:p w:rsidR="00560F0E" w:rsidRPr="00A665A4" w:rsidRDefault="00560F0E" w:rsidP="00560F0E">
      <w:pPr>
        <w:tabs>
          <w:tab w:val="left" w:pos="426"/>
          <w:tab w:val="left" w:pos="709"/>
        </w:tabs>
        <w:ind w:firstLine="284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</w:rPr>
        <w:t xml:space="preserve">- </w:t>
      </w:r>
      <w:r w:rsidRPr="00A665A4">
        <w:rPr>
          <w:rFonts w:ascii="TH SarabunPSK" w:hAnsi="TH SarabunPSK"/>
          <w:sz w:val="32"/>
        </w:rPr>
        <w:tab/>
      </w:r>
      <w:r w:rsidRPr="00A665A4">
        <w:rPr>
          <w:rFonts w:ascii="TH SarabunPSK" w:hAnsi="TH SarabunPSK" w:hint="cs"/>
          <w:b/>
          <w:bCs/>
          <w:sz w:val="32"/>
          <w:cs/>
        </w:rPr>
        <w:tab/>
        <w:t xml:space="preserve">ยุทธศาสตร์ชาติระยะ 20 ปี พ.ศ. 2561 </w:t>
      </w:r>
      <w:r w:rsidRPr="00A665A4">
        <w:rPr>
          <w:rFonts w:ascii="TH SarabunPSK" w:hAnsi="TH SarabunPSK"/>
          <w:b/>
          <w:bCs/>
          <w:sz w:val="32"/>
          <w:cs/>
        </w:rPr>
        <w:t>–</w:t>
      </w:r>
      <w:r w:rsidRPr="00A665A4">
        <w:rPr>
          <w:rFonts w:ascii="TH SarabunPSK" w:hAnsi="TH SarabunPSK" w:hint="cs"/>
          <w:b/>
          <w:bCs/>
          <w:sz w:val="32"/>
          <w:cs/>
        </w:rPr>
        <w:t xml:space="preserve"> 2580 </w:t>
      </w:r>
      <w:r w:rsidRPr="00A665A4">
        <w:rPr>
          <w:rFonts w:ascii="TH SarabunPSK" w:hAnsi="TH SarabunPSK" w:hint="cs"/>
          <w:sz w:val="32"/>
          <w:cs/>
        </w:rPr>
        <w:t>ด้านที่ 2 การสร้างความสามารถในการแข่งขัน</w:t>
      </w:r>
    </w:p>
    <w:p w:rsidR="00560F0E" w:rsidRPr="00A665A4" w:rsidRDefault="00560F0E" w:rsidP="00560F0E">
      <w:pPr>
        <w:tabs>
          <w:tab w:val="left" w:pos="426"/>
          <w:tab w:val="left" w:pos="709"/>
        </w:tabs>
        <w:ind w:firstLine="284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 w:hint="cs"/>
          <w:sz w:val="32"/>
          <w:cs/>
        </w:rPr>
        <w:t>-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 w:hint="cs"/>
          <w:b/>
          <w:bCs/>
          <w:sz w:val="32"/>
          <w:cs/>
        </w:rPr>
        <w:t>แผนการปฏิรูปประเทศด้านเศรษฐกิจ</w:t>
      </w:r>
      <w:r w:rsidRPr="00A665A4">
        <w:rPr>
          <w:rFonts w:ascii="TH SarabunPSK" w:hAnsi="TH SarabunPSK" w:hint="cs"/>
          <w:sz w:val="32"/>
          <w:cs/>
        </w:rPr>
        <w:t xml:space="preserve"> ในประเด็น </w:t>
      </w:r>
      <w:r w:rsidRPr="00A665A4">
        <w:rPr>
          <w:rFonts w:ascii="TH SarabunPSK" w:hAnsi="TH SarabunPSK"/>
          <w:sz w:val="32"/>
        </w:rPr>
        <w:t xml:space="preserve">: </w:t>
      </w:r>
      <w:r w:rsidRPr="00A665A4">
        <w:rPr>
          <w:rFonts w:ascii="TH SarabunPSK" w:hAnsi="TH SarabunPSK" w:hint="cs"/>
          <w:sz w:val="32"/>
          <w:cs/>
        </w:rPr>
        <w:t>การสร้างแรงงานคุณภาพ (</w:t>
      </w:r>
      <w:r w:rsidRPr="00A665A4">
        <w:rPr>
          <w:rFonts w:ascii="TH SarabunPSK" w:hAnsi="TH SarabunPSK"/>
          <w:sz w:val="32"/>
        </w:rPr>
        <w:t>Super Worker</w:t>
      </w:r>
      <w:r w:rsidRPr="00A665A4">
        <w:rPr>
          <w:rFonts w:ascii="TH SarabunPSK" w:hAnsi="TH SarabunPSK" w:hint="cs"/>
          <w:sz w:val="32"/>
          <w:cs/>
        </w:rPr>
        <w:t xml:space="preserve">) และเชื่อมโยงแรงงานสู่ตลาดอย่างครบวงจร ประเด็นยุทธศาสตร์ </w:t>
      </w:r>
      <w:r w:rsidRPr="00A665A4">
        <w:rPr>
          <w:rFonts w:ascii="TH SarabunPSK" w:hAnsi="TH SarabunPSK"/>
          <w:sz w:val="32"/>
        </w:rPr>
        <w:t xml:space="preserve">: </w:t>
      </w:r>
      <w:r w:rsidRPr="00A665A4">
        <w:rPr>
          <w:rFonts w:ascii="TH SarabunPSK" w:hAnsi="TH SarabunPSK" w:hint="cs"/>
          <w:sz w:val="32"/>
          <w:cs/>
        </w:rPr>
        <w:t xml:space="preserve">อุตสาหกรรมและบริการแห่งอนาคต </w:t>
      </w:r>
    </w:p>
    <w:p w:rsidR="00560F0E" w:rsidRPr="00A665A4" w:rsidRDefault="00560F0E" w:rsidP="00560F0E">
      <w:pPr>
        <w:tabs>
          <w:tab w:val="left" w:pos="284"/>
          <w:tab w:val="left" w:pos="709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 w:hint="cs"/>
          <w:sz w:val="32"/>
          <w:cs/>
        </w:rPr>
        <w:tab/>
        <w:t xml:space="preserve">-  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 w:hint="cs"/>
          <w:b/>
          <w:bCs/>
          <w:sz w:val="32"/>
          <w:cs/>
        </w:rPr>
        <w:t xml:space="preserve">แผนพัฒนาเศรษฐกิจและสังคมแห่งชาติ ฉบับที่ 12 พ.ศ. 2560 </w:t>
      </w:r>
      <w:r w:rsidRPr="00A665A4">
        <w:rPr>
          <w:rFonts w:ascii="TH SarabunPSK" w:hAnsi="TH SarabunPSK"/>
          <w:b/>
          <w:bCs/>
          <w:sz w:val="32"/>
          <w:cs/>
        </w:rPr>
        <w:t>–</w:t>
      </w:r>
      <w:r w:rsidRPr="00A665A4">
        <w:rPr>
          <w:rFonts w:ascii="TH SarabunPSK" w:hAnsi="TH SarabunPSK" w:hint="cs"/>
          <w:b/>
          <w:bCs/>
          <w:sz w:val="32"/>
          <w:cs/>
        </w:rPr>
        <w:t xml:space="preserve"> 2564</w:t>
      </w:r>
      <w:r w:rsidRPr="00A665A4">
        <w:rPr>
          <w:rFonts w:ascii="TH SarabunPSK" w:hAnsi="TH SarabunPSK" w:hint="cs"/>
          <w:sz w:val="32"/>
          <w:cs/>
        </w:rPr>
        <w:t xml:space="preserve">  ในยุทธศาสตร์ที่ 3 </w:t>
      </w:r>
      <w:r w:rsidR="00901C66">
        <w:rPr>
          <w:rFonts w:ascii="TH SarabunPSK" w:hAnsi="TH SarabunPSK"/>
          <w:sz w:val="32"/>
          <w:cs/>
        </w:rPr>
        <w:br/>
      </w:r>
      <w:r w:rsidRPr="00A665A4">
        <w:rPr>
          <w:rFonts w:ascii="TH SarabunPSK" w:hAnsi="TH SarabunPSK" w:hint="cs"/>
          <w:sz w:val="32"/>
          <w:cs/>
        </w:rPr>
        <w:t>การสร้างความเข้มแข็งทางเศรษฐกิจและการแข่งขันได้อย่างยั่งยืน เป้าหมาย เพิ่มผลิตภาพการผลิต</w:t>
      </w:r>
      <w:r w:rsidRPr="00A665A4">
        <w:rPr>
          <w:rFonts w:ascii="TH SarabunPSK" w:hAnsi="TH SarabunPSK"/>
          <w:sz w:val="32"/>
          <w:cs/>
        </w:rPr>
        <w:br/>
      </w:r>
      <w:r w:rsidRPr="00A665A4">
        <w:rPr>
          <w:rFonts w:ascii="TH SarabunPSK" w:hAnsi="TH SarabunPSK" w:hint="cs"/>
          <w:sz w:val="32"/>
          <w:cs/>
        </w:rPr>
        <w:t xml:space="preserve">ของประเทศ ตัวชี้วัด ผลิตภาพการผลิตของปัจจัยแรงงานเพิ่มขึ้นไม่ต่ำกว่าร้อยละ 2.5 </w:t>
      </w:r>
    </w:p>
    <w:p w:rsidR="00560F0E" w:rsidRPr="00A665A4" w:rsidRDefault="00560F0E" w:rsidP="00560F0E">
      <w:pPr>
        <w:tabs>
          <w:tab w:val="left" w:pos="284"/>
          <w:tab w:val="left" w:pos="709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 w:hint="cs"/>
          <w:b/>
          <w:bCs/>
          <w:sz w:val="32"/>
          <w:cs/>
        </w:rPr>
        <w:tab/>
        <w:t xml:space="preserve">- </w:t>
      </w:r>
      <w:r w:rsidRPr="00A665A4">
        <w:rPr>
          <w:rFonts w:ascii="TH SarabunPSK" w:hAnsi="TH SarabunPSK" w:hint="cs"/>
          <w:b/>
          <w:bCs/>
          <w:sz w:val="32"/>
          <w:cs/>
        </w:rPr>
        <w:tab/>
        <w:t xml:space="preserve">แผนยุทธศาสตร์การพัฒนาอุตสาหกรรมไทย 4.0 ระยะ 20 ปี พ.ศ. 2560 </w:t>
      </w:r>
      <w:r w:rsidRPr="00A665A4">
        <w:rPr>
          <w:rFonts w:ascii="TH SarabunPSK" w:hAnsi="TH SarabunPSK"/>
          <w:b/>
          <w:bCs/>
          <w:sz w:val="32"/>
          <w:cs/>
        </w:rPr>
        <w:t>–</w:t>
      </w:r>
      <w:r w:rsidRPr="00A665A4">
        <w:rPr>
          <w:rFonts w:ascii="TH SarabunPSK" w:hAnsi="TH SarabunPSK" w:hint="cs"/>
          <w:b/>
          <w:bCs/>
          <w:sz w:val="32"/>
          <w:cs/>
        </w:rPr>
        <w:t xml:space="preserve"> 2579</w:t>
      </w:r>
      <w:r w:rsidRPr="00A665A4">
        <w:rPr>
          <w:rFonts w:ascii="TH SarabunPSK" w:hAnsi="TH SarabunPSK" w:hint="cs"/>
          <w:sz w:val="32"/>
          <w:cs/>
        </w:rPr>
        <w:t xml:space="preserve"> ในยุทธศาสตร์</w:t>
      </w:r>
      <w:r w:rsidRPr="00A665A4">
        <w:rPr>
          <w:rFonts w:ascii="TH SarabunPSK" w:hAnsi="TH SarabunPSK"/>
          <w:sz w:val="32"/>
          <w:cs/>
        </w:rPr>
        <w:br/>
      </w:r>
      <w:r w:rsidRPr="00A665A4">
        <w:rPr>
          <w:rFonts w:ascii="TH SarabunPSK" w:hAnsi="TH SarabunPSK" w:hint="cs"/>
          <w:sz w:val="32"/>
          <w:cs/>
        </w:rPr>
        <w:t>ที่ 2 ปฏิรูปนิเวศอุตสาหกรรมรองรับอุตสาหกรรมที่ขับเคลื่อนด้วยปัญญา กลยุทธ์ที่ 3 พัฒนาทักษะ องค์ความรู้ของบุคลากรเพื่อรองรับการเปลี่ยนแปลง</w:t>
      </w:r>
    </w:p>
    <w:p w:rsidR="00560F0E" w:rsidRPr="00A665A4" w:rsidRDefault="00560F0E" w:rsidP="00560F0E">
      <w:pPr>
        <w:tabs>
          <w:tab w:val="left" w:pos="284"/>
          <w:tab w:val="left" w:pos="709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 w:hint="cs"/>
          <w:sz w:val="32"/>
          <w:cs/>
        </w:rPr>
        <w:tab/>
        <w:t xml:space="preserve">-    </w:t>
      </w:r>
      <w:r w:rsidRPr="00A665A4">
        <w:rPr>
          <w:rFonts w:ascii="TH SarabunPSK" w:hAnsi="TH SarabunPSK" w:hint="cs"/>
          <w:b/>
          <w:bCs/>
          <w:sz w:val="32"/>
          <w:cs/>
        </w:rPr>
        <w:t>ยุทธศาสตร์จัดสรรงบประมาณปีงบประมาณ พ.ศ. 2562</w:t>
      </w:r>
      <w:r w:rsidRPr="00A665A4">
        <w:rPr>
          <w:rFonts w:ascii="TH SarabunPSK" w:hAnsi="TH SarabunPSK" w:hint="cs"/>
          <w:sz w:val="32"/>
          <w:cs/>
        </w:rPr>
        <w:t xml:space="preserve"> ด้านที่ 2 การสร้างความสามารถในการแข่งขันของประเทศ</w:t>
      </w:r>
    </w:p>
    <w:p w:rsidR="00560F0E" w:rsidRPr="00A665A4" w:rsidRDefault="00560F0E" w:rsidP="00560F0E">
      <w:pPr>
        <w:spacing w:before="120"/>
        <w:rPr>
          <w:rFonts w:ascii="TH SarabunPSK" w:hAnsi="TH SarabunPSK"/>
          <w:b/>
          <w:bCs/>
          <w:sz w:val="32"/>
          <w:cs/>
        </w:rPr>
      </w:pPr>
      <w:r w:rsidRPr="00A665A4">
        <w:rPr>
          <w:rFonts w:ascii="TH SarabunPSK" w:hAnsi="TH SarabunPSK"/>
          <w:b/>
          <w:bCs/>
          <w:sz w:val="32"/>
        </w:rPr>
        <w:t xml:space="preserve">3. </w:t>
      </w:r>
      <w:r w:rsidRPr="00A665A4">
        <w:rPr>
          <w:rFonts w:ascii="TH SarabunPSK" w:hAnsi="TH SarabunPSK" w:hint="cs"/>
          <w:b/>
          <w:bCs/>
          <w:sz w:val="32"/>
          <w:cs/>
        </w:rPr>
        <w:t>หลักการและเหตุผล</w:t>
      </w:r>
    </w:p>
    <w:p w:rsidR="00560F0E" w:rsidRPr="00A665A4" w:rsidRDefault="00560F0E" w:rsidP="00560F0E">
      <w:pPr>
        <w:shd w:val="clear" w:color="auto" w:fill="FFFFFF"/>
        <w:tabs>
          <w:tab w:val="left" w:pos="567"/>
        </w:tabs>
        <w:ind w:firstLine="567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pacing w:val="-8"/>
          <w:sz w:val="32"/>
          <w:cs/>
        </w:rPr>
        <w:t xml:space="preserve">ปัจจุบันรัฐบาลให้ความสำคัญอย่างมากในการวางรากฐานการพัฒนาประเทศให้มีความยั่งยืน </w:t>
      </w:r>
      <w:r w:rsidRPr="00A665A4">
        <w:rPr>
          <w:rFonts w:ascii="TH SarabunPSK" w:hAnsi="TH SarabunPSK" w:hint="cs"/>
          <w:spacing w:val="-8"/>
          <w:sz w:val="32"/>
          <w:cs/>
        </w:rPr>
        <w:br/>
      </w:r>
      <w:r w:rsidRPr="00A665A4">
        <w:rPr>
          <w:rFonts w:ascii="TH SarabunPSK" w:hAnsi="TH SarabunPSK"/>
          <w:spacing w:val="-8"/>
          <w:sz w:val="32"/>
          <w:cs/>
        </w:rPr>
        <w:t>โดยกำหนดให้</w:t>
      </w:r>
      <w:r w:rsidRPr="00A665A4">
        <w:rPr>
          <w:rFonts w:ascii="TH SarabunPSK" w:hAnsi="TH SarabunPSK"/>
          <w:sz w:val="32"/>
          <w:cs/>
        </w:rPr>
        <w:t xml:space="preserve">มียุทธศาสตร์ชาติ </w:t>
      </w:r>
      <w:r w:rsidRPr="00A665A4">
        <w:rPr>
          <w:rFonts w:ascii="TH SarabunPSK" w:hAnsi="TH SarabunPSK"/>
          <w:sz w:val="32"/>
        </w:rPr>
        <w:t xml:space="preserve">20 </w:t>
      </w:r>
      <w:r w:rsidRPr="00A665A4">
        <w:rPr>
          <w:rFonts w:ascii="TH SarabunPSK" w:hAnsi="TH SarabunPSK"/>
          <w:sz w:val="32"/>
          <w:cs/>
        </w:rPr>
        <w:t xml:space="preserve">ปีขึ้นมา เป็นแนวทางที่จะให้แต่ละหน่วยงานช่วยกันขับเคลื่อนไปสู่ความมั่นคง มั่งคั่ง ยั่งยืน เพื่อสอดรับกับสถานการณ์ด้านแรงงาน เทคโนโลยีที่มีการเปลี่ยนแปลงอย่างรวดเร็ว ซึ่งภายในไม่เกิน </w:t>
      </w:r>
      <w:r w:rsidRPr="00A665A4">
        <w:rPr>
          <w:rFonts w:ascii="TH SarabunPSK" w:hAnsi="TH SarabunPSK"/>
          <w:sz w:val="32"/>
        </w:rPr>
        <w:t xml:space="preserve">5 </w:t>
      </w:r>
      <w:r w:rsidRPr="00A665A4">
        <w:rPr>
          <w:rFonts w:ascii="TH SarabunPSK" w:hAnsi="TH SarabunPSK"/>
          <w:spacing w:val="-12"/>
          <w:sz w:val="32"/>
          <w:cs/>
        </w:rPr>
        <w:t xml:space="preserve">ปีข้างหน้า รัฐบาลได้ตั้งเป้าหมายในการนำพาประเทศเข้าสู่โมเดล </w:t>
      </w:r>
      <w:r w:rsidRPr="00A665A4">
        <w:rPr>
          <w:rFonts w:ascii="TH SarabunPSK" w:hAnsi="TH SarabunPSK"/>
          <w:spacing w:val="-12"/>
          <w:sz w:val="32"/>
        </w:rPr>
        <w:t>“</w:t>
      </w:r>
      <w:r w:rsidRPr="00A665A4">
        <w:rPr>
          <w:rFonts w:ascii="TH SarabunPSK" w:hAnsi="TH SarabunPSK"/>
          <w:spacing w:val="-12"/>
          <w:sz w:val="32"/>
          <w:cs/>
        </w:rPr>
        <w:t xml:space="preserve">ประเทศไทย </w:t>
      </w:r>
      <w:r w:rsidRPr="00A665A4">
        <w:rPr>
          <w:rFonts w:ascii="TH SarabunPSK" w:hAnsi="TH SarabunPSK"/>
          <w:spacing w:val="-12"/>
          <w:sz w:val="32"/>
        </w:rPr>
        <w:t xml:space="preserve">4.0 (Thailand 4.0)” </w:t>
      </w:r>
      <w:r w:rsidRPr="00A665A4">
        <w:rPr>
          <w:rFonts w:ascii="TH SarabunPSK" w:hAnsi="TH SarabunPSK"/>
          <w:spacing w:val="-12"/>
          <w:sz w:val="32"/>
          <w:cs/>
        </w:rPr>
        <w:t>ที่มุ่งปรับเปลี่ยน</w:t>
      </w:r>
      <w:r w:rsidRPr="00A665A4">
        <w:rPr>
          <w:rFonts w:ascii="TH SarabunPSK" w:hAnsi="TH SarabunPSK"/>
          <w:sz w:val="32"/>
          <w:cs/>
        </w:rPr>
        <w:t xml:space="preserve">โครงสร้างเศรษฐกิจไปสู่ </w:t>
      </w:r>
      <w:r w:rsidRPr="00A665A4">
        <w:rPr>
          <w:rFonts w:ascii="TH SarabunPSK" w:hAnsi="TH SarabunPSK"/>
          <w:sz w:val="32"/>
        </w:rPr>
        <w:t>“</w:t>
      </w:r>
      <w:r w:rsidRPr="00A665A4">
        <w:rPr>
          <w:rFonts w:ascii="TH SarabunPSK" w:hAnsi="TH SarabunPSK"/>
          <w:sz w:val="32"/>
          <w:cs/>
        </w:rPr>
        <w:t>เศรษฐกิจที่ขับเคลื่อนด้วย</w:t>
      </w:r>
      <w:r w:rsidRPr="00A665A4">
        <w:rPr>
          <w:rFonts w:ascii="TH SarabunPSK" w:hAnsi="TH SarabunPSK"/>
          <w:spacing w:val="-6"/>
          <w:sz w:val="32"/>
          <w:cs/>
        </w:rPr>
        <w:t>นวัตกรรม</w:t>
      </w:r>
      <w:r w:rsidRPr="00A665A4">
        <w:rPr>
          <w:rFonts w:ascii="TH SarabunPSK" w:hAnsi="TH SarabunPSK"/>
          <w:spacing w:val="-6"/>
          <w:sz w:val="32"/>
        </w:rPr>
        <w:t xml:space="preserve">” </w:t>
      </w:r>
      <w:r w:rsidRPr="00A665A4">
        <w:rPr>
          <w:rFonts w:ascii="TH SarabunPSK" w:hAnsi="TH SarabunPSK"/>
          <w:spacing w:val="-6"/>
          <w:sz w:val="32"/>
          <w:cs/>
        </w:rPr>
        <w:t>และเมื่อบริบททางเศรษฐกิจเกิดการเปลี่ยนแปลง การบริหารทรัพยากรมนุษย์ของภาคธุรกิจต่างๆ</w:t>
      </w:r>
      <w:r w:rsidRPr="00A665A4">
        <w:rPr>
          <w:rFonts w:ascii="TH SarabunPSK" w:hAnsi="TH SarabunPSK"/>
          <w:sz w:val="32"/>
          <w:cs/>
        </w:rPr>
        <w:t xml:space="preserve"> ต้องมีการปรับตัวตามเช่นกัน เพื่อให้องค์กรสามารถเติบโตในบริบทใหม่ได้อย่างเข้มแข็งและมีประสิทธิภาพ และต้องมีการเตรียมความพร้อมในการบริหารจัดการทรัพยากรมนุษย์ให้ก้าวทันและสอดคล้องกับความเปลี่ยนแปลงสู่ยุค </w:t>
      </w:r>
      <w:r w:rsidRPr="00A665A4">
        <w:rPr>
          <w:rFonts w:ascii="TH SarabunPSK" w:hAnsi="TH SarabunPSK"/>
          <w:sz w:val="32"/>
        </w:rPr>
        <w:t xml:space="preserve">Thailand 4.0 </w:t>
      </w:r>
      <w:r w:rsidRPr="00A665A4">
        <w:rPr>
          <w:rFonts w:ascii="TH SarabunPSK" w:hAnsi="TH SarabunPSK"/>
          <w:sz w:val="32"/>
          <w:cs/>
        </w:rPr>
        <w:t>ที่ธุรกิจจะต้องแข่งขันกันด้วยความรู้ ความคิดสร้างสรรค์ และนวัตกรรม ทั้งนี้เพื่อให้ประเทศไทยหลุดพ้นจากกับดักประเทศรายได้ปานกลาง และเป็นไปตามแผนพัฒนาเศรษฐกิจ</w:t>
      </w:r>
      <w:r w:rsidRPr="00A665A4">
        <w:rPr>
          <w:rFonts w:ascii="TH SarabunPSK" w:hAnsi="TH SarabunPSK"/>
          <w:spacing w:val="6"/>
          <w:sz w:val="32"/>
          <w:cs/>
        </w:rPr>
        <w:t>และสังคม</w:t>
      </w:r>
      <w:r w:rsidRPr="00A665A4">
        <w:rPr>
          <w:rFonts w:ascii="TH SarabunPSK" w:hAnsi="TH SarabunPSK"/>
          <w:spacing w:val="-2"/>
          <w:sz w:val="32"/>
          <w:cs/>
        </w:rPr>
        <w:t xml:space="preserve">แห่งชาติ ฉบับที่ </w:t>
      </w:r>
      <w:r w:rsidRPr="00A665A4">
        <w:rPr>
          <w:rFonts w:ascii="TH SarabunPSK" w:hAnsi="TH SarabunPSK"/>
          <w:spacing w:val="-2"/>
          <w:sz w:val="32"/>
        </w:rPr>
        <w:t xml:space="preserve">12 </w:t>
      </w:r>
      <w:r w:rsidRPr="00A665A4">
        <w:rPr>
          <w:rFonts w:ascii="TH SarabunPSK" w:hAnsi="TH SarabunPSK"/>
          <w:spacing w:val="-2"/>
          <w:sz w:val="32"/>
          <w:cs/>
        </w:rPr>
        <w:t>และนโยบายของรัฐบาลที่มุ่งเน้นให้กำลังแรงงาน ได้รับการพัฒนาขีด</w:t>
      </w:r>
      <w:r w:rsidRPr="00A665A4">
        <w:rPr>
          <w:rFonts w:ascii="TH SarabunPSK" w:hAnsi="TH SarabunPSK" w:hint="cs"/>
          <w:spacing w:val="-2"/>
          <w:sz w:val="32"/>
          <w:cs/>
        </w:rPr>
        <w:t>ค</w:t>
      </w:r>
      <w:r w:rsidRPr="00A665A4">
        <w:rPr>
          <w:rFonts w:ascii="TH SarabunPSK" w:hAnsi="TH SarabunPSK"/>
          <w:spacing w:val="-2"/>
          <w:sz w:val="32"/>
          <w:cs/>
        </w:rPr>
        <w:t>วามสามารถ</w:t>
      </w:r>
      <w:r w:rsidRPr="00A665A4">
        <w:rPr>
          <w:rFonts w:ascii="TH SarabunPSK" w:hAnsi="TH SarabunPSK"/>
          <w:sz w:val="32"/>
          <w:cs/>
        </w:rPr>
        <w:t xml:space="preserve"> </w:t>
      </w:r>
      <w:r w:rsidRPr="00A665A4">
        <w:rPr>
          <w:rFonts w:ascii="TH SarabunPSK" w:hAnsi="TH SarabunPSK" w:hint="cs"/>
          <w:sz w:val="32"/>
          <w:cs/>
        </w:rPr>
        <w:t>ในการ</w:t>
      </w:r>
      <w:r w:rsidRPr="00A665A4">
        <w:rPr>
          <w:rFonts w:ascii="TH SarabunPSK" w:hAnsi="TH SarabunPSK"/>
          <w:sz w:val="32"/>
          <w:cs/>
        </w:rPr>
        <w:t xml:space="preserve">แข่งขันได้ในทุกภูมิภาคอย่างเต็มภาคภูมิ รวมทั้งสอดรับกับยุทธศาสตร์ชาติ </w:t>
      </w:r>
      <w:r w:rsidRPr="00A665A4">
        <w:rPr>
          <w:rFonts w:ascii="TH SarabunPSK" w:hAnsi="TH SarabunPSK"/>
          <w:sz w:val="32"/>
        </w:rPr>
        <w:t xml:space="preserve">20 </w:t>
      </w:r>
      <w:r w:rsidRPr="00A665A4">
        <w:rPr>
          <w:rFonts w:ascii="TH SarabunPSK" w:hAnsi="TH SarabunPSK"/>
          <w:sz w:val="32"/>
          <w:cs/>
        </w:rPr>
        <w:t xml:space="preserve">ปี ของกระทรวงแรงงาน ที่จะก้าวสู่ </w:t>
      </w:r>
      <w:r w:rsidRPr="00A665A4">
        <w:rPr>
          <w:rFonts w:ascii="TH SarabunPSK" w:hAnsi="TH SarabunPSK"/>
          <w:sz w:val="32"/>
        </w:rPr>
        <w:t xml:space="preserve">Brain Power </w:t>
      </w:r>
      <w:r w:rsidRPr="00A665A4">
        <w:rPr>
          <w:rFonts w:ascii="TH SarabunPSK" w:hAnsi="TH SarabunPSK"/>
          <w:sz w:val="32"/>
          <w:cs/>
        </w:rPr>
        <w:t xml:space="preserve">ในอีก </w:t>
      </w:r>
      <w:r w:rsidRPr="00A665A4">
        <w:rPr>
          <w:rFonts w:ascii="TH SarabunPSK" w:hAnsi="TH SarabunPSK"/>
          <w:sz w:val="32"/>
        </w:rPr>
        <w:t xml:space="preserve">20 </w:t>
      </w:r>
      <w:r w:rsidRPr="00A665A4">
        <w:rPr>
          <w:rFonts w:ascii="TH SarabunPSK" w:hAnsi="TH SarabunPSK"/>
          <w:sz w:val="32"/>
          <w:cs/>
        </w:rPr>
        <w:t xml:space="preserve">ปีข้างหน้า และเป็นไปตามกรอบวาระปฏิรูปเร่งด่วน </w:t>
      </w:r>
      <w:r w:rsidRPr="00A665A4">
        <w:rPr>
          <w:rFonts w:ascii="TH SarabunPSK" w:hAnsi="TH SarabunPSK"/>
          <w:sz w:val="32"/>
        </w:rPr>
        <w:t xml:space="preserve">8 </w:t>
      </w:r>
      <w:r w:rsidRPr="00A665A4">
        <w:rPr>
          <w:rFonts w:ascii="TH SarabunPSK" w:hAnsi="TH SarabunPSK"/>
          <w:sz w:val="32"/>
          <w:cs/>
        </w:rPr>
        <w:t xml:space="preserve">วาระ ด้าน </w:t>
      </w:r>
      <w:r w:rsidRPr="00A665A4">
        <w:rPr>
          <w:rFonts w:ascii="TH SarabunPSK" w:hAnsi="TH SarabunPSK"/>
          <w:sz w:val="32"/>
        </w:rPr>
        <w:t>“</w:t>
      </w:r>
      <w:r w:rsidRPr="00A665A4">
        <w:rPr>
          <w:rFonts w:ascii="TH SarabunPSK" w:hAnsi="TH SarabunPSK"/>
          <w:sz w:val="32"/>
          <w:cs/>
        </w:rPr>
        <w:t xml:space="preserve">เพิ่มผลิตภาพแรงงานสู่ </w:t>
      </w:r>
      <w:r w:rsidRPr="00A665A4">
        <w:rPr>
          <w:rFonts w:ascii="TH SarabunPSK" w:hAnsi="TH SarabunPSK"/>
          <w:sz w:val="32"/>
        </w:rPr>
        <w:t xml:space="preserve">Thailand 4.0” </w:t>
      </w:r>
    </w:p>
    <w:p w:rsidR="00560F0E" w:rsidRPr="00A665A4" w:rsidRDefault="00560F0E" w:rsidP="00560F0E">
      <w:pPr>
        <w:shd w:val="clear" w:color="auto" w:fill="FFFFFF"/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  <w:t>กรมพัฒนาฝีมือแรงงาน กระทรวงแรงงาน ได้ปรับบทบาทสถาบันพัฒนาฝีมือแรงงาน ให้เป็น</w:t>
      </w:r>
      <w:r w:rsidRPr="00A665A4">
        <w:rPr>
          <w:rFonts w:ascii="TH SarabunPSK" w:hAnsi="TH SarabunPSK"/>
          <w:spacing w:val="-4"/>
          <w:sz w:val="32"/>
          <w:cs/>
        </w:rPr>
        <w:t xml:space="preserve">ศูนย์ฝึกอบรมเทคโนโลยีชั้นสูง นำร่องใน </w:t>
      </w:r>
      <w:r w:rsidRPr="00A665A4">
        <w:rPr>
          <w:rFonts w:ascii="TH SarabunPSK" w:hAnsi="TH SarabunPSK"/>
          <w:spacing w:val="-4"/>
          <w:sz w:val="32"/>
        </w:rPr>
        <w:t xml:space="preserve">12 </w:t>
      </w:r>
      <w:r w:rsidRPr="00A665A4">
        <w:rPr>
          <w:rFonts w:ascii="TH SarabunPSK" w:hAnsi="TH SarabunPSK"/>
          <w:spacing w:val="-4"/>
          <w:sz w:val="32"/>
          <w:cs/>
        </w:rPr>
        <w:t>แห่งทั่วภูมิภาค ซึ่งในแต่ละศูนย์ฯ จะมีความเชี่ยวชาญเฉพาะด้าน</w:t>
      </w:r>
      <w:r w:rsidRPr="00A665A4">
        <w:rPr>
          <w:rFonts w:ascii="TH SarabunPSK" w:hAnsi="TH SarabunPSK"/>
          <w:sz w:val="32"/>
          <w:cs/>
        </w:rPr>
        <w:t xml:space="preserve"> โดยร่วมมือ</w:t>
      </w:r>
      <w:r w:rsidRPr="00A665A4">
        <w:rPr>
          <w:rFonts w:ascii="TH SarabunPSK" w:hAnsi="TH SarabunPSK"/>
          <w:spacing w:val="-10"/>
          <w:sz w:val="32"/>
          <w:cs/>
        </w:rPr>
        <w:t xml:space="preserve">กับภาคเอกชน ภาครัฐ เป็นเครือข่ายในการพัฒนาบุคลากรร่วมกัน ตามแนวทาง </w:t>
      </w:r>
      <w:r w:rsidRPr="00A665A4">
        <w:rPr>
          <w:rFonts w:ascii="TH SarabunPSK" w:hAnsi="TH SarabunPSK"/>
          <w:spacing w:val="-10"/>
          <w:sz w:val="32"/>
        </w:rPr>
        <w:t>“</w:t>
      </w:r>
      <w:r w:rsidRPr="00A665A4">
        <w:rPr>
          <w:rFonts w:ascii="TH SarabunPSK" w:hAnsi="TH SarabunPSK"/>
          <w:spacing w:val="-10"/>
          <w:sz w:val="32"/>
          <w:cs/>
        </w:rPr>
        <w:t>ประชารัฐ</w:t>
      </w:r>
      <w:r w:rsidRPr="00A665A4">
        <w:rPr>
          <w:rFonts w:ascii="TH SarabunPSK" w:hAnsi="TH SarabunPSK"/>
          <w:spacing w:val="-10"/>
          <w:sz w:val="32"/>
        </w:rPr>
        <w:t xml:space="preserve">” </w:t>
      </w:r>
      <w:r w:rsidRPr="00A665A4">
        <w:rPr>
          <w:rFonts w:ascii="TH SarabunPSK" w:hAnsi="TH SarabunPSK"/>
          <w:spacing w:val="-10"/>
          <w:sz w:val="32"/>
          <w:cs/>
        </w:rPr>
        <w:t>เพื่อที่ปรับกระบวนทัศน์</w:t>
      </w:r>
      <w:r w:rsidRPr="00A665A4">
        <w:rPr>
          <w:rFonts w:ascii="TH SarabunPSK" w:hAnsi="TH SarabunPSK"/>
          <w:sz w:val="32"/>
          <w:cs/>
        </w:rPr>
        <w:t xml:space="preserve"> </w:t>
      </w:r>
      <w:r w:rsidRPr="00A665A4">
        <w:rPr>
          <w:rFonts w:ascii="TH SarabunPSK" w:hAnsi="TH SarabunPSK"/>
          <w:spacing w:val="-10"/>
          <w:sz w:val="32"/>
          <w:cs/>
        </w:rPr>
        <w:t xml:space="preserve">แนวทางการทำงานให้มีประสิทธิภาพ ประสิทธิผล ตามนโยบายไทยแลนด์ </w:t>
      </w:r>
      <w:r w:rsidRPr="00A665A4">
        <w:rPr>
          <w:rFonts w:ascii="TH SarabunPSK" w:hAnsi="TH SarabunPSK"/>
          <w:spacing w:val="-10"/>
          <w:sz w:val="32"/>
        </w:rPr>
        <w:t xml:space="preserve">4.0 </w:t>
      </w:r>
      <w:r w:rsidRPr="00A665A4">
        <w:rPr>
          <w:rFonts w:ascii="TH SarabunPSK" w:hAnsi="TH SarabunPSK"/>
          <w:spacing w:val="-10"/>
          <w:sz w:val="32"/>
          <w:cs/>
        </w:rPr>
        <w:t>และสอดคล้องกับความต้องการ</w:t>
      </w:r>
      <w:r w:rsidRPr="00A665A4">
        <w:rPr>
          <w:rFonts w:ascii="TH SarabunPSK" w:hAnsi="TH SarabunPSK"/>
          <w:spacing w:val="6"/>
          <w:sz w:val="32"/>
          <w:cs/>
        </w:rPr>
        <w:t>ของประเทศ เพื่อให้กำลังแรงงาน เข้าสู่ตลาดแรงงานอย่างมีคุณภาพ</w:t>
      </w:r>
      <w:r w:rsidRPr="00A665A4">
        <w:rPr>
          <w:rFonts w:ascii="TH SarabunPSK" w:hAnsi="TH SarabunPSK"/>
          <w:sz w:val="32"/>
          <w:cs/>
        </w:rPr>
        <w:t xml:space="preserve"> มีประสิทธิภาพในการทำงาน  </w:t>
      </w:r>
    </w:p>
    <w:p w:rsidR="00560F0E" w:rsidRDefault="00560F0E" w:rsidP="00560F0E">
      <w:pPr>
        <w:spacing w:before="120"/>
        <w:rPr>
          <w:rFonts w:ascii="TH SarabunPSK" w:hAnsi="TH SarabunPSK"/>
          <w:b/>
          <w:bCs/>
          <w:sz w:val="32"/>
        </w:rPr>
      </w:pPr>
    </w:p>
    <w:p w:rsidR="00560F0E" w:rsidRDefault="00560F0E" w:rsidP="00560F0E">
      <w:pPr>
        <w:spacing w:before="120"/>
        <w:rPr>
          <w:rFonts w:ascii="TH SarabunPSK" w:hAnsi="TH SarabunPSK"/>
          <w:b/>
          <w:bCs/>
          <w:sz w:val="32"/>
        </w:rPr>
      </w:pPr>
    </w:p>
    <w:p w:rsidR="00CB3313" w:rsidRDefault="00CB3313" w:rsidP="00560F0E">
      <w:pPr>
        <w:spacing w:before="120"/>
        <w:rPr>
          <w:rFonts w:ascii="TH SarabunPSK" w:hAnsi="TH SarabunPSK"/>
          <w:b/>
          <w:bCs/>
          <w:sz w:val="32"/>
        </w:rPr>
      </w:pPr>
    </w:p>
    <w:p w:rsidR="00560F0E" w:rsidRPr="00A665A4" w:rsidRDefault="00560F0E" w:rsidP="00560F0E">
      <w:pPr>
        <w:spacing w:before="120"/>
        <w:rPr>
          <w:rFonts w:ascii="TH SarabunPSK" w:hAnsi="TH SarabunPSK"/>
          <w:b/>
          <w:bCs/>
          <w:sz w:val="32"/>
        </w:rPr>
      </w:pPr>
      <w:r w:rsidRPr="00A665A4">
        <w:rPr>
          <w:rFonts w:ascii="TH SarabunPSK" w:hAnsi="TH SarabunPSK"/>
          <w:b/>
          <w:bCs/>
          <w:sz w:val="32"/>
        </w:rPr>
        <w:lastRenderedPageBreak/>
        <w:t>4.</w:t>
      </w:r>
      <w:r w:rsidRPr="00A665A4">
        <w:rPr>
          <w:rFonts w:ascii="TH SarabunPSK" w:hAnsi="TH SarabunPSK"/>
          <w:b/>
          <w:bCs/>
          <w:sz w:val="32"/>
          <w:cs/>
        </w:rPr>
        <w:t xml:space="preserve"> วัตถุประสงค์โครงการ</w:t>
      </w:r>
      <w:r w:rsidRPr="00A665A4">
        <w:rPr>
          <w:rFonts w:ascii="TH SarabunPSK" w:hAnsi="TH SarabunPSK"/>
          <w:b/>
          <w:bCs/>
          <w:sz w:val="32"/>
        </w:rPr>
        <w:t xml:space="preserve"> (Outcomes)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ind w:firstLine="567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</w:rPr>
        <w:t>4</w:t>
      </w:r>
      <w:r w:rsidRPr="00A665A4">
        <w:rPr>
          <w:rFonts w:ascii="TH SarabunPSK" w:hAnsi="TH SarabunPSK"/>
          <w:sz w:val="32"/>
          <w:cs/>
        </w:rPr>
        <w:t xml:space="preserve">.1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เพื่อพัฒนาศักยภาพแรงงานไทยให้มีสมรรถนะและทักษะฝีมือรองรับเทคโนโลยีท</w:t>
      </w:r>
      <w:r w:rsidRPr="00A665A4">
        <w:rPr>
          <w:rFonts w:ascii="TH SarabunPSK" w:hAnsi="TH SarabunPSK" w:hint="cs"/>
          <w:sz w:val="32"/>
          <w:cs/>
        </w:rPr>
        <w:t>ี่</w:t>
      </w:r>
      <w:r w:rsidRPr="00A665A4">
        <w:rPr>
          <w:rFonts w:ascii="TH SarabunPSK" w:hAnsi="TH SarabunPSK"/>
          <w:sz w:val="32"/>
          <w:cs/>
        </w:rPr>
        <w:t>เปลี่ยนแปลงอย่างรวดเร็ว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ind w:firstLine="567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</w:rPr>
        <w:t>4</w:t>
      </w:r>
      <w:r w:rsidRPr="00A665A4">
        <w:rPr>
          <w:rFonts w:ascii="TH SarabunPSK" w:hAnsi="TH SarabunPSK"/>
          <w:sz w:val="32"/>
          <w:cs/>
        </w:rPr>
        <w:t xml:space="preserve">.2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เพื่อเพิ่มขีดความสามารถในการแข่งขันของประเทศด้านอุตสาหกรรมแห่งอนาคต (</w:t>
      </w:r>
      <w:r w:rsidRPr="00A665A4">
        <w:rPr>
          <w:rFonts w:ascii="TH SarabunPSK" w:hAnsi="TH SarabunPSK"/>
          <w:sz w:val="32"/>
        </w:rPr>
        <w:t xml:space="preserve">S-Curve </w:t>
      </w:r>
      <w:r w:rsidRPr="00A665A4">
        <w:rPr>
          <w:rFonts w:ascii="TH SarabunPSK" w:hAnsi="TH SarabunPSK"/>
          <w:sz w:val="32"/>
          <w:cs/>
        </w:rPr>
        <w:t>เดิม</w:t>
      </w:r>
      <w:r w:rsidRPr="00A665A4">
        <w:rPr>
          <w:rFonts w:ascii="TH SarabunPSK" w:hAnsi="TH SarabunPSK" w:hint="cs"/>
          <w:sz w:val="32"/>
          <w:cs/>
        </w:rPr>
        <w:t xml:space="preserve"> </w:t>
      </w:r>
      <w:r w:rsidRPr="00A665A4">
        <w:rPr>
          <w:rFonts w:ascii="TH SarabunPSK" w:hAnsi="TH SarabunPSK"/>
          <w:sz w:val="32"/>
          <w:cs/>
        </w:rPr>
        <w:t xml:space="preserve">และ </w:t>
      </w:r>
      <w:r w:rsidRPr="00A665A4">
        <w:rPr>
          <w:rFonts w:ascii="TH SarabunPSK" w:hAnsi="TH SarabunPSK"/>
          <w:sz w:val="32"/>
        </w:rPr>
        <w:t>New S-Curve</w:t>
      </w:r>
      <w:r w:rsidRPr="00A665A4">
        <w:rPr>
          <w:rFonts w:ascii="TH SarabunPSK" w:hAnsi="TH SarabunPSK"/>
          <w:sz w:val="32"/>
          <w:cs/>
        </w:rPr>
        <w:t>)</w:t>
      </w:r>
    </w:p>
    <w:p w:rsidR="00560F0E" w:rsidRPr="00A665A4" w:rsidRDefault="00560F0E" w:rsidP="00560F0E">
      <w:pPr>
        <w:spacing w:before="120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b/>
          <w:bCs/>
          <w:sz w:val="32"/>
        </w:rPr>
        <w:t>5.</w:t>
      </w:r>
      <w:r w:rsidRPr="00A665A4">
        <w:rPr>
          <w:rFonts w:ascii="TH SarabunPSK" w:hAnsi="TH SarabunPSK"/>
          <w:b/>
          <w:bCs/>
          <w:sz w:val="32"/>
          <w:cs/>
        </w:rPr>
        <w:t xml:space="preserve"> เป้าหมายโครงการ </w:t>
      </w:r>
      <w:r w:rsidRPr="00A665A4">
        <w:rPr>
          <w:rFonts w:ascii="TH SarabunPSK" w:hAnsi="TH SarabunPSK"/>
          <w:b/>
          <w:bCs/>
          <w:sz w:val="32"/>
        </w:rPr>
        <w:t>(Outputs)</w:t>
      </w:r>
    </w:p>
    <w:p w:rsidR="00560F0E" w:rsidRPr="00A665A4" w:rsidRDefault="00560F0E" w:rsidP="00560F0E">
      <w:pPr>
        <w:tabs>
          <w:tab w:val="left" w:pos="308"/>
          <w:tab w:val="left" w:pos="567"/>
          <w:tab w:val="left" w:pos="1134"/>
        </w:tabs>
        <w:ind w:firstLine="567"/>
        <w:jc w:val="thaiDistribute"/>
        <w:rPr>
          <w:rFonts w:ascii="TH SarabunPSK" w:hAnsi="TH SarabunPSK"/>
          <w:spacing w:val="-6"/>
          <w:sz w:val="32"/>
        </w:rPr>
      </w:pPr>
      <w:r w:rsidRPr="00A665A4">
        <w:rPr>
          <w:rFonts w:ascii="TH SarabunPSK" w:hAnsi="TH SarabunPSK"/>
          <w:spacing w:val="-6"/>
          <w:sz w:val="32"/>
        </w:rPr>
        <w:t>5</w:t>
      </w:r>
      <w:r w:rsidRPr="00A665A4">
        <w:rPr>
          <w:rFonts w:ascii="TH SarabunPSK" w:hAnsi="TH SarabunPSK"/>
          <w:spacing w:val="-6"/>
          <w:sz w:val="32"/>
          <w:cs/>
        </w:rPr>
        <w:t>.</w:t>
      </w:r>
      <w:r w:rsidRPr="00A665A4">
        <w:rPr>
          <w:rFonts w:ascii="TH SarabunPSK" w:hAnsi="TH SarabunPSK"/>
          <w:spacing w:val="-6"/>
          <w:sz w:val="32"/>
        </w:rPr>
        <w:t>1</w:t>
      </w:r>
      <w:r w:rsidRPr="00A665A4">
        <w:rPr>
          <w:rFonts w:ascii="TH SarabunPSK" w:hAnsi="TH SarabunPSK"/>
          <w:spacing w:val="-6"/>
          <w:sz w:val="32"/>
          <w:cs/>
        </w:rPr>
        <w:t xml:space="preserve"> </w:t>
      </w:r>
      <w:r w:rsidRPr="00A665A4">
        <w:rPr>
          <w:rFonts w:ascii="TH SarabunPSK" w:hAnsi="TH SarabunPSK" w:hint="cs"/>
          <w:spacing w:val="-6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แรงงานในสถานประกอบกิจการที่ต้องการเพิ่มขีดความสามารถในการทำงานจำนวน 10,000 คน</w:t>
      </w:r>
    </w:p>
    <w:p w:rsidR="00560F0E" w:rsidRPr="00A665A4" w:rsidRDefault="00560F0E" w:rsidP="00560F0E">
      <w:pPr>
        <w:shd w:val="clear" w:color="auto" w:fill="FFFFFF"/>
        <w:tabs>
          <w:tab w:val="left" w:pos="308"/>
          <w:tab w:val="left" w:pos="567"/>
          <w:tab w:val="left" w:pos="1134"/>
        </w:tabs>
        <w:ind w:firstLine="567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</w:rPr>
        <w:t>5</w:t>
      </w:r>
      <w:r w:rsidRPr="00A665A4">
        <w:rPr>
          <w:rFonts w:ascii="TH SarabunPSK" w:hAnsi="TH SarabunPSK"/>
          <w:sz w:val="32"/>
          <w:cs/>
        </w:rPr>
        <w:t>.</w:t>
      </w:r>
      <w:r w:rsidRPr="00A665A4">
        <w:rPr>
          <w:rFonts w:ascii="TH SarabunPSK" w:hAnsi="TH SarabunPSK"/>
          <w:sz w:val="32"/>
        </w:rPr>
        <w:t>2</w:t>
      </w:r>
      <w:r w:rsidRPr="00A665A4">
        <w:rPr>
          <w:rFonts w:ascii="TH SarabunPSK" w:hAnsi="TH SarabunPSK"/>
          <w:b/>
          <w:bCs/>
          <w:sz w:val="32"/>
          <w:cs/>
        </w:rPr>
        <w:t xml:space="preserve"> </w:t>
      </w:r>
      <w:r w:rsidRPr="00A665A4">
        <w:rPr>
          <w:rFonts w:ascii="TH SarabunPSK" w:hAnsi="TH SarabunPSK" w:hint="cs"/>
          <w:b/>
          <w:bCs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 xml:space="preserve">การขอสนับสนุนเงินอุดหนุนบำรุงสมาชิกสถาบันเชื่อมสากลของสถาบันพัฒนาฝีมือแรงงาน 1 สมุทรปราการ จำนวน 100,000 บาท (หนึ่งแสนบาทถ้วน) </w:t>
      </w:r>
    </w:p>
    <w:p w:rsidR="00560F0E" w:rsidRPr="00A665A4" w:rsidRDefault="00560F0E" w:rsidP="00560F0E">
      <w:pPr>
        <w:shd w:val="clear" w:color="auto" w:fill="FFFFFF"/>
        <w:tabs>
          <w:tab w:val="left" w:pos="322"/>
          <w:tab w:val="left" w:pos="567"/>
          <w:tab w:val="left" w:pos="1134"/>
        </w:tabs>
        <w:ind w:firstLine="567"/>
        <w:jc w:val="thaiDistribute"/>
        <w:rPr>
          <w:rFonts w:ascii="TH SarabunPSK" w:hAnsi="TH SarabunPSK"/>
          <w:b/>
          <w:bCs/>
          <w:sz w:val="32"/>
        </w:rPr>
      </w:pPr>
      <w:r w:rsidRPr="00A665A4">
        <w:rPr>
          <w:rFonts w:ascii="TH SarabunPSK" w:hAnsi="TH SarabunPSK"/>
          <w:sz w:val="32"/>
        </w:rPr>
        <w:t>5</w:t>
      </w:r>
      <w:r w:rsidRPr="00A665A4">
        <w:rPr>
          <w:rFonts w:ascii="TH SarabunPSK" w:hAnsi="TH SarabunPSK"/>
          <w:sz w:val="32"/>
          <w:cs/>
        </w:rPr>
        <w:t xml:space="preserve">.3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งบประมาณในการจัดซื้อครุภัณฑ์การศึกษา 92,555,900 บาท (เก้าสิบสองล้านห้าแสน</w:t>
      </w:r>
      <w:r w:rsidRPr="00A665A4">
        <w:rPr>
          <w:rFonts w:ascii="TH SarabunPSK" w:hAnsi="TH SarabunPSK"/>
          <w:sz w:val="32"/>
          <w:cs/>
        </w:rPr>
        <w:br/>
        <w:t>ห้าหมื่นห้าพันเก้าร้อยบาทถ้วน)</w:t>
      </w:r>
    </w:p>
    <w:p w:rsidR="00560F0E" w:rsidRPr="00A665A4" w:rsidRDefault="00560F0E" w:rsidP="00560F0E">
      <w:pPr>
        <w:spacing w:before="120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b/>
          <w:bCs/>
          <w:sz w:val="32"/>
        </w:rPr>
        <w:t>6.</w:t>
      </w:r>
      <w:r w:rsidRPr="00A665A4">
        <w:rPr>
          <w:rFonts w:ascii="TH SarabunPSK" w:hAnsi="TH SarabunPSK"/>
          <w:b/>
          <w:bCs/>
          <w:sz w:val="32"/>
          <w:cs/>
        </w:rPr>
        <w:t xml:space="preserve"> กลุ่มเป้าหมายโครงการ </w:t>
      </w:r>
      <w:r w:rsidRPr="00A665A4">
        <w:rPr>
          <w:rFonts w:ascii="TH SarabunPSK" w:hAnsi="TH SarabunPSK"/>
          <w:b/>
          <w:bCs/>
          <w:sz w:val="32"/>
        </w:rPr>
        <w:t>(Target group)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/>
          <w:sz w:val="32"/>
        </w:rPr>
        <w:t>6</w:t>
      </w:r>
      <w:r w:rsidRPr="00A665A4">
        <w:rPr>
          <w:rFonts w:ascii="TH SarabunPSK" w:hAnsi="TH SarabunPSK"/>
          <w:sz w:val="32"/>
          <w:cs/>
        </w:rPr>
        <w:t xml:space="preserve">.1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กลุ่มเป้าหมาย ได้แก่</w:t>
      </w:r>
    </w:p>
    <w:p w:rsidR="00560F0E" w:rsidRPr="00A665A4" w:rsidRDefault="00560F0E" w:rsidP="00560F0E">
      <w:pPr>
        <w:shd w:val="clear" w:color="auto" w:fill="FFFFFF"/>
        <w:tabs>
          <w:tab w:val="left" w:pos="1134"/>
          <w:tab w:val="left" w:pos="1418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  <w:t xml:space="preserve">-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แรงงานในสถานประกอบกิจการที่ต้องการเพิ่มขีดความสามารถในการทำงาน</w:t>
      </w:r>
    </w:p>
    <w:p w:rsidR="00560F0E" w:rsidRPr="00A665A4" w:rsidRDefault="00560F0E" w:rsidP="00560F0E">
      <w:pPr>
        <w:shd w:val="clear" w:color="auto" w:fill="FFFFFF"/>
        <w:tabs>
          <w:tab w:val="left" w:pos="1134"/>
          <w:tab w:val="left" w:pos="1418"/>
        </w:tabs>
        <w:jc w:val="thaiDistribute"/>
        <w:rPr>
          <w:rFonts w:ascii="TH SarabunPSK" w:hAnsi="TH SarabunPSK"/>
          <w:spacing w:val="-10"/>
          <w:sz w:val="28"/>
          <w:cs/>
        </w:rPr>
      </w:pPr>
      <w:r w:rsidRPr="00A665A4">
        <w:rPr>
          <w:rFonts w:ascii="TH SarabunPSK" w:hAnsi="TH SarabunPSK"/>
          <w:sz w:val="32"/>
          <w:cs/>
        </w:rPr>
        <w:tab/>
        <w:t xml:space="preserve">-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 xml:space="preserve">ผู้ถูกเลิกจ้างว่างงานที่มีทักษะในสาขาที่เกี่ยวข้อง </w:t>
      </w:r>
    </w:p>
    <w:p w:rsidR="00560F0E" w:rsidRDefault="00560F0E" w:rsidP="00560F0E">
      <w:pPr>
        <w:shd w:val="clear" w:color="auto" w:fill="FFFFFF"/>
        <w:tabs>
          <w:tab w:val="left" w:pos="567"/>
          <w:tab w:val="left" w:pos="1134"/>
        </w:tabs>
        <w:spacing w:before="120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>6</w:t>
      </w:r>
      <w:r w:rsidRPr="00A665A4">
        <w:rPr>
          <w:rFonts w:ascii="TH SarabunPSK" w:hAnsi="TH SarabunPSK"/>
          <w:sz w:val="32"/>
          <w:cs/>
        </w:rPr>
        <w:t xml:space="preserve">.2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หลักสูตรการฝึก</w:t>
      </w:r>
      <w:r>
        <w:rPr>
          <w:rFonts w:ascii="TH SarabunPSK" w:hAnsi="TH SarabunPSK" w:hint="cs"/>
          <w:sz w:val="32"/>
          <w:cs/>
        </w:rPr>
        <w:t>ยกระดับฝีมือ</w:t>
      </w:r>
      <w:r w:rsidRPr="00A665A4">
        <w:rPr>
          <w:rFonts w:ascii="TH SarabunPSK" w:hAnsi="TH SarabunPSK"/>
          <w:sz w:val="32"/>
          <w:cs/>
        </w:rPr>
        <w:t xml:space="preserve"> ระยะเวลา</w:t>
      </w:r>
      <w:r>
        <w:rPr>
          <w:rFonts w:ascii="TH SarabunPSK" w:hAnsi="TH SarabunPSK" w:hint="cs"/>
          <w:sz w:val="32"/>
          <w:cs/>
        </w:rPr>
        <w:t xml:space="preserve"> 30</w:t>
      </w:r>
      <w:r w:rsidRPr="00A665A4">
        <w:rPr>
          <w:rFonts w:ascii="TH SarabunPSK" w:hAnsi="TH SarabunPSK"/>
          <w:sz w:val="32"/>
          <w:cs/>
        </w:rPr>
        <w:t xml:space="preserve"> ชม. </w:t>
      </w:r>
    </w:p>
    <w:p w:rsidR="00560F0E" w:rsidRPr="00A665A4" w:rsidRDefault="00560F0E" w:rsidP="00560F0E">
      <w:pPr>
        <w:spacing w:before="120"/>
        <w:rPr>
          <w:rFonts w:ascii="TH SarabunPSK" w:hAnsi="TH SarabunPSK"/>
          <w:b/>
          <w:bCs/>
          <w:sz w:val="32"/>
        </w:rPr>
      </w:pPr>
      <w:r w:rsidRPr="00A665A4">
        <w:rPr>
          <w:rFonts w:ascii="TH SarabunPSK" w:hAnsi="TH SarabunPSK" w:hint="cs"/>
          <w:b/>
          <w:bCs/>
          <w:sz w:val="32"/>
          <w:cs/>
        </w:rPr>
        <w:t>7</w:t>
      </w:r>
      <w:r w:rsidRPr="00A665A4">
        <w:rPr>
          <w:rFonts w:ascii="TH SarabunPSK" w:hAnsi="TH SarabunPSK"/>
          <w:b/>
          <w:bCs/>
          <w:sz w:val="32"/>
        </w:rPr>
        <w:t>.</w:t>
      </w:r>
      <w:r w:rsidRPr="00A665A4">
        <w:rPr>
          <w:rFonts w:ascii="TH SarabunPSK" w:hAnsi="TH SarabunPSK"/>
          <w:b/>
          <w:bCs/>
          <w:sz w:val="32"/>
          <w:cs/>
        </w:rPr>
        <w:t xml:space="preserve">ตัวชี้วัดเป้าหมายโครงการ </w:t>
      </w:r>
      <w:r w:rsidRPr="00A665A4">
        <w:rPr>
          <w:rFonts w:ascii="TH SarabunPSK" w:hAnsi="TH SarabunPSK"/>
          <w:b/>
          <w:bCs/>
          <w:sz w:val="32"/>
        </w:rPr>
        <w:t xml:space="preserve">(Outputs) </w:t>
      </w:r>
      <w:r w:rsidRPr="00A665A4">
        <w:rPr>
          <w:rFonts w:ascii="TH SarabunPSK" w:hAnsi="TH SarabunPSK"/>
          <w:b/>
          <w:bCs/>
          <w:sz w:val="32"/>
          <w:cs/>
        </w:rPr>
        <w:t>และตัวชี้วัดผลลัพธ์</w:t>
      </w:r>
      <w:r w:rsidRPr="00A665A4">
        <w:rPr>
          <w:rFonts w:ascii="TH SarabunPSK" w:hAnsi="TH SarabunPSK"/>
          <w:b/>
          <w:bCs/>
          <w:sz w:val="32"/>
        </w:rPr>
        <w:t xml:space="preserve"> (Outcomes)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rPr>
          <w:rFonts w:ascii="TH SarabunPSK" w:hAnsi="TH SarabunPSK"/>
          <w:sz w:val="32"/>
        </w:rPr>
      </w:pPr>
      <w:r w:rsidRPr="00A665A4">
        <w:rPr>
          <w:rFonts w:ascii="TH SarabunPSK" w:hAnsi="TH SarabunPSK" w:hint="cs"/>
          <w:sz w:val="32"/>
          <w:cs/>
        </w:rPr>
        <w:tab/>
        <w:t>7</w:t>
      </w:r>
      <w:r w:rsidRPr="00A665A4">
        <w:rPr>
          <w:rFonts w:ascii="TH SarabunPSK" w:hAnsi="TH SarabunPSK"/>
          <w:sz w:val="32"/>
          <w:cs/>
        </w:rPr>
        <w:t xml:space="preserve">.1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เป้าหมายโครงการและตัวชี้วัด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27"/>
        <w:gridCol w:w="1668"/>
        <w:gridCol w:w="1592"/>
      </w:tblGrid>
      <w:tr w:rsidR="00560F0E" w:rsidRPr="00A665A4" w:rsidTr="00560F0E">
        <w:tc>
          <w:tcPr>
            <w:tcW w:w="6204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A665A4">
              <w:rPr>
                <w:rFonts w:ascii="TH SarabunPSK" w:hAnsi="TH SarabunPSK"/>
                <w:b/>
                <w:bCs/>
                <w:sz w:val="32"/>
                <w:cs/>
              </w:rPr>
              <w:t>ตัวชี้วัด</w:t>
            </w:r>
          </w:p>
        </w:tc>
        <w:tc>
          <w:tcPr>
            <w:tcW w:w="1701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A665A4">
              <w:rPr>
                <w:rFonts w:ascii="TH SarabunPSK" w:hAnsi="TH SarabunPSK"/>
                <w:b/>
                <w:bCs/>
                <w:sz w:val="32"/>
                <w:cs/>
              </w:rPr>
              <w:t>หน่วยนับ</w:t>
            </w:r>
          </w:p>
        </w:tc>
        <w:tc>
          <w:tcPr>
            <w:tcW w:w="1612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A665A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</w:tr>
      <w:tr w:rsidR="00560F0E" w:rsidRPr="00A665A4" w:rsidTr="00560F0E">
        <w:tc>
          <w:tcPr>
            <w:tcW w:w="6204" w:type="dxa"/>
          </w:tcPr>
          <w:p w:rsidR="00560F0E" w:rsidRPr="00A665A4" w:rsidRDefault="00560F0E" w:rsidP="00560F0E">
            <w:pPr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-จำนวน</w:t>
            </w:r>
            <w:r w:rsidRPr="00A665A4">
              <w:rPr>
                <w:rFonts w:ascii="TH SarabunPSK" w:hAnsi="TH SarabunPSK" w:hint="cs"/>
                <w:sz w:val="32"/>
                <w:cs/>
              </w:rPr>
              <w:t>ผู้</w:t>
            </w:r>
            <w:r>
              <w:rPr>
                <w:rFonts w:ascii="TH SarabunPSK" w:hAnsi="TH SarabunPSK" w:hint="cs"/>
                <w:sz w:val="32"/>
                <w:cs/>
              </w:rPr>
              <w:t>เข้ารับ</w:t>
            </w:r>
            <w:r w:rsidRPr="00A665A4">
              <w:rPr>
                <w:rFonts w:ascii="TH SarabunPSK" w:hAnsi="TH SarabunPSK" w:hint="cs"/>
                <w:sz w:val="32"/>
                <w:cs/>
              </w:rPr>
              <w:t>การพัฒนาฝีมือมีสมรรถนะตามเกณฑ์มาตรฐานการฝึกเทคโนโลยีชั้นสูงไม่ต่ำกว่าเป้าหมาย</w:t>
            </w:r>
          </w:p>
        </w:tc>
        <w:tc>
          <w:tcPr>
            <w:tcW w:w="1701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คน</w:t>
            </w:r>
          </w:p>
        </w:tc>
        <w:tc>
          <w:tcPr>
            <w:tcW w:w="1612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10,000</w:t>
            </w:r>
          </w:p>
        </w:tc>
      </w:tr>
      <w:tr w:rsidR="00560F0E" w:rsidRPr="00A665A4" w:rsidTr="00560F0E">
        <w:tc>
          <w:tcPr>
            <w:tcW w:w="6204" w:type="dxa"/>
          </w:tcPr>
          <w:p w:rsidR="00560F0E" w:rsidRPr="00A665A4" w:rsidRDefault="00560F0E" w:rsidP="00560F0E">
            <w:pPr>
              <w:rPr>
                <w:rFonts w:ascii="TH SarabunPSK" w:hAnsi="TH SarabunPSK"/>
                <w:sz w:val="32"/>
                <w:cs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-ร้อยละของ</w:t>
            </w:r>
            <w:r w:rsidRPr="00A665A4">
              <w:rPr>
                <w:rFonts w:ascii="TH SarabunPSK" w:hAnsi="TH SarabunPSK" w:hint="cs"/>
                <w:sz w:val="32"/>
                <w:cs/>
              </w:rPr>
              <w:t>ผู้ที่</w:t>
            </w:r>
            <w:r w:rsidRPr="00A665A4">
              <w:rPr>
                <w:rFonts w:ascii="TH SarabunPSK" w:hAnsi="TH SarabunPSK"/>
                <w:sz w:val="32"/>
                <w:cs/>
              </w:rPr>
              <w:t>สำเร็จการ</w:t>
            </w:r>
            <w:r w:rsidRPr="00A665A4">
              <w:rPr>
                <w:rFonts w:ascii="TH SarabunPSK" w:hAnsi="TH SarabunPSK" w:hint="cs"/>
                <w:sz w:val="32"/>
                <w:cs/>
              </w:rPr>
              <w:t>พัฒนาฝีมือ</w:t>
            </w:r>
            <w:r w:rsidRPr="00A665A4">
              <w:rPr>
                <w:rFonts w:ascii="TH SarabunPSK" w:hAnsi="TH SarabunPSK"/>
                <w:sz w:val="32"/>
                <w:cs/>
              </w:rPr>
              <w:t>มีสมรรถนะตามเกณฑ์มาตรฐานการฝึกเทคโนโลยีชั้นสูง</w:t>
            </w:r>
          </w:p>
        </w:tc>
        <w:tc>
          <w:tcPr>
            <w:tcW w:w="1701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ร้อยละ</w:t>
            </w:r>
          </w:p>
        </w:tc>
        <w:tc>
          <w:tcPr>
            <w:tcW w:w="1612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80</w:t>
            </w:r>
          </w:p>
        </w:tc>
      </w:tr>
    </w:tbl>
    <w:p w:rsidR="00560F0E" w:rsidRPr="00AE630E" w:rsidRDefault="00560F0E" w:rsidP="00560F0E">
      <w:pPr>
        <w:jc w:val="center"/>
        <w:rPr>
          <w:rFonts w:ascii="TH SarabunPSK" w:hAnsi="TH SarabunPSK"/>
          <w:sz w:val="16"/>
          <w:szCs w:val="16"/>
        </w:rPr>
      </w:pPr>
    </w:p>
    <w:p w:rsidR="00560F0E" w:rsidRPr="00A665A4" w:rsidRDefault="00560F0E" w:rsidP="00560F0E">
      <w:pPr>
        <w:rPr>
          <w:rFonts w:ascii="TH SarabunPSK" w:hAnsi="TH SarabunPSK"/>
          <w:b/>
          <w:bCs/>
          <w:sz w:val="32"/>
          <w:cs/>
        </w:rPr>
      </w:pPr>
      <w:r w:rsidRPr="00A665A4">
        <w:rPr>
          <w:rFonts w:ascii="TH SarabunPSK" w:hAnsi="TH SarabunPSK" w:hint="cs"/>
          <w:b/>
          <w:bCs/>
          <w:sz w:val="32"/>
          <w:cs/>
        </w:rPr>
        <w:t>8</w:t>
      </w:r>
      <w:r w:rsidRPr="00A665A4">
        <w:rPr>
          <w:rFonts w:ascii="TH SarabunPSK" w:hAnsi="TH SarabunPSK"/>
          <w:b/>
          <w:bCs/>
          <w:sz w:val="32"/>
        </w:rPr>
        <w:t>.</w:t>
      </w:r>
      <w:r w:rsidRPr="00A665A4">
        <w:rPr>
          <w:rFonts w:ascii="TH SarabunPSK" w:hAnsi="TH SarabunPSK"/>
          <w:b/>
          <w:bCs/>
          <w:sz w:val="32"/>
          <w:cs/>
        </w:rPr>
        <w:t xml:space="preserve"> กิจกรรม  -วิธีดำเนินการ </w:t>
      </w:r>
      <w:r w:rsidRPr="00A665A4">
        <w:rPr>
          <w:rFonts w:ascii="TH SarabunPSK" w:hAnsi="TH SarabunPSK"/>
          <w:b/>
          <w:bCs/>
          <w:sz w:val="32"/>
        </w:rPr>
        <w:t>(Activity)(</w:t>
      </w:r>
      <w:r w:rsidRPr="00A665A4">
        <w:rPr>
          <w:rFonts w:ascii="TH SarabunPSK" w:hAnsi="TH SarabunPSK"/>
          <w:b/>
          <w:bCs/>
          <w:sz w:val="32"/>
          <w:cs/>
        </w:rPr>
        <w:t xml:space="preserve">และกรุณาระบุลักษณะของกิจกรรม </w:t>
      </w:r>
      <w:r w:rsidRPr="00A665A4">
        <w:rPr>
          <w:rFonts w:ascii="TH SarabunPSK" w:hAnsi="TH SarabunPSK"/>
          <w:b/>
          <w:bCs/>
          <w:sz w:val="32"/>
        </w:rPr>
        <w:t>:</w:t>
      </w:r>
      <w:r w:rsidRPr="00A665A4">
        <w:rPr>
          <w:rFonts w:ascii="TH SarabunPSK" w:hAnsi="TH SarabunPSK"/>
          <w:b/>
          <w:bCs/>
          <w:sz w:val="32"/>
          <w:cs/>
        </w:rPr>
        <w:t xml:space="preserve"> กลางทาง)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rPr>
          <w:rFonts w:ascii="TH SarabunPSK" w:hAnsi="TH SarabunPSK"/>
          <w:b/>
          <w:bCs/>
          <w:sz w:val="32"/>
        </w:rPr>
      </w:pPr>
      <w:r w:rsidRPr="00A665A4">
        <w:rPr>
          <w:rFonts w:ascii="TH SarabunPSK" w:hAnsi="TH SarabunPSK"/>
          <w:b/>
          <w:bCs/>
          <w:sz w:val="32"/>
          <w:cs/>
        </w:rPr>
        <w:tab/>
      </w:r>
      <w:r w:rsidRPr="00A665A4">
        <w:rPr>
          <w:rFonts w:ascii="TH SarabunPSK" w:hAnsi="TH SarabunPSK" w:hint="cs"/>
          <w:b/>
          <w:bCs/>
          <w:sz w:val="32"/>
          <w:cs/>
        </w:rPr>
        <w:t>8</w:t>
      </w:r>
      <w:r w:rsidRPr="00A665A4">
        <w:rPr>
          <w:rFonts w:ascii="TH SarabunPSK" w:hAnsi="TH SarabunPSK"/>
          <w:b/>
          <w:bCs/>
          <w:sz w:val="32"/>
        </w:rPr>
        <w:t xml:space="preserve">.1 </w:t>
      </w:r>
      <w:r w:rsidRPr="00A665A4">
        <w:rPr>
          <w:rFonts w:ascii="TH SarabunPSK" w:hAnsi="TH SarabunPSK" w:hint="cs"/>
          <w:b/>
          <w:bCs/>
          <w:sz w:val="32"/>
          <w:cs/>
        </w:rPr>
        <w:tab/>
      </w:r>
      <w:r w:rsidRPr="00A665A4">
        <w:rPr>
          <w:rFonts w:ascii="TH SarabunPSK" w:hAnsi="TH SarabunPSK"/>
          <w:b/>
          <w:bCs/>
          <w:sz w:val="32"/>
          <w:cs/>
        </w:rPr>
        <w:t>การดำเนินการด้านครุภัณฑ์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>8</w:t>
      </w:r>
      <w:r w:rsidRPr="00A665A4">
        <w:rPr>
          <w:rFonts w:ascii="TH SarabunPSK" w:hAnsi="TH SarabunPSK"/>
          <w:sz w:val="32"/>
          <w:cs/>
        </w:rPr>
        <w:t xml:space="preserve">.1.1 จัดประชุมสัมมนาเชิงปฏิบัติการเพื่อกำหนดขีดความสามารถที่สำคัญของกำลังแรงงานไทยด้านเทคโนโลยีชั้นสูงรองรับอุตสาหกรรมเป้าหมาย ตามนโยบายไทยแลนด์ </w:t>
      </w:r>
      <w:r w:rsidRPr="00A665A4">
        <w:rPr>
          <w:rFonts w:ascii="TH SarabunPSK" w:hAnsi="TH SarabunPSK"/>
          <w:sz w:val="32"/>
        </w:rPr>
        <w:t>4.0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ab/>
        <w:t>8</w:t>
      </w:r>
      <w:r w:rsidRPr="00A665A4">
        <w:rPr>
          <w:rFonts w:ascii="TH SarabunPSK" w:hAnsi="TH SarabunPSK"/>
          <w:sz w:val="32"/>
          <w:cs/>
        </w:rPr>
        <w:t>.1.2 ดำเนินการสำรวจและสอบถามความต้องการการใช้ครุภัณฑ์การฝึกอบรมศูนย์ฝึกอบรมเทคโนโลยีชั้นสูง  12 แห่ง</w:t>
      </w:r>
    </w:p>
    <w:p w:rsidR="00560F0E" w:rsidRDefault="00560F0E" w:rsidP="00560F0E">
      <w:pPr>
        <w:shd w:val="clear" w:color="auto" w:fill="FFFFFF"/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ab/>
        <w:t>8</w:t>
      </w:r>
      <w:r w:rsidRPr="00A665A4">
        <w:rPr>
          <w:rFonts w:ascii="TH SarabunPSK" w:hAnsi="TH SarabunPSK"/>
          <w:sz w:val="32"/>
          <w:cs/>
        </w:rPr>
        <w:t>.1.3 ตรวจสอบความพร้อมครุภัณฑ์การฝึกอบรมและจัดทำทะเบียนเครื่องจักร เครื่องมือจากสาขาต่างๆ ทั้งเครื่องจักรพื้นฐานและเครื่องจักรเทคโนโลยีชั้นสูงที่จำเป็นต้องเคลื่อนย้าย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ab/>
        <w:t>8</w:t>
      </w:r>
      <w:r w:rsidRPr="00A665A4">
        <w:rPr>
          <w:rFonts w:ascii="TH SarabunPSK" w:hAnsi="TH SarabunPSK"/>
          <w:sz w:val="32"/>
          <w:cs/>
        </w:rPr>
        <w:t>.1.4 ซ่อมแซมและจัดหาครุภัณฑ์การฝึกอบรมที่ชำรุด ขัดข้อง และที่จำเป็นเพิ่มเติม</w:t>
      </w:r>
      <w:r w:rsidRPr="00A665A4">
        <w:rPr>
          <w:rFonts w:ascii="TH SarabunPSK" w:hAnsi="TH SarabunPSK"/>
          <w:sz w:val="32"/>
        </w:rPr>
        <w:t xml:space="preserve"> </w:t>
      </w:r>
      <w:r w:rsidRPr="00A665A4">
        <w:rPr>
          <w:rFonts w:ascii="TH SarabunPSK" w:hAnsi="TH SarabunPSK"/>
          <w:sz w:val="32"/>
          <w:cs/>
        </w:rPr>
        <w:t xml:space="preserve">เพื่อให้     ศูนย์เทคโนโลยีชั้นสูงสามารถยกระดับฝีมือและความสามารถของแรงงานในการแข่งขันของสถานประกอบกิจการในพื้นที่ให้สามารถรองรับอุตสาหกรรมเป้าหมาย ตามนโยบายไทยแลนด์ </w:t>
      </w:r>
      <w:r w:rsidRPr="00A665A4">
        <w:rPr>
          <w:rFonts w:ascii="TH SarabunPSK" w:hAnsi="TH SarabunPSK"/>
          <w:sz w:val="32"/>
        </w:rPr>
        <w:t>4.0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ab/>
      </w:r>
      <w:r w:rsidRPr="00A665A4">
        <w:rPr>
          <w:rFonts w:ascii="TH SarabunPSK" w:hAnsi="TH SarabunPSK"/>
          <w:b/>
          <w:bCs/>
          <w:sz w:val="32"/>
        </w:rPr>
        <w:t>8</w:t>
      </w:r>
      <w:r w:rsidRPr="00A665A4">
        <w:rPr>
          <w:rFonts w:ascii="TH SarabunPSK" w:hAnsi="TH SarabunPSK"/>
          <w:b/>
          <w:bCs/>
          <w:sz w:val="32"/>
          <w:cs/>
        </w:rPr>
        <w:t xml:space="preserve">.2 </w:t>
      </w:r>
      <w:r w:rsidRPr="00A665A4">
        <w:rPr>
          <w:rFonts w:ascii="TH SarabunPSK" w:hAnsi="TH SarabunPSK" w:hint="cs"/>
          <w:b/>
          <w:bCs/>
          <w:sz w:val="32"/>
          <w:cs/>
        </w:rPr>
        <w:tab/>
      </w:r>
      <w:r w:rsidRPr="00A665A4">
        <w:rPr>
          <w:rFonts w:ascii="TH SarabunPSK" w:hAnsi="TH SarabunPSK"/>
          <w:b/>
          <w:bCs/>
          <w:sz w:val="32"/>
          <w:cs/>
        </w:rPr>
        <w:t>ด้านการฝึกอบรมฝีมือแรงงาน จำนวน 10,000 คน รายละเอียดเอกสารแนบ 1 (500 รุ่นๆ ละ 20 คน) โดยมีขั้นตอนการดำเนินงาน โดยสรุป ดังนี้</w:t>
      </w:r>
    </w:p>
    <w:p w:rsidR="00560F0E" w:rsidRPr="00A665A4" w:rsidRDefault="00560F0E" w:rsidP="00560F0E">
      <w:pPr>
        <w:shd w:val="clear" w:color="auto" w:fill="FFFFFF"/>
        <w:tabs>
          <w:tab w:val="left" w:pos="1134"/>
        </w:tabs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lastRenderedPageBreak/>
        <w:tab/>
      </w:r>
      <w:r w:rsidRPr="00A665A4">
        <w:rPr>
          <w:rFonts w:ascii="TH SarabunPSK" w:hAnsi="TH SarabunPSK" w:hint="cs"/>
          <w:sz w:val="32"/>
          <w:cs/>
        </w:rPr>
        <w:t>8</w:t>
      </w:r>
      <w:r w:rsidRPr="00A665A4">
        <w:rPr>
          <w:rFonts w:ascii="TH SarabunPSK" w:hAnsi="TH SarabunPSK"/>
          <w:sz w:val="32"/>
          <w:cs/>
        </w:rPr>
        <w:t>.2.1 ประชาสัมพันธ์โครงการผ่านช่องทางสื่อต่างๆ เพื่อให้เข้าถึงกลุ่มเป้าหมายของโครงการ</w:t>
      </w:r>
    </w:p>
    <w:p w:rsidR="00560F0E" w:rsidRPr="00A665A4" w:rsidRDefault="00560F0E" w:rsidP="00560F0E">
      <w:pPr>
        <w:shd w:val="clear" w:color="auto" w:fill="FFFFFF"/>
        <w:tabs>
          <w:tab w:val="left" w:pos="1134"/>
        </w:tabs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>8</w:t>
      </w:r>
      <w:r w:rsidRPr="00A665A4">
        <w:rPr>
          <w:rFonts w:ascii="TH SarabunPSK" w:hAnsi="TH SarabunPSK"/>
          <w:sz w:val="32"/>
          <w:cs/>
        </w:rPr>
        <w:t>.2.2 ประสานงานโดยการบูร</w:t>
      </w:r>
      <w:proofErr w:type="spellStart"/>
      <w:r w:rsidRPr="00A665A4">
        <w:rPr>
          <w:rFonts w:ascii="TH SarabunPSK" w:hAnsi="TH SarabunPSK"/>
          <w:sz w:val="32"/>
          <w:cs/>
        </w:rPr>
        <w:t>ณา</w:t>
      </w:r>
      <w:proofErr w:type="spellEnd"/>
      <w:r w:rsidRPr="00A665A4">
        <w:rPr>
          <w:rFonts w:ascii="TH SarabunPSK" w:hAnsi="TH SarabunPSK"/>
          <w:sz w:val="32"/>
          <w:cs/>
        </w:rPr>
        <w:t>การการฝึกอบรมร่วมกับหน่วยงานในพื้นที่ที่เกี่ยวข้อง เช่น    สถานประกอบกิจการ หน่วยงานด้านการศึกษา องค์กรส่วนปกครองท้องถิ่น เป็นต้น</w:t>
      </w:r>
    </w:p>
    <w:p w:rsidR="00560F0E" w:rsidRPr="00A665A4" w:rsidRDefault="00560F0E" w:rsidP="00560F0E">
      <w:pPr>
        <w:shd w:val="clear" w:color="auto" w:fill="FFFFFF"/>
        <w:tabs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>8</w:t>
      </w:r>
      <w:r w:rsidRPr="00A665A4">
        <w:rPr>
          <w:rFonts w:ascii="TH SarabunPSK" w:hAnsi="TH SarabunPSK"/>
          <w:sz w:val="32"/>
          <w:cs/>
        </w:rPr>
        <w:t>.2.3 เตรียมการฝึก ประกอบด้วยการพัฒนาหลักสูตรการฝึกอบรมเทคโนโลยีชั้นสูงรองรับอุตสาหกรรมเป้าหมาย ที่ได้รับการอนุมัติจากกรมพัฒนาฝีมือแรงงาน หรือหลักสูตรการฝึกอบรมอบรมเทคโนโลยีชั้นสูงตามความต้องการของสถานประกอบกิจการในพื้นที่จัดทำขึ้นตามหลักเกณฑ์และแนวทาง</w:t>
      </w:r>
      <w:r w:rsidRPr="00A665A4">
        <w:rPr>
          <w:rFonts w:ascii="TH SarabunPSK" w:hAnsi="TH SarabunPSK"/>
          <w:sz w:val="32"/>
          <w:cs/>
        </w:rPr>
        <w:br/>
        <w:t>ที่กรมพัฒนาฝีมือแรงงานกำหนด</w:t>
      </w:r>
    </w:p>
    <w:p w:rsidR="00560F0E" w:rsidRPr="00A665A4" w:rsidRDefault="00560F0E" w:rsidP="00560F0E">
      <w:pPr>
        <w:shd w:val="clear" w:color="auto" w:fill="FFFFFF"/>
        <w:tabs>
          <w:tab w:val="left" w:pos="742"/>
          <w:tab w:val="left" w:pos="1134"/>
        </w:tabs>
        <w:rPr>
          <w:rFonts w:ascii="TH SarabunPSK" w:hAnsi="TH SarabunPSK"/>
          <w:sz w:val="32"/>
          <w:cs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ab/>
        <w:t>8</w:t>
      </w:r>
      <w:r w:rsidRPr="00A665A4">
        <w:rPr>
          <w:rFonts w:ascii="TH SarabunPSK" w:hAnsi="TH SarabunPSK"/>
          <w:sz w:val="32"/>
          <w:cs/>
        </w:rPr>
        <w:t>.2.4 เปิดรับสมัครแรงงานที่เป็นกลุ่มเป้าหมายและสนใจเข้าร่วมโครงการ</w:t>
      </w:r>
    </w:p>
    <w:p w:rsidR="00560F0E" w:rsidRPr="00A665A4" w:rsidRDefault="00560F0E" w:rsidP="00560F0E">
      <w:pPr>
        <w:shd w:val="clear" w:color="auto" w:fill="FFFFFF"/>
        <w:tabs>
          <w:tab w:val="left" w:pos="1134"/>
        </w:tabs>
        <w:rPr>
          <w:rFonts w:ascii="TH SarabunPSK" w:hAnsi="TH SarabunPSK"/>
          <w:sz w:val="32"/>
          <w:cs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>8</w:t>
      </w:r>
      <w:r w:rsidRPr="00A665A4">
        <w:rPr>
          <w:rFonts w:ascii="TH SarabunPSK" w:hAnsi="TH SarabunPSK"/>
          <w:sz w:val="32"/>
          <w:cs/>
        </w:rPr>
        <w:t>.2.5 คัดเลือกผู้รับการฝึกอบรมโดยยึดตามคุณสมบัติ และวิธีปฏิบัติตามมาตรฐานการประกันคุณภาพการพัฒนาฝีมือแรงงาน</w:t>
      </w:r>
    </w:p>
    <w:p w:rsidR="00560F0E" w:rsidRPr="00A665A4" w:rsidRDefault="00560F0E" w:rsidP="00560F0E">
      <w:pPr>
        <w:shd w:val="clear" w:color="auto" w:fill="FFFFFF"/>
        <w:tabs>
          <w:tab w:val="left" w:pos="1134"/>
        </w:tabs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</w:rPr>
        <w:tab/>
      </w:r>
      <w:r w:rsidRPr="00A665A4">
        <w:rPr>
          <w:rFonts w:ascii="TH SarabunPSK" w:hAnsi="TH SarabunPSK" w:hint="cs"/>
          <w:sz w:val="32"/>
          <w:cs/>
        </w:rPr>
        <w:t>8</w:t>
      </w:r>
      <w:r w:rsidRPr="00A665A4">
        <w:rPr>
          <w:rFonts w:ascii="TH SarabunPSK" w:hAnsi="TH SarabunPSK"/>
          <w:sz w:val="32"/>
        </w:rPr>
        <w:t>.2.</w:t>
      </w:r>
      <w:r>
        <w:rPr>
          <w:rFonts w:ascii="TH SarabunPSK" w:hAnsi="TH SarabunPSK"/>
          <w:sz w:val="32"/>
        </w:rPr>
        <w:t>6</w:t>
      </w:r>
      <w:r w:rsidRPr="00A665A4">
        <w:rPr>
          <w:rFonts w:ascii="TH SarabunPSK" w:hAnsi="TH SarabunPSK"/>
          <w:sz w:val="32"/>
        </w:rPr>
        <w:t xml:space="preserve"> </w:t>
      </w:r>
      <w:r w:rsidRPr="00A665A4">
        <w:rPr>
          <w:rFonts w:ascii="TH SarabunPSK" w:hAnsi="TH SarabunPSK"/>
          <w:sz w:val="32"/>
          <w:cs/>
        </w:rPr>
        <w:t>ดำเนินการฝึกอบรม</w:t>
      </w:r>
    </w:p>
    <w:p w:rsidR="00560F0E" w:rsidRPr="00560F0E" w:rsidRDefault="00560F0E" w:rsidP="00560F0E">
      <w:pPr>
        <w:shd w:val="clear" w:color="auto" w:fill="FFFFFF"/>
        <w:tabs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/>
          <w:sz w:val="32"/>
        </w:rPr>
        <w:t>8</w:t>
      </w:r>
      <w:r w:rsidRPr="00A665A4">
        <w:rPr>
          <w:rFonts w:ascii="TH SarabunPSK" w:hAnsi="TH SarabunPSK"/>
          <w:sz w:val="32"/>
          <w:cs/>
        </w:rPr>
        <w:t>.2.</w:t>
      </w:r>
      <w:r>
        <w:rPr>
          <w:rFonts w:ascii="TH SarabunPSK" w:hAnsi="TH SarabunPSK" w:hint="cs"/>
          <w:sz w:val="32"/>
          <w:cs/>
        </w:rPr>
        <w:t>7</w:t>
      </w:r>
      <w:r w:rsidRPr="00A665A4">
        <w:rPr>
          <w:rFonts w:ascii="TH SarabunPSK" w:hAnsi="TH SarabunPSK"/>
          <w:sz w:val="32"/>
          <w:cs/>
        </w:rPr>
        <w:t xml:space="preserve"> ประเมินผลการฝึกอบรม ตามเกณฑ์การวัดและประเมินผลของแต่ละหลักสูตร และ</w:t>
      </w:r>
      <w:r w:rsidRPr="00A665A4">
        <w:rPr>
          <w:rFonts w:ascii="TH SarabunPSK" w:hAnsi="TH SarabunPSK" w:hint="cs"/>
          <w:sz w:val="32"/>
          <w:cs/>
        </w:rPr>
        <w:br/>
      </w:r>
      <w:r w:rsidRPr="00A665A4">
        <w:rPr>
          <w:rFonts w:ascii="TH SarabunPSK" w:hAnsi="TH SarabunPSK"/>
          <w:sz w:val="32"/>
          <w:cs/>
        </w:rPr>
        <w:t>วิธีปฏิบัติตามมาตรฐานการประกันคุณภาพการพัฒนาฝีมือแรงงาน</w:t>
      </w:r>
      <w:r w:rsidRPr="00A665A4">
        <w:rPr>
          <w:rFonts w:ascii="TH SarabunPSK" w:hAnsi="TH SarabunPSK"/>
          <w:sz w:val="32"/>
        </w:rPr>
        <w:t xml:space="preserve"> </w:t>
      </w:r>
    </w:p>
    <w:p w:rsidR="00560F0E" w:rsidRPr="00A665A4" w:rsidRDefault="00560F0E" w:rsidP="00560F0E">
      <w:pPr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</w:rPr>
        <w:t>9</w:t>
      </w:r>
      <w:r w:rsidRPr="00A665A4">
        <w:rPr>
          <w:rFonts w:ascii="TH SarabunPSK" w:hAnsi="TH SarabunPSK"/>
          <w:b/>
          <w:bCs/>
          <w:sz w:val="32"/>
          <w:cs/>
        </w:rPr>
        <w:t xml:space="preserve">. ระยะเวลาดำเนินการโครงการ </w:t>
      </w:r>
      <w:r w:rsidRPr="00A665A4">
        <w:rPr>
          <w:rFonts w:ascii="TH SarabunPSK" w:hAnsi="TH SarabunPSK"/>
          <w:sz w:val="32"/>
          <w:cs/>
        </w:rPr>
        <w:t>ปีงบประมาณ 256</w:t>
      </w:r>
      <w:r w:rsidRPr="00A665A4">
        <w:rPr>
          <w:rFonts w:ascii="TH SarabunPSK" w:hAnsi="TH SarabunPSK"/>
          <w:sz w:val="32"/>
        </w:rPr>
        <w:t xml:space="preserve">2 </w:t>
      </w:r>
      <w:r w:rsidRPr="00A665A4">
        <w:rPr>
          <w:rFonts w:ascii="TH SarabunPSK" w:hAnsi="TH SarabunPSK"/>
          <w:sz w:val="32"/>
          <w:cs/>
        </w:rPr>
        <w:t>(1</w:t>
      </w:r>
      <w:r w:rsidRPr="00A665A4">
        <w:rPr>
          <w:rFonts w:ascii="TH SarabunPSK" w:hAnsi="TH SarabunPSK"/>
          <w:sz w:val="32"/>
        </w:rPr>
        <w:t xml:space="preserve"> </w:t>
      </w:r>
      <w:r w:rsidRPr="00A665A4">
        <w:rPr>
          <w:rFonts w:ascii="TH SarabunPSK" w:hAnsi="TH SarabunPSK"/>
          <w:sz w:val="32"/>
          <w:cs/>
        </w:rPr>
        <w:t>ตุลาคม 256</w:t>
      </w:r>
      <w:r w:rsidRPr="00A665A4">
        <w:rPr>
          <w:rFonts w:ascii="TH SarabunPSK" w:hAnsi="TH SarabunPSK"/>
          <w:sz w:val="32"/>
        </w:rPr>
        <w:t>1</w:t>
      </w:r>
      <w:r w:rsidRPr="00A665A4">
        <w:rPr>
          <w:rFonts w:ascii="TH SarabunPSK" w:hAnsi="TH SarabunPSK"/>
          <w:sz w:val="32"/>
          <w:cs/>
        </w:rPr>
        <w:t xml:space="preserve"> – 30 กันยายน 256</w:t>
      </w:r>
      <w:r w:rsidRPr="00A665A4">
        <w:rPr>
          <w:rFonts w:ascii="TH SarabunPSK" w:hAnsi="TH SarabunPSK"/>
          <w:sz w:val="32"/>
        </w:rPr>
        <w:t>2</w:t>
      </w:r>
      <w:r w:rsidRPr="00A665A4">
        <w:rPr>
          <w:rFonts w:ascii="TH SarabunPSK" w:hAnsi="TH SarabunPSK"/>
          <w:sz w:val="32"/>
          <w:cs/>
        </w:rPr>
        <w:t xml:space="preserve"> )</w:t>
      </w:r>
    </w:p>
    <w:p w:rsidR="00560F0E" w:rsidRPr="00A665A4" w:rsidRDefault="00560F0E" w:rsidP="00560F0E">
      <w:pPr>
        <w:spacing w:before="120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/>
          <w:b/>
          <w:bCs/>
          <w:sz w:val="32"/>
        </w:rPr>
        <w:t>0</w:t>
      </w:r>
      <w:r w:rsidRPr="00A665A4">
        <w:rPr>
          <w:rFonts w:ascii="TH SarabunPSK" w:hAnsi="TH SarabunPSK"/>
          <w:b/>
          <w:bCs/>
          <w:sz w:val="32"/>
          <w:cs/>
        </w:rPr>
        <w:t>.</w:t>
      </w:r>
      <w:r w:rsidRPr="00A665A4">
        <w:rPr>
          <w:rFonts w:ascii="TH SarabunPSK" w:hAnsi="TH SarabunPSK"/>
          <w:b/>
          <w:bCs/>
          <w:spacing w:val="-6"/>
          <w:sz w:val="32"/>
          <w:cs/>
        </w:rPr>
        <w:t xml:space="preserve"> งบประมาณ </w:t>
      </w:r>
      <w:r w:rsidRPr="00A665A4">
        <w:rPr>
          <w:rFonts w:ascii="TH SarabunPSK" w:hAnsi="TH SarabunPSK"/>
          <w:spacing w:val="-6"/>
          <w:sz w:val="32"/>
          <w:cs/>
        </w:rPr>
        <w:t>ใช้งบประมาณปีงบประมาณ พ.ศ. 2562 รวมทั้งหมดเป็นจำนวนเงิน 13</w:t>
      </w:r>
      <w:r w:rsidRPr="00A665A4">
        <w:rPr>
          <w:rFonts w:ascii="TH SarabunPSK" w:hAnsi="TH SarabunPSK" w:hint="cs"/>
          <w:spacing w:val="-6"/>
          <w:sz w:val="32"/>
          <w:cs/>
        </w:rPr>
        <w:t>0</w:t>
      </w:r>
      <w:r w:rsidRPr="00A665A4">
        <w:rPr>
          <w:rFonts w:ascii="TH SarabunPSK" w:hAnsi="TH SarabunPSK"/>
          <w:spacing w:val="-6"/>
          <w:sz w:val="32"/>
          <w:cs/>
        </w:rPr>
        <w:t>,655,900 บาท</w:t>
      </w:r>
      <w:r w:rsidRPr="00A665A4">
        <w:rPr>
          <w:rFonts w:ascii="TH SarabunPSK" w:hAnsi="TH SarabunPSK"/>
          <w:sz w:val="32"/>
          <w:cs/>
        </w:rPr>
        <w:t xml:space="preserve"> </w:t>
      </w:r>
      <w:r w:rsidRPr="00A665A4">
        <w:rPr>
          <w:rFonts w:ascii="TH SarabunPSK" w:hAnsi="TH SarabunPSK" w:hint="cs"/>
          <w:sz w:val="32"/>
          <w:cs/>
        </w:rPr>
        <w:br/>
      </w:r>
      <w:r w:rsidRPr="00A665A4">
        <w:rPr>
          <w:rFonts w:ascii="TH SarabunPSK" w:hAnsi="TH SarabunPSK"/>
          <w:sz w:val="32"/>
          <w:cs/>
        </w:rPr>
        <w:t>(หนึ่งร้อยสามสิบล้านหกแสนห้าหมื่นห้าพันเก้าร้อยบาทถ้วน) ดังนี้</w:t>
      </w:r>
    </w:p>
    <w:p w:rsidR="00560F0E" w:rsidRPr="00A665A4" w:rsidRDefault="00560F0E" w:rsidP="00560F0E">
      <w:pPr>
        <w:shd w:val="clear" w:color="auto" w:fill="FFFFFF"/>
        <w:tabs>
          <w:tab w:val="left" w:pos="567"/>
          <w:tab w:val="left" w:pos="1134"/>
        </w:tabs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 w:hint="cs"/>
          <w:sz w:val="32"/>
          <w:cs/>
        </w:rPr>
        <w:t>1</w:t>
      </w:r>
      <w:r>
        <w:rPr>
          <w:rFonts w:ascii="TH SarabunPSK" w:hAnsi="TH SarabunPSK"/>
          <w:sz w:val="32"/>
        </w:rPr>
        <w:t>0</w:t>
      </w:r>
      <w:r w:rsidRPr="00A665A4">
        <w:rPr>
          <w:rFonts w:ascii="TH SarabunPSK" w:hAnsi="TH SarabunPSK"/>
          <w:sz w:val="32"/>
          <w:cs/>
        </w:rPr>
        <w:t xml:space="preserve">.1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 xml:space="preserve">ด้านการฝึกอบรม เป็นจำนวนเงิน </w:t>
      </w:r>
      <w:r w:rsidRPr="00A665A4">
        <w:rPr>
          <w:rFonts w:ascii="TH SarabunPSK" w:hAnsi="TH SarabunPSK" w:hint="cs"/>
          <w:sz w:val="32"/>
          <w:cs/>
        </w:rPr>
        <w:t>38</w:t>
      </w:r>
      <w:r w:rsidRPr="00A665A4">
        <w:rPr>
          <w:rFonts w:ascii="TH SarabunPSK" w:hAnsi="TH SarabunPSK"/>
          <w:sz w:val="32"/>
          <w:cs/>
        </w:rPr>
        <w:t>,000,000 บาท (สี่สิบล้านบาทถ้วน) ประกอบด้วย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256"/>
        <w:gridCol w:w="1878"/>
      </w:tblGrid>
      <w:tr w:rsidR="00560F0E" w:rsidRPr="00A665A4" w:rsidTr="00560F0E">
        <w:tc>
          <w:tcPr>
            <w:tcW w:w="7256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A665A4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1878" w:type="dxa"/>
          </w:tcPr>
          <w:p w:rsidR="00560F0E" w:rsidRPr="00A665A4" w:rsidRDefault="00560F0E" w:rsidP="00560F0E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A665A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560F0E" w:rsidRPr="00A665A4" w:rsidTr="00560F0E">
        <w:tc>
          <w:tcPr>
            <w:tcW w:w="7256" w:type="dxa"/>
          </w:tcPr>
          <w:p w:rsidR="00560F0E" w:rsidRPr="00A665A4" w:rsidRDefault="00560F0E" w:rsidP="00560F0E">
            <w:pPr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รวมทั้งสิ้น</w:t>
            </w:r>
          </w:p>
        </w:tc>
        <w:tc>
          <w:tcPr>
            <w:tcW w:w="1878" w:type="dxa"/>
          </w:tcPr>
          <w:p w:rsidR="00560F0E" w:rsidRPr="00A665A4" w:rsidRDefault="00560F0E" w:rsidP="00560F0E">
            <w:pPr>
              <w:jc w:val="right"/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 w:hint="cs"/>
                <w:sz w:val="32"/>
                <w:cs/>
              </w:rPr>
              <w:t>38</w:t>
            </w:r>
            <w:r w:rsidRPr="00A665A4">
              <w:rPr>
                <w:rFonts w:ascii="TH SarabunPSK" w:hAnsi="TH SarabunPSK"/>
                <w:sz w:val="32"/>
                <w:cs/>
              </w:rPr>
              <w:t>,000,000</w:t>
            </w:r>
          </w:p>
        </w:tc>
      </w:tr>
      <w:tr w:rsidR="00560F0E" w:rsidRPr="00A665A4" w:rsidTr="00560F0E">
        <w:tc>
          <w:tcPr>
            <w:tcW w:w="7256" w:type="dxa"/>
          </w:tcPr>
          <w:p w:rsidR="00560F0E" w:rsidRPr="00A665A4" w:rsidRDefault="00560F0E" w:rsidP="00560F0E">
            <w:pPr>
              <w:rPr>
                <w:rFonts w:ascii="TH SarabunPSK" w:hAnsi="TH SarabunPSK"/>
                <w:sz w:val="32"/>
                <w:cs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ค่าใช้จ่ายต่อราย</w:t>
            </w:r>
          </w:p>
        </w:tc>
        <w:tc>
          <w:tcPr>
            <w:tcW w:w="1878" w:type="dxa"/>
          </w:tcPr>
          <w:p w:rsidR="00560F0E" w:rsidRPr="00A665A4" w:rsidRDefault="00560F0E" w:rsidP="00560F0E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A665A4">
              <w:rPr>
                <w:rFonts w:ascii="TH SarabunPSK" w:hAnsi="TH SarabunPSK" w:hint="cs"/>
                <w:sz w:val="32"/>
                <w:cs/>
              </w:rPr>
              <w:t>3</w:t>
            </w:r>
            <w:r w:rsidRPr="00A665A4">
              <w:rPr>
                <w:rFonts w:ascii="TH SarabunPSK" w:hAnsi="TH SarabunPSK"/>
                <w:sz w:val="32"/>
                <w:cs/>
              </w:rPr>
              <w:t>,</w:t>
            </w:r>
            <w:r w:rsidRPr="00A665A4">
              <w:rPr>
                <w:rFonts w:ascii="TH SarabunPSK" w:hAnsi="TH SarabunPSK" w:hint="cs"/>
                <w:sz w:val="32"/>
                <w:cs/>
              </w:rPr>
              <w:t>8</w:t>
            </w:r>
            <w:r w:rsidRPr="00A665A4">
              <w:rPr>
                <w:rFonts w:ascii="TH SarabunPSK" w:hAnsi="TH SarabunPSK"/>
                <w:sz w:val="32"/>
                <w:cs/>
              </w:rPr>
              <w:t>00</w:t>
            </w:r>
          </w:p>
        </w:tc>
      </w:tr>
      <w:tr w:rsidR="00560F0E" w:rsidRPr="00A665A4" w:rsidTr="00560F0E">
        <w:tc>
          <w:tcPr>
            <w:tcW w:w="7256" w:type="dxa"/>
          </w:tcPr>
          <w:p w:rsidR="00560F0E" w:rsidRPr="00A665A4" w:rsidRDefault="00560F0E" w:rsidP="00560F0E">
            <w:pPr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 xml:space="preserve">ค่าใช้จ่ายต่อรุ่น </w:t>
            </w:r>
          </w:p>
        </w:tc>
        <w:tc>
          <w:tcPr>
            <w:tcW w:w="1878" w:type="dxa"/>
          </w:tcPr>
          <w:p w:rsidR="00560F0E" w:rsidRPr="00A665A4" w:rsidRDefault="00560F0E" w:rsidP="00560F0E">
            <w:pPr>
              <w:jc w:val="right"/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 w:hint="cs"/>
                <w:sz w:val="32"/>
                <w:cs/>
              </w:rPr>
              <w:t>76</w:t>
            </w:r>
            <w:r w:rsidRPr="00A665A4">
              <w:rPr>
                <w:rFonts w:ascii="TH SarabunPSK" w:hAnsi="TH SarabunPSK"/>
                <w:sz w:val="32"/>
                <w:cs/>
              </w:rPr>
              <w:t>,000</w:t>
            </w:r>
          </w:p>
        </w:tc>
      </w:tr>
      <w:tr w:rsidR="00560F0E" w:rsidRPr="00A665A4" w:rsidTr="00560F0E">
        <w:tc>
          <w:tcPr>
            <w:tcW w:w="7256" w:type="dxa"/>
          </w:tcPr>
          <w:p w:rsidR="00560F0E" w:rsidRPr="00A665A4" w:rsidRDefault="00560F0E" w:rsidP="00560F0E">
            <w:pPr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- งบดำเนินงาน</w:t>
            </w:r>
          </w:p>
          <w:p w:rsidR="00560F0E" w:rsidRPr="00A665A4" w:rsidRDefault="00560F0E" w:rsidP="00560F0E">
            <w:pPr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 xml:space="preserve">-ค่าตอบแทนวิทยากร (1,200 บาท </w:t>
            </w:r>
            <w:r w:rsidRPr="00A665A4">
              <w:rPr>
                <w:rFonts w:ascii="TH SarabunPSK" w:hAnsi="TH SarabunPSK"/>
                <w:sz w:val="32"/>
              </w:rPr>
              <w:t>x</w:t>
            </w:r>
            <w:r w:rsidRPr="00A665A4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8D3313">
              <w:rPr>
                <w:rFonts w:ascii="TH SarabunPSK" w:hAnsi="TH SarabunPSK"/>
                <w:sz w:val="32"/>
                <w:cs/>
              </w:rPr>
              <w:t>30</w:t>
            </w:r>
            <w:r w:rsidRPr="00A665A4">
              <w:rPr>
                <w:rFonts w:ascii="TH SarabunPSK" w:hAnsi="TH SarabunPSK"/>
                <w:sz w:val="32"/>
                <w:cs/>
              </w:rPr>
              <w:t xml:space="preserve"> ชม.</w:t>
            </w:r>
            <w:r w:rsidRPr="00A665A4">
              <w:rPr>
                <w:rFonts w:ascii="TH SarabunPSK" w:hAnsi="TH SarabunPSK"/>
                <w:sz w:val="32"/>
              </w:rPr>
              <w:t xml:space="preserve"> x</w:t>
            </w:r>
            <w:r w:rsidRPr="00A665A4">
              <w:rPr>
                <w:rFonts w:ascii="TH SarabunPSK" w:hAnsi="TH SarabunPSK"/>
                <w:sz w:val="32"/>
                <w:cs/>
              </w:rPr>
              <w:t xml:space="preserve"> 500 รุ่น)</w:t>
            </w:r>
          </w:p>
          <w:p w:rsidR="00560F0E" w:rsidRPr="00A665A4" w:rsidRDefault="00560F0E" w:rsidP="00560F0E">
            <w:pPr>
              <w:rPr>
                <w:rFonts w:ascii="TH SarabunPSK" w:hAnsi="TH SarabunPSK"/>
                <w:sz w:val="32"/>
                <w:cs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-ค่าวัสดุฝึก และเอกสารประกอบการฝึก (</w:t>
            </w:r>
            <w:r w:rsidRPr="00A665A4">
              <w:rPr>
                <w:rFonts w:ascii="TH SarabunPSK" w:hAnsi="TH SarabunPSK" w:hint="cs"/>
                <w:sz w:val="32"/>
                <w:cs/>
              </w:rPr>
              <w:t>2</w:t>
            </w:r>
            <w:r w:rsidRPr="00A665A4">
              <w:rPr>
                <w:rFonts w:ascii="TH SarabunPSK" w:hAnsi="TH SarabunPSK"/>
                <w:sz w:val="32"/>
                <w:cs/>
              </w:rPr>
              <w:t>,</w:t>
            </w:r>
            <w:r w:rsidRPr="00A665A4">
              <w:rPr>
                <w:rFonts w:ascii="TH SarabunPSK" w:hAnsi="TH SarabunPSK" w:hint="cs"/>
                <w:sz w:val="32"/>
                <w:cs/>
              </w:rPr>
              <w:t>0</w:t>
            </w:r>
            <w:r w:rsidRPr="00A665A4">
              <w:rPr>
                <w:rFonts w:ascii="TH SarabunPSK" w:hAnsi="TH SarabunPSK"/>
                <w:sz w:val="32"/>
                <w:cs/>
              </w:rPr>
              <w:t xml:space="preserve">00 บาท </w:t>
            </w:r>
            <w:r w:rsidRPr="00A665A4">
              <w:rPr>
                <w:rFonts w:ascii="TH SarabunPSK" w:hAnsi="TH SarabunPSK"/>
                <w:sz w:val="32"/>
              </w:rPr>
              <w:t>x</w:t>
            </w:r>
            <w:r w:rsidRPr="00A665A4">
              <w:rPr>
                <w:rFonts w:ascii="TH SarabunPSK" w:hAnsi="TH SarabunPSK"/>
                <w:sz w:val="32"/>
                <w:cs/>
              </w:rPr>
              <w:t xml:space="preserve"> 10,000 คน)</w:t>
            </w:r>
          </w:p>
        </w:tc>
        <w:tc>
          <w:tcPr>
            <w:tcW w:w="1878" w:type="dxa"/>
          </w:tcPr>
          <w:p w:rsidR="00560F0E" w:rsidRPr="00A665A4" w:rsidRDefault="00560F0E" w:rsidP="00560F0E">
            <w:pPr>
              <w:rPr>
                <w:rFonts w:ascii="TH SarabunPSK" w:hAnsi="TH SarabunPSK"/>
                <w:sz w:val="32"/>
              </w:rPr>
            </w:pPr>
          </w:p>
          <w:p w:rsidR="00560F0E" w:rsidRPr="00A665A4" w:rsidRDefault="00560F0E" w:rsidP="00560F0E">
            <w:pPr>
              <w:jc w:val="right"/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  <w:cs/>
              </w:rPr>
              <w:t>18,000,000</w:t>
            </w:r>
          </w:p>
          <w:p w:rsidR="00560F0E" w:rsidRPr="00A665A4" w:rsidRDefault="00560F0E" w:rsidP="00560F0E">
            <w:pPr>
              <w:jc w:val="right"/>
              <w:rPr>
                <w:rFonts w:ascii="TH SarabunPSK" w:hAnsi="TH SarabunPSK"/>
                <w:sz w:val="32"/>
              </w:rPr>
            </w:pPr>
            <w:r w:rsidRPr="00A665A4">
              <w:rPr>
                <w:rFonts w:ascii="TH SarabunPSK" w:hAnsi="TH SarabunPSK"/>
                <w:sz w:val="32"/>
              </w:rPr>
              <w:t>20,</w:t>
            </w:r>
            <w:r w:rsidRPr="00A665A4">
              <w:rPr>
                <w:rFonts w:ascii="TH SarabunPSK" w:hAnsi="TH SarabunPSK"/>
                <w:sz w:val="32"/>
                <w:cs/>
              </w:rPr>
              <w:t>000</w:t>
            </w:r>
            <w:r w:rsidRPr="00A665A4">
              <w:rPr>
                <w:rFonts w:ascii="TH SarabunPSK" w:hAnsi="TH SarabunPSK"/>
                <w:sz w:val="32"/>
              </w:rPr>
              <w:t>,000</w:t>
            </w:r>
          </w:p>
        </w:tc>
      </w:tr>
    </w:tbl>
    <w:p w:rsidR="00560F0E" w:rsidRPr="00A665A4" w:rsidRDefault="00560F0E" w:rsidP="00560F0E">
      <w:pPr>
        <w:shd w:val="clear" w:color="auto" w:fill="FFFFFF"/>
        <w:tabs>
          <w:tab w:val="left" w:pos="518"/>
          <w:tab w:val="left" w:pos="1134"/>
        </w:tabs>
        <w:spacing w:before="120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/>
          <w:sz w:val="32"/>
        </w:rPr>
        <w:t>1</w:t>
      </w:r>
      <w:r>
        <w:rPr>
          <w:rFonts w:ascii="TH SarabunPSK" w:hAnsi="TH SarabunPSK"/>
          <w:sz w:val="32"/>
        </w:rPr>
        <w:t>0</w:t>
      </w:r>
      <w:r w:rsidRPr="00A665A4">
        <w:rPr>
          <w:rFonts w:ascii="TH SarabunPSK" w:hAnsi="TH SarabunPSK"/>
          <w:sz w:val="32"/>
          <w:cs/>
        </w:rPr>
        <w:t xml:space="preserve">.2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การขอสนับสนุนเงินอุดหนุนบำรุงสมาชิกสถาบันเชื่อมสากลของสถาบันพัฒนาฝีมือแรงงาน 1 สมุทรปราการ จำนวน 100,000 บาท (หนึ่งแสนบาทถ้วน)</w:t>
      </w:r>
      <w:r w:rsidRPr="00A665A4">
        <w:rPr>
          <w:rFonts w:ascii="TH SarabunPSK" w:hAnsi="TH SarabunPSK"/>
          <w:sz w:val="32"/>
        </w:rPr>
        <w:t xml:space="preserve"> </w:t>
      </w:r>
    </w:p>
    <w:p w:rsidR="00560F0E" w:rsidRDefault="00560F0E" w:rsidP="00560F0E">
      <w:pPr>
        <w:shd w:val="clear" w:color="auto" w:fill="FFFFFF"/>
        <w:tabs>
          <w:tab w:val="left" w:pos="532"/>
          <w:tab w:val="left" w:pos="1134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</w:r>
      <w:r w:rsidRPr="00A665A4">
        <w:rPr>
          <w:rFonts w:ascii="TH SarabunPSK" w:hAnsi="TH SarabunPSK"/>
          <w:sz w:val="32"/>
        </w:rPr>
        <w:t>1</w:t>
      </w:r>
      <w:r>
        <w:rPr>
          <w:rFonts w:ascii="TH SarabunPSK" w:hAnsi="TH SarabunPSK"/>
          <w:sz w:val="32"/>
        </w:rPr>
        <w:t>0</w:t>
      </w:r>
      <w:r w:rsidRPr="00A665A4">
        <w:rPr>
          <w:rFonts w:ascii="TH SarabunPSK" w:hAnsi="TH SarabunPSK"/>
          <w:sz w:val="32"/>
          <w:cs/>
        </w:rPr>
        <w:t xml:space="preserve">.3 </w:t>
      </w:r>
      <w:r w:rsidRPr="00A665A4">
        <w:rPr>
          <w:rFonts w:ascii="TH SarabunPSK" w:hAnsi="TH SarabunPSK" w:hint="cs"/>
          <w:sz w:val="32"/>
          <w:cs/>
        </w:rPr>
        <w:tab/>
      </w:r>
      <w:r w:rsidRPr="00A665A4">
        <w:rPr>
          <w:rFonts w:ascii="TH SarabunPSK" w:hAnsi="TH SarabunPSK"/>
          <w:sz w:val="32"/>
          <w:cs/>
        </w:rPr>
        <w:t>งบประมาณในการจัดซื้อครุภัณฑ์การศึกษา 92,</w:t>
      </w:r>
      <w:r w:rsidRPr="00A665A4">
        <w:rPr>
          <w:rFonts w:ascii="TH SarabunPSK" w:hAnsi="TH SarabunPSK"/>
          <w:sz w:val="32"/>
        </w:rPr>
        <w:t>6</w:t>
      </w:r>
      <w:r w:rsidRPr="00A665A4">
        <w:rPr>
          <w:rFonts w:ascii="TH SarabunPSK" w:hAnsi="TH SarabunPSK"/>
          <w:sz w:val="32"/>
          <w:cs/>
        </w:rPr>
        <w:t>55,900 บาท (เก้าสิบสองล้านห</w:t>
      </w:r>
      <w:r w:rsidRPr="00A665A4">
        <w:rPr>
          <w:rFonts w:ascii="TH SarabunPSK" w:hAnsi="TH SarabunPSK" w:hint="cs"/>
          <w:sz w:val="32"/>
          <w:cs/>
        </w:rPr>
        <w:t>ก</w:t>
      </w:r>
      <w:r w:rsidRPr="00A665A4">
        <w:rPr>
          <w:rFonts w:ascii="TH SarabunPSK" w:hAnsi="TH SarabunPSK"/>
          <w:sz w:val="32"/>
          <w:cs/>
        </w:rPr>
        <w:t>แสน</w:t>
      </w:r>
      <w:r w:rsidRPr="00A665A4">
        <w:rPr>
          <w:rFonts w:ascii="TH SarabunPSK" w:hAnsi="TH SarabunPSK" w:hint="cs"/>
          <w:sz w:val="32"/>
          <w:cs/>
        </w:rPr>
        <w:br/>
      </w:r>
      <w:r w:rsidRPr="00A665A4">
        <w:rPr>
          <w:rFonts w:ascii="TH SarabunPSK" w:hAnsi="TH SarabunPSK"/>
          <w:sz w:val="32"/>
          <w:cs/>
        </w:rPr>
        <w:t xml:space="preserve">ห้าหมื่นห้าพันเก้าร้อยบาทถ้วน) </w:t>
      </w:r>
    </w:p>
    <w:tbl>
      <w:tblPr>
        <w:tblStyle w:val="a9"/>
        <w:tblW w:w="1009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345"/>
        <w:gridCol w:w="1348"/>
        <w:gridCol w:w="1164"/>
        <w:gridCol w:w="1134"/>
        <w:gridCol w:w="1134"/>
        <w:gridCol w:w="709"/>
        <w:gridCol w:w="1134"/>
      </w:tblGrid>
      <w:tr w:rsidR="00AE630E" w:rsidRPr="00A665A4" w:rsidTr="00901C66">
        <w:tc>
          <w:tcPr>
            <w:tcW w:w="567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560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1345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งบประมาณ</w:t>
            </w:r>
          </w:p>
        </w:tc>
        <w:tc>
          <w:tcPr>
            <w:tcW w:w="1348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ยานยนต์สมัยใหม่</w:t>
            </w:r>
          </w:p>
        </w:tc>
        <w:tc>
          <w:tcPr>
            <w:tcW w:w="116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อิเล็กทรอนิกส์อัจฉริยะ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เกษตรและเทคโนโลยี</w:t>
            </w: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br/>
              <w:t xml:space="preserve">ชีวภาพ </w:t>
            </w: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ฯ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แปรรูปอาหาร</w:t>
            </w:r>
          </w:p>
        </w:tc>
        <w:tc>
          <w:tcPr>
            <w:tcW w:w="709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หุ่น</w:t>
            </w:r>
          </w:p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ยนต์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การบินและ</w:t>
            </w: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br/>
            </w:r>
            <w:proofErr w:type="spellStart"/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โล</w:t>
            </w:r>
            <w:proofErr w:type="spellEnd"/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จิ</w:t>
            </w:r>
            <w:proofErr w:type="spellStart"/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สติกส์</w:t>
            </w:r>
            <w:proofErr w:type="spellEnd"/>
          </w:p>
        </w:tc>
      </w:tr>
      <w:tr w:rsidR="00AE630E" w:rsidRPr="00A665A4" w:rsidTr="00901C66">
        <w:tc>
          <w:tcPr>
            <w:tcW w:w="567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1</w:t>
            </w:r>
          </w:p>
        </w:tc>
        <w:tc>
          <w:tcPr>
            <w:tcW w:w="1560" w:type="dxa"/>
          </w:tcPr>
          <w:p w:rsidR="00AE630E" w:rsidRPr="00A665A4" w:rsidRDefault="00AE630E" w:rsidP="00901C66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.1 สมุทรปราการ</w:t>
            </w:r>
          </w:p>
        </w:tc>
        <w:tc>
          <w:tcPr>
            <w:tcW w:w="1345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14,820,000</w:t>
            </w:r>
          </w:p>
        </w:tc>
        <w:tc>
          <w:tcPr>
            <w:tcW w:w="1348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14,820,000</w:t>
            </w:r>
          </w:p>
        </w:tc>
        <w:tc>
          <w:tcPr>
            <w:tcW w:w="116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AE630E" w:rsidRPr="00A665A4" w:rsidTr="00901C66">
        <w:tc>
          <w:tcPr>
            <w:tcW w:w="567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2</w:t>
            </w:r>
          </w:p>
        </w:tc>
        <w:tc>
          <w:tcPr>
            <w:tcW w:w="1560" w:type="dxa"/>
          </w:tcPr>
          <w:p w:rsidR="00AE630E" w:rsidRPr="00A665A4" w:rsidRDefault="00AE630E" w:rsidP="00901C66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.2 สุพรรณบุรี</w:t>
            </w:r>
          </w:p>
        </w:tc>
        <w:tc>
          <w:tcPr>
            <w:tcW w:w="1345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7,619,400</w:t>
            </w:r>
          </w:p>
        </w:tc>
        <w:tc>
          <w:tcPr>
            <w:tcW w:w="1348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6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7,619,400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AE630E" w:rsidRPr="00A665A4" w:rsidRDefault="00AE63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</w:tbl>
    <w:p w:rsidR="00560F0E" w:rsidRDefault="00560F0E" w:rsidP="00560F0E">
      <w:pPr>
        <w:shd w:val="clear" w:color="auto" w:fill="FFFFFF"/>
        <w:tabs>
          <w:tab w:val="left" w:pos="532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560F0E" w:rsidRDefault="00560F0E" w:rsidP="00560F0E">
      <w:pPr>
        <w:shd w:val="clear" w:color="auto" w:fill="FFFFFF"/>
        <w:tabs>
          <w:tab w:val="left" w:pos="532"/>
          <w:tab w:val="left" w:pos="1134"/>
        </w:tabs>
        <w:jc w:val="thaiDistribute"/>
        <w:rPr>
          <w:rFonts w:ascii="TH SarabunPSK" w:hAnsi="TH SarabunPSK"/>
          <w:sz w:val="32"/>
        </w:rPr>
      </w:pPr>
    </w:p>
    <w:p w:rsidR="00560F0E" w:rsidRPr="00AE630E" w:rsidRDefault="00560F0E" w:rsidP="00560F0E">
      <w:pPr>
        <w:shd w:val="clear" w:color="auto" w:fill="FFFFFF"/>
        <w:tabs>
          <w:tab w:val="left" w:pos="532"/>
          <w:tab w:val="left" w:pos="1134"/>
        </w:tabs>
        <w:jc w:val="center"/>
        <w:rPr>
          <w:rFonts w:ascii="TH SarabunPSK" w:hAnsi="TH SarabunPSK"/>
          <w:sz w:val="16"/>
          <w:szCs w:val="16"/>
        </w:rPr>
      </w:pPr>
    </w:p>
    <w:tbl>
      <w:tblPr>
        <w:tblStyle w:val="a9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345"/>
        <w:gridCol w:w="1177"/>
        <w:gridCol w:w="1305"/>
        <w:gridCol w:w="1134"/>
        <w:gridCol w:w="1134"/>
        <w:gridCol w:w="709"/>
        <w:gridCol w:w="1134"/>
      </w:tblGrid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งบประมาณ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ยานยนต์สมัยใหม่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อิเล็กทรอนิกส์อัจฉริยะ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เกษตรและเทคโนโลยี</w:t>
            </w: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br/>
              <w:t xml:space="preserve">ชีวภาพ </w:t>
            </w: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ฯ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แปรรูปอาหาร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หุ่น</w:t>
            </w:r>
          </w:p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ยนต์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การบินและ</w:t>
            </w: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br/>
            </w:r>
            <w:proofErr w:type="spellStart"/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โล</w:t>
            </w:r>
            <w:proofErr w:type="spellEnd"/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จิ</w:t>
            </w:r>
            <w:proofErr w:type="spellStart"/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สติกส์</w:t>
            </w:r>
            <w:proofErr w:type="spellEnd"/>
          </w:p>
        </w:tc>
      </w:tr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3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.3 ชลบุรี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-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4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.5 นครราชสีมา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19,940,000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5,230,000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14,710,000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5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.6 ขอนแก่น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47,400,000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43,700,000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3,700,000</w:t>
            </w:r>
          </w:p>
        </w:tc>
      </w:tr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6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.7 อุบลราชธานี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976,500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337,500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639,000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  <w:cs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7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.12 สงขลา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-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8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.17 ระยอง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-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  <w:cs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9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.18 อุดรธานี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</w:rPr>
              <w:t>1,800,000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800,000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1,000000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</w:p>
        </w:tc>
      </w:tr>
      <w:tr w:rsidR="00560F0E" w:rsidRPr="00A665A4" w:rsidTr="00901C66">
        <w:tc>
          <w:tcPr>
            <w:tcW w:w="56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  <w:cs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10</w:t>
            </w:r>
          </w:p>
        </w:tc>
        <w:tc>
          <w:tcPr>
            <w:tcW w:w="1560" w:type="dxa"/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.19 เชียงใหม่</w:t>
            </w:r>
          </w:p>
        </w:tc>
        <w:tc>
          <w:tcPr>
            <w:tcW w:w="134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</w:rPr>
              <w:t>-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560F0E" w:rsidRPr="00A665A4" w:rsidTr="00901C66"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  <w:cs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11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สนพ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.เชียงแสน</w:t>
            </w:r>
          </w:p>
        </w:tc>
        <w:tc>
          <w:tcPr>
            <w:tcW w:w="1345" w:type="dxa"/>
            <w:tcBorders>
              <w:bottom w:val="single" w:sz="4" w:space="0" w:color="000000" w:themeColor="text1"/>
            </w:tcBorders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</w:rPr>
              <w:t>-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560F0E" w:rsidRPr="00A665A4" w:rsidTr="00901C66">
        <w:tc>
          <w:tcPr>
            <w:tcW w:w="567" w:type="dxa"/>
            <w:tcBorders>
              <w:bottom w:val="single" w:sz="4" w:space="0" w:color="auto"/>
            </w:tcBorders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sz w:val="28"/>
                <w:cs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12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60F0E" w:rsidRPr="00A665A4" w:rsidRDefault="00560F0E" w:rsidP="00560F0E">
            <w:pPr>
              <w:tabs>
                <w:tab w:val="left" w:pos="1134"/>
              </w:tabs>
              <w:rPr>
                <w:rFonts w:ascii="TH SarabunPSK" w:hAnsi="TH SarabunPSK"/>
                <w:sz w:val="28"/>
              </w:rPr>
            </w:pPr>
            <w:proofErr w:type="spellStart"/>
            <w:r w:rsidRPr="00A665A4">
              <w:rPr>
                <w:rFonts w:ascii="TH SarabunPSK" w:hAnsi="TH SarabunPSK"/>
                <w:sz w:val="28"/>
                <w:cs/>
              </w:rPr>
              <w:t>สพร</w:t>
            </w:r>
            <w:proofErr w:type="spellEnd"/>
            <w:r w:rsidRPr="00A665A4">
              <w:rPr>
                <w:rFonts w:ascii="TH SarabunPSK" w:hAnsi="TH SarabunPSK"/>
                <w:sz w:val="28"/>
                <w:cs/>
              </w:rPr>
              <w:t>.21 ภูเก็ต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</w:rPr>
              <w:t>-</w:t>
            </w:r>
          </w:p>
        </w:tc>
        <w:tc>
          <w:tcPr>
            <w:tcW w:w="1177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305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709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560F0E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-</w:t>
            </w:r>
          </w:p>
        </w:tc>
      </w:tr>
      <w:tr w:rsidR="00560F0E" w:rsidRPr="00A665A4" w:rsidTr="00901C66"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F0E" w:rsidRPr="00A665A4" w:rsidRDefault="00560F0E" w:rsidP="00560F0E">
            <w:pPr>
              <w:tabs>
                <w:tab w:val="left" w:pos="1134"/>
              </w:tabs>
              <w:jc w:val="thaiDistribute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60F0E" w:rsidRPr="00A665A4" w:rsidRDefault="00560F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0E" w:rsidRPr="00A665A4" w:rsidRDefault="00560F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A665A4">
              <w:rPr>
                <w:rFonts w:ascii="TH SarabunPSK" w:hAnsi="TH SarabunPSK"/>
                <w:b/>
                <w:bCs/>
                <w:sz w:val="28"/>
                <w:cs/>
              </w:rPr>
              <w:t>92,555,900</w:t>
            </w:r>
          </w:p>
        </w:tc>
        <w:tc>
          <w:tcPr>
            <w:tcW w:w="1177" w:type="dxa"/>
            <w:tcBorders>
              <w:left w:val="single" w:sz="4" w:space="0" w:color="auto"/>
            </w:tcBorders>
          </w:tcPr>
          <w:p w:rsidR="00560F0E" w:rsidRPr="00A665A4" w:rsidRDefault="00560F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</w:rPr>
              <w:t>20,387,500</w:t>
            </w:r>
          </w:p>
        </w:tc>
        <w:tc>
          <w:tcPr>
            <w:tcW w:w="1305" w:type="dxa"/>
          </w:tcPr>
          <w:p w:rsidR="00560F0E" w:rsidRPr="00A665A4" w:rsidRDefault="00560F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</w:rPr>
              <w:t>59,049,000</w:t>
            </w:r>
          </w:p>
        </w:tc>
        <w:tc>
          <w:tcPr>
            <w:tcW w:w="1134" w:type="dxa"/>
          </w:tcPr>
          <w:p w:rsidR="00560F0E" w:rsidRPr="00A665A4" w:rsidRDefault="00560F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</w:rPr>
              <w:t>8,419,400</w:t>
            </w:r>
          </w:p>
        </w:tc>
        <w:tc>
          <w:tcPr>
            <w:tcW w:w="1134" w:type="dxa"/>
          </w:tcPr>
          <w:p w:rsidR="00560F0E" w:rsidRPr="00A665A4" w:rsidRDefault="00560F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1,000,000</w:t>
            </w:r>
          </w:p>
        </w:tc>
        <w:tc>
          <w:tcPr>
            <w:tcW w:w="709" w:type="dxa"/>
          </w:tcPr>
          <w:p w:rsidR="00560F0E" w:rsidRPr="00A665A4" w:rsidRDefault="00560F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</w:rPr>
              <w:t>-</w:t>
            </w:r>
          </w:p>
        </w:tc>
        <w:tc>
          <w:tcPr>
            <w:tcW w:w="1134" w:type="dxa"/>
          </w:tcPr>
          <w:p w:rsidR="00560F0E" w:rsidRPr="00A665A4" w:rsidRDefault="00560F0E" w:rsidP="00901C66">
            <w:pPr>
              <w:tabs>
                <w:tab w:val="left" w:pos="1134"/>
              </w:tabs>
              <w:jc w:val="center"/>
              <w:rPr>
                <w:rFonts w:ascii="TH SarabunPSK" w:hAnsi="TH SarabunPSK"/>
                <w:sz w:val="28"/>
              </w:rPr>
            </w:pPr>
            <w:r w:rsidRPr="00A665A4">
              <w:rPr>
                <w:rFonts w:ascii="TH SarabunPSK" w:hAnsi="TH SarabunPSK"/>
                <w:sz w:val="28"/>
                <w:cs/>
              </w:rPr>
              <w:t>3,700,000</w:t>
            </w:r>
          </w:p>
        </w:tc>
      </w:tr>
    </w:tbl>
    <w:p w:rsidR="00560F0E" w:rsidRPr="00A665A4" w:rsidRDefault="00560F0E" w:rsidP="00560F0E">
      <w:pPr>
        <w:shd w:val="clear" w:color="auto" w:fill="FFFFFF"/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b/>
          <w:bCs/>
          <w:sz w:val="32"/>
          <w:cs/>
        </w:rPr>
        <w:t xml:space="preserve">หมายเหตุ </w:t>
      </w:r>
      <w:r w:rsidRPr="00A665A4">
        <w:rPr>
          <w:rFonts w:ascii="TH SarabunPSK" w:hAnsi="TH SarabunPSK"/>
          <w:b/>
          <w:bCs/>
          <w:sz w:val="32"/>
        </w:rPr>
        <w:t>:</w:t>
      </w:r>
      <w:r w:rsidRPr="00A665A4">
        <w:rPr>
          <w:rFonts w:ascii="TH SarabunPSK" w:hAnsi="TH SarabunPSK"/>
          <w:sz w:val="32"/>
        </w:rPr>
        <w:t xml:space="preserve"> </w:t>
      </w:r>
      <w:r w:rsidRPr="00A665A4">
        <w:rPr>
          <w:rFonts w:ascii="TH SarabunPSK" w:hAnsi="TH SarabunPSK"/>
          <w:sz w:val="32"/>
          <w:cs/>
        </w:rPr>
        <w:t xml:space="preserve">การจัดสรรครุภัณฑ์ตามหนังสือสำนักพัฒนาผู้ฝึกและเทคโนโลยีการฝึก ที่ รง 0407/3105 </w:t>
      </w:r>
      <w:r w:rsidRPr="00A665A4">
        <w:rPr>
          <w:rFonts w:ascii="TH SarabunPSK" w:hAnsi="TH SarabunPSK" w:hint="cs"/>
          <w:sz w:val="32"/>
          <w:cs/>
        </w:rPr>
        <w:br/>
      </w:r>
      <w:r w:rsidRPr="00A665A4">
        <w:rPr>
          <w:rFonts w:ascii="TH SarabunPSK" w:hAnsi="TH SarabunPSK"/>
          <w:sz w:val="32"/>
          <w:cs/>
        </w:rPr>
        <w:t>ลงวันที่ 23 พฤศจิกายน 2560</w:t>
      </w:r>
    </w:p>
    <w:p w:rsidR="00560F0E" w:rsidRPr="00120A4C" w:rsidRDefault="00560F0E" w:rsidP="00560F0E">
      <w:pPr>
        <w:tabs>
          <w:tab w:val="left" w:pos="518"/>
        </w:tabs>
        <w:spacing w:before="120"/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 w:hint="cs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1</w:t>
      </w:r>
      <w:r w:rsidRPr="00A665A4">
        <w:rPr>
          <w:rFonts w:ascii="TH SarabunPSK" w:hAnsi="TH SarabunPSK"/>
          <w:b/>
          <w:bCs/>
          <w:sz w:val="32"/>
        </w:rPr>
        <w:t>.</w:t>
      </w:r>
      <w:r w:rsidRPr="00A665A4">
        <w:rPr>
          <w:rFonts w:ascii="TH SarabunPSK" w:hAnsi="TH SarabunPSK"/>
          <w:b/>
          <w:bCs/>
          <w:sz w:val="32"/>
          <w:cs/>
        </w:rPr>
        <w:t xml:space="preserve"> สถานที่/พื้นที่ดำเนินการ </w:t>
      </w:r>
      <w:r w:rsidRPr="00A665A4">
        <w:rPr>
          <w:rFonts w:ascii="TH SarabunPSK" w:hAnsi="TH SarabunPSK"/>
          <w:sz w:val="32"/>
          <w:cs/>
        </w:rPr>
        <w:t xml:space="preserve">ดำเนินการโดยสถาบันพัฒนาฝีมือแรงงานเทคโนโลยีชั้นสูง </w:t>
      </w:r>
      <w:r>
        <w:rPr>
          <w:rFonts w:ascii="TH SarabunPSK" w:hAnsi="TH SarabunPSK" w:hint="cs"/>
          <w:sz w:val="32"/>
          <w:cs/>
        </w:rPr>
        <w:t>17</w:t>
      </w:r>
      <w:r w:rsidRPr="00A665A4">
        <w:rPr>
          <w:rFonts w:ascii="TH SarabunPSK" w:hAnsi="TH SarabunPSK"/>
          <w:sz w:val="32"/>
          <w:cs/>
        </w:rPr>
        <w:t xml:space="preserve"> แห่ง ดังนี้</w:t>
      </w:r>
      <w:r w:rsidRPr="00A665A4">
        <w:rPr>
          <w:rFonts w:ascii="TH SarabunPSK" w:hAnsi="TH SarabunPSK"/>
          <w:sz w:val="32"/>
          <w:cs/>
        </w:rPr>
        <w:br/>
        <w:t xml:space="preserve">  </w:t>
      </w:r>
      <w:r w:rsidRPr="00A665A4">
        <w:rPr>
          <w:rFonts w:ascii="TH SarabunPSK" w:hAnsi="TH SarabunPSK"/>
          <w:sz w:val="32"/>
          <w:cs/>
        </w:rPr>
        <w:tab/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.1 สมุทรปราการ</w:t>
      </w:r>
      <w:r w:rsidRPr="00120A4C">
        <w:rPr>
          <w:rFonts w:ascii="TH SarabunPSK" w:hAnsi="TH SarabunPSK"/>
          <w:sz w:val="32"/>
        </w:rPr>
        <w:t xml:space="preserve"> </w:t>
      </w:r>
      <w:r w:rsidRPr="00120A4C">
        <w:rPr>
          <w:rFonts w:ascii="TH SarabunPSK" w:hAnsi="TH SarabunPSK" w:hint="cs"/>
          <w:sz w:val="32"/>
          <w:cs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.2 สุพรรณบุรี</w:t>
      </w:r>
      <w:r w:rsidRPr="00120A4C">
        <w:rPr>
          <w:rFonts w:ascii="TH SarabunPSK" w:hAnsi="TH SarabunPSK"/>
          <w:sz w:val="32"/>
        </w:rPr>
        <w:t xml:space="preserve"> </w:t>
      </w:r>
      <w:r w:rsidRPr="00120A4C">
        <w:rPr>
          <w:rFonts w:ascii="TH SarabunPSK" w:hAnsi="TH SarabunPSK" w:hint="cs"/>
          <w:sz w:val="32"/>
          <w:cs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.5 นครราชสีมา</w:t>
      </w:r>
      <w:r w:rsidRPr="00120A4C">
        <w:rPr>
          <w:rFonts w:ascii="TH SarabunPSK" w:hAnsi="TH SarabunPSK" w:hint="cs"/>
          <w:sz w:val="32"/>
          <w:cs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.6 ขอนแก่น</w:t>
      </w:r>
      <w:r w:rsidRPr="00120A4C">
        <w:rPr>
          <w:rFonts w:ascii="TH SarabunPSK" w:hAnsi="TH SarabunPSK"/>
          <w:sz w:val="32"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.7 อุบลราชธานี</w:t>
      </w:r>
      <w:r w:rsidRPr="00120A4C">
        <w:rPr>
          <w:rFonts w:ascii="TH SarabunPSK" w:hAnsi="TH SarabunPSK"/>
          <w:sz w:val="32"/>
        </w:rPr>
        <w:t xml:space="preserve">   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.18 อุดรธานี</w:t>
      </w:r>
      <w:r w:rsidRPr="00120A4C">
        <w:rPr>
          <w:rFonts w:ascii="TH SarabunPSK" w:hAnsi="TH SarabunPSK"/>
          <w:sz w:val="32"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.19 เชียงใหม่</w:t>
      </w:r>
      <w:r w:rsidRPr="00120A4C">
        <w:rPr>
          <w:rFonts w:ascii="TH SarabunPSK" w:hAnsi="TH SarabunPSK"/>
          <w:sz w:val="32"/>
        </w:rPr>
        <w:t xml:space="preserve"> 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.21 ภูเก็ต</w:t>
      </w:r>
      <w:r w:rsidRPr="00120A4C">
        <w:rPr>
          <w:rFonts w:ascii="TH SarabunPSK" w:hAnsi="TH SarabunPSK"/>
          <w:sz w:val="32"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สนพ</w:t>
      </w:r>
      <w:proofErr w:type="spellEnd"/>
      <w:r w:rsidRPr="00120A4C">
        <w:rPr>
          <w:rFonts w:ascii="TH SarabunPSK" w:hAnsi="TH SarabunPSK"/>
          <w:sz w:val="32"/>
          <w:cs/>
        </w:rPr>
        <w:t>. เชียงแสน</w:t>
      </w:r>
      <w:r w:rsidRPr="00120A4C">
        <w:rPr>
          <w:rFonts w:ascii="TH SarabunPSK" w:hAnsi="TH SarabunPSK" w:hint="cs"/>
          <w:sz w:val="32"/>
          <w:cs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</w:t>
      </w:r>
      <w:r w:rsidRPr="00120A4C">
        <w:rPr>
          <w:rFonts w:ascii="TH SarabunPSK" w:hAnsi="TH SarabunPSK"/>
          <w:sz w:val="32"/>
        </w:rPr>
        <w:t>4</w:t>
      </w:r>
      <w:r w:rsidRPr="00120A4C">
        <w:rPr>
          <w:rFonts w:ascii="TH SarabunPSK" w:hAnsi="TH SarabunPSK"/>
          <w:sz w:val="32"/>
          <w:cs/>
        </w:rPr>
        <w:t xml:space="preserve"> ราชบุรี </w:t>
      </w:r>
      <w:r w:rsidRPr="00120A4C">
        <w:rPr>
          <w:rFonts w:ascii="TH SarabunPSK" w:hAnsi="TH SarabunPSK"/>
          <w:sz w:val="32"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</w:t>
      </w:r>
      <w:r w:rsidRPr="00120A4C">
        <w:rPr>
          <w:rFonts w:ascii="TH SarabunPSK" w:hAnsi="TH SarabunPSK"/>
          <w:sz w:val="32"/>
        </w:rPr>
        <w:t>8</w:t>
      </w:r>
      <w:r w:rsidRPr="00120A4C">
        <w:rPr>
          <w:rFonts w:ascii="TH SarabunPSK" w:hAnsi="TH SarabunPSK"/>
          <w:sz w:val="32"/>
          <w:cs/>
        </w:rPr>
        <w:t xml:space="preserve"> นครสวรรค์</w:t>
      </w:r>
      <w:r w:rsidRPr="00120A4C">
        <w:rPr>
          <w:rFonts w:ascii="TH SarabunPSK" w:hAnsi="TH SarabunPSK"/>
          <w:sz w:val="32"/>
        </w:rPr>
        <w:t xml:space="preserve"> </w:t>
      </w:r>
      <w:r w:rsidR="00901C66">
        <w:rPr>
          <w:rFonts w:ascii="TH SarabunPSK" w:hAnsi="TH SarabunPSK"/>
          <w:sz w:val="32"/>
          <w:cs/>
        </w:rPr>
        <w:br/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</w:t>
      </w:r>
      <w:r w:rsidRPr="00120A4C">
        <w:rPr>
          <w:rFonts w:ascii="TH SarabunPSK" w:hAnsi="TH SarabunPSK"/>
          <w:sz w:val="32"/>
        </w:rPr>
        <w:t>9</w:t>
      </w:r>
      <w:r w:rsidRPr="00120A4C">
        <w:rPr>
          <w:rFonts w:ascii="TH SarabunPSK" w:hAnsi="TH SarabunPSK"/>
          <w:sz w:val="32"/>
          <w:cs/>
        </w:rPr>
        <w:t xml:space="preserve"> พิษณุโลก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</w:t>
      </w:r>
      <w:r w:rsidRPr="00120A4C">
        <w:rPr>
          <w:rFonts w:ascii="TH SarabunPSK" w:hAnsi="TH SarabunPSK"/>
          <w:sz w:val="32"/>
        </w:rPr>
        <w:t>10</w:t>
      </w:r>
      <w:r w:rsidRPr="00120A4C">
        <w:rPr>
          <w:rFonts w:ascii="TH SarabunPSK" w:hAnsi="TH SarabunPSK"/>
          <w:sz w:val="32"/>
          <w:cs/>
        </w:rPr>
        <w:t xml:space="preserve"> ลำปาง</w:t>
      </w:r>
      <w:r w:rsidRPr="00120A4C">
        <w:rPr>
          <w:rFonts w:ascii="TH SarabunPSK" w:hAnsi="TH SarabunPSK"/>
          <w:sz w:val="32"/>
        </w:rPr>
        <w:t xml:space="preserve">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</w:t>
      </w:r>
      <w:r w:rsidRPr="00120A4C">
        <w:rPr>
          <w:rFonts w:ascii="TH SarabunPSK" w:hAnsi="TH SarabunPSK"/>
          <w:sz w:val="32"/>
        </w:rPr>
        <w:t>11</w:t>
      </w:r>
      <w:r w:rsidRPr="00120A4C">
        <w:rPr>
          <w:rFonts w:ascii="TH SarabunPSK" w:hAnsi="TH SarabunPSK"/>
          <w:sz w:val="32"/>
          <w:cs/>
        </w:rPr>
        <w:t xml:space="preserve"> สุราษฎร์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</w:t>
      </w:r>
      <w:r w:rsidRPr="00120A4C">
        <w:rPr>
          <w:rFonts w:ascii="TH SarabunPSK" w:hAnsi="TH SarabunPSK"/>
          <w:sz w:val="32"/>
        </w:rPr>
        <w:t>14</w:t>
      </w:r>
      <w:r w:rsidRPr="00120A4C">
        <w:rPr>
          <w:rFonts w:ascii="TH SarabunPSK" w:hAnsi="TH SarabunPSK"/>
          <w:sz w:val="32"/>
          <w:cs/>
        </w:rPr>
        <w:t xml:space="preserve"> ปทุมธานี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</w:t>
      </w:r>
      <w:r w:rsidRPr="00120A4C">
        <w:rPr>
          <w:rFonts w:ascii="TH SarabunPSK" w:hAnsi="TH SarabunPSK"/>
          <w:sz w:val="32"/>
        </w:rPr>
        <w:t>15</w:t>
      </w:r>
      <w:r w:rsidRPr="00120A4C">
        <w:rPr>
          <w:rFonts w:ascii="TH SarabunPSK" w:hAnsi="TH SarabunPSK"/>
          <w:sz w:val="32"/>
          <w:cs/>
        </w:rPr>
        <w:t xml:space="preserve"> อยุธยา </w:t>
      </w:r>
      <w:proofErr w:type="spellStart"/>
      <w:r w:rsidRPr="00120A4C">
        <w:rPr>
          <w:rFonts w:ascii="TH SarabunPSK" w:hAnsi="TH SarabunPSK"/>
          <w:sz w:val="32"/>
          <w:cs/>
        </w:rPr>
        <w:t>สพร</w:t>
      </w:r>
      <w:proofErr w:type="spellEnd"/>
      <w:r w:rsidRPr="00120A4C">
        <w:rPr>
          <w:rFonts w:ascii="TH SarabunPSK" w:hAnsi="TH SarabunPSK"/>
          <w:sz w:val="32"/>
          <w:cs/>
        </w:rPr>
        <w:t>.</w:t>
      </w:r>
      <w:r w:rsidRPr="00120A4C">
        <w:rPr>
          <w:rFonts w:ascii="TH SarabunPSK" w:hAnsi="TH SarabunPSK"/>
          <w:sz w:val="32"/>
        </w:rPr>
        <w:t>16</w:t>
      </w:r>
      <w:r w:rsidRPr="00120A4C">
        <w:rPr>
          <w:rFonts w:ascii="TH SarabunPSK" w:hAnsi="TH SarabunPSK"/>
          <w:sz w:val="32"/>
          <w:cs/>
        </w:rPr>
        <w:t xml:space="preserve"> นครปฐม </w:t>
      </w:r>
    </w:p>
    <w:p w:rsidR="00560F0E" w:rsidRPr="00A665A4" w:rsidRDefault="00560F0E" w:rsidP="00560F0E">
      <w:pPr>
        <w:tabs>
          <w:tab w:val="left" w:pos="518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A665A4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2</w:t>
      </w:r>
      <w:r w:rsidRPr="00A665A4">
        <w:rPr>
          <w:rFonts w:ascii="TH SarabunPSK" w:hAnsi="TH SarabunPSK"/>
          <w:b/>
          <w:bCs/>
          <w:sz w:val="32"/>
          <w:cs/>
        </w:rPr>
        <w:t>. ผลประโยชน์ที่คาดว่าจะได้รับ</w:t>
      </w:r>
      <w:r w:rsidRPr="00A665A4">
        <w:rPr>
          <w:rFonts w:ascii="TH SarabunPSK" w:hAnsi="TH SarabunPSK"/>
          <w:b/>
          <w:bCs/>
          <w:sz w:val="32"/>
        </w:rPr>
        <w:t xml:space="preserve"> (Impact)</w:t>
      </w:r>
    </w:p>
    <w:p w:rsidR="00560F0E" w:rsidRPr="00A665A4" w:rsidRDefault="00560F0E" w:rsidP="00560F0E">
      <w:pPr>
        <w:tabs>
          <w:tab w:val="left" w:pos="476"/>
        </w:tabs>
        <w:jc w:val="thaiDistribute"/>
        <w:rPr>
          <w:rFonts w:ascii="TH SarabunPSK" w:hAnsi="TH SarabunPSK"/>
          <w:sz w:val="32"/>
          <w:cs/>
        </w:rPr>
      </w:pPr>
      <w:r w:rsidRPr="00A665A4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2</w:t>
      </w:r>
      <w:r w:rsidRPr="00A665A4">
        <w:rPr>
          <w:rFonts w:ascii="TH SarabunPSK" w:hAnsi="TH SarabunPSK"/>
          <w:sz w:val="32"/>
          <w:cs/>
        </w:rPr>
        <w:t>.1 แรงงานไทยได้รับการยกระดับและพัฒนาขีดความสามารถ เพื่อเพิ่มผลิตภาพของแรงงาน (</w:t>
      </w:r>
      <w:proofErr w:type="spellStart"/>
      <w:r w:rsidRPr="00A665A4">
        <w:rPr>
          <w:rFonts w:ascii="TH SarabunPSK" w:hAnsi="TH SarabunPSK"/>
          <w:sz w:val="32"/>
        </w:rPr>
        <w:t>Labour</w:t>
      </w:r>
      <w:proofErr w:type="spellEnd"/>
      <w:r>
        <w:rPr>
          <w:rFonts w:ascii="TH SarabunPSK" w:hAnsi="TH SarabunPSK"/>
          <w:sz w:val="32"/>
        </w:rPr>
        <w:t xml:space="preserve"> Productivity</w:t>
      </w:r>
      <w:r w:rsidRPr="00A665A4">
        <w:rPr>
          <w:rFonts w:ascii="TH SarabunPSK" w:hAnsi="TH SarabunPSK"/>
          <w:sz w:val="32"/>
          <w:cs/>
        </w:rPr>
        <w:t>) ด้านเทคโนโลยีชั้นสูง รองรับการเปลี่ยนแปลงอย่างรวดเร็วของเทคโนโลยีภาคอุตสาหกรรมและองค์ความรู้ใหม่ที่เอื้อต่อการส่งเสริมการสร้างนวัตกรรม</w:t>
      </w:r>
      <w:r>
        <w:rPr>
          <w:rFonts w:ascii="TH SarabunPSK" w:hAnsi="TH SarabunPSK" w:hint="cs"/>
          <w:sz w:val="32"/>
          <w:cs/>
        </w:rPr>
        <w:t xml:space="preserve"> </w:t>
      </w:r>
      <w:r w:rsidRPr="00A665A4">
        <w:rPr>
          <w:rFonts w:ascii="TH SarabunPSK" w:hAnsi="TH SarabunPSK"/>
          <w:sz w:val="32"/>
          <w:cs/>
        </w:rPr>
        <w:t>(</w:t>
      </w:r>
      <w:r w:rsidRPr="00A665A4">
        <w:rPr>
          <w:rFonts w:ascii="TH SarabunPSK" w:hAnsi="TH SarabunPSK"/>
          <w:sz w:val="32"/>
        </w:rPr>
        <w:t>Innovation</w:t>
      </w:r>
      <w:r w:rsidRPr="00A665A4">
        <w:rPr>
          <w:rFonts w:ascii="TH SarabunPSK" w:hAnsi="TH SarabunPSK"/>
          <w:sz w:val="32"/>
          <w:cs/>
        </w:rPr>
        <w:t>)</w:t>
      </w:r>
    </w:p>
    <w:p w:rsidR="00560F0E" w:rsidRPr="00A665A4" w:rsidRDefault="00560F0E" w:rsidP="00560F0E">
      <w:pPr>
        <w:tabs>
          <w:tab w:val="left" w:pos="490"/>
        </w:tabs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b/>
          <w:bCs/>
          <w:sz w:val="32"/>
        </w:rPr>
        <w:tab/>
      </w:r>
      <w:r w:rsidRPr="00A665A4">
        <w:rPr>
          <w:rFonts w:ascii="TH SarabunPSK" w:hAnsi="TH SarabunPSK"/>
          <w:sz w:val="32"/>
          <w:cs/>
        </w:rPr>
        <w:t>1</w:t>
      </w:r>
      <w:r>
        <w:rPr>
          <w:rFonts w:ascii="TH SarabunPSK" w:hAnsi="TH SarabunPSK" w:hint="cs"/>
          <w:sz w:val="32"/>
          <w:cs/>
        </w:rPr>
        <w:t>2</w:t>
      </w:r>
      <w:r w:rsidRPr="00A665A4">
        <w:rPr>
          <w:rFonts w:ascii="TH SarabunPSK" w:hAnsi="TH SarabunPSK"/>
          <w:sz w:val="32"/>
          <w:cs/>
        </w:rPr>
        <w:t>.2 สถานประกอบกิจการมีศักยภาพในการแข่งขัน</w:t>
      </w:r>
    </w:p>
    <w:p w:rsidR="00560F0E" w:rsidRPr="00A665A4" w:rsidRDefault="00560F0E" w:rsidP="00560F0E">
      <w:pPr>
        <w:tabs>
          <w:tab w:val="left" w:pos="504"/>
        </w:tabs>
        <w:jc w:val="thaiDistribute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2</w:t>
      </w:r>
      <w:r w:rsidRPr="00A665A4">
        <w:rPr>
          <w:rFonts w:ascii="TH SarabunPSK" w:hAnsi="TH SarabunPSK"/>
          <w:sz w:val="32"/>
          <w:cs/>
        </w:rPr>
        <w:t>.3 แรงงานไทยในสถานประกอบกิจการภาคอุตสาหกรรมแห่งอนาคต มีทักษะฝีมือ มีสมรรถนะได้มาตรฐาน และมีรายได้สูงขึ้น</w:t>
      </w:r>
    </w:p>
    <w:p w:rsidR="00560F0E" w:rsidRPr="00A665A4" w:rsidRDefault="00560F0E" w:rsidP="00560F0E">
      <w:pPr>
        <w:tabs>
          <w:tab w:val="left" w:pos="518"/>
        </w:tabs>
        <w:spacing w:before="120"/>
        <w:ind w:left="516" w:hanging="516"/>
        <w:rPr>
          <w:rFonts w:ascii="TH SarabunPSK" w:hAnsi="TH SarabunPSK"/>
          <w:sz w:val="32"/>
        </w:rPr>
      </w:pPr>
      <w:r w:rsidRPr="00A665A4">
        <w:rPr>
          <w:rFonts w:ascii="TH SarabunPSK" w:hAnsi="TH SarabunPSK"/>
          <w:b/>
          <w:bCs/>
          <w:sz w:val="32"/>
        </w:rPr>
        <w:t>1</w:t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A665A4">
        <w:rPr>
          <w:rFonts w:ascii="TH SarabunPSK" w:hAnsi="TH SarabunPSK"/>
          <w:b/>
          <w:bCs/>
          <w:sz w:val="32"/>
        </w:rPr>
        <w:t>.</w:t>
      </w:r>
      <w:r w:rsidRPr="00A665A4">
        <w:rPr>
          <w:rFonts w:ascii="TH SarabunPSK" w:hAnsi="TH SarabunPSK"/>
          <w:b/>
          <w:bCs/>
          <w:sz w:val="32"/>
          <w:cs/>
        </w:rPr>
        <w:t xml:space="preserve"> หน่วยงานผู้รับผิดชอบโครงการ</w:t>
      </w:r>
    </w:p>
    <w:p w:rsidR="00560F0E" w:rsidRPr="00A665A4" w:rsidRDefault="00560F0E" w:rsidP="00560F0E">
      <w:pPr>
        <w:tabs>
          <w:tab w:val="left" w:pos="1134"/>
        </w:tabs>
        <w:jc w:val="thaiDistribute"/>
        <w:rPr>
          <w:rFonts w:ascii="TH SarabunPSK" w:hAnsi="TH SarabunPSK"/>
          <w:spacing w:val="-4"/>
          <w:sz w:val="32"/>
        </w:rPr>
      </w:pPr>
      <w:r w:rsidRPr="00A665A4">
        <w:rPr>
          <w:rFonts w:ascii="TH SarabunPSK" w:hAnsi="TH SarabunPSK"/>
          <w:sz w:val="32"/>
          <w:cs/>
        </w:rPr>
        <w:t xml:space="preserve">       </w:t>
      </w:r>
      <w:r w:rsidRPr="005A50A9">
        <w:rPr>
          <w:rFonts w:ascii="TH SarabunPSK" w:hAnsi="TH SarabunPSK"/>
          <w:sz w:val="32"/>
          <w:cs/>
        </w:rPr>
        <w:t>สำนักพัฒนาผู้ฝึกและเทคโนโลยีการฝึก และกองแผนงานและสารสนเทศ  กรมพัฒนาฝีมือแรงงาน กระทรวงแรงงาน โทร 0 22</w:t>
      </w:r>
      <w:r>
        <w:rPr>
          <w:rFonts w:ascii="TH SarabunPSK" w:hAnsi="TH SarabunPSK" w:hint="cs"/>
          <w:sz w:val="32"/>
          <w:cs/>
        </w:rPr>
        <w:t>47</w:t>
      </w:r>
      <w:r w:rsidRPr="005A50A9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6608</w:t>
      </w:r>
      <w:r w:rsidRPr="005A50A9">
        <w:rPr>
          <w:rFonts w:ascii="TH SarabunPSK" w:hAnsi="TH SarabunPSK"/>
          <w:sz w:val="32"/>
        </w:rPr>
        <w:t xml:space="preserve">, </w:t>
      </w:r>
      <w:r w:rsidRPr="005A50A9">
        <w:rPr>
          <w:rFonts w:ascii="TH SarabunPSK" w:hAnsi="TH SarabunPSK"/>
          <w:sz w:val="32"/>
          <w:cs/>
        </w:rPr>
        <w:t>0 2246 1935</w:t>
      </w:r>
    </w:p>
    <w:p w:rsidR="00CE418D" w:rsidRPr="00655D92" w:rsidRDefault="00CE418D" w:rsidP="00AF5D1E">
      <w:pPr>
        <w:tabs>
          <w:tab w:val="left" w:pos="567"/>
        </w:tabs>
        <w:jc w:val="thaiDistribute"/>
        <w:rPr>
          <w:rFonts w:ascii="TH SarabunPSK" w:hAnsi="TH SarabunPSK"/>
          <w:sz w:val="16"/>
          <w:szCs w:val="16"/>
          <w:cs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CB3313" w:rsidRDefault="00CB3313" w:rsidP="001431BA">
      <w:pPr>
        <w:pStyle w:val="1"/>
        <w:rPr>
          <w:b/>
        </w:rPr>
      </w:pPr>
    </w:p>
    <w:p w:rsidR="00AF5D1E" w:rsidRDefault="00AF5D1E" w:rsidP="001431BA">
      <w:pPr>
        <w:pStyle w:val="1"/>
        <w:rPr>
          <w:color w:val="FF0000"/>
        </w:rPr>
      </w:pPr>
      <w:bookmarkStart w:id="11" w:name="_Toc524611015"/>
      <w:r w:rsidRPr="007E3AC0">
        <w:rPr>
          <w:rFonts w:hint="cs"/>
          <w:b/>
          <w:cs/>
        </w:rPr>
        <w:t>โครงการ</w:t>
      </w:r>
      <w:r>
        <w:rPr>
          <w:rFonts w:hint="cs"/>
          <w:b/>
          <w:cs/>
        </w:rPr>
        <w:t>พัฒนาฝีมือแรงงานแรงงานเพื่อรองรับการเปลี่ยนแปลงเทคโนโลยี</w:t>
      </w:r>
      <w:r w:rsidR="00A744A9">
        <w:rPr>
          <w:rFonts w:hint="cs"/>
          <w:b/>
          <w:cs/>
        </w:rPr>
        <w:t>ของภาคอุตสาหกรรมและบริการ</w:t>
      </w:r>
      <w:bookmarkEnd w:id="11"/>
    </w:p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Pr="00CB3313" w:rsidRDefault="00CB3313" w:rsidP="00CB3313"/>
    <w:p w:rsidR="00AE630E" w:rsidRPr="00AE630E" w:rsidRDefault="00AE630E" w:rsidP="00AE630E">
      <w:pPr>
        <w:keepNext/>
        <w:keepLines/>
        <w:tabs>
          <w:tab w:val="left" w:pos="284"/>
          <w:tab w:val="left" w:pos="567"/>
        </w:tabs>
        <w:spacing w:before="120" w:after="120"/>
        <w:jc w:val="thaiDistribute"/>
        <w:outlineLvl w:val="6"/>
        <w:rPr>
          <w:rFonts w:ascii="TH SarabunPSK" w:hAnsi="TH SarabunPSK"/>
          <w:sz w:val="32"/>
          <w:cs/>
        </w:rPr>
      </w:pPr>
      <w:r w:rsidRPr="00AE630E">
        <w:rPr>
          <w:rFonts w:ascii="TH SarabunPSK" w:eastAsia="Dotum" w:hAnsi="TH SarabunPSK"/>
          <w:b/>
          <w:bCs/>
          <w:spacing w:val="-8"/>
          <w:sz w:val="32"/>
          <w:cs/>
        </w:rPr>
        <w:lastRenderedPageBreak/>
        <w:t>1.</w:t>
      </w:r>
      <w:r w:rsidRPr="00AE630E">
        <w:rPr>
          <w:rFonts w:ascii="TH SarabunPSK" w:eastAsia="Dotum" w:hAnsi="TH SarabunPSK"/>
          <w:b/>
          <w:bCs/>
          <w:spacing w:val="-8"/>
          <w:sz w:val="32"/>
          <w:cs/>
        </w:rPr>
        <w:tab/>
        <w:t>ชื่อโครงการ</w:t>
      </w:r>
      <w:r w:rsidRPr="00AE630E">
        <w:rPr>
          <w:rFonts w:ascii="TH SarabunPSK" w:eastAsia="Dotum" w:hAnsi="TH SarabunPSK" w:hint="cs"/>
          <w:b/>
          <w:bCs/>
          <w:spacing w:val="-8"/>
          <w:sz w:val="32"/>
          <w:cs/>
        </w:rPr>
        <w:t xml:space="preserve">  </w:t>
      </w:r>
      <w:r w:rsidRPr="00AE630E">
        <w:rPr>
          <w:rFonts w:ascii="TH SarabunPSK" w:eastAsia="Dotum" w:hAnsi="TH SarabunPSK"/>
          <w:spacing w:val="-8"/>
          <w:sz w:val="32"/>
          <w:cs/>
        </w:rPr>
        <w:t>พัฒนาฝีมือแรงงานเพื่อรองรับการเปลี่ยนแปลงเทคโนโลยีของภาคอุตสาหกรรมและบริการ ประจำ</w:t>
      </w:r>
      <w:r w:rsidRPr="00AE630E">
        <w:rPr>
          <w:rFonts w:ascii="TH SarabunPSK" w:hAnsi="TH SarabunPSK"/>
          <w:sz w:val="32"/>
          <w:cs/>
        </w:rPr>
        <w:t>ปีงบประมาณ พ.ศ. 2562</w:t>
      </w:r>
      <w:r w:rsidRPr="00AE630E">
        <w:rPr>
          <w:rFonts w:ascii="TH SarabunPSK" w:hAnsi="TH SarabunPSK"/>
          <w:sz w:val="32"/>
        </w:rPr>
        <w:t xml:space="preserve"> </w:t>
      </w:r>
      <w:r w:rsidRPr="00AE630E">
        <w:rPr>
          <w:rFonts w:ascii="TH SarabunPSK" w:hAnsi="TH SarabunPSK" w:hint="cs"/>
          <w:sz w:val="32"/>
          <w:cs/>
        </w:rPr>
        <w:t xml:space="preserve">(กิจกรรม </w:t>
      </w:r>
      <w:r w:rsidRPr="00AE630E">
        <w:rPr>
          <w:rFonts w:ascii="TH SarabunPSK" w:hAnsi="TH SarabunPSK"/>
          <w:sz w:val="32"/>
        </w:rPr>
        <w:t xml:space="preserve">: </w:t>
      </w:r>
      <w:r w:rsidRPr="00AE630E">
        <w:rPr>
          <w:rFonts w:ascii="TH SarabunPSK" w:hAnsi="TH SarabunPSK" w:hint="cs"/>
          <w:sz w:val="32"/>
          <w:cs/>
        </w:rPr>
        <w:t>ฝึกอบรมหลักสูตรเตรียมเข้าทำงาน)</w:t>
      </w:r>
    </w:p>
    <w:p w:rsidR="00AE630E" w:rsidRPr="00AE630E" w:rsidRDefault="00AE630E" w:rsidP="00AE630E">
      <w:pPr>
        <w:tabs>
          <w:tab w:val="left" w:pos="284"/>
        </w:tabs>
        <w:spacing w:before="240"/>
        <w:contextualSpacing/>
        <w:rPr>
          <w:rFonts w:ascii="TH SarabunPSK" w:hAnsi="TH SarabunPSK"/>
          <w:b/>
          <w:bCs/>
          <w:sz w:val="32"/>
        </w:rPr>
      </w:pPr>
      <w:r w:rsidRPr="00AE630E">
        <w:rPr>
          <w:rFonts w:ascii="TH SarabunPSK" w:hAnsi="TH SarabunPSK" w:hint="cs"/>
          <w:b/>
          <w:bCs/>
          <w:sz w:val="32"/>
          <w:cs/>
        </w:rPr>
        <w:t>2. นโยบาย แผนงาน และ</w:t>
      </w:r>
      <w:r w:rsidRPr="00AE630E">
        <w:rPr>
          <w:rFonts w:ascii="TH SarabunPSK" w:hAnsi="TH SarabunPSK"/>
          <w:b/>
          <w:bCs/>
          <w:sz w:val="32"/>
          <w:cs/>
        </w:rPr>
        <w:t>ยุทธศาสตร์ที่เกี่ยวข้อง</w:t>
      </w:r>
    </w:p>
    <w:p w:rsidR="00AE630E" w:rsidRPr="00AE630E" w:rsidRDefault="00AE630E" w:rsidP="0035226F">
      <w:pPr>
        <w:numPr>
          <w:ilvl w:val="1"/>
          <w:numId w:val="40"/>
        </w:numPr>
        <w:tabs>
          <w:tab w:val="left" w:pos="567"/>
          <w:tab w:val="left" w:pos="1134"/>
        </w:tabs>
        <w:spacing w:after="200" w:line="276" w:lineRule="auto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 xml:space="preserve">ยุทธศาสตร์ชาติระยะ 20 ปี พ.ศ. 2561 – 2580 </w:t>
      </w:r>
      <w:r w:rsidRPr="00AE630E">
        <w:rPr>
          <w:rFonts w:ascii="TH SarabunPSK" w:hAnsi="TH SarabunPSK"/>
          <w:sz w:val="32"/>
          <w:cs/>
        </w:rPr>
        <w:t>ด้านที่ 2 การสร้างความสามารถในการแข่งขัน</w:t>
      </w:r>
    </w:p>
    <w:p w:rsidR="00AE630E" w:rsidRPr="00AE630E" w:rsidRDefault="00AE630E" w:rsidP="0035226F">
      <w:pPr>
        <w:numPr>
          <w:ilvl w:val="1"/>
          <w:numId w:val="40"/>
        </w:numPr>
        <w:tabs>
          <w:tab w:val="left" w:pos="567"/>
          <w:tab w:val="left" w:pos="1134"/>
        </w:tabs>
        <w:spacing w:after="200" w:line="276" w:lineRule="auto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>แผนการปฏิรูปประเทศด้านเศรษฐกิจ</w:t>
      </w:r>
      <w:r w:rsidRPr="00AE630E">
        <w:rPr>
          <w:rFonts w:ascii="TH SarabunPSK" w:hAnsi="TH SarabunPSK"/>
          <w:sz w:val="32"/>
          <w:cs/>
        </w:rPr>
        <w:t xml:space="preserve"> ในประเด็น </w:t>
      </w:r>
      <w:r w:rsidRPr="00AE630E">
        <w:rPr>
          <w:rFonts w:ascii="TH SarabunPSK" w:hAnsi="TH SarabunPSK"/>
          <w:sz w:val="32"/>
        </w:rPr>
        <w:t xml:space="preserve">: </w:t>
      </w:r>
      <w:r w:rsidRPr="00AE630E">
        <w:rPr>
          <w:rFonts w:ascii="TH SarabunPSK" w:hAnsi="TH SarabunPSK"/>
          <w:sz w:val="32"/>
          <w:cs/>
        </w:rPr>
        <w:t>การสร้างแรงงานคุณภาพ (</w:t>
      </w:r>
      <w:r w:rsidRPr="00AE630E">
        <w:rPr>
          <w:rFonts w:ascii="TH SarabunPSK" w:hAnsi="TH SarabunPSK"/>
          <w:sz w:val="32"/>
        </w:rPr>
        <w:t>Super Worker</w:t>
      </w:r>
      <w:r w:rsidRPr="00AE630E">
        <w:rPr>
          <w:rFonts w:ascii="TH SarabunPSK" w:hAnsi="TH SarabunPSK"/>
          <w:sz w:val="32"/>
          <w:cs/>
        </w:rPr>
        <w:t xml:space="preserve">) และเชื่อมโยงแรงงานสู่ตลาดอย่างครบวงจร ประเด็นยุทธศาสตร์ </w:t>
      </w:r>
      <w:r w:rsidRPr="00AE630E">
        <w:rPr>
          <w:rFonts w:ascii="TH SarabunPSK" w:hAnsi="TH SarabunPSK"/>
          <w:sz w:val="32"/>
        </w:rPr>
        <w:t xml:space="preserve">: </w:t>
      </w:r>
      <w:r w:rsidRPr="00AE630E">
        <w:rPr>
          <w:rFonts w:ascii="TH SarabunPSK" w:hAnsi="TH SarabunPSK"/>
          <w:sz w:val="32"/>
          <w:cs/>
        </w:rPr>
        <w:t xml:space="preserve">อุตสาหกรรมและบริการแห่งอนาคต </w:t>
      </w:r>
    </w:p>
    <w:p w:rsidR="00AE630E" w:rsidRPr="00AE630E" w:rsidRDefault="00AE630E" w:rsidP="0035226F">
      <w:pPr>
        <w:numPr>
          <w:ilvl w:val="1"/>
          <w:numId w:val="40"/>
        </w:numPr>
        <w:tabs>
          <w:tab w:val="left" w:pos="567"/>
          <w:tab w:val="left" w:pos="851"/>
          <w:tab w:val="left" w:pos="1134"/>
        </w:tabs>
        <w:spacing w:after="20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AE630E">
        <w:rPr>
          <w:rFonts w:ascii="TH SarabunPSK" w:hAnsi="TH SarabunPSK"/>
          <w:b/>
          <w:bCs/>
          <w:sz w:val="32"/>
          <w:cs/>
        </w:rPr>
        <w:t>แผนพัฒนาเศรษฐกิจและสังคมแห่งชาติ ฉบับที่ 12 พ.ศ. 2560 – 2564</w:t>
      </w:r>
      <w:r w:rsidRPr="00AE630E">
        <w:rPr>
          <w:rFonts w:ascii="TH SarabunPSK" w:hAnsi="TH SarabunPSK"/>
          <w:sz w:val="32"/>
          <w:cs/>
        </w:rPr>
        <w:t xml:space="preserve">  ในยุทธศาสตร์ที่ 3 การสร้างความเข้มแข็งทางเศรษฐกิจและการแข่งขันได้อย่างยั่งยืน เป้าหมาย เพิ่มผลิตภาพการผลิต</w:t>
      </w:r>
      <w:r w:rsidRPr="00AE630E">
        <w:rPr>
          <w:rFonts w:ascii="TH SarabunPSK" w:hAnsi="TH SarabunPSK"/>
          <w:sz w:val="32"/>
          <w:cs/>
        </w:rPr>
        <w:br/>
        <w:t xml:space="preserve">ของประเทศ ตัวชี้วัด ผลิตภาพการผลิตของปัจจัยแรงงานเพิ่มขึ้นไม่ต่ำกว่าร้อยละ 2.5 </w:t>
      </w:r>
    </w:p>
    <w:p w:rsidR="00AE630E" w:rsidRPr="00AE630E" w:rsidRDefault="00AE630E" w:rsidP="0035226F">
      <w:pPr>
        <w:numPr>
          <w:ilvl w:val="1"/>
          <w:numId w:val="40"/>
        </w:numPr>
        <w:tabs>
          <w:tab w:val="left" w:pos="567"/>
          <w:tab w:val="left" w:pos="993"/>
        </w:tabs>
        <w:spacing w:after="20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>แผนยุทธศาสตร์การพัฒนาอุตสาหกรรมไทย 4.0 ระยะ 20 ปี พ.ศ. 2560 – 2579</w:t>
      </w:r>
      <w:r w:rsidRPr="00AE630E">
        <w:rPr>
          <w:rFonts w:ascii="TH SarabunPSK" w:hAnsi="TH SarabunPSK"/>
          <w:sz w:val="32"/>
          <w:cs/>
        </w:rPr>
        <w:t xml:space="preserve"> </w:t>
      </w:r>
      <w:r w:rsidRPr="00AE630E">
        <w:rPr>
          <w:rFonts w:ascii="TH SarabunPSK" w:hAnsi="TH SarabunPSK"/>
          <w:sz w:val="32"/>
          <w:cs/>
        </w:rPr>
        <w:br/>
        <w:t>ในยุทธศาสตร์ที่ 2 ปฏิรูปนิเวศอุตสาหกรรมรองรับอุตสาหกรรมที่ขับเคลื่อนด้วยปัญญา กลยุทธ์ที่ 3 พัฒนาทักษะ องค์ความรู้ของบุคลากรเพื่อรองรับการเปลี่ยนแปลง</w:t>
      </w:r>
    </w:p>
    <w:p w:rsidR="00AE630E" w:rsidRPr="00AE630E" w:rsidRDefault="00AE630E" w:rsidP="0035226F">
      <w:pPr>
        <w:numPr>
          <w:ilvl w:val="1"/>
          <w:numId w:val="40"/>
        </w:numPr>
        <w:tabs>
          <w:tab w:val="left" w:pos="567"/>
          <w:tab w:val="left" w:pos="993"/>
        </w:tabs>
        <w:spacing w:after="20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>ยุทธศาสตร์จัดสรรงบประมาณปีงบประมาณ พ.ศ. 2562</w:t>
      </w:r>
      <w:r w:rsidRPr="00AE630E">
        <w:rPr>
          <w:rFonts w:ascii="TH SarabunPSK" w:hAnsi="TH SarabunPSK"/>
          <w:sz w:val="32"/>
          <w:cs/>
        </w:rPr>
        <w:t xml:space="preserve"> ด้านที่ 2 การสร้างความสามารถในการแข่งขันของประเทศ</w:t>
      </w:r>
    </w:p>
    <w:p w:rsidR="00AE630E" w:rsidRPr="00AE630E" w:rsidRDefault="00AE630E" w:rsidP="0035226F">
      <w:pPr>
        <w:numPr>
          <w:ilvl w:val="1"/>
          <w:numId w:val="40"/>
        </w:numPr>
        <w:tabs>
          <w:tab w:val="left" w:pos="567"/>
          <w:tab w:val="left" w:pos="993"/>
        </w:tabs>
        <w:spacing w:after="20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>แผนยุทธศาสตร์กรมพัฒนาฝีมือแรงงาน พ.ศ. 2560 - 2564</w:t>
      </w:r>
      <w:r w:rsidRPr="00AE630E">
        <w:rPr>
          <w:rFonts w:ascii="TH SarabunPSK" w:hAnsi="TH SarabunPSK"/>
          <w:sz w:val="32"/>
          <w:cs/>
        </w:rPr>
        <w:t xml:space="preserve"> ยุทธศาสตร์ที่</w:t>
      </w:r>
      <w:r w:rsidRPr="00AE630E">
        <w:rPr>
          <w:rFonts w:ascii="TH SarabunPSK" w:hAnsi="TH SarabunPSK"/>
          <w:sz w:val="32"/>
        </w:rPr>
        <w:t xml:space="preserve"> 2 </w:t>
      </w:r>
      <w:r w:rsidRPr="00AE630E">
        <w:rPr>
          <w:rFonts w:ascii="TH SarabunPSK" w:hAnsi="TH SarabunPSK"/>
          <w:sz w:val="32"/>
          <w:cs/>
        </w:rPr>
        <w:t xml:space="preserve">การฝึกอบรมฝีมือแรงงานเพื่อรองรับความท้าทายในยุคไทยแลนด์ </w:t>
      </w:r>
      <w:r w:rsidRPr="00AE630E">
        <w:rPr>
          <w:rFonts w:ascii="TH SarabunPSK" w:hAnsi="TH SarabunPSK" w:hint="cs"/>
          <w:sz w:val="32"/>
          <w:cs/>
        </w:rPr>
        <w:t>4</w:t>
      </w:r>
      <w:r w:rsidRPr="00AE630E">
        <w:rPr>
          <w:rFonts w:ascii="TH SarabunPSK" w:hAnsi="TH SarabunPSK"/>
          <w:sz w:val="32"/>
          <w:cs/>
        </w:rPr>
        <w:t xml:space="preserve">.0 </w:t>
      </w:r>
      <w:r w:rsidRPr="00AE630E">
        <w:rPr>
          <w:rFonts w:ascii="TH SarabunPSK" w:hAnsi="TH SarabunPSK" w:hint="cs"/>
          <w:sz w:val="32"/>
          <w:cs/>
        </w:rPr>
        <w:t>กลยุทธ์ พัฒนาสมรรถนะแรงงานใหม่ให้สอดคล้องกับความต้องการของตลาดแรงงาน</w:t>
      </w:r>
    </w:p>
    <w:p w:rsidR="00AE630E" w:rsidRPr="00AE630E" w:rsidRDefault="00AE630E" w:rsidP="0035226F">
      <w:pPr>
        <w:numPr>
          <w:ilvl w:val="0"/>
          <w:numId w:val="39"/>
        </w:numPr>
        <w:tabs>
          <w:tab w:val="left" w:pos="284"/>
          <w:tab w:val="left" w:pos="709"/>
        </w:tabs>
        <w:spacing w:before="120" w:after="200" w:line="276" w:lineRule="auto"/>
        <w:ind w:hanging="720"/>
        <w:contextualSpacing/>
        <w:jc w:val="thaiDistribute"/>
        <w:rPr>
          <w:rFonts w:ascii="TH SarabunPSK" w:hAnsi="TH SarabunPSK"/>
          <w:b/>
          <w:bCs/>
          <w:sz w:val="32"/>
          <w:szCs w:val="30"/>
          <w:cs/>
        </w:rPr>
      </w:pPr>
      <w:r w:rsidRPr="00AE630E">
        <w:rPr>
          <w:rFonts w:ascii="TH SarabunPSK" w:hAnsi="TH SarabunPSK"/>
          <w:b/>
          <w:bCs/>
          <w:sz w:val="32"/>
          <w:szCs w:val="30"/>
          <w:cs/>
        </w:rPr>
        <w:t>หลักการและเหตุผล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  <w:tab w:val="left" w:pos="1701"/>
          <w:tab w:val="left" w:pos="1843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eastAsia="Dotum" w:hAnsi="TH SarabunPSK"/>
          <w:b/>
          <w:bCs/>
          <w:sz w:val="32"/>
          <w:cs/>
        </w:rPr>
        <w:tab/>
      </w:r>
      <w:r w:rsidRPr="00AE630E">
        <w:rPr>
          <w:rFonts w:ascii="TH SarabunPSK" w:eastAsia="Dotum" w:hAnsi="TH SarabunPSK"/>
          <w:sz w:val="32"/>
          <w:cs/>
        </w:rPr>
        <w:t xml:space="preserve">3.1  </w:t>
      </w:r>
      <w:r w:rsidRPr="00AE630E">
        <w:rPr>
          <w:rFonts w:ascii="TH SarabunPSK" w:eastAsia="Dotum" w:hAnsi="TH SarabunPSK" w:hint="cs"/>
          <w:sz w:val="32"/>
          <w:cs/>
        </w:rPr>
        <w:tab/>
      </w:r>
      <w:r w:rsidRPr="00AE630E">
        <w:rPr>
          <w:rFonts w:ascii="TH SarabunPSK" w:eastAsia="Dotum" w:hAnsi="TH SarabunPSK"/>
          <w:sz w:val="32"/>
          <w:cs/>
        </w:rPr>
        <w:t xml:space="preserve">ปัจจุบันประเทศไทยติดอยู่ในกับดักประเทศรายได้ปานกลาง กล่าวคืออัตราการเจริญเติบโตของผลิตภัณฑ์มวลรวมภายในประเทศ หรือ </w:t>
      </w:r>
      <w:r w:rsidRPr="00AE630E">
        <w:rPr>
          <w:rFonts w:ascii="TH SarabunPSK" w:eastAsia="Dotum" w:hAnsi="TH SarabunPSK"/>
          <w:sz w:val="32"/>
        </w:rPr>
        <w:t xml:space="preserve">GDP </w:t>
      </w:r>
      <w:r w:rsidRPr="00AE630E">
        <w:rPr>
          <w:rFonts w:ascii="TH SarabunPSK" w:eastAsia="Dotum" w:hAnsi="TH SarabunPSK"/>
          <w:sz w:val="32"/>
          <w:cs/>
        </w:rPr>
        <w:t>เฉลี่ยอยู่ร้อยละ 3.5 ต่อปี โดยประเทศไทยถูกจำกัดความสามารถในการแข่งขันกับประเทศที่มีค่าจ้างต่ำกว่าในการผลิตสินค้าดั่งเดิม ขณะเดียวกันก็ไม่สามารถที่จะยกระดับการผลิตไปสู่อุตสาหกรรมที่มีมูลค่าสูงได้ เนื่องจากขาดแคลนแรงงานทักษะฝีมือชั้นสูง รวมถึงนวัตกรรมซึ่งเป็นรากฐานสำคัญในการแข่งขันกับประเทศรายได้สูง</w:t>
      </w:r>
      <w:r w:rsidRPr="00AE630E">
        <w:rPr>
          <w:rFonts w:ascii="TH SarabunPSK" w:hAnsi="TH SarabunPSK"/>
          <w:sz w:val="32"/>
        </w:rPr>
        <w:t xml:space="preserve"> </w:t>
      </w:r>
    </w:p>
    <w:p w:rsidR="00AE630E" w:rsidRPr="00AE630E" w:rsidRDefault="00AE630E" w:rsidP="00AE630E">
      <w:pPr>
        <w:tabs>
          <w:tab w:val="left" w:pos="284"/>
          <w:tab w:val="left" w:pos="567"/>
          <w:tab w:val="left" w:pos="709"/>
          <w:tab w:val="left" w:pos="851"/>
          <w:tab w:val="left" w:pos="1134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ab/>
        <w:t xml:space="preserve">3.2 </w:t>
      </w:r>
      <w:r w:rsidRPr="00AE630E">
        <w:rPr>
          <w:rFonts w:ascii="TH SarabunPSK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 xml:space="preserve">เพื่อให้หลุดพ้นกับดักประเทศรายได้ปานกลางและพัฒนาไปสู่ประเทศรายได้สูงอย่างยั่งยืน รัฐบาลได้กำหนดกรอบยุทธศาสตร์ชาติระยะ 20 ปี และนโยบายประเทศไทย 4.0 รวมทั้งมติคณะรัฐมนตรี วันที่ 22 กันยายน 2558 เห็นชอบนโยบายเขตพัฒนาเศรษฐกิจพิเศษในรูปแบบ </w:t>
      </w:r>
      <w:r w:rsidRPr="00AE630E">
        <w:rPr>
          <w:rFonts w:ascii="TH SarabunPSK" w:hAnsi="TH SarabunPSK"/>
          <w:sz w:val="32"/>
        </w:rPr>
        <w:t xml:space="preserve">Cluster </w:t>
      </w:r>
      <w:r w:rsidRPr="00AE630E">
        <w:rPr>
          <w:rFonts w:ascii="TH SarabunPSK" w:hAnsi="TH SarabunPSK"/>
          <w:sz w:val="32"/>
          <w:cs/>
        </w:rPr>
        <w:t>(8 กลุ่ม</w:t>
      </w:r>
      <w:r w:rsidRPr="00AE630E">
        <w:rPr>
          <w:rFonts w:ascii="TH SarabunPSK" w:hAnsi="TH SarabunPSK"/>
          <w:sz w:val="32"/>
        </w:rPr>
        <w:t xml:space="preserve"> Cluster</w:t>
      </w:r>
      <w:r w:rsidRPr="00AE630E">
        <w:rPr>
          <w:rFonts w:ascii="TH SarabunPSK" w:hAnsi="TH SarabunPSK"/>
          <w:sz w:val="32"/>
          <w:cs/>
        </w:rPr>
        <w:t xml:space="preserve"> อุตสาหกรรมเป้าหมาย) และมติคณะรัฐมนตรีวันที่ 17 พฤศจิกายน 2558 เห็นชอบ 10 อุตสาหกรรมเป้าหมายกลไกขับเคลื่อนเศรษฐกิจอนาคต (</w:t>
      </w:r>
      <w:r w:rsidRPr="00AE630E">
        <w:rPr>
          <w:rFonts w:ascii="TH SarabunPSK" w:hAnsi="TH SarabunPSK"/>
          <w:sz w:val="32"/>
        </w:rPr>
        <w:t xml:space="preserve">New Engine of Growth) </w:t>
      </w:r>
      <w:r w:rsidRPr="00AE630E">
        <w:rPr>
          <w:rFonts w:ascii="TH SarabunPSK" w:hAnsi="TH SarabunPSK"/>
          <w:sz w:val="32"/>
          <w:cs/>
        </w:rPr>
        <w:t>เพื่อขับเคลื่อนการเพิ่มผลผลิตและกระตุ้นให้เกิดการผลิตสินค้าและบริการที่มีมูลค่าสูง ทั้งนี้ การพัฒนาคนในอุตสาหกรรม 4.0 ก่อให้เกิดสภาพแวดล้อมในการผลิตแบบใหม่ที่มีความซับ</w:t>
      </w:r>
      <w:r w:rsidRPr="00AE630E">
        <w:rPr>
          <w:rFonts w:ascii="TH SarabunPSK" w:hAnsi="TH SarabunPSK" w:hint="cs"/>
          <w:sz w:val="32"/>
          <w:cs/>
        </w:rPr>
        <w:t>ซ้</w:t>
      </w:r>
      <w:r w:rsidRPr="00AE630E">
        <w:rPr>
          <w:rFonts w:ascii="TH SarabunPSK" w:hAnsi="TH SarabunPSK"/>
          <w:sz w:val="32"/>
          <w:cs/>
        </w:rPr>
        <w:t>อนและเปลี่ยนแปลงอย่างรวดเร็ว จึงจำเป็นอย่างยิ่งต้องใช้แรงงานมีฝีมือขับเคลื่อนเศรษฐกิจที่มีการใช้เครื่องมืออัตโนมัติและ</w:t>
      </w:r>
      <w:proofErr w:type="spellStart"/>
      <w:r w:rsidRPr="00AE630E">
        <w:rPr>
          <w:rFonts w:ascii="TH SarabunPSK" w:hAnsi="TH SarabunPSK"/>
          <w:sz w:val="32"/>
          <w:cs/>
        </w:rPr>
        <w:t>ดิจิทัล</w:t>
      </w:r>
      <w:proofErr w:type="spellEnd"/>
      <w:r w:rsidRPr="00AE630E">
        <w:rPr>
          <w:rFonts w:ascii="TH SarabunPSK" w:hAnsi="TH SarabunPSK"/>
          <w:sz w:val="32"/>
          <w:cs/>
        </w:rPr>
        <w:t>มากขึ้น</w:t>
      </w:r>
      <w:r w:rsidRPr="00AE630E">
        <w:rPr>
          <w:rFonts w:ascii="TH SarabunPSK" w:hAnsi="TH SarabunPSK" w:hint="cs"/>
          <w:sz w:val="32"/>
          <w:cs/>
        </w:rPr>
        <w:t xml:space="preserve"> </w:t>
      </w:r>
      <w:r w:rsidRPr="00AE630E">
        <w:rPr>
          <w:rFonts w:ascii="TH SarabunPSK" w:hAnsi="TH SarabunPSK"/>
          <w:sz w:val="32"/>
          <w:cs/>
        </w:rPr>
        <w:t>รวมทั้งในการควบคุมเครื่องจักรกล ซึ่งเป็นสิ่งที่แรงงานโดยทั่วไปยังขาดแคลนและจำเป็นที่จะต้องได้รับโอกาสในการพัฒนาฝีมือเพื่อเพิ่มรายได้ที่มากขึ้น</w:t>
      </w:r>
    </w:p>
    <w:p w:rsidR="00AE630E" w:rsidRPr="00AE630E" w:rsidRDefault="00AE630E" w:rsidP="00AE630E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843"/>
        </w:tabs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 xml:space="preserve">3.3 </w:t>
      </w:r>
      <w:r w:rsidRPr="00AE630E">
        <w:rPr>
          <w:rFonts w:ascii="TH SarabunPSK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 xml:space="preserve">นอกจากนี้การปรับเปลี่ยนมาใช้ระบบการผลิตอัตโนมัติและระบบจัดการอัจฉริยะส่งผลให้ทักษะด้านเทคนิคและทักษะในการจัดการบริหารไม่ใช่ทักษะที่สำคัญสำหรับอุตสาหกรรมยุค </w:t>
      </w:r>
      <w:r w:rsidRPr="00AE630E">
        <w:rPr>
          <w:rFonts w:ascii="TH SarabunPSK" w:eastAsia="Dotum" w:hAnsi="TH SarabunPSK"/>
          <w:sz w:val="32"/>
          <w:cs/>
        </w:rPr>
        <w:t>4</w:t>
      </w:r>
      <w:r w:rsidRPr="00AE630E">
        <w:rPr>
          <w:rFonts w:ascii="TH SarabunPSK" w:eastAsia="Dotum" w:hAnsi="TH SarabunPSK"/>
          <w:sz w:val="32"/>
        </w:rPr>
        <w:t xml:space="preserve">.0 </w:t>
      </w:r>
      <w:r w:rsidRPr="00AE630E">
        <w:rPr>
          <w:rFonts w:ascii="TH SarabunPSK" w:eastAsia="Dotum" w:hAnsi="TH SarabunPSK"/>
          <w:sz w:val="32"/>
          <w:cs/>
        </w:rPr>
        <w:t>อีกต่อไป โดยทักษะ</w:t>
      </w:r>
      <w:r w:rsidRPr="00AE630E">
        <w:rPr>
          <w:rFonts w:ascii="TH SarabunPSK" w:eastAsia="Dotum" w:hAnsi="TH SarabunPSK"/>
          <w:sz w:val="32"/>
          <w:cs/>
        </w:rPr>
        <w:lastRenderedPageBreak/>
        <w:t xml:space="preserve">การสื่อสารและทักษะที่ใช้กระบวนการคิด ซึ่งรวมถึงการใช้เหตุผลทางคณิตศาสตร์ การใช้วิจารณญาณอย่างมีเหตุผล การตัดสินใจ และการวิเคราะห์ระบบจะมีความสำคัญเพิ่มมากขึ้น ดังนั้น กรมพัฒนาฝีมือแรงงานจึงได้จัดทำ “โครงการพัฒนาฝีมือแรงงานเพื่อรองรับการเปลี่ยนแปลงเทคโนโลยีของภาคอุตสาหกรรมและบริการ” เพี่อผลิตแรงงานคุณภาพ คู่คุณธรรม เชื่อมโยงอุตสาหกรรม 4.0 สู่ตลาด </w:t>
      </w:r>
      <w:r w:rsidRPr="00AE630E">
        <w:rPr>
          <w:rFonts w:ascii="TH SarabunPSK" w:eastAsia="Dotum" w:hAnsi="TH SarabunPSK"/>
          <w:sz w:val="32"/>
        </w:rPr>
        <w:t xml:space="preserve">SMEs </w:t>
      </w:r>
    </w:p>
    <w:p w:rsidR="00AE630E" w:rsidRPr="00AE630E" w:rsidRDefault="00AE630E" w:rsidP="00AE630E">
      <w:pPr>
        <w:tabs>
          <w:tab w:val="left" w:pos="284"/>
          <w:tab w:val="left" w:pos="426"/>
          <w:tab w:val="left" w:pos="567"/>
          <w:tab w:val="left" w:pos="1080"/>
        </w:tabs>
        <w:rPr>
          <w:rFonts w:ascii="TH SarabunPSK" w:eastAsia="Dotum" w:hAnsi="TH SarabunPSK"/>
          <w:b/>
          <w:bCs/>
          <w:sz w:val="18"/>
          <w:szCs w:val="18"/>
          <w:cs/>
        </w:rPr>
      </w:pPr>
    </w:p>
    <w:p w:rsidR="00AE630E" w:rsidRPr="00AE630E" w:rsidRDefault="00AE630E" w:rsidP="00AE630E">
      <w:pPr>
        <w:tabs>
          <w:tab w:val="left" w:pos="426"/>
          <w:tab w:val="left" w:pos="1080"/>
        </w:tabs>
        <w:rPr>
          <w:rFonts w:ascii="TH SarabunPSK" w:eastAsia="Dotum" w:hAnsi="TH SarabunPSK"/>
          <w:b/>
          <w:bCs/>
          <w:sz w:val="32"/>
          <w:cs/>
        </w:rPr>
      </w:pPr>
      <w:r w:rsidRPr="00AE630E">
        <w:rPr>
          <w:rFonts w:ascii="TH SarabunPSK" w:eastAsia="Dotum" w:hAnsi="TH SarabunPSK"/>
          <w:b/>
          <w:bCs/>
          <w:sz w:val="32"/>
          <w:cs/>
        </w:rPr>
        <w:t>4.  วัตถุประสงค์โครงการ</w:t>
      </w:r>
    </w:p>
    <w:p w:rsidR="00AE630E" w:rsidRPr="00AE630E" w:rsidRDefault="00AE630E" w:rsidP="0035226F">
      <w:pPr>
        <w:numPr>
          <w:ilvl w:val="1"/>
          <w:numId w:val="41"/>
        </w:numPr>
        <w:tabs>
          <w:tab w:val="left" w:pos="567"/>
          <w:tab w:val="left" w:pos="1134"/>
        </w:tabs>
        <w:spacing w:after="200" w:line="276" w:lineRule="auto"/>
        <w:ind w:left="0" w:firstLine="567"/>
        <w:contextualSpacing/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spacing w:val="-4"/>
          <w:sz w:val="32"/>
          <w:cs/>
        </w:rPr>
        <w:t>เพื่อพัฒนาศักยภาพแรงงานใหม่ ให้มีทักษะองค์ความรู้สอดคล้องกับความต้องการของตลาด</w:t>
      </w:r>
      <w:r w:rsidRPr="00AE630E">
        <w:rPr>
          <w:rFonts w:ascii="TH SarabunPSK" w:eastAsia="Dotum" w:hAnsi="TH SarabunPSK"/>
          <w:sz w:val="32"/>
          <w:cs/>
        </w:rPr>
        <w:t>แรงงานและความก้าวหน้าทางเทคโนโลยีและนวัตกรรม</w:t>
      </w:r>
    </w:p>
    <w:p w:rsidR="00AE630E" w:rsidRPr="00AE630E" w:rsidRDefault="00AE630E" w:rsidP="00AE630E">
      <w:pPr>
        <w:tabs>
          <w:tab w:val="left" w:pos="567"/>
          <w:tab w:val="left" w:pos="1080"/>
          <w:tab w:val="left" w:pos="1134"/>
        </w:tabs>
        <w:ind w:firstLine="567"/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sz w:val="32"/>
        </w:rPr>
        <w:t xml:space="preserve">4.2 </w:t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  <w:cs/>
        </w:rPr>
        <w:t>เพื่อสร้างนิสัยอุตสาหกรรมและปลูกฝังทัศนคติ</w:t>
      </w:r>
      <w:r w:rsidRPr="00AE630E">
        <w:rPr>
          <w:rFonts w:ascii="TH SarabunPSK" w:eastAsia="Dotum" w:hAnsi="TH SarabunPSK"/>
          <w:sz w:val="32"/>
        </w:rPr>
        <w:t xml:space="preserve"> </w:t>
      </w:r>
      <w:r w:rsidRPr="00AE630E">
        <w:rPr>
          <w:rFonts w:ascii="TH SarabunPSK" w:eastAsia="Dotum" w:hAnsi="TH SarabunPSK"/>
          <w:sz w:val="32"/>
          <w:cs/>
        </w:rPr>
        <w:t>(</w:t>
      </w:r>
      <w:r w:rsidRPr="00AE630E">
        <w:rPr>
          <w:rFonts w:ascii="TH SarabunPSK" w:eastAsia="Dotum" w:hAnsi="TH SarabunPSK"/>
          <w:sz w:val="32"/>
        </w:rPr>
        <w:t>Attitudes</w:t>
      </w:r>
      <w:r w:rsidRPr="00AE630E">
        <w:rPr>
          <w:rFonts w:ascii="TH SarabunPSK" w:eastAsia="Dotum" w:hAnsi="TH SarabunPSK"/>
          <w:sz w:val="32"/>
          <w:cs/>
        </w:rPr>
        <w:t>) และประสบการณ์ รวมทั้งคุณธรรม จริยธรรม ตลอดจนศาสตร์ของพระราชากับการพัฒนาที่ยั่งยืนในการปฏิบัติงานและการประกอบอาชีพ</w:t>
      </w:r>
    </w:p>
    <w:p w:rsidR="00AE630E" w:rsidRPr="00AE630E" w:rsidRDefault="00AE630E" w:rsidP="00AE630E">
      <w:pPr>
        <w:tabs>
          <w:tab w:val="left" w:pos="567"/>
          <w:tab w:val="left" w:pos="1080"/>
          <w:tab w:val="left" w:pos="1134"/>
        </w:tabs>
        <w:ind w:firstLine="567"/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sz w:val="32"/>
          <w:cs/>
        </w:rPr>
        <w:t xml:space="preserve">4.3 </w:t>
      </w:r>
      <w:r w:rsidRPr="00AE630E">
        <w:rPr>
          <w:rFonts w:ascii="TH SarabunPSK" w:eastAsia="Dotum" w:hAnsi="TH SarabunPSK" w:hint="cs"/>
          <w:sz w:val="32"/>
          <w:cs/>
        </w:rPr>
        <w:tab/>
      </w:r>
      <w:r w:rsidRPr="00AE630E">
        <w:rPr>
          <w:rFonts w:ascii="TH SarabunPSK" w:eastAsia="Dotum" w:hAnsi="TH SarabunPSK"/>
          <w:spacing w:val="-4"/>
          <w:sz w:val="32"/>
          <w:cs/>
        </w:rPr>
        <w:t>พัฒนาทักษะด้านภาษาต่างประเทศ</w:t>
      </w:r>
      <w:r w:rsidRPr="00AE630E">
        <w:rPr>
          <w:rFonts w:ascii="TH SarabunPSK" w:eastAsia="Dotum" w:hAnsi="TH SarabunPSK" w:hint="cs"/>
          <w:spacing w:val="-4"/>
          <w:sz w:val="32"/>
          <w:cs/>
        </w:rPr>
        <w:t xml:space="preserve"> (สอดแทรกในหลักสูตรการฝึก) </w:t>
      </w:r>
      <w:r w:rsidRPr="00AE630E">
        <w:rPr>
          <w:rFonts w:ascii="TH SarabunPSK" w:eastAsia="Dotum" w:hAnsi="TH SarabunPSK"/>
          <w:spacing w:val="-4"/>
          <w:sz w:val="32"/>
          <w:cs/>
        </w:rPr>
        <w:t>ให้กับแรงงาน เพื่อใช้ประโยชน์</w:t>
      </w:r>
      <w:r w:rsidRPr="00AE630E">
        <w:rPr>
          <w:rFonts w:ascii="TH SarabunPSK" w:eastAsia="Dotum" w:hAnsi="TH SarabunPSK"/>
          <w:sz w:val="32"/>
          <w:cs/>
        </w:rPr>
        <w:t>ในการสื่อสารระหว่างการทำงานและนำไปใช้ในชีวิตประจำวัน</w:t>
      </w:r>
    </w:p>
    <w:p w:rsidR="00AE630E" w:rsidRPr="00AE630E" w:rsidRDefault="00AE630E" w:rsidP="00AE630E">
      <w:pPr>
        <w:tabs>
          <w:tab w:val="left" w:pos="284"/>
        </w:tabs>
        <w:spacing w:before="120"/>
        <w:jc w:val="thaiDistribute"/>
        <w:rPr>
          <w:rFonts w:ascii="TH SarabunPSK" w:eastAsia="Dotum" w:hAnsi="TH SarabunPSK"/>
          <w:sz w:val="16"/>
          <w:szCs w:val="16"/>
        </w:rPr>
      </w:pPr>
      <w:r w:rsidRPr="00AE630E">
        <w:rPr>
          <w:rFonts w:ascii="TH SarabunPSK" w:eastAsia="Dotum" w:hAnsi="TH SarabunPSK"/>
          <w:b/>
          <w:bCs/>
          <w:sz w:val="32"/>
          <w:cs/>
        </w:rPr>
        <w:t xml:space="preserve">5.  สถานที่/พื้นที่ดำเนินการ  </w:t>
      </w:r>
      <w:r w:rsidRPr="00AE630E">
        <w:rPr>
          <w:rFonts w:ascii="TH SarabunPSK" w:eastAsia="Dotum" w:hAnsi="TH SarabunPSK"/>
          <w:sz w:val="32"/>
          <w:cs/>
        </w:rPr>
        <w:t>สถาบันพัฒนาฝีมือแรงงาน สำนักงานพัฒนาฝีมือแรงงานทั่วประเทศ</w:t>
      </w:r>
    </w:p>
    <w:p w:rsidR="00AE630E" w:rsidRPr="00AE630E" w:rsidRDefault="00AE630E" w:rsidP="0035226F">
      <w:pPr>
        <w:numPr>
          <w:ilvl w:val="0"/>
          <w:numId w:val="31"/>
        </w:numPr>
        <w:tabs>
          <w:tab w:val="left" w:pos="284"/>
        </w:tabs>
        <w:spacing w:before="120" w:after="200" w:line="276" w:lineRule="auto"/>
        <w:ind w:hanging="720"/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b/>
          <w:bCs/>
          <w:sz w:val="32"/>
          <w:cs/>
        </w:rPr>
        <w:t>ระยะเวลาดำเนินโครงการ</w:t>
      </w:r>
      <w:r w:rsidRPr="00AE630E">
        <w:rPr>
          <w:rFonts w:ascii="TH SarabunPSK" w:eastAsia="Dotum" w:hAnsi="TH SarabunPSK"/>
          <w:sz w:val="32"/>
          <w:cs/>
        </w:rPr>
        <w:t xml:space="preserve">  1 ตุลาคม 2561</w:t>
      </w:r>
      <w:r w:rsidRPr="00AE630E">
        <w:rPr>
          <w:rFonts w:ascii="TH SarabunPSK" w:eastAsia="Dotum" w:hAnsi="TH SarabunPSK"/>
          <w:sz w:val="32"/>
        </w:rPr>
        <w:t>-</w:t>
      </w:r>
      <w:r w:rsidRPr="00AE630E">
        <w:rPr>
          <w:rFonts w:ascii="TH SarabunPSK" w:eastAsia="Dotum" w:hAnsi="TH SarabunPSK"/>
          <w:sz w:val="32"/>
          <w:cs/>
        </w:rPr>
        <w:t xml:space="preserve"> 30 กันยายน 2562</w:t>
      </w:r>
    </w:p>
    <w:p w:rsidR="00AE630E" w:rsidRPr="00AE630E" w:rsidRDefault="00AE630E" w:rsidP="00AE630E">
      <w:pPr>
        <w:tabs>
          <w:tab w:val="left" w:pos="284"/>
          <w:tab w:val="left" w:pos="5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AE630E">
        <w:rPr>
          <w:rFonts w:ascii="TH SarabunPSK" w:eastAsia="Dotum" w:hAnsi="TH SarabunPSK"/>
          <w:b/>
          <w:bCs/>
          <w:sz w:val="32"/>
        </w:rPr>
        <w:t>7</w:t>
      </w:r>
      <w:r w:rsidRPr="00AE630E">
        <w:rPr>
          <w:rFonts w:ascii="TH SarabunPSK" w:eastAsia="Dotum" w:hAnsi="TH SarabunPSK"/>
          <w:b/>
          <w:bCs/>
          <w:sz w:val="32"/>
          <w:cs/>
        </w:rPr>
        <w:t>.</w:t>
      </w:r>
      <w:r w:rsidRPr="00AE630E">
        <w:rPr>
          <w:rFonts w:ascii="TH SarabunPSK" w:eastAsia="Dotum" w:hAnsi="TH SarabunPSK"/>
          <w:b/>
          <w:bCs/>
          <w:sz w:val="32"/>
          <w:cs/>
        </w:rPr>
        <w:tab/>
        <w:t>เป้าหมาย  และตัวชี้วัดผลสำเร็จของโครงการ</w:t>
      </w:r>
    </w:p>
    <w:p w:rsidR="00AE630E" w:rsidRPr="00AE630E" w:rsidRDefault="00AE630E" w:rsidP="00AE630E">
      <w:pPr>
        <w:tabs>
          <w:tab w:val="left" w:pos="540"/>
          <w:tab w:val="left" w:pos="567"/>
          <w:tab w:val="left" w:pos="1134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AE630E">
        <w:rPr>
          <w:rFonts w:ascii="TH SarabunPSK" w:eastAsia="Dotum" w:hAnsi="TH SarabunPSK"/>
          <w:b/>
          <w:bCs/>
          <w:sz w:val="32"/>
          <w:cs/>
        </w:rPr>
        <w:tab/>
        <w:t>7.1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ab/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เป้าหมาย  รวมจำนวน  </w:t>
      </w:r>
      <w:r w:rsidRPr="00AE630E">
        <w:rPr>
          <w:rFonts w:ascii="TH SarabunPSK" w:eastAsia="Dotum" w:hAnsi="TH SarabunPSK"/>
          <w:b/>
          <w:bCs/>
          <w:sz w:val="32"/>
        </w:rPr>
        <w:t>5</w:t>
      </w:r>
      <w:r w:rsidRPr="00AE630E">
        <w:rPr>
          <w:rFonts w:ascii="TH SarabunPSK" w:eastAsia="Dotum" w:hAnsi="TH SarabunPSK"/>
          <w:b/>
          <w:bCs/>
          <w:sz w:val="32"/>
          <w:cs/>
        </w:rPr>
        <w:t>,</w:t>
      </w:r>
      <w:r w:rsidRPr="00AE630E">
        <w:rPr>
          <w:rFonts w:ascii="TH SarabunPSK" w:eastAsia="Dotum" w:hAnsi="TH SarabunPSK"/>
          <w:b/>
          <w:bCs/>
          <w:sz w:val="32"/>
        </w:rPr>
        <w:t>2</w:t>
      </w:r>
      <w:r w:rsidRPr="00AE630E">
        <w:rPr>
          <w:rFonts w:ascii="TH SarabunPSK" w:eastAsia="Dotum" w:hAnsi="TH SarabunPSK"/>
          <w:b/>
          <w:bCs/>
          <w:sz w:val="32"/>
          <w:cs/>
        </w:rPr>
        <w:t>00  คน</w:t>
      </w:r>
    </w:p>
    <w:p w:rsidR="00AE630E" w:rsidRPr="00AE630E" w:rsidRDefault="00AE630E" w:rsidP="00AE630E">
      <w:pPr>
        <w:tabs>
          <w:tab w:val="left" w:pos="540"/>
          <w:tab w:val="left" w:pos="567"/>
          <w:tab w:val="left" w:pos="1134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AE630E">
        <w:rPr>
          <w:rFonts w:ascii="TH SarabunPSK" w:eastAsia="Dotum" w:hAnsi="TH SarabunPSK"/>
          <w:b/>
          <w:bCs/>
          <w:sz w:val="32"/>
        </w:rPr>
        <w:t xml:space="preserve">       </w:t>
      </w:r>
      <w:r w:rsidRPr="00AE630E">
        <w:rPr>
          <w:rFonts w:ascii="TH SarabunPSK" w:eastAsia="Dotum" w:hAnsi="TH SarabunPSK"/>
          <w:b/>
          <w:bCs/>
          <w:sz w:val="32"/>
        </w:rPr>
        <w:tab/>
        <w:t xml:space="preserve">7.2   </w:t>
      </w:r>
      <w:r w:rsidRPr="00AE630E">
        <w:rPr>
          <w:rFonts w:ascii="TH SarabunPSK" w:eastAsia="Dotum" w:hAnsi="TH SarabunPSK"/>
          <w:b/>
          <w:bCs/>
          <w:sz w:val="32"/>
        </w:rPr>
        <w:tab/>
      </w:r>
      <w:r w:rsidRPr="00AE630E">
        <w:rPr>
          <w:rFonts w:ascii="TH SarabunPSK" w:eastAsia="Dotum" w:hAnsi="TH SarabunPSK"/>
          <w:b/>
          <w:bCs/>
          <w:sz w:val="32"/>
          <w:cs/>
        </w:rPr>
        <w:t>ตัวชี้วัด</w:t>
      </w:r>
    </w:p>
    <w:p w:rsidR="00AE630E" w:rsidRPr="00AE630E" w:rsidRDefault="00AE630E" w:rsidP="00AE630E">
      <w:pPr>
        <w:tabs>
          <w:tab w:val="left" w:pos="540"/>
          <w:tab w:val="left" w:pos="567"/>
          <w:tab w:val="left" w:pos="993"/>
          <w:tab w:val="left" w:pos="1134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AE630E">
        <w:rPr>
          <w:rFonts w:ascii="TH SarabunPSK" w:eastAsia="Dotum" w:hAnsi="TH SarabunPSK"/>
          <w:b/>
          <w:bCs/>
          <w:sz w:val="32"/>
        </w:rPr>
        <w:tab/>
      </w:r>
      <w:r w:rsidRPr="00AE630E">
        <w:rPr>
          <w:rFonts w:ascii="TH SarabunPSK" w:eastAsia="Dotum" w:hAnsi="TH SarabunPSK"/>
          <w:b/>
          <w:bCs/>
          <w:sz w:val="32"/>
        </w:rPr>
        <w:tab/>
      </w:r>
      <w:r w:rsidRPr="00AE630E">
        <w:rPr>
          <w:rFonts w:ascii="TH SarabunPSK" w:eastAsia="Dotum" w:hAnsi="TH SarabunPSK"/>
          <w:b/>
          <w:bCs/>
          <w:sz w:val="32"/>
        </w:rPr>
        <w:tab/>
      </w:r>
      <w:r w:rsidRPr="00AE630E">
        <w:rPr>
          <w:rFonts w:ascii="TH SarabunPSK" w:eastAsia="Dotum" w:hAnsi="TH SarabunPSK"/>
          <w:b/>
          <w:bCs/>
          <w:sz w:val="32"/>
        </w:rPr>
        <w:tab/>
        <w:t xml:space="preserve">-  </w:t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เชิงปริมาณ </w:t>
      </w:r>
      <w:r w:rsidRPr="00AE630E">
        <w:rPr>
          <w:rFonts w:ascii="TH SarabunPSK" w:eastAsia="Dotum" w:hAnsi="TH SarabunPSK"/>
          <w:sz w:val="32"/>
          <w:cs/>
        </w:rPr>
        <w:t>แรงงานเข้ารับการพัฒนาฝีมือแรงงานได้ไม่ต่ำกว่าเป้าหมายที่กำหนด</w:t>
      </w:r>
    </w:p>
    <w:p w:rsidR="00AE630E" w:rsidRPr="00AE630E" w:rsidRDefault="00AE630E" w:rsidP="00AE630E">
      <w:pPr>
        <w:tabs>
          <w:tab w:val="left" w:pos="540"/>
          <w:tab w:val="left" w:pos="567"/>
          <w:tab w:val="left" w:pos="1134"/>
          <w:tab w:val="left" w:pos="1560"/>
        </w:tabs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-  เชิงคุณภาพ </w:t>
      </w:r>
    </w:p>
    <w:p w:rsidR="00AE630E" w:rsidRPr="00AE630E" w:rsidRDefault="00AE630E" w:rsidP="00AE630E">
      <w:pPr>
        <w:tabs>
          <w:tab w:val="left" w:pos="540"/>
          <w:tab w:val="left" w:pos="567"/>
          <w:tab w:val="left" w:pos="1134"/>
          <w:tab w:val="left" w:pos="1560"/>
          <w:tab w:val="left" w:pos="1985"/>
        </w:tabs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 w:hint="cs"/>
          <w:sz w:val="32"/>
          <w:cs/>
        </w:rPr>
        <w:tab/>
      </w:r>
      <w:r w:rsidRPr="00AE630E">
        <w:rPr>
          <w:rFonts w:ascii="TH SarabunPSK" w:eastAsia="Dotum" w:hAnsi="TH SarabunPSK" w:hint="cs"/>
          <w:sz w:val="32"/>
          <w:cs/>
        </w:rPr>
        <w:tab/>
      </w:r>
      <w:r w:rsidRPr="00AE630E">
        <w:rPr>
          <w:rFonts w:ascii="TH SarabunPSK" w:eastAsia="Dotum" w:hAnsi="TH SarabunPSK" w:hint="cs"/>
          <w:sz w:val="32"/>
          <w:cs/>
        </w:rPr>
        <w:tab/>
      </w:r>
      <w:r w:rsidRPr="00AE630E">
        <w:rPr>
          <w:rFonts w:ascii="TH SarabunPSK" w:eastAsia="Dotum" w:hAnsi="TH SarabunPSK" w:hint="cs"/>
          <w:sz w:val="32"/>
          <w:cs/>
        </w:rPr>
        <w:tab/>
        <w:t>(1)</w:t>
      </w:r>
      <w:r w:rsidRPr="00AE630E">
        <w:rPr>
          <w:rFonts w:ascii="TH SarabunPSK" w:eastAsia="Dotum" w:hAnsi="TH SarabunPSK" w:hint="cs"/>
          <w:sz w:val="32"/>
          <w:cs/>
        </w:rPr>
        <w:tab/>
        <w:t>ผู้ผ่านการฝึกมีงานทำไม่น้อยกว่า</w:t>
      </w:r>
      <w:r w:rsidRPr="00AE630E">
        <w:rPr>
          <w:rFonts w:ascii="TH SarabunPSK" w:eastAsia="Dotum" w:hAnsi="TH SarabunPSK"/>
          <w:sz w:val="32"/>
          <w:cs/>
        </w:rPr>
        <w:t xml:space="preserve">ร้อยละ </w:t>
      </w:r>
      <w:r w:rsidRPr="00AE630E">
        <w:rPr>
          <w:rFonts w:ascii="TH SarabunPSK" w:eastAsia="Dotum" w:hAnsi="TH SarabunPSK"/>
          <w:sz w:val="32"/>
        </w:rPr>
        <w:t>40</w:t>
      </w:r>
    </w:p>
    <w:p w:rsidR="00AE630E" w:rsidRPr="00AE630E" w:rsidRDefault="00AE630E" w:rsidP="00AE630E">
      <w:pPr>
        <w:tabs>
          <w:tab w:val="left" w:pos="540"/>
          <w:tab w:val="left" w:pos="567"/>
          <w:tab w:val="left" w:pos="1134"/>
          <w:tab w:val="left" w:pos="1560"/>
          <w:tab w:val="left" w:pos="1985"/>
        </w:tabs>
        <w:jc w:val="thaiDistribute"/>
        <w:rPr>
          <w:rFonts w:ascii="TH SarabunPSK" w:eastAsia="Dotum" w:hAnsi="TH SarabunPSK"/>
          <w:sz w:val="32"/>
          <w:cs/>
        </w:rPr>
      </w:pP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 w:hint="cs"/>
          <w:sz w:val="32"/>
          <w:cs/>
        </w:rPr>
        <w:t>(2)</w:t>
      </w:r>
      <w:r w:rsidRPr="00AE630E">
        <w:rPr>
          <w:rFonts w:ascii="TH SarabunPSK" w:eastAsia="Dotum" w:hAnsi="TH SarabunPSK" w:hint="cs"/>
          <w:sz w:val="32"/>
          <w:cs/>
        </w:rPr>
        <w:tab/>
        <w:t>ผลิตภาพการผลิตของปัจจัยแรงงานเพิ่มขึ้นไม่ต่ำกว่าร้อยละ 5</w:t>
      </w:r>
    </w:p>
    <w:p w:rsidR="00AE630E" w:rsidRPr="00AE630E" w:rsidRDefault="00AE630E" w:rsidP="00AE630E">
      <w:pPr>
        <w:tabs>
          <w:tab w:val="left" w:pos="567"/>
          <w:tab w:val="left" w:pos="851"/>
          <w:tab w:val="left" w:pos="1134"/>
          <w:tab w:val="left" w:pos="1560"/>
        </w:tabs>
        <w:spacing w:before="120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 w:hint="cs"/>
          <w:b/>
          <w:bCs/>
          <w:sz w:val="32"/>
          <w:cs/>
        </w:rPr>
        <w:tab/>
      </w:r>
      <w:r w:rsidRPr="00AE630E">
        <w:rPr>
          <w:rFonts w:ascii="TH SarabunPSK" w:eastAsia="Dotum" w:hAnsi="TH SarabunPSK"/>
          <w:b/>
          <w:bCs/>
          <w:sz w:val="32"/>
          <w:cs/>
        </w:rPr>
        <w:t>7.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 xml:space="preserve">3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ab/>
      </w:r>
      <w:r w:rsidRPr="00AE630E">
        <w:rPr>
          <w:rFonts w:ascii="TH SarabunPSK" w:eastAsia="Dotum" w:hAnsi="TH SarabunPSK"/>
          <w:b/>
          <w:bCs/>
          <w:sz w:val="32"/>
          <w:cs/>
        </w:rPr>
        <w:t>กลุ่มเป้าหมาย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 xml:space="preserve"> </w:t>
      </w:r>
      <w:r w:rsidRPr="00AE630E">
        <w:rPr>
          <w:rFonts w:ascii="TH SarabunPSK" w:eastAsia="Dotum" w:hAnsi="TH SarabunPSK" w:hint="cs"/>
          <w:sz w:val="32"/>
          <w:cs/>
        </w:rPr>
        <w:t>ได้แก่</w:t>
      </w:r>
      <w:r w:rsidRPr="00AE630E">
        <w:rPr>
          <w:rFonts w:ascii="TH SarabunPSK" w:eastAsia="Dotum" w:hAnsi="TH SarabunPSK" w:hint="cs"/>
          <w:spacing w:val="-4"/>
          <w:sz w:val="32"/>
          <w:cs/>
        </w:rPr>
        <w:t xml:space="preserve"> </w:t>
      </w:r>
      <w:r w:rsidRPr="00AE630E">
        <w:rPr>
          <w:rFonts w:ascii="TH SarabunPSK" w:eastAsia="Dotum" w:hAnsi="TH SarabunPSK" w:hint="cs"/>
          <w:sz w:val="32"/>
          <w:cs/>
        </w:rPr>
        <w:t xml:space="preserve"> แรงงานใหม่หรือแรงงานที่จะเข้าสู่การทำงานในตลาดแรงงาน ซึ่งยังไม่มีพื้นฐานด้านอาชีพ หรือแรงงานที่จะเข้าสู่การทำงานในตลาดแรงงาน ซึ่งมีพื้นฐานด้านอาชีพอยู่แล้วแต่ยังไม่ได้ทำงานโดยผู้สมัครเข้ารับการฝึกต้องมีคุณสมบัติ ดังต่อไปนี้</w:t>
      </w:r>
    </w:p>
    <w:p w:rsidR="00AE630E" w:rsidRPr="00AE630E" w:rsidRDefault="00AE630E" w:rsidP="00AE630E">
      <w:pPr>
        <w:tabs>
          <w:tab w:val="left" w:pos="1134"/>
          <w:tab w:val="left" w:pos="1560"/>
          <w:tab w:val="left" w:pos="1985"/>
          <w:tab w:val="left" w:pos="2410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eastAsia="Dotum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 xml:space="preserve">(1) </w:t>
      </w:r>
      <w:r w:rsidRPr="00AE630E">
        <w:rPr>
          <w:rFonts w:ascii="TH SarabunPSK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>มีความรู้ไม่ต่ำกว่ามัธยมศึกษาปีที่สาม เว้นแต่กรณีสาขาอาชีพนั้นได้มีการกำหนดหลักเกณฑ์ในเรื่องนี้ไว้เป็นการเฉพาะ</w:t>
      </w:r>
    </w:p>
    <w:p w:rsidR="00AE630E" w:rsidRPr="00AE630E" w:rsidRDefault="00AE630E" w:rsidP="00AE630E">
      <w:pPr>
        <w:tabs>
          <w:tab w:val="left" w:pos="1134"/>
          <w:tab w:val="left" w:pos="1560"/>
          <w:tab w:val="left" w:pos="1985"/>
          <w:tab w:val="left" w:pos="2410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(</w:t>
      </w:r>
      <w:r w:rsidRPr="00AE630E">
        <w:rPr>
          <w:rFonts w:ascii="TH SarabunPSK" w:hAnsi="TH SarabunPSK" w:hint="cs"/>
          <w:sz w:val="32"/>
          <w:cs/>
        </w:rPr>
        <w:t>2</w:t>
      </w:r>
      <w:r w:rsidRPr="00AE630E">
        <w:rPr>
          <w:rFonts w:ascii="TH SarabunPSK" w:hAnsi="TH SarabunPSK"/>
          <w:sz w:val="32"/>
          <w:cs/>
        </w:rPr>
        <w:t xml:space="preserve">) </w:t>
      </w:r>
      <w:r w:rsidRPr="00AE630E">
        <w:rPr>
          <w:rFonts w:ascii="TH SarabunPSK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>มีอายุไม่ต</w:t>
      </w:r>
      <w:r w:rsidRPr="00AE630E">
        <w:rPr>
          <w:rFonts w:ascii="TH SarabunPSK" w:hAnsi="TH SarabunPSK" w:hint="cs"/>
          <w:sz w:val="32"/>
          <w:cs/>
        </w:rPr>
        <w:t>่ำ</w:t>
      </w:r>
      <w:r w:rsidRPr="00AE630E">
        <w:rPr>
          <w:rFonts w:ascii="TH SarabunPSK" w:hAnsi="TH SarabunPSK"/>
          <w:sz w:val="32"/>
          <w:cs/>
        </w:rPr>
        <w:t>กว่าสิบห้าปีบริบูรณ์ ณ วันเปิดฝึก เว้นแต่ในกรณีที่สาขาความรู้สาขาอาชีพนั้น</w:t>
      </w:r>
      <w:r w:rsidRPr="00AE630E">
        <w:rPr>
          <w:rFonts w:ascii="TH SarabunPSK" w:hAnsi="TH SarabunPSK" w:hint="cs"/>
          <w:sz w:val="32"/>
          <w:cs/>
        </w:rPr>
        <w:br/>
      </w:r>
      <w:r w:rsidRPr="00AE630E">
        <w:rPr>
          <w:rFonts w:ascii="TH SarabunPSK" w:hAnsi="TH SarabunPSK"/>
          <w:sz w:val="32"/>
          <w:cs/>
        </w:rPr>
        <w:t>ได้มีการกำหนดหลักเกณฑ์ในเรื่องนี้ไว้เป็นการเฉพาะ</w:t>
      </w:r>
    </w:p>
    <w:p w:rsidR="00AE630E" w:rsidRPr="00AE630E" w:rsidRDefault="00AE630E" w:rsidP="00AE630E">
      <w:pPr>
        <w:tabs>
          <w:tab w:val="left" w:pos="1134"/>
          <w:tab w:val="left" w:pos="1560"/>
          <w:tab w:val="left" w:pos="1985"/>
          <w:tab w:val="left" w:pos="2410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(</w:t>
      </w:r>
      <w:r w:rsidRPr="00AE630E">
        <w:rPr>
          <w:rFonts w:ascii="TH SarabunPSK" w:hAnsi="TH SarabunPSK" w:hint="cs"/>
          <w:sz w:val="32"/>
          <w:cs/>
        </w:rPr>
        <w:t>3</w:t>
      </w:r>
      <w:r w:rsidRPr="00AE630E">
        <w:rPr>
          <w:rFonts w:ascii="TH SarabunPSK" w:hAnsi="TH SarabunPSK"/>
          <w:sz w:val="32"/>
          <w:cs/>
        </w:rPr>
        <w:t xml:space="preserve">) </w:t>
      </w:r>
      <w:r w:rsidRPr="00AE630E">
        <w:rPr>
          <w:rFonts w:ascii="TH SarabunPSK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>มีสุขภาพร่างกายแข็งแรง เหมาะสมที่จะเข้ารับการฝึกในสาขาอาชีพนั้นๆ ได้ตลอดหลักสูตร</w:t>
      </w:r>
    </w:p>
    <w:p w:rsidR="00AE630E" w:rsidRPr="00AE630E" w:rsidRDefault="00AE630E" w:rsidP="00AE630E">
      <w:pPr>
        <w:tabs>
          <w:tab w:val="left" w:pos="1134"/>
          <w:tab w:val="left" w:pos="1560"/>
          <w:tab w:val="left" w:pos="1985"/>
          <w:tab w:val="left" w:pos="2410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(</w:t>
      </w:r>
      <w:r w:rsidRPr="00AE630E">
        <w:rPr>
          <w:rFonts w:ascii="TH SarabunPSK" w:hAnsi="TH SarabunPSK" w:hint="cs"/>
          <w:sz w:val="32"/>
          <w:cs/>
        </w:rPr>
        <w:t>4</w:t>
      </w:r>
      <w:r w:rsidRPr="00AE630E">
        <w:rPr>
          <w:rFonts w:ascii="TH SarabunPSK" w:hAnsi="TH SarabunPSK"/>
          <w:sz w:val="32"/>
          <w:cs/>
        </w:rPr>
        <w:t xml:space="preserve">) </w:t>
      </w:r>
      <w:r w:rsidRPr="00AE630E">
        <w:rPr>
          <w:rFonts w:ascii="TH SarabunPSK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>ไม่เป็นผู้ติดยาเสพติดให้โทษ หรือเป็นโรคติดต่ออย่างร้ายแรง</w:t>
      </w:r>
    </w:p>
    <w:p w:rsidR="00AE630E" w:rsidRPr="00AE630E" w:rsidRDefault="00AE630E" w:rsidP="00AE630E">
      <w:pPr>
        <w:tabs>
          <w:tab w:val="left" w:pos="1134"/>
          <w:tab w:val="left" w:pos="1560"/>
          <w:tab w:val="left" w:pos="1985"/>
          <w:tab w:val="left" w:pos="2410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(</w:t>
      </w:r>
      <w:r w:rsidRPr="00AE630E">
        <w:rPr>
          <w:rFonts w:ascii="TH SarabunPSK" w:hAnsi="TH SarabunPSK" w:hint="cs"/>
          <w:sz w:val="32"/>
          <w:cs/>
        </w:rPr>
        <w:t>5</w:t>
      </w:r>
      <w:r w:rsidRPr="00AE630E">
        <w:rPr>
          <w:rFonts w:ascii="TH SarabunPSK" w:hAnsi="TH SarabunPSK"/>
          <w:sz w:val="32"/>
          <w:cs/>
        </w:rPr>
        <w:t xml:space="preserve">) </w:t>
      </w:r>
      <w:r w:rsidRPr="00AE630E">
        <w:rPr>
          <w:rFonts w:ascii="TH SarabunPSK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>สามารถเข้ารับการฝึกอบรมและร่วมกิจกรรมที่เกี่ยวข้องได้เต็มตามวัน เวลากำหนด</w:t>
      </w:r>
    </w:p>
    <w:p w:rsidR="00AE630E" w:rsidRPr="00AE630E" w:rsidRDefault="00AE630E" w:rsidP="00AE630E">
      <w:pPr>
        <w:tabs>
          <w:tab w:val="left" w:pos="1134"/>
          <w:tab w:val="left" w:pos="1560"/>
          <w:tab w:val="left" w:pos="1985"/>
          <w:tab w:val="left" w:pos="2410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(</w:t>
      </w:r>
      <w:r w:rsidRPr="00AE630E">
        <w:rPr>
          <w:rFonts w:ascii="TH SarabunPSK" w:hAnsi="TH SarabunPSK" w:hint="cs"/>
          <w:sz w:val="32"/>
          <w:cs/>
        </w:rPr>
        <w:t>6</w:t>
      </w:r>
      <w:r w:rsidRPr="00AE630E">
        <w:rPr>
          <w:rFonts w:ascii="TH SarabunPSK" w:hAnsi="TH SarabunPSK"/>
          <w:sz w:val="32"/>
          <w:cs/>
        </w:rPr>
        <w:t xml:space="preserve">) </w:t>
      </w:r>
      <w:r w:rsidRPr="00AE630E">
        <w:rPr>
          <w:rFonts w:ascii="TH SarabunPSK" w:hAnsi="TH SarabunPSK" w:hint="cs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>มีภูมิลำเนาเป็นหลักแหล่ง โดยมีสำเนาทะเบียนบ้าน หรือหลักฐานของทางราชการ</w:t>
      </w:r>
      <w:r w:rsidRPr="00AE630E">
        <w:rPr>
          <w:rFonts w:ascii="TH SarabunPSK" w:hAnsi="TH SarabunPSK" w:hint="cs"/>
          <w:sz w:val="32"/>
          <w:cs/>
        </w:rPr>
        <w:br/>
      </w:r>
      <w:r w:rsidRPr="00AE630E">
        <w:rPr>
          <w:rFonts w:ascii="TH SarabunPSK" w:hAnsi="TH SarabunPSK"/>
          <w:sz w:val="32"/>
          <w:cs/>
        </w:rPr>
        <w:t>ในลักษณะเดียวกันมาแสดง</w:t>
      </w:r>
    </w:p>
    <w:p w:rsidR="00AE630E" w:rsidRPr="00AE630E" w:rsidRDefault="00AE630E" w:rsidP="00AE630E">
      <w:pPr>
        <w:tabs>
          <w:tab w:val="left" w:pos="284"/>
          <w:tab w:val="left" w:pos="567"/>
          <w:tab w:val="left" w:pos="709"/>
          <w:tab w:val="left" w:pos="851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AE630E">
        <w:rPr>
          <w:rFonts w:ascii="TH SarabunPSK" w:eastAsia="Dotum" w:hAnsi="TH SarabunPSK"/>
          <w:b/>
          <w:bCs/>
          <w:sz w:val="32"/>
        </w:rPr>
        <w:t>8</w:t>
      </w:r>
      <w:r w:rsidRPr="00AE630E">
        <w:rPr>
          <w:rFonts w:ascii="TH SarabunPSK" w:eastAsia="Dotum" w:hAnsi="TH SarabunPSK"/>
          <w:b/>
          <w:bCs/>
          <w:sz w:val="32"/>
          <w:cs/>
        </w:rPr>
        <w:t>.</w:t>
      </w:r>
      <w:r w:rsidRPr="00AE630E">
        <w:rPr>
          <w:rFonts w:ascii="TH SarabunPSK" w:eastAsia="Dotum" w:hAnsi="TH SarabunPSK"/>
          <w:b/>
          <w:bCs/>
          <w:sz w:val="32"/>
          <w:cs/>
        </w:rPr>
        <w:tab/>
        <w:t>วิธีดำเนินการ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  <w:tab w:val="left" w:pos="1701"/>
        </w:tabs>
        <w:contextualSpacing/>
        <w:jc w:val="thaiDistribute"/>
        <w:rPr>
          <w:rFonts w:ascii="TH SarabunPSK" w:hAnsi="TH SarabunPSK"/>
          <w:b/>
          <w:bCs/>
          <w:color w:val="000000" w:themeColor="text1"/>
          <w:sz w:val="32"/>
          <w:cs/>
        </w:rPr>
      </w:pPr>
      <w:r w:rsidRPr="00AE630E">
        <w:rPr>
          <w:rFonts w:ascii="TH SarabunPSK" w:hAnsi="TH SarabunPSK"/>
          <w:sz w:val="32"/>
          <w:cs/>
        </w:rPr>
        <w:lastRenderedPageBreak/>
        <w:tab/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.1 เจ้าหน้าที่กรมพัฒนาฝีมือแรงงานศึกษา วิเคราะห์แนวโน้มความต้องการแรงงานใน</w:t>
      </w:r>
      <w:r w:rsidRPr="00AE630E">
        <w:rPr>
          <w:rFonts w:ascii="TH SarabunPSK" w:hAnsi="TH SarabunPSK" w:hint="cs"/>
          <w:sz w:val="32"/>
          <w:cs/>
        </w:rPr>
        <w:t>ระดับ</w:t>
      </w:r>
      <w:r w:rsidRPr="00AE630E">
        <w:rPr>
          <w:rFonts w:ascii="TH SarabunPSK" w:hAnsi="TH SarabunPSK"/>
          <w:sz w:val="32"/>
          <w:cs/>
        </w:rPr>
        <w:t>พื้นที่</w:t>
      </w:r>
      <w:r w:rsidRPr="00AE630E">
        <w:rPr>
          <w:rFonts w:ascii="TH SarabunPSK" w:hAnsi="TH SarabunPSK" w:hint="cs"/>
          <w:sz w:val="32"/>
          <w:cs/>
        </w:rPr>
        <w:t>หรือระดับภาค</w:t>
      </w:r>
      <w:r w:rsidRPr="00AE630E">
        <w:rPr>
          <w:rFonts w:ascii="TH SarabunPSK" w:hAnsi="TH SarabunPSK"/>
          <w:sz w:val="32"/>
          <w:cs/>
        </w:rPr>
        <w:t xml:space="preserve"> </w:t>
      </w:r>
      <w:r w:rsidRPr="00AE630E">
        <w:rPr>
          <w:rFonts w:ascii="TH SarabunPSK" w:hAnsi="TH SarabunPSK"/>
          <w:color w:val="000000" w:themeColor="text1"/>
          <w:sz w:val="32"/>
          <w:cs/>
        </w:rPr>
        <w:t>ประกอบด้วย ลักษณะที่ตั้งและศักยภาพ แผนพัฒนาต่างๆ ที่เกี่ยวข้อง โครงสร้างเศรษฐกิจและสังคม การวิเคราะห์แนวโน้มเศรษฐกิจ รวมทั้ง</w:t>
      </w:r>
      <w:r w:rsidRPr="00AE630E">
        <w:rPr>
          <w:rFonts w:ascii="TH SarabunPSK" w:hAnsi="TH SarabunPSK" w:hint="cs"/>
          <w:color w:val="000000" w:themeColor="text1"/>
          <w:sz w:val="32"/>
          <w:cs/>
        </w:rPr>
        <w:t>ศึกษา</w:t>
      </w:r>
      <w:r w:rsidRPr="00AE630E">
        <w:rPr>
          <w:rFonts w:ascii="TH SarabunPSK" w:eastAsia="Dotum" w:hAnsi="TH SarabunPSK" w:hint="cs"/>
          <w:spacing w:val="-4"/>
          <w:sz w:val="32"/>
          <w:cs/>
        </w:rPr>
        <w:t>กำลังแรงงาน</w:t>
      </w:r>
      <w:r w:rsidRPr="00AE630E">
        <w:rPr>
          <w:rFonts w:ascii="TH SarabunPSK" w:hAnsi="TH SarabunPSK" w:hint="cs"/>
          <w:sz w:val="32"/>
          <w:cs/>
        </w:rPr>
        <w:t xml:space="preserve">อุตสาหกรรมยุค </w:t>
      </w:r>
      <w:r w:rsidRPr="00AE630E">
        <w:rPr>
          <w:rFonts w:ascii="TH SarabunPSK" w:eastAsia="Dotum" w:hAnsi="TH SarabunPSK" w:hint="cs"/>
          <w:spacing w:val="-4"/>
          <w:sz w:val="32"/>
          <w:cs/>
        </w:rPr>
        <w:t xml:space="preserve">1.0 - 4.0 </w:t>
      </w:r>
      <w:r w:rsidRPr="00AE630E">
        <w:rPr>
          <w:rFonts w:ascii="TH SarabunPSK" w:hAnsi="TH SarabunPSK"/>
          <w:color w:val="000000" w:themeColor="text1"/>
          <w:sz w:val="32"/>
          <w:cs/>
        </w:rPr>
        <w:t>รายละเอียดโครงการ หลักการเหตุผล วัตถุประสงค์ กลุ่มเป้าหมาย งบประมาณ หัวข้อหลักสูตร และตัวชี้วัด เพื่อสร้างความรู้ ความเข้าใจให้กับเจ้าหน้าที่ภายในองค์กรเป็นไปในทิศทางเดียวกัน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701"/>
        </w:tabs>
        <w:spacing w:before="120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</w:t>
      </w:r>
      <w:r w:rsidRPr="00AE630E">
        <w:rPr>
          <w:rFonts w:ascii="TH SarabunPSK" w:hAnsi="TH SarabunPSK" w:hint="cs"/>
          <w:sz w:val="32"/>
          <w:cs/>
        </w:rPr>
        <w:t>2</w:t>
      </w:r>
      <w:r w:rsidRPr="00AE630E">
        <w:rPr>
          <w:rFonts w:ascii="TH SarabunPSK" w:hAnsi="TH SarabunPSK"/>
          <w:sz w:val="32"/>
          <w:cs/>
        </w:rPr>
        <w:t xml:space="preserve"> ประชาสัมพันธ์เชิญชวนกำลังแรงงานและผู้ประกอบกิจการผ่านช่องทางเครือข่ายสังคม (</w:t>
      </w:r>
      <w:r w:rsidRPr="00AE630E">
        <w:rPr>
          <w:rFonts w:ascii="TH SarabunPSK" w:hAnsi="TH SarabunPSK"/>
          <w:sz w:val="32"/>
        </w:rPr>
        <w:t>Social Network</w:t>
      </w:r>
      <w:r w:rsidRPr="00AE630E">
        <w:rPr>
          <w:rFonts w:ascii="TH SarabunPSK" w:hAnsi="TH SarabunPSK"/>
          <w:sz w:val="32"/>
          <w:cs/>
        </w:rPr>
        <w:t>)  เช่น แอพพลิเคชั่น (</w:t>
      </w:r>
      <w:r w:rsidRPr="00AE630E">
        <w:rPr>
          <w:rFonts w:ascii="TH SarabunPSK" w:hAnsi="TH SarabunPSK"/>
          <w:sz w:val="32"/>
        </w:rPr>
        <w:t>Application</w:t>
      </w:r>
      <w:r w:rsidRPr="00AE630E">
        <w:rPr>
          <w:rFonts w:ascii="TH SarabunPSK" w:hAnsi="TH SarabunPSK"/>
          <w:sz w:val="32"/>
          <w:cs/>
        </w:rPr>
        <w:t>) กระทรวงแรงงาน, สื่อสังคมออนไลน์สื่อประชาสัมพันธ์ในจังหวัด เสียงตามสายในหมู่บ้าน วิทยุชุมชน อาสาสมัครแรงงาน</w:t>
      </w:r>
      <w:r w:rsidRPr="00AE630E">
        <w:rPr>
          <w:rFonts w:ascii="TH SarabunPSK" w:hAnsi="TH SarabunPSK" w:hint="cs"/>
          <w:sz w:val="32"/>
          <w:cs/>
        </w:rPr>
        <w:t xml:space="preserve"> </w:t>
      </w:r>
      <w:r w:rsidRPr="00AE630E">
        <w:rPr>
          <w:rFonts w:ascii="TH SarabunPSK" w:hAnsi="TH SarabunPSK"/>
          <w:sz w:val="32"/>
          <w:cs/>
        </w:rPr>
        <w:t>หน่วยงานในสังกัดกระทรวงแรงงาน รวมทั้งภาคีเครือข่ายการพัฒนาฝีมือแรงงาน สภาอุตสาหกรรมจังหวัด หอการค้าจังหวัด สมาคมวิชาชีพที่เกี่ยวข้องทั้งภาครัฐและภาคเอกชน ฯลฯ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701"/>
        </w:tabs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</w:t>
      </w:r>
      <w:r w:rsidRPr="00AE630E">
        <w:rPr>
          <w:rFonts w:ascii="TH SarabunPSK" w:hAnsi="TH SarabunPSK" w:hint="cs"/>
          <w:sz w:val="32"/>
          <w:cs/>
        </w:rPr>
        <w:t>3</w:t>
      </w:r>
      <w:r w:rsidRPr="00AE630E">
        <w:rPr>
          <w:rFonts w:ascii="TH SarabunPSK" w:hAnsi="TH SarabunPSK"/>
          <w:sz w:val="32"/>
          <w:cs/>
        </w:rPr>
        <w:t xml:space="preserve"> </w:t>
      </w:r>
      <w:r w:rsidRPr="00AE630E">
        <w:rPr>
          <w:rFonts w:ascii="TH SarabunPSK" w:hAnsi="TH SarabunPSK" w:hint="cs"/>
          <w:sz w:val="32"/>
          <w:cs/>
        </w:rPr>
        <w:t>สำนักพัฒนาผู้ฝึกและเทคโนโลยีการฝึก สถาบันพัฒนาฝีมือแรงงาน สำนักงานพัฒนาฝีมือแรงงาน</w:t>
      </w:r>
      <w:r w:rsidRPr="00AE630E">
        <w:rPr>
          <w:rFonts w:ascii="TH SarabunPSK" w:hAnsi="TH SarabunPSK"/>
          <w:sz w:val="32"/>
          <w:cs/>
        </w:rPr>
        <w:t xml:space="preserve"> จัดทำหรืออนุมัติหลักสูตรโดยตระหนักถึงหลักสูตรอิง</w:t>
      </w:r>
      <w:r w:rsidRPr="00AE630E">
        <w:rPr>
          <w:rFonts w:ascii="TH SarabunPSK" w:hAnsi="TH SarabunPSK"/>
          <w:color w:val="333333"/>
          <w:sz w:val="32"/>
          <w:shd w:val="clear" w:color="auto" w:fill="FFFFFF"/>
          <w:cs/>
        </w:rPr>
        <w:t>สมรรถนะที่</w:t>
      </w:r>
      <w:r w:rsidRPr="00AE630E">
        <w:rPr>
          <w:rFonts w:ascii="TH SarabunPSK" w:hAnsi="TH SarabunPSK"/>
          <w:color w:val="212121"/>
          <w:sz w:val="32"/>
          <w:cs/>
        </w:rPr>
        <w:t>จะได้รับทักษะใหม่หรือปรับเปลี่ยน (</w:t>
      </w:r>
      <w:r w:rsidRPr="00AE630E">
        <w:rPr>
          <w:rFonts w:ascii="TH SarabunPSK" w:hAnsi="TH SarabunPSK"/>
          <w:color w:val="212121"/>
          <w:sz w:val="32"/>
        </w:rPr>
        <w:t>Re-Skill</w:t>
      </w:r>
      <w:r w:rsidRPr="00AE630E">
        <w:rPr>
          <w:rFonts w:ascii="TH SarabunPSK" w:hAnsi="TH SarabunPSK"/>
          <w:color w:val="212121"/>
          <w:sz w:val="32"/>
          <w:cs/>
        </w:rPr>
        <w:t xml:space="preserve">) </w:t>
      </w:r>
      <w:r w:rsidRPr="00AE630E">
        <w:rPr>
          <w:rFonts w:ascii="TH SarabunPSK" w:hAnsi="TH SarabunPSK"/>
          <w:color w:val="000000"/>
          <w:sz w:val="32"/>
          <w:cs/>
        </w:rPr>
        <w:t>แรงงานทักษะต่ำไปสู่แรงงานที่มีความรู้</w:t>
      </w:r>
      <w:r w:rsidRPr="00AE630E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AE630E">
        <w:rPr>
          <w:rFonts w:ascii="TH SarabunPSK" w:hAnsi="TH SarabunPSK"/>
          <w:color w:val="000000"/>
          <w:sz w:val="32"/>
          <w:cs/>
        </w:rPr>
        <w:t>ความเชี่ยวชาญ</w:t>
      </w:r>
      <w:r w:rsidRPr="00AE630E">
        <w:rPr>
          <w:rFonts w:ascii="TH SarabunPSK" w:hAnsi="TH SarabunPSK" w:hint="cs"/>
          <w:sz w:val="32"/>
          <w:cs/>
        </w:rPr>
        <w:t>ให้</w:t>
      </w:r>
      <w:r w:rsidRPr="00AE630E">
        <w:rPr>
          <w:rFonts w:ascii="TH SarabunPSK" w:hAnsi="TH SarabunPSK"/>
          <w:color w:val="000000"/>
          <w:sz w:val="32"/>
          <w:cs/>
        </w:rPr>
        <w:t>ได้มาตรฐานฝีมือแรงงาน</w:t>
      </w:r>
      <w:r w:rsidRPr="00AE630E">
        <w:rPr>
          <w:rFonts w:ascii="TH SarabunPSK" w:hAnsi="TH SarabunPSK" w:hint="cs"/>
          <w:color w:val="000000"/>
          <w:sz w:val="32"/>
          <w:cs/>
        </w:rPr>
        <w:t xml:space="preserve"> และควรเน้นหลักสูตร</w:t>
      </w:r>
      <w:r w:rsidRPr="00AE630E">
        <w:rPr>
          <w:rFonts w:ascii="TH SarabunPSK" w:hAnsi="TH SarabunPSK"/>
          <w:color w:val="000000"/>
          <w:sz w:val="32"/>
          <w:cs/>
        </w:rPr>
        <w:br/>
      </w:r>
      <w:r w:rsidRPr="00AE630E">
        <w:rPr>
          <w:rFonts w:ascii="TH SarabunPSK" w:hAnsi="TH SarabunPSK" w:hint="cs"/>
          <w:color w:val="000000"/>
          <w:sz w:val="32"/>
          <w:cs/>
        </w:rPr>
        <w:t>ด้านเทคโนโลยี</w:t>
      </w:r>
      <w:r w:rsidRPr="00AE630E">
        <w:rPr>
          <w:rFonts w:ascii="TH SarabunPSK" w:hAnsi="TH SarabunPSK"/>
          <w:color w:val="000000"/>
          <w:sz w:val="32"/>
          <w:cs/>
        </w:rPr>
        <w:t xml:space="preserve"> </w:t>
      </w:r>
      <w:r w:rsidRPr="00AE630E">
        <w:rPr>
          <w:rFonts w:ascii="TH SarabunPSK" w:hAnsi="TH SarabunPSK" w:hint="cs"/>
          <w:color w:val="000000"/>
          <w:sz w:val="32"/>
          <w:cs/>
        </w:rPr>
        <w:t>รวมทั้ง</w:t>
      </w:r>
      <w:r w:rsidRPr="00AE630E">
        <w:rPr>
          <w:rFonts w:ascii="TH SarabunPSK" w:hAnsi="TH SarabunPSK"/>
          <w:sz w:val="32"/>
          <w:cs/>
        </w:rPr>
        <w:t>ภาษาต่างประเทศ</w:t>
      </w:r>
      <w:r w:rsidRPr="00AE630E">
        <w:rPr>
          <w:rFonts w:ascii="TH SarabunPSK" w:hAnsi="TH SarabunPSK" w:hint="cs"/>
          <w:sz w:val="32"/>
          <w:cs/>
        </w:rPr>
        <w:t>เพื่อใช้ประโยชน์สื่อสารในการทำงาน</w:t>
      </w:r>
      <w:r w:rsidRPr="00AE630E">
        <w:rPr>
          <w:rFonts w:ascii="TH SarabunPSK" w:hAnsi="TH SarabunPSK"/>
          <w:sz w:val="32"/>
          <w:cs/>
        </w:rPr>
        <w:t xml:space="preserve"> </w:t>
      </w:r>
      <w:r w:rsidRPr="00AE630E">
        <w:rPr>
          <w:rFonts w:ascii="TH SarabunPSK" w:hAnsi="TH SarabunPSK" w:hint="cs"/>
          <w:color w:val="000000"/>
          <w:sz w:val="32"/>
          <w:cs/>
        </w:rPr>
        <w:t xml:space="preserve">หรือวิธีการใหม่ๆ มาใช้ในการฝึกอบรม ตลอดจนพัฒนาศักยภาพครูผู้สอนและผู้ฝึกอบรมให้ความรู้ความเข้าใจเกี่ยวกับอุตสาหกรรมการผลิตและนโยบายการพัฒนาประเทศสู่ยุคอุตสาหกรรม 4.0 </w:t>
      </w:r>
      <w:r w:rsidRPr="00AE630E">
        <w:rPr>
          <w:rFonts w:ascii="TH SarabunPSK" w:hAnsi="TH SarabunPSK"/>
          <w:color w:val="000000"/>
          <w:sz w:val="32"/>
          <w:cs/>
        </w:rPr>
        <w:t>โดย</w:t>
      </w:r>
      <w:r w:rsidRPr="00AE630E">
        <w:rPr>
          <w:rFonts w:ascii="TH SarabunPSK" w:hAnsi="TH SarabunPSK" w:hint="cs"/>
          <w:color w:val="000000"/>
          <w:sz w:val="32"/>
          <w:cs/>
        </w:rPr>
        <w:t>อาศัยเครือข่ายของภาครัฐและภาคเอกชนร่วมกัน</w:t>
      </w:r>
      <w:r w:rsidRPr="00AE630E">
        <w:rPr>
          <w:rFonts w:ascii="TH SarabunPSK" w:hAnsi="TH SarabunPSK" w:hint="cs"/>
          <w:color w:val="333333"/>
          <w:sz w:val="32"/>
          <w:shd w:val="clear" w:color="auto" w:fill="FFFFFF"/>
          <w:cs/>
        </w:rPr>
        <w:t>ขับเคลื่อน</w:t>
      </w:r>
      <w:r w:rsidRPr="00AE630E">
        <w:rPr>
          <w:rFonts w:ascii="TH SarabunPSK" w:hAnsi="TH SarabunPSK"/>
          <w:sz w:val="32"/>
          <w:cs/>
        </w:rPr>
        <w:t>อุตสาหกรรม</w:t>
      </w:r>
      <w:r w:rsidRPr="00AE630E">
        <w:rPr>
          <w:rFonts w:ascii="TH SarabunPSK" w:hAnsi="TH SarabunPSK" w:hint="cs"/>
          <w:sz w:val="32"/>
          <w:cs/>
        </w:rPr>
        <w:t xml:space="preserve"> </w:t>
      </w:r>
      <w:r w:rsidRPr="00AE630E">
        <w:rPr>
          <w:rFonts w:ascii="TH SarabunPSK" w:hAnsi="TH SarabunPSK"/>
          <w:sz w:val="32"/>
          <w:cs/>
        </w:rPr>
        <w:t xml:space="preserve">4.0 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701"/>
        </w:tabs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</w:t>
      </w:r>
      <w:r w:rsidRPr="00AE630E">
        <w:rPr>
          <w:rFonts w:ascii="TH SarabunPSK" w:hAnsi="TH SarabunPSK" w:hint="cs"/>
          <w:sz w:val="32"/>
          <w:cs/>
        </w:rPr>
        <w:t xml:space="preserve">4 </w:t>
      </w:r>
      <w:r w:rsidRPr="00AE630E">
        <w:rPr>
          <w:rFonts w:ascii="TH SarabunPSK" w:hAnsi="TH SarabunPSK"/>
          <w:spacing w:val="-6"/>
          <w:sz w:val="32"/>
          <w:cs/>
        </w:rPr>
        <w:t xml:space="preserve">เปิดรับสมัครการฝึกอบรมเพิ่มทักษะกำลังแรงงาน จัดเตรียมวิทยากร และเตรียมสถานที่ </w:t>
      </w:r>
      <w:r w:rsidRPr="00AE630E">
        <w:rPr>
          <w:rFonts w:ascii="TH SarabunPSK" w:hAnsi="TH SarabunPSK" w:hint="cs"/>
          <w:spacing w:val="-6"/>
          <w:sz w:val="32"/>
          <w:cs/>
        </w:rPr>
        <w:br/>
      </w:r>
      <w:r w:rsidRPr="00AE630E">
        <w:rPr>
          <w:rFonts w:ascii="TH SarabunPSK" w:hAnsi="TH SarabunPSK"/>
          <w:spacing w:val="-6"/>
          <w:sz w:val="32"/>
          <w:cs/>
        </w:rPr>
        <w:t>วัสดุ อุปกรณ์เครื่องมือการฝึก</w:t>
      </w:r>
      <w:r w:rsidRPr="00AE630E">
        <w:rPr>
          <w:rFonts w:ascii="TH SarabunPSK" w:hAnsi="TH SarabunPSK" w:hint="cs"/>
          <w:spacing w:val="-6"/>
          <w:sz w:val="32"/>
          <w:cs/>
        </w:rPr>
        <w:t xml:space="preserve"> </w:t>
      </w:r>
      <w:r w:rsidRPr="00AE630E">
        <w:rPr>
          <w:rFonts w:ascii="TH SarabunPSK" w:hAnsi="TH SarabunPSK"/>
          <w:spacing w:val="-6"/>
          <w:sz w:val="32"/>
          <w:cs/>
        </w:rPr>
        <w:t>โดยดำเนินการ</w:t>
      </w:r>
      <w:r w:rsidRPr="00AE630E">
        <w:rPr>
          <w:rFonts w:ascii="TH SarabunPSK" w:hAnsi="TH SarabunPSK" w:hint="cs"/>
          <w:spacing w:val="-6"/>
          <w:sz w:val="32"/>
          <w:cs/>
        </w:rPr>
        <w:t xml:space="preserve">ตามระเบียบกรมพัฒนาฝีมือแรงงานว่าด้วยการฝึกเตรียมเข้าทำงาน </w:t>
      </w:r>
      <w:r w:rsidRPr="00AE630E">
        <w:rPr>
          <w:rFonts w:ascii="TH SarabunPSK" w:hAnsi="TH SarabunPSK" w:hint="cs"/>
          <w:sz w:val="32"/>
          <w:cs/>
        </w:rPr>
        <w:t xml:space="preserve">พ.ศ. 2547 และระเบียบกรมพัฒนาฝีมือแรงงานว่าด้วยการฝึกเตรียมเข้าทำงาน (ฉบับที่ 2) พ.ศ. 2557 </w:t>
      </w:r>
      <w:r w:rsidRPr="00AE630E">
        <w:rPr>
          <w:rFonts w:ascii="TH SarabunPSK" w:hAnsi="TH SarabunPSK"/>
          <w:sz w:val="32"/>
          <w:cs/>
        </w:rPr>
        <w:t xml:space="preserve"> 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276"/>
          <w:tab w:val="left" w:pos="1701"/>
        </w:tabs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</w:t>
      </w:r>
      <w:r w:rsidRPr="00AE630E">
        <w:rPr>
          <w:rFonts w:ascii="TH SarabunPSK" w:hAnsi="TH SarabunPSK" w:hint="cs"/>
          <w:sz w:val="32"/>
          <w:cs/>
        </w:rPr>
        <w:t>5</w:t>
      </w:r>
      <w:r w:rsidRPr="00AE630E">
        <w:rPr>
          <w:rFonts w:ascii="TH SarabunPSK" w:hAnsi="TH SarabunPSK"/>
          <w:sz w:val="32"/>
          <w:cs/>
        </w:rPr>
        <w:t xml:space="preserve"> ดำเนินการฝึกอบรมฝีมือแรงงานให้เป็นไปตามเป้าหมาย</w:t>
      </w:r>
    </w:p>
    <w:p w:rsidR="00AE630E" w:rsidRPr="00AE630E" w:rsidRDefault="00AE630E" w:rsidP="00AE630E">
      <w:pPr>
        <w:tabs>
          <w:tab w:val="left" w:pos="567"/>
          <w:tab w:val="left" w:pos="851"/>
          <w:tab w:val="left" w:pos="1134"/>
          <w:tab w:val="left" w:pos="1276"/>
          <w:tab w:val="left" w:pos="1701"/>
          <w:tab w:val="left" w:pos="2127"/>
        </w:tabs>
        <w:contextualSpacing/>
        <w:jc w:val="thaiDistribute"/>
        <w:rPr>
          <w:rFonts w:ascii="TH SarabunPSK" w:hAnsi="TH SarabunPSK"/>
          <w:sz w:val="32"/>
          <w:cs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</w:t>
      </w:r>
      <w:r w:rsidRPr="00AE630E">
        <w:rPr>
          <w:rFonts w:ascii="TH SarabunPSK" w:hAnsi="TH SarabunPSK" w:hint="cs"/>
          <w:sz w:val="32"/>
          <w:cs/>
        </w:rPr>
        <w:t>6</w:t>
      </w:r>
      <w:r w:rsidRPr="00AE630E">
        <w:rPr>
          <w:rFonts w:ascii="TH SarabunPSK" w:hAnsi="TH SarabunPSK"/>
          <w:sz w:val="32"/>
          <w:cs/>
        </w:rPr>
        <w:t xml:space="preserve"> ประเมินผลการฝึกอบรม ตามเกณฑ์การวัดและประเมินผลของแต่ละหลักสูตร และวิธีปฏิบัติตามมาตรฐานการประกันคุณภาพการพัฒนาฝีมือแรงงาน</w:t>
      </w:r>
    </w:p>
    <w:p w:rsidR="00AE630E" w:rsidRPr="00AE630E" w:rsidRDefault="00AE630E" w:rsidP="00AE630E">
      <w:pPr>
        <w:tabs>
          <w:tab w:val="left" w:pos="567"/>
          <w:tab w:val="left" w:pos="851"/>
          <w:tab w:val="left" w:pos="1134"/>
          <w:tab w:val="left" w:pos="1276"/>
          <w:tab w:val="left" w:pos="1701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</w:t>
      </w:r>
      <w:r w:rsidRPr="00AE630E">
        <w:rPr>
          <w:rFonts w:ascii="TH SarabunPSK" w:hAnsi="TH SarabunPSK" w:hint="cs"/>
          <w:sz w:val="32"/>
          <w:cs/>
        </w:rPr>
        <w:t>7</w:t>
      </w:r>
      <w:r w:rsidRPr="00AE630E">
        <w:rPr>
          <w:rFonts w:ascii="TH SarabunPSK" w:hAnsi="TH SarabunPSK"/>
          <w:sz w:val="32"/>
          <w:cs/>
        </w:rPr>
        <w:t xml:space="preserve"> </w:t>
      </w:r>
      <w:r w:rsidRPr="00AE630E">
        <w:rPr>
          <w:rFonts w:ascii="TH SarabunPSK" w:hAnsi="TH SarabunPSK" w:hint="cs"/>
          <w:sz w:val="32"/>
          <w:cs/>
        </w:rPr>
        <w:t>รายงาน</w:t>
      </w:r>
      <w:r w:rsidRPr="00AE630E">
        <w:rPr>
          <w:rFonts w:ascii="TH SarabunPSK" w:hAnsi="TH SarabunPSK"/>
          <w:sz w:val="32"/>
          <w:cs/>
        </w:rPr>
        <w:t>ผล</w:t>
      </w:r>
      <w:r w:rsidRPr="00AE630E">
        <w:rPr>
          <w:rFonts w:ascii="TH SarabunPSK" w:hAnsi="TH SarabunPSK" w:hint="cs"/>
          <w:sz w:val="32"/>
          <w:cs/>
        </w:rPr>
        <w:t xml:space="preserve"> </w:t>
      </w:r>
      <w:r w:rsidRPr="00AE630E">
        <w:rPr>
          <w:rFonts w:ascii="TH SarabunPSK" w:hAnsi="TH SarabunPSK"/>
          <w:spacing w:val="-6"/>
          <w:sz w:val="32"/>
          <w:cs/>
        </w:rPr>
        <w:t>โดยบันทึกผ่านระบบรายงานผลตามภารกิจกรมพัฒนาฝีมือแรงงาน</w:t>
      </w:r>
      <w:r w:rsidRPr="00AE630E">
        <w:rPr>
          <w:rFonts w:ascii="TH SarabunPSK" w:hAnsi="TH SarabunPSK"/>
          <w:sz w:val="32"/>
          <w:cs/>
        </w:rPr>
        <w:t>เพื่อนำเสนอกรมพัฒนาฝีมือแรงงานและรายงานให้กระทรวงแรงงานทราบ ต่อไป</w:t>
      </w:r>
    </w:p>
    <w:p w:rsidR="00AE630E" w:rsidRPr="00AE630E" w:rsidRDefault="00AE630E" w:rsidP="00AE630E">
      <w:pPr>
        <w:tabs>
          <w:tab w:val="left" w:pos="567"/>
          <w:tab w:val="left" w:pos="851"/>
          <w:tab w:val="left" w:pos="1134"/>
          <w:tab w:val="left" w:pos="1276"/>
          <w:tab w:val="left" w:pos="1701"/>
        </w:tabs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ab/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</w:t>
      </w: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 xml:space="preserve"> แจ้งรายชื่อผู้สำเร็จการฝึกให้สำนักงานจัดหางานจังหวัดในการหาตำแหน่งงานว่าง</w:t>
      </w:r>
      <w:r w:rsidRPr="00AE630E">
        <w:rPr>
          <w:rFonts w:ascii="TH SarabunPSK" w:hAnsi="TH SarabunPSK" w:hint="cs"/>
          <w:sz w:val="32"/>
          <w:cs/>
        </w:rPr>
        <w:t xml:space="preserve"> </w:t>
      </w:r>
      <w:r w:rsidRPr="00AE630E">
        <w:rPr>
          <w:rFonts w:ascii="TH SarabunPSK" w:hAnsi="TH SarabunPSK"/>
          <w:sz w:val="32"/>
          <w:cs/>
        </w:rPr>
        <w:t>(กรณีแรงงานประสงค์จะทำงานในระบบการจ้างงาน)</w:t>
      </w:r>
    </w:p>
    <w:p w:rsidR="00AE630E" w:rsidRDefault="00AE630E" w:rsidP="00AE630E">
      <w:pPr>
        <w:tabs>
          <w:tab w:val="left" w:pos="1080"/>
        </w:tabs>
        <w:spacing w:before="120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b/>
          <w:bCs/>
          <w:sz w:val="32"/>
        </w:rPr>
        <w:t xml:space="preserve">9.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 xml:space="preserve">งบประมาณโครงการ </w:t>
      </w:r>
      <w:r w:rsidRPr="00AE630E">
        <w:rPr>
          <w:rFonts w:ascii="TH SarabunPSK" w:eastAsia="Dotum" w:hAnsi="TH SarabunPSK" w:hint="cs"/>
          <w:sz w:val="32"/>
          <w:cs/>
        </w:rPr>
        <w:t>จำนวน 5,200 คน งบประมาณรวมทั้งสิ้น จำนวน 33,304,000 บาท (สามสิบสามล้านสามแสนสี่หมื่นบาทถ้วน) ดังนี้</w:t>
      </w:r>
    </w:p>
    <w:p w:rsidR="00AE630E" w:rsidRPr="00AE630E" w:rsidRDefault="00AE630E" w:rsidP="00AE630E">
      <w:pPr>
        <w:tabs>
          <w:tab w:val="left" w:pos="567"/>
          <w:tab w:val="left" w:pos="1080"/>
          <w:tab w:val="left" w:pos="1134"/>
        </w:tabs>
        <w:ind w:left="990" w:hanging="706"/>
        <w:rPr>
          <w:rFonts w:ascii="TH SarabunPSK" w:eastAsia="Dotum" w:hAnsi="TH SarabunPSK"/>
          <w:b/>
          <w:bCs/>
          <w:sz w:val="32"/>
        </w:rPr>
      </w:pPr>
      <w:r w:rsidRPr="00AE630E">
        <w:rPr>
          <w:rFonts w:ascii="TH SarabunPSK" w:eastAsia="Dotum" w:hAnsi="TH SarabunPSK" w:hint="cs"/>
          <w:b/>
          <w:bCs/>
          <w:sz w:val="32"/>
          <w:cs/>
        </w:rPr>
        <w:t>ฝึกหลักสูตร</w:t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เตรียมเข้าทำงาน  จำนวน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>5,200</w:t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>คน (260 รุ่น)</w:t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>งบประมาณ</w:t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>33,304,000 บาท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56"/>
        <w:gridCol w:w="2223"/>
      </w:tblGrid>
      <w:tr w:rsidR="00AE630E" w:rsidRPr="00AE630E" w:rsidTr="00901C66">
        <w:trPr>
          <w:trHeight w:val="375"/>
        </w:trPr>
        <w:tc>
          <w:tcPr>
            <w:tcW w:w="7230" w:type="dxa"/>
          </w:tcPr>
          <w:p w:rsidR="00AE630E" w:rsidRPr="00AE630E" w:rsidRDefault="00AE630E" w:rsidP="00AE630E">
            <w:pPr>
              <w:tabs>
                <w:tab w:val="left" w:pos="1080"/>
              </w:tabs>
              <w:spacing w:line="340" w:lineRule="exact"/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AE630E">
              <w:rPr>
                <w:rFonts w:ascii="TH SarabunPSK" w:eastAsia="Dotum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268" w:type="dxa"/>
          </w:tcPr>
          <w:p w:rsidR="00AE630E" w:rsidRPr="00AE630E" w:rsidRDefault="00AE630E" w:rsidP="00AE630E">
            <w:pPr>
              <w:spacing w:line="340" w:lineRule="exact"/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AE630E">
              <w:rPr>
                <w:rFonts w:ascii="TH SarabunPSK" w:eastAsia="Dotum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AE630E" w:rsidRPr="00AE630E" w:rsidTr="00901C66">
        <w:trPr>
          <w:trHeight w:val="293"/>
        </w:trPr>
        <w:tc>
          <w:tcPr>
            <w:tcW w:w="7230" w:type="dxa"/>
          </w:tcPr>
          <w:p w:rsidR="00AE630E" w:rsidRPr="00AE630E" w:rsidRDefault="00AE630E" w:rsidP="00AE630E">
            <w:pPr>
              <w:tabs>
                <w:tab w:val="left" w:pos="1080"/>
              </w:tabs>
              <w:spacing w:line="340" w:lineRule="exact"/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AE630E">
              <w:rPr>
                <w:rFonts w:ascii="TH SarabunPSK" w:eastAsia="Dotum" w:hAnsi="TH SarabunPSK"/>
                <w:b/>
                <w:bCs/>
                <w:sz w:val="32"/>
                <w:cs/>
              </w:rPr>
              <w:t>รวม</w:t>
            </w:r>
          </w:p>
        </w:tc>
        <w:tc>
          <w:tcPr>
            <w:tcW w:w="2268" w:type="dxa"/>
          </w:tcPr>
          <w:p w:rsidR="00AE630E" w:rsidRPr="00AE630E" w:rsidRDefault="00AE630E" w:rsidP="00AE630E">
            <w:pPr>
              <w:spacing w:line="340" w:lineRule="exact"/>
              <w:jc w:val="right"/>
              <w:rPr>
                <w:rFonts w:ascii="TH SarabunPSK" w:eastAsia="Dotum" w:hAnsi="TH SarabunPSK"/>
                <w:b/>
                <w:bCs/>
                <w:sz w:val="32"/>
              </w:rPr>
            </w:pPr>
            <w:r w:rsidRPr="00AE630E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25,400,000</w:t>
            </w:r>
          </w:p>
        </w:tc>
      </w:tr>
      <w:tr w:rsidR="00AE630E" w:rsidRPr="00AE630E" w:rsidTr="00901C66">
        <w:trPr>
          <w:trHeight w:val="340"/>
        </w:trPr>
        <w:tc>
          <w:tcPr>
            <w:tcW w:w="7230" w:type="dxa"/>
          </w:tcPr>
          <w:p w:rsidR="00AE630E" w:rsidRPr="00AE630E" w:rsidRDefault="00AE630E" w:rsidP="00AE630E">
            <w:pPr>
              <w:tabs>
                <w:tab w:val="left" w:pos="1080"/>
              </w:tabs>
              <w:spacing w:line="340" w:lineRule="exact"/>
              <w:jc w:val="right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AE630E">
              <w:rPr>
                <w:rFonts w:ascii="TH SarabunPSK" w:eastAsia="Dotum" w:hAnsi="TH SarabunPSK"/>
                <w:b/>
                <w:bCs/>
                <w:sz w:val="32"/>
                <w:cs/>
              </w:rPr>
              <w:t>ค่าใช้จ่ายต่อคน</w:t>
            </w:r>
          </w:p>
        </w:tc>
        <w:tc>
          <w:tcPr>
            <w:tcW w:w="2268" w:type="dxa"/>
          </w:tcPr>
          <w:p w:rsidR="00AE630E" w:rsidRPr="00AE630E" w:rsidRDefault="00AE630E" w:rsidP="00AE630E">
            <w:pPr>
              <w:spacing w:line="340" w:lineRule="exact"/>
              <w:jc w:val="right"/>
              <w:rPr>
                <w:rFonts w:ascii="TH SarabunPSK" w:eastAsia="Dotum" w:hAnsi="TH SarabunPSK"/>
                <w:b/>
                <w:bCs/>
                <w:sz w:val="32"/>
              </w:rPr>
            </w:pPr>
            <w:r w:rsidRPr="00AE630E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4,880</w:t>
            </w:r>
          </w:p>
        </w:tc>
      </w:tr>
      <w:tr w:rsidR="00AE630E" w:rsidRPr="00AE630E" w:rsidTr="00901C66">
        <w:trPr>
          <w:trHeight w:val="160"/>
        </w:trPr>
        <w:tc>
          <w:tcPr>
            <w:tcW w:w="7230" w:type="dxa"/>
          </w:tcPr>
          <w:p w:rsidR="00AE630E" w:rsidRPr="00AE630E" w:rsidRDefault="00AE630E" w:rsidP="00AE630E">
            <w:pPr>
              <w:spacing w:line="340" w:lineRule="exact"/>
              <w:jc w:val="right"/>
              <w:rPr>
                <w:rFonts w:ascii="TH SarabunPSK" w:eastAsia="Dotum" w:hAnsi="TH SarabunPSK"/>
                <w:b/>
                <w:bCs/>
                <w:sz w:val="32"/>
              </w:rPr>
            </w:pPr>
            <w:r w:rsidRPr="00AE630E">
              <w:rPr>
                <w:rFonts w:ascii="TH SarabunPSK" w:eastAsia="Dotum" w:hAnsi="TH SarabunPSK"/>
                <w:b/>
                <w:bCs/>
                <w:sz w:val="32"/>
                <w:cs/>
              </w:rPr>
              <w:t>ค่าใช้จ่ายต่อรุ่น</w:t>
            </w:r>
          </w:p>
        </w:tc>
        <w:tc>
          <w:tcPr>
            <w:tcW w:w="2268" w:type="dxa"/>
          </w:tcPr>
          <w:p w:rsidR="00AE630E" w:rsidRPr="00AE630E" w:rsidRDefault="00AE630E" w:rsidP="00AE630E">
            <w:pPr>
              <w:spacing w:line="340" w:lineRule="exact"/>
              <w:jc w:val="right"/>
              <w:rPr>
                <w:rFonts w:ascii="TH SarabunPSK" w:eastAsia="Dotum" w:hAnsi="TH SarabunPSK"/>
                <w:b/>
                <w:bCs/>
                <w:sz w:val="32"/>
              </w:rPr>
            </w:pPr>
            <w:r w:rsidRPr="00AE630E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97,690</w:t>
            </w:r>
          </w:p>
        </w:tc>
      </w:tr>
      <w:tr w:rsidR="00AE630E" w:rsidRPr="00AE630E" w:rsidTr="00901C66">
        <w:trPr>
          <w:trHeight w:val="320"/>
        </w:trPr>
        <w:tc>
          <w:tcPr>
            <w:tcW w:w="7230" w:type="dxa"/>
          </w:tcPr>
          <w:p w:rsidR="00AE630E" w:rsidRPr="00AE630E" w:rsidRDefault="00AE630E" w:rsidP="00AE630E">
            <w:pPr>
              <w:spacing w:line="340" w:lineRule="exact"/>
              <w:rPr>
                <w:rFonts w:ascii="TH SarabunPSK" w:eastAsia="Dotum" w:hAnsi="TH SarabunPSK"/>
                <w:sz w:val="32"/>
              </w:rPr>
            </w:pPr>
            <w:r w:rsidRPr="00AE630E">
              <w:rPr>
                <w:rFonts w:ascii="TH SarabunPSK" w:eastAsia="Dotum" w:hAnsi="TH SarabunPSK"/>
                <w:sz w:val="32"/>
                <w:cs/>
              </w:rPr>
              <w:t>ค่าตอบแทนวิทยากร  (</w:t>
            </w:r>
            <w:r w:rsidRPr="00AE630E">
              <w:rPr>
                <w:rFonts w:ascii="TH SarabunPSK" w:eastAsia="Dotum" w:hAnsi="TH SarabunPSK" w:hint="cs"/>
                <w:sz w:val="32"/>
                <w:cs/>
              </w:rPr>
              <w:t xml:space="preserve">12,000 </w:t>
            </w:r>
            <w:r w:rsidRPr="00AE630E">
              <w:rPr>
                <w:rFonts w:ascii="TH SarabunPSK" w:eastAsia="Dotum" w:hAnsi="TH SarabunPSK"/>
                <w:sz w:val="32"/>
                <w:cs/>
              </w:rPr>
              <w:t xml:space="preserve">บาท  </w:t>
            </w:r>
            <w:r w:rsidRPr="00AE630E">
              <w:rPr>
                <w:rFonts w:ascii="TH SarabunPSK" w:eastAsia="Dotum" w:hAnsi="TH SarabunPSK"/>
                <w:sz w:val="32"/>
              </w:rPr>
              <w:t>X</w:t>
            </w:r>
            <w:r w:rsidRPr="00AE630E">
              <w:rPr>
                <w:rFonts w:ascii="TH SarabunPSK" w:eastAsia="Dotum" w:hAnsi="TH SarabunPSK" w:hint="cs"/>
                <w:sz w:val="32"/>
                <w:cs/>
              </w:rPr>
              <w:t xml:space="preserve"> 3</w:t>
            </w:r>
            <w:r w:rsidRPr="00AE630E">
              <w:rPr>
                <w:rFonts w:ascii="TH SarabunPSK" w:eastAsia="Dotum" w:hAnsi="TH SarabunPSK"/>
                <w:sz w:val="32"/>
                <w:cs/>
              </w:rPr>
              <w:t xml:space="preserve"> เดือน  </w:t>
            </w:r>
            <w:r w:rsidRPr="00AE630E">
              <w:rPr>
                <w:rFonts w:ascii="TH SarabunPSK" w:eastAsia="Dotum" w:hAnsi="TH SarabunPSK"/>
                <w:sz w:val="32"/>
              </w:rPr>
              <w:t>X</w:t>
            </w:r>
            <w:r w:rsidRPr="00AE630E">
              <w:rPr>
                <w:rFonts w:ascii="TH SarabunPSK" w:eastAsia="Dotum" w:hAnsi="TH SarabunPSK" w:hint="cs"/>
                <w:sz w:val="32"/>
                <w:cs/>
              </w:rPr>
              <w:t xml:space="preserve"> 260</w:t>
            </w:r>
            <w:r w:rsidRPr="00AE630E">
              <w:rPr>
                <w:rFonts w:ascii="TH SarabunPSK" w:eastAsia="Dotum" w:hAnsi="TH SarabunPSK"/>
                <w:sz w:val="32"/>
                <w:cs/>
              </w:rPr>
              <w:t xml:space="preserve"> รุ่น</w:t>
            </w:r>
            <w:r w:rsidRPr="00AE630E">
              <w:rPr>
                <w:rFonts w:ascii="TH SarabunPSK" w:eastAsia="Dotum" w:hAnsi="TH SarabunPSK"/>
                <w:sz w:val="32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E630E" w:rsidRPr="00AE630E" w:rsidRDefault="00AE630E" w:rsidP="00AE630E">
            <w:pPr>
              <w:spacing w:line="340" w:lineRule="exact"/>
              <w:jc w:val="right"/>
              <w:rPr>
                <w:rFonts w:ascii="TH SarabunPSK" w:eastAsia="Dotum" w:hAnsi="TH SarabunPSK"/>
                <w:sz w:val="32"/>
              </w:rPr>
            </w:pPr>
            <w:r w:rsidRPr="00AE630E">
              <w:rPr>
                <w:rFonts w:ascii="TH SarabunPSK" w:eastAsia="Dotum" w:hAnsi="TH SarabunPSK" w:hint="cs"/>
                <w:sz w:val="32"/>
                <w:cs/>
              </w:rPr>
              <w:t>9,360,000</w:t>
            </w:r>
          </w:p>
        </w:tc>
      </w:tr>
      <w:tr w:rsidR="00AE630E" w:rsidRPr="00AE630E" w:rsidTr="00901C66">
        <w:trPr>
          <w:trHeight w:val="366"/>
        </w:trPr>
        <w:tc>
          <w:tcPr>
            <w:tcW w:w="7230" w:type="dxa"/>
            <w:vMerge w:val="restart"/>
          </w:tcPr>
          <w:p w:rsidR="00AE630E" w:rsidRPr="00AE630E" w:rsidRDefault="00AE630E" w:rsidP="00AE630E">
            <w:pPr>
              <w:pBdr>
                <w:bottom w:val="single" w:sz="4" w:space="1" w:color="auto"/>
              </w:pBdr>
              <w:spacing w:line="340" w:lineRule="exact"/>
              <w:rPr>
                <w:rFonts w:ascii="TH SarabunPSK" w:eastAsia="Dotum" w:hAnsi="TH SarabunPSK"/>
                <w:sz w:val="32"/>
                <w:cs/>
              </w:rPr>
            </w:pPr>
            <w:r w:rsidRPr="00AE630E">
              <w:rPr>
                <w:rFonts w:ascii="TH SarabunPSK" w:eastAsia="Dotum" w:hAnsi="TH SarabunPSK"/>
                <w:sz w:val="32"/>
                <w:cs/>
              </w:rPr>
              <w:t>ค่าวัสดุฝึกอบรม  (</w:t>
            </w:r>
            <w:r w:rsidRPr="00AE630E">
              <w:rPr>
                <w:rFonts w:ascii="TH SarabunPSK" w:eastAsia="Dotum" w:hAnsi="TH SarabunPSK"/>
                <w:sz w:val="32"/>
              </w:rPr>
              <w:t>1,</w:t>
            </w:r>
            <w:r w:rsidRPr="00AE630E">
              <w:rPr>
                <w:rFonts w:ascii="TH SarabunPSK" w:eastAsia="Dotum" w:hAnsi="TH SarabunPSK" w:hint="cs"/>
                <w:sz w:val="32"/>
                <w:cs/>
              </w:rPr>
              <w:t>0</w:t>
            </w:r>
            <w:r w:rsidRPr="00AE630E">
              <w:rPr>
                <w:rFonts w:ascii="TH SarabunPSK" w:eastAsia="Dotum" w:hAnsi="TH SarabunPSK"/>
                <w:sz w:val="32"/>
              </w:rPr>
              <w:t xml:space="preserve">00 </w:t>
            </w:r>
            <w:r w:rsidRPr="00AE630E">
              <w:rPr>
                <w:rFonts w:ascii="TH SarabunPSK" w:eastAsia="Dotum" w:hAnsi="TH SarabunPSK"/>
                <w:sz w:val="32"/>
                <w:cs/>
              </w:rPr>
              <w:t xml:space="preserve"> บาท  </w:t>
            </w:r>
            <w:r w:rsidRPr="00AE630E">
              <w:rPr>
                <w:rFonts w:ascii="TH SarabunPSK" w:eastAsia="Dotum" w:hAnsi="TH SarabunPSK"/>
                <w:sz w:val="32"/>
              </w:rPr>
              <w:t xml:space="preserve">X </w:t>
            </w:r>
            <w:r w:rsidRPr="00AE630E">
              <w:rPr>
                <w:rFonts w:ascii="TH SarabunPSK" w:eastAsia="Dotum" w:hAnsi="TH SarabunPSK" w:hint="cs"/>
                <w:sz w:val="32"/>
                <w:cs/>
              </w:rPr>
              <w:t xml:space="preserve">3 </w:t>
            </w:r>
            <w:r w:rsidRPr="00AE630E">
              <w:rPr>
                <w:rFonts w:ascii="TH SarabunPSK" w:eastAsia="Dotum" w:hAnsi="TH SarabunPSK"/>
                <w:sz w:val="32"/>
                <w:cs/>
              </w:rPr>
              <w:t>เดือน</w:t>
            </w:r>
            <w:r w:rsidRPr="00AE630E">
              <w:rPr>
                <w:rFonts w:ascii="TH SarabunPSK" w:eastAsia="Dotum" w:hAnsi="TH SarabunPSK" w:hint="cs"/>
                <w:sz w:val="32"/>
                <w:cs/>
              </w:rPr>
              <w:t xml:space="preserve"> </w:t>
            </w:r>
            <w:r w:rsidRPr="00AE630E">
              <w:rPr>
                <w:rFonts w:ascii="TH SarabunPSK" w:eastAsia="Dotum" w:hAnsi="TH SarabunPSK"/>
                <w:sz w:val="32"/>
              </w:rPr>
              <w:t xml:space="preserve">x </w:t>
            </w:r>
            <w:r w:rsidRPr="00AE630E">
              <w:rPr>
                <w:rFonts w:ascii="TH SarabunPSK" w:eastAsia="Dotum" w:hAnsi="TH SarabunPSK" w:hint="cs"/>
                <w:sz w:val="32"/>
                <w:cs/>
              </w:rPr>
              <w:t xml:space="preserve">5,200 </w:t>
            </w:r>
            <w:r w:rsidRPr="00AE630E">
              <w:rPr>
                <w:rFonts w:ascii="TH SarabunPSK" w:eastAsia="Dotum" w:hAnsi="TH SarabunPSK"/>
                <w:sz w:val="32"/>
                <w:cs/>
              </w:rPr>
              <w:t>คน)</w:t>
            </w:r>
          </w:p>
          <w:p w:rsidR="00AE630E" w:rsidRPr="00AE630E" w:rsidRDefault="00AE630E" w:rsidP="00AE630E">
            <w:pPr>
              <w:spacing w:line="340" w:lineRule="exact"/>
              <w:rPr>
                <w:rFonts w:ascii="TH SarabunPSK" w:eastAsia="Dotum" w:hAnsi="TH SarabunPSK"/>
                <w:sz w:val="32"/>
                <w:cs/>
              </w:rPr>
            </w:pPr>
            <w:r w:rsidRPr="00AE630E">
              <w:rPr>
                <w:rFonts w:ascii="TH SarabunPSK" w:eastAsia="Dotum" w:hAnsi="TH SarabunPSK"/>
                <w:color w:val="FF0000"/>
                <w:sz w:val="32"/>
                <w:cs/>
              </w:rPr>
              <w:t>ค่าบริหารจัดการ  (</w:t>
            </w:r>
            <w:r w:rsidRPr="00AE630E">
              <w:rPr>
                <w:rFonts w:ascii="TH SarabunPSK" w:eastAsia="Dotum" w:hAnsi="TH SarabunPSK" w:hint="cs"/>
                <w:color w:val="FF0000"/>
                <w:sz w:val="32"/>
                <w:cs/>
              </w:rPr>
              <w:t>84</w:t>
            </w:r>
            <w:r w:rsidRPr="00AE630E">
              <w:rPr>
                <w:rFonts w:ascii="TH SarabunPSK" w:eastAsia="Dotum" w:hAnsi="TH SarabunPSK"/>
                <w:color w:val="FF0000"/>
                <w:sz w:val="32"/>
                <w:cs/>
              </w:rPr>
              <w:t xml:space="preserve">  บาท  </w:t>
            </w:r>
            <w:r w:rsidRPr="00AE630E">
              <w:rPr>
                <w:rFonts w:ascii="TH SarabunPSK" w:eastAsia="Dotum" w:hAnsi="TH SarabunPSK"/>
                <w:color w:val="FF0000"/>
                <w:sz w:val="32"/>
              </w:rPr>
              <w:t xml:space="preserve">X  </w:t>
            </w:r>
            <w:r w:rsidRPr="00AE630E">
              <w:rPr>
                <w:rFonts w:ascii="TH SarabunPSK" w:eastAsia="Dotum" w:hAnsi="TH SarabunPSK" w:hint="cs"/>
                <w:color w:val="FF0000"/>
                <w:sz w:val="32"/>
                <w:cs/>
              </w:rPr>
              <w:t xml:space="preserve">5,200 </w:t>
            </w:r>
            <w:r w:rsidRPr="00AE630E">
              <w:rPr>
                <w:rFonts w:ascii="TH SarabunPSK" w:eastAsia="Dotum" w:hAnsi="TH SarabunPSK"/>
                <w:color w:val="FF0000"/>
                <w:sz w:val="32"/>
                <w:cs/>
              </w:rPr>
              <w:t>คน)</w:t>
            </w:r>
          </w:p>
        </w:tc>
        <w:tc>
          <w:tcPr>
            <w:tcW w:w="2268" w:type="dxa"/>
          </w:tcPr>
          <w:p w:rsidR="00AE630E" w:rsidRPr="00AE630E" w:rsidRDefault="00AE630E" w:rsidP="00AE630E">
            <w:pPr>
              <w:spacing w:line="340" w:lineRule="exact"/>
              <w:jc w:val="right"/>
              <w:rPr>
                <w:rFonts w:ascii="TH SarabunPSK" w:eastAsia="Dotum" w:hAnsi="TH SarabunPSK"/>
                <w:sz w:val="32"/>
              </w:rPr>
            </w:pPr>
            <w:r w:rsidRPr="00AE630E">
              <w:rPr>
                <w:rFonts w:ascii="TH SarabunPSK" w:eastAsia="Dotum" w:hAnsi="TH SarabunPSK" w:hint="cs"/>
                <w:sz w:val="32"/>
                <w:cs/>
              </w:rPr>
              <w:t>15,600,000</w:t>
            </w:r>
          </w:p>
        </w:tc>
      </w:tr>
      <w:tr w:rsidR="00AE630E" w:rsidRPr="00AE630E" w:rsidTr="00901C66">
        <w:trPr>
          <w:trHeight w:val="373"/>
        </w:trPr>
        <w:tc>
          <w:tcPr>
            <w:tcW w:w="7230" w:type="dxa"/>
            <w:vMerge/>
          </w:tcPr>
          <w:p w:rsidR="00AE630E" w:rsidRPr="00AE630E" w:rsidRDefault="00AE630E" w:rsidP="00AE630E">
            <w:pPr>
              <w:pBdr>
                <w:bottom w:val="single" w:sz="4" w:space="1" w:color="auto"/>
              </w:pBdr>
              <w:spacing w:line="340" w:lineRule="exact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E630E" w:rsidRPr="00AE630E" w:rsidRDefault="00AE630E" w:rsidP="00AE630E">
            <w:pPr>
              <w:spacing w:line="340" w:lineRule="exact"/>
              <w:jc w:val="right"/>
              <w:rPr>
                <w:rFonts w:ascii="TH SarabunPSK" w:eastAsia="Dotum" w:hAnsi="TH SarabunPSK"/>
                <w:sz w:val="32"/>
              </w:rPr>
            </w:pPr>
            <w:r w:rsidRPr="00AE630E">
              <w:rPr>
                <w:rFonts w:ascii="TH SarabunPSK" w:eastAsia="Dotum" w:hAnsi="TH SarabunPSK" w:hint="cs"/>
                <w:sz w:val="32"/>
                <w:cs/>
              </w:rPr>
              <w:t>440,000</w:t>
            </w:r>
          </w:p>
        </w:tc>
      </w:tr>
    </w:tbl>
    <w:p w:rsidR="00AE630E" w:rsidRPr="00AE630E" w:rsidRDefault="00AE630E" w:rsidP="0035226F">
      <w:pPr>
        <w:numPr>
          <w:ilvl w:val="0"/>
          <w:numId w:val="32"/>
        </w:numPr>
        <w:tabs>
          <w:tab w:val="left" w:pos="900"/>
          <w:tab w:val="left" w:pos="1080"/>
        </w:tabs>
        <w:spacing w:after="200" w:line="276" w:lineRule="auto"/>
        <w:contextualSpacing/>
        <w:rPr>
          <w:rFonts w:ascii="TH SarabunPSK" w:eastAsia="Dotum" w:hAnsi="TH SarabunPSK"/>
          <w:b/>
          <w:bCs/>
          <w:sz w:val="32"/>
          <w:cs/>
        </w:rPr>
      </w:pPr>
      <w:r w:rsidRPr="00AE630E">
        <w:rPr>
          <w:rFonts w:ascii="TH SarabunPSK" w:eastAsia="Dotum" w:hAnsi="TH SarabunPSK"/>
          <w:b/>
          <w:bCs/>
          <w:sz w:val="32"/>
          <w:cs/>
        </w:rPr>
        <w:lastRenderedPageBreak/>
        <w:t>เงินอุดหนุน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 xml:space="preserve"> (สำหรับ</w:t>
      </w:r>
      <w:r w:rsidRPr="00AE630E">
        <w:rPr>
          <w:rFonts w:ascii="TH SarabunPSK" w:eastAsia="Dotum" w:hAnsi="TH SarabunPSK"/>
          <w:b/>
          <w:bCs/>
          <w:sz w:val="32"/>
          <w:cs/>
        </w:rPr>
        <w:t>ผู้เข้ารับการฝึก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 xml:space="preserve">เตรียมเข้าทำงาน) </w:t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จำนวน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 xml:space="preserve"> 5,200 คน</w:t>
      </w:r>
      <w:r w:rsidRPr="00AE630E">
        <w:rPr>
          <w:rFonts w:ascii="TH SarabunPSK" w:eastAsia="Dotum" w:hAnsi="TH SarabunPSK"/>
          <w:b/>
          <w:bCs/>
          <w:sz w:val="32"/>
          <w:cs/>
        </w:rPr>
        <w:t xml:space="preserve">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br/>
        <w:t>งบประมาณรวม 7,904,000 บาท</w:t>
      </w:r>
    </w:p>
    <w:p w:rsidR="00AE630E" w:rsidRPr="00AE630E" w:rsidRDefault="00AE630E" w:rsidP="00AE630E">
      <w:pPr>
        <w:tabs>
          <w:tab w:val="left" w:pos="900"/>
          <w:tab w:val="left" w:pos="1080"/>
        </w:tabs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b/>
          <w:bCs/>
          <w:sz w:val="32"/>
        </w:rPr>
        <w:tab/>
      </w:r>
      <w:r w:rsidRPr="00AE630E">
        <w:rPr>
          <w:rFonts w:ascii="TH SarabunPSK" w:eastAsia="Dotum" w:hAnsi="TH SarabunPSK"/>
          <w:sz w:val="32"/>
          <w:cs/>
        </w:rPr>
        <w:t>- เป็นค่าอาหาร</w:t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  <w:t xml:space="preserve">       </w:t>
      </w:r>
      <w:r w:rsidRPr="00AE630E">
        <w:rPr>
          <w:rFonts w:ascii="TH SarabunPSK" w:eastAsia="Dotum" w:hAnsi="TH SarabunPSK" w:hint="cs"/>
          <w:sz w:val="32"/>
          <w:cs/>
        </w:rPr>
        <w:t xml:space="preserve">   </w:t>
      </w:r>
      <w:r w:rsidRPr="00AE630E">
        <w:rPr>
          <w:rFonts w:ascii="TH SarabunPSK" w:eastAsia="Dotum" w:hAnsi="TH SarabunPSK"/>
          <w:sz w:val="32"/>
          <w:cs/>
        </w:rPr>
        <w:t xml:space="preserve">เป็นเงิน </w:t>
      </w:r>
      <w:r w:rsidRPr="00AE630E">
        <w:rPr>
          <w:rFonts w:ascii="TH SarabunPSK" w:eastAsia="Dotum" w:hAnsi="TH SarabunPSK" w:hint="cs"/>
          <w:sz w:val="32"/>
          <w:cs/>
        </w:rPr>
        <w:tab/>
        <w:t xml:space="preserve">3,744,000 </w:t>
      </w:r>
      <w:r w:rsidRPr="00AE630E">
        <w:rPr>
          <w:rFonts w:ascii="TH SarabunPSK" w:eastAsia="Dotum" w:hAnsi="TH SarabunPSK"/>
          <w:sz w:val="32"/>
          <w:cs/>
        </w:rPr>
        <w:t>บาท</w:t>
      </w:r>
    </w:p>
    <w:p w:rsidR="00AE630E" w:rsidRPr="00AE630E" w:rsidRDefault="00AE630E" w:rsidP="00AE630E">
      <w:pPr>
        <w:tabs>
          <w:tab w:val="left" w:pos="900"/>
          <w:tab w:val="left" w:pos="1080"/>
        </w:tabs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  <w:cs/>
        </w:rPr>
        <w:t>(</w:t>
      </w:r>
      <w:r w:rsidRPr="00AE630E">
        <w:rPr>
          <w:rFonts w:ascii="TH SarabunPSK" w:eastAsia="Dotum" w:hAnsi="TH SarabunPSK" w:hint="cs"/>
          <w:sz w:val="32"/>
          <w:cs/>
        </w:rPr>
        <w:t xml:space="preserve">5,200 </w:t>
      </w:r>
      <w:r w:rsidRPr="00AE630E">
        <w:rPr>
          <w:rFonts w:ascii="TH SarabunPSK" w:eastAsia="Dotum" w:hAnsi="TH SarabunPSK"/>
          <w:sz w:val="32"/>
          <w:cs/>
        </w:rPr>
        <w:t xml:space="preserve">คน </w:t>
      </w:r>
      <w:r w:rsidRPr="00AE630E">
        <w:rPr>
          <w:rFonts w:ascii="TH SarabunPSK" w:eastAsia="Dotum" w:hAnsi="TH SarabunPSK"/>
          <w:sz w:val="32"/>
        </w:rPr>
        <w:t xml:space="preserve">x </w:t>
      </w:r>
      <w:r w:rsidRPr="00AE630E">
        <w:rPr>
          <w:rFonts w:ascii="TH SarabunPSK" w:eastAsia="Dotum" w:hAnsi="TH SarabunPSK"/>
          <w:sz w:val="32"/>
          <w:cs/>
        </w:rPr>
        <w:t>120</w:t>
      </w:r>
      <w:r w:rsidRPr="00AE630E">
        <w:rPr>
          <w:rFonts w:ascii="TH SarabunPSK" w:eastAsia="Dotum" w:hAnsi="TH SarabunPSK" w:hint="cs"/>
          <w:sz w:val="32"/>
          <w:cs/>
        </w:rPr>
        <w:t xml:space="preserve"> </w:t>
      </w:r>
      <w:r w:rsidRPr="00AE630E">
        <w:rPr>
          <w:rFonts w:ascii="TH SarabunPSK" w:eastAsia="Dotum" w:hAnsi="TH SarabunPSK"/>
          <w:sz w:val="32"/>
          <w:cs/>
        </w:rPr>
        <w:t xml:space="preserve">บาท </w:t>
      </w:r>
      <w:r w:rsidRPr="00AE630E">
        <w:rPr>
          <w:rFonts w:ascii="TH SarabunPSK" w:eastAsia="Dotum" w:hAnsi="TH SarabunPSK"/>
          <w:sz w:val="32"/>
        </w:rPr>
        <w:t xml:space="preserve">x </w:t>
      </w:r>
      <w:r w:rsidRPr="00AE630E">
        <w:rPr>
          <w:rFonts w:ascii="TH SarabunPSK" w:eastAsia="Dotum" w:hAnsi="TH SarabunPSK" w:hint="cs"/>
          <w:sz w:val="32"/>
          <w:cs/>
        </w:rPr>
        <w:t>6</w:t>
      </w:r>
      <w:r w:rsidRPr="00AE630E">
        <w:rPr>
          <w:rFonts w:ascii="TH SarabunPSK" w:eastAsia="Dotum" w:hAnsi="TH SarabunPSK"/>
          <w:sz w:val="32"/>
        </w:rPr>
        <w:t>0</w:t>
      </w:r>
      <w:r w:rsidRPr="00AE630E">
        <w:rPr>
          <w:rFonts w:ascii="TH SarabunPSK" w:eastAsia="Dotum" w:hAnsi="TH SarabunPSK"/>
          <w:sz w:val="32"/>
          <w:cs/>
        </w:rPr>
        <w:t xml:space="preserve"> วัน) </w:t>
      </w:r>
    </w:p>
    <w:p w:rsidR="00AE630E" w:rsidRPr="00AE630E" w:rsidRDefault="00AE630E" w:rsidP="00AE630E">
      <w:pPr>
        <w:tabs>
          <w:tab w:val="left" w:pos="900"/>
          <w:tab w:val="left" w:pos="1080"/>
        </w:tabs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  <w:cs/>
        </w:rPr>
        <w:t xml:space="preserve">- เป็นค่าพาหนะ  (400 บาท </w:t>
      </w:r>
      <w:r w:rsidRPr="00AE630E">
        <w:rPr>
          <w:rFonts w:ascii="TH SarabunPSK" w:eastAsia="Dotum" w:hAnsi="TH SarabunPSK"/>
          <w:sz w:val="32"/>
        </w:rPr>
        <w:t xml:space="preserve">x </w:t>
      </w:r>
      <w:r w:rsidRPr="00AE630E">
        <w:rPr>
          <w:rFonts w:ascii="TH SarabunPSK" w:eastAsia="Dotum" w:hAnsi="TH SarabunPSK" w:hint="cs"/>
          <w:sz w:val="32"/>
          <w:cs/>
        </w:rPr>
        <w:t>5,200</w:t>
      </w:r>
      <w:r w:rsidRPr="00AE630E">
        <w:rPr>
          <w:rFonts w:ascii="TH SarabunPSK" w:eastAsia="Dotum" w:hAnsi="TH SarabunPSK"/>
          <w:sz w:val="32"/>
          <w:cs/>
        </w:rPr>
        <w:t xml:space="preserve"> คน) </w:t>
      </w:r>
      <w:r w:rsidRPr="00AE630E">
        <w:rPr>
          <w:rFonts w:ascii="TH SarabunPSK" w:eastAsia="Dotum" w:hAnsi="TH SarabunPSK" w:hint="cs"/>
          <w:sz w:val="32"/>
          <w:cs/>
        </w:rPr>
        <w:tab/>
      </w:r>
      <w:r w:rsidRPr="00AE630E">
        <w:rPr>
          <w:rFonts w:ascii="TH SarabunPSK" w:eastAsia="Dotum" w:hAnsi="TH SarabunPSK" w:hint="cs"/>
          <w:sz w:val="32"/>
          <w:cs/>
        </w:rPr>
        <w:tab/>
      </w:r>
      <w:r w:rsidRPr="00AE630E">
        <w:rPr>
          <w:rFonts w:ascii="TH SarabunPSK" w:eastAsia="Dotum" w:hAnsi="TH SarabunPSK" w:hint="cs"/>
          <w:sz w:val="32"/>
          <w:cs/>
        </w:rPr>
        <w:tab/>
        <w:t xml:space="preserve">เป็นเงิน </w:t>
      </w:r>
      <w:r w:rsidRPr="00AE630E">
        <w:rPr>
          <w:rFonts w:ascii="TH SarabunPSK" w:eastAsia="Dotum" w:hAnsi="TH SarabunPSK" w:hint="cs"/>
          <w:sz w:val="32"/>
          <w:cs/>
        </w:rPr>
        <w:tab/>
        <w:t xml:space="preserve">2,080,000 </w:t>
      </w:r>
      <w:r w:rsidRPr="00AE630E">
        <w:rPr>
          <w:rFonts w:ascii="TH SarabunPSK" w:eastAsia="Dotum" w:hAnsi="TH SarabunPSK"/>
          <w:sz w:val="32"/>
          <w:cs/>
        </w:rPr>
        <w:t>บาท</w:t>
      </w:r>
    </w:p>
    <w:p w:rsidR="00AE630E" w:rsidRPr="00AE630E" w:rsidRDefault="00AE630E" w:rsidP="00AE630E">
      <w:pPr>
        <w:tabs>
          <w:tab w:val="left" w:pos="900"/>
          <w:tab w:val="left" w:pos="1080"/>
        </w:tabs>
        <w:rPr>
          <w:rFonts w:ascii="TH SarabunPSK" w:eastAsia="Dotum" w:hAnsi="TH SarabunPSK"/>
          <w:b/>
          <w:bCs/>
          <w:sz w:val="32"/>
        </w:rPr>
      </w:pPr>
      <w:r w:rsidRPr="00AE630E">
        <w:rPr>
          <w:rFonts w:ascii="TH SarabunPSK" w:eastAsia="Dotum" w:hAnsi="TH SarabunPSK"/>
          <w:sz w:val="32"/>
        </w:rPr>
        <w:tab/>
      </w:r>
      <w:r w:rsidRPr="00AE630E">
        <w:rPr>
          <w:rFonts w:ascii="TH SarabunPSK" w:eastAsia="Dotum" w:hAnsi="TH SarabunPSK"/>
          <w:sz w:val="32"/>
          <w:cs/>
        </w:rPr>
        <w:t>- เป็นค่าเครื่องแบบ</w:t>
      </w:r>
      <w:r w:rsidRPr="00AE630E">
        <w:rPr>
          <w:rFonts w:ascii="TH SarabunPSK" w:eastAsia="Dotum" w:hAnsi="TH SarabunPSK" w:hint="cs"/>
          <w:sz w:val="32"/>
          <w:cs/>
        </w:rPr>
        <w:t>ชุดผู้เข้ารับการฝึก</w:t>
      </w:r>
      <w:r w:rsidRPr="00AE630E">
        <w:rPr>
          <w:rFonts w:ascii="TH SarabunPSK" w:eastAsia="Dotum" w:hAnsi="TH SarabunPSK"/>
          <w:sz w:val="32"/>
          <w:cs/>
        </w:rPr>
        <w:t xml:space="preserve"> (</w:t>
      </w:r>
      <w:r w:rsidRPr="00AE630E">
        <w:rPr>
          <w:rFonts w:ascii="TH SarabunPSK" w:eastAsia="Dotum" w:hAnsi="TH SarabunPSK" w:hint="cs"/>
          <w:sz w:val="32"/>
          <w:cs/>
        </w:rPr>
        <w:t>400</w:t>
      </w:r>
      <w:r w:rsidRPr="00AE630E">
        <w:rPr>
          <w:rFonts w:ascii="TH SarabunPSK" w:eastAsia="Dotum" w:hAnsi="TH SarabunPSK"/>
          <w:sz w:val="32"/>
          <w:cs/>
        </w:rPr>
        <w:t xml:space="preserve"> บาท </w:t>
      </w:r>
      <w:r w:rsidRPr="00AE630E">
        <w:rPr>
          <w:rFonts w:ascii="TH SarabunPSK" w:eastAsia="Dotum" w:hAnsi="TH SarabunPSK"/>
          <w:sz w:val="32"/>
        </w:rPr>
        <w:t>x</w:t>
      </w:r>
      <w:r w:rsidRPr="00AE630E">
        <w:rPr>
          <w:rFonts w:ascii="TH SarabunPSK" w:eastAsia="Dotum" w:hAnsi="TH SarabunPSK" w:hint="cs"/>
          <w:sz w:val="32"/>
          <w:cs/>
        </w:rPr>
        <w:t xml:space="preserve"> 5,200 </w:t>
      </w:r>
      <w:r w:rsidRPr="00AE630E">
        <w:rPr>
          <w:rFonts w:ascii="TH SarabunPSK" w:eastAsia="Dotum" w:hAnsi="TH SarabunPSK"/>
          <w:sz w:val="32"/>
          <w:cs/>
        </w:rPr>
        <w:t>คน)</w:t>
      </w:r>
      <w:r w:rsidRPr="00AE630E">
        <w:rPr>
          <w:rFonts w:ascii="TH SarabunPSK" w:eastAsia="Dotum" w:hAnsi="TH SarabunPSK" w:hint="cs"/>
          <w:sz w:val="32"/>
          <w:cs/>
        </w:rPr>
        <w:t xml:space="preserve"> </w:t>
      </w:r>
      <w:r w:rsidRPr="00AE630E">
        <w:rPr>
          <w:rFonts w:ascii="TH SarabunPSK" w:eastAsia="Dotum" w:hAnsi="TH SarabunPSK" w:hint="cs"/>
          <w:sz w:val="32"/>
          <w:cs/>
        </w:rPr>
        <w:tab/>
        <w:t xml:space="preserve">เป็นเงิน </w:t>
      </w:r>
      <w:r w:rsidRPr="00AE630E">
        <w:rPr>
          <w:rFonts w:ascii="TH SarabunPSK" w:eastAsia="Dotum" w:hAnsi="TH SarabunPSK" w:hint="cs"/>
          <w:sz w:val="32"/>
          <w:cs/>
        </w:rPr>
        <w:tab/>
        <w:t xml:space="preserve">2,080,000 </w:t>
      </w:r>
      <w:r w:rsidRPr="00AE630E">
        <w:rPr>
          <w:rFonts w:ascii="TH SarabunPSK" w:eastAsia="Dotum" w:hAnsi="TH SarabunPSK"/>
          <w:sz w:val="32"/>
          <w:cs/>
        </w:rPr>
        <w:t>บาท</w:t>
      </w:r>
    </w:p>
    <w:p w:rsidR="00AE630E" w:rsidRPr="00AE630E" w:rsidRDefault="00AE630E" w:rsidP="00AE630E">
      <w:pPr>
        <w:tabs>
          <w:tab w:val="left" w:pos="900"/>
          <w:tab w:val="left" w:pos="1080"/>
        </w:tabs>
        <w:rPr>
          <w:rFonts w:ascii="TH SarabunPSK" w:eastAsia="Dotum" w:hAnsi="TH SarabunPSK"/>
          <w:b/>
          <w:bCs/>
          <w:sz w:val="32"/>
        </w:rPr>
      </w:pPr>
    </w:p>
    <w:p w:rsidR="00AE630E" w:rsidRPr="00AE630E" w:rsidRDefault="00AE630E" w:rsidP="00AE630E">
      <w:pPr>
        <w:jc w:val="thaiDistribute"/>
        <w:rPr>
          <w:rFonts w:ascii="TH SarabunPSK" w:hAnsi="TH SarabunPSK"/>
          <w:b/>
          <w:bCs/>
          <w:sz w:val="28"/>
        </w:rPr>
      </w:pPr>
      <w:r w:rsidRPr="00AE630E">
        <w:rPr>
          <w:rFonts w:ascii="TH SarabunPSK" w:hAnsi="TH SarabunPSK"/>
          <w:b/>
          <w:bCs/>
          <w:spacing w:val="-6"/>
          <w:sz w:val="28"/>
          <w:u w:val="single"/>
          <w:cs/>
        </w:rPr>
        <w:t>หมายเหตุ</w:t>
      </w:r>
      <w:r w:rsidRPr="00AE630E">
        <w:rPr>
          <w:rFonts w:ascii="TH SarabunPSK" w:hAnsi="TH SarabunPSK"/>
          <w:b/>
          <w:bCs/>
          <w:spacing w:val="-6"/>
          <w:sz w:val="28"/>
        </w:rPr>
        <w:t xml:space="preserve"> :</w:t>
      </w:r>
      <w:r w:rsidRPr="00AE630E">
        <w:rPr>
          <w:rFonts w:ascii="TH SarabunPSK" w:hAnsi="TH SarabunPSK"/>
          <w:spacing w:val="-6"/>
          <w:sz w:val="28"/>
        </w:rPr>
        <w:t xml:space="preserve">  </w:t>
      </w:r>
      <w:r w:rsidRPr="00AE630E">
        <w:rPr>
          <w:rFonts w:ascii="TH SarabunPSK" w:hAnsi="TH SarabunPSK"/>
          <w:spacing w:val="-6"/>
          <w:sz w:val="28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AE630E">
        <w:rPr>
          <w:rFonts w:ascii="TH SarabunPSK" w:hAnsi="TH SarabunPSK"/>
          <w:sz w:val="28"/>
          <w:cs/>
        </w:rPr>
        <w:t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(ฉบับที่ 3) พ.ศ. 2555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AE630E">
        <w:rPr>
          <w:rFonts w:ascii="TH SarabunPSK" w:eastAsia="Dotum" w:hAnsi="TH SarabunPSK" w:hint="cs"/>
          <w:b/>
          <w:bCs/>
          <w:sz w:val="32"/>
          <w:cs/>
        </w:rPr>
        <w:t>10</w:t>
      </w:r>
      <w:r w:rsidRPr="00AE630E">
        <w:rPr>
          <w:rFonts w:ascii="TH SarabunPSK" w:eastAsia="Dotum" w:hAnsi="TH SarabunPSK"/>
          <w:b/>
          <w:bCs/>
          <w:sz w:val="32"/>
          <w:cs/>
        </w:rPr>
        <w:t>. วิธีการติดตามผลการดำเนินงาน</w:t>
      </w:r>
    </w:p>
    <w:p w:rsidR="00AE630E" w:rsidRPr="00AE630E" w:rsidRDefault="00AE630E" w:rsidP="00AE630E">
      <w:pPr>
        <w:tabs>
          <w:tab w:val="left" w:pos="567"/>
          <w:tab w:val="left" w:pos="851"/>
          <w:tab w:val="left" w:pos="1134"/>
          <w:tab w:val="left" w:pos="1440"/>
        </w:tabs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sz w:val="32"/>
          <w:cs/>
        </w:rPr>
        <w:tab/>
      </w:r>
      <w:r w:rsidRPr="00AE630E">
        <w:rPr>
          <w:rFonts w:ascii="TH SarabunPSK" w:eastAsia="Dotum" w:hAnsi="TH SarabunPSK" w:hint="cs"/>
          <w:sz w:val="32"/>
          <w:cs/>
        </w:rPr>
        <w:t xml:space="preserve"> - </w:t>
      </w:r>
      <w:r w:rsidRPr="00AE630E">
        <w:rPr>
          <w:rFonts w:ascii="TH SarabunPSK" w:eastAsia="Dotum" w:hAnsi="TH SarabunPSK"/>
          <w:sz w:val="32"/>
          <w:cs/>
        </w:rPr>
        <w:t xml:space="preserve">รายงานผลการดำเนินงานผ่านระบบฐานข้อมูลของกรมพัฒนาฝีมือแรงงานทุกเดือน </w:t>
      </w:r>
      <w:r w:rsidRPr="00AE630E">
        <w:rPr>
          <w:rFonts w:ascii="TH SarabunPSK" w:eastAsia="Dotum" w:hAnsi="TH SarabunPSK" w:hint="cs"/>
          <w:sz w:val="32"/>
          <w:cs/>
        </w:rPr>
        <w:t>แบบติดตามและประเมินผล ตลอดจนจัดทำรายงานสรุปผลสำเร็จของการดำเนินงาน พร้อมทั้งนำเสนอแนวทางการปรับปรุงการดำเนินงานให้สอดคล้องกับนโยบายของรัฐบาล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  <w:cs/>
        </w:rPr>
      </w:pPr>
      <w:r w:rsidRPr="00AE630E">
        <w:rPr>
          <w:rFonts w:ascii="TH SarabunPSK" w:eastAsia="Dotum" w:hAnsi="TH SarabunPSK"/>
          <w:b/>
          <w:bCs/>
          <w:sz w:val="32"/>
          <w:cs/>
        </w:rPr>
        <w:t>1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>1</w:t>
      </w:r>
      <w:r w:rsidRPr="00AE630E">
        <w:rPr>
          <w:rFonts w:ascii="TH SarabunPSK" w:eastAsia="Dotum" w:hAnsi="TH SarabunPSK"/>
          <w:b/>
          <w:bCs/>
          <w:sz w:val="32"/>
          <w:cs/>
        </w:rPr>
        <w:t>. ผลที่คาดว่าจะได้รับ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 xml:space="preserve"> (</w:t>
      </w:r>
      <w:r w:rsidRPr="00AE630E">
        <w:rPr>
          <w:rFonts w:ascii="TH SarabunPSK" w:eastAsia="Dotum" w:hAnsi="TH SarabunPSK"/>
          <w:b/>
          <w:bCs/>
          <w:sz w:val="32"/>
        </w:rPr>
        <w:t>Impact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>)</w:t>
      </w:r>
    </w:p>
    <w:p w:rsidR="00AE630E" w:rsidRPr="00AE630E" w:rsidRDefault="00AE630E" w:rsidP="00AE630E">
      <w:pPr>
        <w:tabs>
          <w:tab w:val="left" w:pos="0"/>
          <w:tab w:val="left" w:pos="567"/>
          <w:tab w:val="left" w:pos="851"/>
          <w:tab w:val="left" w:pos="993"/>
        </w:tabs>
        <w:jc w:val="thaiDistribute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 w:hint="cs"/>
          <w:sz w:val="32"/>
          <w:cs/>
        </w:rPr>
        <w:tab/>
        <w:t>แรงงานใหม่มีทักษะฝีมือ สามารถทำงานได้และ</w:t>
      </w:r>
      <w:r w:rsidRPr="00AE630E">
        <w:rPr>
          <w:rFonts w:ascii="TH SarabunPSK" w:eastAsia="Dotum" w:hAnsi="TH SarabunPSK"/>
          <w:sz w:val="32"/>
          <w:cs/>
        </w:rPr>
        <w:t>มีผลิตภาพ</w:t>
      </w:r>
      <w:r w:rsidRPr="00AE630E">
        <w:rPr>
          <w:rFonts w:ascii="TH SarabunPSK" w:eastAsia="Dotum" w:hAnsi="TH SarabunPSK" w:hint="cs"/>
          <w:sz w:val="32"/>
          <w:cs/>
        </w:rPr>
        <w:t>ของปัจจัยแรงงาน</w:t>
      </w:r>
      <w:r w:rsidRPr="00AE630E">
        <w:rPr>
          <w:rFonts w:ascii="TH SarabunPSK" w:eastAsia="Dotum" w:hAnsi="TH SarabunPSK"/>
          <w:sz w:val="32"/>
          <w:cs/>
        </w:rPr>
        <w:t>เพิ่มขึ้น</w:t>
      </w:r>
      <w:r w:rsidRPr="00AE630E">
        <w:rPr>
          <w:rFonts w:ascii="TH SarabunPSK" w:eastAsia="Dotum" w:hAnsi="TH SarabunPSK" w:hint="cs"/>
          <w:sz w:val="32"/>
          <w:cs/>
        </w:rPr>
        <w:t>ตามความต้องการของตลาดแรงงาน ช่วยเพิ่มศักยภาพในกระบวนการผลิต และการต่อยอดให้เป็นแรงงานมีฝีมือต่อไป</w:t>
      </w:r>
      <w:r w:rsidRPr="00AE630E">
        <w:rPr>
          <w:rFonts w:ascii="TH SarabunPSK" w:eastAsia="Dotum" w:hAnsi="TH SarabunPSK"/>
          <w:sz w:val="32"/>
          <w:cs/>
        </w:rPr>
        <w:t xml:space="preserve"> </w:t>
      </w:r>
    </w:p>
    <w:p w:rsidR="00AE630E" w:rsidRPr="00AE630E" w:rsidRDefault="00AE630E" w:rsidP="00AE630E">
      <w:pPr>
        <w:tabs>
          <w:tab w:val="left" w:pos="1080"/>
        </w:tabs>
        <w:spacing w:before="120"/>
        <w:rPr>
          <w:rFonts w:ascii="TH SarabunPSK" w:eastAsia="Dotum" w:hAnsi="TH SarabunPSK"/>
          <w:sz w:val="32"/>
        </w:rPr>
      </w:pPr>
      <w:r w:rsidRPr="00AE630E">
        <w:rPr>
          <w:rFonts w:ascii="TH SarabunPSK" w:eastAsia="Dotum" w:hAnsi="TH SarabunPSK"/>
          <w:b/>
          <w:bCs/>
          <w:sz w:val="32"/>
        </w:rPr>
        <w:t xml:space="preserve">12   </w:t>
      </w:r>
      <w:r w:rsidRPr="00AE630E">
        <w:rPr>
          <w:rFonts w:ascii="TH SarabunPSK" w:eastAsia="Dotum" w:hAnsi="TH SarabunPSK" w:hint="cs"/>
          <w:b/>
          <w:bCs/>
          <w:sz w:val="32"/>
          <w:cs/>
        </w:rPr>
        <w:t>หน่วยงานเจ้าภาพ</w:t>
      </w:r>
      <w:r w:rsidRPr="00AE630E">
        <w:rPr>
          <w:rFonts w:ascii="TH SarabunPSK" w:eastAsia="Dotum" w:hAnsi="TH SarabunPSK" w:hint="cs"/>
          <w:sz w:val="32"/>
          <w:cs/>
        </w:rPr>
        <w:t xml:space="preserve">   สำนักพัฒนาผู้ฝึกและเทคโนโลยีการฝึก และกองแผนงานและสารสนเทศ  กรมพัฒนาฝีมือแรงงาน</w:t>
      </w:r>
      <w:r w:rsidRPr="00AE630E">
        <w:rPr>
          <w:rFonts w:ascii="TH SarabunPSK" w:eastAsia="Dotum" w:hAnsi="TH SarabunPSK"/>
          <w:sz w:val="32"/>
        </w:rPr>
        <w:t xml:space="preserve"> </w:t>
      </w:r>
      <w:r w:rsidRPr="00AE630E">
        <w:rPr>
          <w:rFonts w:ascii="TH SarabunPSK" w:eastAsia="Dotum" w:hAnsi="TH SarabunPSK"/>
          <w:sz w:val="32"/>
          <w:cs/>
        </w:rPr>
        <w:t xml:space="preserve">กระทรวงแรงงาน โทร </w:t>
      </w:r>
      <w:r w:rsidRPr="00AE630E">
        <w:rPr>
          <w:rFonts w:ascii="TH SarabunPSK" w:eastAsia="Dotum" w:hAnsi="TH SarabunPSK"/>
          <w:sz w:val="32"/>
        </w:rPr>
        <w:t>0 2245 6563, 0 2246 1935</w:t>
      </w:r>
    </w:p>
    <w:p w:rsidR="00AE630E" w:rsidRPr="00AE630E" w:rsidRDefault="00AE630E" w:rsidP="00AE630E">
      <w:pPr>
        <w:tabs>
          <w:tab w:val="left" w:pos="1080"/>
        </w:tabs>
        <w:spacing w:before="120"/>
        <w:jc w:val="center"/>
        <w:rPr>
          <w:rFonts w:ascii="TH SarabunPSK" w:eastAsia="Dotum" w:hAnsi="TH SarabunPSK"/>
          <w:sz w:val="32"/>
        </w:rPr>
      </w:pPr>
    </w:p>
    <w:p w:rsidR="00AE630E" w:rsidRPr="00AE630E" w:rsidRDefault="00AE630E" w:rsidP="00AE630E">
      <w:pPr>
        <w:spacing w:after="200" w:line="276" w:lineRule="auto"/>
        <w:rPr>
          <w:rFonts w:ascii="TH SarabunPSK" w:eastAsiaTheme="minorHAnsi" w:hAnsi="TH SarabunPSK"/>
          <w:sz w:val="32"/>
        </w:rPr>
      </w:pPr>
    </w:p>
    <w:p w:rsidR="00696A71" w:rsidRDefault="00696A71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CB3313" w:rsidRDefault="00CB3313" w:rsidP="00696A71">
      <w:pPr>
        <w:spacing w:after="200" w:line="276" w:lineRule="auto"/>
        <w:rPr>
          <w:rFonts w:ascii="TH SarabunPSK" w:eastAsia="Dotum" w:hAnsi="TH SarabunPSK"/>
          <w:sz w:val="32"/>
        </w:rPr>
      </w:pPr>
    </w:p>
    <w:p w:rsidR="00440B0B" w:rsidRDefault="00440B0B" w:rsidP="00390A08">
      <w:pPr>
        <w:pStyle w:val="1"/>
      </w:pPr>
      <w:bookmarkStart w:id="12" w:name="_Toc524611016"/>
      <w:r w:rsidRPr="002A2689">
        <w:rPr>
          <w:rFonts w:hint="cs"/>
          <w:cs/>
        </w:rPr>
        <w:t>โครงการ ยกระดับแรงงานไทยให้ได้มาตรฐานฝีมือแรงงาน</w:t>
      </w:r>
      <w:bookmarkStart w:id="13" w:name="_Toc493506875"/>
      <w:r w:rsidRPr="002A2689">
        <w:rPr>
          <w:rFonts w:hint="cs"/>
          <w:cs/>
        </w:rPr>
        <w:t>เพื่อรองรับการแข่งขัน</w:t>
      </w:r>
      <w:bookmarkEnd w:id="12"/>
      <w:bookmarkEnd w:id="13"/>
    </w:p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Pr="00CB3313" w:rsidRDefault="00CB3313" w:rsidP="00CB3313"/>
    <w:p w:rsidR="00216899" w:rsidRPr="00901C66" w:rsidRDefault="00216899" w:rsidP="00E00508">
      <w:pPr>
        <w:pStyle w:val="2"/>
        <w:jc w:val="center"/>
        <w:rPr>
          <w:rFonts w:ascii="TH SarabunPSK" w:eastAsia="MS Mincho" w:hAnsi="TH SarabunPSK" w:cs="TH SarabunPSK"/>
          <w:color w:val="auto"/>
          <w:szCs w:val="26"/>
          <w:cs/>
          <w:lang w:val="th-TH"/>
        </w:rPr>
      </w:pPr>
      <w:bookmarkStart w:id="14" w:name="_Toc524611017"/>
      <w:r w:rsidRPr="00901C66">
        <w:rPr>
          <w:rFonts w:ascii="TH SarabunPSK" w:eastAsia="MS Mincho" w:hAnsi="TH SarabunPSK" w:cs="TH SarabunPSK"/>
          <w:color w:val="auto"/>
          <w:cs/>
          <w:lang w:val="th-TH"/>
        </w:rPr>
        <w:lastRenderedPageBreak/>
        <w:t xml:space="preserve">กิจกรรม </w:t>
      </w:r>
      <w:r w:rsidRPr="00901C66">
        <w:rPr>
          <w:rFonts w:ascii="TH SarabunPSK" w:eastAsia="MS Mincho" w:hAnsi="TH SarabunPSK" w:cs="TH SarabunPSK"/>
          <w:color w:val="auto"/>
          <w:szCs w:val="26"/>
          <w:cs/>
          <w:lang w:val="th-TH" w:eastAsia="ja-JP"/>
        </w:rPr>
        <w:t xml:space="preserve"> </w:t>
      </w:r>
      <w:r w:rsidRPr="00901C66">
        <w:rPr>
          <w:rFonts w:ascii="TH SarabunPSK" w:eastAsia="MS Mincho" w:hAnsi="TH SarabunPSK" w:cs="TH SarabunPSK"/>
          <w:color w:val="auto"/>
          <w:cs/>
          <w:lang w:val="th-TH" w:eastAsia="ja-JP"/>
        </w:rPr>
        <w:t>พัฒนาศักยภาพแรงงาน</w:t>
      </w:r>
      <w:r w:rsidRPr="00901C66">
        <w:rPr>
          <w:rFonts w:ascii="TH SarabunPSK" w:eastAsia="MS Mincho" w:hAnsi="TH SarabunPSK" w:cs="TH SarabunPSK"/>
          <w:color w:val="auto"/>
          <w:cs/>
          <w:lang w:val="th-TH"/>
        </w:rPr>
        <w:t>เพื่อรองรับการจ่ายค่าจ้างตามระดับมาตรฐานฝีมือแรงงาน</w:t>
      </w:r>
      <w:bookmarkEnd w:id="14"/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</w:rPr>
        <w:t>1</w:t>
      </w:r>
      <w:r w:rsidRPr="002A2689">
        <w:rPr>
          <w:rFonts w:ascii="TH SarabunPSK" w:eastAsia="MS Mincho" w:hAnsi="TH SarabunPSK"/>
          <w:b/>
          <w:bCs/>
          <w:sz w:val="32"/>
          <w:cs/>
        </w:rPr>
        <w:t>. หลักการและเหตุผล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z w:val="32"/>
          <w:cs/>
        </w:rPr>
        <w:t xml:space="preserve">กรมพัฒนาฝีมือแรงงานเป็นหน่วยงานหลักที่รับผิดชอบงานด้านบริการมาตรฐานฝีมือแรงงานแห่งชาติ  ซึ่งได้ดำเนินการอย่างต่อเนื่องมาตั้งแต่ พ.ศ. 2511 จนถึงปัจจุบัน โดยมีกระบวนการกำหนดมาตรฐานฝีมือแรงงาน  การทดสอบมาตรฐานฝีมือแรงงาน และการส่งเสริมให้ภาครัฐและภาคเอชนเห็นความสำคัญของการพัฒนาทักษะฝีมือของบุคลากรในองค์กรของตนสู่มาตรฐานฝีมือแรงงานเพื่อเพิ่มศักยภาพในการแข่งขันทางธุรกิจและบริการ การกำหนดอัตราค่าจ้างเป็นมาตรการหนึ่งที่ต้องการคุ้มครองแรงงานให้ได้รับอัตราค่าจ้างที่เหมาะสมเป็นธรรม พระราชบัญญัติคุ้มครองแรงงาน พ.ศ. </w:t>
      </w:r>
      <w:r w:rsidRPr="002A2689">
        <w:rPr>
          <w:rFonts w:ascii="TH SarabunPSK" w:eastAsia="MS Mincho" w:hAnsi="TH SarabunPSK" w:hint="cs"/>
          <w:sz w:val="32"/>
          <w:cs/>
        </w:rPr>
        <w:t>2541</w:t>
      </w:r>
      <w:r w:rsidRPr="002A2689">
        <w:rPr>
          <w:rFonts w:ascii="TH SarabunPSK" w:eastAsia="MS Mincho" w:hAnsi="TH SarabunPSK"/>
          <w:sz w:val="32"/>
          <w:cs/>
        </w:rPr>
        <w:t xml:space="preserve"> ได้มีการแก้ไขเพิ่มเติม โดยพระราชบัญญัติคุ้มครองแรงงาน (ฉบับที่ </w:t>
      </w:r>
      <w:r w:rsidRPr="002A2689">
        <w:rPr>
          <w:rFonts w:ascii="TH SarabunPSK" w:eastAsia="MS Mincho" w:hAnsi="TH SarabunPSK" w:hint="cs"/>
          <w:sz w:val="32"/>
          <w:cs/>
        </w:rPr>
        <w:t>3</w:t>
      </w:r>
      <w:r w:rsidRPr="002A2689">
        <w:rPr>
          <w:rFonts w:ascii="TH SarabunPSK" w:eastAsia="MS Mincho" w:hAnsi="TH SarabunPSK"/>
          <w:sz w:val="32"/>
          <w:cs/>
        </w:rPr>
        <w:t xml:space="preserve">)  พ.ศ. </w:t>
      </w:r>
      <w:r w:rsidRPr="002A2689">
        <w:rPr>
          <w:rFonts w:ascii="TH SarabunPSK" w:eastAsia="MS Mincho" w:hAnsi="TH SarabunPSK" w:hint="cs"/>
          <w:sz w:val="32"/>
          <w:cs/>
        </w:rPr>
        <w:t>2541</w:t>
      </w:r>
      <w:r w:rsidRPr="002A2689">
        <w:rPr>
          <w:rFonts w:ascii="TH SarabunPSK" w:eastAsia="MS Mincho" w:hAnsi="TH SarabunPSK"/>
          <w:sz w:val="32"/>
          <w:cs/>
        </w:rPr>
        <w:t xml:space="preserve"> ซึ่งมีผลใช้บังคับตั้งแต่วันที่ 28 กุมภาพันธ์ 2551 ขยายขอบเขตอำนาจหน้าที่ของคณะกรรมการค่าจ้างจากเดิมที่ให้กำหนดอัตราค่าจ้างขั้นต่ำเพียงอย่างเดียว ให้มีอำนาจหน้าที่ในการกำหนดอัตราจ้างตามมาตรฐานฝีมือแรงงาน</w:t>
      </w:r>
      <w:r w:rsidRPr="002A2689">
        <w:rPr>
          <w:rFonts w:ascii="TH SarabunPSK" w:eastAsia="MS Mincho" w:hAnsi="TH SarabunPSK"/>
          <w:sz w:val="32"/>
        </w:rPr>
        <w:t xml:space="preserve"> </w:t>
      </w:r>
      <w:r w:rsidRPr="002A2689">
        <w:rPr>
          <w:rFonts w:ascii="TH SarabunPSK" w:eastAsia="MS Mincho" w:hAnsi="TH SarabunPSK"/>
          <w:sz w:val="32"/>
          <w:cs/>
        </w:rPr>
        <w:t xml:space="preserve">โดยใช้มาตรฐานฝีมือแรงงานแห่งชาติ ตามพระราชบัญญัติส่งเสริมการพัฒนาฝีมือแรงงาน พ.ศ. 2545 เป็นเกณฑ์วัดค่าทักษะฝีมือ ความรู้และความสามารถ เพื่อเป็นการส่งเสริมให้ผู้ประกอบกิจการใช้แรงงานที่ผ่านมาตรฐานฝีมือแรงงาน และสนองนโยบายของรัฐบาลเพื่อรองรับอุตสาหกรรมเป้าหมาย ที่ใช้เทคโนโลยีชั้นสูงและอุตสาหกรรมในอนาคตตามนโยบาย </w:t>
      </w:r>
      <w:r w:rsidRPr="002A2689">
        <w:rPr>
          <w:rFonts w:ascii="TH SarabunPSK" w:eastAsia="MS Mincho" w:hAnsi="TH SarabunPSK"/>
          <w:sz w:val="32"/>
        </w:rPr>
        <w:t>Thailand 4.0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</w:rPr>
      </w:pPr>
      <w:r w:rsidRPr="002A2689">
        <w:rPr>
          <w:rFonts w:ascii="TH SarabunPSK" w:eastAsia="MS Mincho" w:hAnsi="TH SarabunPSK"/>
          <w:sz w:val="32"/>
        </w:rPr>
        <w:tab/>
      </w:r>
      <w:r w:rsidRPr="002A2689">
        <w:rPr>
          <w:rFonts w:ascii="TH SarabunPSK" w:eastAsia="MS Mincho" w:hAnsi="TH SarabunPSK"/>
          <w:sz w:val="32"/>
          <w:cs/>
        </w:rPr>
        <w:t>กรมพัฒนาฝีมือแรงงานจึงได้จัดทำ</w:t>
      </w:r>
      <w:r w:rsidR="008A0614">
        <w:rPr>
          <w:rFonts w:ascii="TH SarabunPSK" w:eastAsia="MS Mincho" w:hAnsi="TH SarabunPSK" w:hint="cs"/>
          <w:sz w:val="32"/>
          <w:cs/>
        </w:rPr>
        <w:t>กิจกรรม</w:t>
      </w:r>
      <w:r w:rsidRPr="002A2689">
        <w:rPr>
          <w:rFonts w:ascii="TH SarabunPSK" w:eastAsia="MS Mincho" w:hAnsi="TH SarabunPSK"/>
          <w:sz w:val="32"/>
          <w:cs/>
        </w:rPr>
        <w:t>พัฒนาศักยภาพแรงงานเพื่อรองรับการจ่ายค่าจ้างตามระดับมาตรฐานฝีมือแรงงาน เป็นการกระตุ้นให้แรงงานได้เห็นความสำคัญเข้ารับการพัฒนาทักษะ ความรู้ของตน เพื่อเตรียมความพร้อมก่อนการเข้ารับการทดสอบมาตรฐานฝีมือแรงงาน ซึ่งผู้ผ่านการทดสอบจะได้รับหนังสือรับรองมาตรฐานฝีมือแรงงาน เพื่อเป็นหลักฐานรองรับการจ่ายค่าจ้างตามมาตรฐานฝีมือต่อไป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</w:rPr>
        <w:t>2</w:t>
      </w:r>
      <w:r w:rsidRPr="002A2689">
        <w:rPr>
          <w:rFonts w:ascii="TH SarabunPSK" w:eastAsia="MS Mincho" w:hAnsi="TH SarabunPSK"/>
          <w:b/>
          <w:bCs/>
          <w:sz w:val="32"/>
          <w:cs/>
        </w:rPr>
        <w:t>. วัตถุประสงค์ของโครงการ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2</w:t>
      </w:r>
      <w:r w:rsidRPr="002A2689">
        <w:rPr>
          <w:rFonts w:ascii="TH SarabunPSK" w:eastAsia="MS Mincho" w:hAnsi="TH SarabunPSK"/>
          <w:sz w:val="32"/>
          <w:cs/>
          <w:lang w:val="th-TH"/>
        </w:rPr>
        <w:t>.</w:t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1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Pr="002A2689">
        <w:rPr>
          <w:rFonts w:ascii="TH SarabunPSK" w:eastAsia="MS Mincho" w:hAnsi="TH SarabunPSK" w:hint="cs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เพื่อพัฒนาศักยภาพแรงงานให้มีทักษะ ความรู้ เข้าสู่เกณฑ์มาตรฐานฝีมือแรงงาน 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right="26"/>
        <w:jc w:val="thaiDistribute"/>
        <w:rPr>
          <w:rFonts w:ascii="TH SarabunPSK" w:eastAsia="MS Mincho" w:hAnsi="TH SarabunPSK"/>
          <w:spacing w:val="-4"/>
          <w:sz w:val="32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 xml:space="preserve">     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2.2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Pr="002A2689">
        <w:rPr>
          <w:rFonts w:ascii="TH SarabunPSK" w:eastAsia="MS Mincho" w:hAnsi="TH SarabunPSK" w:hint="cs"/>
          <w:spacing w:val="-4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pacing w:val="-4"/>
          <w:sz w:val="32"/>
          <w:cs/>
          <w:lang w:val="th-TH"/>
        </w:rPr>
        <w:t>เพื่อเตรียมความพร้อมให้แรงงานมีมาตรฐานฝีมือ เพื่อเข้าสู่เกณฑ์ตาม</w:t>
      </w:r>
      <w:r w:rsidRPr="002A2689">
        <w:rPr>
          <w:rFonts w:ascii="TH SarabunPSK" w:eastAsia="MS Mincho" w:hAnsi="TH SarabunPSK"/>
          <w:spacing w:val="-4"/>
          <w:sz w:val="32"/>
          <w:cs/>
        </w:rPr>
        <w:t>ประกาศอัตราค่าจ้าง              ตามมาตรฐานฝีมือ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right="26"/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pacing w:val="-4"/>
          <w:sz w:val="32"/>
          <w:cs/>
        </w:rPr>
        <w:tab/>
      </w:r>
      <w:r w:rsidRPr="002A2689">
        <w:rPr>
          <w:rFonts w:ascii="TH SarabunPSK" w:eastAsia="MS Mincho" w:hAnsi="TH SarabunPSK" w:hint="cs"/>
          <w:spacing w:val="-4"/>
          <w:sz w:val="32"/>
          <w:cs/>
        </w:rPr>
        <w:t>2</w:t>
      </w:r>
      <w:r w:rsidRPr="002A2689">
        <w:rPr>
          <w:rFonts w:ascii="TH SarabunPSK" w:eastAsia="MS Mincho" w:hAnsi="TH SarabunPSK"/>
          <w:spacing w:val="-4"/>
          <w:sz w:val="32"/>
          <w:cs/>
        </w:rPr>
        <w:t xml:space="preserve">.3 </w:t>
      </w:r>
      <w:r w:rsidRPr="002A2689">
        <w:rPr>
          <w:rFonts w:ascii="TH SarabunPSK" w:eastAsia="MS Mincho" w:hAnsi="TH SarabunPSK" w:hint="cs"/>
          <w:spacing w:val="-4"/>
          <w:sz w:val="32"/>
          <w:cs/>
        </w:rPr>
        <w:tab/>
      </w:r>
      <w:r w:rsidRPr="002A2689">
        <w:rPr>
          <w:rFonts w:ascii="TH SarabunPSK" w:eastAsia="MS Mincho" w:hAnsi="TH SarabunPSK"/>
          <w:spacing w:val="-4"/>
          <w:sz w:val="32"/>
          <w:cs/>
        </w:rPr>
        <w:t xml:space="preserve">เพื่อดำเนินการทดสอบมาตรฐานฝีมือแรงงาน สาขาที่ประกาศอัตราค่าจ้างตามมาตรฐานฝีมือ                ตามนโยบาย </w:t>
      </w:r>
      <w:r w:rsidRPr="002A2689">
        <w:rPr>
          <w:rFonts w:ascii="TH SarabunPSK" w:eastAsia="MS Mincho" w:hAnsi="TH SarabunPSK"/>
          <w:sz w:val="32"/>
        </w:rPr>
        <w:t>Thailand 4.0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ของรัฐบาล ในเรื่องเทคโนโลยีชั้นสูงและอุตสาหกรรมในอนาคต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60"/>
        <w:jc w:val="mediumKashida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</w:rPr>
        <w:t>3</w:t>
      </w:r>
      <w:r w:rsidRPr="002A2689">
        <w:rPr>
          <w:rFonts w:ascii="TH SarabunPSK" w:eastAsia="MS Mincho" w:hAnsi="TH SarabunPSK"/>
          <w:b/>
          <w:bCs/>
          <w:sz w:val="32"/>
        </w:rPr>
        <w:t>.</w:t>
      </w:r>
      <w:r w:rsidRPr="002A2689">
        <w:rPr>
          <w:rFonts w:ascii="TH SarabunPSK" w:eastAsia="MS Mincho" w:hAnsi="TH SarabunPSK"/>
          <w:b/>
          <w:bCs/>
          <w:sz w:val="32"/>
          <w:cs/>
        </w:rPr>
        <w:t xml:space="preserve"> กลุ่มเป้าหมาย 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lang w:eastAsia="ja-JP"/>
        </w:rPr>
      </w:pPr>
      <w:r w:rsidRPr="002A2689">
        <w:rPr>
          <w:rFonts w:ascii="TH SarabunPSK" w:eastAsia="MS Mincho" w:hAnsi="TH SarabunPSK"/>
          <w:sz w:val="32"/>
          <w:cs/>
        </w:rPr>
        <w:tab/>
      </w:r>
      <w:r w:rsidRPr="002A2689">
        <w:rPr>
          <w:rFonts w:ascii="TH SarabunPSK" w:eastAsia="MS Mincho" w:hAnsi="TH SarabunPSK"/>
          <w:sz w:val="32"/>
          <w:cs/>
          <w:lang w:eastAsia="ja-JP"/>
        </w:rPr>
        <w:t>ผู้อยู่ในกำลังแรงงาน ได้แก่ ผู้ที่ทำงานในสถานประกอบการ ผู้ที่ประกอบอาชีพอิสระ หรือผู้ที่ว่างงาน</w:t>
      </w:r>
      <w:r w:rsidRPr="002A2689">
        <w:rPr>
          <w:rFonts w:ascii="TH SarabunPSK" w:eastAsia="MS Mincho" w:hAnsi="TH SarabunPSK"/>
          <w:sz w:val="32"/>
          <w:cs/>
        </w:rPr>
        <w:t xml:space="preserve">  เข้ารับการยกระดับทักษะฝีมือของตนเข้าสู่เกณฑ์มาตรฐานฝีมือแรงงาน จำนวน </w:t>
      </w:r>
      <w:r w:rsidR="008A0614">
        <w:rPr>
          <w:rFonts w:ascii="TH SarabunPSK" w:eastAsia="MS Mincho" w:hAnsi="TH SarabunPSK" w:hint="cs"/>
          <w:sz w:val="32"/>
          <w:cs/>
          <w:lang w:eastAsia="ja-JP"/>
        </w:rPr>
        <w:t>4</w:t>
      </w:r>
      <w:r w:rsidR="008A0614">
        <w:rPr>
          <w:rFonts w:ascii="TH SarabunPSK" w:eastAsia="MS Mincho" w:hAnsi="TH SarabunPSK"/>
          <w:sz w:val="32"/>
          <w:cs/>
          <w:lang w:eastAsia="ja-JP"/>
        </w:rPr>
        <w:t>,</w:t>
      </w:r>
      <w:r w:rsidR="008A0614">
        <w:rPr>
          <w:rFonts w:ascii="TH SarabunPSK" w:eastAsia="MS Mincho" w:hAnsi="TH SarabunPSK" w:hint="cs"/>
          <w:sz w:val="32"/>
          <w:cs/>
          <w:lang w:eastAsia="ja-JP"/>
        </w:rPr>
        <w:t>1</w:t>
      </w:r>
      <w:r w:rsidRPr="002A2689">
        <w:rPr>
          <w:rFonts w:ascii="TH SarabunPSK" w:eastAsia="MS Mincho" w:hAnsi="TH SarabunPSK"/>
          <w:sz w:val="32"/>
          <w:cs/>
          <w:lang w:eastAsia="ja-JP"/>
        </w:rPr>
        <w:t>00 คน</w:t>
      </w:r>
      <w:r w:rsidRPr="002A2689">
        <w:rPr>
          <w:rFonts w:ascii="TH SarabunPSK" w:eastAsia="MS Mincho" w:hAnsi="TH SarabunPSK"/>
          <w:sz w:val="32"/>
          <w:lang w:eastAsia="ja-JP"/>
        </w:rPr>
        <w:t xml:space="preserve"> 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eastAsia="MS Mincho" w:hAnsi="TH SarabunPSK"/>
          <w:b/>
          <w:bCs/>
          <w:sz w:val="32"/>
          <w:cs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  <w:lang w:val="th-TH"/>
        </w:rPr>
        <w:t>4</w:t>
      </w:r>
      <w:r w:rsidRPr="002A2689">
        <w:rPr>
          <w:rFonts w:ascii="TH SarabunPSK" w:eastAsia="MS Mincho" w:hAnsi="TH SarabunPSK"/>
          <w:b/>
          <w:bCs/>
          <w:sz w:val="32"/>
          <w:cs/>
          <w:lang w:val="th-TH"/>
        </w:rPr>
        <w:t>.</w:t>
      </w:r>
      <w:r w:rsidRPr="002A2689">
        <w:rPr>
          <w:rFonts w:ascii="TH SarabunPSK" w:eastAsia="MS Mincho" w:hAnsi="TH SarabunPSK"/>
          <w:b/>
          <w:bCs/>
          <w:sz w:val="32"/>
          <w:cs/>
        </w:rPr>
        <w:t xml:space="preserve"> วิธีดำเนินการ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 xml:space="preserve">     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4.1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Pr="002A2689">
        <w:rPr>
          <w:rFonts w:ascii="TH SarabunPSK" w:eastAsia="MS Mincho" w:hAnsi="TH SarabunPSK" w:hint="cs"/>
          <w:spacing w:val="-2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pacing w:val="-2"/>
          <w:sz w:val="32"/>
          <w:cs/>
          <w:lang w:val="th-TH"/>
        </w:rPr>
        <w:t>ดำเนินการฝึกอบรมตามสาขาอาชีพในประกาศคณะกรรมการค่าจ้าง เรื่อง อัตราค่าจ้างตามมาตรฐานฝีมือ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 xml:space="preserve">     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4.2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Pr="002A2689">
        <w:rPr>
          <w:rFonts w:ascii="TH SarabunPSK" w:eastAsia="MS Mincho" w:hAnsi="TH SarabunPSK" w:hint="cs"/>
          <w:spacing w:val="-6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pacing w:val="-6"/>
          <w:sz w:val="32"/>
          <w:cs/>
          <w:lang w:val="th-TH"/>
        </w:rPr>
        <w:t xml:space="preserve">ดำเนินการจัดฝึกอบรมครอบคลุมทั่วประเทศ 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ผู้เข้ารับการฝึกอบรมรุ่นละ </w:t>
      </w:r>
      <w:r w:rsidR="0034397B" w:rsidRPr="002A2689">
        <w:rPr>
          <w:rFonts w:ascii="TH SarabunPSK" w:eastAsia="MS Mincho" w:hAnsi="TH SarabunPSK"/>
          <w:sz w:val="32"/>
          <w:cs/>
          <w:lang w:val="th-TH"/>
        </w:rPr>
        <w:t>20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คน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 xml:space="preserve">     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4.3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Pr="002A2689">
        <w:rPr>
          <w:rFonts w:ascii="TH SarabunPSK" w:eastAsia="MS Mincho" w:hAnsi="TH SarabunPSK" w:hint="cs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หลักสูตรของการฝึกอบรมให้ถือตามหลักสูตรการฝึกยกระดับฝีมือตามมาตรฐานฝีมือแรงงานของกรมพัฒนาฝีมือแรงงาน ระยะเวลาการฝึกอบรมระหว่าง </w:t>
      </w:r>
      <w:r w:rsidR="009901F5" w:rsidRPr="002A2689">
        <w:rPr>
          <w:rFonts w:ascii="TH SarabunPSK" w:eastAsia="MS Mincho" w:hAnsi="TH SarabunPSK" w:hint="cs"/>
          <w:sz w:val="32"/>
          <w:cs/>
          <w:lang w:val="th-TH"/>
        </w:rPr>
        <w:t>18 - 60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ชั่วโมง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 xml:space="preserve">     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4.4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Pr="002A2689">
        <w:rPr>
          <w:rFonts w:ascii="TH SarabunPSK" w:eastAsia="MS Mincho" w:hAnsi="TH SarabunPSK" w:hint="cs"/>
          <w:spacing w:val="-6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pacing w:val="-6"/>
          <w:sz w:val="32"/>
          <w:cs/>
          <w:lang w:val="th-TH"/>
        </w:rPr>
        <w:t>ดำเนินการคัดเลือกผู้เข้าร่วมโครงการซึ่งจะต้องมีคุณสมบัติตามประกาศคุณสมบัติผู้เข้ารับการทดสอบ</w:t>
      </w:r>
      <w:r w:rsidRPr="002A2689">
        <w:rPr>
          <w:rFonts w:ascii="TH SarabunPSK" w:eastAsia="MS Mincho" w:hAnsi="TH SarabunPSK"/>
          <w:sz w:val="32"/>
          <w:cs/>
          <w:lang w:val="th-TH"/>
        </w:rPr>
        <w:t>ตามสาขาอาชีพและระดับ ของคณะกรรมการส่งเสริมการพัฒนาฝีมือแรงงาน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 xml:space="preserve">     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4.5</w:t>
      </w:r>
      <w:r w:rsidRPr="002A2689">
        <w:rPr>
          <w:rFonts w:ascii="TH SarabunPSK" w:eastAsia="MS Mincho" w:hAnsi="TH SarabunPSK" w:hint="cs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z w:val="32"/>
          <w:cs/>
          <w:lang w:val="th-TH"/>
        </w:rPr>
        <w:t>ผู้เข้าร่วมโครงการต้องทำการทดสอบมาตรฐานฝีมือแรงงานแห่งชาติ ตามสาขาอาชีพที่</w:t>
      </w:r>
      <w:r w:rsidRPr="002A2689">
        <w:rPr>
          <w:rFonts w:ascii="TH SarabunPSK" w:eastAsia="MS Mincho" w:hAnsi="TH SarabunPSK" w:hint="cs"/>
          <w:sz w:val="32"/>
          <w:cs/>
          <w:lang w:val="th-TH"/>
        </w:rPr>
        <w:br/>
      </w:r>
      <w:r w:rsidRPr="002A2689">
        <w:rPr>
          <w:rFonts w:ascii="TH SarabunPSK" w:eastAsia="MS Mincho" w:hAnsi="TH SarabunPSK"/>
          <w:sz w:val="32"/>
          <w:cs/>
          <w:lang w:val="th-TH"/>
        </w:rPr>
        <w:t>เข้ารับการฝึกอบรม หลังจากผ่านการฝึกอบรมครบตามหลักสูตร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lastRenderedPageBreak/>
        <w:t xml:space="preserve">      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/>
        </w:rPr>
        <w:t>4.6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Pr="002A2689">
        <w:rPr>
          <w:rFonts w:ascii="TH SarabunPSK" w:eastAsia="MS Mincho" w:hAnsi="TH SarabunPSK" w:hint="cs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z w:val="32"/>
          <w:cs/>
          <w:lang w:val="th-TH"/>
        </w:rPr>
        <w:t>ผู้เข้าร่วมโครงการที่ผ่านการทดสอบมาตรฐานฝีมือแรงงานแห่งชาติ จะได้รับ</w:t>
      </w:r>
      <w:r w:rsidRPr="002A2689">
        <w:rPr>
          <w:rFonts w:ascii="TH SarabunPSK" w:eastAsia="MS Mincho" w:hAnsi="TH SarabunPSK"/>
          <w:sz w:val="32"/>
          <w:cs/>
        </w:rPr>
        <w:t>หนังสือรับรองว่าเป็นผู้ผ่านการทดสอบมาตรฐานฝีมือแรงงานแห่งชาติ</w:t>
      </w:r>
      <w:r w:rsidRPr="002A2689">
        <w:rPr>
          <w:rFonts w:ascii="TH SarabunPSK" w:eastAsia="MS Mincho" w:hAnsi="TH SarabunPSK"/>
          <w:sz w:val="32"/>
        </w:rPr>
        <w:t xml:space="preserve"> </w:t>
      </w:r>
      <w:r w:rsidRPr="002A2689">
        <w:rPr>
          <w:rFonts w:ascii="TH SarabunPSK" w:eastAsia="MS Mincho" w:hAnsi="TH SarabunPSK"/>
          <w:sz w:val="32"/>
          <w:cs/>
        </w:rPr>
        <w:t>ตามสาขาอาชีพและระดับที่ผ่านการทดสอบ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</w:rPr>
      </w:pPr>
      <w:r w:rsidRPr="002A2689">
        <w:rPr>
          <w:rFonts w:ascii="TH SarabunPSK" w:eastAsia="MS Mincho" w:hAnsi="TH SarabunPSK"/>
          <w:sz w:val="32"/>
          <w:cs/>
        </w:rPr>
        <w:tab/>
      </w:r>
      <w:r w:rsidRPr="002A2689">
        <w:rPr>
          <w:rFonts w:ascii="TH SarabunPSK" w:eastAsia="MS Mincho" w:hAnsi="TH SarabunPSK" w:hint="cs"/>
          <w:sz w:val="32"/>
          <w:cs/>
        </w:rPr>
        <w:t>4.7</w:t>
      </w:r>
      <w:r w:rsidRPr="002A2689">
        <w:rPr>
          <w:rFonts w:ascii="TH SarabunPSK" w:eastAsia="MS Mincho" w:hAnsi="TH SarabunPSK"/>
          <w:sz w:val="32"/>
          <w:cs/>
        </w:rPr>
        <w:t xml:space="preserve"> </w:t>
      </w:r>
      <w:r w:rsidRPr="002A2689">
        <w:rPr>
          <w:rFonts w:ascii="TH SarabunPSK" w:eastAsia="MS Mincho" w:hAnsi="TH SarabunPSK" w:hint="cs"/>
          <w:sz w:val="32"/>
          <w:cs/>
        </w:rPr>
        <w:tab/>
      </w:r>
      <w:r w:rsidRPr="002A2689">
        <w:rPr>
          <w:rFonts w:ascii="TH SarabunPSK" w:eastAsia="MS Mincho" w:hAnsi="TH SarabunPSK"/>
          <w:sz w:val="32"/>
          <w:cs/>
        </w:rPr>
        <w:t>การดำเนินการฝึกอบรมและทดสอบมาตรฐานฝีมือแรงงานแห่งชาติ สามารถแยกดำเนินการโดยไม่จำเป็นต้องดำเนินการต่อเนื่องได้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</w:rPr>
      </w:pPr>
      <w:r w:rsidRPr="002A2689">
        <w:rPr>
          <w:rFonts w:ascii="TH SarabunPSK" w:eastAsia="MS Mincho" w:hAnsi="TH SarabunPSK"/>
          <w:sz w:val="32"/>
        </w:rPr>
        <w:tab/>
        <w:t>4.8</w:t>
      </w:r>
      <w:r w:rsidRPr="002A2689">
        <w:rPr>
          <w:rFonts w:ascii="TH SarabunPSK" w:eastAsia="MS Mincho" w:hAnsi="TH SarabunPSK"/>
          <w:sz w:val="32"/>
        </w:rPr>
        <w:tab/>
      </w:r>
      <w:r w:rsidRPr="002A2689">
        <w:rPr>
          <w:rFonts w:ascii="TH SarabunPSK" w:eastAsia="MS Mincho" w:hAnsi="TH SarabunPSK"/>
          <w:sz w:val="32"/>
          <w:cs/>
        </w:rPr>
        <w:t>การติดตามประเมินผล</w:t>
      </w:r>
      <w:r w:rsidRPr="002A2689">
        <w:rPr>
          <w:rFonts w:ascii="TH SarabunPSK" w:eastAsia="MS Mincho" w:hAnsi="TH SarabunPSK"/>
          <w:spacing w:val="-6"/>
          <w:sz w:val="32"/>
          <w:cs/>
        </w:rPr>
        <w:t>โครงการพัฒนาศักยภาพแรงงานเพื่อรองรับการจ่ายค่าจ้างตามระดับมาตรฐานฝีมือแรงงาน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eastAsia="MS Mincho" w:hAnsi="TH SarabunPSK"/>
          <w:b/>
          <w:bCs/>
          <w:sz w:val="32"/>
          <w:lang w:eastAsia="ja-JP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  <w:lang w:eastAsia="ja-JP"/>
        </w:rPr>
        <w:t>5</w:t>
      </w:r>
      <w:r w:rsidRPr="002A2689">
        <w:rPr>
          <w:rFonts w:ascii="TH SarabunPSK" w:eastAsia="MS Mincho" w:hAnsi="TH SarabunPSK"/>
          <w:b/>
          <w:bCs/>
          <w:sz w:val="32"/>
          <w:cs/>
          <w:lang w:eastAsia="ja-JP"/>
        </w:rPr>
        <w:t>. ระยะเวลาดำเนินการ</w:t>
      </w:r>
    </w:p>
    <w:p w:rsidR="00216899" w:rsidRPr="002A2689" w:rsidRDefault="00216899" w:rsidP="009901F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lang w:eastAsia="ja-JP"/>
        </w:rPr>
      </w:pPr>
      <w:r w:rsidRPr="002A2689">
        <w:rPr>
          <w:rFonts w:ascii="TH SarabunPSK" w:eastAsia="MS Mincho" w:hAnsi="TH SarabunPSK"/>
          <w:b/>
          <w:bCs/>
          <w:sz w:val="32"/>
          <w:cs/>
          <w:lang w:eastAsia="ja-JP"/>
        </w:rPr>
        <w:t xml:space="preserve">    </w:t>
      </w:r>
      <w:r w:rsidRPr="002A2689">
        <w:rPr>
          <w:rFonts w:ascii="TH SarabunPSK" w:eastAsia="MS Mincho" w:hAnsi="TH SarabunPSK"/>
          <w:sz w:val="32"/>
          <w:cs/>
          <w:lang w:eastAsia="ja-JP"/>
        </w:rPr>
        <w:t xml:space="preserve">  </w:t>
      </w:r>
      <w:r w:rsidRPr="002A2689">
        <w:rPr>
          <w:rFonts w:ascii="TH SarabunPSK" w:eastAsia="MS Mincho" w:hAnsi="TH SarabunPSK"/>
          <w:sz w:val="32"/>
          <w:cs/>
          <w:lang w:eastAsia="ja-JP"/>
        </w:rPr>
        <w:tab/>
        <w:t xml:space="preserve">ระหว่างเดือนตุลาคม </w:t>
      </w:r>
      <w:r w:rsidRPr="002A2689">
        <w:rPr>
          <w:rFonts w:ascii="TH SarabunPSK" w:eastAsia="MS Mincho" w:hAnsi="TH SarabunPSK" w:hint="cs"/>
          <w:sz w:val="32"/>
          <w:cs/>
          <w:lang w:eastAsia="ja-JP"/>
        </w:rPr>
        <w:t>25</w:t>
      </w:r>
      <w:r w:rsidRPr="002A2689">
        <w:rPr>
          <w:rFonts w:ascii="TH SarabunPSK" w:eastAsia="MS Mincho" w:hAnsi="TH SarabunPSK"/>
          <w:sz w:val="32"/>
          <w:cs/>
          <w:lang w:eastAsia="ja-JP"/>
        </w:rPr>
        <w:t xml:space="preserve">61 – กันยายน </w:t>
      </w:r>
      <w:r w:rsidRPr="002A2689">
        <w:rPr>
          <w:rFonts w:ascii="TH SarabunPSK" w:eastAsia="MS Mincho" w:hAnsi="TH SarabunPSK" w:hint="cs"/>
          <w:sz w:val="32"/>
          <w:cs/>
          <w:lang w:eastAsia="ja-JP"/>
        </w:rPr>
        <w:t>25</w:t>
      </w:r>
      <w:r w:rsidRPr="002A2689">
        <w:rPr>
          <w:rFonts w:ascii="TH SarabunPSK" w:eastAsia="MS Mincho" w:hAnsi="TH SarabunPSK"/>
          <w:sz w:val="32"/>
          <w:cs/>
          <w:lang w:eastAsia="ja-JP"/>
        </w:rPr>
        <w:t>62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eastAsia="MS Mincho" w:hAnsi="TH SarabunPSK"/>
          <w:sz w:val="32"/>
          <w:lang w:eastAsia="ja-JP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  <w:lang w:eastAsia="ja-JP"/>
        </w:rPr>
        <w:t>6</w:t>
      </w:r>
      <w:r w:rsidRPr="002A2689">
        <w:rPr>
          <w:rFonts w:ascii="TH SarabunPSK" w:eastAsia="MS Mincho" w:hAnsi="TH SarabunPSK"/>
          <w:b/>
          <w:bCs/>
          <w:sz w:val="32"/>
          <w:cs/>
          <w:lang w:eastAsia="ja-JP"/>
        </w:rPr>
        <w:t>. สถานที่ในการดำเนินการ</w:t>
      </w:r>
    </w:p>
    <w:p w:rsidR="00216899" w:rsidRPr="002A2689" w:rsidRDefault="00216899" w:rsidP="009901F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eastAsia="ja-JP"/>
        </w:rPr>
        <w:tab/>
      </w:r>
      <w:r w:rsidRPr="002A2689">
        <w:rPr>
          <w:rFonts w:ascii="TH SarabunPSK" w:eastAsia="MS Mincho" w:hAnsi="TH SarabunPSK"/>
          <w:sz w:val="32"/>
          <w:cs/>
          <w:lang w:val="th-TH"/>
        </w:rPr>
        <w:t>สถาบันพัฒนาฝีมือแรงงาน และสำนักงานพัฒนาฝีมือแรงงานจังหวัด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eastAsia="MS Mincho" w:hAnsi="TH SarabunPSK"/>
          <w:b/>
          <w:bCs/>
          <w:sz w:val="32"/>
          <w:cs/>
          <w:lang w:val="th-TH" w:eastAsia="x-none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  <w:lang w:val="th-TH" w:eastAsia="x-none"/>
        </w:rPr>
        <w:t>7</w:t>
      </w:r>
      <w:r w:rsidRPr="002A2689">
        <w:rPr>
          <w:rFonts w:ascii="TH SarabunPSK" w:eastAsia="MS Mincho" w:hAnsi="TH SarabunPSK"/>
          <w:b/>
          <w:bCs/>
          <w:sz w:val="32"/>
          <w:cs/>
          <w:lang w:val="th-TH" w:eastAsia="x-none"/>
        </w:rPr>
        <w:t>. งบประมาณ</w:t>
      </w:r>
    </w:p>
    <w:p w:rsidR="00216899" w:rsidRPr="002A2689" w:rsidRDefault="00216899" w:rsidP="009901F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 w:eastAsia="x-none"/>
        </w:rPr>
      </w:pPr>
      <w:r w:rsidRPr="002A2689">
        <w:rPr>
          <w:rFonts w:ascii="TH SarabunPSK" w:eastAsia="MS Mincho" w:hAnsi="TH SarabunPSK"/>
          <w:b/>
          <w:bCs/>
          <w:sz w:val="32"/>
          <w:cs/>
          <w:lang w:val="th-TH" w:eastAsia="x-none"/>
        </w:rPr>
        <w:tab/>
      </w:r>
      <w:r w:rsidRPr="002A2689">
        <w:rPr>
          <w:rFonts w:ascii="TH SarabunPSK" w:eastAsia="MS Mincho" w:hAnsi="TH SarabunPSK"/>
          <w:spacing w:val="-6"/>
          <w:sz w:val="32"/>
          <w:cs/>
          <w:lang w:val="th-TH" w:eastAsia="x-none"/>
        </w:rPr>
        <w:t>งบประมาณปี 2</w:t>
      </w:r>
      <w:r w:rsidRPr="002A2689">
        <w:rPr>
          <w:rFonts w:ascii="TH SarabunPSK" w:eastAsia="MS Mincho" w:hAnsi="TH SarabunPSK" w:hint="cs"/>
          <w:spacing w:val="-6"/>
          <w:sz w:val="32"/>
          <w:cs/>
          <w:lang w:val="th-TH" w:eastAsia="x-none"/>
        </w:rPr>
        <w:t>562</w:t>
      </w:r>
      <w:r w:rsidRPr="002A2689">
        <w:rPr>
          <w:rFonts w:ascii="TH SarabunPSK" w:eastAsia="MS Mincho" w:hAnsi="TH SarabunPSK"/>
          <w:spacing w:val="-6"/>
          <w:sz w:val="32"/>
          <w:cs/>
          <w:lang w:val="th-TH" w:eastAsia="x-none"/>
        </w:rPr>
        <w:t xml:space="preserve"> จำนวน </w:t>
      </w:r>
      <w:r w:rsidRPr="002A2689">
        <w:rPr>
          <w:rFonts w:ascii="TH SarabunPSK" w:eastAsia="MS Mincho" w:hAnsi="TH SarabunPSK"/>
          <w:spacing w:val="-6"/>
          <w:sz w:val="32"/>
          <w:cs/>
          <w:lang w:eastAsia="ja-JP"/>
        </w:rPr>
        <w:t>1</w:t>
      </w:r>
      <w:r w:rsidR="008A0614">
        <w:rPr>
          <w:rFonts w:ascii="TH SarabunPSK" w:eastAsia="MS Mincho" w:hAnsi="TH SarabunPSK"/>
          <w:spacing w:val="-6"/>
          <w:sz w:val="32"/>
          <w:lang w:eastAsia="ja-JP"/>
        </w:rPr>
        <w:t>2</w:t>
      </w:r>
      <w:r w:rsidRPr="002A2689">
        <w:rPr>
          <w:rFonts w:ascii="TH SarabunPSK" w:eastAsia="MS Mincho" w:hAnsi="TH SarabunPSK"/>
          <w:spacing w:val="-6"/>
          <w:sz w:val="32"/>
          <w:cs/>
          <w:lang w:val="th-TH" w:eastAsia="ja-JP"/>
        </w:rPr>
        <w:t>,</w:t>
      </w:r>
      <w:r w:rsidR="008A0614">
        <w:rPr>
          <w:rFonts w:ascii="TH SarabunPSK" w:eastAsia="MS Mincho" w:hAnsi="TH SarabunPSK" w:hint="cs"/>
          <w:spacing w:val="-6"/>
          <w:sz w:val="32"/>
          <w:cs/>
          <w:lang w:val="th-TH" w:eastAsia="ja-JP"/>
        </w:rPr>
        <w:t>164</w:t>
      </w:r>
      <w:r w:rsidRPr="002A2689">
        <w:rPr>
          <w:rFonts w:ascii="TH SarabunPSK" w:eastAsia="MS Mincho" w:hAnsi="TH SarabunPSK"/>
          <w:spacing w:val="-6"/>
          <w:sz w:val="32"/>
          <w:cs/>
          <w:lang w:val="th-TH" w:eastAsia="ja-JP"/>
        </w:rPr>
        <w:t xml:space="preserve">,000 </w:t>
      </w:r>
      <w:r w:rsidR="008A0614">
        <w:rPr>
          <w:rFonts w:ascii="TH SarabunPSK" w:eastAsia="MS Mincho" w:hAnsi="TH SarabunPSK"/>
          <w:spacing w:val="-6"/>
          <w:sz w:val="32"/>
          <w:cs/>
          <w:lang w:val="th-TH" w:eastAsia="x-none"/>
        </w:rPr>
        <w:t>บาท (สิบ</w:t>
      </w:r>
      <w:r w:rsidR="008A0614">
        <w:rPr>
          <w:rFonts w:ascii="TH SarabunPSK" w:eastAsia="MS Mincho" w:hAnsi="TH SarabunPSK" w:hint="cs"/>
          <w:spacing w:val="-6"/>
          <w:sz w:val="32"/>
          <w:cs/>
          <w:lang w:val="th-TH" w:eastAsia="x-none"/>
        </w:rPr>
        <w:t>สอง</w:t>
      </w:r>
      <w:r w:rsidRPr="002A2689">
        <w:rPr>
          <w:rFonts w:ascii="TH SarabunPSK" w:eastAsia="MS Mincho" w:hAnsi="TH SarabunPSK"/>
          <w:spacing w:val="-6"/>
          <w:sz w:val="32"/>
          <w:cs/>
          <w:lang w:val="th-TH" w:eastAsia="x-none"/>
        </w:rPr>
        <w:t>ล้าน</w:t>
      </w:r>
      <w:r w:rsidR="008A0614">
        <w:rPr>
          <w:rFonts w:ascii="TH SarabunPSK" w:eastAsia="MS Mincho" w:hAnsi="TH SarabunPSK" w:hint="cs"/>
          <w:spacing w:val="-6"/>
          <w:sz w:val="32"/>
          <w:cs/>
          <w:lang w:val="th-TH" w:eastAsia="x-none"/>
        </w:rPr>
        <w:t>หนึ่งแสนหกหมื่นสี่พัน</w:t>
      </w:r>
      <w:r w:rsidRPr="002A2689">
        <w:rPr>
          <w:rFonts w:ascii="TH SarabunPSK" w:eastAsia="MS Mincho" w:hAnsi="TH SarabunPSK"/>
          <w:spacing w:val="-6"/>
          <w:sz w:val="32"/>
          <w:cs/>
          <w:lang w:val="th-TH" w:eastAsia="x-none"/>
        </w:rPr>
        <w:t>บาทถ้วน) โ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ดยถัวเฉลี่ยจ่ายทุกรายการ ดังนี้ </w:t>
      </w:r>
    </w:p>
    <w:p w:rsidR="00216899" w:rsidRPr="002A2689" w:rsidRDefault="00216899" w:rsidP="0021689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 w:eastAsia="x-none"/>
        </w:rPr>
      </w:pP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      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ab/>
      </w:r>
      <w:r w:rsidRPr="002A2689">
        <w:rPr>
          <w:rFonts w:ascii="TH SarabunPSK" w:eastAsia="MS Mincho" w:hAnsi="TH SarabunPSK" w:hint="cs"/>
          <w:sz w:val="32"/>
          <w:cs/>
          <w:lang w:val="th-TH" w:eastAsia="x-none"/>
        </w:rPr>
        <w:t>7.1</w:t>
      </w:r>
      <w:r w:rsidRPr="002A2689">
        <w:rPr>
          <w:rFonts w:ascii="TH SarabunPSK" w:eastAsia="MS Mincho" w:hAnsi="TH SarabunPSK" w:hint="cs"/>
          <w:sz w:val="32"/>
          <w:cs/>
          <w:lang w:val="th-TH" w:eastAsia="x-none"/>
        </w:rPr>
        <w:tab/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ค่าใช้จ่ายในการฝึกอบรมระยะเวลา </w:t>
      </w:r>
      <w:r w:rsidR="009901F5" w:rsidRPr="002A2689">
        <w:rPr>
          <w:rFonts w:ascii="TH SarabunPSK" w:eastAsia="MS Mincho" w:hAnsi="TH SarabunPSK" w:hint="cs"/>
          <w:sz w:val="32"/>
          <w:cs/>
          <w:lang w:val="th-TH" w:eastAsia="x-none"/>
        </w:rPr>
        <w:t xml:space="preserve">18 </w:t>
      </w:r>
      <w:r w:rsidR="009901F5" w:rsidRPr="002A2689">
        <w:rPr>
          <w:rFonts w:ascii="TH SarabunPSK" w:eastAsia="MS Mincho" w:hAnsi="TH SarabunPSK"/>
          <w:sz w:val="32"/>
          <w:cs/>
          <w:lang w:val="th-TH" w:eastAsia="x-none"/>
        </w:rPr>
        <w:t>–</w:t>
      </w:r>
      <w:r w:rsidR="009901F5" w:rsidRPr="002A2689">
        <w:rPr>
          <w:rFonts w:ascii="TH SarabunPSK" w:eastAsia="MS Mincho" w:hAnsi="TH SarabunPSK" w:hint="cs"/>
          <w:sz w:val="32"/>
          <w:cs/>
          <w:lang w:val="th-TH" w:eastAsia="x-none"/>
        </w:rPr>
        <w:t xml:space="preserve"> 60 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>ชั่วโมง และการทดสอบมาตรฐานฝีมือแรงงานแห่งชาติตามสาขาที่เข้า-ผ่านการฝึกอบรม ซึ่งดำเนินการโดยสถาบันพัฒนาฝีมือแรงงานภาค ศูนย์พัฒนาฝีมือแรงงานจังหวัด และศูนย์พัฒนาฝีมือแรงงานกรุงเทพมหานคร รวม 20</w:t>
      </w:r>
      <w:r w:rsidR="008A0614" w:rsidRPr="002A2689">
        <w:rPr>
          <w:rFonts w:ascii="TH SarabunPSK" w:eastAsia="MS Mincho" w:hAnsi="TH SarabunPSK"/>
          <w:sz w:val="32"/>
          <w:cs/>
          <w:lang w:val="th-TH" w:eastAsia="x-none"/>
        </w:rPr>
        <w:t>5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 รุ่น ๆ ละ</w:t>
      </w:r>
      <w:r w:rsidR="009901F5" w:rsidRPr="002A2689">
        <w:rPr>
          <w:rFonts w:ascii="TH SarabunPSK" w:eastAsia="MS Mincho" w:hAnsi="TH SarabunPSK" w:hint="cs"/>
          <w:sz w:val="32"/>
          <w:cs/>
          <w:lang w:val="th-TH" w:eastAsia="x-none"/>
        </w:rPr>
        <w:t xml:space="preserve"> 20 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คน เป็นเงิน </w:t>
      </w:r>
      <w:r w:rsidRPr="002A2689">
        <w:rPr>
          <w:rFonts w:ascii="TH SarabunPSK" w:eastAsia="MS Mincho" w:hAnsi="TH SarabunPSK"/>
          <w:sz w:val="32"/>
          <w:cs/>
          <w:lang w:val="th-TH" w:eastAsia="ja-JP"/>
        </w:rPr>
        <w:t>1</w:t>
      </w:r>
      <w:r w:rsidR="008A0614">
        <w:rPr>
          <w:rFonts w:ascii="TH SarabunPSK" w:eastAsia="MS Mincho" w:hAnsi="TH SarabunPSK" w:hint="cs"/>
          <w:sz w:val="32"/>
          <w:cs/>
          <w:lang w:val="th-TH" w:eastAsia="ja-JP"/>
        </w:rPr>
        <w:t>2</w:t>
      </w:r>
      <w:r w:rsidRPr="002A2689">
        <w:rPr>
          <w:rFonts w:ascii="TH SarabunPSK" w:eastAsia="MS Mincho" w:hAnsi="TH SarabunPSK"/>
          <w:sz w:val="32"/>
          <w:cs/>
          <w:lang w:val="th-TH" w:eastAsia="ja-JP"/>
        </w:rPr>
        <w:t>,</w:t>
      </w:r>
      <w:r w:rsidR="008A0614">
        <w:rPr>
          <w:rFonts w:ascii="TH SarabunPSK" w:eastAsia="MS Mincho" w:hAnsi="TH SarabunPSK" w:hint="cs"/>
          <w:sz w:val="32"/>
          <w:cs/>
          <w:lang w:val="th-TH" w:eastAsia="ja-JP"/>
        </w:rPr>
        <w:t>0</w:t>
      </w:r>
      <w:r w:rsidR="008A0614">
        <w:rPr>
          <w:rFonts w:ascii="TH SarabunPSK" w:eastAsia="MS Mincho" w:hAnsi="TH SarabunPSK"/>
          <w:sz w:val="32"/>
          <w:cs/>
          <w:lang w:val="th-TH" w:eastAsia="ja-JP"/>
        </w:rPr>
        <w:t>95</w:t>
      </w:r>
      <w:r w:rsidRPr="002A2689">
        <w:rPr>
          <w:rFonts w:ascii="TH SarabunPSK" w:eastAsia="MS Mincho" w:hAnsi="TH SarabunPSK"/>
          <w:sz w:val="32"/>
          <w:cs/>
          <w:lang w:val="th-TH" w:eastAsia="ja-JP"/>
        </w:rPr>
        <w:t>,000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 บาท</w:t>
      </w:r>
      <w:r w:rsidRPr="002A2689">
        <w:rPr>
          <w:rFonts w:ascii="TH SarabunPSK" w:eastAsia="MS Mincho" w:hAnsi="TH SarabunPSK"/>
          <w:spacing w:val="-4"/>
          <w:sz w:val="32"/>
          <w:cs/>
          <w:lang w:val="th-TH" w:eastAsia="x-none"/>
        </w:rPr>
        <w:t xml:space="preserve"> (สิบ</w:t>
      </w:r>
      <w:r w:rsidR="008A0614">
        <w:rPr>
          <w:rFonts w:ascii="TH SarabunPSK" w:eastAsia="MS Mincho" w:hAnsi="TH SarabunPSK" w:hint="cs"/>
          <w:spacing w:val="-4"/>
          <w:sz w:val="32"/>
          <w:cs/>
          <w:lang w:val="th-TH" w:eastAsia="x-none"/>
        </w:rPr>
        <w:t>สอง</w:t>
      </w:r>
      <w:r w:rsidRPr="002A2689">
        <w:rPr>
          <w:rFonts w:ascii="TH SarabunPSK" w:eastAsia="MS Mincho" w:hAnsi="TH SarabunPSK"/>
          <w:spacing w:val="-4"/>
          <w:sz w:val="32"/>
          <w:cs/>
          <w:lang w:val="th-TH" w:eastAsia="x-none"/>
        </w:rPr>
        <w:t>ล้าน</w:t>
      </w:r>
      <w:r w:rsidR="008A0614">
        <w:rPr>
          <w:rFonts w:ascii="TH SarabunPSK" w:eastAsia="MS Mincho" w:hAnsi="TH SarabunPSK"/>
          <w:spacing w:val="-4"/>
          <w:sz w:val="32"/>
          <w:cs/>
          <w:lang w:val="th-TH" w:eastAsia="x-none"/>
        </w:rPr>
        <w:t>เก้า</w:t>
      </w:r>
      <w:r w:rsidRPr="002A2689">
        <w:rPr>
          <w:rFonts w:ascii="TH SarabunPSK" w:eastAsia="MS Mincho" w:hAnsi="TH SarabunPSK"/>
          <w:spacing w:val="-4"/>
          <w:sz w:val="32"/>
          <w:cs/>
          <w:lang w:val="th-TH" w:eastAsia="x-none"/>
        </w:rPr>
        <w:t>หมื่น</w:t>
      </w:r>
      <w:r w:rsidR="008A0614">
        <w:rPr>
          <w:rFonts w:ascii="TH SarabunPSK" w:eastAsia="MS Mincho" w:hAnsi="TH SarabunPSK" w:hint="cs"/>
          <w:spacing w:val="-4"/>
          <w:sz w:val="32"/>
          <w:cs/>
          <w:lang w:val="th-TH" w:eastAsia="x-none"/>
        </w:rPr>
        <w:t>ห้าพัน</w:t>
      </w:r>
      <w:r w:rsidRPr="002A2689">
        <w:rPr>
          <w:rFonts w:ascii="TH SarabunPSK" w:eastAsia="MS Mincho" w:hAnsi="TH SarabunPSK"/>
          <w:spacing w:val="-4"/>
          <w:sz w:val="32"/>
          <w:cs/>
          <w:lang w:val="th-TH" w:eastAsia="x-none"/>
        </w:rPr>
        <w:t>บาทถ้วน)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 </w:t>
      </w:r>
    </w:p>
    <w:p w:rsidR="00216899" w:rsidRPr="002A2689" w:rsidRDefault="00216899" w:rsidP="009901F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 w:eastAsia="x-none"/>
        </w:rPr>
      </w:pP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      </w:t>
      </w:r>
      <w:r w:rsidR="009901F5" w:rsidRPr="002A2689">
        <w:rPr>
          <w:rFonts w:ascii="TH SarabunPSK" w:eastAsia="MS Mincho" w:hAnsi="TH SarabunPSK" w:hint="cs"/>
          <w:sz w:val="32"/>
          <w:cs/>
          <w:lang w:val="th-TH" w:eastAsia="x-none"/>
        </w:rPr>
        <w:tab/>
        <w:t>7.2</w:t>
      </w:r>
      <w:r w:rsidR="009901F5" w:rsidRPr="002A2689">
        <w:rPr>
          <w:rFonts w:ascii="TH SarabunPSK" w:eastAsia="MS Mincho" w:hAnsi="TH SarabunPSK" w:hint="cs"/>
          <w:sz w:val="32"/>
          <w:cs/>
          <w:lang w:val="th-TH" w:eastAsia="x-none"/>
        </w:rPr>
        <w:tab/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 xml:space="preserve">ค่าใช้จ่ายในการติดตามประเมินผล จำนวน 5 แห่ง เป็นเงิน </w:t>
      </w:r>
      <w:r w:rsidR="008A0614">
        <w:rPr>
          <w:rFonts w:ascii="TH SarabunPSK" w:eastAsia="MS Mincho" w:hAnsi="TH SarabunPSK" w:hint="cs"/>
          <w:sz w:val="32"/>
          <w:cs/>
          <w:lang w:val="th-TH" w:eastAsia="x-none"/>
        </w:rPr>
        <w:t>69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>,</w:t>
      </w:r>
      <w:r w:rsidR="009901F5" w:rsidRPr="002A2689">
        <w:rPr>
          <w:rFonts w:ascii="TH SarabunPSK" w:eastAsia="MS Mincho" w:hAnsi="TH SarabunPSK" w:hint="cs"/>
          <w:sz w:val="32"/>
          <w:cs/>
          <w:lang w:val="th-TH" w:eastAsia="x-none"/>
        </w:rPr>
        <w:t>00</w:t>
      </w:r>
      <w:r w:rsidR="008A0614">
        <w:rPr>
          <w:rFonts w:ascii="TH SarabunPSK" w:eastAsia="MS Mincho" w:hAnsi="TH SarabunPSK"/>
          <w:sz w:val="32"/>
          <w:cs/>
          <w:lang w:val="th-TH" w:eastAsia="x-none"/>
        </w:rPr>
        <w:t>0 บาท (ห</w:t>
      </w:r>
      <w:r w:rsidR="008A0614">
        <w:rPr>
          <w:rFonts w:ascii="TH SarabunPSK" w:eastAsia="MS Mincho" w:hAnsi="TH SarabunPSK" w:hint="cs"/>
          <w:sz w:val="32"/>
          <w:cs/>
          <w:lang w:val="th-TH" w:eastAsia="x-none"/>
        </w:rPr>
        <w:t>ก</w:t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>หมื่น</w:t>
      </w:r>
      <w:r w:rsidR="008A0614">
        <w:rPr>
          <w:rFonts w:ascii="TH SarabunPSK" w:eastAsia="MS Mincho" w:hAnsi="TH SarabunPSK" w:hint="cs"/>
          <w:sz w:val="32"/>
          <w:cs/>
          <w:lang w:val="th-TH" w:eastAsia="x-none"/>
        </w:rPr>
        <w:t>เก้าพัน</w:t>
      </w:r>
      <w:r w:rsidR="008A0614">
        <w:rPr>
          <w:rFonts w:ascii="TH SarabunPSK" w:eastAsia="MS Mincho" w:hAnsi="TH SarabunPSK" w:hint="cs"/>
          <w:sz w:val="32"/>
          <w:cs/>
          <w:lang w:val="th-TH" w:eastAsia="x-none"/>
        </w:rPr>
        <w:br/>
      </w:r>
      <w:r w:rsidRPr="002A2689">
        <w:rPr>
          <w:rFonts w:ascii="TH SarabunPSK" w:eastAsia="MS Mincho" w:hAnsi="TH SarabunPSK"/>
          <w:sz w:val="32"/>
          <w:cs/>
          <w:lang w:val="th-TH" w:eastAsia="x-none"/>
        </w:rPr>
        <w:t>บาทถ้วน)</w:t>
      </w:r>
    </w:p>
    <w:p w:rsidR="00216899" w:rsidRPr="002A2689" w:rsidRDefault="009901F5" w:rsidP="009901F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</w:rPr>
        <w:t>8</w:t>
      </w:r>
      <w:r w:rsidR="00216899" w:rsidRPr="002A2689">
        <w:rPr>
          <w:rFonts w:ascii="TH SarabunPSK" w:eastAsia="MS Mincho" w:hAnsi="TH SarabunPSK"/>
          <w:b/>
          <w:bCs/>
          <w:sz w:val="32"/>
          <w:cs/>
          <w:lang w:val="th-TH"/>
        </w:rPr>
        <w:t>.</w:t>
      </w:r>
      <w:r w:rsidR="00216899" w:rsidRPr="002A2689">
        <w:rPr>
          <w:rFonts w:ascii="TH SarabunPSK" w:eastAsia="MS Mincho" w:hAnsi="TH SarabunPSK"/>
          <w:b/>
          <w:bCs/>
          <w:sz w:val="32"/>
          <w:cs/>
        </w:rPr>
        <w:t xml:space="preserve"> ผลที่คาดว่าจะได้รับ</w:t>
      </w:r>
    </w:p>
    <w:p w:rsidR="00216899" w:rsidRPr="002A2689" w:rsidRDefault="00216899" w:rsidP="009901F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="009901F5" w:rsidRPr="002A2689">
        <w:rPr>
          <w:rFonts w:ascii="TH SarabunPSK" w:eastAsia="MS Mincho" w:hAnsi="TH SarabunPSK" w:hint="cs"/>
          <w:sz w:val="32"/>
          <w:cs/>
          <w:lang w:val="th-TH"/>
        </w:rPr>
        <w:t>8.1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  <w:t>แรงงานมีทักษะ ความรู้ เข้าสู่เกณฑ์มาตรฐานฝีมือแรงงานรองรับการพัฒนาเศรษฐกิจและเทคโนโลยีของประเทศ</w:t>
      </w:r>
    </w:p>
    <w:p w:rsidR="00216899" w:rsidRPr="002A2689" w:rsidRDefault="00216899" w:rsidP="009901F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="009901F5" w:rsidRPr="002A2689">
        <w:rPr>
          <w:rFonts w:ascii="TH SarabunPSK" w:eastAsia="MS Mincho" w:hAnsi="TH SarabunPSK" w:hint="cs"/>
          <w:sz w:val="32"/>
          <w:cs/>
          <w:lang w:val="th-TH"/>
        </w:rPr>
        <w:t>8.2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  <w:t>แรงงานมีมาตรฐานฝีมือแรงงาน เพื่อเข้าสู่เกณฑ์ตาม</w:t>
      </w:r>
      <w:r w:rsidRPr="002A2689">
        <w:rPr>
          <w:rFonts w:ascii="TH SarabunPSK" w:eastAsia="MS Mincho" w:hAnsi="TH SarabunPSK"/>
          <w:sz w:val="32"/>
          <w:cs/>
        </w:rPr>
        <w:t>ประกาศอัตราค่าจ้างตามมาตรฐานฝีมือ</w:t>
      </w:r>
    </w:p>
    <w:p w:rsidR="00216899" w:rsidRPr="002A2689" w:rsidRDefault="00216899" w:rsidP="009901F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="009901F5" w:rsidRPr="002A2689">
        <w:rPr>
          <w:rFonts w:ascii="TH SarabunPSK" w:eastAsia="MS Mincho" w:hAnsi="TH SarabunPSK" w:hint="cs"/>
          <w:sz w:val="32"/>
          <w:cs/>
          <w:lang w:val="th-TH"/>
        </w:rPr>
        <w:t>8.3</w:t>
      </w:r>
      <w:r w:rsidRPr="002A2689">
        <w:rPr>
          <w:rFonts w:ascii="TH SarabunPSK" w:eastAsia="MS Mincho" w:hAnsi="TH SarabunPSK"/>
          <w:sz w:val="32"/>
          <w:cs/>
          <w:lang w:val="th-TH"/>
        </w:rPr>
        <w:tab/>
        <w:t>พัฒนาและส่งเสริมให้สถานประกอบการใช้แรงงานที่มีมาตรฐานฝีมือแรงงานทำงานใน</w:t>
      </w:r>
      <w:r w:rsidRPr="002A2689">
        <w:rPr>
          <w:rFonts w:ascii="TH SarabunPSK" w:eastAsia="MS Mincho" w:hAnsi="TH SarabunPSK"/>
          <w:sz w:val="32"/>
          <w:cs/>
          <w:lang w:val="th-TH"/>
        </w:rPr>
        <w:br/>
        <w:t>สถานประกอบการ ทั้งยังเป็นการส่งเสริมและประชาสัมพันธ์การจ่ายอัตราค่าจ้างตามมาตรฐานฝีมือ</w:t>
      </w:r>
    </w:p>
    <w:p w:rsidR="00216899" w:rsidRPr="002A2689" w:rsidRDefault="009901F5" w:rsidP="009901F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</w:rPr>
        <w:t>9</w:t>
      </w:r>
      <w:r w:rsidR="00216899" w:rsidRPr="002A2689">
        <w:rPr>
          <w:rFonts w:ascii="TH SarabunPSK" w:eastAsia="MS Mincho" w:hAnsi="TH SarabunPSK"/>
          <w:b/>
          <w:bCs/>
          <w:sz w:val="32"/>
          <w:cs/>
        </w:rPr>
        <w:t>. ผู้รับผิดชอบโครงการ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</w:rPr>
      </w:pPr>
      <w:r w:rsidRPr="002A2689">
        <w:rPr>
          <w:rFonts w:ascii="TH SarabunPSK" w:eastAsia="MS Mincho" w:hAnsi="TH SarabunPSK"/>
          <w:b/>
          <w:bCs/>
          <w:sz w:val="32"/>
          <w:cs/>
        </w:rPr>
        <w:tab/>
        <w:t xml:space="preserve">  </w:t>
      </w:r>
      <w:r w:rsidRPr="002A2689">
        <w:rPr>
          <w:rFonts w:ascii="TH SarabunPSK" w:eastAsia="MS Mincho" w:hAnsi="TH SarabunPSK"/>
          <w:sz w:val="32"/>
          <w:cs/>
        </w:rPr>
        <w:t>กลุ่มงานส่งเสริมการทดสอบมาตรฐานฝีมือแรงงาน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</w:rPr>
      </w:pPr>
      <w:r w:rsidRPr="002A2689">
        <w:rPr>
          <w:rFonts w:ascii="TH SarabunPSK" w:eastAsia="MS Mincho" w:hAnsi="TH SarabunPSK"/>
          <w:sz w:val="32"/>
          <w:cs/>
        </w:rPr>
        <w:tab/>
        <w:t xml:space="preserve">  สำนักพัฒนามาตรฐานและทดสอบฝีมือแรงงาน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b/>
          <w:bCs/>
          <w:spacing w:val="-4"/>
          <w:sz w:val="32"/>
        </w:rPr>
      </w:pPr>
    </w:p>
    <w:p w:rsidR="009901F5" w:rsidRPr="002A2689" w:rsidRDefault="009901F5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b/>
          <w:bCs/>
          <w:spacing w:val="-4"/>
          <w:sz w:val="32"/>
        </w:rPr>
      </w:pPr>
    </w:p>
    <w:p w:rsidR="00390A08" w:rsidRPr="002A2689" w:rsidRDefault="00390A08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b/>
          <w:bCs/>
          <w:spacing w:val="-4"/>
          <w:sz w:val="32"/>
        </w:rPr>
      </w:pPr>
    </w:p>
    <w:p w:rsidR="00390A08" w:rsidRPr="002A2689" w:rsidRDefault="00390A08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b/>
          <w:bCs/>
          <w:spacing w:val="-4"/>
          <w:sz w:val="32"/>
        </w:rPr>
      </w:pPr>
    </w:p>
    <w:p w:rsidR="00390A08" w:rsidRPr="002A2689" w:rsidRDefault="00390A08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b/>
          <w:bCs/>
          <w:spacing w:val="-4"/>
          <w:sz w:val="32"/>
        </w:rPr>
      </w:pPr>
    </w:p>
    <w:p w:rsidR="00390A08" w:rsidRPr="002A2689" w:rsidRDefault="00390A08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b/>
          <w:bCs/>
          <w:spacing w:val="-4"/>
          <w:sz w:val="32"/>
        </w:rPr>
      </w:pP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pacing w:val="-4"/>
          <w:sz w:val="32"/>
        </w:rPr>
      </w:pPr>
      <w:r w:rsidRPr="002A2689">
        <w:rPr>
          <w:rFonts w:ascii="TH SarabunPSK" w:eastAsia="MS Mincho" w:hAnsi="TH SarabunPSK"/>
          <w:b/>
          <w:bCs/>
          <w:spacing w:val="-4"/>
          <w:sz w:val="32"/>
          <w:cs/>
        </w:rPr>
        <w:lastRenderedPageBreak/>
        <w:t>รายละเอียดงบประมาณโครงการ</w:t>
      </w:r>
      <w:r w:rsidRPr="002A2689">
        <w:rPr>
          <w:rFonts w:ascii="TH SarabunPSK" w:eastAsia="MS Mincho" w:hAnsi="TH SarabunPSK"/>
          <w:b/>
          <w:bCs/>
          <w:spacing w:val="-4"/>
          <w:sz w:val="32"/>
          <w:cs/>
          <w:lang w:eastAsia="ja-JP"/>
        </w:rPr>
        <w:t>พัฒนาศักยภาพแรงงาน</w:t>
      </w:r>
      <w:r w:rsidRPr="002A2689">
        <w:rPr>
          <w:rFonts w:ascii="TH SarabunPSK" w:eastAsia="MS Mincho" w:hAnsi="TH SarabunPSK"/>
          <w:b/>
          <w:bCs/>
          <w:spacing w:val="-4"/>
          <w:sz w:val="32"/>
          <w:cs/>
        </w:rPr>
        <w:t>เพื่อรองรับการจ่ายค่าจ้างตามระดับมาตรฐานฝีมือแรงงาน</w:t>
      </w:r>
      <w:r w:rsidRPr="002A2689">
        <w:rPr>
          <w:rFonts w:ascii="TH SarabunPSK" w:eastAsia="MS Mincho" w:hAnsi="TH SarabunPSK"/>
          <w:spacing w:val="-4"/>
          <w:sz w:val="32"/>
          <w:cs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2062"/>
      </w:tblGrid>
      <w:tr w:rsidR="009901F5" w:rsidRPr="002A2689" w:rsidTr="009901F5">
        <w:tc>
          <w:tcPr>
            <w:tcW w:w="7621" w:type="dxa"/>
            <w:tcBorders>
              <w:bottom w:val="single" w:sz="4" w:space="0" w:color="auto"/>
            </w:tcBorders>
          </w:tcPr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>รายการ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>งบประมาณ (บาท)</w:t>
            </w:r>
          </w:p>
        </w:tc>
      </w:tr>
      <w:tr w:rsidR="009901F5" w:rsidRPr="002A2689" w:rsidTr="009901F5">
        <w:trPr>
          <w:trHeight w:val="768"/>
        </w:trPr>
        <w:tc>
          <w:tcPr>
            <w:tcW w:w="7621" w:type="dxa"/>
            <w:tcBorders>
              <w:bottom w:val="nil"/>
            </w:tcBorders>
          </w:tcPr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1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 xml:space="preserve">. ค่าใช้จ่ายในการฝึกอบรมและทดสอบมาตรฐานฝีมือแรงงาน </w:t>
            </w:r>
          </w:p>
          <w:p w:rsidR="00216899" w:rsidRPr="002A2689" w:rsidRDefault="00216899" w:rsidP="008A0614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 xml:space="preserve">    จำนวน </w:t>
            </w:r>
            <w:r w:rsidR="008A0614">
              <w:rPr>
                <w:rFonts w:ascii="TH SarabunPSK" w:eastAsia="MS Mincho" w:hAnsi="TH SarabunPSK" w:hint="cs"/>
                <w:b/>
                <w:bCs/>
                <w:sz w:val="32"/>
                <w:cs/>
                <w:lang w:val="th-TH" w:eastAsia="ja-JP"/>
              </w:rPr>
              <w:t>4</w:t>
            </w:r>
            <w:r w:rsidR="008A0614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>,</w:t>
            </w:r>
            <w:r w:rsidR="008A0614">
              <w:rPr>
                <w:rFonts w:ascii="TH SarabunPSK" w:eastAsia="MS Mincho" w:hAnsi="TH SarabunPSK" w:hint="cs"/>
                <w:b/>
                <w:bCs/>
                <w:sz w:val="32"/>
                <w:cs/>
                <w:lang w:val="th-TH" w:eastAsia="ja-JP"/>
              </w:rPr>
              <w:t>1</w:t>
            </w:r>
            <w:r w:rsidR="008A0614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>00 คน  (2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>0</w:t>
            </w:r>
            <w:r w:rsidR="008A0614">
              <w:rPr>
                <w:rFonts w:ascii="TH SarabunPSK" w:eastAsia="MS Mincho" w:hAnsi="TH SarabunPSK" w:hint="cs"/>
                <w:b/>
                <w:bCs/>
                <w:sz w:val="32"/>
                <w:cs/>
                <w:lang w:val="th-TH" w:eastAsia="ja-JP"/>
              </w:rPr>
              <w:t>5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 xml:space="preserve"> รุ่น ๆ ละ </w:t>
            </w:r>
            <w:r w:rsidR="009901F5" w:rsidRPr="002A2689">
              <w:rPr>
                <w:rFonts w:ascii="TH SarabunPSK" w:eastAsia="MS Mincho" w:hAnsi="TH SarabunPSK" w:hint="cs"/>
                <w:b/>
                <w:bCs/>
                <w:sz w:val="32"/>
                <w:cs/>
                <w:lang w:val="th-TH" w:eastAsia="ja-JP"/>
              </w:rPr>
              <w:t xml:space="preserve"> 20 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>คน)</w:t>
            </w:r>
          </w:p>
        </w:tc>
        <w:tc>
          <w:tcPr>
            <w:tcW w:w="2119" w:type="dxa"/>
            <w:tcBorders>
              <w:bottom w:val="nil"/>
            </w:tcBorders>
          </w:tcPr>
          <w:p w:rsidR="00216899" w:rsidRPr="002A2689" w:rsidRDefault="00216899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</w:pPr>
          </w:p>
        </w:tc>
      </w:tr>
      <w:tr w:rsidR="009901F5" w:rsidRPr="002A2689" w:rsidTr="009901F5">
        <w:trPr>
          <w:trHeight w:val="2730"/>
        </w:trPr>
        <w:tc>
          <w:tcPr>
            <w:tcW w:w="7621" w:type="dxa"/>
            <w:tcBorders>
              <w:top w:val="nil"/>
            </w:tcBorders>
          </w:tcPr>
          <w:p w:rsidR="009901F5" w:rsidRPr="002A2689" w:rsidRDefault="009901F5" w:rsidP="009901F5">
            <w:pPr>
              <w:tabs>
                <w:tab w:val="left" w:pos="142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 xml:space="preserve"> 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1) ค่าสมนาคุณวิทยากรในการฝึกอบรม (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 xml:space="preserve">60 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ชั่วโมง 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 xml:space="preserve">x 600 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>บาท)</w:t>
            </w:r>
          </w:p>
          <w:p w:rsidR="009901F5" w:rsidRPr="002A2689" w:rsidRDefault="009901F5" w:rsidP="009901F5">
            <w:pPr>
              <w:tabs>
                <w:tab w:val="left" w:pos="142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2) ค่าตอบแทนผู้ทดสอบ (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3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คน  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>x 1,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eastAsia="ja-JP"/>
              </w:rPr>
              <w:t>000 บาท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>)</w:t>
            </w:r>
          </w:p>
          <w:p w:rsidR="009901F5" w:rsidRPr="002A2689" w:rsidRDefault="009901F5" w:rsidP="009901F5">
            <w:pPr>
              <w:tabs>
                <w:tab w:val="left" w:pos="142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lang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3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) ค่าวัสดุในการฝึกอบรม (3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บาท  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>x 20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คน)</w:t>
            </w:r>
          </w:p>
          <w:p w:rsidR="009901F5" w:rsidRPr="002A2689" w:rsidRDefault="009901F5" w:rsidP="009901F5">
            <w:pPr>
              <w:tabs>
                <w:tab w:val="left" w:pos="142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lang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eastAsia="ja-JP"/>
              </w:rPr>
              <w:t>4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) ค่าวัสดุในการทดสอบมาตรฐานฝีมือแรงงานฯ 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(7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บาท  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>x 20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คน)</w:t>
            </w:r>
          </w:p>
          <w:p w:rsidR="009901F5" w:rsidRPr="002A2689" w:rsidRDefault="009901F5" w:rsidP="009901F5">
            <w:pPr>
              <w:tabs>
                <w:tab w:val="left" w:pos="142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 xml:space="preserve"> 5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>) ค่าเอกสารประกอบการฝึกอบรมและทดสอบมาตรฐานฯ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eastAsia="ja-JP"/>
              </w:rPr>
              <w:t xml:space="preserve"> 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>(40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eastAsia="ja-JP"/>
              </w:rPr>
              <w:t xml:space="preserve"> 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บาท 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>x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20 คน)</w:t>
            </w:r>
          </w:p>
          <w:p w:rsidR="009901F5" w:rsidRPr="002A2689" w:rsidRDefault="009901F5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b/>
                <w:bCs/>
                <w:sz w:val="32"/>
                <w:lang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                                                         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>ค่าใช้จ่ายต่อรุ่น</w:t>
            </w:r>
          </w:p>
          <w:p w:rsidR="009901F5" w:rsidRPr="002A2689" w:rsidRDefault="009901F5" w:rsidP="008A0614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 xml:space="preserve">                           รวมค่าใช้จ่าย 20</w:t>
            </w:r>
            <w:r w:rsidR="008A0614" w:rsidRPr="002A2689"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>5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eastAsia="ja-JP"/>
              </w:rPr>
              <w:t xml:space="preserve"> รุ่น</w:t>
            </w:r>
          </w:p>
        </w:tc>
        <w:tc>
          <w:tcPr>
            <w:tcW w:w="2119" w:type="dxa"/>
            <w:tcBorders>
              <w:top w:val="nil"/>
            </w:tcBorders>
          </w:tcPr>
          <w:p w:rsidR="009901F5" w:rsidRPr="002A2689" w:rsidRDefault="009901F5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lang w:eastAsia="ja-JP"/>
              </w:rPr>
            </w:pP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36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>,000</w:t>
            </w:r>
          </w:p>
          <w:p w:rsidR="009901F5" w:rsidRPr="002A2689" w:rsidRDefault="009901F5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3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>,000</w:t>
            </w:r>
          </w:p>
          <w:p w:rsidR="009901F5" w:rsidRPr="002A2689" w:rsidRDefault="009901F5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6,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000</w:t>
            </w:r>
          </w:p>
          <w:p w:rsidR="009901F5" w:rsidRPr="002A2689" w:rsidRDefault="009901F5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1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4,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000</w:t>
            </w:r>
          </w:p>
          <w:p w:rsidR="009901F5" w:rsidRPr="002A2689" w:rsidRDefault="009901F5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800</w:t>
            </w:r>
          </w:p>
          <w:p w:rsidR="009901F5" w:rsidRPr="002A2689" w:rsidRDefault="009901F5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59,8</w:t>
            </w:r>
            <w:r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</w:t>
            </w:r>
          </w:p>
          <w:p w:rsidR="009901F5" w:rsidRPr="002A2689" w:rsidRDefault="009901F5" w:rsidP="008A0614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eastAsia="ja-JP"/>
              </w:rPr>
              <w:t>1</w:t>
            </w:r>
            <w:r w:rsidR="008A0614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2</w:t>
            </w: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</w:t>
            </w:r>
            <w:r w:rsidR="008A0614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0</w:t>
            </w:r>
            <w:r w:rsidR="008A0614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95</w:t>
            </w: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,000</w:t>
            </w:r>
          </w:p>
        </w:tc>
      </w:tr>
      <w:tr w:rsidR="009901F5" w:rsidRPr="002A2689" w:rsidTr="008A7182">
        <w:trPr>
          <w:trHeight w:val="824"/>
        </w:trPr>
        <w:tc>
          <w:tcPr>
            <w:tcW w:w="7621" w:type="dxa"/>
          </w:tcPr>
          <w:p w:rsidR="00216899" w:rsidRPr="002A2689" w:rsidRDefault="009901F5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b/>
                <w:bCs/>
                <w:sz w:val="32"/>
              </w:rPr>
            </w:pPr>
            <w:r w:rsidRPr="002A2689">
              <w:rPr>
                <w:rFonts w:ascii="TH SarabunPSK" w:eastAsia="MS Mincho" w:hAnsi="TH SarabunPSK" w:hint="cs"/>
                <w:b/>
                <w:bCs/>
                <w:sz w:val="32"/>
                <w:cs/>
              </w:rPr>
              <w:t>2</w:t>
            </w:r>
            <w:r w:rsidR="00216899"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 xml:space="preserve">. ค่าใช้จ่ายในการติดตามประเมินผลโครงการ </w:t>
            </w:r>
          </w:p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b/>
                <w:bCs/>
                <w:sz w:val="32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  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 xml:space="preserve">จำนวน </w:t>
            </w:r>
            <w:r w:rsidR="008A0614">
              <w:rPr>
                <w:rFonts w:ascii="TH SarabunPSK" w:eastAsia="MS Mincho" w:hAnsi="TH SarabunPSK" w:hint="cs"/>
                <w:b/>
                <w:bCs/>
                <w:sz w:val="32"/>
                <w:cs/>
              </w:rPr>
              <w:t>10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 xml:space="preserve"> แห่ง </w:t>
            </w:r>
          </w:p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  1) ค่าเบี้ยเลี้ยง (2 คน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2 วัน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240 บาท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="008A0614">
              <w:rPr>
                <w:rFonts w:ascii="TH SarabunPSK" w:eastAsia="MS Mincho" w:hAnsi="TH SarabunPSK" w:hint="cs"/>
                <w:sz w:val="32"/>
                <w:cs/>
              </w:rPr>
              <w:t>10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แห่ง)</w:t>
            </w:r>
          </w:p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  2) ค่าที่พัก (2 คน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1 วัน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="008A0614">
              <w:rPr>
                <w:rFonts w:ascii="TH SarabunPSK" w:eastAsia="MS Mincho" w:hAnsi="TH SarabunPSK" w:hint="cs"/>
                <w:sz w:val="32"/>
                <w:cs/>
              </w:rPr>
              <w:t>7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50 บาท </w:t>
            </w:r>
            <w:r w:rsidRPr="002A2689">
              <w:rPr>
                <w:rFonts w:ascii="TH SarabunPSK" w:eastAsia="MS Mincho" w:hAnsi="TH SarabunPSK"/>
                <w:sz w:val="32"/>
              </w:rPr>
              <w:t>x</w:t>
            </w:r>
            <w:r w:rsidR="008A0614">
              <w:rPr>
                <w:rFonts w:ascii="TH SarabunPSK" w:eastAsia="MS Mincho" w:hAnsi="TH SarabunPSK" w:hint="cs"/>
                <w:sz w:val="32"/>
                <w:cs/>
              </w:rPr>
              <w:t>10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แห่ง)</w:t>
            </w:r>
          </w:p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  3) ค่าพาหนะ </w:t>
            </w:r>
          </w:p>
          <w:p w:rsidR="00216899" w:rsidRPr="002A2689" w:rsidRDefault="00216899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ind w:left="585"/>
              <w:rPr>
                <w:rFonts w:ascii="TH SarabunPSK" w:eastAsia="MS Mincho" w:hAnsi="TH SarabunPSK"/>
                <w:b/>
                <w:bCs/>
                <w:sz w:val="32"/>
                <w:cs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 xml:space="preserve">                                             รวมค่าใช้จ่าย </w:t>
            </w:r>
          </w:p>
        </w:tc>
        <w:tc>
          <w:tcPr>
            <w:tcW w:w="2119" w:type="dxa"/>
          </w:tcPr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</w:pPr>
          </w:p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</w:pPr>
          </w:p>
          <w:p w:rsidR="00216899" w:rsidRPr="002A2689" w:rsidRDefault="008A0614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9</w:t>
            </w:r>
            <w:r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,</w:t>
            </w: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6</w:t>
            </w:r>
            <w:r w:rsidR="00216899"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0</w:t>
            </w:r>
            <w:r w:rsidR="009901F5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</w:t>
            </w:r>
          </w:p>
          <w:p w:rsidR="00216899" w:rsidRPr="002A2689" w:rsidRDefault="008A0614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15</w:t>
            </w:r>
            <w:r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,</w:t>
            </w: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</w:t>
            </w:r>
            <w:r w:rsidR="009901F5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</w:t>
            </w:r>
          </w:p>
          <w:p w:rsidR="00216899" w:rsidRPr="002A2689" w:rsidRDefault="008A0614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44</w:t>
            </w:r>
            <w:r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,</w:t>
            </w: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4</w:t>
            </w:r>
            <w:r w:rsidR="009901F5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</w:t>
            </w:r>
          </w:p>
          <w:p w:rsidR="00216899" w:rsidRPr="002A2689" w:rsidRDefault="008A0614" w:rsidP="009901F5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</w:pPr>
            <w:r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69</w:t>
            </w:r>
            <w:r w:rsidR="00216899"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,0</w:t>
            </w:r>
            <w:r w:rsidR="009901F5" w:rsidRPr="002A2689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00</w:t>
            </w:r>
          </w:p>
        </w:tc>
      </w:tr>
      <w:tr w:rsidR="009901F5" w:rsidRPr="002A2689" w:rsidTr="008A7182">
        <w:trPr>
          <w:trHeight w:val="510"/>
        </w:trPr>
        <w:tc>
          <w:tcPr>
            <w:tcW w:w="7621" w:type="dxa"/>
            <w:vAlign w:val="center"/>
          </w:tcPr>
          <w:p w:rsidR="00216899" w:rsidRPr="002A2689" w:rsidRDefault="00216899" w:rsidP="00216899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b/>
                <w:bCs/>
                <w:sz w:val="32"/>
                <w:cs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>รวมค่าใช้จ่ายในการดำเนินโครงการทั้งสิ้น</w:t>
            </w:r>
          </w:p>
        </w:tc>
        <w:tc>
          <w:tcPr>
            <w:tcW w:w="2119" w:type="dxa"/>
          </w:tcPr>
          <w:p w:rsidR="00216899" w:rsidRPr="002A2689" w:rsidRDefault="00216899" w:rsidP="008A0614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1</w:t>
            </w:r>
            <w:r w:rsidR="008A0614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2</w:t>
            </w: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</w:t>
            </w:r>
            <w:r w:rsidR="008A0614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164</w:t>
            </w: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,000</w:t>
            </w:r>
          </w:p>
        </w:tc>
      </w:tr>
    </w:tbl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eastAsia="MS Mincho" w:hAnsi="TH SarabunPSK"/>
          <w:sz w:val="32"/>
          <w:cs/>
          <w:lang w:val="th-TH" w:eastAsia="ja-JP"/>
        </w:rPr>
      </w:pPr>
      <w:r w:rsidRPr="002A2689">
        <w:rPr>
          <w:rFonts w:ascii="TH SarabunPSK" w:eastAsia="MS Mincho" w:hAnsi="TH SarabunPSK"/>
          <w:b/>
          <w:bCs/>
          <w:sz w:val="32"/>
          <w:cs/>
          <w:lang w:val="th-TH" w:eastAsia="ja-JP"/>
        </w:rPr>
        <w:t>หมายเหตุ</w:t>
      </w:r>
      <w:r w:rsidRPr="002A2689">
        <w:rPr>
          <w:rFonts w:ascii="TH SarabunPSK" w:eastAsia="MS Mincho" w:hAnsi="TH SarabunPSK"/>
          <w:sz w:val="32"/>
          <w:cs/>
          <w:lang w:val="th-TH" w:eastAsia="ja-JP"/>
        </w:rPr>
        <w:t xml:space="preserve">  ถัวเฉลี่ยค่าใช้จ่ายทุกรายการ </w:t>
      </w:r>
      <w:r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 xml:space="preserve">อัตราค่าใช้จ่ายตาม ข้อ </w:t>
      </w:r>
      <w:r w:rsidR="0034397B"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>1</w:t>
      </w:r>
      <w:r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 xml:space="preserve"> </w:t>
      </w:r>
      <w:r w:rsidRPr="002A2689">
        <w:rPr>
          <w:rFonts w:ascii="TH SarabunPSK" w:eastAsia="MS Mincho" w:hAnsi="TH SarabunPSK"/>
          <w:spacing w:val="-8"/>
          <w:sz w:val="32"/>
          <w:lang w:eastAsia="ja-JP"/>
        </w:rPr>
        <w:t>–</w:t>
      </w:r>
      <w:r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 xml:space="preserve"> 2 เป็นเพียงฐานในการคำนวณเงินงบประมาณ</w:t>
      </w:r>
      <w:r w:rsidRPr="002A2689">
        <w:rPr>
          <w:rFonts w:ascii="TH SarabunPSK" w:eastAsia="MS Mincho" w:hAnsi="TH SarabunPSK"/>
          <w:sz w:val="32"/>
          <w:cs/>
          <w:lang w:eastAsia="ja-JP"/>
        </w:rPr>
        <w:t xml:space="preserve">  หากมีค่าใช้จ่ายอื่นใดที่จำเป็นต้องใช้ในการดำเนินการตามโครงการในแต่ละรุ่น  ให้</w:t>
      </w:r>
      <w:r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>เบิกจ่ายได้ตาม</w:t>
      </w:r>
      <w:r w:rsidR="00390A08" w:rsidRPr="002A2689">
        <w:rPr>
          <w:rFonts w:ascii="TH SarabunPSK" w:eastAsia="MS Mincho" w:hAnsi="TH SarabunPSK"/>
          <w:spacing w:val="-10"/>
          <w:sz w:val="32"/>
          <w:cs/>
          <w:lang w:eastAsia="ja-JP"/>
        </w:rPr>
        <w:t xml:space="preserve">ระเบียบค่าใช้จ่าย </w:t>
      </w:r>
      <w:r w:rsidRPr="002A2689">
        <w:rPr>
          <w:rFonts w:ascii="TH SarabunPSK" w:eastAsia="MS Mincho" w:hAnsi="TH SarabunPSK"/>
          <w:spacing w:val="-10"/>
          <w:sz w:val="32"/>
          <w:cs/>
          <w:lang w:eastAsia="ja-JP"/>
        </w:rPr>
        <w:t xml:space="preserve">  ในการฝึกอบรม หรือระเบียบอื่นที่เกี่ยวข้อง  โดยถัวเฉลี่ยจากวงเงินงบประมาณรวมที่แต่ละหน่วยงานได้รับ</w:t>
      </w:r>
    </w:p>
    <w:p w:rsidR="00216899" w:rsidRPr="002A2689" w:rsidRDefault="009901F5" w:rsidP="009901F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eastAsia="MS Mincho" w:hAnsi="TH SarabunPSK"/>
          <w:sz w:val="32"/>
          <w:lang w:eastAsia="ja-JP"/>
        </w:rPr>
      </w:pPr>
      <w:r w:rsidRPr="002A2689">
        <w:rPr>
          <w:rFonts w:ascii="TH SarabunPSK" w:eastAsia="MS Mincho" w:hAnsi="TH SarabunPSK"/>
          <w:b/>
          <w:bCs/>
          <w:sz w:val="32"/>
          <w:lang w:eastAsia="ja-JP"/>
        </w:rPr>
        <w:t>10</w:t>
      </w:r>
      <w:r w:rsidR="00216899" w:rsidRPr="002A2689">
        <w:rPr>
          <w:rFonts w:ascii="TH SarabunPSK" w:eastAsia="MS Mincho" w:hAnsi="TH SarabunPSK"/>
          <w:b/>
          <w:bCs/>
          <w:sz w:val="32"/>
          <w:cs/>
          <w:lang w:val="th-TH" w:eastAsia="ja-JP"/>
        </w:rPr>
        <w:t xml:space="preserve">. หน่วยงานเจ้าของโครงการ </w:t>
      </w:r>
      <w:r w:rsidR="00216899" w:rsidRPr="002A2689">
        <w:rPr>
          <w:rFonts w:ascii="TH SarabunPSK" w:eastAsia="MS Mincho" w:hAnsi="TH SarabunPSK"/>
          <w:sz w:val="32"/>
          <w:cs/>
          <w:lang w:val="th-TH" w:eastAsia="ja-JP"/>
        </w:rPr>
        <w:t>: กลุ่มงาน</w:t>
      </w:r>
      <w:r w:rsidR="00216899" w:rsidRPr="002A2689">
        <w:rPr>
          <w:rFonts w:ascii="TH SarabunPSK" w:eastAsia="MS Mincho" w:hAnsi="TH SarabunPSK"/>
          <w:sz w:val="32"/>
          <w:cs/>
          <w:lang w:eastAsia="ja-JP"/>
        </w:rPr>
        <w:t>ส่งเสริมการทดสอบมาตรฐานฝีมือแรงงาน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eastAsia="MS Mincho" w:hAnsi="TH SarabunPSK"/>
          <w:sz w:val="32"/>
          <w:cs/>
          <w:lang w:eastAsia="ja-JP"/>
        </w:rPr>
      </w:pPr>
      <w:r w:rsidRPr="002A2689">
        <w:rPr>
          <w:rFonts w:ascii="TH SarabunPSK" w:eastAsia="MS Mincho" w:hAnsi="TH SarabunPSK"/>
          <w:sz w:val="32"/>
          <w:cs/>
          <w:lang w:eastAsia="ja-JP"/>
        </w:rPr>
        <w:tab/>
      </w:r>
      <w:r w:rsidRPr="002A2689">
        <w:rPr>
          <w:rFonts w:ascii="TH SarabunPSK" w:eastAsia="MS Mincho" w:hAnsi="TH SarabunPSK"/>
          <w:sz w:val="32"/>
          <w:cs/>
          <w:lang w:eastAsia="ja-JP"/>
        </w:rPr>
        <w:tab/>
      </w:r>
      <w:r w:rsidRPr="002A2689">
        <w:rPr>
          <w:rFonts w:ascii="TH SarabunPSK" w:eastAsia="MS Mincho" w:hAnsi="TH SarabunPSK"/>
          <w:sz w:val="32"/>
          <w:cs/>
          <w:lang w:val="th-TH" w:eastAsia="ja-JP"/>
        </w:rPr>
        <w:t>สำนักพัฒนามาตรฐานและทดสอบฝีมือแรงงาน</w:t>
      </w: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eastAsia="MS Mincho" w:hAnsi="TH SarabunPSK"/>
          <w:sz w:val="32"/>
          <w:cs/>
          <w:lang w:val="th-TH" w:eastAsia="ja-JP"/>
        </w:rPr>
      </w:pP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</w:rPr>
      </w:pPr>
    </w:p>
    <w:p w:rsidR="00216899" w:rsidRPr="002A2689" w:rsidRDefault="00216899" w:rsidP="00216899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IT๙" w:eastAsia="MS Mincho" w:hAnsi="TH SarabunIT๙" w:cs="TH SarabunIT๙"/>
          <w:sz w:val="32"/>
          <w:cs/>
        </w:rPr>
      </w:pPr>
    </w:p>
    <w:p w:rsidR="00BD4A1B" w:rsidRPr="002A2689" w:rsidRDefault="00BD4A1B" w:rsidP="00BD4A1B">
      <w:pPr>
        <w:rPr>
          <w:rFonts w:ascii="TH SarabunPSK" w:hAnsi="TH SarabunPSK"/>
          <w:sz w:val="32"/>
        </w:rPr>
      </w:pPr>
    </w:p>
    <w:p w:rsidR="00F50A80" w:rsidRPr="002A2689" w:rsidRDefault="00F50A80" w:rsidP="00BD4A1B">
      <w:pPr>
        <w:rPr>
          <w:rFonts w:ascii="TH SarabunPSK" w:hAnsi="TH SarabunPSK"/>
          <w:sz w:val="32"/>
        </w:rPr>
      </w:pPr>
    </w:p>
    <w:p w:rsidR="00F50A80" w:rsidRPr="002A2689" w:rsidRDefault="00F50A80" w:rsidP="00BD4A1B">
      <w:pPr>
        <w:rPr>
          <w:rFonts w:ascii="TH SarabunPSK" w:hAnsi="TH SarabunPSK"/>
          <w:sz w:val="32"/>
        </w:rPr>
      </w:pPr>
    </w:p>
    <w:p w:rsidR="009901F5" w:rsidRPr="002A2689" w:rsidRDefault="009901F5" w:rsidP="00BD4A1B">
      <w:pPr>
        <w:rPr>
          <w:rFonts w:ascii="TH SarabunPSK" w:hAnsi="TH SarabunPSK"/>
          <w:sz w:val="32"/>
        </w:rPr>
      </w:pPr>
    </w:p>
    <w:p w:rsidR="008A7182" w:rsidRPr="002A2689" w:rsidRDefault="008A7182" w:rsidP="00BD4A1B">
      <w:pPr>
        <w:rPr>
          <w:rFonts w:ascii="TH SarabunPSK" w:hAnsi="TH SarabunPSK"/>
          <w:sz w:val="32"/>
        </w:rPr>
      </w:pPr>
    </w:p>
    <w:p w:rsidR="008A7182" w:rsidRPr="002A2689" w:rsidRDefault="008A7182" w:rsidP="00BD4A1B">
      <w:pPr>
        <w:rPr>
          <w:rFonts w:ascii="TH SarabunPSK" w:hAnsi="TH SarabunPSK"/>
          <w:sz w:val="32"/>
        </w:rPr>
      </w:pPr>
    </w:p>
    <w:p w:rsidR="00BD4A1B" w:rsidRPr="002A2689" w:rsidRDefault="00BD4A1B" w:rsidP="00BD4A1B">
      <w:pPr>
        <w:rPr>
          <w:rFonts w:ascii="TH SarabunPSK" w:hAnsi="TH SarabunPSK"/>
          <w:sz w:val="32"/>
        </w:rPr>
      </w:pPr>
    </w:p>
    <w:p w:rsidR="008A7182" w:rsidRPr="00901C66" w:rsidRDefault="00440B0B" w:rsidP="00E00508">
      <w:pPr>
        <w:pStyle w:val="2"/>
        <w:jc w:val="center"/>
        <w:rPr>
          <w:rFonts w:ascii="TH SarabunPSK" w:hAnsi="TH SarabunPSK" w:cs="TH SarabunPSK"/>
          <w:color w:val="auto"/>
          <w:sz w:val="33"/>
          <w:cs/>
        </w:rPr>
      </w:pPr>
      <w:bookmarkStart w:id="15" w:name="_Toc524611018"/>
      <w:r w:rsidRPr="00901C66">
        <w:rPr>
          <w:rFonts w:ascii="TH SarabunPSK" w:hAnsi="TH SarabunPSK" w:cs="TH SarabunPSK"/>
          <w:color w:val="auto"/>
          <w:sz w:val="33"/>
          <w:cs/>
        </w:rPr>
        <w:lastRenderedPageBreak/>
        <w:t>กิจกรรม ทดสอบมาตรฐานฝีมือแรงงาน</w:t>
      </w:r>
      <w:r w:rsidR="008F5AD1" w:rsidRPr="00901C66">
        <w:rPr>
          <w:rFonts w:ascii="TH SarabunPSK" w:hAnsi="TH SarabunPSK" w:cs="TH SarabunPSK"/>
          <w:color w:val="auto"/>
          <w:sz w:val="33"/>
          <w:cs/>
        </w:rPr>
        <w:t>แห่งชาติ</w:t>
      </w:r>
      <w:bookmarkEnd w:id="15"/>
    </w:p>
    <w:p w:rsidR="008A7182" w:rsidRPr="002A2689" w:rsidRDefault="007D2CDE" w:rsidP="008A7182">
      <w:pPr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60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/>
          <w:b/>
          <w:bCs/>
          <w:sz w:val="32"/>
        </w:rPr>
        <w:t>1</w:t>
      </w:r>
      <w:r w:rsidR="008A7182" w:rsidRPr="002A2689">
        <w:rPr>
          <w:rFonts w:ascii="TH SarabunPSK" w:eastAsia="MS Mincho" w:hAnsi="TH SarabunPSK"/>
          <w:b/>
          <w:bCs/>
          <w:sz w:val="32"/>
          <w:cs/>
        </w:rPr>
        <w:t>. หลักการและเหตุผล</w:t>
      </w:r>
    </w:p>
    <w:p w:rsidR="008A7182" w:rsidRPr="002A2689" w:rsidRDefault="008A7182" w:rsidP="00EC395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 w:eastAsia="ja-JP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  <w:t>กรมพัฒนาฝีมือแรงงานมีภารกิจในการยกระดับทักษะฝีมือของแรงงานให้มีมาตรฐานสอดคล้องกับความต้องการของตลาดแรงงาน ซึ่งจะทำให้แรงงานได้รับโอกาสในการแข่งขันและสร้างรายได้เพิ่มมากขึ้นรวมทั้งแรงงานที่เป็นกลุ่มนักศึกษาในสังกัดอาชีวศึกษาที่จะกลายเป็นกำลังแรงงานที่สำคัญของตลาดแรงงาน ควรได้รับการพัฒนาทักษะฝีมือให้มีมาตรฐาน พร้อมเข้าสู่ตลาดแรงงานและได้รับการยอมรับในฝีมือและการทำงานที่มีมาตรฐาน</w:t>
      </w:r>
    </w:p>
    <w:p w:rsidR="008A7182" w:rsidRPr="002A2689" w:rsidRDefault="007D2CDE" w:rsidP="00EC395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lang w:eastAsia="ja-JP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="008A7182" w:rsidRPr="002A2689">
        <w:rPr>
          <w:rFonts w:ascii="TH SarabunPSK" w:eastAsia="MS Mincho" w:hAnsi="TH SarabunPSK"/>
          <w:sz w:val="32"/>
          <w:cs/>
          <w:lang w:val="th-TH"/>
        </w:rPr>
        <w:t>กรมพัฒนาฝีมือแรงงานตระหนักถึงความสำคัญในการพัฒนาฝีมือแรงงานทั้งในเชิงปริมาณและคุณภาพ เพื่อเพิ่มศักยภาพกำลังแรงงานให้ได้มาตรฐานเป็นที่ยอมรับทั้งระดับชาติและระดับสากล พร้อมก้าวสู่ “ไทยแลนด์ 4.0” เพื่อให้ประเทศไทยมีเศรษฐกิจที่ขับเคลื่อนด้วยนวัตกรรม  มุ่งเน้นการพัฒนาไปสู่ความมั่นคง มั่งคั่งและยั่งยืน</w:t>
      </w:r>
      <w:r w:rsidRPr="002A2689">
        <w:rPr>
          <w:rFonts w:ascii="TH SarabunPSK" w:eastAsia="MS Mincho" w:hAnsi="TH SarabunPSK" w:hint="cs"/>
          <w:sz w:val="32"/>
          <w:cs/>
          <w:lang w:val="th-TH"/>
        </w:rPr>
        <w:t xml:space="preserve"> </w:t>
      </w:r>
      <w:r w:rsidR="008A7182" w:rsidRPr="002A2689">
        <w:rPr>
          <w:rFonts w:ascii="TH SarabunPSK" w:eastAsia="MS Mincho" w:hAnsi="TH SarabunPSK"/>
          <w:sz w:val="32"/>
          <w:cs/>
          <w:lang w:val="th-TH"/>
        </w:rPr>
        <w:t>กรมพัฒนาฝีมือแรงงาน</w:t>
      </w:r>
      <w:r w:rsidR="008A7182" w:rsidRPr="002A2689">
        <w:rPr>
          <w:rFonts w:ascii="TH SarabunPSK" w:eastAsia="MS Mincho" w:hAnsi="TH SarabunPSK"/>
          <w:spacing w:val="-6"/>
          <w:sz w:val="32"/>
          <w:cs/>
        </w:rPr>
        <w:t>จึงได้ดำเนินการพัฒนาผลิตภาพแรงงานสู่ไทยแลนด์ 4.0 โดยการจัดทำ</w:t>
      </w:r>
      <w:r w:rsidR="008A7182" w:rsidRPr="002A2689">
        <w:rPr>
          <w:rFonts w:ascii="TH SarabunPSK" w:eastAsia="MS Mincho" w:hAnsi="TH SarabunPSK"/>
          <w:sz w:val="32"/>
          <w:cs/>
        </w:rPr>
        <w:t>โครงการ</w:t>
      </w:r>
      <w:r w:rsidR="008A7182" w:rsidRPr="002A2689">
        <w:rPr>
          <w:rFonts w:ascii="TH SarabunPSK" w:eastAsia="MS Mincho" w:hAnsi="TH SarabunPSK"/>
          <w:sz w:val="32"/>
          <w:cs/>
          <w:lang w:eastAsia="ja-JP"/>
        </w:rPr>
        <w:t>ทดสอบมาตรฐานฝีมือแรงงานแห่งชาติ เพื่อเป็นการกระตุ้นให้แรงงานทั่วไปรวมทั้งกลุ่มนักศึกษาในสังกัดอาชีวศึกษาเข้าใจ ถึงกระบวนการของการทดสอบมาตรฐานฝีมือแรงงาน และเข้าใจเกี่ยวกับมาตรฐานฝีมือแรงงานมากขึ้น</w:t>
      </w:r>
      <w:r w:rsidR="008A7182" w:rsidRPr="002A2689">
        <w:rPr>
          <w:rFonts w:ascii="TH SarabunPSK" w:eastAsia="MS Mincho" w:hAnsi="TH SarabunPSK"/>
          <w:spacing w:val="-6"/>
          <w:sz w:val="32"/>
          <w:cs/>
        </w:rPr>
        <w:t xml:space="preserve"> เป็นการกระตุ้นให้เห็นความสำคัญในการพัฒนาทักษะฝีมือให้สอดคล้องกับมาตรฐานและพร้อมทำงานได้อย่างมีศักยภาพตามความต้องการของสถานประกอบการ  ซึ่งผู้ผ่านการทดสอบจะได้รับหนังสือ</w:t>
      </w:r>
      <w:r w:rsidRPr="002A2689">
        <w:rPr>
          <w:rFonts w:ascii="TH SarabunPSK" w:eastAsia="MS Mincho" w:hAnsi="TH SarabunPSK"/>
          <w:sz w:val="32"/>
          <w:cs/>
        </w:rPr>
        <w:t>รับรองมาตรฐานฝีมือแรงงาน</w:t>
      </w:r>
      <w:r w:rsidR="008A7182" w:rsidRPr="002A2689">
        <w:rPr>
          <w:rFonts w:ascii="TH SarabunPSK" w:eastAsia="MS Mincho" w:hAnsi="TH SarabunPSK"/>
          <w:sz w:val="32"/>
          <w:cs/>
        </w:rPr>
        <w:t xml:space="preserve"> เพื่อเป็นหลักฐานประกอบการสมัครงานสำหรับการก้าวเข้าสู่ตลาดแรงงาน ต่อไป</w:t>
      </w:r>
    </w:p>
    <w:p w:rsidR="008A7182" w:rsidRPr="002A2689" w:rsidRDefault="007D2CDE" w:rsidP="00390A0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mediumKashida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</w:rPr>
        <w:t>2</w:t>
      </w:r>
      <w:r w:rsidR="008A7182" w:rsidRPr="002A2689">
        <w:rPr>
          <w:rFonts w:ascii="TH SarabunPSK" w:eastAsia="MS Mincho" w:hAnsi="TH SarabunPSK"/>
          <w:b/>
          <w:bCs/>
          <w:sz w:val="32"/>
          <w:cs/>
        </w:rPr>
        <w:t>.  วัตถุประสงค์ของโครงการ</w:t>
      </w:r>
    </w:p>
    <w:p w:rsidR="008A7182" w:rsidRPr="002A2689" w:rsidRDefault="008A7182" w:rsidP="00EC395C">
      <w:pPr>
        <w:tabs>
          <w:tab w:val="left" w:pos="567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="007D2CDE" w:rsidRPr="002A2689">
        <w:rPr>
          <w:rFonts w:ascii="TH SarabunPSK" w:eastAsia="MS Mincho" w:hAnsi="TH SarabunPSK" w:hint="cs"/>
          <w:sz w:val="32"/>
          <w:cs/>
          <w:lang w:val="th-TH"/>
        </w:rPr>
        <w:t>2.1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="007D2CDE" w:rsidRPr="002A2689">
        <w:rPr>
          <w:rFonts w:ascii="TH SarabunPSK" w:eastAsia="MS Mincho" w:hAnsi="TH SarabunPSK" w:hint="cs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z w:val="32"/>
          <w:cs/>
          <w:lang w:val="th-TH"/>
        </w:rPr>
        <w:t>เพื่อส่งเสริมให้แรงงานทั่วไปและกลุ่มนักศึกษาในสังกัดอาชีวศึกษามีความรู้ความเข้าใจเกี่ยวกับมาตรฐานฝีมือแรงงาน และพัฒนาฝีมือของตนเองให้ได้มาตรฐาน</w:t>
      </w:r>
    </w:p>
    <w:p w:rsidR="008A7182" w:rsidRPr="002A2689" w:rsidRDefault="008A7182" w:rsidP="007D2CDE">
      <w:pPr>
        <w:tabs>
          <w:tab w:val="left" w:pos="567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="007D2CDE" w:rsidRPr="002A2689">
        <w:rPr>
          <w:rFonts w:ascii="TH SarabunPSK" w:eastAsia="MS Mincho" w:hAnsi="TH SarabunPSK" w:hint="cs"/>
          <w:sz w:val="32"/>
          <w:cs/>
          <w:lang w:val="th-TH"/>
        </w:rPr>
        <w:t>2.2</w:t>
      </w:r>
      <w:r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  <w:r w:rsidR="007D2CDE" w:rsidRPr="002A2689">
        <w:rPr>
          <w:rFonts w:ascii="TH SarabunPSK" w:eastAsia="MS Mincho" w:hAnsi="TH SarabunPSK" w:hint="cs"/>
          <w:sz w:val="32"/>
          <w:cs/>
          <w:lang w:val="th-TH"/>
        </w:rPr>
        <w:tab/>
      </w:r>
      <w:r w:rsidRPr="002A2689">
        <w:rPr>
          <w:rFonts w:ascii="TH SarabunPSK" w:eastAsia="MS Mincho" w:hAnsi="TH SarabunPSK"/>
          <w:sz w:val="32"/>
          <w:cs/>
          <w:lang w:val="th-TH"/>
        </w:rPr>
        <w:t>เพื่อยกระดับมาตรฐานฝีมือของแรงงานทั่วไปและกลุ่มนักศึกษาในสังกัดอาชีวศึกษา ให้มีศักยภาพพร้อมเข้าสู่ตลาดแรงงานทั้งในและต่างประเทศ</w:t>
      </w:r>
    </w:p>
    <w:p w:rsidR="008A7182" w:rsidRPr="002A2689" w:rsidRDefault="007D2CDE" w:rsidP="00390A08">
      <w:pPr>
        <w:tabs>
          <w:tab w:val="left" w:pos="284"/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mediumKashida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</w:rPr>
        <w:t>3</w:t>
      </w:r>
      <w:r w:rsidR="008A7182" w:rsidRPr="002A2689">
        <w:rPr>
          <w:rFonts w:ascii="TH SarabunPSK" w:eastAsia="MS Mincho" w:hAnsi="TH SarabunPSK"/>
          <w:b/>
          <w:bCs/>
          <w:sz w:val="32"/>
          <w:cs/>
        </w:rPr>
        <w:t>.</w:t>
      </w:r>
      <w:r w:rsidR="008A7182" w:rsidRPr="002A2689">
        <w:rPr>
          <w:rFonts w:ascii="TH SarabunPSK" w:eastAsia="MS Mincho" w:hAnsi="TH SarabunPSK"/>
          <w:b/>
          <w:bCs/>
          <w:sz w:val="32"/>
          <w:cs/>
        </w:rPr>
        <w:tab/>
        <w:t xml:space="preserve">กลุ่มเป้าหมาย </w:t>
      </w:r>
    </w:p>
    <w:p w:rsidR="008A7182" w:rsidRPr="002A2689" w:rsidRDefault="007D2CDE" w:rsidP="00EC395C">
      <w:pPr>
        <w:tabs>
          <w:tab w:val="left" w:pos="567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lang w:eastAsia="ja-JP"/>
        </w:rPr>
      </w:pPr>
      <w:r w:rsidRPr="002A2689">
        <w:rPr>
          <w:rFonts w:ascii="TH SarabunPSK" w:eastAsia="MS Mincho" w:hAnsi="TH SarabunPSK" w:hint="cs"/>
          <w:sz w:val="32"/>
          <w:cs/>
        </w:rPr>
        <w:tab/>
      </w:r>
      <w:r w:rsidR="008A7182" w:rsidRPr="002A2689">
        <w:rPr>
          <w:rFonts w:ascii="TH SarabunPSK" w:eastAsia="MS Mincho" w:hAnsi="TH SarabunPSK"/>
          <w:spacing w:val="-4"/>
          <w:sz w:val="32"/>
          <w:cs/>
        </w:rPr>
        <w:t>แรงงานทั่วไปทั้งอยู่ในระบบการจ้างงานและไม่อยู่ในระบบการจ้างงาน รวมทั้งกลุ่มนัก</w:t>
      </w:r>
      <w:r w:rsidRPr="002A2689">
        <w:rPr>
          <w:rFonts w:ascii="TH SarabunPSK" w:eastAsia="MS Mincho" w:hAnsi="TH SarabunPSK"/>
          <w:spacing w:val="-4"/>
          <w:sz w:val="32"/>
          <w:cs/>
          <w:lang w:eastAsia="ja-JP"/>
        </w:rPr>
        <w:t>ศึกษ</w:t>
      </w:r>
      <w:r w:rsidRPr="002A2689">
        <w:rPr>
          <w:rFonts w:ascii="TH SarabunPSK" w:eastAsia="MS Mincho" w:hAnsi="TH SarabunPSK" w:hint="cs"/>
          <w:spacing w:val="-4"/>
          <w:sz w:val="32"/>
          <w:cs/>
          <w:lang w:eastAsia="ja-JP"/>
        </w:rPr>
        <w:t>า</w:t>
      </w:r>
      <w:r w:rsidR="008A7182" w:rsidRPr="002A2689">
        <w:rPr>
          <w:rFonts w:ascii="TH SarabunPSK" w:eastAsia="MS Mincho" w:hAnsi="TH SarabunPSK"/>
          <w:sz w:val="32"/>
          <w:cs/>
          <w:lang w:eastAsia="ja-JP"/>
        </w:rPr>
        <w:t xml:space="preserve"> </w:t>
      </w:r>
      <w:r w:rsidRPr="002A2689">
        <w:rPr>
          <w:rFonts w:ascii="TH SarabunPSK" w:eastAsia="MS Mincho" w:hAnsi="TH SarabunPSK" w:hint="cs"/>
          <w:sz w:val="32"/>
          <w:cs/>
          <w:lang w:eastAsia="ja-JP"/>
        </w:rPr>
        <w:br/>
      </w:r>
      <w:r w:rsidR="008A7182" w:rsidRPr="002A2689">
        <w:rPr>
          <w:rFonts w:ascii="TH SarabunPSK" w:eastAsia="MS Mincho" w:hAnsi="TH SarabunPSK"/>
          <w:sz w:val="32"/>
          <w:cs/>
          <w:lang w:eastAsia="ja-JP"/>
        </w:rPr>
        <w:t>ในสังกัดอาชีวศึกษาที่จบการศึกษาไม่ต่ำกว่าระดับประกาศนียบัตรวิชาชีพในสาขาที่จะเข้าทดสอบ</w:t>
      </w:r>
      <w:r w:rsidRPr="002A2689">
        <w:rPr>
          <w:rFonts w:ascii="TH SarabunPSK" w:eastAsia="MS Mincho" w:hAnsi="TH SarabunPSK" w:hint="cs"/>
          <w:sz w:val="32"/>
          <w:cs/>
          <w:lang w:eastAsia="ja-JP"/>
        </w:rPr>
        <w:t xml:space="preserve"> </w:t>
      </w:r>
      <w:r w:rsidR="008A7182" w:rsidRPr="002A2689">
        <w:rPr>
          <w:rFonts w:ascii="TH SarabunPSK" w:eastAsia="MS Mincho" w:hAnsi="TH SarabunPSK"/>
          <w:sz w:val="32"/>
          <w:cs/>
          <w:lang w:eastAsia="ja-JP"/>
        </w:rPr>
        <w:t xml:space="preserve">ซึ่งมีอายุไม่ต่ำกว่า </w:t>
      </w:r>
      <w:r w:rsidRPr="002A2689">
        <w:rPr>
          <w:rFonts w:ascii="TH SarabunPSK" w:eastAsia="MS Mincho" w:hAnsi="TH SarabunPSK" w:hint="cs"/>
          <w:sz w:val="32"/>
          <w:cs/>
          <w:lang w:eastAsia="ja-JP"/>
        </w:rPr>
        <w:t xml:space="preserve">18 </w:t>
      </w:r>
      <w:r w:rsidR="008A7182" w:rsidRPr="002A2689">
        <w:rPr>
          <w:rFonts w:ascii="TH SarabunPSK" w:eastAsia="MS Mincho" w:hAnsi="TH SarabunPSK"/>
          <w:sz w:val="32"/>
          <w:cs/>
          <w:lang w:eastAsia="ja-JP"/>
        </w:rPr>
        <w:t xml:space="preserve">ปีบริบูรณ์นับถึงวันสมัครเข้ารับการทดสอบ และมีคุณสมบัติตามประกาศคณะกรรมการส่งเสริมการพัฒนาฝีมือแรงงาน ได้กำหนดไว้ในมาตรฐานฝีมือแรงงานแห่งชาติของแต่ละสาขาอาชีพ จำนวน </w:t>
      </w:r>
      <w:r w:rsidR="008A0614">
        <w:rPr>
          <w:rFonts w:ascii="TH SarabunPSK" w:eastAsia="MS Mincho" w:hAnsi="TH SarabunPSK" w:hint="cs"/>
          <w:sz w:val="32"/>
          <w:cs/>
          <w:lang w:eastAsia="ja-JP"/>
        </w:rPr>
        <w:t>26</w:t>
      </w:r>
      <w:r w:rsidR="008A7182" w:rsidRPr="002A2689">
        <w:rPr>
          <w:rFonts w:ascii="TH SarabunPSK" w:eastAsia="MS Mincho" w:hAnsi="TH SarabunPSK"/>
          <w:sz w:val="32"/>
          <w:cs/>
          <w:lang w:eastAsia="ja-JP"/>
        </w:rPr>
        <w:t>,</w:t>
      </w:r>
      <w:r w:rsidR="008A0614">
        <w:rPr>
          <w:rFonts w:ascii="TH SarabunPSK" w:eastAsia="MS Mincho" w:hAnsi="TH SarabunPSK" w:hint="cs"/>
          <w:sz w:val="32"/>
          <w:cs/>
          <w:lang w:eastAsia="ja-JP"/>
        </w:rPr>
        <w:t>28</w:t>
      </w:r>
      <w:r w:rsidRPr="002A2689">
        <w:rPr>
          <w:rFonts w:ascii="TH SarabunPSK" w:eastAsia="MS Mincho" w:hAnsi="TH SarabunPSK" w:hint="cs"/>
          <w:sz w:val="32"/>
          <w:cs/>
          <w:lang w:eastAsia="ja-JP"/>
        </w:rPr>
        <w:t>0</w:t>
      </w:r>
      <w:r w:rsidR="008A7182" w:rsidRPr="002A2689">
        <w:rPr>
          <w:rFonts w:ascii="TH SarabunPSK" w:eastAsia="MS Mincho" w:hAnsi="TH SarabunPSK"/>
          <w:sz w:val="32"/>
          <w:cs/>
          <w:lang w:eastAsia="ja-JP"/>
        </w:rPr>
        <w:t xml:space="preserve"> คน</w:t>
      </w:r>
    </w:p>
    <w:p w:rsidR="008A7182" w:rsidRPr="002A2689" w:rsidRDefault="007D2CDE" w:rsidP="00390A08">
      <w:pPr>
        <w:tabs>
          <w:tab w:val="left" w:pos="567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mediumKashida"/>
        <w:rPr>
          <w:rFonts w:ascii="TH SarabunPSK" w:eastAsia="MS Mincho" w:hAnsi="TH SarabunPSK"/>
          <w:b/>
          <w:bCs/>
          <w:sz w:val="32"/>
        </w:rPr>
      </w:pPr>
      <w:r w:rsidRPr="002A2689">
        <w:rPr>
          <w:rFonts w:ascii="TH SarabunPSK" w:eastAsia="MS Mincho" w:hAnsi="TH SarabunPSK" w:hint="cs"/>
          <w:b/>
          <w:bCs/>
          <w:sz w:val="32"/>
          <w:cs/>
          <w:lang w:val="th-TH"/>
        </w:rPr>
        <w:t>4</w:t>
      </w:r>
      <w:r w:rsidR="008A7182" w:rsidRPr="002A2689">
        <w:rPr>
          <w:rFonts w:ascii="TH SarabunPSK" w:eastAsia="MS Mincho" w:hAnsi="TH SarabunPSK"/>
          <w:b/>
          <w:bCs/>
          <w:sz w:val="32"/>
          <w:cs/>
          <w:lang w:val="th-TH"/>
        </w:rPr>
        <w:t>.</w:t>
      </w:r>
      <w:r w:rsidR="008A7182" w:rsidRPr="002A2689">
        <w:rPr>
          <w:rFonts w:ascii="TH SarabunPSK" w:eastAsia="MS Mincho" w:hAnsi="TH SarabunPSK"/>
          <w:b/>
          <w:bCs/>
          <w:sz w:val="32"/>
          <w:cs/>
        </w:rPr>
        <w:t xml:space="preserve"> วิธีดำเนินการ</w:t>
      </w:r>
      <w:r w:rsidR="00390A08" w:rsidRPr="002A2689">
        <w:rPr>
          <w:rFonts w:ascii="TH SarabunPSK" w:eastAsia="MS Mincho" w:hAnsi="TH SarabunPSK" w:hint="cs"/>
          <w:b/>
          <w:bCs/>
          <w:sz w:val="32"/>
          <w:cs/>
        </w:rPr>
        <w:t xml:space="preserve"> </w:t>
      </w:r>
      <w:r w:rsidR="008A7182" w:rsidRPr="002A2689">
        <w:rPr>
          <w:rFonts w:ascii="TH SarabunPSK" w:eastAsia="MS Mincho" w:hAnsi="TH SarabunPSK"/>
          <w:sz w:val="32"/>
          <w:cs/>
          <w:lang w:val="th-TH"/>
        </w:rPr>
        <w:t>ดำเนินกิจกรรมการทดสอบมาตรฐานฝีมือแรงงาน แบ่งเป็น 2 กิจกรรม ดังนี้</w:t>
      </w:r>
    </w:p>
    <w:p w:rsidR="008A7182" w:rsidRPr="002A2689" w:rsidRDefault="007D2CDE" w:rsidP="008A0614">
      <w:pPr>
        <w:keepNext/>
        <w:tabs>
          <w:tab w:val="left" w:pos="567"/>
          <w:tab w:val="left" w:pos="993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before="40"/>
        <w:jc w:val="thaiDistribute"/>
        <w:outlineLvl w:val="3"/>
        <w:rPr>
          <w:rFonts w:ascii="TH SarabunPSK" w:eastAsia="MS Mincho" w:hAnsi="TH SarabunPSK"/>
          <w:sz w:val="32"/>
        </w:rPr>
      </w:pPr>
      <w:r w:rsidRPr="002A2689">
        <w:rPr>
          <w:rFonts w:ascii="TH SarabunPSK" w:eastAsia="MS Mincho" w:hAnsi="TH SarabunPSK"/>
          <w:sz w:val="32"/>
          <w:cs/>
          <w:lang w:val="th-TH"/>
        </w:rPr>
        <w:tab/>
      </w:r>
      <w:r w:rsidR="008A0614" w:rsidRPr="008A0614">
        <w:rPr>
          <w:rFonts w:ascii="TH SarabunPSK" w:eastAsia="MS Mincho" w:hAnsi="TH SarabunPSK" w:hint="cs"/>
          <w:sz w:val="32"/>
          <w:cs/>
          <w:lang w:val="th-TH"/>
        </w:rPr>
        <w:t>4.</w:t>
      </w:r>
      <w:r w:rsidR="008A7182" w:rsidRPr="008A0614">
        <w:rPr>
          <w:rFonts w:ascii="TH SarabunPSK" w:eastAsia="MS Mincho" w:hAnsi="TH SarabunPSK"/>
          <w:sz w:val="32"/>
          <w:cs/>
          <w:lang w:val="th-TH"/>
        </w:rPr>
        <w:t>1</w:t>
      </w:r>
      <w:r w:rsidR="008A0614">
        <w:rPr>
          <w:rFonts w:ascii="TH SarabunPSK" w:eastAsia="MS Mincho" w:hAnsi="TH SarabunPSK" w:hint="cs"/>
          <w:sz w:val="32"/>
          <w:cs/>
        </w:rPr>
        <w:tab/>
      </w:r>
      <w:r w:rsidR="008A7182" w:rsidRPr="002A2689">
        <w:rPr>
          <w:rFonts w:ascii="TH SarabunPSK" w:eastAsia="MS Mincho" w:hAnsi="TH SarabunPSK"/>
          <w:sz w:val="32"/>
          <w:cs/>
        </w:rPr>
        <w:t>การฝึกอบรมและทดสอบมาตรฐานฝีมือแรงงานแห่งชาติ</w:t>
      </w:r>
    </w:p>
    <w:p w:rsidR="007D2CDE" w:rsidRPr="002A2689" w:rsidRDefault="007D2CDE" w:rsidP="008A0614">
      <w:pPr>
        <w:keepNext/>
        <w:tabs>
          <w:tab w:val="left" w:pos="567"/>
          <w:tab w:val="left" w:pos="993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before="40"/>
        <w:jc w:val="thaiDistribute"/>
        <w:outlineLvl w:val="3"/>
        <w:rPr>
          <w:rFonts w:ascii="TH SarabunPSK" w:eastAsia="MS Mincho" w:hAnsi="TH SarabunPSK"/>
          <w:sz w:val="32"/>
          <w:cs/>
          <w:lang w:val="th-TH"/>
        </w:rPr>
      </w:pPr>
      <w:r w:rsidRPr="002A2689">
        <w:rPr>
          <w:rFonts w:ascii="TH SarabunPSK" w:eastAsia="MS Mincho" w:hAnsi="TH SarabunPSK"/>
          <w:sz w:val="32"/>
          <w:cs/>
        </w:rPr>
        <w:tab/>
      </w:r>
      <w:r w:rsidR="008A0614">
        <w:rPr>
          <w:rFonts w:ascii="TH SarabunPSK" w:eastAsia="MS Mincho" w:hAnsi="TH SarabunPSK" w:hint="cs"/>
          <w:sz w:val="32"/>
          <w:cs/>
        </w:rPr>
        <w:tab/>
      </w:r>
      <w:r w:rsidR="008A7182" w:rsidRPr="002A2689">
        <w:rPr>
          <w:rFonts w:ascii="TH SarabunPSK" w:eastAsia="MS Mincho" w:hAnsi="TH SarabunPSK"/>
          <w:sz w:val="32"/>
          <w:cs/>
        </w:rPr>
        <w:t>ดำเนินกิจกรรมการทดสอบมาตรฐานฝีมือแรงงาน</w:t>
      </w:r>
      <w:r w:rsidR="008A7182" w:rsidRPr="002A2689">
        <w:rPr>
          <w:rFonts w:ascii="TH SarabunPSK" w:eastAsia="MS Mincho" w:hAnsi="TH SarabunPSK"/>
          <w:sz w:val="32"/>
          <w:cs/>
          <w:lang w:val="th-TH"/>
        </w:rPr>
        <w:t>ให้แก่แรงงานทั่วไป</w:t>
      </w:r>
      <w:r w:rsidR="008A7182" w:rsidRPr="002A2689">
        <w:rPr>
          <w:rFonts w:ascii="TH SarabunPSK" w:eastAsia="MS Mincho" w:hAnsi="TH SarabunPSK"/>
          <w:sz w:val="32"/>
          <w:cs/>
          <w:lang w:val="th-TH" w:eastAsia="ja-JP"/>
        </w:rPr>
        <w:t>ทั้ง</w:t>
      </w:r>
      <w:r w:rsidR="008A0614">
        <w:rPr>
          <w:rFonts w:ascii="TH SarabunPSK" w:eastAsia="MS Mincho" w:hAnsi="TH SarabunPSK" w:hint="cs"/>
          <w:sz w:val="32"/>
          <w:cs/>
          <w:lang w:val="th-TH" w:eastAsia="ja-JP"/>
        </w:rPr>
        <w:t>ที่</w:t>
      </w:r>
      <w:r w:rsidR="008A7182" w:rsidRPr="002A2689">
        <w:rPr>
          <w:rFonts w:ascii="TH SarabunPSK" w:eastAsia="MS Mincho" w:hAnsi="TH SarabunPSK"/>
          <w:sz w:val="32"/>
          <w:cs/>
          <w:lang w:val="th-TH" w:eastAsia="ja-JP"/>
        </w:rPr>
        <w:t>อยู่ในระบบการจ้างงานและไม่อยู่ในระบบการจ้างงาน รวมทั้งกลุ่มนักศึกษาในสังกัดอาชีวศึกษา</w:t>
      </w:r>
      <w:r w:rsidR="008A7182" w:rsidRPr="002A2689">
        <w:rPr>
          <w:rFonts w:ascii="TH SarabunPSK" w:eastAsia="MS Mincho" w:hAnsi="TH SarabunPSK"/>
          <w:sz w:val="32"/>
          <w:cs/>
          <w:lang w:val="th-TH"/>
        </w:rPr>
        <w:t xml:space="preserve"> </w:t>
      </w:r>
    </w:p>
    <w:p w:rsidR="007D2CDE" w:rsidRPr="002A2689" w:rsidRDefault="007D2CDE" w:rsidP="007D2CDE">
      <w:pPr>
        <w:keepNext/>
        <w:tabs>
          <w:tab w:val="left" w:pos="567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before="40"/>
        <w:jc w:val="thaiDistribute"/>
        <w:outlineLvl w:val="3"/>
        <w:rPr>
          <w:rFonts w:ascii="TH SarabunPSK" w:eastAsia="MS Mincho" w:hAnsi="TH SarabunPSK"/>
          <w:sz w:val="4"/>
          <w:szCs w:val="4"/>
          <w:cs/>
          <w:lang w:val="th-TH"/>
        </w:rPr>
      </w:pPr>
    </w:p>
    <w:p w:rsidR="00390A08" w:rsidRPr="002A2689" w:rsidRDefault="00390A08" w:rsidP="008A0614">
      <w:pPr>
        <w:tabs>
          <w:tab w:val="left" w:pos="993"/>
          <w:tab w:val="left" w:pos="1418"/>
        </w:tabs>
        <w:ind w:firstLine="993"/>
        <w:rPr>
          <w:rFonts w:eastAsia="MS Mincho" w:cs="Times New Roman"/>
          <w:szCs w:val="24"/>
          <w:cs/>
          <w:lang w:val="th-TH"/>
        </w:rPr>
      </w:pPr>
      <w:r w:rsidRPr="002A2689">
        <w:rPr>
          <w:rFonts w:eastAsia="MS Mincho" w:hint="cs"/>
          <w:cs/>
          <w:lang w:val="th-TH"/>
        </w:rPr>
        <w:t xml:space="preserve">(1) </w:t>
      </w:r>
      <w:r w:rsidRPr="002A2689">
        <w:rPr>
          <w:rFonts w:eastAsia="MS Mincho" w:hint="cs"/>
          <w:cs/>
          <w:lang w:val="th-TH"/>
        </w:rPr>
        <w:tab/>
      </w:r>
      <w:r w:rsidR="008A7182" w:rsidRPr="002A2689">
        <w:rPr>
          <w:rFonts w:eastAsia="MS Mincho"/>
          <w:cs/>
          <w:lang w:val="th-TH"/>
        </w:rPr>
        <w:t>คัดเลือก</w:t>
      </w:r>
      <w:r w:rsidR="008A7182" w:rsidRPr="002A2689">
        <w:rPr>
          <w:rFonts w:eastAsia="MS Mincho"/>
          <w:spacing w:val="-6"/>
          <w:cs/>
          <w:lang w:val="th-TH"/>
        </w:rPr>
        <w:t>ผู้เข้าร่วมโครงการซึ่งจะต้องมีคุณสมบัติตามประกาศคุณสมบัติผู้เข้ารับการทดสอบ</w:t>
      </w:r>
      <w:r w:rsidR="008A7182" w:rsidRPr="002A2689">
        <w:rPr>
          <w:rFonts w:eastAsia="MS Mincho"/>
          <w:cs/>
          <w:lang w:val="th-TH"/>
        </w:rPr>
        <w:t>ตามสาขาอาชีพและระดับของคณะกรรมการส่งเสริมการพัฒนาฝีมือแรงงาน และผู้เข้าร่วมโครงการที่ผ่านการทดสอบมาตรฐานฝีมือแรงงานแห่งชาติ จะได้รับหนังสือรับรองว่าเป็นผู้ผ่านการทดสอบมาตรฐานฝีมือแรงงานแห่งชาติตามสาขาอาชีพและระดับที่ผ่านการทดสอบ</w:t>
      </w:r>
      <w:r w:rsidR="00EC395C" w:rsidRPr="002A2689">
        <w:rPr>
          <w:rFonts w:eastAsia="MS Mincho" w:hint="cs"/>
          <w:cs/>
          <w:lang w:val="th-TH"/>
        </w:rPr>
        <w:t xml:space="preserve">     </w:t>
      </w:r>
    </w:p>
    <w:p w:rsidR="00EC395C" w:rsidRPr="002A2689" w:rsidRDefault="00EC395C" w:rsidP="00390A08">
      <w:pPr>
        <w:tabs>
          <w:tab w:val="left" w:pos="1134"/>
        </w:tabs>
        <w:ind w:firstLine="720"/>
        <w:rPr>
          <w:rFonts w:eastAsia="MS Mincho"/>
          <w:cs/>
          <w:lang w:val="th-TH"/>
        </w:rPr>
      </w:pPr>
    </w:p>
    <w:p w:rsidR="008A7182" w:rsidRPr="002A2689" w:rsidRDefault="008A7182" w:rsidP="008A0614">
      <w:pPr>
        <w:tabs>
          <w:tab w:val="left" w:pos="993"/>
          <w:tab w:val="left" w:pos="1418"/>
        </w:tabs>
        <w:rPr>
          <w:rFonts w:eastAsia="MS Mincho"/>
        </w:rPr>
      </w:pPr>
      <w:r w:rsidRPr="002A2689">
        <w:rPr>
          <w:rFonts w:eastAsia="MS Mincho"/>
          <w:cs/>
        </w:rPr>
        <w:lastRenderedPageBreak/>
        <w:tab/>
        <w:t>(</w:t>
      </w:r>
      <w:r w:rsidR="007D2CDE" w:rsidRPr="002A2689">
        <w:rPr>
          <w:rFonts w:eastAsia="MS Mincho" w:hint="cs"/>
          <w:cs/>
        </w:rPr>
        <w:t>2</w:t>
      </w:r>
      <w:r w:rsidRPr="002A2689">
        <w:rPr>
          <w:rFonts w:eastAsia="MS Mincho"/>
          <w:cs/>
        </w:rPr>
        <w:t xml:space="preserve">) </w:t>
      </w:r>
      <w:r w:rsidR="007D2CDE" w:rsidRPr="002A2689">
        <w:rPr>
          <w:rFonts w:eastAsia="MS Mincho" w:hint="cs"/>
          <w:cs/>
        </w:rPr>
        <w:tab/>
      </w:r>
      <w:r w:rsidRPr="002A2689">
        <w:rPr>
          <w:rFonts w:eastAsia="MS Mincho"/>
          <w:cs/>
        </w:rPr>
        <w:t>การดำเนินการฝึกอบรมและทดสอบมาตรฐานฝีมือแรงงานแห่งชาติ สามารถแยกดำเนินการโดยไม่จำเป็นต้องดำเนินการต่อเนื่องได้</w:t>
      </w:r>
    </w:p>
    <w:p w:rsidR="008A7182" w:rsidRPr="002A2689" w:rsidRDefault="008A7182" w:rsidP="008A0614">
      <w:pPr>
        <w:tabs>
          <w:tab w:val="left" w:pos="567"/>
          <w:tab w:val="left" w:pos="993"/>
        </w:tabs>
        <w:rPr>
          <w:rFonts w:eastAsia="MS Mincho"/>
          <w:cs/>
        </w:rPr>
      </w:pPr>
      <w:r w:rsidRPr="002A2689">
        <w:rPr>
          <w:rFonts w:eastAsia="MS Mincho"/>
        </w:rPr>
        <w:tab/>
      </w:r>
      <w:r w:rsidR="008A0614">
        <w:rPr>
          <w:rFonts w:eastAsia="MS Mincho" w:hint="cs"/>
          <w:cs/>
        </w:rPr>
        <w:t>4.2</w:t>
      </w:r>
      <w:r w:rsidRPr="002A2689">
        <w:rPr>
          <w:rFonts w:eastAsia="MS Mincho"/>
          <w:cs/>
        </w:rPr>
        <w:t xml:space="preserve"> </w:t>
      </w:r>
      <w:r w:rsidR="008A0614">
        <w:rPr>
          <w:rFonts w:eastAsia="MS Mincho" w:hint="cs"/>
          <w:cs/>
        </w:rPr>
        <w:tab/>
      </w:r>
      <w:r w:rsidRPr="002A2689">
        <w:rPr>
          <w:rFonts w:eastAsia="MS Mincho"/>
          <w:cs/>
        </w:rPr>
        <w:t>การติดตามประเมินผลโครงการทดสอบมาตรฐานฝีมือแรงงานแห่งชาติ</w:t>
      </w:r>
    </w:p>
    <w:p w:rsidR="008A7182" w:rsidRPr="002A2689" w:rsidRDefault="007D2CDE" w:rsidP="00390A08">
      <w:pPr>
        <w:spacing w:before="120"/>
        <w:rPr>
          <w:rFonts w:eastAsia="MS Mincho"/>
          <w:b/>
          <w:bCs/>
        </w:rPr>
      </w:pPr>
      <w:r w:rsidRPr="002A2689">
        <w:rPr>
          <w:rFonts w:eastAsia="MS Mincho" w:hint="cs"/>
          <w:b/>
          <w:bCs/>
          <w:cs/>
        </w:rPr>
        <w:t>5</w:t>
      </w:r>
      <w:r w:rsidR="008A7182" w:rsidRPr="002A2689">
        <w:rPr>
          <w:rFonts w:eastAsia="MS Mincho"/>
          <w:b/>
          <w:bCs/>
          <w:cs/>
        </w:rPr>
        <w:t>. ระยะเวลาดำเนินการ</w:t>
      </w:r>
    </w:p>
    <w:p w:rsidR="008A7182" w:rsidRPr="002A2689" w:rsidRDefault="008A7182" w:rsidP="008A0614">
      <w:pPr>
        <w:tabs>
          <w:tab w:val="left" w:pos="567"/>
        </w:tabs>
        <w:rPr>
          <w:rFonts w:eastAsia="MS Mincho"/>
          <w:b/>
          <w:bCs/>
          <w:lang w:eastAsia="ja-JP"/>
        </w:rPr>
      </w:pPr>
      <w:r w:rsidRPr="002A2689">
        <w:rPr>
          <w:rFonts w:eastAsia="MS Mincho"/>
          <w:cs/>
        </w:rPr>
        <w:t xml:space="preserve">    </w:t>
      </w:r>
      <w:r w:rsidR="007D2CDE" w:rsidRPr="002A2689">
        <w:rPr>
          <w:rFonts w:eastAsia="MS Mincho"/>
          <w:cs/>
        </w:rPr>
        <w:tab/>
        <w:t xml:space="preserve">ระหว่างเดือนตุลาคม </w:t>
      </w:r>
      <w:r w:rsidR="007D2CDE" w:rsidRPr="002A2689">
        <w:rPr>
          <w:rFonts w:eastAsia="MS Mincho" w:hint="cs"/>
          <w:cs/>
        </w:rPr>
        <w:t>25</w:t>
      </w:r>
      <w:r w:rsidRPr="002A2689">
        <w:rPr>
          <w:rFonts w:eastAsia="MS Mincho"/>
          <w:cs/>
        </w:rPr>
        <w:t>61</w:t>
      </w:r>
      <w:r w:rsidR="007D2CDE" w:rsidRPr="002A2689">
        <w:rPr>
          <w:rFonts w:eastAsia="MS Mincho"/>
          <w:cs/>
        </w:rPr>
        <w:t xml:space="preserve"> – เดือนกันยายน </w:t>
      </w:r>
      <w:r w:rsidR="007D2CDE" w:rsidRPr="002A2689">
        <w:rPr>
          <w:rFonts w:eastAsia="MS Mincho" w:hint="cs"/>
          <w:cs/>
        </w:rPr>
        <w:t>25</w:t>
      </w:r>
      <w:r w:rsidRPr="002A2689">
        <w:rPr>
          <w:rFonts w:eastAsia="MS Mincho"/>
          <w:cs/>
        </w:rPr>
        <w:t xml:space="preserve">62 </w:t>
      </w:r>
      <w:r w:rsidRPr="002A2689">
        <w:rPr>
          <w:rFonts w:eastAsia="MS Mincho"/>
          <w:b/>
          <w:bCs/>
          <w:cs/>
          <w:lang w:eastAsia="ja-JP"/>
        </w:rPr>
        <w:t xml:space="preserve"> </w:t>
      </w:r>
    </w:p>
    <w:p w:rsidR="008A7182" w:rsidRPr="002A2689" w:rsidRDefault="007D2CDE" w:rsidP="00390A08">
      <w:pPr>
        <w:rPr>
          <w:rFonts w:eastAsia="MS Mincho"/>
          <w:lang w:eastAsia="ja-JP"/>
        </w:rPr>
      </w:pPr>
      <w:r w:rsidRPr="002A2689">
        <w:rPr>
          <w:rFonts w:eastAsia="MS Mincho" w:hint="cs"/>
          <w:b/>
          <w:bCs/>
          <w:cs/>
          <w:lang w:eastAsia="ja-JP"/>
        </w:rPr>
        <w:t>6</w:t>
      </w:r>
      <w:r w:rsidR="008A7182" w:rsidRPr="002A2689">
        <w:rPr>
          <w:rFonts w:eastAsia="MS Mincho"/>
          <w:b/>
          <w:bCs/>
          <w:cs/>
          <w:lang w:eastAsia="ja-JP"/>
        </w:rPr>
        <w:t>. สถานที่ในการดำเนินการ</w:t>
      </w:r>
    </w:p>
    <w:p w:rsidR="008A7182" w:rsidRPr="002A2689" w:rsidRDefault="008A7182" w:rsidP="008A0614">
      <w:pPr>
        <w:tabs>
          <w:tab w:val="left" w:pos="567"/>
        </w:tabs>
        <w:rPr>
          <w:rFonts w:eastAsia="MS Mincho"/>
          <w:b/>
          <w:bCs/>
        </w:rPr>
      </w:pPr>
      <w:r w:rsidRPr="002A2689">
        <w:rPr>
          <w:rFonts w:eastAsia="MS Mincho"/>
          <w:cs/>
          <w:lang w:eastAsia="ja-JP"/>
        </w:rPr>
        <w:tab/>
      </w:r>
      <w:r w:rsidRPr="002A2689">
        <w:rPr>
          <w:rFonts w:eastAsia="MS Mincho"/>
          <w:cs/>
          <w:lang w:val="th-TH"/>
        </w:rPr>
        <w:t>สถาบันพัฒนาฝีมือแรงงานและสำนักงานพัฒนาฝีมือแรงงาน</w:t>
      </w:r>
    </w:p>
    <w:p w:rsidR="008A7182" w:rsidRPr="002A2689" w:rsidRDefault="007D2CDE" w:rsidP="00390A08">
      <w:pPr>
        <w:rPr>
          <w:rFonts w:eastAsia="MS Mincho"/>
          <w:b/>
          <w:bCs/>
        </w:rPr>
      </w:pPr>
      <w:r w:rsidRPr="002A2689">
        <w:rPr>
          <w:rFonts w:eastAsia="MS Mincho" w:hint="cs"/>
          <w:b/>
          <w:bCs/>
          <w:cs/>
        </w:rPr>
        <w:t>7</w:t>
      </w:r>
      <w:r w:rsidR="008A7182" w:rsidRPr="002A2689">
        <w:rPr>
          <w:rFonts w:eastAsia="MS Mincho"/>
          <w:b/>
          <w:bCs/>
          <w:cs/>
        </w:rPr>
        <w:t>. งบประมาณ</w:t>
      </w:r>
    </w:p>
    <w:p w:rsidR="008A7182" w:rsidRPr="002A2689" w:rsidRDefault="008A7182" w:rsidP="008A0614">
      <w:pPr>
        <w:tabs>
          <w:tab w:val="left" w:pos="567"/>
          <w:tab w:val="left" w:pos="1134"/>
        </w:tabs>
        <w:jc w:val="thaiDistribute"/>
        <w:rPr>
          <w:rFonts w:eastAsia="MS Mincho"/>
          <w:spacing w:val="-6"/>
        </w:rPr>
      </w:pPr>
      <w:r w:rsidRPr="002A2689">
        <w:rPr>
          <w:rFonts w:eastAsia="MS Mincho"/>
          <w:b/>
          <w:bCs/>
          <w:spacing w:val="-4"/>
          <w:cs/>
          <w:lang w:val="th-TH"/>
        </w:rPr>
        <w:tab/>
      </w:r>
      <w:r w:rsidR="007D2CDE" w:rsidRPr="002A2689">
        <w:rPr>
          <w:rFonts w:eastAsia="MS Mincho"/>
          <w:spacing w:val="-4"/>
          <w:cs/>
          <w:lang w:val="th-TH"/>
        </w:rPr>
        <w:t xml:space="preserve">งบประมาณปี </w:t>
      </w:r>
      <w:r w:rsidR="007D2CDE" w:rsidRPr="002A2689">
        <w:rPr>
          <w:rFonts w:eastAsia="MS Mincho" w:hint="cs"/>
          <w:spacing w:val="-4"/>
          <w:cs/>
          <w:lang w:val="th-TH"/>
        </w:rPr>
        <w:t>256</w:t>
      </w:r>
      <w:r w:rsidRPr="002A2689">
        <w:rPr>
          <w:rFonts w:eastAsia="MS Mincho"/>
          <w:spacing w:val="-4"/>
          <w:cs/>
          <w:lang w:val="th-TH"/>
        </w:rPr>
        <w:t xml:space="preserve">2 จำนวน </w:t>
      </w:r>
      <w:r w:rsidRPr="002A2689">
        <w:rPr>
          <w:rFonts w:eastAsia="MS Mincho"/>
          <w:spacing w:val="-6"/>
          <w:cs/>
          <w:lang w:val="th-TH" w:eastAsia="ja-JP"/>
        </w:rPr>
        <w:t>3</w:t>
      </w:r>
      <w:r w:rsidR="007D2CDE" w:rsidRPr="002A2689">
        <w:rPr>
          <w:rFonts w:eastAsia="MS Mincho" w:hint="cs"/>
          <w:spacing w:val="-6"/>
          <w:cs/>
          <w:lang w:val="th-TH" w:eastAsia="ja-JP"/>
        </w:rPr>
        <w:t>3</w:t>
      </w:r>
      <w:r w:rsidRPr="002A2689">
        <w:rPr>
          <w:rFonts w:eastAsia="MS Mincho" w:cs="Times New Roman"/>
          <w:spacing w:val="-6"/>
          <w:szCs w:val="24"/>
          <w:cs/>
          <w:lang w:val="th-TH" w:eastAsia="ja-JP"/>
        </w:rPr>
        <w:t>,</w:t>
      </w:r>
      <w:r w:rsidR="007D2CDE" w:rsidRPr="002A2689">
        <w:rPr>
          <w:rFonts w:eastAsia="MS Mincho" w:hint="cs"/>
          <w:spacing w:val="-10"/>
          <w:cs/>
          <w:lang w:val="th-TH"/>
        </w:rPr>
        <w:t>137</w:t>
      </w:r>
      <w:r w:rsidR="007D2CDE" w:rsidRPr="002A2689">
        <w:rPr>
          <w:rFonts w:eastAsia="MS Mincho"/>
          <w:spacing w:val="-10"/>
          <w:cs/>
          <w:lang w:val="th-TH"/>
        </w:rPr>
        <w:t>,</w:t>
      </w:r>
      <w:r w:rsidR="007D2CDE" w:rsidRPr="002A2689">
        <w:rPr>
          <w:rFonts w:eastAsia="MS Mincho" w:hint="cs"/>
          <w:spacing w:val="-10"/>
          <w:cs/>
          <w:lang w:val="th-TH"/>
        </w:rPr>
        <w:t>8</w:t>
      </w:r>
      <w:r w:rsidRPr="002A2689">
        <w:rPr>
          <w:rFonts w:eastAsia="MS Mincho"/>
          <w:spacing w:val="-10"/>
          <w:cs/>
          <w:lang w:val="th-TH"/>
        </w:rPr>
        <w:t xml:space="preserve">00 </w:t>
      </w:r>
      <w:r w:rsidRPr="002A2689">
        <w:rPr>
          <w:rFonts w:eastAsia="MS Mincho"/>
          <w:spacing w:val="-6"/>
          <w:cs/>
          <w:lang w:val="th-TH"/>
        </w:rPr>
        <w:t xml:space="preserve">บาท </w:t>
      </w:r>
      <w:r w:rsidRPr="002A2689">
        <w:rPr>
          <w:rFonts w:eastAsia="Malgun Gothic"/>
          <w:spacing w:val="-6"/>
          <w:cs/>
          <w:lang w:val="th-TH" w:eastAsia="ko-KR"/>
        </w:rPr>
        <w:t>(สามสิบ</w:t>
      </w:r>
      <w:r w:rsidR="007D2CDE" w:rsidRPr="002A2689">
        <w:rPr>
          <w:rFonts w:eastAsia="Malgun Gothic" w:hint="cs"/>
          <w:spacing w:val="-6"/>
          <w:cs/>
          <w:lang w:val="th-TH" w:eastAsia="ko-KR"/>
        </w:rPr>
        <w:t>สาม</w:t>
      </w:r>
      <w:r w:rsidRPr="002A2689">
        <w:rPr>
          <w:rFonts w:eastAsia="Malgun Gothic"/>
          <w:spacing w:val="-6"/>
          <w:cs/>
          <w:lang w:val="th-TH" w:eastAsia="ko-KR"/>
        </w:rPr>
        <w:t>ล้าน</w:t>
      </w:r>
      <w:r w:rsidR="007D2CDE" w:rsidRPr="002A2689">
        <w:rPr>
          <w:rFonts w:eastAsia="Malgun Gothic" w:hint="cs"/>
          <w:spacing w:val="-6"/>
          <w:cs/>
          <w:lang w:val="th-TH" w:eastAsia="ko-KR"/>
        </w:rPr>
        <w:t>หนึ่งแสนสามหมื่นเจ็ดพันแปดร้อย</w:t>
      </w:r>
      <w:r w:rsidR="008A0614">
        <w:rPr>
          <w:rFonts w:eastAsia="Malgun Gothic"/>
          <w:spacing w:val="-6"/>
          <w:cs/>
          <w:lang w:val="th-TH" w:eastAsia="ko-KR"/>
        </w:rPr>
        <w:br/>
      </w:r>
      <w:r w:rsidRPr="002A2689">
        <w:rPr>
          <w:rFonts w:eastAsia="Malgun Gothic"/>
          <w:spacing w:val="-6"/>
          <w:cs/>
          <w:lang w:val="th-TH" w:eastAsia="ko-KR"/>
        </w:rPr>
        <w:t>บาทถ้วน)</w:t>
      </w:r>
      <w:r w:rsidR="007D2CDE" w:rsidRPr="002A2689">
        <w:rPr>
          <w:rFonts w:eastAsia="MS Mincho" w:hint="cs"/>
          <w:spacing w:val="-6"/>
          <w:cs/>
        </w:rPr>
        <w:t xml:space="preserve">  </w:t>
      </w:r>
      <w:r w:rsidRPr="002A2689">
        <w:rPr>
          <w:rFonts w:eastAsia="Malgun Gothic"/>
          <w:spacing w:val="-4"/>
          <w:cs/>
          <w:lang w:val="th-TH" w:eastAsia="ko-KR"/>
        </w:rPr>
        <w:t>โดยถัวเฉลี่ย</w:t>
      </w:r>
      <w:r w:rsidRPr="002A2689">
        <w:rPr>
          <w:rFonts w:eastAsia="Malgun Gothic"/>
          <w:cs/>
          <w:lang w:val="th-TH" w:eastAsia="ko-KR"/>
        </w:rPr>
        <w:t>จ่ายทุกรายการ ดังนี้</w:t>
      </w:r>
    </w:p>
    <w:p w:rsidR="008A7182" w:rsidRPr="002A2689" w:rsidRDefault="008A7182" w:rsidP="008A0614">
      <w:pPr>
        <w:tabs>
          <w:tab w:val="left" w:pos="567"/>
          <w:tab w:val="left" w:pos="1134"/>
        </w:tabs>
        <w:jc w:val="thaiDistribute"/>
        <w:rPr>
          <w:rFonts w:eastAsia="MS Mincho" w:cs="Times New Roman"/>
          <w:spacing w:val="-6"/>
          <w:szCs w:val="24"/>
          <w:cs/>
          <w:lang w:val="th-TH"/>
        </w:rPr>
      </w:pPr>
      <w:r w:rsidRPr="002A2689">
        <w:rPr>
          <w:rFonts w:eastAsia="Malgun Gothic"/>
          <w:cs/>
          <w:lang w:val="th-TH" w:eastAsia="ko-KR"/>
        </w:rPr>
        <w:tab/>
      </w:r>
      <w:r w:rsidR="007D2CDE" w:rsidRPr="002A2689">
        <w:rPr>
          <w:rFonts w:eastAsia="Malgun Gothic" w:hint="cs"/>
          <w:cs/>
          <w:lang w:val="th-TH" w:eastAsia="ko-KR"/>
        </w:rPr>
        <w:t>7</w:t>
      </w:r>
      <w:r w:rsidRPr="002A2689">
        <w:rPr>
          <w:rFonts w:eastAsia="Malgun Gothic"/>
          <w:cs/>
          <w:lang w:val="th-TH" w:eastAsia="ko-KR"/>
        </w:rPr>
        <w:t>.1</w:t>
      </w:r>
      <w:r w:rsidRPr="008A0614">
        <w:rPr>
          <w:rFonts w:eastAsia="Malgun Gothic"/>
          <w:cs/>
          <w:lang w:val="th-TH" w:eastAsia="ko-KR"/>
        </w:rPr>
        <w:t xml:space="preserve"> </w:t>
      </w:r>
      <w:r w:rsidR="008A0614" w:rsidRPr="008A0614">
        <w:rPr>
          <w:rFonts w:eastAsia="Malgun Gothic" w:hint="cs"/>
          <w:cs/>
          <w:lang w:eastAsia="ko-KR"/>
        </w:rPr>
        <w:tab/>
      </w:r>
      <w:r w:rsidRPr="002A2689">
        <w:rPr>
          <w:rFonts w:eastAsia="Malgun Gothic"/>
          <w:u w:val="single"/>
          <w:cs/>
          <w:lang w:eastAsia="ko-KR"/>
        </w:rPr>
        <w:t>การฝึกอบรมและทดสอบมาตรฐานฝีมือแรงงานแห่งชาติ</w:t>
      </w:r>
      <w:r w:rsidRPr="002A2689">
        <w:rPr>
          <w:rFonts w:eastAsia="Malgun Gothic"/>
          <w:cs/>
          <w:lang w:eastAsia="ko-KR"/>
        </w:rPr>
        <w:t xml:space="preserve"> </w:t>
      </w:r>
      <w:r w:rsidRPr="002A2689">
        <w:rPr>
          <w:rFonts w:eastAsia="Malgun Gothic"/>
          <w:cs/>
          <w:lang w:val="th-TH" w:eastAsia="ko-KR"/>
        </w:rPr>
        <w:t>โดย</w:t>
      </w:r>
      <w:r w:rsidRPr="002A2689">
        <w:rPr>
          <w:rFonts w:eastAsia="MS Mincho"/>
          <w:cs/>
          <w:lang w:val="th-TH"/>
        </w:rPr>
        <w:t>ดำเนินกิจกรรมการทดสอบมาตรฐานฝีมือแรงงานให้แก่</w:t>
      </w:r>
      <w:r w:rsidRPr="002A2689">
        <w:rPr>
          <w:rFonts w:eastAsia="MS Mincho"/>
          <w:cs/>
          <w:lang w:val="th-TH" w:eastAsia="ja-JP"/>
        </w:rPr>
        <w:t xml:space="preserve">แรงงานทั่วไปทั้งอยู่ในระบบการจ้างงานและไม่อยู่ในระบบการจ้างงานหรือกลุ่มนักศึกษาในสังกัดอาชีวศึกษาที่จบการศึกษาไม่ต่ำกว่าระดับประกาศนียบัตรวิชาชีพในสาขาที่จะเข้าทดสอบซึ่งมีอายุไม่ต่ำกว่า  </w:t>
      </w:r>
      <w:r w:rsidR="007D2CDE" w:rsidRPr="002A2689">
        <w:rPr>
          <w:rFonts w:eastAsia="MS Mincho" w:hint="cs"/>
          <w:cs/>
          <w:lang w:val="th-TH" w:eastAsia="ja-JP"/>
        </w:rPr>
        <w:t>18</w:t>
      </w:r>
      <w:r w:rsidRPr="002A2689">
        <w:rPr>
          <w:rFonts w:eastAsia="MS Mincho"/>
          <w:cs/>
          <w:lang w:val="th-TH" w:eastAsia="ja-JP"/>
        </w:rPr>
        <w:t xml:space="preserve"> ปีบริบูรณ์ นับถึงวันสมัครเข้ารับการทดสอบ และมีคุณสมบัติตาม</w:t>
      </w:r>
      <w:r w:rsidRPr="002A2689">
        <w:rPr>
          <w:rFonts w:eastAsia="MS Mincho"/>
          <w:spacing w:val="4"/>
          <w:cs/>
          <w:lang w:val="th-TH" w:eastAsia="ja-JP"/>
        </w:rPr>
        <w:t>ประกาศคณะกรรมการส่งเสริมการพัฒนาฝีมือแรงงาน ได้กำหนดไว้ในมาตรฐานฝีมือแรงงานแห่งชาติของแต่ละสาขาอาชีพ</w:t>
      </w:r>
      <w:r w:rsidRPr="002A2689">
        <w:rPr>
          <w:rFonts w:eastAsia="MS Mincho"/>
          <w:cs/>
          <w:lang w:val="th-TH"/>
        </w:rPr>
        <w:t xml:space="preserve"> </w:t>
      </w:r>
      <w:r w:rsidRPr="002A2689">
        <w:rPr>
          <w:rFonts w:eastAsia="MS Mincho"/>
          <w:spacing w:val="-6"/>
          <w:cs/>
          <w:lang w:val="th-TH" w:eastAsia="ja-JP"/>
        </w:rPr>
        <w:t xml:space="preserve">จำนวน </w:t>
      </w:r>
      <w:r w:rsidR="008A0614">
        <w:rPr>
          <w:rFonts w:eastAsia="MS Mincho" w:hint="cs"/>
          <w:spacing w:val="-6"/>
          <w:cs/>
          <w:lang w:val="th-TH" w:eastAsia="ja-JP"/>
        </w:rPr>
        <w:t>26,280</w:t>
      </w:r>
      <w:r w:rsidRPr="002A2689">
        <w:rPr>
          <w:rFonts w:eastAsia="MS Mincho"/>
          <w:spacing w:val="-6"/>
          <w:cs/>
          <w:lang w:val="th-TH" w:eastAsia="ja-JP"/>
        </w:rPr>
        <w:t xml:space="preserve"> คน</w:t>
      </w:r>
      <w:r w:rsidRPr="002A2689">
        <w:rPr>
          <w:rFonts w:eastAsia="MS Mincho"/>
          <w:spacing w:val="-6"/>
          <w:cs/>
          <w:lang w:val="th-TH"/>
        </w:rPr>
        <w:t xml:space="preserve"> (</w:t>
      </w:r>
      <w:r w:rsidR="007D2CDE" w:rsidRPr="002A2689">
        <w:rPr>
          <w:rFonts w:eastAsia="MS Mincho" w:hint="cs"/>
          <w:spacing w:val="-6"/>
          <w:cs/>
          <w:lang w:val="th-TH"/>
        </w:rPr>
        <w:t xml:space="preserve">20 </w:t>
      </w:r>
      <w:r w:rsidRPr="002A2689">
        <w:rPr>
          <w:rFonts w:eastAsia="MS Mincho"/>
          <w:spacing w:val="-6"/>
          <w:cs/>
          <w:lang w:val="th-TH"/>
        </w:rPr>
        <w:t>คน ต่อรุ่น รวม 1,</w:t>
      </w:r>
      <w:r w:rsidR="008A0614">
        <w:rPr>
          <w:rFonts w:eastAsia="MS Mincho" w:hint="cs"/>
          <w:spacing w:val="-6"/>
          <w:cs/>
          <w:lang w:val="th-TH"/>
        </w:rPr>
        <w:t>314</w:t>
      </w:r>
      <w:r w:rsidRPr="002A2689">
        <w:rPr>
          <w:rFonts w:eastAsia="MS Mincho"/>
          <w:spacing w:val="-6"/>
          <w:cs/>
          <w:lang w:val="th-TH"/>
        </w:rPr>
        <w:t xml:space="preserve"> รุ่น) รวมเป็นเงิน </w:t>
      </w:r>
      <w:r w:rsidR="008A0614">
        <w:rPr>
          <w:rFonts w:eastAsia="MS Mincho" w:hint="cs"/>
          <w:spacing w:val="-6"/>
          <w:cs/>
          <w:lang w:val="th-TH" w:eastAsia="ja-JP"/>
        </w:rPr>
        <w:t xml:space="preserve">33,112,800 </w:t>
      </w:r>
      <w:r w:rsidRPr="002A2689">
        <w:rPr>
          <w:rFonts w:eastAsia="MS Mincho"/>
          <w:spacing w:val="-6"/>
          <w:cs/>
          <w:lang w:val="th-TH"/>
        </w:rPr>
        <w:t xml:space="preserve">บาท </w:t>
      </w:r>
      <w:r w:rsidRPr="002A2689">
        <w:rPr>
          <w:rFonts w:eastAsia="Malgun Gothic"/>
          <w:spacing w:val="-6"/>
          <w:cs/>
          <w:lang w:val="th-TH" w:eastAsia="ko-KR"/>
        </w:rPr>
        <w:t>(สามสิบ</w:t>
      </w:r>
      <w:r w:rsidR="008A0614">
        <w:rPr>
          <w:rFonts w:eastAsia="Malgun Gothic" w:hint="cs"/>
          <w:spacing w:val="-6"/>
          <w:cs/>
          <w:lang w:val="th-TH" w:eastAsia="ko-KR"/>
        </w:rPr>
        <w:t>สาม</w:t>
      </w:r>
      <w:r w:rsidRPr="002A2689">
        <w:rPr>
          <w:rFonts w:eastAsia="Malgun Gothic"/>
          <w:spacing w:val="-6"/>
          <w:cs/>
          <w:lang w:val="th-TH" w:eastAsia="ko-KR"/>
        </w:rPr>
        <w:t>ล้าน</w:t>
      </w:r>
      <w:r w:rsidR="008A0614">
        <w:rPr>
          <w:rFonts w:eastAsia="Malgun Gothic" w:hint="cs"/>
          <w:spacing w:val="-6"/>
          <w:cs/>
          <w:lang w:val="th-TH" w:eastAsia="ko-KR"/>
        </w:rPr>
        <w:t>หนึ่ง</w:t>
      </w:r>
      <w:r w:rsidRPr="002A2689">
        <w:rPr>
          <w:rFonts w:eastAsia="Malgun Gothic"/>
          <w:spacing w:val="-6"/>
          <w:cs/>
          <w:lang w:val="th-TH" w:eastAsia="ko-KR"/>
        </w:rPr>
        <w:t>แสน</w:t>
      </w:r>
      <w:r w:rsidR="008A0614">
        <w:rPr>
          <w:rFonts w:eastAsia="Malgun Gothic" w:hint="cs"/>
          <w:spacing w:val="-6"/>
          <w:cs/>
          <w:lang w:val="th-TH" w:eastAsia="ko-KR"/>
        </w:rPr>
        <w:t>หนึ่งห</w:t>
      </w:r>
      <w:r w:rsidRPr="002A2689">
        <w:rPr>
          <w:rFonts w:eastAsia="Malgun Gothic"/>
          <w:spacing w:val="-6"/>
          <w:cs/>
          <w:lang w:val="th-TH" w:eastAsia="ko-KR"/>
        </w:rPr>
        <w:t>มื่น</w:t>
      </w:r>
      <w:r w:rsidR="008A0614">
        <w:rPr>
          <w:rFonts w:eastAsia="Malgun Gothic" w:hint="cs"/>
          <w:spacing w:val="-6"/>
          <w:cs/>
          <w:lang w:val="th-TH" w:eastAsia="ko-KR"/>
        </w:rPr>
        <w:t>สองพันแปดร้อย</w:t>
      </w:r>
      <w:r w:rsidRPr="002A2689">
        <w:rPr>
          <w:rFonts w:eastAsia="Malgun Gothic"/>
          <w:spacing w:val="-6"/>
          <w:cs/>
          <w:lang w:val="th-TH" w:eastAsia="ko-KR"/>
        </w:rPr>
        <w:t>บาทถ้วน)</w:t>
      </w:r>
    </w:p>
    <w:p w:rsidR="008A7182" w:rsidRPr="008A0614" w:rsidRDefault="00EC395C" w:rsidP="008A0614">
      <w:pPr>
        <w:tabs>
          <w:tab w:val="left" w:pos="567"/>
          <w:tab w:val="left" w:pos="1134"/>
        </w:tabs>
        <w:jc w:val="thaiDistribute"/>
        <w:rPr>
          <w:rFonts w:eastAsia="MS Mincho"/>
          <w:cs/>
        </w:rPr>
      </w:pPr>
      <w:r w:rsidRPr="008A0614">
        <w:rPr>
          <w:rFonts w:eastAsia="MS Mincho"/>
          <w:cs/>
        </w:rPr>
        <w:tab/>
      </w:r>
      <w:r w:rsidR="007D2CDE" w:rsidRPr="008A0614">
        <w:rPr>
          <w:rFonts w:eastAsia="MS Mincho" w:hint="cs"/>
          <w:cs/>
        </w:rPr>
        <w:t>7</w:t>
      </w:r>
      <w:r w:rsidR="008A7182" w:rsidRPr="008A0614">
        <w:rPr>
          <w:rFonts w:eastAsia="MS Mincho"/>
          <w:cs/>
        </w:rPr>
        <w:t xml:space="preserve">.2 </w:t>
      </w:r>
      <w:r w:rsidR="008A0614">
        <w:rPr>
          <w:rFonts w:eastAsia="MS Mincho" w:hint="cs"/>
          <w:cs/>
        </w:rPr>
        <w:tab/>
      </w:r>
      <w:r w:rsidR="008A7182" w:rsidRPr="008A0614">
        <w:rPr>
          <w:rFonts w:eastAsia="MS Mincho"/>
          <w:u w:val="single"/>
          <w:cs/>
        </w:rPr>
        <w:t>การติดตามประเมินผลโครงการ</w:t>
      </w:r>
      <w:r w:rsidR="008A7182" w:rsidRPr="008A0614">
        <w:rPr>
          <w:rFonts w:eastAsia="MS Mincho"/>
          <w:cs/>
        </w:rPr>
        <w:t xml:space="preserve"> เป็นเงิน </w:t>
      </w:r>
      <w:r w:rsidR="008A0614" w:rsidRPr="008A0614">
        <w:rPr>
          <w:rFonts w:eastAsia="MS Mincho" w:hint="cs"/>
          <w:cs/>
        </w:rPr>
        <w:t>25</w:t>
      </w:r>
      <w:r w:rsidR="008A7182" w:rsidRPr="008A0614">
        <w:rPr>
          <w:rFonts w:eastAsia="MS Mincho"/>
        </w:rPr>
        <w:t>,</w:t>
      </w:r>
      <w:r w:rsidR="008A7182" w:rsidRPr="008A0614">
        <w:rPr>
          <w:rFonts w:eastAsia="MS Mincho"/>
          <w:cs/>
        </w:rPr>
        <w:t>0</w:t>
      </w:r>
      <w:r w:rsidR="007D2CDE" w:rsidRPr="008A0614">
        <w:rPr>
          <w:rFonts w:eastAsia="MS Mincho" w:hint="cs"/>
          <w:cs/>
        </w:rPr>
        <w:t>00</w:t>
      </w:r>
      <w:r w:rsidRPr="008A0614">
        <w:rPr>
          <w:rFonts w:eastAsia="MS Mincho"/>
          <w:cs/>
        </w:rPr>
        <w:t xml:space="preserve"> บาท </w:t>
      </w:r>
      <w:r w:rsidR="008A7182" w:rsidRPr="008A0614">
        <w:rPr>
          <w:rFonts w:eastAsia="MS Mincho"/>
          <w:cs/>
        </w:rPr>
        <w:t xml:space="preserve"> (</w:t>
      </w:r>
      <w:r w:rsidR="008A0614" w:rsidRPr="008A0614">
        <w:rPr>
          <w:rFonts w:eastAsia="MS Mincho" w:hint="cs"/>
          <w:cs/>
        </w:rPr>
        <w:t>สอง</w:t>
      </w:r>
      <w:r w:rsidR="008A7182" w:rsidRPr="008A0614">
        <w:rPr>
          <w:rFonts w:eastAsia="MS Mincho"/>
          <w:cs/>
        </w:rPr>
        <w:t>หมื่น</w:t>
      </w:r>
      <w:r w:rsidR="008A0614" w:rsidRPr="008A0614">
        <w:rPr>
          <w:rFonts w:eastAsia="MS Mincho" w:hint="cs"/>
          <w:cs/>
        </w:rPr>
        <w:t>ห้าพัน</w:t>
      </w:r>
      <w:r w:rsidR="008A7182" w:rsidRPr="008A0614">
        <w:rPr>
          <w:rFonts w:eastAsia="MS Mincho"/>
          <w:cs/>
        </w:rPr>
        <w:t>บาทถ้วน)</w:t>
      </w:r>
    </w:p>
    <w:p w:rsidR="008A7182" w:rsidRPr="002A2689" w:rsidRDefault="007D2CDE" w:rsidP="008A0614">
      <w:pPr>
        <w:tabs>
          <w:tab w:val="left" w:pos="567"/>
          <w:tab w:val="left" w:pos="1134"/>
        </w:tabs>
        <w:spacing w:before="120"/>
        <w:rPr>
          <w:rFonts w:eastAsia="MS Mincho"/>
          <w:b/>
          <w:bCs/>
        </w:rPr>
      </w:pPr>
      <w:r w:rsidRPr="002A2689">
        <w:rPr>
          <w:rFonts w:eastAsia="MS Mincho" w:hint="cs"/>
          <w:b/>
          <w:bCs/>
          <w:cs/>
        </w:rPr>
        <w:t>8</w:t>
      </w:r>
      <w:r w:rsidR="008A7182" w:rsidRPr="002A2689">
        <w:rPr>
          <w:rFonts w:eastAsia="MS Mincho"/>
          <w:b/>
          <w:bCs/>
          <w:cs/>
          <w:lang w:val="th-TH"/>
        </w:rPr>
        <w:t>.</w:t>
      </w:r>
      <w:r w:rsidR="008A7182" w:rsidRPr="002A2689">
        <w:rPr>
          <w:rFonts w:eastAsia="MS Mincho"/>
          <w:b/>
          <w:bCs/>
          <w:cs/>
        </w:rPr>
        <w:t xml:space="preserve"> ผลที่คาดว่าจะได้รับ</w:t>
      </w:r>
    </w:p>
    <w:p w:rsidR="008A7182" w:rsidRPr="002A2689" w:rsidRDefault="008A7182" w:rsidP="008A0614">
      <w:pPr>
        <w:tabs>
          <w:tab w:val="left" w:pos="567"/>
          <w:tab w:val="left" w:pos="1134"/>
        </w:tabs>
        <w:rPr>
          <w:rFonts w:eastAsia="MS Mincho" w:cs="Times New Roman"/>
          <w:szCs w:val="24"/>
          <w:cs/>
          <w:lang w:val="th-TH"/>
        </w:rPr>
      </w:pPr>
      <w:r w:rsidRPr="002A2689">
        <w:rPr>
          <w:rFonts w:eastAsia="MS Mincho" w:cs="Times New Roman"/>
          <w:szCs w:val="24"/>
          <w:cs/>
          <w:lang w:val="th-TH"/>
        </w:rPr>
        <w:tab/>
      </w:r>
      <w:r w:rsidR="007D2CDE" w:rsidRPr="002A2689">
        <w:rPr>
          <w:rFonts w:eastAsia="MS Mincho" w:hint="cs"/>
          <w:cs/>
          <w:lang w:val="th-TH"/>
        </w:rPr>
        <w:t>8.1</w:t>
      </w:r>
      <w:r w:rsidRPr="002A2689">
        <w:rPr>
          <w:rFonts w:eastAsia="MS Mincho"/>
          <w:cs/>
          <w:lang w:val="th-TH"/>
        </w:rPr>
        <w:t xml:space="preserve"> </w:t>
      </w:r>
      <w:r w:rsidR="008A0614">
        <w:rPr>
          <w:rFonts w:eastAsia="MS Mincho" w:hint="cs"/>
          <w:cs/>
          <w:lang w:val="th-TH"/>
        </w:rPr>
        <w:tab/>
      </w:r>
      <w:r w:rsidRPr="002A2689">
        <w:rPr>
          <w:rFonts w:eastAsia="MS Mincho"/>
          <w:cs/>
          <w:lang w:val="th-TH"/>
        </w:rPr>
        <w:t>แรงงานมีความรู้ความเข้าใจเกี่ยวกับมาตรฐานฝีมือแรงงาน และพัฒนาฝีมือของตนเองให้ได้มาตรฐาน</w:t>
      </w:r>
    </w:p>
    <w:p w:rsidR="008A7182" w:rsidRPr="008A0614" w:rsidRDefault="008A0614" w:rsidP="008A0614">
      <w:pPr>
        <w:tabs>
          <w:tab w:val="left" w:pos="567"/>
          <w:tab w:val="left" w:pos="709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>
        <w:rPr>
          <w:rFonts w:ascii="TH SarabunPSK" w:eastAsia="MS Mincho" w:hAnsi="TH SarabunPSK" w:hint="cs"/>
          <w:sz w:val="32"/>
          <w:cs/>
          <w:lang w:val="th-TH"/>
        </w:rPr>
        <w:tab/>
      </w:r>
      <w:r w:rsidR="007D2CDE" w:rsidRPr="008A0614">
        <w:rPr>
          <w:rFonts w:ascii="TH SarabunPSK" w:eastAsia="MS Mincho" w:hAnsi="TH SarabunPSK"/>
          <w:sz w:val="32"/>
          <w:cs/>
          <w:lang w:val="th-TH"/>
        </w:rPr>
        <w:t>8.2</w:t>
      </w:r>
      <w:r w:rsidR="008A7182" w:rsidRPr="008A0614">
        <w:rPr>
          <w:rFonts w:ascii="TH SarabunPSK" w:eastAsia="MS Mincho" w:hAnsi="TH SarabunPSK"/>
          <w:sz w:val="32"/>
          <w:cs/>
          <w:lang w:val="th-TH"/>
        </w:rPr>
        <w:t xml:space="preserve"> </w:t>
      </w:r>
      <w:r>
        <w:rPr>
          <w:rFonts w:ascii="TH SarabunPSK" w:eastAsia="MS Mincho" w:hAnsi="TH SarabunPSK" w:hint="cs"/>
          <w:sz w:val="32"/>
          <w:cs/>
          <w:lang w:val="th-TH"/>
        </w:rPr>
        <w:tab/>
      </w:r>
      <w:r w:rsidR="008A7182" w:rsidRPr="008A0614">
        <w:rPr>
          <w:rFonts w:ascii="TH SarabunPSK" w:eastAsia="MS Mincho" w:hAnsi="TH SarabunPSK"/>
          <w:sz w:val="32"/>
          <w:cs/>
          <w:lang w:val="th-TH"/>
        </w:rPr>
        <w:t>แรงงานมีมาตรฐานฝีมือแรงงาน สามารถเข้าสู่ตลาดแรงงานในภาคอุตสาหกรรมทั้งในและต่างประเทศได้</w:t>
      </w:r>
    </w:p>
    <w:p w:rsidR="008A0614" w:rsidRPr="008A0614" w:rsidRDefault="008A0614" w:rsidP="008A0614">
      <w:pPr>
        <w:tabs>
          <w:tab w:val="left" w:pos="567"/>
          <w:tab w:val="left" w:pos="709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8A0614">
        <w:rPr>
          <w:rFonts w:ascii="TH SarabunPSK" w:eastAsia="MS Mincho" w:hAnsi="TH SarabunPSK"/>
          <w:sz w:val="32"/>
          <w:cs/>
          <w:lang w:val="th-TH"/>
        </w:rPr>
        <w:tab/>
        <w:t>8.3</w:t>
      </w:r>
      <w:r>
        <w:rPr>
          <w:rFonts w:ascii="TH SarabunPSK" w:eastAsia="MS Mincho" w:hAnsi="TH SarabunPSK" w:hint="cs"/>
          <w:sz w:val="32"/>
          <w:cs/>
          <w:lang w:val="th-TH"/>
        </w:rPr>
        <w:tab/>
        <w:t>แรงงานได้รับโอกาสในการแข่งขันและสร้างรายได้เพิ่มมากขึ้น</w:t>
      </w:r>
    </w:p>
    <w:p w:rsidR="008A7182" w:rsidRPr="002A2689" w:rsidRDefault="007D2CDE" w:rsidP="00EC395C">
      <w:pPr>
        <w:spacing w:before="120"/>
        <w:rPr>
          <w:rFonts w:eastAsia="MS Mincho"/>
          <w:b/>
          <w:bCs/>
        </w:rPr>
      </w:pPr>
      <w:r w:rsidRPr="002A2689">
        <w:rPr>
          <w:rFonts w:eastAsia="MS Mincho" w:hint="cs"/>
          <w:b/>
          <w:bCs/>
          <w:cs/>
        </w:rPr>
        <w:t>9</w:t>
      </w:r>
      <w:r w:rsidR="008A7182" w:rsidRPr="002A2689">
        <w:rPr>
          <w:rFonts w:eastAsia="MS Mincho"/>
          <w:b/>
          <w:bCs/>
          <w:cs/>
        </w:rPr>
        <w:t>. ผู้รับผิดชอบโครงการ</w:t>
      </w:r>
    </w:p>
    <w:p w:rsidR="008A7182" w:rsidRPr="002A2689" w:rsidRDefault="008A7182" w:rsidP="00390A08">
      <w:pPr>
        <w:rPr>
          <w:rFonts w:eastAsia="MS Mincho"/>
        </w:rPr>
      </w:pPr>
      <w:r w:rsidRPr="002A2689">
        <w:rPr>
          <w:rFonts w:eastAsia="MS Mincho"/>
          <w:b/>
          <w:bCs/>
          <w:cs/>
        </w:rPr>
        <w:tab/>
        <w:t xml:space="preserve">  </w:t>
      </w:r>
      <w:r w:rsidRPr="002A2689">
        <w:rPr>
          <w:rFonts w:eastAsia="MS Mincho"/>
          <w:cs/>
        </w:rPr>
        <w:tab/>
        <w:t>กลุ่มงานส่งเสริมการทดสอบมาตรฐานฝีมือแรงงาน</w:t>
      </w:r>
    </w:p>
    <w:p w:rsidR="008A7182" w:rsidRPr="002A2689" w:rsidRDefault="008A7182" w:rsidP="00390A08">
      <w:pPr>
        <w:rPr>
          <w:rFonts w:eastAsia="MS Mincho"/>
        </w:rPr>
      </w:pPr>
      <w:r w:rsidRPr="002A2689">
        <w:rPr>
          <w:rFonts w:eastAsia="MS Mincho"/>
          <w:cs/>
        </w:rPr>
        <w:tab/>
        <w:t xml:space="preserve">  </w:t>
      </w:r>
      <w:r w:rsidRPr="002A2689">
        <w:rPr>
          <w:rFonts w:eastAsia="MS Mincho"/>
          <w:cs/>
        </w:rPr>
        <w:tab/>
        <w:t>สำนักพัฒนามาตรฐานและทดสอบฝีมือแรงงาน</w:t>
      </w:r>
      <w:r w:rsidRPr="002A2689">
        <w:rPr>
          <w:rFonts w:eastAsia="MS Mincho"/>
          <w:b/>
          <w:bCs/>
          <w:cs/>
          <w:lang w:val="th-TH"/>
        </w:rPr>
        <w:br w:type="page"/>
      </w:r>
    </w:p>
    <w:p w:rsidR="008A7182" w:rsidRPr="002A2689" w:rsidRDefault="008A7182" w:rsidP="008A7182">
      <w:pPr>
        <w:keepNext/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jc w:val="center"/>
        <w:outlineLvl w:val="3"/>
        <w:rPr>
          <w:rFonts w:ascii="TH SarabunPSK" w:eastAsia="MS Mincho" w:hAnsi="TH SarabunPSK"/>
          <w:b/>
          <w:bCs/>
          <w:sz w:val="32"/>
          <w:lang w:eastAsia="ja-JP"/>
        </w:rPr>
      </w:pPr>
      <w:r w:rsidRPr="002A2689">
        <w:rPr>
          <w:rFonts w:ascii="TH SarabunPSK" w:eastAsia="MS Mincho" w:hAnsi="TH SarabunPSK"/>
          <w:b/>
          <w:bCs/>
          <w:sz w:val="32"/>
          <w:cs/>
          <w:lang w:val="th-TH"/>
        </w:rPr>
        <w:lastRenderedPageBreak/>
        <w:t>รายละเอียดงบประมาณโครงการ</w:t>
      </w:r>
      <w:r w:rsidRPr="002A2689">
        <w:rPr>
          <w:rFonts w:ascii="TH SarabunPSK" w:eastAsia="MS Mincho" w:hAnsi="TH SarabunPSK"/>
          <w:b/>
          <w:bCs/>
          <w:sz w:val="32"/>
          <w:cs/>
          <w:lang w:val="th-TH" w:eastAsia="ja-JP"/>
        </w:rPr>
        <w:t>ทดสอบมาตรฐานฝีมือแรงงานแห่งชาติ</w:t>
      </w:r>
    </w:p>
    <w:p w:rsidR="008A7182" w:rsidRPr="002A2689" w:rsidRDefault="008A7182" w:rsidP="008A7182">
      <w:pPr>
        <w:tabs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410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  <w:cs/>
          <w:lang w:eastAsia="ja-JP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2"/>
        <w:gridCol w:w="2065"/>
      </w:tblGrid>
      <w:tr w:rsidR="007D2CDE" w:rsidRPr="002A2689" w:rsidTr="005B3EF0">
        <w:tc>
          <w:tcPr>
            <w:tcW w:w="7621" w:type="dxa"/>
            <w:tcBorders>
              <w:bottom w:val="single" w:sz="4" w:space="0" w:color="auto"/>
            </w:tcBorders>
          </w:tcPr>
          <w:p w:rsidR="008A7182" w:rsidRPr="002A2689" w:rsidRDefault="008A7182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>รายการ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8A7182" w:rsidRPr="002A2689" w:rsidRDefault="008A7182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  <w:t>งบประมาณ (บาท)</w:t>
            </w:r>
          </w:p>
        </w:tc>
      </w:tr>
      <w:tr w:rsidR="005B3EF0" w:rsidRPr="002A2689" w:rsidTr="005B3EF0">
        <w:tc>
          <w:tcPr>
            <w:tcW w:w="7621" w:type="dxa"/>
            <w:tcBorders>
              <w:bottom w:val="nil"/>
            </w:tcBorders>
          </w:tcPr>
          <w:p w:rsidR="005B3EF0" w:rsidRPr="002A2689" w:rsidRDefault="005B3EF0" w:rsidP="005B3EF0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algun Gothic" w:hAnsi="TH SarabunPSK"/>
                <w:b/>
                <w:bCs/>
                <w:sz w:val="32"/>
                <w:cs/>
                <w:lang w:eastAsia="ko-KR"/>
              </w:rPr>
              <w:t xml:space="preserve">1. การฝึกอบรมและทดสอบมาตรฐานฝีมือแรงงานแห่งชาติ </w:t>
            </w:r>
          </w:p>
          <w:p w:rsidR="005B3EF0" w:rsidRPr="002A2689" w:rsidRDefault="005B3EF0" w:rsidP="005B3EF0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  </w:t>
            </w:r>
            <w:r w:rsidRPr="002A2689">
              <w:rPr>
                <w:rFonts w:ascii="TH SarabunPSK" w:eastAsia="MS Mincho" w:hAnsi="TH SarabunPSK"/>
                <w:b/>
                <w:bCs/>
                <w:spacing w:val="-6"/>
                <w:sz w:val="32"/>
                <w:cs/>
                <w:lang w:val="th-TH" w:eastAsia="ja-JP"/>
              </w:rPr>
              <w:t xml:space="preserve">จำนวน </w:t>
            </w:r>
            <w:r>
              <w:rPr>
                <w:rFonts w:ascii="TH SarabunPSK" w:eastAsia="MS Mincho" w:hAnsi="TH SarabunPSK"/>
                <w:b/>
                <w:bCs/>
                <w:spacing w:val="-6"/>
                <w:sz w:val="32"/>
                <w:lang w:eastAsia="ja-JP"/>
              </w:rPr>
              <w:t>26</w:t>
            </w:r>
            <w:r w:rsidRPr="002A2689">
              <w:rPr>
                <w:rFonts w:ascii="TH SarabunPSK" w:eastAsia="MS Mincho" w:hAnsi="TH SarabunPSK"/>
                <w:b/>
                <w:bCs/>
                <w:spacing w:val="-6"/>
                <w:sz w:val="32"/>
                <w:cs/>
                <w:lang w:val="th-TH" w:eastAsia="ja-JP"/>
              </w:rPr>
              <w:t>,</w:t>
            </w:r>
            <w:r>
              <w:rPr>
                <w:rFonts w:ascii="TH SarabunPSK" w:eastAsia="MS Mincho" w:hAnsi="TH SarabunPSK" w:hint="cs"/>
                <w:b/>
                <w:bCs/>
                <w:spacing w:val="-6"/>
                <w:sz w:val="32"/>
                <w:cs/>
                <w:lang w:val="th-TH" w:eastAsia="ja-JP"/>
              </w:rPr>
              <w:t>28</w:t>
            </w:r>
            <w:r w:rsidRPr="002A2689">
              <w:rPr>
                <w:rFonts w:ascii="TH SarabunPSK" w:eastAsia="MS Mincho" w:hAnsi="TH SarabunPSK" w:hint="cs"/>
                <w:b/>
                <w:bCs/>
                <w:spacing w:val="-6"/>
                <w:sz w:val="32"/>
                <w:cs/>
                <w:lang w:val="th-TH" w:eastAsia="ja-JP"/>
              </w:rPr>
              <w:t>0</w:t>
            </w:r>
            <w:r w:rsidRPr="002A2689">
              <w:rPr>
                <w:rFonts w:ascii="TH SarabunPSK" w:eastAsia="MS Mincho" w:hAnsi="TH SarabunPSK"/>
                <w:b/>
                <w:bCs/>
                <w:spacing w:val="-6"/>
                <w:sz w:val="32"/>
                <w:cs/>
                <w:lang w:val="th-TH" w:eastAsia="ja-JP"/>
              </w:rPr>
              <w:t xml:space="preserve"> คน</w:t>
            </w:r>
            <w:r w:rsidRPr="002A2689">
              <w:rPr>
                <w:rFonts w:ascii="TH SarabunPSK" w:eastAsia="MS Mincho" w:hAnsi="TH SarabunPSK"/>
                <w:b/>
                <w:bCs/>
                <w:spacing w:val="-6"/>
                <w:sz w:val="32"/>
                <w:cs/>
                <w:lang w:val="th-TH"/>
              </w:rPr>
              <w:t xml:space="preserve"> (1,</w:t>
            </w:r>
            <w:r>
              <w:rPr>
                <w:rFonts w:ascii="TH SarabunPSK" w:eastAsia="MS Mincho" w:hAnsi="TH SarabunPSK" w:hint="cs"/>
                <w:b/>
                <w:bCs/>
                <w:spacing w:val="-6"/>
                <w:sz w:val="32"/>
                <w:cs/>
                <w:lang w:val="th-TH"/>
              </w:rPr>
              <w:t>314</w:t>
            </w:r>
            <w:r w:rsidRPr="002A2689">
              <w:rPr>
                <w:rFonts w:ascii="TH SarabunPSK" w:eastAsia="MS Mincho" w:hAnsi="TH SarabunPSK"/>
                <w:b/>
                <w:bCs/>
                <w:spacing w:val="-6"/>
                <w:sz w:val="32"/>
                <w:cs/>
                <w:lang w:val="th-TH"/>
              </w:rPr>
              <w:t xml:space="preserve"> รุ่นๆ ละ 20 คน) </w:t>
            </w:r>
          </w:p>
        </w:tc>
        <w:tc>
          <w:tcPr>
            <w:tcW w:w="2119" w:type="dxa"/>
            <w:tcBorders>
              <w:bottom w:val="nil"/>
            </w:tcBorders>
          </w:tcPr>
          <w:p w:rsidR="005B3EF0" w:rsidRPr="002A2689" w:rsidRDefault="005B3EF0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eastAsia="MS Mincho" w:hAnsi="TH SarabunPSK"/>
                <w:b/>
                <w:bCs/>
                <w:sz w:val="32"/>
                <w:cs/>
                <w:lang w:val="th-TH" w:eastAsia="ja-JP"/>
              </w:rPr>
            </w:pPr>
          </w:p>
        </w:tc>
      </w:tr>
      <w:tr w:rsidR="007D2CDE" w:rsidRPr="002A2689" w:rsidTr="005B3EF0">
        <w:trPr>
          <w:trHeight w:val="2374"/>
        </w:trPr>
        <w:tc>
          <w:tcPr>
            <w:tcW w:w="7621" w:type="dxa"/>
            <w:tcBorders>
              <w:top w:val="nil"/>
              <w:bottom w:val="single" w:sz="4" w:space="0" w:color="auto"/>
            </w:tcBorders>
          </w:tcPr>
          <w:p w:rsidR="008A7182" w:rsidRPr="005B3EF0" w:rsidRDefault="008A7182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  1) ค่าตอบแทนผู้ทดสอบ (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3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คน  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 xml:space="preserve">x  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eastAsia="ja-JP"/>
              </w:rPr>
              <w:t>1,000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 xml:space="preserve"> 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>บาท )</w:t>
            </w:r>
          </w:p>
          <w:p w:rsidR="008A7182" w:rsidRPr="002A2689" w:rsidRDefault="008A7182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lang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  3) ค่าวัสดุในการทดสอบมาตรฐานฝีมือแรงงาน ฯ 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(</w:t>
            </w:r>
            <w:r w:rsidR="005B3EF0">
              <w:rPr>
                <w:rFonts w:ascii="TH SarabunPSK" w:eastAsia="MS Mincho" w:hAnsi="TH SarabunPSK"/>
                <w:sz w:val="32"/>
                <w:lang w:eastAsia="ja-JP"/>
              </w:rPr>
              <w:t>1</w:t>
            </w:r>
            <w:r w:rsidR="005B3EF0">
              <w:rPr>
                <w:rFonts w:ascii="TH SarabunPSK" w:eastAsia="MS Mincho" w:hAnsi="TH SarabunPSK" w:hint="cs"/>
                <w:sz w:val="32"/>
                <w:cs/>
                <w:lang w:eastAsia="ja-JP"/>
              </w:rPr>
              <w:t>,000 บาท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 xml:space="preserve"> </w:t>
            </w:r>
            <w:r w:rsidRPr="002A2689">
              <w:rPr>
                <w:rFonts w:ascii="TH SarabunPSK" w:eastAsia="MS Mincho" w:hAnsi="TH SarabunPSK"/>
                <w:sz w:val="32"/>
                <w:lang w:eastAsia="ja-JP"/>
              </w:rPr>
              <w:t xml:space="preserve">x  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eastAsia="ja-JP"/>
              </w:rPr>
              <w:t>20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คน)</w:t>
            </w:r>
          </w:p>
          <w:p w:rsidR="008A7182" w:rsidRPr="002A2689" w:rsidRDefault="008A7182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lang w:eastAsia="ja-JP"/>
              </w:rPr>
            </w:pPr>
            <w:r w:rsidRPr="002A2689">
              <w:rPr>
                <w:rFonts w:ascii="TH SarabunPSK" w:eastAsia="MS Mincho" w:hAnsi="TH SarabunPSK"/>
                <w:spacing w:val="-8"/>
                <w:sz w:val="32"/>
                <w:cs/>
                <w:lang w:eastAsia="ja-JP"/>
              </w:rPr>
              <w:t xml:space="preserve">    4) ค่าจัดทำเอกสารประกอบการทดสอบมาตรฐาน ฯ </w:t>
            </w:r>
            <w:r w:rsidRPr="002A2689">
              <w:rPr>
                <w:rFonts w:ascii="TH SarabunPSK" w:eastAsia="MS Mincho" w:hAnsi="TH SarabunPSK"/>
                <w:spacing w:val="-8"/>
                <w:sz w:val="32"/>
                <w:cs/>
                <w:lang w:val="th-TH" w:eastAsia="ja-JP"/>
              </w:rPr>
              <w:t>(11</w:t>
            </w:r>
            <w:r w:rsidR="005B3EF0">
              <w:rPr>
                <w:rFonts w:ascii="TH SarabunPSK" w:eastAsia="MS Mincho" w:hAnsi="TH SarabunPSK"/>
                <w:spacing w:val="-8"/>
                <w:sz w:val="32"/>
                <w:lang w:eastAsia="ja-JP"/>
              </w:rPr>
              <w:t>0</w:t>
            </w:r>
            <w:r w:rsidRPr="002A2689">
              <w:rPr>
                <w:rFonts w:ascii="TH SarabunPSK" w:eastAsia="MS Mincho" w:hAnsi="TH SarabunPSK"/>
                <w:spacing w:val="-8"/>
                <w:sz w:val="32"/>
                <w:cs/>
                <w:lang w:val="th-TH" w:eastAsia="ja-JP"/>
              </w:rPr>
              <w:t xml:space="preserve"> บาท  </w:t>
            </w:r>
            <w:r w:rsidRPr="002A2689">
              <w:rPr>
                <w:rFonts w:ascii="TH SarabunPSK" w:eastAsia="MS Mincho" w:hAnsi="TH SarabunPSK"/>
                <w:spacing w:val="-8"/>
                <w:sz w:val="32"/>
                <w:lang w:eastAsia="ja-JP"/>
              </w:rPr>
              <w:t xml:space="preserve">x  </w:t>
            </w:r>
            <w:r w:rsidR="007D2CDE" w:rsidRPr="002A2689">
              <w:rPr>
                <w:rFonts w:ascii="TH SarabunPSK" w:eastAsia="MS Mincho" w:hAnsi="TH SarabunPSK" w:hint="cs"/>
                <w:spacing w:val="-8"/>
                <w:sz w:val="32"/>
                <w:cs/>
                <w:lang w:eastAsia="ja-JP"/>
              </w:rPr>
              <w:t>20</w:t>
            </w:r>
            <w:r w:rsidRPr="002A2689">
              <w:rPr>
                <w:rFonts w:ascii="TH SarabunPSK" w:eastAsia="MS Mincho" w:hAnsi="TH SarabunPSK"/>
                <w:spacing w:val="-8"/>
                <w:sz w:val="32"/>
                <w:cs/>
                <w:lang w:eastAsia="ja-JP"/>
              </w:rPr>
              <w:t xml:space="preserve"> คน)</w:t>
            </w:r>
          </w:p>
          <w:p w:rsidR="008A7182" w:rsidRPr="002A2689" w:rsidRDefault="008A7182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lang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                                                      ค่าใช้จ่ายต่อรุ่น</w:t>
            </w:r>
          </w:p>
          <w:p w:rsidR="008A7182" w:rsidRPr="002A2689" w:rsidRDefault="008A7182" w:rsidP="005B3EF0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>รวมค่าใช้จ่าย 1,</w:t>
            </w:r>
            <w:r w:rsidR="005B3EF0">
              <w:rPr>
                <w:rFonts w:ascii="TH SarabunPSK" w:eastAsia="MS Mincho" w:hAnsi="TH SarabunPSK"/>
                <w:sz w:val="32"/>
                <w:lang w:eastAsia="ja-JP"/>
              </w:rPr>
              <w:t>314</w:t>
            </w:r>
            <w:r w:rsidRPr="002A2689">
              <w:rPr>
                <w:rFonts w:ascii="TH SarabunPSK" w:eastAsia="MS Mincho" w:hAnsi="TH SarabunPSK"/>
                <w:sz w:val="32"/>
                <w:cs/>
                <w:lang w:eastAsia="ja-JP"/>
              </w:rPr>
              <w:t xml:space="preserve"> รุ่น</w:t>
            </w:r>
          </w:p>
        </w:tc>
        <w:tc>
          <w:tcPr>
            <w:tcW w:w="2119" w:type="dxa"/>
            <w:tcBorders>
              <w:top w:val="nil"/>
              <w:bottom w:val="single" w:sz="4" w:space="0" w:color="auto"/>
            </w:tcBorders>
          </w:tcPr>
          <w:p w:rsidR="008A7182" w:rsidRPr="002A2689" w:rsidRDefault="008A7182" w:rsidP="005B3EF0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3,</w:t>
            </w:r>
            <w:r w:rsidR="005B3EF0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</w:t>
            </w: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00</w:t>
            </w:r>
          </w:p>
          <w:p w:rsidR="008A7182" w:rsidRPr="002A2689" w:rsidRDefault="005B3EF0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20</w:t>
            </w:r>
            <w:r w:rsidR="008A7182"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,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000</w:t>
            </w:r>
          </w:p>
          <w:p w:rsidR="008A7182" w:rsidRPr="002A2689" w:rsidRDefault="005B3EF0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2</w:t>
            </w:r>
            <w:r w:rsidR="008A7182"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,</w:t>
            </w: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2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</w:t>
            </w:r>
          </w:p>
          <w:p w:rsidR="008A7182" w:rsidRPr="002A2689" w:rsidRDefault="008A7182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2,36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</w:t>
            </w:r>
          </w:p>
          <w:p w:rsidR="008A7182" w:rsidRPr="002A2689" w:rsidRDefault="008A7182" w:rsidP="008A7182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u w:val="single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u w:val="single"/>
                <w:cs/>
                <w:lang w:val="th-TH" w:eastAsia="ja-JP"/>
              </w:rPr>
              <w:t>25</w:t>
            </w:r>
            <w:r w:rsidR="007D2CDE" w:rsidRPr="002A2689">
              <w:rPr>
                <w:rFonts w:ascii="TH SarabunPSK" w:eastAsia="MS Mincho" w:hAnsi="TH SarabunPSK" w:hint="cs"/>
                <w:sz w:val="32"/>
                <w:u w:val="single"/>
                <w:cs/>
                <w:lang w:val="th-TH" w:eastAsia="ja-JP"/>
              </w:rPr>
              <w:t>,</w:t>
            </w:r>
            <w:r w:rsidR="005B3EF0">
              <w:rPr>
                <w:rFonts w:ascii="TH SarabunPSK" w:eastAsia="MS Mincho" w:hAnsi="TH SarabunPSK"/>
                <w:sz w:val="32"/>
                <w:u w:val="single"/>
                <w:lang w:eastAsia="ja-JP"/>
              </w:rPr>
              <w:t>20</w:t>
            </w:r>
            <w:r w:rsidR="007D2CDE" w:rsidRPr="002A2689">
              <w:rPr>
                <w:rFonts w:ascii="TH SarabunPSK" w:eastAsia="MS Mincho" w:hAnsi="TH SarabunPSK" w:hint="cs"/>
                <w:sz w:val="32"/>
                <w:u w:val="single"/>
                <w:cs/>
                <w:lang w:val="th-TH" w:eastAsia="ja-JP"/>
              </w:rPr>
              <w:t>0</w:t>
            </w:r>
          </w:p>
          <w:p w:rsidR="008A7182" w:rsidRPr="002A2689" w:rsidRDefault="008A7182" w:rsidP="005B3EF0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u w:val="single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3</w:t>
            </w:r>
            <w:r w:rsidR="005B3EF0">
              <w:rPr>
                <w:rFonts w:ascii="TH SarabunPSK" w:eastAsia="MS Mincho" w:hAnsi="TH SarabunPSK"/>
                <w:sz w:val="32"/>
                <w:u w:val="double"/>
                <w:lang w:eastAsia="ja-JP"/>
              </w:rPr>
              <w:t>3</w:t>
            </w: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</w:t>
            </w:r>
            <w:r w:rsidR="005B3EF0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112</w:t>
            </w: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</w:t>
            </w:r>
            <w:r w:rsidR="005B3EF0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8</w:t>
            </w:r>
            <w:r w:rsidR="007D2CDE" w:rsidRPr="002A2689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00</w:t>
            </w:r>
          </w:p>
        </w:tc>
      </w:tr>
      <w:tr w:rsidR="005B3EF0" w:rsidRPr="002A2689" w:rsidTr="005B3EF0">
        <w:trPr>
          <w:trHeight w:val="656"/>
        </w:trPr>
        <w:tc>
          <w:tcPr>
            <w:tcW w:w="7621" w:type="dxa"/>
            <w:tcBorders>
              <w:top w:val="single" w:sz="4" w:space="0" w:color="auto"/>
              <w:bottom w:val="nil"/>
            </w:tcBorders>
          </w:tcPr>
          <w:p w:rsidR="005B3EF0" w:rsidRPr="002A2689" w:rsidRDefault="005B3EF0" w:rsidP="005B3EF0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b/>
                <w:bCs/>
                <w:sz w:val="32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 xml:space="preserve">2. ค่าใช้จ่ายในการติดตามประเมินผลโครงการ </w:t>
            </w:r>
          </w:p>
          <w:p w:rsidR="005B3EF0" w:rsidRPr="002A2689" w:rsidRDefault="005B3EF0" w:rsidP="005B3EF0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  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>จำนวน 5 แห่ง</w:t>
            </w:r>
          </w:p>
        </w:tc>
        <w:tc>
          <w:tcPr>
            <w:tcW w:w="2119" w:type="dxa"/>
            <w:tcBorders>
              <w:top w:val="single" w:sz="4" w:space="0" w:color="auto"/>
              <w:bottom w:val="nil"/>
            </w:tcBorders>
          </w:tcPr>
          <w:p w:rsidR="005B3EF0" w:rsidRPr="002A2689" w:rsidRDefault="005B3EF0" w:rsidP="005B3EF0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</w:p>
        </w:tc>
      </w:tr>
      <w:tr w:rsidR="007D2CDE" w:rsidRPr="002A2689" w:rsidTr="005B3EF0">
        <w:trPr>
          <w:trHeight w:val="857"/>
        </w:trPr>
        <w:tc>
          <w:tcPr>
            <w:tcW w:w="7621" w:type="dxa"/>
            <w:tcBorders>
              <w:top w:val="nil"/>
            </w:tcBorders>
          </w:tcPr>
          <w:p w:rsidR="008A7182" w:rsidRPr="005B3EF0" w:rsidRDefault="008A7182" w:rsidP="008A7182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b/>
                <w:bCs/>
                <w:sz w:val="32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 xml:space="preserve"> </w:t>
            </w:r>
            <w:r w:rsidR="005B3EF0">
              <w:rPr>
                <w:rFonts w:ascii="TH SarabunPSK" w:eastAsia="MS Mincho" w:hAnsi="TH SarabunPSK" w:hint="cs"/>
                <w:b/>
                <w:bCs/>
                <w:sz w:val="32"/>
                <w:cs/>
              </w:rPr>
              <w:t xml:space="preserve">  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1) ค่าเบี้ยเลี้ยง (2 คน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2 วัน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240 บาท </w:t>
            </w:r>
            <w:r w:rsidRPr="002A2689">
              <w:rPr>
                <w:rFonts w:ascii="TH SarabunPSK" w:eastAsia="MS Mincho" w:hAnsi="TH SarabunPSK"/>
                <w:sz w:val="32"/>
              </w:rPr>
              <w:t>x 5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แห่ง)</w:t>
            </w:r>
          </w:p>
          <w:p w:rsidR="008A7182" w:rsidRPr="002A2689" w:rsidRDefault="008A7182" w:rsidP="008A7182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  2) ค่าที่พัก (2 คน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1 วัน </w:t>
            </w:r>
            <w:r w:rsidRPr="002A2689">
              <w:rPr>
                <w:rFonts w:ascii="TH SarabunPSK" w:eastAsia="MS Mincho" w:hAnsi="TH SarabunPSK"/>
                <w:sz w:val="32"/>
              </w:rPr>
              <w:t xml:space="preserve">x </w:t>
            </w:r>
            <w:r w:rsidR="005B3EF0">
              <w:rPr>
                <w:rFonts w:ascii="TH SarabunPSK" w:eastAsia="MS Mincho" w:hAnsi="TH SarabunPSK"/>
                <w:sz w:val="32"/>
              </w:rPr>
              <w:t>7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50 บาท </w:t>
            </w:r>
            <w:r w:rsidRPr="002A2689">
              <w:rPr>
                <w:rFonts w:ascii="TH SarabunPSK" w:eastAsia="MS Mincho" w:hAnsi="TH SarabunPSK"/>
                <w:sz w:val="32"/>
              </w:rPr>
              <w:t>x 5</w:t>
            </w: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แห่ง)</w:t>
            </w:r>
          </w:p>
          <w:p w:rsidR="005B3EF0" w:rsidRDefault="008A7182" w:rsidP="005B3EF0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</w:rPr>
              <w:t xml:space="preserve">   3) ค่าพาหนะ</w:t>
            </w:r>
          </w:p>
          <w:p w:rsidR="008A7182" w:rsidRPr="002A2689" w:rsidRDefault="008A7182" w:rsidP="005B3EF0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thaiDistribute"/>
              <w:rPr>
                <w:rFonts w:ascii="TH SarabunPSK" w:eastAsia="MS Mincho" w:hAnsi="TH SarabunPSK"/>
                <w:sz w:val="32"/>
                <w:cs/>
                <w:lang w:eastAsia="ja-JP"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/>
              </w:rPr>
              <w:t xml:space="preserve">                                                   </w:t>
            </w:r>
            <w:r w:rsidR="005E00E3"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/>
              </w:rPr>
              <w:t xml:space="preserve">                        </w:t>
            </w: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  <w:lang w:val="th-TH"/>
              </w:rPr>
              <w:t>รวมค่าใช้จ่าย</w:t>
            </w:r>
          </w:p>
        </w:tc>
        <w:tc>
          <w:tcPr>
            <w:tcW w:w="2119" w:type="dxa"/>
            <w:tcBorders>
              <w:top w:val="nil"/>
            </w:tcBorders>
          </w:tcPr>
          <w:p w:rsidR="008A7182" w:rsidRPr="002A2689" w:rsidRDefault="008A7182" w:rsidP="008A7182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4,80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</w:t>
            </w:r>
          </w:p>
          <w:p w:rsidR="008A7182" w:rsidRPr="002A2689" w:rsidRDefault="005B3EF0" w:rsidP="008A7182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>
              <w:rPr>
                <w:rFonts w:ascii="TH SarabunPSK" w:eastAsia="MS Mincho" w:hAnsi="TH SarabunPSK"/>
                <w:sz w:val="32"/>
                <w:lang w:eastAsia="ja-JP"/>
              </w:rPr>
              <w:t>7</w:t>
            </w:r>
            <w:r w:rsidR="008A7182"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,5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</w:t>
            </w:r>
          </w:p>
          <w:p w:rsidR="008A7182" w:rsidRPr="002A2689" w:rsidRDefault="005B3EF0" w:rsidP="008A7182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cs/>
                <w:lang w:val="th-TH" w:eastAsia="ja-JP"/>
              </w:rPr>
            </w:pPr>
            <w:r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12</w:t>
            </w:r>
            <w:r w:rsidR="008A7182" w:rsidRPr="002A2689">
              <w:rPr>
                <w:rFonts w:ascii="TH SarabunPSK" w:eastAsia="MS Mincho" w:hAnsi="TH SarabunPSK"/>
                <w:sz w:val="32"/>
                <w:cs/>
                <w:lang w:val="th-TH" w:eastAsia="ja-JP"/>
              </w:rPr>
              <w:t>,7</w:t>
            </w:r>
            <w:r w:rsidR="007D2CDE" w:rsidRPr="002A2689">
              <w:rPr>
                <w:rFonts w:ascii="TH SarabunPSK" w:eastAsia="MS Mincho" w:hAnsi="TH SarabunPSK" w:hint="cs"/>
                <w:sz w:val="32"/>
                <w:cs/>
                <w:lang w:val="th-TH" w:eastAsia="ja-JP"/>
              </w:rPr>
              <w:t>00</w:t>
            </w:r>
          </w:p>
          <w:p w:rsidR="008A7182" w:rsidRPr="002A2689" w:rsidRDefault="005B3EF0" w:rsidP="007D2CDE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</w:pPr>
            <w:r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25</w:t>
            </w:r>
            <w:r w:rsidR="008A7182"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,0</w:t>
            </w:r>
            <w:r w:rsidR="007D2CDE" w:rsidRPr="002A2689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00</w:t>
            </w:r>
          </w:p>
        </w:tc>
      </w:tr>
      <w:tr w:rsidR="007D2CDE" w:rsidRPr="002A2689" w:rsidTr="008A7182">
        <w:trPr>
          <w:trHeight w:val="417"/>
        </w:trPr>
        <w:tc>
          <w:tcPr>
            <w:tcW w:w="7621" w:type="dxa"/>
          </w:tcPr>
          <w:p w:rsidR="008A7182" w:rsidRPr="002A2689" w:rsidRDefault="008A7182" w:rsidP="008A7182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b/>
                <w:bCs/>
                <w:sz w:val="32"/>
                <w:cs/>
              </w:rPr>
            </w:pPr>
            <w:r w:rsidRPr="002A2689">
              <w:rPr>
                <w:rFonts w:ascii="TH SarabunPSK" w:eastAsia="MS Mincho" w:hAnsi="TH SarabunPSK"/>
                <w:b/>
                <w:bCs/>
                <w:sz w:val="32"/>
                <w:cs/>
              </w:rPr>
              <w:t>รวมค่าใช้จ่ายในการดำเนินโครงการทั้งสิ้น</w:t>
            </w:r>
          </w:p>
        </w:tc>
        <w:tc>
          <w:tcPr>
            <w:tcW w:w="2119" w:type="dxa"/>
          </w:tcPr>
          <w:p w:rsidR="008A7182" w:rsidRPr="002A2689" w:rsidRDefault="008A7182" w:rsidP="005B3EF0">
            <w:pPr>
              <w:tabs>
                <w:tab w:val="left" w:pos="284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right"/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</w:pP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3</w:t>
            </w:r>
            <w:r w:rsidR="005B3EF0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3</w:t>
            </w: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</w:t>
            </w:r>
            <w:r w:rsidR="005B3EF0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137</w:t>
            </w:r>
            <w:r w:rsidRPr="002A2689">
              <w:rPr>
                <w:rFonts w:ascii="TH SarabunPSK" w:eastAsia="MS Mincho" w:hAnsi="TH SarabunPSK"/>
                <w:sz w:val="32"/>
                <w:u w:val="double"/>
                <w:cs/>
                <w:lang w:val="th-TH" w:eastAsia="ja-JP"/>
              </w:rPr>
              <w:t>,</w:t>
            </w:r>
            <w:r w:rsidR="005B3EF0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8</w:t>
            </w:r>
            <w:r w:rsidR="007D2CDE" w:rsidRPr="002A2689">
              <w:rPr>
                <w:rFonts w:ascii="TH SarabunPSK" w:eastAsia="MS Mincho" w:hAnsi="TH SarabunPSK" w:hint="cs"/>
                <w:sz w:val="32"/>
                <w:u w:val="double"/>
                <w:cs/>
                <w:lang w:val="th-TH" w:eastAsia="ja-JP"/>
              </w:rPr>
              <w:t>00</w:t>
            </w:r>
          </w:p>
        </w:tc>
      </w:tr>
    </w:tbl>
    <w:p w:rsidR="008A7182" w:rsidRPr="002A2689" w:rsidRDefault="008A7182" w:rsidP="008A7182">
      <w:pPr>
        <w:tabs>
          <w:tab w:val="left" w:pos="284"/>
          <w:tab w:val="left" w:pos="720"/>
          <w:tab w:val="left" w:pos="851"/>
          <w:tab w:val="left" w:pos="900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</w:rPr>
      </w:pPr>
    </w:p>
    <w:p w:rsidR="008A7182" w:rsidRPr="002A2689" w:rsidRDefault="008A7182" w:rsidP="008A718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eastAsia="MS Mincho" w:hAnsi="TH SarabunPSK"/>
          <w:sz w:val="32"/>
          <w:cs/>
          <w:lang w:val="th-TH" w:eastAsia="ja-JP"/>
        </w:rPr>
      </w:pPr>
      <w:r w:rsidRPr="002A2689">
        <w:rPr>
          <w:rFonts w:ascii="TH SarabunPSK" w:eastAsia="MS Mincho" w:hAnsi="TH SarabunPSK"/>
          <w:b/>
          <w:bCs/>
          <w:sz w:val="32"/>
          <w:cs/>
          <w:lang w:val="th-TH" w:eastAsia="ja-JP"/>
        </w:rPr>
        <w:t>หมายเหตุ</w:t>
      </w:r>
      <w:r w:rsidRPr="002A2689">
        <w:rPr>
          <w:rFonts w:ascii="TH SarabunPSK" w:eastAsia="MS Mincho" w:hAnsi="TH SarabunPSK"/>
          <w:sz w:val="32"/>
          <w:cs/>
          <w:lang w:val="th-TH" w:eastAsia="ja-JP"/>
        </w:rPr>
        <w:t xml:space="preserve">  ถัวเฉลี่ยค่าใช้จ่ายทุกรายการ </w:t>
      </w:r>
      <w:r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 xml:space="preserve">อัตราค่าใช้จ่ายตาม ข้อ </w:t>
      </w:r>
      <w:r w:rsidR="007D2CDE" w:rsidRPr="002A2689">
        <w:rPr>
          <w:rFonts w:ascii="TH SarabunPSK" w:eastAsia="MS Mincho" w:hAnsi="TH SarabunPSK" w:hint="cs"/>
          <w:spacing w:val="-8"/>
          <w:sz w:val="32"/>
          <w:cs/>
          <w:lang w:eastAsia="ja-JP"/>
        </w:rPr>
        <w:t>1</w:t>
      </w:r>
      <w:r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 xml:space="preserve"> </w:t>
      </w:r>
      <w:r w:rsidRPr="002A2689">
        <w:rPr>
          <w:rFonts w:ascii="TH SarabunPSK" w:eastAsia="MS Mincho" w:hAnsi="TH SarabunPSK"/>
          <w:spacing w:val="-8"/>
          <w:sz w:val="32"/>
          <w:lang w:eastAsia="ja-JP"/>
        </w:rPr>
        <w:t>–</w:t>
      </w:r>
      <w:r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 xml:space="preserve"> 2 เป็นเพียงฐานในการคำนวณเงินงบประมาณ</w:t>
      </w:r>
      <w:r w:rsidRPr="002A2689">
        <w:rPr>
          <w:rFonts w:ascii="TH SarabunPSK" w:eastAsia="MS Mincho" w:hAnsi="TH SarabunPSK"/>
          <w:sz w:val="32"/>
          <w:cs/>
          <w:lang w:eastAsia="ja-JP"/>
        </w:rPr>
        <w:t xml:space="preserve">  หากมีค่าใช้จ่ายอื่นใดที่จำเป็นต้องใช้ในการดำเนินการตามโครงการในแต่ละรุ่น  ให้</w:t>
      </w:r>
      <w:r w:rsidRPr="002A2689">
        <w:rPr>
          <w:rFonts w:ascii="TH SarabunPSK" w:eastAsia="MS Mincho" w:hAnsi="TH SarabunPSK"/>
          <w:spacing w:val="-8"/>
          <w:sz w:val="32"/>
          <w:cs/>
          <w:lang w:eastAsia="ja-JP"/>
        </w:rPr>
        <w:t>เบิกจ่ายได้ตาม</w:t>
      </w:r>
      <w:r w:rsidRPr="002A2689">
        <w:rPr>
          <w:rFonts w:ascii="TH SarabunPSK" w:eastAsia="MS Mincho" w:hAnsi="TH SarabunPSK"/>
          <w:spacing w:val="-10"/>
          <w:sz w:val="32"/>
          <w:cs/>
          <w:lang w:eastAsia="ja-JP"/>
        </w:rPr>
        <w:t>ระเบียบค่าใช้จ่าย</w:t>
      </w:r>
      <w:r w:rsidR="007D2CDE" w:rsidRPr="002A2689">
        <w:rPr>
          <w:rFonts w:ascii="TH SarabunPSK" w:eastAsia="MS Mincho" w:hAnsi="TH SarabunPSK"/>
          <w:spacing w:val="-10"/>
          <w:sz w:val="32"/>
          <w:cs/>
          <w:lang w:eastAsia="ja-JP"/>
        </w:rPr>
        <w:t xml:space="preserve"> </w:t>
      </w:r>
      <w:r w:rsidRPr="002A2689">
        <w:rPr>
          <w:rFonts w:ascii="TH SarabunPSK" w:eastAsia="MS Mincho" w:hAnsi="TH SarabunPSK"/>
          <w:spacing w:val="-10"/>
          <w:sz w:val="32"/>
          <w:cs/>
          <w:lang w:eastAsia="ja-JP"/>
        </w:rPr>
        <w:t>ในการฝึกอบรม หรือระเบียบอื่นที่เกี่ยวข้อง  โดยถัวเฉลี่ยจากวงเงินงบประมาณรวมที่แต่ละหน่วยงานได้รับ</w:t>
      </w:r>
    </w:p>
    <w:p w:rsidR="008A7182" w:rsidRPr="002A2689" w:rsidRDefault="008A7182" w:rsidP="008A7182">
      <w:pPr>
        <w:tabs>
          <w:tab w:val="left" w:pos="284"/>
          <w:tab w:val="left" w:pos="720"/>
          <w:tab w:val="left" w:pos="851"/>
          <w:tab w:val="left" w:pos="900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eastAsia="MS Mincho" w:hAnsi="TH SarabunPSK"/>
          <w:sz w:val="32"/>
        </w:rPr>
      </w:pPr>
    </w:p>
    <w:p w:rsidR="00440B0B" w:rsidRPr="002A2689" w:rsidRDefault="00440B0B" w:rsidP="00440B0B">
      <w:pPr>
        <w:rPr>
          <w:rFonts w:ascii="TH SarabunPSK" w:eastAsia="MS Mincho" w:hAnsi="TH SarabunPSK"/>
          <w:sz w:val="32"/>
          <w:cs/>
          <w:lang w:val="th-TH" w:eastAsia="ja-JP"/>
        </w:rPr>
      </w:pPr>
    </w:p>
    <w:p w:rsidR="007D2CDE" w:rsidRPr="002A2689" w:rsidRDefault="007D2CDE" w:rsidP="00440B0B">
      <w:pPr>
        <w:rPr>
          <w:rFonts w:ascii="TH SarabunPSK" w:eastAsia="MS Mincho" w:hAnsi="TH SarabunPSK"/>
          <w:sz w:val="32"/>
          <w:cs/>
          <w:lang w:val="th-TH" w:eastAsia="ja-JP"/>
        </w:rPr>
      </w:pPr>
    </w:p>
    <w:p w:rsidR="007D2CDE" w:rsidRPr="002A2689" w:rsidRDefault="007D2CDE" w:rsidP="00440B0B">
      <w:pPr>
        <w:rPr>
          <w:rFonts w:ascii="TH SarabunPSK" w:eastAsia="MS Mincho" w:hAnsi="TH SarabunPSK"/>
          <w:sz w:val="32"/>
          <w:cs/>
          <w:lang w:val="th-TH" w:eastAsia="ja-JP"/>
        </w:rPr>
      </w:pPr>
    </w:p>
    <w:p w:rsidR="007D2CDE" w:rsidRPr="002A2689" w:rsidRDefault="007D2CDE" w:rsidP="00440B0B">
      <w:pPr>
        <w:rPr>
          <w:rFonts w:ascii="TH SarabunPSK" w:eastAsia="MS Mincho" w:hAnsi="TH SarabunPSK"/>
          <w:sz w:val="32"/>
          <w:cs/>
          <w:lang w:val="th-TH" w:eastAsia="ja-JP"/>
        </w:rPr>
      </w:pPr>
    </w:p>
    <w:p w:rsidR="007D2CDE" w:rsidRPr="002A2689" w:rsidRDefault="007D2CDE" w:rsidP="00440B0B">
      <w:pPr>
        <w:rPr>
          <w:rFonts w:ascii="TH SarabunPSK" w:eastAsia="MS Mincho" w:hAnsi="TH SarabunPSK"/>
          <w:sz w:val="32"/>
          <w:cs/>
          <w:lang w:val="th-TH" w:eastAsia="ja-JP"/>
        </w:rPr>
      </w:pPr>
    </w:p>
    <w:p w:rsidR="007D2CDE" w:rsidRPr="002A2689" w:rsidRDefault="007D2CDE" w:rsidP="00440B0B">
      <w:pPr>
        <w:rPr>
          <w:rFonts w:ascii="TH SarabunPSK" w:eastAsia="MS Mincho" w:hAnsi="TH SarabunPSK"/>
          <w:sz w:val="32"/>
          <w:cs/>
          <w:lang w:val="th-TH" w:eastAsia="ja-JP"/>
        </w:rPr>
      </w:pPr>
    </w:p>
    <w:p w:rsidR="007D2CDE" w:rsidRPr="002A2689" w:rsidRDefault="007D2CDE" w:rsidP="00440B0B">
      <w:pPr>
        <w:rPr>
          <w:rFonts w:ascii="TH SarabunPSK" w:eastAsia="MS Mincho" w:hAnsi="TH SarabunPSK"/>
          <w:sz w:val="32"/>
          <w:cs/>
          <w:lang w:val="th-TH" w:eastAsia="ja-JP"/>
        </w:rPr>
      </w:pPr>
    </w:p>
    <w:p w:rsidR="007D2CDE" w:rsidRPr="002A2689" w:rsidRDefault="007D2CDE" w:rsidP="00440B0B">
      <w:pPr>
        <w:rPr>
          <w:rFonts w:ascii="TH SarabunPSK" w:eastAsia="MS Mincho" w:hAnsi="TH SarabunPSK"/>
          <w:sz w:val="32"/>
          <w:cs/>
          <w:lang w:val="th-TH" w:eastAsia="ja-JP"/>
        </w:rPr>
      </w:pPr>
    </w:p>
    <w:p w:rsidR="007D2CDE" w:rsidRDefault="007D2CDE" w:rsidP="00440B0B">
      <w:pPr>
        <w:rPr>
          <w:rFonts w:ascii="TH SarabunPSK" w:eastAsia="MS Mincho" w:hAnsi="TH SarabunPSK"/>
          <w:color w:val="FF0000"/>
          <w:sz w:val="32"/>
          <w:cs/>
          <w:lang w:val="th-TH" w:eastAsia="ja-JP"/>
        </w:rPr>
      </w:pPr>
    </w:p>
    <w:p w:rsidR="007D2CDE" w:rsidRDefault="007D2CDE" w:rsidP="00440B0B">
      <w:pPr>
        <w:rPr>
          <w:rFonts w:ascii="TH SarabunPSK" w:eastAsia="MS Mincho" w:hAnsi="TH SarabunPSK"/>
          <w:color w:val="FF0000"/>
          <w:sz w:val="32"/>
          <w:cs/>
          <w:lang w:val="th-TH" w:eastAsia="ja-JP"/>
        </w:rPr>
      </w:pPr>
    </w:p>
    <w:p w:rsidR="005E00E3" w:rsidRPr="00F50A80" w:rsidRDefault="005E00E3" w:rsidP="00440B0B">
      <w:pPr>
        <w:rPr>
          <w:rFonts w:ascii="TH SarabunPSK" w:eastAsia="MS Mincho" w:hAnsi="TH SarabunPSK"/>
          <w:color w:val="FF0000"/>
          <w:sz w:val="32"/>
          <w:cs/>
          <w:lang w:val="th-TH" w:eastAsia="ja-JP"/>
        </w:rPr>
      </w:pPr>
    </w:p>
    <w:p w:rsidR="00913630" w:rsidRPr="00901C66" w:rsidRDefault="00913630" w:rsidP="00E00508">
      <w:pPr>
        <w:pStyle w:val="2"/>
        <w:jc w:val="center"/>
        <w:rPr>
          <w:rFonts w:ascii="TH SarabunPSK" w:hAnsi="TH SarabunPSK" w:cs="TH SarabunPSK"/>
          <w:color w:val="auto"/>
          <w:sz w:val="33"/>
        </w:rPr>
      </w:pPr>
      <w:bookmarkStart w:id="16" w:name="_Toc524611019"/>
      <w:r w:rsidRPr="00901C66">
        <w:rPr>
          <w:rFonts w:ascii="TH SarabunPSK" w:hAnsi="TH SarabunPSK" w:cs="TH SarabunPSK"/>
          <w:color w:val="auto"/>
          <w:sz w:val="33"/>
          <w:cs/>
        </w:rPr>
        <w:lastRenderedPageBreak/>
        <w:t>กิจกรรม ส่งเสริมมาตรฐานฝีมือแรงงานแห่งชาติ</w:t>
      </w:r>
      <w:bookmarkEnd w:id="16"/>
    </w:p>
    <w:p w:rsidR="005E00E3" w:rsidRPr="0089338B" w:rsidRDefault="005E00E3" w:rsidP="005E00E3">
      <w:pPr>
        <w:jc w:val="center"/>
        <w:rPr>
          <w:b/>
          <w:bCs/>
        </w:rPr>
      </w:pPr>
      <w:r w:rsidRPr="0089338B">
        <w:rPr>
          <w:rFonts w:hint="cs"/>
          <w:b/>
          <w:bCs/>
          <w:cs/>
        </w:rPr>
        <w:t>(จัดตั้งศูนย์ทดสอบมาตรฐานฝีมือแรงงาน)</w:t>
      </w:r>
    </w:p>
    <w:p w:rsidR="005E00E3" w:rsidRPr="0089338B" w:rsidRDefault="005E00E3" w:rsidP="005E00E3">
      <w:pPr>
        <w:tabs>
          <w:tab w:val="left" w:pos="284"/>
        </w:tabs>
        <w:rPr>
          <w:rFonts w:ascii="TH SarabunPSK" w:hAnsi="TH SarabunPSK"/>
          <w:b/>
          <w:bCs/>
          <w:sz w:val="32"/>
        </w:rPr>
      </w:pPr>
      <w:r w:rsidRPr="0089338B">
        <w:rPr>
          <w:rFonts w:ascii="TH SarabunPSK" w:hAnsi="TH SarabunPSK" w:hint="cs"/>
          <w:b/>
          <w:bCs/>
          <w:sz w:val="32"/>
          <w:cs/>
        </w:rPr>
        <w:t>1</w:t>
      </w:r>
      <w:r w:rsidRPr="0089338B">
        <w:rPr>
          <w:rFonts w:ascii="TH SarabunPSK" w:hAnsi="TH SarabunPSK"/>
          <w:b/>
          <w:bCs/>
          <w:sz w:val="32"/>
          <w:cs/>
        </w:rPr>
        <w:t>.</w:t>
      </w:r>
      <w:r w:rsidRPr="0089338B">
        <w:rPr>
          <w:rFonts w:ascii="TH SarabunPSK" w:hAnsi="TH SarabunPSK"/>
          <w:b/>
          <w:bCs/>
          <w:sz w:val="32"/>
          <w:cs/>
        </w:rPr>
        <w:tab/>
        <w:t xml:space="preserve">หลักการและเหตุผล    </w:t>
      </w:r>
    </w:p>
    <w:p w:rsidR="005E00E3" w:rsidRPr="0089338B" w:rsidRDefault="005E00E3" w:rsidP="005E00E3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  <w:t>กรมพัฒนาฝีมือแรงงาน เป็นหน่วยงานที่มีภารกิจในการขับเคลื่อนระบบพัฒนาฝีมือแรงงาน</w:t>
      </w:r>
      <w:r w:rsidRPr="0089338B">
        <w:rPr>
          <w:rFonts w:ascii="TH SarabunPSK" w:hAnsi="TH SarabunPSK"/>
          <w:sz w:val="32"/>
        </w:rPr>
        <w:t xml:space="preserve"> </w:t>
      </w:r>
      <w:r w:rsidRPr="0089338B">
        <w:rPr>
          <w:rFonts w:ascii="TH SarabunPSK" w:hAnsi="TH SarabunPSK"/>
          <w:sz w:val="32"/>
          <w:cs/>
        </w:rPr>
        <w:t>เพื่อเพิ่มขีดความสามารถรองรับการแข่งขันในระดับอาเซียนและระดับสากล โดยส่งเสริมและสนับสนุนการสร้างเครือข่ายการพัฒนาฝีมือแรงงาน เพื่อพัฒนาศักยภาพกำลังแรงงานให้มีความพร้อมในการทำงานทั้งในประเทศและต่างประเทศ รวมทั้งพัฒนาบุคลากรของตนให้มีความรู้ ความสามารถเพิ่มขึ้น</w:t>
      </w:r>
      <w:r w:rsidRPr="0089338B">
        <w:rPr>
          <w:rFonts w:ascii="TH SarabunPSK" w:hAnsi="TH SarabunPSK"/>
          <w:sz w:val="32"/>
        </w:rPr>
        <w:t xml:space="preserve"> </w:t>
      </w:r>
      <w:r w:rsidRPr="0089338B">
        <w:rPr>
          <w:rFonts w:ascii="TH SarabunPSK" w:hAnsi="TH SarabunPSK"/>
          <w:sz w:val="32"/>
          <w:cs/>
        </w:rPr>
        <w:t>และมีความชำนาญสอดคล้องกับเทคโนโลยีที่เปลี่ยนแปลงอย่างรวดเร็ว ให้มีมาตรฐานเทียบเคียงมาตรฐานสากล สร้างโอกาสในการแข่งขันทางการค้ารองรับความต้องการของตลาดแรงงาน</w:t>
      </w:r>
    </w:p>
    <w:p w:rsidR="005E00E3" w:rsidRPr="0089338B" w:rsidRDefault="005E00E3" w:rsidP="005E00E3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  <w:t>สำนักพัฒนามาตรฐานและทดสอบฝีมือแรงงาน ได้จัดทำโครงการการส่งเสริมและสร้างเครือข่ายการดำเนินการเกี่ยวกับมาตรฐานฝีมือแรงงานแห่งชาติ เพื่อเสริมสร้างความรู้ ความเข้าใจในการส่งเสริมมาตรฐานฝีมือแรงงานแห่งชาติ ตลอดจนส่งเสริมการสร้างเครือข่ายการพัฒนาฝีมือแรงงาน รวมถึงการสนับสนุนและส่งเสริมให้สถานประกอบกิจการใช้ผู้ผ่านการทดสอบมาตรฐานฝีมือแรงงานแห่งชาติ ทำให้ผู้บริโภคมั่นใจได้ว่าสินค้า และการบริการจากสถานประกอบกิจการแห่งนี้มีคุณภาพได้มาตรฐาน และมีความปลอดภัย ซึ่งจะช่วยส่งเสริมให้หน่วยงานภาครัฐ ภาคเอกชน หรือสถานประกอบกิจการมีส่วนร่วมในการพัฒนาฝีมือแรงงานของประเทศ ให้มีมาตรฐานเทียบเคียงมาตรฐานสากล และเพิ่มโอกาสในการแข่งขันในประชาคมอาเซียน</w:t>
      </w:r>
    </w:p>
    <w:p w:rsidR="005E00E3" w:rsidRPr="0089338B" w:rsidRDefault="005E00E3" w:rsidP="005E00E3">
      <w:pPr>
        <w:tabs>
          <w:tab w:val="left" w:pos="284"/>
          <w:tab w:val="left" w:pos="567"/>
        </w:tabs>
        <w:spacing w:before="120"/>
        <w:rPr>
          <w:rFonts w:ascii="TH SarabunPSK" w:hAnsi="TH SarabunPSK"/>
          <w:b/>
          <w:bCs/>
          <w:sz w:val="32"/>
        </w:rPr>
      </w:pPr>
      <w:r w:rsidRPr="0089338B">
        <w:rPr>
          <w:rFonts w:ascii="TH SarabunPSK" w:hAnsi="TH SarabunPSK"/>
          <w:b/>
          <w:bCs/>
          <w:sz w:val="32"/>
        </w:rPr>
        <w:t>2</w:t>
      </w:r>
      <w:r w:rsidRPr="0089338B">
        <w:rPr>
          <w:rFonts w:ascii="TH SarabunPSK" w:hAnsi="TH SarabunPSK"/>
          <w:b/>
          <w:bCs/>
          <w:sz w:val="32"/>
          <w:cs/>
        </w:rPr>
        <w:t>.</w:t>
      </w:r>
      <w:r w:rsidRPr="0089338B">
        <w:rPr>
          <w:rFonts w:ascii="TH SarabunPSK" w:hAnsi="TH SarabunPSK"/>
          <w:b/>
          <w:bCs/>
          <w:sz w:val="32"/>
          <w:cs/>
        </w:rPr>
        <w:tab/>
        <w:t xml:space="preserve">วัตถุประสงค์  </w:t>
      </w:r>
    </w:p>
    <w:p w:rsidR="005E00E3" w:rsidRPr="0089338B" w:rsidRDefault="005E00E3" w:rsidP="005E00E3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>2</w:t>
      </w:r>
      <w:r w:rsidRPr="0089338B">
        <w:rPr>
          <w:rFonts w:ascii="TH SarabunPSK" w:hAnsi="TH SarabunPSK"/>
          <w:sz w:val="32"/>
          <w:cs/>
        </w:rPr>
        <w:t>.1</w:t>
      </w:r>
      <w:r w:rsidRPr="0089338B">
        <w:rPr>
          <w:rFonts w:ascii="TH SarabunPSK" w:hAnsi="TH SarabunPSK"/>
          <w:sz w:val="32"/>
          <w:cs/>
        </w:rPr>
        <w:tab/>
        <w:t>เพื่อเผยแพร่ประชาสัมพันธ์การส่งเสริมมาตรฐานฝีมือแรงงาน</w:t>
      </w:r>
      <w:r w:rsidRPr="0089338B">
        <w:rPr>
          <w:rFonts w:ascii="TH SarabunPSK" w:hAnsi="TH SarabunPSK"/>
          <w:sz w:val="32"/>
          <w:cs/>
          <w:lang w:eastAsia="ja-JP"/>
        </w:rPr>
        <w:t>แห่งชาติ</w:t>
      </w:r>
    </w:p>
    <w:p w:rsidR="005E00E3" w:rsidRPr="0089338B" w:rsidRDefault="005E00E3" w:rsidP="005E00E3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 w:hint="cs"/>
          <w:sz w:val="32"/>
          <w:cs/>
        </w:rPr>
        <w:t>2</w:t>
      </w:r>
      <w:r w:rsidRPr="0089338B">
        <w:rPr>
          <w:rFonts w:ascii="TH SarabunPSK" w:hAnsi="TH SarabunPSK"/>
          <w:sz w:val="32"/>
        </w:rPr>
        <w:t xml:space="preserve">.2  </w:t>
      </w:r>
      <w:r w:rsidRPr="0089338B">
        <w:rPr>
          <w:rFonts w:ascii="TH SarabunPSK" w:hAnsi="TH SarabunPSK"/>
          <w:sz w:val="32"/>
          <w:cs/>
        </w:rPr>
        <w:t xml:space="preserve"> </w:t>
      </w:r>
      <w:r w:rsidR="008F5AD1" w:rsidRPr="0089338B">
        <w:rPr>
          <w:rFonts w:ascii="TH SarabunPSK" w:hAnsi="TH SarabunPSK" w:hint="cs"/>
          <w:sz w:val="32"/>
          <w:cs/>
        </w:rPr>
        <w:tab/>
      </w:r>
      <w:r w:rsidRPr="0089338B">
        <w:rPr>
          <w:rFonts w:ascii="TH SarabunPSK" w:hAnsi="TH SarabunPSK"/>
          <w:sz w:val="32"/>
          <w:cs/>
        </w:rPr>
        <w:t>เพื่อเป็นการเสริมสร้างความรู้ ความเข้าใจ เกี่ยวกับงานด้านมาตรฐานฝีมือแรงงานให้กับเจ้าหน้าที่ของกรมพัฒนาฝีมือแรงงาน และเครือข่ายการพัฒนาฝีมือแรงงาน</w:t>
      </w:r>
    </w:p>
    <w:p w:rsidR="005E00E3" w:rsidRPr="0089338B" w:rsidRDefault="005E00E3" w:rsidP="005E00E3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 w:hint="cs"/>
          <w:sz w:val="32"/>
          <w:cs/>
        </w:rPr>
        <w:t>2</w:t>
      </w:r>
      <w:r w:rsidRPr="0089338B">
        <w:rPr>
          <w:rFonts w:ascii="TH SarabunPSK" w:hAnsi="TH SarabunPSK"/>
          <w:sz w:val="32"/>
          <w:cs/>
        </w:rPr>
        <w:t>.</w:t>
      </w:r>
      <w:r w:rsidRPr="0089338B">
        <w:rPr>
          <w:rFonts w:ascii="TH SarabunPSK" w:hAnsi="TH SarabunPSK"/>
          <w:sz w:val="32"/>
        </w:rPr>
        <w:t>3</w:t>
      </w:r>
      <w:r w:rsidRPr="0089338B">
        <w:rPr>
          <w:rFonts w:ascii="TH SarabunPSK" w:hAnsi="TH SarabunPSK"/>
          <w:sz w:val="32"/>
          <w:cs/>
        </w:rPr>
        <w:t xml:space="preserve">  </w:t>
      </w:r>
      <w:r w:rsidRPr="0089338B">
        <w:rPr>
          <w:rFonts w:ascii="TH SarabunPSK" w:hAnsi="TH SarabunPSK"/>
          <w:sz w:val="32"/>
          <w:cs/>
        </w:rPr>
        <w:tab/>
        <w:t>เพื่อ</w:t>
      </w:r>
      <w:proofErr w:type="spellStart"/>
      <w:r w:rsidRPr="0089338B">
        <w:rPr>
          <w:rFonts w:ascii="TH SarabunPSK" w:hAnsi="TH SarabunPSK"/>
          <w:sz w:val="32"/>
          <w:cs/>
        </w:rPr>
        <w:t>บูรณา</w:t>
      </w:r>
      <w:proofErr w:type="spellEnd"/>
      <w:r w:rsidRPr="0089338B">
        <w:rPr>
          <w:rFonts w:ascii="TH SarabunPSK" w:hAnsi="TH SarabunPSK"/>
          <w:sz w:val="32"/>
          <w:cs/>
        </w:rPr>
        <w:t>การความร่วมมือและสร้างการมีส่วนร่วมระหว่างภาครัฐ และภาคเอกชน หรือสถานประกอบกิจการ</w:t>
      </w:r>
    </w:p>
    <w:p w:rsidR="005E00E3" w:rsidRPr="0089338B" w:rsidRDefault="005E00E3" w:rsidP="005E00E3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89338B">
        <w:rPr>
          <w:rFonts w:ascii="TH SarabunPSK" w:hAnsi="TH SarabunPSK"/>
          <w:b/>
          <w:bCs/>
          <w:sz w:val="32"/>
        </w:rPr>
        <w:t>3</w:t>
      </w:r>
      <w:r w:rsidRPr="0089338B">
        <w:rPr>
          <w:rFonts w:ascii="TH SarabunPSK" w:hAnsi="TH SarabunPSK"/>
          <w:b/>
          <w:bCs/>
          <w:sz w:val="32"/>
          <w:cs/>
        </w:rPr>
        <w:t>.</w:t>
      </w:r>
      <w:r w:rsidRPr="0089338B">
        <w:rPr>
          <w:rFonts w:ascii="TH SarabunPSK" w:hAnsi="TH SarabunPSK"/>
          <w:b/>
          <w:bCs/>
          <w:sz w:val="32"/>
          <w:cs/>
        </w:rPr>
        <w:tab/>
        <w:t xml:space="preserve">วิธีดำเนินการ  </w:t>
      </w:r>
    </w:p>
    <w:p w:rsidR="005E00E3" w:rsidRPr="0089338B" w:rsidRDefault="005E00E3" w:rsidP="005E00E3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>3</w:t>
      </w:r>
      <w:r w:rsidRPr="0089338B">
        <w:rPr>
          <w:rFonts w:ascii="TH SarabunPSK" w:hAnsi="TH SarabunPSK"/>
          <w:sz w:val="32"/>
          <w:cs/>
        </w:rPr>
        <w:t>.1</w:t>
      </w:r>
      <w:r w:rsidRPr="0089338B">
        <w:rPr>
          <w:rFonts w:ascii="TH SarabunPSK" w:hAnsi="TH SarabunPSK"/>
          <w:sz w:val="32"/>
          <w:cs/>
        </w:rPr>
        <w:tab/>
        <w:t>การเผยแพร่ประชาสัมพันธ์ส่งเสริมมาตรฐานฝีมือแรงงาน</w:t>
      </w:r>
      <w:r w:rsidRPr="0089338B">
        <w:rPr>
          <w:rFonts w:ascii="TH SarabunPSK" w:hAnsi="TH SarabunPSK"/>
          <w:sz w:val="32"/>
          <w:cs/>
          <w:lang w:eastAsia="ja-JP"/>
        </w:rPr>
        <w:t>แห่งชาติ</w:t>
      </w:r>
      <w:r w:rsidRPr="0089338B">
        <w:rPr>
          <w:rFonts w:ascii="TH SarabunPSK" w:eastAsia="Calibri" w:hAnsi="TH SarabunPSK"/>
          <w:sz w:val="32"/>
          <w:cs/>
        </w:rPr>
        <w:t xml:space="preserve"> และการจัดตั้งศูนย์ทดสอบมาตรฐานฝีมือแรงงาน โดยจัดทำป้าย เอกสาร แผ่นพับ สื่อประชาสัมพันธ์ และป้ายเกี่ยวกับงานด้านมาตรฐานฝีมือแรงงาน</w:t>
      </w:r>
    </w:p>
    <w:p w:rsidR="005E00E3" w:rsidRPr="0089338B" w:rsidRDefault="005E00E3" w:rsidP="005E00E3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 w:hint="cs"/>
          <w:sz w:val="32"/>
          <w:cs/>
        </w:rPr>
        <w:t>3</w:t>
      </w:r>
      <w:r w:rsidRPr="0089338B">
        <w:rPr>
          <w:rFonts w:ascii="TH SarabunPSK" w:hAnsi="TH SarabunPSK"/>
          <w:sz w:val="32"/>
          <w:cs/>
        </w:rPr>
        <w:t>.2</w:t>
      </w: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/>
          <w:sz w:val="32"/>
          <w:cs/>
        </w:rPr>
        <w:t>จัดประชุมหรือสัมมนาเจ้าหน้าที่สถาบันพัฒนาฝีมือแรงงาน และสำนักงานพัฒนาฝีมือแรงงาน</w:t>
      </w:r>
      <w:r w:rsidR="0089338B" w:rsidRPr="0089338B">
        <w:rPr>
          <w:rFonts w:ascii="TH SarabunPSK" w:hAnsi="TH SarabunPSK" w:hint="cs"/>
          <w:sz w:val="32"/>
          <w:cs/>
        </w:rPr>
        <w:br/>
      </w:r>
      <w:r w:rsidRPr="0089338B">
        <w:rPr>
          <w:rFonts w:ascii="TH SarabunPSK" w:hAnsi="TH SarabunPSK"/>
          <w:sz w:val="32"/>
          <w:cs/>
        </w:rPr>
        <w:t>ที่รับผิดชอบงานด้านมาตรฐานฝีมือแรงงาน</w:t>
      </w:r>
      <w:r w:rsidRPr="0089338B">
        <w:rPr>
          <w:rFonts w:ascii="TH SarabunPSK" w:hAnsi="TH SarabunPSK"/>
          <w:sz w:val="32"/>
        </w:rPr>
        <w:t xml:space="preserve"> </w:t>
      </w:r>
      <w:r w:rsidRPr="0089338B">
        <w:rPr>
          <w:rFonts w:ascii="TH SarabunPSK" w:hAnsi="TH SarabunPSK"/>
          <w:sz w:val="32"/>
          <w:cs/>
        </w:rPr>
        <w:t>เพื่อเสริมสร้างความรู้ ความเข้าใจในกระบวนการที่เกี่ยวข้องกับศูนย์ทดสอบมาตรฐานฝีมือแรงงาน และการส่งเสริมมาตรฐานฝีมือแรงงานแห่งชาติ</w:t>
      </w:r>
    </w:p>
    <w:p w:rsidR="005E00E3" w:rsidRPr="0089338B" w:rsidRDefault="005E00E3" w:rsidP="005E00E3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>3</w:t>
      </w:r>
      <w:r w:rsidRPr="0089338B">
        <w:rPr>
          <w:rFonts w:ascii="TH SarabunPSK" w:hAnsi="TH SarabunPSK"/>
          <w:sz w:val="32"/>
          <w:cs/>
        </w:rPr>
        <w:t>.3</w:t>
      </w: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/>
          <w:sz w:val="32"/>
          <w:cs/>
        </w:rPr>
        <w:t>ประเมินผลโครงการการส่งเสริมและสร้างเครือข่ายการดำเนินการเกี่ยวกับมาตรฐานฝีมือแรงงานแห่งชาติ</w:t>
      </w:r>
    </w:p>
    <w:p w:rsidR="005E00E3" w:rsidRPr="0089338B" w:rsidRDefault="005E00E3" w:rsidP="005E00E3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 w:rsidRPr="0089338B">
        <w:rPr>
          <w:rFonts w:ascii="TH SarabunPSK" w:hAnsi="TH SarabunPSK" w:hint="cs"/>
          <w:b/>
          <w:bCs/>
          <w:sz w:val="32"/>
          <w:cs/>
        </w:rPr>
        <w:t>4.</w:t>
      </w:r>
      <w:r w:rsidRPr="0089338B">
        <w:rPr>
          <w:rFonts w:ascii="TH SarabunPSK" w:hAnsi="TH SarabunPSK" w:hint="cs"/>
          <w:b/>
          <w:bCs/>
          <w:sz w:val="32"/>
          <w:cs/>
        </w:rPr>
        <w:tab/>
      </w:r>
      <w:r w:rsidRPr="0089338B">
        <w:rPr>
          <w:rFonts w:ascii="TH SarabunPSK" w:hAnsi="TH SarabunPSK"/>
          <w:b/>
          <w:bCs/>
          <w:sz w:val="32"/>
          <w:cs/>
        </w:rPr>
        <w:t>ระยะเวลาดำเนินการ</w:t>
      </w:r>
      <w:r w:rsidRPr="0089338B">
        <w:rPr>
          <w:rFonts w:ascii="TH SarabunPSK" w:hAnsi="TH SarabunPSK"/>
          <w:b/>
          <w:bCs/>
          <w:sz w:val="32"/>
          <w:cs/>
        </w:rPr>
        <w:tab/>
      </w:r>
      <w:r w:rsidRPr="0089338B">
        <w:rPr>
          <w:rFonts w:ascii="TH SarabunPSK" w:hAnsi="TH SarabunPSK"/>
          <w:b/>
          <w:bCs/>
          <w:sz w:val="32"/>
          <w:cs/>
        </w:rPr>
        <w:tab/>
      </w:r>
    </w:p>
    <w:p w:rsidR="005E00E3" w:rsidRPr="0089338B" w:rsidRDefault="005E00E3" w:rsidP="005E00E3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  <w:t xml:space="preserve">ระหว่างเดือน ตุลาคม </w:t>
      </w:r>
      <w:r w:rsidRPr="0089338B">
        <w:rPr>
          <w:rFonts w:ascii="TH SarabunPSK" w:hAnsi="TH SarabunPSK" w:hint="cs"/>
          <w:sz w:val="32"/>
          <w:cs/>
        </w:rPr>
        <w:t>25</w:t>
      </w:r>
      <w:r w:rsidRPr="0089338B">
        <w:rPr>
          <w:rFonts w:ascii="TH SarabunPSK" w:hAnsi="TH SarabunPSK"/>
          <w:sz w:val="32"/>
          <w:cs/>
        </w:rPr>
        <w:t>61 –</w:t>
      </w:r>
      <w:r w:rsidRPr="0089338B">
        <w:rPr>
          <w:rFonts w:ascii="TH SarabunPSK" w:hAnsi="TH SarabunPSK"/>
          <w:sz w:val="32"/>
        </w:rPr>
        <w:t xml:space="preserve"> </w:t>
      </w:r>
      <w:r w:rsidRPr="0089338B">
        <w:rPr>
          <w:rFonts w:ascii="TH SarabunPSK" w:hAnsi="TH SarabunPSK"/>
          <w:sz w:val="32"/>
          <w:cs/>
        </w:rPr>
        <w:t xml:space="preserve">กันยายน </w:t>
      </w:r>
      <w:r w:rsidRPr="0089338B">
        <w:rPr>
          <w:rFonts w:ascii="TH SarabunPSK" w:hAnsi="TH SarabunPSK" w:hint="cs"/>
          <w:sz w:val="32"/>
          <w:cs/>
        </w:rPr>
        <w:t>25</w:t>
      </w:r>
      <w:r w:rsidRPr="0089338B">
        <w:rPr>
          <w:rFonts w:ascii="TH SarabunPSK" w:hAnsi="TH SarabunPSK"/>
          <w:sz w:val="32"/>
          <w:cs/>
        </w:rPr>
        <w:t>62</w:t>
      </w:r>
    </w:p>
    <w:p w:rsidR="005E00E3" w:rsidRPr="0089338B" w:rsidRDefault="005E00E3" w:rsidP="005E00E3">
      <w:pPr>
        <w:tabs>
          <w:tab w:val="left" w:pos="284"/>
        </w:tabs>
        <w:spacing w:before="120"/>
        <w:rPr>
          <w:rFonts w:ascii="TH SarabunPSK" w:hAnsi="TH SarabunPSK"/>
          <w:b/>
          <w:bCs/>
          <w:sz w:val="32"/>
          <w:cs/>
        </w:rPr>
      </w:pPr>
      <w:r w:rsidRPr="0089338B">
        <w:rPr>
          <w:rFonts w:ascii="TH SarabunPSK" w:hAnsi="TH SarabunPSK" w:hint="cs"/>
          <w:b/>
          <w:bCs/>
          <w:sz w:val="32"/>
          <w:cs/>
        </w:rPr>
        <w:t>5</w:t>
      </w:r>
      <w:r w:rsidRPr="0089338B">
        <w:rPr>
          <w:rFonts w:ascii="TH SarabunPSK" w:hAnsi="TH SarabunPSK"/>
          <w:b/>
          <w:bCs/>
          <w:sz w:val="32"/>
          <w:cs/>
        </w:rPr>
        <w:t xml:space="preserve">. </w:t>
      </w:r>
      <w:r w:rsidRPr="0089338B">
        <w:rPr>
          <w:rFonts w:ascii="TH SarabunPSK" w:hAnsi="TH SarabunPSK"/>
          <w:b/>
          <w:bCs/>
          <w:sz w:val="32"/>
          <w:cs/>
        </w:rPr>
        <w:tab/>
        <w:t>เป้าหมาย</w:t>
      </w:r>
    </w:p>
    <w:p w:rsidR="005E00E3" w:rsidRPr="0089338B" w:rsidRDefault="005E00E3" w:rsidP="005E00E3">
      <w:pPr>
        <w:tabs>
          <w:tab w:val="left" w:pos="567"/>
          <w:tab w:val="left" w:pos="1134"/>
        </w:tabs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>5</w:t>
      </w:r>
      <w:r w:rsidRPr="0089338B">
        <w:rPr>
          <w:rFonts w:ascii="TH SarabunPSK" w:hAnsi="TH SarabunPSK"/>
          <w:sz w:val="32"/>
          <w:cs/>
        </w:rPr>
        <w:t xml:space="preserve">.1  </w:t>
      </w:r>
      <w:r w:rsidRPr="0089338B">
        <w:rPr>
          <w:rFonts w:ascii="TH SarabunPSK" w:hAnsi="TH SarabunPSK"/>
          <w:sz w:val="32"/>
          <w:cs/>
        </w:rPr>
        <w:tab/>
        <w:t>สถานประกอบกิจการ ได้รับเครื่องหมายมาตรฐานฝีมือแรงงานแห่งชาติ จำนวน 77 แห่ง</w:t>
      </w:r>
    </w:p>
    <w:p w:rsidR="005E00E3" w:rsidRPr="0089338B" w:rsidRDefault="005E00E3" w:rsidP="005E00E3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>5</w:t>
      </w:r>
      <w:r w:rsidRPr="0089338B">
        <w:rPr>
          <w:rFonts w:ascii="TH SarabunPSK" w:hAnsi="TH SarabunPSK"/>
          <w:sz w:val="32"/>
          <w:cs/>
        </w:rPr>
        <w:t xml:space="preserve">.2 </w:t>
      </w:r>
      <w:r w:rsidRPr="0089338B">
        <w:rPr>
          <w:rFonts w:ascii="TH SarabunPSK" w:hAnsi="TH SarabunPSK"/>
          <w:sz w:val="32"/>
          <w:cs/>
        </w:rPr>
        <w:tab/>
        <w:t xml:space="preserve">หน่วยงานภาครัฐ ภาคเอกชน ขอจัดตั้งเป็นศูนย์ทดสอบมาตรฐานฝีมือแรงงานแห่งชาติ </w:t>
      </w:r>
    </w:p>
    <w:p w:rsidR="005E00E3" w:rsidRPr="0089338B" w:rsidRDefault="005E00E3" w:rsidP="005E00E3">
      <w:pPr>
        <w:tabs>
          <w:tab w:val="left" w:pos="567"/>
          <w:tab w:val="left" w:pos="1134"/>
        </w:tabs>
        <w:rPr>
          <w:rFonts w:ascii="TH SarabunPSK" w:hAnsi="TH SarabunPSK"/>
          <w:sz w:val="32"/>
          <w:cs/>
        </w:rPr>
      </w:pPr>
      <w:r w:rsidRPr="0089338B">
        <w:rPr>
          <w:rFonts w:ascii="TH SarabunPSK" w:hAnsi="TH SarabunPSK"/>
          <w:sz w:val="32"/>
          <w:cs/>
        </w:rPr>
        <w:t>หรือเพิ่มสาขา/ระดับ จำนวน 25 แห่ง</w:t>
      </w:r>
    </w:p>
    <w:p w:rsidR="005E00E3" w:rsidRPr="0089338B" w:rsidRDefault="005E00E3" w:rsidP="0089338B">
      <w:pPr>
        <w:tabs>
          <w:tab w:val="left" w:pos="28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 w:hint="cs"/>
          <w:b/>
          <w:bCs/>
          <w:sz w:val="32"/>
          <w:cs/>
        </w:rPr>
        <w:lastRenderedPageBreak/>
        <w:t>6</w:t>
      </w:r>
      <w:r w:rsidRPr="0089338B">
        <w:rPr>
          <w:rFonts w:ascii="TH SarabunPSK" w:hAnsi="TH SarabunPSK"/>
          <w:b/>
          <w:bCs/>
          <w:sz w:val="32"/>
          <w:cs/>
        </w:rPr>
        <w:t xml:space="preserve">.  </w:t>
      </w:r>
      <w:r w:rsidRPr="0089338B">
        <w:rPr>
          <w:rFonts w:ascii="TH SarabunPSK" w:hAnsi="TH SarabunPSK"/>
          <w:b/>
          <w:bCs/>
          <w:spacing w:val="-4"/>
          <w:sz w:val="32"/>
          <w:cs/>
        </w:rPr>
        <w:t>งบประมาณ</w:t>
      </w:r>
      <w:r w:rsidRPr="0089338B">
        <w:rPr>
          <w:rFonts w:ascii="TH SarabunPSK" w:hAnsi="TH SarabunPSK"/>
          <w:spacing w:val="-4"/>
          <w:sz w:val="32"/>
          <w:cs/>
        </w:rPr>
        <w:t xml:space="preserve"> งบประมาณปี 2562 จำนวน  3,000,000 บาท (สามล้านบาทถ้วน) โดยเบิกจากเงินงบประมาณ</w:t>
      </w:r>
      <w:r w:rsidR="0089338B" w:rsidRPr="0089338B">
        <w:rPr>
          <w:rFonts w:ascii="TH SarabunPSK" w:hAnsi="TH SarabunPSK" w:hint="cs"/>
          <w:spacing w:val="-4"/>
          <w:sz w:val="32"/>
          <w:cs/>
        </w:rPr>
        <w:br/>
      </w:r>
      <w:r w:rsidRPr="0089338B">
        <w:rPr>
          <w:rFonts w:ascii="TH SarabunPSK" w:hAnsi="TH SarabunPSK"/>
          <w:spacing w:val="-4"/>
          <w:sz w:val="32"/>
          <w:cs/>
        </w:rPr>
        <w:t>ปี 2562</w:t>
      </w:r>
      <w:r w:rsidRPr="0089338B">
        <w:rPr>
          <w:rFonts w:ascii="TH SarabunPSK" w:hAnsi="TH SarabunPSK"/>
          <w:sz w:val="32"/>
          <w:cs/>
        </w:rPr>
        <w:t xml:space="preserve">  งบรายจ่ายอื่นโดยถัวจ่ายทุกกิจกรรม ดังนี้</w:t>
      </w:r>
    </w:p>
    <w:p w:rsidR="005E00E3" w:rsidRPr="0089338B" w:rsidRDefault="005E00E3" w:rsidP="0089338B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>6</w:t>
      </w:r>
      <w:r w:rsidRPr="0089338B">
        <w:rPr>
          <w:rFonts w:ascii="TH SarabunPSK" w:hAnsi="TH SarabunPSK"/>
          <w:sz w:val="32"/>
          <w:cs/>
        </w:rPr>
        <w:t>.1</w:t>
      </w:r>
      <w:r w:rsidRPr="0089338B">
        <w:rPr>
          <w:rFonts w:ascii="TH SarabunPSK" w:hAnsi="TH SarabunPSK"/>
          <w:sz w:val="32"/>
          <w:cs/>
        </w:rPr>
        <w:tab/>
        <w:t>ค่าใช้จ่ายในการ</w:t>
      </w:r>
      <w:r w:rsidRPr="0089338B">
        <w:rPr>
          <w:rFonts w:ascii="TH SarabunPSK" w:eastAsia="Calibri" w:hAnsi="TH SarabunPSK"/>
          <w:sz w:val="32"/>
          <w:cs/>
        </w:rPr>
        <w:t>จัดทำป้าย เอกสาร แผ่นพับ และสื่อประชาสัมพันธ์ รวมทั้งป้าย</w:t>
      </w:r>
      <w:r w:rsidRPr="0089338B">
        <w:rPr>
          <w:rFonts w:ascii="TH SarabunPSK" w:hAnsi="TH SarabunPSK"/>
          <w:sz w:val="32"/>
          <w:cs/>
        </w:rPr>
        <w:t>เกี่ยวกับงาน</w:t>
      </w:r>
      <w:r w:rsidR="0089338B" w:rsidRPr="0089338B">
        <w:rPr>
          <w:rFonts w:ascii="TH SarabunPSK" w:hAnsi="TH SarabunPSK" w:hint="cs"/>
          <w:sz w:val="32"/>
          <w:cs/>
        </w:rPr>
        <w:br/>
      </w:r>
      <w:r w:rsidRPr="0089338B">
        <w:rPr>
          <w:rFonts w:ascii="TH SarabunPSK" w:hAnsi="TH SarabunPSK"/>
          <w:sz w:val="32"/>
          <w:cs/>
        </w:rPr>
        <w:t>ด้านมาตรฐานฝีมือแรงงาน</w:t>
      </w:r>
      <w:r w:rsidRPr="0089338B">
        <w:rPr>
          <w:rFonts w:ascii="TH SarabunPSK" w:hAnsi="TH SarabunPSK"/>
          <w:sz w:val="32"/>
        </w:rPr>
        <w:t xml:space="preserve"> </w:t>
      </w:r>
      <w:r w:rsidRPr="0089338B">
        <w:rPr>
          <w:rFonts w:ascii="TH SarabunPSK" w:hAnsi="TH SarabunPSK"/>
          <w:sz w:val="32"/>
          <w:cs/>
        </w:rPr>
        <w:t>เป็นเงิน 800</w:t>
      </w:r>
      <w:r w:rsidRPr="0089338B">
        <w:rPr>
          <w:rFonts w:ascii="TH SarabunPSK" w:hAnsi="TH SarabunPSK"/>
          <w:sz w:val="32"/>
        </w:rPr>
        <w:t>,000</w:t>
      </w:r>
      <w:r w:rsidRPr="0089338B">
        <w:rPr>
          <w:rFonts w:ascii="TH SarabunPSK" w:hAnsi="TH SarabunPSK"/>
          <w:sz w:val="32"/>
          <w:cs/>
        </w:rPr>
        <w:t xml:space="preserve"> บาท (แปดแสนบาทถ้วน)</w:t>
      </w:r>
    </w:p>
    <w:p w:rsidR="005E00E3" w:rsidRPr="0089338B" w:rsidRDefault="005E00E3" w:rsidP="0089338B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 w:hint="cs"/>
          <w:sz w:val="32"/>
          <w:cs/>
        </w:rPr>
        <w:tab/>
        <w:t>6</w:t>
      </w:r>
      <w:r w:rsidRPr="0089338B">
        <w:rPr>
          <w:rFonts w:ascii="TH SarabunPSK" w:hAnsi="TH SarabunPSK"/>
          <w:sz w:val="32"/>
          <w:cs/>
        </w:rPr>
        <w:t>.2</w:t>
      </w: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/>
          <w:sz w:val="32"/>
          <w:cs/>
        </w:rPr>
        <w:t>โอนเงินให้กับหน่วยงานกรมพัฒนาฝีมือแรงงาน 77 แห่ง เพื่อเป็นค่าใช้จ่ายการดำเนินโครงการ</w:t>
      </w:r>
      <w:r w:rsidR="0089338B" w:rsidRPr="0089338B">
        <w:rPr>
          <w:rFonts w:ascii="TH SarabunPSK" w:hAnsi="TH SarabunPSK" w:hint="cs"/>
          <w:sz w:val="32"/>
          <w:cs/>
        </w:rPr>
        <w:br/>
      </w:r>
      <w:r w:rsidRPr="0089338B">
        <w:rPr>
          <w:rFonts w:ascii="TH SarabunPSK" w:hAnsi="TH SarabunPSK"/>
          <w:sz w:val="32"/>
          <w:cs/>
        </w:rPr>
        <w:t>ในพื้นที่รับผิดชอบ แห่งละ 25</w:t>
      </w:r>
      <w:r w:rsidRPr="0089338B">
        <w:rPr>
          <w:rFonts w:ascii="TH SarabunPSK" w:hAnsi="TH SarabunPSK"/>
          <w:sz w:val="32"/>
        </w:rPr>
        <w:t>,</w:t>
      </w:r>
      <w:r w:rsidRPr="0089338B">
        <w:rPr>
          <w:rFonts w:ascii="TH SarabunPSK" w:hAnsi="TH SarabunPSK"/>
          <w:sz w:val="32"/>
          <w:cs/>
        </w:rPr>
        <w:t>000</w:t>
      </w:r>
      <w:r w:rsidR="0089338B" w:rsidRPr="0089338B">
        <w:rPr>
          <w:rFonts w:ascii="TH SarabunPSK" w:hAnsi="TH SarabunPSK" w:hint="cs"/>
          <w:sz w:val="32"/>
          <w:cs/>
        </w:rPr>
        <w:t xml:space="preserve"> </w:t>
      </w:r>
      <w:r w:rsidRPr="0089338B">
        <w:rPr>
          <w:rFonts w:ascii="TH SarabunPSK" w:hAnsi="TH SarabunPSK"/>
          <w:sz w:val="32"/>
          <w:cs/>
        </w:rPr>
        <w:t>บาท รวม 77 แห่ง เป็นเงิน 1</w:t>
      </w:r>
      <w:r w:rsidRPr="0089338B">
        <w:rPr>
          <w:rFonts w:ascii="TH SarabunPSK" w:hAnsi="TH SarabunPSK"/>
          <w:sz w:val="32"/>
        </w:rPr>
        <w:t>,</w:t>
      </w:r>
      <w:r w:rsidRPr="0089338B">
        <w:rPr>
          <w:rFonts w:ascii="TH SarabunPSK" w:hAnsi="TH SarabunPSK"/>
          <w:sz w:val="32"/>
          <w:cs/>
        </w:rPr>
        <w:t>925</w:t>
      </w:r>
      <w:r w:rsidRPr="0089338B">
        <w:rPr>
          <w:rFonts w:ascii="TH SarabunPSK" w:hAnsi="TH SarabunPSK"/>
          <w:sz w:val="32"/>
        </w:rPr>
        <w:t>,</w:t>
      </w:r>
      <w:r w:rsidRPr="0089338B">
        <w:rPr>
          <w:rFonts w:ascii="TH SarabunPSK" w:hAnsi="TH SarabunPSK"/>
          <w:sz w:val="32"/>
          <w:cs/>
        </w:rPr>
        <w:t>000</w:t>
      </w:r>
      <w:r w:rsidRPr="0089338B">
        <w:rPr>
          <w:rFonts w:ascii="TH SarabunPSK" w:hAnsi="TH SarabunPSK"/>
          <w:sz w:val="32"/>
        </w:rPr>
        <w:t xml:space="preserve"> </w:t>
      </w:r>
      <w:r w:rsidRPr="0089338B">
        <w:rPr>
          <w:rFonts w:ascii="TH SarabunPSK" w:hAnsi="TH SarabunPSK"/>
          <w:sz w:val="32"/>
          <w:cs/>
        </w:rPr>
        <w:t>บาท (หนึ่งล้านเก้าแสนสองหมื่น</w:t>
      </w:r>
      <w:r w:rsidR="0089338B" w:rsidRPr="0089338B">
        <w:rPr>
          <w:rFonts w:ascii="TH SarabunPSK" w:hAnsi="TH SarabunPSK" w:hint="cs"/>
          <w:sz w:val="32"/>
          <w:cs/>
        </w:rPr>
        <w:br/>
      </w:r>
      <w:r w:rsidRPr="0089338B">
        <w:rPr>
          <w:rFonts w:ascii="TH SarabunPSK" w:hAnsi="TH SarabunPSK"/>
          <w:sz w:val="32"/>
          <w:cs/>
        </w:rPr>
        <w:t>ห้าพันบาทถ้วน )</w:t>
      </w:r>
    </w:p>
    <w:p w:rsidR="005E00E3" w:rsidRPr="0089338B" w:rsidRDefault="005E00E3" w:rsidP="0089338B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ab/>
        <w:t>6</w:t>
      </w:r>
      <w:r w:rsidRPr="0089338B">
        <w:rPr>
          <w:rFonts w:ascii="TH SarabunPSK" w:hAnsi="TH SarabunPSK"/>
          <w:sz w:val="32"/>
          <w:cs/>
        </w:rPr>
        <w:t xml:space="preserve">.3 </w:t>
      </w:r>
      <w:r w:rsidRPr="0089338B">
        <w:rPr>
          <w:rFonts w:ascii="TH SarabunPSK" w:hAnsi="TH SarabunPSK"/>
          <w:sz w:val="32"/>
          <w:cs/>
        </w:rPr>
        <w:tab/>
        <w:t>ค่าใช้จ่ายในการจัดประชุมหรือสัมมนาเจ้าหน้าที่สถาบันพัฒนาฝีมือแรงงาน และสำนักงานพัฒนาฝีมือ</w:t>
      </w:r>
      <w:r w:rsidRPr="0089338B">
        <w:rPr>
          <w:rFonts w:ascii="TH SarabunPSK" w:hAnsi="TH SarabunPSK"/>
          <w:spacing w:val="-2"/>
          <w:sz w:val="32"/>
          <w:cs/>
        </w:rPr>
        <w:t xml:space="preserve">แรงงาน ที่รับผิดชอบงานด้านมาตรฐานฝีมือแรงงาน </w:t>
      </w:r>
      <w:r w:rsidRPr="0089338B">
        <w:rPr>
          <w:rFonts w:ascii="TH SarabunPSK" w:hAnsi="TH SarabunPSK"/>
          <w:sz w:val="32"/>
          <w:cs/>
        </w:rPr>
        <w:t>เพื่อเสริมสร้างความรู้ ความเข้าใจในกระบวนการ</w:t>
      </w:r>
      <w:r w:rsidR="0089338B" w:rsidRPr="0089338B">
        <w:rPr>
          <w:rFonts w:ascii="TH SarabunPSK" w:hAnsi="TH SarabunPSK" w:hint="cs"/>
          <w:sz w:val="32"/>
          <w:cs/>
        </w:rPr>
        <w:br/>
      </w:r>
      <w:r w:rsidRPr="0089338B">
        <w:rPr>
          <w:rFonts w:ascii="TH SarabunPSK" w:hAnsi="TH SarabunPSK"/>
          <w:sz w:val="32"/>
          <w:cs/>
        </w:rPr>
        <w:t>ที่เกี่ยวข้องกับศูนย์ทดสอบมาตรฐานฝีมือแรงงาน และการส่งเสริมมาตรฐานฝีมือแรงงานแห่งชาติ</w:t>
      </w:r>
      <w:r w:rsidRPr="0089338B">
        <w:rPr>
          <w:rFonts w:ascii="TH SarabunPSK" w:hAnsi="TH SarabunPSK"/>
          <w:spacing w:val="-2"/>
          <w:sz w:val="32"/>
          <w:cs/>
        </w:rPr>
        <w:t xml:space="preserve">เป็นเงิน </w:t>
      </w:r>
      <w:r w:rsidRPr="0089338B">
        <w:rPr>
          <w:rFonts w:ascii="TH SarabunPSK" w:hAnsi="TH SarabunPSK"/>
          <w:spacing w:val="-2"/>
          <w:sz w:val="32"/>
        </w:rPr>
        <w:t>202</w:t>
      </w:r>
      <w:r w:rsidRPr="0089338B">
        <w:rPr>
          <w:rFonts w:ascii="TH SarabunPSK" w:hAnsi="TH SarabunPSK"/>
          <w:spacing w:val="-2"/>
          <w:sz w:val="32"/>
          <w:cs/>
        </w:rPr>
        <w:t>,</w:t>
      </w:r>
      <w:r w:rsidRPr="0089338B">
        <w:rPr>
          <w:rFonts w:ascii="TH SarabunPSK" w:hAnsi="TH SarabunPSK"/>
          <w:spacing w:val="-2"/>
          <w:sz w:val="32"/>
        </w:rPr>
        <w:t>800</w:t>
      </w:r>
      <w:r w:rsidRPr="0089338B">
        <w:rPr>
          <w:rFonts w:ascii="TH SarabunPSK" w:hAnsi="TH SarabunPSK"/>
          <w:spacing w:val="-2"/>
          <w:sz w:val="32"/>
          <w:cs/>
        </w:rPr>
        <w:t xml:space="preserve"> บาท (สองแสนสองพันแปดร้อย</w:t>
      </w:r>
      <w:r w:rsidRPr="0089338B">
        <w:rPr>
          <w:rFonts w:ascii="TH SarabunPSK" w:hAnsi="TH SarabunPSK"/>
          <w:sz w:val="32"/>
          <w:cs/>
        </w:rPr>
        <w:t>บาทถ้วน)</w:t>
      </w:r>
    </w:p>
    <w:p w:rsidR="005E00E3" w:rsidRPr="0089338B" w:rsidRDefault="005E00E3" w:rsidP="0089338B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/>
          <w:sz w:val="32"/>
        </w:rPr>
        <w:tab/>
      </w:r>
      <w:r w:rsidRPr="0089338B">
        <w:rPr>
          <w:rFonts w:ascii="TH SarabunPSK" w:hAnsi="TH SarabunPSK" w:hint="cs"/>
          <w:sz w:val="32"/>
          <w:cs/>
        </w:rPr>
        <w:t>6</w:t>
      </w:r>
      <w:r w:rsidRPr="0089338B">
        <w:rPr>
          <w:rFonts w:ascii="TH SarabunPSK" w:hAnsi="TH SarabunPSK"/>
          <w:sz w:val="32"/>
          <w:cs/>
        </w:rPr>
        <w:t>.4</w:t>
      </w:r>
      <w:r w:rsidRPr="0089338B">
        <w:rPr>
          <w:rFonts w:ascii="TH SarabunPSK" w:hAnsi="TH SarabunPSK"/>
          <w:sz w:val="32"/>
          <w:cs/>
        </w:rPr>
        <w:tab/>
        <w:t xml:space="preserve">ค่าใช้จ่ายในการประเมินผลโครงการการส่งเสริมและสร้างเครือข่ายการดำเนินการเกี่ยวกับมาตรฐานฝีมือแรงงานแห่งชาติ </w:t>
      </w:r>
      <w:r w:rsidRPr="0089338B">
        <w:rPr>
          <w:rFonts w:ascii="TH SarabunPSK" w:eastAsia="Calibri" w:hAnsi="TH SarabunPSK"/>
          <w:sz w:val="32"/>
          <w:cs/>
        </w:rPr>
        <w:t xml:space="preserve">เป็นเงิน </w:t>
      </w:r>
      <w:r w:rsidRPr="0089338B">
        <w:rPr>
          <w:rFonts w:ascii="TH SarabunPSK" w:hAnsi="TH SarabunPSK"/>
          <w:sz w:val="32"/>
          <w:lang w:eastAsia="ja-JP"/>
        </w:rPr>
        <w:t>72</w:t>
      </w:r>
      <w:r w:rsidRPr="0089338B">
        <w:rPr>
          <w:rFonts w:ascii="TH SarabunPSK" w:hAnsi="TH SarabunPSK"/>
          <w:sz w:val="32"/>
          <w:cs/>
          <w:lang w:eastAsia="ja-JP"/>
        </w:rPr>
        <w:t>,</w:t>
      </w:r>
      <w:r w:rsidRPr="0089338B">
        <w:rPr>
          <w:rFonts w:ascii="TH SarabunPSK" w:hAnsi="TH SarabunPSK"/>
          <w:sz w:val="32"/>
          <w:lang w:eastAsia="ja-JP"/>
        </w:rPr>
        <w:t>2</w:t>
      </w:r>
      <w:r w:rsidR="0089338B" w:rsidRPr="0089338B">
        <w:rPr>
          <w:rFonts w:ascii="TH SarabunPSK" w:hAnsi="TH SarabunPSK"/>
          <w:sz w:val="32"/>
          <w:cs/>
          <w:lang w:eastAsia="ja-JP"/>
        </w:rPr>
        <w:t>00</w:t>
      </w:r>
      <w:r w:rsidRPr="0089338B">
        <w:rPr>
          <w:rFonts w:ascii="TH SarabunPSK" w:hAnsi="TH SarabunPSK"/>
          <w:sz w:val="32"/>
          <w:cs/>
          <w:lang w:eastAsia="ja-JP"/>
        </w:rPr>
        <w:t xml:space="preserve"> บาท (เจ็ดหมื่นสองพันสองร้อยบาทถ้วน)</w:t>
      </w:r>
    </w:p>
    <w:p w:rsidR="005E00E3" w:rsidRPr="0089338B" w:rsidRDefault="005E00E3" w:rsidP="005E00E3">
      <w:pPr>
        <w:tabs>
          <w:tab w:val="left" w:pos="284"/>
          <w:tab w:val="left" w:pos="567"/>
          <w:tab w:val="left" w:pos="1134"/>
        </w:tabs>
        <w:spacing w:before="120"/>
        <w:rPr>
          <w:rFonts w:ascii="TH SarabunPSK" w:hAnsi="TH SarabunPSK"/>
          <w:b/>
          <w:bCs/>
          <w:sz w:val="32"/>
        </w:rPr>
      </w:pPr>
      <w:r w:rsidRPr="0089338B">
        <w:rPr>
          <w:rFonts w:ascii="TH SarabunPSK" w:hAnsi="TH SarabunPSK" w:hint="cs"/>
          <w:b/>
          <w:bCs/>
          <w:sz w:val="32"/>
          <w:cs/>
        </w:rPr>
        <w:t>7</w:t>
      </w:r>
      <w:r w:rsidRPr="0089338B">
        <w:rPr>
          <w:rFonts w:ascii="TH SarabunPSK" w:hAnsi="TH SarabunPSK"/>
          <w:b/>
          <w:bCs/>
          <w:sz w:val="32"/>
          <w:cs/>
        </w:rPr>
        <w:t>.</w:t>
      </w:r>
      <w:r w:rsidRPr="0089338B">
        <w:rPr>
          <w:rFonts w:ascii="TH SarabunPSK" w:hAnsi="TH SarabunPSK"/>
          <w:b/>
          <w:bCs/>
          <w:sz w:val="32"/>
          <w:cs/>
        </w:rPr>
        <w:tab/>
        <w:t>ผลที่คาดว่าจะได้รับ</w:t>
      </w:r>
    </w:p>
    <w:p w:rsidR="005E00E3" w:rsidRPr="0089338B" w:rsidRDefault="005E00E3" w:rsidP="0089338B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ab/>
        <w:t>7</w:t>
      </w:r>
      <w:r w:rsidRPr="0089338B">
        <w:rPr>
          <w:rFonts w:ascii="TH SarabunPSK" w:hAnsi="TH SarabunPSK"/>
          <w:sz w:val="32"/>
          <w:cs/>
        </w:rPr>
        <w:t xml:space="preserve">.1 </w:t>
      </w:r>
      <w:r w:rsidRPr="0089338B">
        <w:rPr>
          <w:rFonts w:ascii="TH SarabunPSK" w:hAnsi="TH SarabunPSK" w:hint="cs"/>
          <w:sz w:val="32"/>
          <w:cs/>
        </w:rPr>
        <w:tab/>
      </w:r>
      <w:r w:rsidRPr="0089338B">
        <w:rPr>
          <w:rFonts w:ascii="TH SarabunPSK" w:hAnsi="TH SarabunPSK"/>
          <w:spacing w:val="-4"/>
          <w:sz w:val="32"/>
          <w:cs/>
        </w:rPr>
        <w:t>กรมพัฒนาฝีมือแรงงานประชาสัมพันธ์ให้หน่วยงานภาครัฐ ภาคเอกชน หรือสถานประกอบกิจการ</w:t>
      </w:r>
      <w:r w:rsidRPr="0089338B">
        <w:rPr>
          <w:rFonts w:ascii="TH SarabunPSK" w:hAnsi="TH SarabunPSK"/>
          <w:sz w:val="32"/>
          <w:cs/>
        </w:rPr>
        <w:t xml:space="preserve">ได้รับรู้ เข้าใจเกี่ยวกับการส่งเสริมมาตรฐานฝีมือแรงงานแห่งชาติและการสร้างเครือข่ายการพัฒนาฝีมือแรงงาน </w:t>
      </w:r>
    </w:p>
    <w:p w:rsidR="005E00E3" w:rsidRPr="0089338B" w:rsidRDefault="005E00E3" w:rsidP="0089338B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>7</w:t>
      </w:r>
      <w:r w:rsidRPr="0089338B">
        <w:rPr>
          <w:rFonts w:ascii="TH SarabunPSK" w:hAnsi="TH SarabunPSK"/>
          <w:sz w:val="32"/>
          <w:cs/>
        </w:rPr>
        <w:t xml:space="preserve">.2 </w:t>
      </w:r>
      <w:r w:rsidRPr="0089338B">
        <w:rPr>
          <w:rFonts w:ascii="TH SarabunPSK" w:hAnsi="TH SarabunPSK"/>
          <w:sz w:val="32"/>
          <w:cs/>
        </w:rPr>
        <w:tab/>
        <w:t>เจ้าหน้าที่ของกรมพัฒนาฝีมือแรงงาน มีแนวทางการดำเนินการร่วมกับศูนย์ทดสอบมาตรฐานฝีมือแรงงาน ได้อย่างมีประสิทธิภาพ และมีการบูร</w:t>
      </w:r>
      <w:proofErr w:type="spellStart"/>
      <w:r w:rsidRPr="0089338B">
        <w:rPr>
          <w:rFonts w:ascii="TH SarabunPSK" w:hAnsi="TH SarabunPSK"/>
          <w:sz w:val="32"/>
          <w:cs/>
        </w:rPr>
        <w:t>ณา</w:t>
      </w:r>
      <w:proofErr w:type="spellEnd"/>
      <w:r w:rsidRPr="0089338B">
        <w:rPr>
          <w:rFonts w:ascii="TH SarabunPSK" w:hAnsi="TH SarabunPSK"/>
          <w:sz w:val="32"/>
          <w:cs/>
        </w:rPr>
        <w:t>การความร่วมมือกับหน่วยงานต่าง ๆ เพิ่มขึ้น</w:t>
      </w:r>
    </w:p>
    <w:p w:rsidR="007D2CDE" w:rsidRPr="0089338B" w:rsidRDefault="005E00E3" w:rsidP="0089338B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 w:hint="cs"/>
          <w:sz w:val="32"/>
          <w:cs/>
        </w:rPr>
        <w:t>7.</w:t>
      </w:r>
      <w:r w:rsidRPr="0089338B">
        <w:rPr>
          <w:rFonts w:ascii="TH SarabunPSK" w:hAnsi="TH SarabunPSK"/>
          <w:sz w:val="32"/>
          <w:cs/>
        </w:rPr>
        <w:t xml:space="preserve">3 </w:t>
      </w:r>
      <w:r w:rsidRPr="0089338B">
        <w:rPr>
          <w:rFonts w:ascii="TH SarabunPSK" w:hAnsi="TH SarabunPSK"/>
          <w:sz w:val="32"/>
          <w:cs/>
        </w:rPr>
        <w:tab/>
        <w:t xml:space="preserve">หน่วยงานภาครัฐ ภาคเอกชน หรือสถานประกอบกิจการ </w:t>
      </w:r>
      <w:proofErr w:type="spellStart"/>
      <w:r w:rsidRPr="0089338B">
        <w:rPr>
          <w:rFonts w:ascii="TH SarabunPSK" w:hAnsi="TH SarabunPSK"/>
          <w:sz w:val="32"/>
          <w:cs/>
        </w:rPr>
        <w:t>บูรณา</w:t>
      </w:r>
      <w:proofErr w:type="spellEnd"/>
      <w:r w:rsidRPr="0089338B">
        <w:rPr>
          <w:rFonts w:ascii="TH SarabunPSK" w:hAnsi="TH SarabunPSK"/>
          <w:sz w:val="32"/>
          <w:cs/>
        </w:rPr>
        <w:t>การความร่วมมือและสร้างเครือข่ายการมีส่วนร่วมเกี่ยวกับการพัฒนาฝีมือแรงงานกับกรมพัฒนาฝีมือแรงงาน</w:t>
      </w:r>
      <w:r w:rsidRPr="0089338B">
        <w:rPr>
          <w:rFonts w:ascii="TH SarabunPSK" w:hAnsi="TH SarabunPSK"/>
          <w:sz w:val="32"/>
          <w:cs/>
        </w:rPr>
        <w:tab/>
      </w:r>
      <w:r w:rsidRPr="0089338B">
        <w:rPr>
          <w:rFonts w:ascii="TH SarabunPSK" w:hAnsi="TH SarabunPSK"/>
          <w:sz w:val="32"/>
          <w:cs/>
        </w:rPr>
        <w:tab/>
      </w:r>
    </w:p>
    <w:p w:rsidR="005E00E3" w:rsidRPr="0089338B" w:rsidRDefault="005E00E3" w:rsidP="0089338B">
      <w:pPr>
        <w:tabs>
          <w:tab w:val="left" w:pos="284"/>
        </w:tabs>
        <w:spacing w:before="120"/>
        <w:rPr>
          <w:b/>
          <w:bCs/>
        </w:rPr>
      </w:pPr>
      <w:r w:rsidRPr="0089338B">
        <w:rPr>
          <w:rFonts w:hint="cs"/>
          <w:b/>
          <w:bCs/>
          <w:cs/>
        </w:rPr>
        <w:t>8.</w:t>
      </w:r>
      <w:r w:rsidRPr="0089338B">
        <w:rPr>
          <w:rFonts w:hint="cs"/>
          <w:b/>
          <w:bCs/>
          <w:cs/>
        </w:rPr>
        <w:tab/>
      </w:r>
      <w:r w:rsidRPr="0089338B">
        <w:rPr>
          <w:b/>
          <w:bCs/>
          <w:cs/>
        </w:rPr>
        <w:t xml:space="preserve">หน่วยงานเจ้าของโครงการ  </w:t>
      </w:r>
      <w:r w:rsidRPr="0089338B">
        <w:rPr>
          <w:b/>
          <w:bCs/>
        </w:rPr>
        <w:t xml:space="preserve">  </w:t>
      </w:r>
    </w:p>
    <w:p w:rsidR="005E00E3" w:rsidRPr="0089338B" w:rsidRDefault="005E00E3" w:rsidP="005E00E3">
      <w:pPr>
        <w:tabs>
          <w:tab w:val="left" w:pos="567"/>
        </w:tabs>
      </w:pPr>
      <w:r w:rsidRPr="0089338B">
        <w:tab/>
      </w:r>
      <w:r w:rsidRPr="0089338B">
        <w:rPr>
          <w:cs/>
        </w:rPr>
        <w:t>กลุ่มงานส่งเสริมการทดสอบมาตรฐานฝีมือแรงงาน</w:t>
      </w:r>
    </w:p>
    <w:p w:rsidR="005E00E3" w:rsidRPr="0089338B" w:rsidRDefault="005E00E3" w:rsidP="005E00E3">
      <w:pPr>
        <w:tabs>
          <w:tab w:val="left" w:pos="567"/>
        </w:tabs>
      </w:pPr>
      <w:r w:rsidRPr="0089338B">
        <w:tab/>
      </w:r>
      <w:r w:rsidRPr="0089338B">
        <w:rPr>
          <w:cs/>
        </w:rPr>
        <w:t>สำนักพัฒนามาตรฐานและทดสอบฝีมือแรงงาน</w:t>
      </w:r>
    </w:p>
    <w:p w:rsidR="007D2CDE" w:rsidRPr="0089338B" w:rsidRDefault="007D2CDE" w:rsidP="005E00E3">
      <w:pPr>
        <w:rPr>
          <w:rFonts w:ascii="TH SarabunPSK" w:hAnsi="TH SarabunPSK"/>
          <w:sz w:val="32"/>
        </w:rPr>
      </w:pPr>
    </w:p>
    <w:p w:rsidR="007D2CDE" w:rsidRPr="0089338B" w:rsidRDefault="007D2CDE" w:rsidP="007D2CDE"/>
    <w:p w:rsidR="007D2CDE" w:rsidRPr="0089338B" w:rsidRDefault="007D2CDE" w:rsidP="007D2CDE"/>
    <w:p w:rsidR="007D2CDE" w:rsidRPr="005E00E3" w:rsidRDefault="007D2CDE" w:rsidP="007D2CDE">
      <w:pPr>
        <w:rPr>
          <w:color w:val="FF0000"/>
        </w:rPr>
      </w:pPr>
    </w:p>
    <w:p w:rsidR="007D2CDE" w:rsidRPr="005E00E3" w:rsidRDefault="007D2CDE" w:rsidP="007D2CDE">
      <w:pPr>
        <w:rPr>
          <w:color w:val="FF0000"/>
        </w:rPr>
      </w:pPr>
    </w:p>
    <w:p w:rsidR="007D2CDE" w:rsidRPr="005E00E3" w:rsidRDefault="007D2CDE" w:rsidP="007D2CDE">
      <w:pPr>
        <w:rPr>
          <w:color w:val="FF0000"/>
        </w:rPr>
      </w:pPr>
    </w:p>
    <w:p w:rsidR="007D2CDE" w:rsidRPr="005E00E3" w:rsidRDefault="007D2CDE" w:rsidP="007D2CDE">
      <w:pPr>
        <w:rPr>
          <w:color w:val="FF0000"/>
        </w:rPr>
      </w:pPr>
    </w:p>
    <w:p w:rsidR="007D2CDE" w:rsidRPr="005E00E3" w:rsidRDefault="007D2CDE" w:rsidP="007D2CDE">
      <w:pPr>
        <w:rPr>
          <w:color w:val="FF0000"/>
        </w:rPr>
      </w:pPr>
    </w:p>
    <w:p w:rsidR="007D2CDE" w:rsidRPr="005E00E3" w:rsidRDefault="007D2CDE" w:rsidP="007D2CDE">
      <w:pPr>
        <w:rPr>
          <w:color w:val="FF0000"/>
        </w:rPr>
      </w:pPr>
    </w:p>
    <w:p w:rsidR="007D2CDE" w:rsidRDefault="007D2CDE" w:rsidP="007D2CDE">
      <w:pPr>
        <w:rPr>
          <w:color w:val="FF0000"/>
        </w:rPr>
      </w:pPr>
    </w:p>
    <w:p w:rsidR="00EC395C" w:rsidRDefault="00EC395C" w:rsidP="007D2CDE">
      <w:pPr>
        <w:rPr>
          <w:color w:val="FF0000"/>
        </w:rPr>
      </w:pPr>
    </w:p>
    <w:p w:rsidR="0089338B" w:rsidRDefault="0089338B" w:rsidP="007D2CDE">
      <w:pPr>
        <w:rPr>
          <w:color w:val="FF0000"/>
        </w:rPr>
      </w:pPr>
    </w:p>
    <w:p w:rsidR="00EC395C" w:rsidRPr="005E00E3" w:rsidRDefault="00EC395C" w:rsidP="007D2CDE">
      <w:pPr>
        <w:rPr>
          <w:color w:val="FF0000"/>
        </w:rPr>
      </w:pPr>
    </w:p>
    <w:p w:rsidR="007D2CDE" w:rsidRDefault="007D2CDE" w:rsidP="007D2CDE">
      <w:pPr>
        <w:rPr>
          <w:color w:val="FF0000"/>
        </w:rPr>
      </w:pPr>
    </w:p>
    <w:p w:rsidR="0089338B" w:rsidRDefault="0089338B" w:rsidP="007D2CDE">
      <w:pPr>
        <w:rPr>
          <w:color w:val="FF0000"/>
        </w:rPr>
      </w:pPr>
    </w:p>
    <w:p w:rsidR="0089338B" w:rsidRDefault="0089338B" w:rsidP="007D2CDE">
      <w:pPr>
        <w:rPr>
          <w:color w:val="FF0000"/>
        </w:rPr>
      </w:pPr>
    </w:p>
    <w:p w:rsidR="0089338B" w:rsidRDefault="0089338B" w:rsidP="007D2CDE">
      <w:pPr>
        <w:rPr>
          <w:color w:val="FF0000"/>
        </w:rPr>
      </w:pPr>
    </w:p>
    <w:p w:rsidR="0089338B" w:rsidRDefault="0089338B" w:rsidP="007D2CDE">
      <w:pPr>
        <w:rPr>
          <w:color w:val="FF0000"/>
        </w:rPr>
      </w:pPr>
    </w:p>
    <w:p w:rsidR="001D435D" w:rsidRPr="00901C66" w:rsidRDefault="0089338B" w:rsidP="005B3EF0">
      <w:pPr>
        <w:pStyle w:val="2"/>
        <w:jc w:val="center"/>
        <w:rPr>
          <w:rFonts w:ascii="TH SarabunPSK" w:hAnsi="TH SarabunPSK" w:cs="TH SarabunPSK"/>
          <w:color w:val="auto"/>
          <w:sz w:val="33"/>
        </w:rPr>
      </w:pPr>
      <w:bookmarkStart w:id="17" w:name="_Toc524611020"/>
      <w:r w:rsidRPr="00901C66">
        <w:rPr>
          <w:rFonts w:ascii="TH SarabunPSK" w:hAnsi="TH SarabunPSK" w:cs="TH SarabunPSK"/>
          <w:color w:val="auto"/>
          <w:sz w:val="33"/>
          <w:cs/>
        </w:rPr>
        <w:lastRenderedPageBreak/>
        <w:t>กิจกรรม ทดสอบฝีมือแรงงานช่างเชื่อมสากล</w:t>
      </w:r>
      <w:bookmarkEnd w:id="17"/>
    </w:p>
    <w:p w:rsidR="001D435D" w:rsidRPr="00F81568" w:rsidRDefault="001D435D" w:rsidP="001D435D">
      <w:pPr>
        <w:spacing w:before="24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</w:t>
      </w:r>
      <w:r w:rsidRPr="00F81568">
        <w:rPr>
          <w:rFonts w:ascii="TH SarabunPSK" w:hAnsi="TH SarabunPSK"/>
          <w:b/>
          <w:bCs/>
          <w:sz w:val="32"/>
          <w:cs/>
        </w:rPr>
        <w:t>.</w:t>
      </w:r>
      <w:r w:rsidRPr="00F81568">
        <w:rPr>
          <w:rFonts w:ascii="TH SarabunPSK" w:hAnsi="TH SarabunPSK"/>
          <w:sz w:val="32"/>
          <w:cs/>
        </w:rPr>
        <w:t xml:space="preserve">  </w:t>
      </w:r>
      <w:r w:rsidRPr="00E03C4C">
        <w:rPr>
          <w:rFonts w:ascii="TH SarabunPSK" w:hAnsi="TH SarabunPSK"/>
          <w:b/>
          <w:bCs/>
          <w:sz w:val="32"/>
          <w:cs/>
        </w:rPr>
        <w:t>นโยบายรัฐบาลในการส่งเสริมการลงทุนและเพิ่มขีดความสามารถภาคอุตสาหกรรมเพื่อการแข่งขัน</w:t>
      </w:r>
    </w:p>
    <w:p w:rsidR="001D435D" w:rsidRPr="00F81568" w:rsidRDefault="001D435D" w:rsidP="001D5868">
      <w:pPr>
        <w:numPr>
          <w:ilvl w:val="0"/>
          <w:numId w:val="25"/>
        </w:numPr>
        <w:tabs>
          <w:tab w:val="left" w:pos="284"/>
          <w:tab w:val="left" w:pos="567"/>
          <w:tab w:val="left" w:pos="851"/>
        </w:tabs>
        <w:ind w:left="0" w:firstLine="567"/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 xml:space="preserve">มติคณะรัฐมนตรี วันที่  22 กันยายน 2558 เห็นชอบนโยบายเขตพัฒนาเศรษฐกิจพิเศษในรูปแบบ </w:t>
      </w:r>
      <w:r w:rsidRPr="00F81568">
        <w:rPr>
          <w:rFonts w:ascii="TH SarabunPSK" w:hAnsi="TH SarabunPSK"/>
          <w:sz w:val="32"/>
        </w:rPr>
        <w:t>Cluster</w:t>
      </w:r>
      <w:r w:rsidRPr="00F81568">
        <w:rPr>
          <w:rFonts w:ascii="TH SarabunPSK" w:hAnsi="TH SarabunPSK"/>
          <w:b/>
          <w:bCs/>
          <w:sz w:val="32"/>
          <w:cs/>
        </w:rPr>
        <w:t xml:space="preserve"> </w:t>
      </w:r>
      <w:r w:rsidRPr="00F81568">
        <w:rPr>
          <w:rFonts w:ascii="TH SarabunPSK" w:hAnsi="TH SarabunPSK"/>
          <w:sz w:val="32"/>
          <w:cs/>
        </w:rPr>
        <w:t>(8 กลุ่ม</w:t>
      </w:r>
      <w:r w:rsidRPr="00F81568">
        <w:rPr>
          <w:rFonts w:ascii="TH SarabunPSK" w:hAnsi="TH SarabunPSK"/>
          <w:sz w:val="32"/>
        </w:rPr>
        <w:t xml:space="preserve"> Cluster</w:t>
      </w:r>
      <w:r w:rsidRPr="00F81568">
        <w:rPr>
          <w:rFonts w:ascii="TH SarabunPSK" w:hAnsi="TH SarabunPSK"/>
          <w:sz w:val="32"/>
          <w:cs/>
        </w:rPr>
        <w:t xml:space="preserve"> อุตสาหกรรมเป้าหมาย)</w:t>
      </w:r>
    </w:p>
    <w:p w:rsidR="001D435D" w:rsidRPr="00F81568" w:rsidRDefault="001D435D" w:rsidP="001D435D">
      <w:pPr>
        <w:tabs>
          <w:tab w:val="left" w:pos="284"/>
          <w:tab w:val="left" w:pos="567"/>
          <w:tab w:val="left" w:pos="709"/>
          <w:tab w:val="left" w:pos="851"/>
        </w:tabs>
        <w:ind w:firstLine="567"/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 xml:space="preserve">- </w:t>
      </w:r>
      <w:r w:rsidRPr="00F81568">
        <w:rPr>
          <w:rFonts w:ascii="TH SarabunPSK" w:hAnsi="TH SarabunPSK"/>
          <w:sz w:val="32"/>
        </w:rPr>
        <w:tab/>
      </w:r>
      <w:r w:rsidR="007D0861">
        <w:rPr>
          <w:rFonts w:ascii="TH SarabunPSK" w:hAnsi="TH SarabunPSK" w:hint="cs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>มติคณะรัฐมนตรี  วันที 17 พฤศจิกายน 2558 เห็นชอบ 10 อุตสาหกรรมเป้าหมายกลไกขับเคลื่อนเศรษฐกิจอนาคต (</w:t>
      </w:r>
      <w:r w:rsidRPr="00F81568">
        <w:rPr>
          <w:rFonts w:ascii="TH SarabunPSK" w:hAnsi="TH SarabunPSK"/>
          <w:sz w:val="32"/>
        </w:rPr>
        <w:t>New  Engine  of Growth</w:t>
      </w:r>
      <w:r w:rsidRPr="00F81568">
        <w:rPr>
          <w:rFonts w:ascii="TH SarabunPSK" w:hAnsi="TH SarabunPSK"/>
          <w:sz w:val="32"/>
          <w:cs/>
        </w:rPr>
        <w:t xml:space="preserve">)    </w:t>
      </w:r>
    </w:p>
    <w:p w:rsidR="001D435D" w:rsidRPr="001D435D" w:rsidRDefault="001D435D" w:rsidP="001D5868">
      <w:pPr>
        <w:numPr>
          <w:ilvl w:val="0"/>
          <w:numId w:val="25"/>
        </w:numPr>
        <w:tabs>
          <w:tab w:val="left" w:pos="284"/>
          <w:tab w:val="left" w:pos="567"/>
          <w:tab w:val="left" w:pos="851"/>
        </w:tabs>
        <w:ind w:left="0" w:firstLine="567"/>
        <w:jc w:val="thaiDistribute"/>
        <w:rPr>
          <w:rFonts w:ascii="TH SarabunPSK" w:hAnsi="TH SarabunPSK"/>
          <w:spacing w:val="-6"/>
          <w:sz w:val="32"/>
        </w:rPr>
      </w:pPr>
      <w:r w:rsidRPr="00F81568">
        <w:rPr>
          <w:rFonts w:ascii="TH SarabunPSK" w:hAnsi="TH SarabunPSK"/>
          <w:spacing w:val="-6"/>
          <w:sz w:val="32"/>
          <w:cs/>
        </w:rPr>
        <w:t>มติคณะรัฐมนตรี วันที่  28 มิถุนายน 2559 เห็นชอบเห็นชอบหลักการโครงการพัฒนาระเบียงเศรษฐกิจ</w:t>
      </w:r>
      <w:r w:rsidRPr="001D435D">
        <w:rPr>
          <w:rFonts w:ascii="TH SarabunPSK" w:hAnsi="TH SarabunPSK"/>
          <w:spacing w:val="-6"/>
          <w:sz w:val="32"/>
          <w:cs/>
        </w:rPr>
        <w:t>ภาคตะวันออก (</w:t>
      </w:r>
      <w:r w:rsidRPr="001D435D">
        <w:rPr>
          <w:rFonts w:ascii="TH SarabunPSK" w:hAnsi="TH SarabunPSK"/>
          <w:spacing w:val="-6"/>
          <w:sz w:val="32"/>
        </w:rPr>
        <w:t xml:space="preserve">EEC) </w:t>
      </w:r>
    </w:p>
    <w:p w:rsidR="001D435D" w:rsidRPr="001D435D" w:rsidRDefault="001D435D" w:rsidP="001D435D">
      <w:pPr>
        <w:tabs>
          <w:tab w:val="left" w:pos="36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1D435D">
        <w:rPr>
          <w:rFonts w:ascii="TH SarabunPSK" w:eastAsia="Dotum" w:hAnsi="TH SarabunPSK" w:hint="cs"/>
          <w:b/>
          <w:bCs/>
          <w:sz w:val="32"/>
          <w:cs/>
        </w:rPr>
        <w:t>2</w:t>
      </w:r>
      <w:r w:rsidRPr="001D435D">
        <w:rPr>
          <w:rFonts w:ascii="TH SarabunPSK" w:eastAsia="Dotum" w:hAnsi="TH SarabunPSK"/>
          <w:b/>
          <w:bCs/>
          <w:sz w:val="32"/>
          <w:cs/>
        </w:rPr>
        <w:t xml:space="preserve">.  </w:t>
      </w:r>
      <w:r w:rsidRPr="001D435D">
        <w:rPr>
          <w:rFonts w:ascii="TH SarabunPSK" w:eastAsia="Dotum" w:hAnsi="TH SarabunPSK"/>
          <w:b/>
          <w:bCs/>
          <w:sz w:val="32"/>
          <w:cs/>
        </w:rPr>
        <w:tab/>
        <w:t>หลักการและเหตุผล</w:t>
      </w:r>
    </w:p>
    <w:p w:rsidR="001D435D" w:rsidRPr="00F81568" w:rsidRDefault="001D435D" w:rsidP="001D435D">
      <w:pPr>
        <w:tabs>
          <w:tab w:val="left" w:pos="540"/>
          <w:tab w:val="left" w:pos="1080"/>
          <w:tab w:val="left" w:pos="1800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pacing w:val="-6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>สถาบันการเชื่อมสากล (</w:t>
      </w:r>
      <w:r w:rsidRPr="00F81568">
        <w:rPr>
          <w:rFonts w:ascii="TH SarabunPSK" w:eastAsia="Dotum" w:hAnsi="TH SarabunPSK"/>
          <w:sz w:val="32"/>
        </w:rPr>
        <w:t>International Institute of</w:t>
      </w:r>
      <w:r w:rsidRPr="00F81568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eastAsia="Dotum" w:hAnsi="TH SarabunPSK"/>
          <w:sz w:val="32"/>
        </w:rPr>
        <w:t>Welding ; IIW</w:t>
      </w:r>
      <w:r w:rsidRPr="00F81568">
        <w:rPr>
          <w:rFonts w:ascii="TH SarabunPSK" w:eastAsia="Dotum" w:hAnsi="TH SarabunPSK"/>
          <w:sz w:val="32"/>
          <w:cs/>
        </w:rPr>
        <w:t xml:space="preserve">) เป็นหน่วยงานระดับนานาชาติ </w:t>
      </w:r>
      <w:r w:rsidRPr="00E03C4C">
        <w:rPr>
          <w:rFonts w:ascii="TH SarabunPSK" w:eastAsia="Dotum" w:hAnsi="TH SarabunPSK"/>
          <w:spacing w:val="-12"/>
          <w:sz w:val="32"/>
          <w:cs/>
        </w:rPr>
        <w:t>ว่าด้วยการเชื่อมโลหะ สังกัดองค์การมาตรฐานสากล (</w:t>
      </w:r>
      <w:r w:rsidRPr="00E03C4C">
        <w:rPr>
          <w:rFonts w:ascii="TH SarabunPSK" w:eastAsia="Dotum" w:hAnsi="TH SarabunPSK"/>
          <w:spacing w:val="-12"/>
          <w:sz w:val="32"/>
        </w:rPr>
        <w:t xml:space="preserve">The International Organization for </w:t>
      </w:r>
      <w:r w:rsidRPr="005B3EF0">
        <w:rPr>
          <w:rFonts w:ascii="TH SarabunPSK" w:eastAsia="Dotum" w:hAnsi="TH SarabunPSK"/>
          <w:sz w:val="32"/>
        </w:rPr>
        <w:t>Standardization</w:t>
      </w:r>
      <w:r>
        <w:rPr>
          <w:rFonts w:ascii="TH SarabunPSK" w:eastAsia="Dotum" w:hAnsi="TH SarabunPSK"/>
          <w:sz w:val="32"/>
        </w:rPr>
        <w:t xml:space="preserve"> ; ISO</w:t>
      </w:r>
      <w:r w:rsidRPr="00F81568">
        <w:rPr>
          <w:rFonts w:ascii="TH SarabunPSK" w:eastAsia="Dotum" w:hAnsi="TH SarabunPSK"/>
          <w:sz w:val="32"/>
          <w:cs/>
        </w:rPr>
        <w:t>)</w:t>
      </w:r>
      <w:r>
        <w:rPr>
          <w:rFonts w:ascii="TH SarabunPSK" w:eastAsia="Dotum" w:hAnsi="TH SarabunPSK" w:hint="cs"/>
          <w:sz w:val="32"/>
          <w:cs/>
        </w:rPr>
        <w:br/>
      </w:r>
      <w:r w:rsidRPr="00F81568">
        <w:rPr>
          <w:rFonts w:ascii="TH SarabunPSK" w:eastAsia="Dotum" w:hAnsi="TH SarabunPSK"/>
          <w:sz w:val="32"/>
          <w:cs/>
        </w:rPr>
        <w:t xml:space="preserve">มีสมาชิกที่เป็นสมาคมการเชื่อมของประเทศต่างๆรวม </w:t>
      </w:r>
      <w:r>
        <w:rPr>
          <w:rFonts w:ascii="TH SarabunPSK" w:eastAsia="Dotum" w:hAnsi="TH SarabunPSK" w:hint="cs"/>
          <w:sz w:val="32"/>
          <w:cs/>
        </w:rPr>
        <w:t>53</w:t>
      </w:r>
      <w:r w:rsidRPr="00F81568">
        <w:rPr>
          <w:rFonts w:ascii="TH SarabunPSK" w:eastAsia="Dotum" w:hAnsi="TH SarabunPSK"/>
          <w:sz w:val="32"/>
          <w:cs/>
        </w:rPr>
        <w:t xml:space="preserve"> ประเทศ</w:t>
      </w:r>
      <w:r>
        <w:rPr>
          <w:rFonts w:ascii="TH SarabunPSK" w:eastAsia="Dotum" w:hAnsi="TH SarabunPSK" w:hint="cs"/>
          <w:sz w:val="32"/>
          <w:cs/>
        </w:rPr>
        <w:t xml:space="preserve"> </w:t>
      </w:r>
      <w:r w:rsidRPr="00F81568">
        <w:rPr>
          <w:rFonts w:ascii="TH SarabunPSK" w:eastAsia="Dotum" w:hAnsi="TH SarabunPSK"/>
          <w:sz w:val="32"/>
          <w:cs/>
        </w:rPr>
        <w:t xml:space="preserve">ประเทศไทยเป็นสมาชิกลำดับที่ </w:t>
      </w:r>
      <w:r>
        <w:rPr>
          <w:rFonts w:ascii="TH SarabunPSK" w:eastAsia="Dotum" w:hAnsi="TH SarabunPSK" w:hint="cs"/>
          <w:sz w:val="32"/>
          <w:cs/>
        </w:rPr>
        <w:t>34</w:t>
      </w:r>
      <w:r w:rsidRPr="00F81568">
        <w:rPr>
          <w:rFonts w:ascii="TH SarabunPSK" w:eastAsia="Dotum" w:hAnsi="TH SarabunPSK"/>
          <w:sz w:val="32"/>
          <w:cs/>
        </w:rPr>
        <w:t xml:space="preserve"> โดยมีสถาบันการเชื่อมแห่งประเทศไทย</w:t>
      </w:r>
      <w:r>
        <w:rPr>
          <w:rFonts w:ascii="TH SarabunPSK" w:eastAsia="Dotum" w:hAnsi="TH SarabunPSK" w:hint="cs"/>
          <w:sz w:val="32"/>
          <w:cs/>
        </w:rPr>
        <w:t xml:space="preserve"> </w:t>
      </w:r>
      <w:r>
        <w:rPr>
          <w:rFonts w:ascii="TH SarabunPSK" w:eastAsia="Dotum" w:hAnsi="TH SarabunPSK"/>
          <w:sz w:val="32"/>
          <w:cs/>
        </w:rPr>
        <w:t>(</w:t>
      </w:r>
      <w:r w:rsidRPr="00F81568">
        <w:rPr>
          <w:rFonts w:ascii="TH SarabunPSK" w:eastAsia="Dotum" w:hAnsi="TH SarabunPSK"/>
          <w:sz w:val="32"/>
        </w:rPr>
        <w:t>Weld</w:t>
      </w:r>
      <w:r>
        <w:rPr>
          <w:rFonts w:ascii="TH SarabunPSK" w:eastAsia="Dotum" w:hAnsi="TH SarabunPSK"/>
          <w:sz w:val="32"/>
        </w:rPr>
        <w:t>ing Institute of Thailand ; WIT</w:t>
      </w:r>
      <w:r w:rsidRPr="00F81568">
        <w:rPr>
          <w:rFonts w:ascii="TH SarabunPSK" w:eastAsia="Dotum" w:hAnsi="TH SarabunPSK"/>
          <w:sz w:val="32"/>
          <w:cs/>
        </w:rPr>
        <w:t>) เป็นผู้แทนของประเทศไทย</w:t>
      </w:r>
      <w:r>
        <w:rPr>
          <w:rFonts w:ascii="TH SarabunPSK" w:eastAsia="Dotum" w:hAnsi="TH SarabunPSK" w:hint="cs"/>
          <w:sz w:val="32"/>
          <w:cs/>
        </w:rPr>
        <w:br/>
      </w:r>
      <w:r>
        <w:rPr>
          <w:rFonts w:ascii="TH SarabunPSK" w:eastAsia="Dotum" w:hAnsi="TH SarabunPSK"/>
          <w:sz w:val="32"/>
          <w:cs/>
        </w:rPr>
        <w:t>(</w:t>
      </w:r>
      <w:r w:rsidRPr="00F81568">
        <w:rPr>
          <w:rFonts w:ascii="TH SarabunPSK" w:eastAsia="Dotum" w:hAnsi="TH SarabunPSK"/>
          <w:sz w:val="32"/>
        </w:rPr>
        <w:t>Authorize National Body ; ANB</w:t>
      </w:r>
      <w:r w:rsidRPr="00F81568">
        <w:rPr>
          <w:rFonts w:ascii="TH SarabunPSK" w:eastAsia="Dotum" w:hAnsi="TH SarabunPSK"/>
          <w:sz w:val="32"/>
          <w:cs/>
        </w:rPr>
        <w:t>) และดำเนินกิจกรรมทางด้านงานเชื่อมผ่านศูนย์ฝึกอบรมและทดสอบ</w:t>
      </w:r>
      <w:r>
        <w:rPr>
          <w:rFonts w:ascii="TH SarabunPSK" w:eastAsia="Dotum" w:hAnsi="TH SarabunPSK" w:hint="cs"/>
          <w:sz w:val="32"/>
          <w:cs/>
        </w:rPr>
        <w:br/>
      </w:r>
      <w:r w:rsidRPr="00F81568">
        <w:rPr>
          <w:rFonts w:ascii="TH SarabunPSK" w:eastAsia="Dotum" w:hAnsi="TH SarabunPSK"/>
          <w:sz w:val="32"/>
          <w:cs/>
        </w:rPr>
        <w:t xml:space="preserve">ที่ได้รับอนุญาต ( </w:t>
      </w:r>
      <w:r w:rsidRPr="00F81568">
        <w:rPr>
          <w:rFonts w:ascii="TH SarabunPSK" w:eastAsia="Dotum" w:hAnsi="TH SarabunPSK"/>
          <w:sz w:val="32"/>
        </w:rPr>
        <w:t xml:space="preserve">Approved Training Body; ATB </w:t>
      </w:r>
      <w:r w:rsidRPr="00F81568">
        <w:rPr>
          <w:rFonts w:ascii="TH SarabunPSK" w:eastAsia="Dotum" w:hAnsi="TH SarabunPSK"/>
          <w:sz w:val="32"/>
          <w:cs/>
        </w:rPr>
        <w:t>)</w:t>
      </w:r>
      <w:r>
        <w:rPr>
          <w:rFonts w:ascii="TH SarabunPSK" w:eastAsia="Dotum" w:hAnsi="TH SarabunPSK" w:hint="cs"/>
          <w:sz w:val="32"/>
          <w:cs/>
        </w:rPr>
        <w:t xml:space="preserve"> </w:t>
      </w:r>
      <w:r w:rsidRPr="00F81568">
        <w:rPr>
          <w:rFonts w:ascii="TH SarabunPSK" w:eastAsia="Dotum" w:hAnsi="TH SarabunPSK"/>
          <w:sz w:val="32"/>
          <w:cs/>
        </w:rPr>
        <w:t xml:space="preserve">ของประเทศไทยจำนวน </w:t>
      </w:r>
      <w:r>
        <w:rPr>
          <w:rFonts w:ascii="TH SarabunPSK" w:eastAsia="Dotum" w:hAnsi="TH SarabunPSK" w:hint="cs"/>
          <w:sz w:val="32"/>
          <w:cs/>
        </w:rPr>
        <w:t>2</w:t>
      </w:r>
      <w:r w:rsidRPr="00F81568">
        <w:rPr>
          <w:rFonts w:ascii="TH SarabunPSK" w:eastAsia="Dotum" w:hAnsi="TH SarabunPSK"/>
          <w:sz w:val="32"/>
          <w:cs/>
        </w:rPr>
        <w:t xml:space="preserve"> แห่ง ได้แก่</w:t>
      </w:r>
    </w:p>
    <w:p w:rsidR="005B3EF0" w:rsidRPr="005B3EF0" w:rsidRDefault="001D435D" w:rsidP="007D0861">
      <w:pPr>
        <w:pStyle w:val="Default"/>
        <w:tabs>
          <w:tab w:val="left" w:pos="567"/>
        </w:tabs>
        <w:jc w:val="thaiDistribute"/>
        <w:rPr>
          <w:rFonts w:eastAsia="Dotum"/>
          <w:color w:val="auto"/>
          <w:sz w:val="32"/>
          <w:szCs w:val="32"/>
        </w:rPr>
      </w:pPr>
      <w:r w:rsidRPr="005B3EF0">
        <w:rPr>
          <w:rFonts w:eastAsia="Dotum"/>
          <w:b/>
          <w:bCs/>
          <w:sz w:val="32"/>
          <w:szCs w:val="32"/>
        </w:rPr>
        <w:tab/>
        <w:t xml:space="preserve">ATB </w:t>
      </w:r>
      <w:r w:rsidRPr="005B3EF0">
        <w:rPr>
          <w:rFonts w:eastAsia="Dotum"/>
          <w:b/>
          <w:bCs/>
          <w:sz w:val="32"/>
          <w:szCs w:val="32"/>
          <w:cs/>
        </w:rPr>
        <w:t xml:space="preserve">ลำดับที่ </w:t>
      </w:r>
      <w:r w:rsidRPr="005B3EF0">
        <w:rPr>
          <w:rFonts w:eastAsia="Dotum" w:hint="cs"/>
          <w:b/>
          <w:bCs/>
          <w:sz w:val="32"/>
          <w:szCs w:val="32"/>
          <w:cs/>
        </w:rPr>
        <w:t>1</w:t>
      </w:r>
      <w:r w:rsidRPr="005B3EF0">
        <w:rPr>
          <w:rFonts w:eastAsia="Dotum"/>
          <w:b/>
          <w:bCs/>
          <w:sz w:val="32"/>
          <w:szCs w:val="32"/>
          <w:cs/>
        </w:rPr>
        <w:t xml:space="preserve"> ศูนย์นวัตกรรมไทย – ฝรั่งเศส (</w:t>
      </w:r>
      <w:r w:rsidRPr="005B3EF0">
        <w:rPr>
          <w:rFonts w:eastAsia="Dotum"/>
          <w:b/>
          <w:bCs/>
          <w:sz w:val="32"/>
          <w:szCs w:val="32"/>
        </w:rPr>
        <w:t>Thai</w:t>
      </w:r>
      <w:r w:rsidRPr="005B3EF0">
        <w:rPr>
          <w:rFonts w:eastAsia="Dotum"/>
          <w:b/>
          <w:bCs/>
          <w:sz w:val="32"/>
          <w:szCs w:val="32"/>
          <w:cs/>
        </w:rPr>
        <w:t>-</w:t>
      </w:r>
      <w:r w:rsidRPr="005B3EF0">
        <w:rPr>
          <w:rFonts w:eastAsia="Dotum"/>
          <w:b/>
          <w:bCs/>
          <w:sz w:val="32"/>
          <w:szCs w:val="32"/>
        </w:rPr>
        <w:t>France Innovation Institute</w:t>
      </w:r>
      <w:r w:rsidRPr="005B3EF0">
        <w:rPr>
          <w:rFonts w:eastAsia="Dotum"/>
          <w:b/>
          <w:bCs/>
          <w:sz w:val="32"/>
          <w:szCs w:val="32"/>
          <w:cs/>
        </w:rPr>
        <w:t>)</w:t>
      </w:r>
      <w:r w:rsidR="005B3EF0" w:rsidRPr="005B3EF0">
        <w:rPr>
          <w:rFonts w:eastAsia="Dotum" w:hint="cs"/>
          <w:sz w:val="32"/>
          <w:szCs w:val="32"/>
          <w:cs/>
        </w:rPr>
        <w:t xml:space="preserve"> </w:t>
      </w:r>
      <w:r w:rsidR="005B3EF0" w:rsidRPr="005B3EF0">
        <w:rPr>
          <w:rFonts w:eastAsia="Dotum"/>
          <w:color w:val="auto"/>
          <w:sz w:val="32"/>
          <w:szCs w:val="32"/>
          <w:cs/>
        </w:rPr>
        <w:t>สังกัด มหาวิทยาลัยเทคโนโลยีพระจอมเกล้า พระนครเหนือดำเนินการฝึกและรับรองบุคคลากรระดับสากล หลักสูตร วิศวกรการเชื่อม</w:t>
      </w:r>
      <w:r w:rsidR="005B3EF0" w:rsidRPr="005B3EF0">
        <w:rPr>
          <w:rFonts w:eastAsia="Dotum" w:hint="cs"/>
          <w:color w:val="auto"/>
          <w:sz w:val="32"/>
          <w:szCs w:val="32"/>
          <w:cs/>
        </w:rPr>
        <w:t xml:space="preserve"> </w:t>
      </w:r>
      <w:r w:rsidR="005B3EF0" w:rsidRPr="005B3EF0">
        <w:rPr>
          <w:rFonts w:eastAsia="Dotum"/>
          <w:color w:val="auto"/>
          <w:sz w:val="32"/>
          <w:szCs w:val="32"/>
          <w:cs/>
        </w:rPr>
        <w:t xml:space="preserve">ผู้ชำนาญการเชื่อม ผู้ตรวจสอบงานเชื่อม </w:t>
      </w:r>
    </w:p>
    <w:tbl>
      <w:tblPr>
        <w:tblW w:w="9445" w:type="dxa"/>
        <w:tblInd w:w="-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45"/>
      </w:tblGrid>
      <w:tr w:rsidR="001D435D" w:rsidRPr="005B3EF0" w:rsidTr="005B3EF0">
        <w:trPr>
          <w:trHeight w:val="230"/>
        </w:trPr>
        <w:tc>
          <w:tcPr>
            <w:tcW w:w="9445" w:type="dxa"/>
          </w:tcPr>
          <w:p w:rsidR="001D435D" w:rsidRPr="005B3EF0" w:rsidRDefault="001D435D" w:rsidP="007D0861">
            <w:pPr>
              <w:pStyle w:val="Default"/>
              <w:tabs>
                <w:tab w:val="left" w:pos="589"/>
              </w:tabs>
              <w:ind w:firstLine="601"/>
              <w:jc w:val="thaiDistribute"/>
              <w:rPr>
                <w:rFonts w:eastAsia="Dotum"/>
                <w:color w:val="auto"/>
                <w:sz w:val="32"/>
                <w:szCs w:val="32"/>
              </w:rPr>
            </w:pPr>
            <w:r w:rsidRPr="005B3EF0">
              <w:rPr>
                <w:rFonts w:eastAsia="Dotum"/>
                <w:b/>
                <w:bCs/>
                <w:color w:val="auto"/>
                <w:sz w:val="32"/>
                <w:szCs w:val="32"/>
              </w:rPr>
              <w:t xml:space="preserve">ATB </w:t>
            </w:r>
            <w:r w:rsidRPr="005B3EF0">
              <w:rPr>
                <w:rFonts w:eastAsia="Dotum"/>
                <w:b/>
                <w:bCs/>
                <w:color w:val="auto"/>
                <w:sz w:val="32"/>
                <w:szCs w:val="32"/>
                <w:cs/>
              </w:rPr>
              <w:t xml:space="preserve">ลำดับที่ </w:t>
            </w:r>
            <w:r w:rsidRPr="005B3EF0">
              <w:rPr>
                <w:rFonts w:eastAsia="Dotum" w:hint="cs"/>
                <w:b/>
                <w:bCs/>
                <w:color w:val="auto"/>
                <w:sz w:val="32"/>
                <w:szCs w:val="32"/>
                <w:cs/>
              </w:rPr>
              <w:t>2</w:t>
            </w:r>
            <w:r w:rsidRPr="005B3EF0">
              <w:rPr>
                <w:rFonts w:eastAsia="Dotum"/>
                <w:b/>
                <w:bCs/>
                <w:color w:val="auto"/>
                <w:sz w:val="32"/>
                <w:szCs w:val="32"/>
                <w:cs/>
              </w:rPr>
              <w:t xml:space="preserve"> ศูนย์ฝึกอบรมงานเชื่อมมาตรฐานสากล (</w:t>
            </w:r>
            <w:r w:rsidR="005B3EF0" w:rsidRPr="005B3EF0">
              <w:rPr>
                <w:rFonts w:eastAsia="Dotum"/>
                <w:b/>
                <w:bCs/>
                <w:color w:val="auto"/>
                <w:sz w:val="32"/>
                <w:szCs w:val="32"/>
              </w:rPr>
              <w:t xml:space="preserve">Training Center </w:t>
            </w:r>
            <w:r w:rsidRPr="005B3EF0">
              <w:rPr>
                <w:rFonts w:eastAsia="Dotum"/>
                <w:b/>
                <w:bCs/>
                <w:color w:val="auto"/>
                <w:sz w:val="32"/>
                <w:szCs w:val="32"/>
              </w:rPr>
              <w:t>of International Welding</w:t>
            </w:r>
            <w:r w:rsidR="005B3EF0" w:rsidRPr="005B3EF0">
              <w:rPr>
                <w:rFonts w:eastAsia="Dotum"/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5B3EF0">
              <w:rPr>
                <w:rFonts w:eastAsia="Dotum"/>
                <w:b/>
                <w:bCs/>
                <w:color w:val="auto"/>
                <w:sz w:val="32"/>
                <w:szCs w:val="32"/>
                <w:cs/>
              </w:rPr>
              <w:t xml:space="preserve">: </w:t>
            </w:r>
            <w:r w:rsidRPr="005B3EF0">
              <w:rPr>
                <w:rFonts w:eastAsia="Dotum"/>
                <w:b/>
                <w:bCs/>
                <w:color w:val="auto"/>
                <w:sz w:val="32"/>
                <w:szCs w:val="32"/>
              </w:rPr>
              <w:t>TCIW</w:t>
            </w:r>
            <w:r w:rsidRPr="005B3EF0">
              <w:rPr>
                <w:rFonts w:eastAsia="Dotum"/>
                <w:b/>
                <w:bCs/>
                <w:color w:val="auto"/>
                <w:sz w:val="32"/>
                <w:szCs w:val="32"/>
                <w:cs/>
              </w:rPr>
              <w:t>)</w:t>
            </w:r>
            <w:r w:rsidR="005B3EF0" w:rsidRPr="005B3EF0">
              <w:rPr>
                <w:rFonts w:eastAsia="Dotum" w:hint="cs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>สังกัด กรมพัฒนาฝีมือแรงงาน กระทรวงแรงงาน</w:t>
            </w:r>
            <w:r w:rsidR="005B3EF0" w:rsidRPr="005B3EF0">
              <w:rPr>
                <w:rFonts w:eastAsia="Dotum" w:hint="cs"/>
                <w:color w:val="auto"/>
                <w:sz w:val="32"/>
                <w:szCs w:val="32"/>
                <w:cs/>
              </w:rPr>
              <w:t xml:space="preserve"> 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>ดำเนินการฝึกและรับรองบุคลากรระดับสากล หลักสูตรช่างเชื่อมต่อตัวที ช่างเชื่อมแผ่นต่อชน ช่างเชื่อมท่อต่อชน</w:t>
            </w:r>
            <w:r w:rsidR="007D0861">
              <w:rPr>
                <w:rFonts w:eastAsia="Dotum" w:hint="cs"/>
                <w:color w:val="auto"/>
                <w:sz w:val="32"/>
                <w:szCs w:val="32"/>
                <w:cs/>
              </w:rPr>
              <w:t xml:space="preserve"> </w:t>
            </w:r>
            <w:r w:rsidR="005B3EF0" w:rsidRPr="005B3EF0">
              <w:rPr>
                <w:rFonts w:eastAsia="Dotum"/>
                <w:b/>
                <w:bCs/>
                <w:color w:val="auto"/>
                <w:sz w:val="32"/>
                <w:szCs w:val="32"/>
                <w:cs/>
              </w:rPr>
              <w:t>ศูนย์ฝึกอบรมงานเชื่อมมาตรฐานสากล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 xml:space="preserve"> เป็นหน่วยงานของรัฐ สังกัดสถาบันพัฒนาฝีมือแรงงาน </w:t>
            </w:r>
            <w:r w:rsidR="005B3EF0" w:rsidRPr="005B3EF0">
              <w:rPr>
                <w:rFonts w:eastAsia="Dotum" w:hint="cs"/>
                <w:color w:val="auto"/>
                <w:sz w:val="32"/>
                <w:szCs w:val="32"/>
                <w:cs/>
              </w:rPr>
              <w:t>1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 xml:space="preserve"> สมุทรปรากา</w:t>
            </w:r>
            <w:r w:rsidR="005B3EF0" w:rsidRPr="005B3EF0">
              <w:rPr>
                <w:rFonts w:eastAsia="Dotum" w:hint="cs"/>
                <w:color w:val="auto"/>
                <w:sz w:val="32"/>
                <w:szCs w:val="32"/>
                <w:cs/>
              </w:rPr>
              <w:t>ร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>กรมพัฒนาฝีมือแรงงาน ได้รับการรับรองเป็นศูนย์ฝึกอบรม และทดสอบที่ได้รับอนุญาต (</w:t>
            </w:r>
            <w:r w:rsidR="005B3EF0" w:rsidRPr="005B3EF0">
              <w:rPr>
                <w:rFonts w:eastAsia="Dotum"/>
                <w:color w:val="auto"/>
                <w:sz w:val="32"/>
                <w:szCs w:val="32"/>
              </w:rPr>
              <w:t>Approved Training Body; ATB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>) จากสถาบันการเชื่อมสากล (</w:t>
            </w:r>
            <w:r w:rsidR="005B3EF0" w:rsidRPr="005B3EF0">
              <w:rPr>
                <w:rFonts w:eastAsia="Dotum"/>
                <w:color w:val="auto"/>
                <w:sz w:val="32"/>
                <w:szCs w:val="32"/>
              </w:rPr>
              <w:t>The International Institute of Welding ; IIW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>) ในราวเดือน</w:t>
            </w:r>
            <w:r w:rsidR="005B3EF0" w:rsidRPr="005B3EF0">
              <w:rPr>
                <w:rFonts w:eastAsia="Dotum" w:hint="cs"/>
                <w:color w:val="auto"/>
                <w:sz w:val="32"/>
                <w:szCs w:val="32"/>
                <w:cs/>
              </w:rPr>
              <w:t>ม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 xml:space="preserve">กราคม </w:t>
            </w:r>
            <w:r w:rsidR="005B3EF0" w:rsidRPr="005B3EF0">
              <w:rPr>
                <w:rFonts w:eastAsia="Dotum" w:hint="cs"/>
                <w:color w:val="auto"/>
                <w:sz w:val="32"/>
                <w:szCs w:val="32"/>
                <w:cs/>
              </w:rPr>
              <w:t>2554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 xml:space="preserve"> นั้น ทำให้มีสิทธิในการฝึกอบรมและทดสอบรับรองฝีมือช่างเชื่อมได้ในระดับสากลในฐานะ</w:t>
            </w:r>
            <w:r w:rsidR="005B3EF0" w:rsidRPr="005B3EF0">
              <w:rPr>
                <w:rFonts w:eastAsia="Dotum"/>
                <w:color w:val="auto"/>
                <w:sz w:val="32"/>
                <w:szCs w:val="32"/>
              </w:rPr>
              <w:t xml:space="preserve"> ATB 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 xml:space="preserve">ลำดับที่ </w:t>
            </w:r>
            <w:r w:rsidR="005B3EF0" w:rsidRPr="005B3EF0">
              <w:rPr>
                <w:rFonts w:eastAsia="Dotum" w:hint="cs"/>
                <w:color w:val="auto"/>
                <w:sz w:val="32"/>
                <w:szCs w:val="32"/>
                <w:cs/>
              </w:rPr>
              <w:t>2</w:t>
            </w:r>
            <w:r w:rsidR="005B3EF0" w:rsidRPr="005B3EF0">
              <w:rPr>
                <w:rFonts w:eastAsia="Dotum"/>
                <w:color w:val="auto"/>
                <w:sz w:val="32"/>
                <w:szCs w:val="32"/>
                <w:cs/>
              </w:rPr>
              <w:t xml:space="preserve"> ของประเทศไทย</w:t>
            </w:r>
          </w:p>
        </w:tc>
      </w:tr>
    </w:tbl>
    <w:p w:rsidR="001D435D" w:rsidRPr="00F81568" w:rsidRDefault="001D435D" w:rsidP="005B3EF0">
      <w:pPr>
        <w:tabs>
          <w:tab w:val="left" w:pos="540"/>
          <w:tab w:val="left" w:pos="1080"/>
          <w:tab w:val="left" w:pos="1800"/>
        </w:tabs>
        <w:jc w:val="thaiDistribute"/>
        <w:rPr>
          <w:rFonts w:ascii="TH SarabunPSK" w:eastAsia="Dotum" w:hAnsi="TH SarabunPSK"/>
          <w:spacing w:val="-6"/>
          <w:sz w:val="32"/>
        </w:rPr>
      </w:pP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ab/>
      </w:r>
      <w:r w:rsidRPr="00F81568">
        <w:rPr>
          <w:rFonts w:ascii="TH SarabunPSK" w:eastAsia="Dotum" w:hAnsi="TH SarabunPSK"/>
          <w:spacing w:val="-6"/>
          <w:sz w:val="32"/>
          <w:cs/>
        </w:rPr>
        <w:t>จากภารกิจของศูนย์ฝึกอบรมงานเชื่อมมาตรฐานสากล  มีความเชื่อมโยง</w:t>
      </w:r>
      <w:r w:rsidRPr="00F81568">
        <w:rPr>
          <w:rFonts w:ascii="TH SarabunPSK" w:hAnsi="TH SarabunPSK"/>
          <w:sz w:val="32"/>
          <w:cs/>
        </w:rPr>
        <w:t>นโยบายรัฐบาลในการส่งเสริม</w:t>
      </w:r>
      <w:r w:rsidRPr="00F81568">
        <w:rPr>
          <w:rFonts w:ascii="TH SarabunPSK" w:hAnsi="TH SarabunPSK"/>
          <w:sz w:val="32"/>
          <w:cs/>
        </w:rPr>
        <w:br/>
        <w:t>การลงทุนและเพิ่มขีดความสามารถภาคอุตสาหกรรมเพื่อการแข่งขัน ดังนี้</w:t>
      </w:r>
    </w:p>
    <w:p w:rsidR="001D435D" w:rsidRPr="00F81568" w:rsidRDefault="001D435D" w:rsidP="001D435D">
      <w:pPr>
        <w:tabs>
          <w:tab w:val="left" w:pos="540"/>
          <w:tab w:val="left" w:pos="1080"/>
          <w:tab w:val="left" w:pos="1800"/>
        </w:tabs>
        <w:jc w:val="thaiDistribute"/>
        <w:rPr>
          <w:rFonts w:ascii="TH SarabunPSK" w:eastAsia="Dotum" w:hAnsi="TH SarabunPSK"/>
          <w:b/>
          <w:bCs/>
          <w:spacing w:val="-6"/>
          <w:sz w:val="32"/>
          <w:cs/>
        </w:rPr>
      </w:pP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ab/>
        <w:t>3.1</w:t>
      </w: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ab/>
        <w:t>มาตรการกระตุ้นเศรษฐกิจในพื้นที่เขตพัฒนาเศรษฐกิจพิเศษ ตามมติคณะรัฐมนตรีวันที่ 22 กันยายน 2558</w:t>
      </w:r>
    </w:p>
    <w:p w:rsidR="001D435D" w:rsidRPr="001D435D" w:rsidRDefault="001D435D" w:rsidP="001D435D">
      <w:pPr>
        <w:tabs>
          <w:tab w:val="left" w:pos="567"/>
          <w:tab w:val="left" w:pos="900"/>
          <w:tab w:val="left" w:pos="1080"/>
          <w:tab w:val="left" w:pos="1800"/>
        </w:tabs>
        <w:jc w:val="thaiDistribute"/>
        <w:rPr>
          <w:rFonts w:ascii="TH SarabunPSK" w:eastAsia="Dotum" w:hAnsi="TH SarabunPSK"/>
          <w:sz w:val="32"/>
        </w:rPr>
      </w:pPr>
      <w:r w:rsidRPr="001D435D">
        <w:rPr>
          <w:rFonts w:ascii="TH SarabunPSK" w:eastAsia="Dotum" w:hAnsi="TH SarabunPSK"/>
          <w:sz w:val="32"/>
          <w:cs/>
        </w:rPr>
        <w:t xml:space="preserve">  </w:t>
      </w:r>
      <w:r w:rsidRPr="001D435D">
        <w:rPr>
          <w:rFonts w:ascii="TH SarabunPSK" w:eastAsia="Dotum" w:hAnsi="TH SarabunPSK"/>
          <w:sz w:val="32"/>
          <w:cs/>
        </w:rPr>
        <w:tab/>
      </w:r>
      <w:r w:rsidRPr="001D435D">
        <w:rPr>
          <w:rFonts w:ascii="TH SarabunPSK" w:eastAsia="Dotum" w:hAnsi="TH SarabunPSK"/>
          <w:sz w:val="32"/>
          <w:cs/>
        </w:rPr>
        <w:tab/>
      </w:r>
      <w:r w:rsidRPr="001D435D">
        <w:rPr>
          <w:rFonts w:ascii="TH SarabunPSK" w:eastAsia="Dotum" w:hAnsi="TH SarabunPSK"/>
          <w:sz w:val="32"/>
          <w:cs/>
        </w:rPr>
        <w:tab/>
      </w:r>
      <w:r w:rsidRPr="001D435D">
        <w:rPr>
          <w:rFonts w:ascii="TH SarabunPSK" w:eastAsia="Dotum" w:hAnsi="TH SarabunPSK"/>
          <w:sz w:val="32"/>
        </w:rPr>
        <w:t>3</w:t>
      </w:r>
      <w:r w:rsidRPr="001D435D">
        <w:rPr>
          <w:rFonts w:ascii="TH SarabunPSK" w:eastAsia="Dotum" w:hAnsi="TH SarabunPSK"/>
          <w:sz w:val="32"/>
          <w:cs/>
        </w:rPr>
        <w:t xml:space="preserve">.1.1  </w:t>
      </w:r>
      <w:r w:rsidRPr="001D435D">
        <w:rPr>
          <w:rFonts w:ascii="TH SarabunPSK" w:eastAsia="Dotum" w:hAnsi="TH SarabunPSK"/>
          <w:sz w:val="32"/>
          <w:cs/>
        </w:rPr>
        <w:tab/>
        <w:t xml:space="preserve">รัฐบาลได้กำหนดมาตรการกระตุ้นเศรษฐกิจในพื้นที่เขตพัฒนาเศรษฐกิจพิเศษ </w:t>
      </w:r>
      <w:r>
        <w:rPr>
          <w:rFonts w:ascii="TH SarabunPSK" w:eastAsia="Dotum" w:hAnsi="TH SarabunPSK" w:hint="cs"/>
          <w:sz w:val="32"/>
          <w:cs/>
        </w:rPr>
        <w:br/>
      </w:r>
      <w:r w:rsidRPr="001D435D">
        <w:rPr>
          <w:rFonts w:ascii="TH SarabunPSK" w:eastAsia="Dotum" w:hAnsi="TH SarabunPSK"/>
          <w:sz w:val="32"/>
          <w:cs/>
        </w:rPr>
        <w:t xml:space="preserve">(จังหวัดที่มีกลุ่มอุตสาหกรรมเป้าหมายตั้งอยู่ คนละเขตพื้นที่กันกับเขตพัฒนาเศรษฐกิจพิเศษ 10 จังหวัด </w:t>
      </w:r>
      <w:r>
        <w:rPr>
          <w:rFonts w:ascii="TH SarabunPSK" w:eastAsia="Dotum" w:hAnsi="TH SarabunPSK" w:hint="cs"/>
          <w:sz w:val="32"/>
          <w:cs/>
        </w:rPr>
        <w:br/>
      </w:r>
      <w:r w:rsidRPr="001D435D">
        <w:rPr>
          <w:rFonts w:ascii="TH SarabunPSK" w:eastAsia="Dotum" w:hAnsi="TH SarabunPSK"/>
          <w:sz w:val="32"/>
          <w:cs/>
        </w:rPr>
        <w:t>ที่อยู่ตามแนวตะเข็บชายแดนไทย) เพื่อสร้างการรวมตัวใหม่ของการลงทุนและการส่งเสริมการเพิ่มขีดความสามารถในการ</w:t>
      </w:r>
      <w:r>
        <w:rPr>
          <w:rFonts w:ascii="TH SarabunPSK" w:eastAsia="Dotum" w:hAnsi="TH SarabunPSK"/>
          <w:sz w:val="32"/>
          <w:cs/>
        </w:rPr>
        <w:t>ผลิต</w:t>
      </w:r>
      <w:r w:rsidRPr="001D435D">
        <w:rPr>
          <w:rFonts w:ascii="TH SarabunPSK" w:eastAsia="Dotum" w:hAnsi="TH SarabunPSK"/>
          <w:sz w:val="32"/>
          <w:cs/>
        </w:rPr>
        <w:t xml:space="preserve">การแข่งขันของภาคอุตสาหกรรมในรูปแบบของกลุ่ม </w:t>
      </w:r>
      <w:r w:rsidRPr="001D435D">
        <w:rPr>
          <w:rFonts w:ascii="TH SarabunPSK" w:eastAsia="Dotum" w:hAnsi="TH SarabunPSK"/>
          <w:sz w:val="32"/>
        </w:rPr>
        <w:t>Cluster</w:t>
      </w:r>
      <w:r w:rsidRPr="001D435D">
        <w:rPr>
          <w:rFonts w:ascii="TH SarabunPSK" w:eastAsia="Dotum" w:hAnsi="TH SarabunPSK"/>
          <w:sz w:val="32"/>
          <w:cs/>
        </w:rPr>
        <w:t xml:space="preserve"> ซึ่งการปรับเปลี่ยน</w:t>
      </w:r>
      <w:r>
        <w:rPr>
          <w:rFonts w:ascii="TH SarabunPSK" w:eastAsia="Dotum" w:hAnsi="TH SarabunPSK" w:hint="cs"/>
          <w:sz w:val="32"/>
          <w:cs/>
        </w:rPr>
        <w:br/>
      </w:r>
      <w:r w:rsidRPr="001D435D">
        <w:rPr>
          <w:rFonts w:ascii="TH SarabunPSK" w:eastAsia="Dotum" w:hAnsi="TH SarabunPSK"/>
          <w:sz w:val="32"/>
          <w:cs/>
        </w:rPr>
        <w:t>การส่งเสริมภาคอุตสาหกรรมจากเดิมที่ส่งเสริมแบบครอบคลุมเกือบทุกกิจการ (</w:t>
      </w:r>
      <w:r w:rsidRPr="001D435D">
        <w:rPr>
          <w:rFonts w:ascii="TH SarabunPSK" w:eastAsia="Dotum" w:hAnsi="TH SarabunPSK"/>
          <w:sz w:val="32"/>
        </w:rPr>
        <w:t xml:space="preserve">Broad </w:t>
      </w:r>
      <w:r w:rsidRPr="001D435D">
        <w:rPr>
          <w:rFonts w:ascii="TH SarabunPSK" w:eastAsia="Dotum" w:hAnsi="TH SarabunPSK"/>
          <w:sz w:val="32"/>
          <w:cs/>
        </w:rPr>
        <w:t xml:space="preserve">- </w:t>
      </w:r>
      <w:r w:rsidRPr="001D435D">
        <w:rPr>
          <w:rFonts w:ascii="TH SarabunPSK" w:eastAsia="Dotum" w:hAnsi="TH SarabunPSK"/>
          <w:sz w:val="32"/>
        </w:rPr>
        <w:t>Based</w:t>
      </w:r>
      <w:r w:rsidRPr="001D435D">
        <w:rPr>
          <w:rFonts w:ascii="TH SarabunPSK" w:eastAsia="Dotum" w:hAnsi="TH SarabunPSK"/>
          <w:sz w:val="32"/>
          <w:cs/>
        </w:rPr>
        <w:t>) สู่การส่งเสริมแบบมีเป้าหมายชัดเจน (</w:t>
      </w:r>
      <w:r w:rsidRPr="001D435D">
        <w:rPr>
          <w:rFonts w:ascii="TH SarabunPSK" w:eastAsia="Dotum" w:hAnsi="TH SarabunPSK"/>
          <w:sz w:val="32"/>
        </w:rPr>
        <w:t>Focus &amp; Prioritized</w:t>
      </w:r>
      <w:r w:rsidRPr="001D435D">
        <w:rPr>
          <w:rFonts w:ascii="TH SarabunPSK" w:eastAsia="Dotum" w:hAnsi="TH SarabunPSK"/>
          <w:sz w:val="32"/>
          <w:cs/>
        </w:rPr>
        <w:t xml:space="preserve">) 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080"/>
          <w:tab w:val="left" w:pos="1800"/>
        </w:tabs>
        <w:jc w:val="thaiDistribute"/>
        <w:rPr>
          <w:rFonts w:ascii="TH SarabunPSK" w:eastAsia="Dotum" w:hAnsi="TH SarabunPSK"/>
          <w:sz w:val="32"/>
          <w:cs/>
        </w:rPr>
      </w:pPr>
      <w:r w:rsidRPr="00F81568">
        <w:rPr>
          <w:rFonts w:ascii="TH SarabunPSK" w:eastAsia="Dotum" w:hAnsi="TH SarabunPSK"/>
          <w:sz w:val="32"/>
          <w:cs/>
        </w:rPr>
        <w:lastRenderedPageBreak/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>กลุ่ม</w:t>
      </w:r>
      <w:r w:rsidRPr="00F81568">
        <w:rPr>
          <w:rFonts w:ascii="TH SarabunPSK" w:eastAsia="Dotum" w:hAnsi="TH SarabunPSK"/>
          <w:sz w:val="32"/>
        </w:rPr>
        <w:t xml:space="preserve"> Cluster </w:t>
      </w:r>
      <w:r w:rsidRPr="00F81568">
        <w:rPr>
          <w:rFonts w:ascii="TH SarabunPSK" w:eastAsia="Dotum" w:hAnsi="TH SarabunPSK"/>
          <w:sz w:val="32"/>
          <w:cs/>
        </w:rPr>
        <w:t xml:space="preserve">มีความหมายถึงการรวบรวมกลุ่มของธุรกิจและสถาบันที่เกี่ยวข้องที่ดำเนินกิจกรรมอยู่ในพื้นที่ใกล้เคียงกัน โดยมีความร่วมมือ เกื้อหนุน เชื่อมโยงซึ่งกันและกันอย่างครบวงจร </w:t>
      </w:r>
      <w:r w:rsidRPr="00F81568">
        <w:rPr>
          <w:rFonts w:ascii="TH SarabunPSK" w:eastAsia="Dotum" w:hAnsi="TH SarabunPSK"/>
          <w:sz w:val="32"/>
          <w:cs/>
        </w:rPr>
        <w:br/>
        <w:t>ทั้งในแนวตั้งและแนวนอน โดย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080"/>
          <w:tab w:val="left" w:pos="1800"/>
          <w:tab w:val="left" w:pos="2160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-  </w:t>
      </w:r>
      <w:r w:rsidRPr="00F81568">
        <w:rPr>
          <w:rFonts w:ascii="TH SarabunPSK" w:eastAsia="Dotum" w:hAnsi="TH SarabunPSK"/>
          <w:sz w:val="32"/>
          <w:cs/>
        </w:rPr>
        <w:tab/>
        <w:t>เชื่อมโยงในแนวตั้ง (</w:t>
      </w:r>
      <w:r w:rsidRPr="00F81568">
        <w:rPr>
          <w:rFonts w:ascii="TH SarabunPSK" w:eastAsia="Dotum" w:hAnsi="TH SarabunPSK"/>
          <w:sz w:val="32"/>
        </w:rPr>
        <w:t>Vertical Linkage</w:t>
      </w:r>
      <w:r w:rsidRPr="00F81568">
        <w:rPr>
          <w:rFonts w:ascii="TH SarabunPSK" w:eastAsia="Dotum" w:hAnsi="TH SarabunPSK"/>
          <w:sz w:val="32"/>
          <w:cs/>
        </w:rPr>
        <w:t>) เป็นความเชื่อมโยงของผู้ประกอบการธุรกิจอุตสาหกรรม ตั้งแต่ต้นน้ำจนถึงปลายน้ำ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134"/>
          <w:tab w:val="left" w:pos="1418"/>
          <w:tab w:val="left" w:pos="1800"/>
          <w:tab w:val="left" w:pos="2160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- </w:t>
      </w:r>
      <w:r w:rsidRPr="00F81568">
        <w:rPr>
          <w:rFonts w:ascii="TH SarabunPSK" w:eastAsia="Dotum" w:hAnsi="TH SarabunPSK"/>
          <w:sz w:val="32"/>
          <w:cs/>
        </w:rPr>
        <w:tab/>
        <w:t>เชื่อมโยงในแนวนอน (</w:t>
      </w:r>
      <w:r w:rsidRPr="00F81568">
        <w:rPr>
          <w:rFonts w:ascii="TH SarabunPSK" w:eastAsia="Dotum" w:hAnsi="TH SarabunPSK"/>
          <w:sz w:val="32"/>
        </w:rPr>
        <w:t>Horizontal linkage</w:t>
      </w:r>
      <w:r w:rsidRPr="00F81568">
        <w:rPr>
          <w:rFonts w:ascii="TH SarabunPSK" w:eastAsia="Dotum" w:hAnsi="TH SarabunPSK"/>
          <w:sz w:val="32"/>
          <w:cs/>
        </w:rPr>
        <w:t xml:space="preserve">) เป็นความเชื่อมโยงกับอุตสาหกรรมสนับสนุนด้านต่างๆ รวมทั้งธุรกิจให้บริการ สมาคมการค้า สถาบันการศึกษาและฝึกอบรม สถาบันวิจัยพัฒนา ตลอดจนหน่วยงานภาครัฐต่างๆ ที่เกี่ยวข้อง 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134"/>
          <w:tab w:val="left" w:pos="1418"/>
          <w:tab w:val="left" w:pos="1843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         กลุ่ม </w:t>
      </w:r>
      <w:r w:rsidRPr="00F81568">
        <w:rPr>
          <w:rFonts w:ascii="TH SarabunPSK" w:eastAsia="Dotum" w:hAnsi="TH SarabunPSK"/>
          <w:sz w:val="32"/>
        </w:rPr>
        <w:t xml:space="preserve">Cluster </w:t>
      </w:r>
      <w:r w:rsidRPr="00F81568">
        <w:rPr>
          <w:rFonts w:ascii="TH SarabunPSK" w:eastAsia="Dotum" w:hAnsi="TH SarabunPSK"/>
          <w:sz w:val="32"/>
          <w:cs/>
        </w:rPr>
        <w:t>ต้องมีกลุ่มธุรกิจหลัก (</w:t>
      </w:r>
      <w:r w:rsidRPr="00F81568">
        <w:rPr>
          <w:rFonts w:ascii="TH SarabunPSK" w:eastAsia="Dotum" w:hAnsi="TH SarabunPSK"/>
          <w:sz w:val="32"/>
        </w:rPr>
        <w:t>core industry</w:t>
      </w:r>
      <w:r w:rsidRPr="00F81568">
        <w:rPr>
          <w:rFonts w:ascii="TH SarabunPSK" w:eastAsia="Dotum" w:hAnsi="TH SarabunPSK"/>
          <w:sz w:val="32"/>
          <w:cs/>
        </w:rPr>
        <w:t>) เป็นเป็นแกนนำสำคัญในการรวม</w:t>
      </w:r>
      <w:r w:rsidRPr="00F81568">
        <w:rPr>
          <w:rFonts w:ascii="TH SarabunPSK" w:eastAsia="Dotum" w:hAnsi="TH SarabunPSK"/>
          <w:sz w:val="32"/>
          <w:cs/>
        </w:rPr>
        <w:br/>
        <w:t>กลุ่มอุตสาหกรรม เป็นผู้นำกลุ่ม ซึ่งจะช่วยสร้างความเข้มแข็งของห่วงโซ่มูลค่า (</w:t>
      </w:r>
      <w:r w:rsidRPr="00F81568">
        <w:rPr>
          <w:rFonts w:ascii="TH SarabunPSK" w:eastAsia="Dotum" w:hAnsi="TH SarabunPSK"/>
          <w:sz w:val="32"/>
        </w:rPr>
        <w:t>Value Chain</w:t>
      </w:r>
      <w:r w:rsidRPr="00F81568">
        <w:rPr>
          <w:rFonts w:ascii="TH SarabunPSK" w:eastAsia="Dotum" w:hAnsi="TH SarabunPSK"/>
          <w:sz w:val="32"/>
          <w:cs/>
        </w:rPr>
        <w:t xml:space="preserve">) เสริมสร้างศักยภาพในการผลิต ผลิตภาพการผลิต การบริหารจัดการ การพัฒนาด้านความสามารถ ด้านนวัตกรรม </w:t>
      </w:r>
      <w:r w:rsidRPr="00F81568">
        <w:rPr>
          <w:rFonts w:ascii="TH SarabunPSK" w:eastAsia="Dotum" w:hAnsi="TH SarabunPSK"/>
          <w:sz w:val="32"/>
          <w:cs/>
        </w:rPr>
        <w:br/>
        <w:t xml:space="preserve">เกิดการแข่งขัน การลงทุน  และช่วยกระจายความเจริญไปสู่ภูมิภาคและท้องถิ่น  </w:t>
      </w:r>
      <w:r w:rsidRPr="00F81568">
        <w:rPr>
          <w:rFonts w:ascii="TH SarabunPSK" w:eastAsia="Dotum" w:hAnsi="TH SarabunPSK"/>
          <w:spacing w:val="-6"/>
          <w:sz w:val="32"/>
          <w:cs/>
        </w:rPr>
        <w:t xml:space="preserve">นโยบาย </w:t>
      </w:r>
      <w:r w:rsidRPr="00F81568">
        <w:rPr>
          <w:rFonts w:ascii="TH SarabunPSK" w:eastAsia="Dotum" w:hAnsi="TH SarabunPSK"/>
          <w:sz w:val="32"/>
        </w:rPr>
        <w:t>Cluster</w:t>
      </w:r>
      <w:r w:rsidRPr="00F81568">
        <w:rPr>
          <w:rFonts w:ascii="TH SarabunPSK" w:eastAsia="Dotum" w:hAnsi="TH SarabunPSK"/>
          <w:sz w:val="32"/>
          <w:cs/>
        </w:rPr>
        <w:t xml:space="preserve"> จะเป็น</w:t>
      </w:r>
      <w:r w:rsidRPr="00F81568">
        <w:rPr>
          <w:rFonts w:ascii="TH SarabunPSK" w:eastAsia="Dotum" w:hAnsi="TH SarabunPSK"/>
          <w:sz w:val="32"/>
          <w:cs/>
        </w:rPr>
        <w:br/>
      </w:r>
      <w:r w:rsidRPr="00F81568">
        <w:rPr>
          <w:rFonts w:ascii="TH SarabunPSK" w:eastAsia="Dotum" w:hAnsi="TH SarabunPSK"/>
          <w:spacing w:val="-4"/>
          <w:sz w:val="32"/>
          <w:cs/>
        </w:rPr>
        <w:t>การยกระดับพื้นที่ที่มีศักยภาพและเป็นฐานการผลิตของอุตสาหกรรมเป้าหมาย เพื่อรองรับกิจการที่ใช้เทคโนโลยี</w:t>
      </w:r>
      <w:r w:rsidRPr="00F81568">
        <w:rPr>
          <w:rFonts w:ascii="TH SarabunPSK" w:eastAsia="Dotum" w:hAnsi="TH SarabunPSK"/>
          <w:sz w:val="32"/>
          <w:cs/>
        </w:rPr>
        <w:t xml:space="preserve">ชั้นสูงอุตสาหกรรมที่สร้างมูลค่าเพิ่มด้วยนวัตกรรม และอุตสาหกรรมแห่งอนาคต โดยมีการเชื่อมโยงขององค์ประกอบต่างๆ ที่อยู่ในพื้นที่ </w:t>
      </w:r>
      <w:r w:rsidRPr="00F81568">
        <w:rPr>
          <w:rFonts w:ascii="TH SarabunPSK" w:eastAsia="Dotum" w:hAnsi="TH SarabunPSK"/>
          <w:sz w:val="32"/>
        </w:rPr>
        <w:t>Cluster</w:t>
      </w:r>
      <w:r w:rsidRPr="00F81568">
        <w:rPr>
          <w:rFonts w:ascii="TH SarabunPSK" w:eastAsia="Dotum" w:hAnsi="TH SarabunPSK"/>
          <w:spacing w:val="-6"/>
          <w:sz w:val="32"/>
          <w:cs/>
        </w:rPr>
        <w:t xml:space="preserve"> ทั้งผู้ผลิตต้นน้ำ  - กลางน้ำ – ปลายน้ำ  ดังนั้นจึงต้องได้รับการสนับสนุน ส่งเสริมปัจจัยที่เกี่ยวข้องกับการผลิต อาทิแรงงานฝีมือเทคโนโลยี การพัฒนาโครงสร้างพื้นฐาน</w:t>
      </w:r>
      <w:r>
        <w:rPr>
          <w:rFonts w:ascii="TH SarabunPSK" w:eastAsia="Dotum" w:hAnsi="TH SarabunPSK" w:hint="cs"/>
          <w:spacing w:val="-6"/>
          <w:sz w:val="32"/>
          <w:cs/>
        </w:rPr>
        <w:br/>
      </w:r>
      <w:r w:rsidRPr="00F81568">
        <w:rPr>
          <w:rFonts w:ascii="TH SarabunPSK" w:eastAsia="Dotum" w:hAnsi="TH SarabunPSK"/>
          <w:spacing w:val="-6"/>
          <w:sz w:val="32"/>
          <w:cs/>
        </w:rPr>
        <w:t>การคมนาคม สิทธิประโยชน์ทางภาษี และแก้ไขกฎ ระเบียบต่างๆ เป็นต้น</w:t>
      </w:r>
    </w:p>
    <w:p w:rsidR="001D435D" w:rsidRPr="00E03C4C" w:rsidRDefault="001D435D" w:rsidP="001D435D">
      <w:pPr>
        <w:tabs>
          <w:tab w:val="left" w:pos="567"/>
          <w:tab w:val="left" w:pos="900"/>
          <w:tab w:val="left" w:pos="1080"/>
          <w:tab w:val="left" w:pos="1418"/>
          <w:tab w:val="left" w:pos="1800"/>
        </w:tabs>
        <w:jc w:val="thaiDistribute"/>
        <w:rPr>
          <w:rFonts w:ascii="TH SarabunPSK" w:eastAsia="Dotum" w:hAnsi="TH SarabunPSK"/>
          <w:spacing w:val="-8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E03C4C">
        <w:rPr>
          <w:rFonts w:ascii="TH SarabunPSK" w:eastAsia="Dotum" w:hAnsi="TH SarabunPSK"/>
          <w:spacing w:val="-8"/>
          <w:sz w:val="32"/>
          <w:cs/>
        </w:rPr>
        <w:t xml:space="preserve">3.1.2   </w:t>
      </w:r>
      <w:r w:rsidRPr="00E03C4C">
        <w:rPr>
          <w:rFonts w:ascii="TH SarabunPSK" w:eastAsia="Dotum" w:hAnsi="TH SarabunPSK"/>
          <w:spacing w:val="-8"/>
          <w:sz w:val="32"/>
        </w:rPr>
        <w:t>Cluster</w:t>
      </w:r>
      <w:r w:rsidRPr="00E03C4C">
        <w:rPr>
          <w:rFonts w:ascii="TH SarabunPSK" w:eastAsia="Dotum" w:hAnsi="TH SarabunPSK"/>
          <w:spacing w:val="-8"/>
          <w:sz w:val="32"/>
          <w:cs/>
        </w:rPr>
        <w:t xml:space="preserve"> เป้าหมายในระยะแรก 8 กลุ่มอุตสาหกรรม รัฐบาลได้กำหนด เป็น 2 รูปแบบ ดังนี้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080"/>
          <w:tab w:val="left" w:pos="1800"/>
          <w:tab w:val="left" w:pos="2160"/>
          <w:tab w:val="left" w:pos="2700"/>
          <w:tab w:val="left" w:pos="3420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  <w:cs/>
        </w:rPr>
        <w:t>(</w:t>
      </w:r>
      <w:r w:rsidRPr="00F81568">
        <w:rPr>
          <w:rFonts w:ascii="TH SarabunPSK" w:eastAsia="Dotum" w:hAnsi="TH SarabunPSK"/>
          <w:sz w:val="32"/>
        </w:rPr>
        <w:t>1</w:t>
      </w:r>
      <w:r w:rsidRPr="00F81568">
        <w:rPr>
          <w:rFonts w:ascii="TH SarabunPSK" w:eastAsia="Dotum" w:hAnsi="TH SarabunPSK"/>
          <w:sz w:val="32"/>
          <w:cs/>
        </w:rPr>
        <w:t xml:space="preserve">) </w:t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</w:rPr>
        <w:t>Super Clusters</w:t>
      </w:r>
      <w:r w:rsidRPr="00F81568">
        <w:rPr>
          <w:rFonts w:ascii="TH SarabunPSK" w:eastAsia="Dotum" w:hAnsi="TH SarabunPSK"/>
          <w:sz w:val="32"/>
          <w:cs/>
        </w:rPr>
        <w:t xml:space="preserve"> จำนวน 6 กลุ่มอุตสาหกรรม ซึ่งเป็นกิจการที่ใช้เทคโนโลยีชั้นสูง </w:t>
      </w:r>
      <w:r w:rsidRPr="00F81568">
        <w:rPr>
          <w:rFonts w:ascii="TH SarabunPSK" w:eastAsia="Dotum" w:hAnsi="TH SarabunPSK"/>
          <w:sz w:val="32"/>
          <w:cs/>
        </w:rPr>
        <w:br/>
        <w:t>และอุตสาหกรรมแห่งอนาคต ได้แก่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080"/>
          <w:tab w:val="left" w:pos="1800"/>
          <w:tab w:val="left" w:pos="2160"/>
          <w:tab w:val="left" w:pos="2700"/>
          <w:tab w:val="left" w:pos="3420"/>
        </w:tabs>
        <w:spacing w:after="240"/>
        <w:jc w:val="thaiDistribute"/>
        <w:rPr>
          <w:rFonts w:ascii="TH SarabunPSK" w:eastAsia="Dotum" w:hAnsi="TH SarabunPSK"/>
          <w:sz w:val="32"/>
          <w:cs/>
        </w:rPr>
      </w:pP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  <w:cs/>
        </w:rPr>
        <w:t>(1.1)</w:t>
      </w:r>
      <w:r w:rsidRPr="00F81568">
        <w:rPr>
          <w:rFonts w:ascii="TH SarabunPSK" w:eastAsia="Dotum" w:hAnsi="TH SarabunPSK"/>
          <w:sz w:val="32"/>
          <w:cs/>
        </w:rPr>
        <w:tab/>
        <w:t xml:space="preserve">อุตสาหกรรมการผลิตและ </w:t>
      </w:r>
      <w:r w:rsidRPr="00F81568">
        <w:rPr>
          <w:rFonts w:ascii="TH SarabunPSK" w:eastAsia="Dotum" w:hAnsi="TH SarabunPSK"/>
          <w:sz w:val="32"/>
        </w:rPr>
        <w:t xml:space="preserve">Digital </w:t>
      </w:r>
      <w:r w:rsidRPr="00F81568">
        <w:rPr>
          <w:rFonts w:ascii="TH SarabunPSK" w:eastAsia="Dotum" w:hAnsi="TH SarabunPSK"/>
          <w:sz w:val="32"/>
          <w:cs/>
        </w:rPr>
        <w:t>ซึ่งสำนักงานคณะกรรมการส่งเสริม</w:t>
      </w:r>
      <w:r w:rsidRPr="00F81568">
        <w:rPr>
          <w:rFonts w:ascii="TH SarabunPSK" w:eastAsia="Dotum" w:hAnsi="TH SarabunPSK"/>
          <w:sz w:val="32"/>
          <w:cs/>
        </w:rPr>
        <w:br/>
        <w:t>การลงทุน (</w:t>
      </w:r>
      <w:r w:rsidRPr="00F81568">
        <w:rPr>
          <w:rFonts w:ascii="TH SarabunPSK" w:eastAsia="Dotum" w:hAnsi="TH SarabunPSK"/>
          <w:sz w:val="32"/>
        </w:rPr>
        <w:t>BOI</w:t>
      </w:r>
      <w:r w:rsidRPr="00F81568">
        <w:rPr>
          <w:rFonts w:ascii="TH SarabunPSK" w:eastAsia="Dotum" w:hAnsi="TH SarabunPSK"/>
          <w:sz w:val="32"/>
          <w:cs/>
        </w:rPr>
        <w:t xml:space="preserve">) กำหนดรายละเอียดจำนวน 4 กลุ่ม คือ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"/>
        <w:gridCol w:w="3044"/>
        <w:gridCol w:w="5093"/>
      </w:tblGrid>
      <w:tr w:rsidR="001D435D" w:rsidRPr="00F81568" w:rsidTr="00C15911">
        <w:trPr>
          <w:trHeight w:val="315"/>
        </w:trPr>
        <w:tc>
          <w:tcPr>
            <w:tcW w:w="1080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ind w:left="-60"/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ลำดับที่</w:t>
            </w:r>
          </w:p>
        </w:tc>
        <w:tc>
          <w:tcPr>
            <w:tcW w:w="321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>Super Clusters</w:t>
            </w:r>
          </w:p>
        </w:tc>
        <w:tc>
          <w:tcPr>
            <w:tcW w:w="543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พื้นที่เป้าหมาย</w:t>
            </w:r>
          </w:p>
        </w:tc>
      </w:tr>
      <w:tr w:rsidR="001D435D" w:rsidRPr="00F81568" w:rsidTr="00C15911">
        <w:trPr>
          <w:trHeight w:val="427"/>
        </w:trPr>
        <w:tc>
          <w:tcPr>
            <w:tcW w:w="1080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1</w:t>
            </w:r>
          </w:p>
        </w:tc>
        <w:tc>
          <w:tcPr>
            <w:tcW w:w="321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ยานยนต์และชิ้นส่วน  </w:t>
            </w:r>
          </w:p>
        </w:tc>
        <w:tc>
          <w:tcPr>
            <w:tcW w:w="543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7  จังหวัด คือ พระนครศรีอยุธยา ปทุมธานี ชลบุรี ระยอง ฉะเชิงเทรา ปราจีนบุรี และนครราชสีมา</w:t>
            </w:r>
          </w:p>
        </w:tc>
      </w:tr>
      <w:tr w:rsidR="001D435D" w:rsidRPr="00F81568" w:rsidTr="00C15911">
        <w:trPr>
          <w:trHeight w:val="510"/>
        </w:trPr>
        <w:tc>
          <w:tcPr>
            <w:tcW w:w="1080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2</w:t>
            </w:r>
          </w:p>
        </w:tc>
        <w:tc>
          <w:tcPr>
            <w:tcW w:w="321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เครื่องใช้ไฟฟ้า อิเล็กทรอนิกส์ และอุปกรณ์โทรคมนาคม  </w:t>
            </w:r>
          </w:p>
        </w:tc>
        <w:tc>
          <w:tcPr>
            <w:tcW w:w="543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7  จังหวัด คือ  พระนครศรีอยุธยา  ปทุมธานี  ชลบุรี  ระยอง  ฉะเชิงเทรา ปราจีนบุรี  และนครราชสีมา</w:t>
            </w:r>
          </w:p>
        </w:tc>
      </w:tr>
      <w:tr w:rsidR="001D435D" w:rsidRPr="00F81568" w:rsidTr="00C15911">
        <w:trPr>
          <w:trHeight w:val="285"/>
        </w:trPr>
        <w:tc>
          <w:tcPr>
            <w:tcW w:w="1080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3</w:t>
            </w:r>
          </w:p>
        </w:tc>
        <w:tc>
          <w:tcPr>
            <w:tcW w:w="321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proofErr w:type="spellStart"/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ปิโตร</w:t>
            </w:r>
            <w:proofErr w:type="spellEnd"/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เคมีและเคมีภัณฑ์ที่เป็นมิตรกับสิ่งแวดล้อม</w:t>
            </w:r>
          </w:p>
        </w:tc>
        <w:tc>
          <w:tcPr>
            <w:tcW w:w="543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2  จังหวัด คือ ชลบุรี และระยอง</w:t>
            </w:r>
          </w:p>
        </w:tc>
      </w:tr>
      <w:tr w:rsidR="001D435D" w:rsidRPr="00F81568" w:rsidTr="00C15911">
        <w:trPr>
          <w:trHeight w:val="240"/>
        </w:trPr>
        <w:tc>
          <w:tcPr>
            <w:tcW w:w="1080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>4</w:t>
            </w:r>
          </w:p>
        </w:tc>
        <w:tc>
          <w:tcPr>
            <w:tcW w:w="321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>Digital</w:t>
            </w:r>
          </w:p>
        </w:tc>
        <w:tc>
          <w:tcPr>
            <w:tcW w:w="543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2  จังหวัด คือ  เชียงใหม่ และภูเก็ต</w:t>
            </w:r>
          </w:p>
        </w:tc>
      </w:tr>
    </w:tbl>
    <w:p w:rsidR="001D435D" w:rsidRPr="00F81568" w:rsidRDefault="001D435D" w:rsidP="001D435D">
      <w:pPr>
        <w:tabs>
          <w:tab w:val="left" w:pos="567"/>
          <w:tab w:val="left" w:pos="900"/>
          <w:tab w:val="left" w:pos="1080"/>
          <w:tab w:val="left" w:pos="1800"/>
          <w:tab w:val="left" w:pos="1843"/>
          <w:tab w:val="left" w:pos="2160"/>
          <w:tab w:val="left" w:pos="2268"/>
          <w:tab w:val="left" w:pos="2700"/>
          <w:tab w:val="left" w:pos="3420"/>
        </w:tabs>
        <w:jc w:val="thaiDistribute"/>
        <w:rPr>
          <w:rFonts w:ascii="TH SarabunPSK" w:eastAsia="Dotum" w:hAnsi="TH SarabunPSK"/>
          <w:sz w:val="32"/>
          <w:cs/>
        </w:rPr>
      </w:pP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z w:val="32"/>
          <w:cs/>
        </w:rPr>
        <w:t>(</w:t>
      </w:r>
      <w:r w:rsidRPr="00F81568">
        <w:rPr>
          <w:rFonts w:ascii="TH SarabunPSK" w:eastAsia="Dotum" w:hAnsi="TH SarabunPSK"/>
          <w:sz w:val="32"/>
        </w:rPr>
        <w:t>1</w:t>
      </w:r>
      <w:r w:rsidRPr="00F81568">
        <w:rPr>
          <w:rFonts w:ascii="TH SarabunPSK" w:eastAsia="Dotum" w:hAnsi="TH SarabunPSK"/>
          <w:sz w:val="32"/>
          <w:cs/>
        </w:rPr>
        <w:t>.</w:t>
      </w:r>
      <w:r w:rsidRPr="00F81568">
        <w:rPr>
          <w:rFonts w:ascii="TH SarabunPSK" w:eastAsia="Dotum" w:hAnsi="TH SarabunPSK"/>
          <w:sz w:val="32"/>
        </w:rPr>
        <w:t>2</w:t>
      </w:r>
      <w:r w:rsidRPr="00F81568">
        <w:rPr>
          <w:rFonts w:ascii="TH SarabunPSK" w:eastAsia="Dotum" w:hAnsi="TH SarabunPSK"/>
          <w:sz w:val="32"/>
          <w:cs/>
        </w:rPr>
        <w:t>)</w:t>
      </w:r>
      <w:r w:rsidRPr="00F81568">
        <w:rPr>
          <w:rFonts w:ascii="TH SarabunPSK" w:eastAsia="Dotum" w:hAnsi="TH SarabunPSK"/>
          <w:sz w:val="32"/>
          <w:cs/>
        </w:rPr>
        <w:tab/>
        <w:t>อุตสาหกรรมด้านการบริการ/อาหาร จำนวน 2 กลุ่ม  คือ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080"/>
          <w:tab w:val="left" w:pos="1800"/>
          <w:tab w:val="left" w:pos="1843"/>
          <w:tab w:val="left" w:pos="2160"/>
          <w:tab w:val="left" w:pos="2700"/>
          <w:tab w:val="left" w:pos="3600"/>
        </w:tabs>
        <w:jc w:val="thaiDistribute"/>
        <w:rPr>
          <w:rFonts w:ascii="TH SarabunPSK" w:eastAsia="Dotum" w:hAnsi="TH SarabunPSK"/>
          <w:sz w:val="32"/>
          <w:cs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        (1.2.1) </w:t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</w:rPr>
        <w:t xml:space="preserve">Food </w:t>
      </w:r>
      <w:proofErr w:type="spellStart"/>
      <w:r w:rsidRPr="00F81568">
        <w:rPr>
          <w:rFonts w:ascii="TH SarabunPSK" w:eastAsia="Dotum" w:hAnsi="TH SarabunPSK"/>
          <w:sz w:val="32"/>
        </w:rPr>
        <w:t>Innopolis</w:t>
      </w:r>
      <w:proofErr w:type="spellEnd"/>
      <w:r w:rsidRPr="00F81568">
        <w:rPr>
          <w:rFonts w:ascii="TH SarabunPSK" w:eastAsia="Dotum" w:hAnsi="TH SarabunPSK"/>
          <w:sz w:val="32"/>
          <w:cs/>
        </w:rPr>
        <w:t xml:space="preserve"> (นวัตกรรมทางอาหาร) (ณ เดือน ก.ค. 2559 </w:t>
      </w:r>
      <w:r w:rsidRPr="00F81568">
        <w:rPr>
          <w:rFonts w:ascii="TH SarabunPSK" w:eastAsia="Dotum" w:hAnsi="TH SarabunPSK"/>
          <w:sz w:val="32"/>
          <w:cs/>
        </w:rPr>
        <w:br/>
        <w:t>ซึ่งสำนักงานคณะกรรมการส่งเสริมการลงทุน (</w:t>
      </w:r>
      <w:r w:rsidRPr="00F81568">
        <w:rPr>
          <w:rFonts w:ascii="TH SarabunPSK" w:eastAsia="Dotum" w:hAnsi="TH SarabunPSK"/>
          <w:sz w:val="32"/>
        </w:rPr>
        <w:t>BOI</w:t>
      </w:r>
      <w:r w:rsidRPr="00F81568">
        <w:rPr>
          <w:rFonts w:ascii="TH SarabunPSK" w:eastAsia="Dotum" w:hAnsi="TH SarabunPSK"/>
          <w:sz w:val="32"/>
          <w:cs/>
        </w:rPr>
        <w:t xml:space="preserve">) ได้กำหนดรายละเอียดแล้วโดยกำหนดพื้นที่นำร่อง </w:t>
      </w:r>
      <w:r w:rsidR="004166E8">
        <w:rPr>
          <w:rFonts w:ascii="TH SarabunPSK" w:eastAsia="Dotum" w:hAnsi="TH SarabunPSK"/>
          <w:sz w:val="32"/>
          <w:cs/>
        </w:rPr>
        <w:br/>
      </w:r>
      <w:r w:rsidRPr="00F81568">
        <w:rPr>
          <w:rFonts w:ascii="TH SarabunPSK" w:eastAsia="Dotum" w:hAnsi="TH SarabunPSK"/>
          <w:sz w:val="32"/>
          <w:cs/>
        </w:rPr>
        <w:t>ณ อุทยานวิทยาศาสตร์ประเทศไทย จังหวัดปทุมธานี)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080"/>
          <w:tab w:val="left" w:pos="1800"/>
          <w:tab w:val="left" w:pos="1843"/>
          <w:tab w:val="left" w:pos="2160"/>
          <w:tab w:val="left" w:pos="2700"/>
          <w:tab w:val="left" w:pos="3600"/>
        </w:tabs>
        <w:jc w:val="thaiDistribute"/>
        <w:rPr>
          <w:rFonts w:ascii="TH SarabunPSK" w:eastAsia="Dotum" w:hAnsi="TH SarabunPSK"/>
          <w:spacing w:val="-2"/>
          <w:sz w:val="32"/>
          <w:cs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        (1.2.2)  </w:t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pacing w:val="-2"/>
          <w:sz w:val="32"/>
        </w:rPr>
        <w:t xml:space="preserve">Medical </w:t>
      </w:r>
      <w:proofErr w:type="spellStart"/>
      <w:r w:rsidRPr="00F81568">
        <w:rPr>
          <w:rFonts w:ascii="TH SarabunPSK" w:eastAsia="Dotum" w:hAnsi="TH SarabunPSK"/>
          <w:spacing w:val="-2"/>
          <w:sz w:val="32"/>
        </w:rPr>
        <w:t>Hup</w:t>
      </w:r>
      <w:proofErr w:type="spellEnd"/>
      <w:r w:rsidRPr="00F81568">
        <w:rPr>
          <w:rFonts w:ascii="TH SarabunPSK" w:eastAsia="Dotum" w:hAnsi="TH SarabunPSK"/>
          <w:spacing w:val="-2"/>
          <w:sz w:val="32"/>
        </w:rPr>
        <w:t xml:space="preserve"> 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 (การแพทย์ครบวงจร) (</w:t>
      </w:r>
      <w:r w:rsidRPr="00F81568">
        <w:rPr>
          <w:rFonts w:ascii="TH SarabunPSK" w:eastAsia="Dotum" w:hAnsi="TH SarabunPSK"/>
          <w:sz w:val="32"/>
          <w:cs/>
        </w:rPr>
        <w:t>ณ เดือน ก.ย. 2559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คณะรัฐมนตรีมีมติเห็นชอบหลักการยุทธศาสตร์การพัฒนาประเทศไทยให้เป็นศูนย์กลางสุขภาพนานาชาติ </w:t>
      </w:r>
      <w:r w:rsidRPr="00F81568">
        <w:rPr>
          <w:rFonts w:ascii="TH SarabunPSK" w:eastAsia="Dotum" w:hAnsi="TH SarabunPSK"/>
          <w:spacing w:val="-2"/>
          <w:sz w:val="32"/>
          <w:cs/>
        </w:rPr>
        <w:br/>
        <w:t xml:space="preserve">(พ.ศ. </w:t>
      </w:r>
      <w:r>
        <w:rPr>
          <w:rFonts w:ascii="TH SarabunPSK" w:eastAsia="Dotum" w:hAnsi="TH SarabunPSK" w:hint="cs"/>
          <w:spacing w:val="-2"/>
          <w:sz w:val="32"/>
          <w:cs/>
        </w:rPr>
        <w:t xml:space="preserve">2559 </w:t>
      </w:r>
      <w:r w:rsidRPr="00F81568">
        <w:rPr>
          <w:rFonts w:ascii="TH SarabunPSK" w:eastAsia="Dotum" w:hAnsi="TH SarabunPSK"/>
          <w:spacing w:val="-2"/>
          <w:sz w:val="32"/>
          <w:cs/>
        </w:rPr>
        <w:t>-</w:t>
      </w:r>
      <w:r>
        <w:rPr>
          <w:rFonts w:ascii="TH SarabunPSK" w:eastAsia="Dotum" w:hAnsi="TH SarabunPSK" w:hint="cs"/>
          <w:spacing w:val="-2"/>
          <w:sz w:val="32"/>
          <w:cs/>
        </w:rPr>
        <w:t xml:space="preserve"> 2568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) ระยะ </w:t>
      </w:r>
      <w:r>
        <w:rPr>
          <w:rFonts w:ascii="TH SarabunPSK" w:eastAsia="Dotum" w:hAnsi="TH SarabunPSK" w:hint="cs"/>
          <w:spacing w:val="-2"/>
          <w:sz w:val="32"/>
          <w:cs/>
        </w:rPr>
        <w:t>10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 ปี ซึ่งมีเป้าหมายให้ประเทศไทยเป็นศูนย์กลางการบริการสุขภาพของโลก</w:t>
      </w:r>
      <w:r>
        <w:rPr>
          <w:rFonts w:ascii="TH SarabunPSK" w:eastAsia="Dotum" w:hAnsi="TH SarabunPSK" w:hint="cs"/>
          <w:spacing w:val="-2"/>
          <w:sz w:val="32"/>
          <w:cs/>
        </w:rPr>
        <w:br/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ใน </w:t>
      </w:r>
      <w:r>
        <w:rPr>
          <w:rFonts w:ascii="TH SarabunPSK" w:eastAsia="Dotum" w:hAnsi="TH SarabunPSK" w:hint="cs"/>
          <w:spacing w:val="-2"/>
          <w:sz w:val="32"/>
          <w:cs/>
        </w:rPr>
        <w:t>4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 ด้านหลัก โดยให้กระทรวงสาธารณสุขปรับระยะเวลาของยุทธศาสตร์ให้สอดคล้องกับระยะเวลาของ</w:t>
      </w:r>
      <w:r w:rsidRPr="00F81568">
        <w:rPr>
          <w:rFonts w:ascii="TH SarabunPSK" w:eastAsia="Dotum" w:hAnsi="TH SarabunPSK"/>
          <w:spacing w:val="-2"/>
          <w:sz w:val="32"/>
          <w:cs/>
        </w:rPr>
        <w:lastRenderedPageBreak/>
        <w:t xml:space="preserve">ยุทธศาสตร์ชาติและแผนพัฒนาเศรษฐกิจและสังคมแห่งชาติ ฉบับที่ </w:t>
      </w:r>
      <w:r>
        <w:rPr>
          <w:rFonts w:ascii="TH SarabunPSK" w:eastAsia="Dotum" w:hAnsi="TH SarabunPSK" w:hint="cs"/>
          <w:spacing w:val="-2"/>
          <w:sz w:val="32"/>
          <w:cs/>
        </w:rPr>
        <w:t>12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 (พ.ศ. </w:t>
      </w:r>
      <w:r>
        <w:rPr>
          <w:rFonts w:ascii="TH SarabunPSK" w:eastAsia="Dotum" w:hAnsi="TH SarabunPSK" w:hint="cs"/>
          <w:spacing w:val="-2"/>
          <w:sz w:val="32"/>
          <w:cs/>
        </w:rPr>
        <w:t xml:space="preserve">2560 </w:t>
      </w:r>
      <w:r w:rsidRPr="00F81568">
        <w:rPr>
          <w:rFonts w:ascii="TH SarabunPSK" w:eastAsia="Dotum" w:hAnsi="TH SarabunPSK"/>
          <w:spacing w:val="-2"/>
          <w:sz w:val="32"/>
          <w:cs/>
        </w:rPr>
        <w:t>-</w:t>
      </w:r>
      <w:r>
        <w:rPr>
          <w:rFonts w:ascii="TH SarabunPSK" w:eastAsia="Dotum" w:hAnsi="TH SarabunPSK" w:hint="cs"/>
          <w:spacing w:val="-2"/>
          <w:sz w:val="32"/>
          <w:cs/>
        </w:rPr>
        <w:t xml:space="preserve"> 2564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) และฉบับที่ </w:t>
      </w:r>
      <w:r>
        <w:rPr>
          <w:rFonts w:ascii="TH SarabunPSK" w:eastAsia="Dotum" w:hAnsi="TH SarabunPSK" w:hint="cs"/>
          <w:spacing w:val="-2"/>
          <w:sz w:val="32"/>
          <w:cs/>
        </w:rPr>
        <w:t>13</w:t>
      </w:r>
      <w:r>
        <w:rPr>
          <w:rFonts w:ascii="TH SarabunPSK" w:eastAsia="Dotum" w:hAnsi="TH SarabunPSK" w:hint="cs"/>
          <w:spacing w:val="-2"/>
          <w:sz w:val="32"/>
          <w:cs/>
        </w:rPr>
        <w:br/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(พ.ศ. </w:t>
      </w:r>
      <w:r>
        <w:rPr>
          <w:rFonts w:ascii="TH SarabunPSK" w:eastAsia="Dotum" w:hAnsi="TH SarabunPSK" w:hint="cs"/>
          <w:spacing w:val="-2"/>
          <w:sz w:val="32"/>
          <w:cs/>
        </w:rPr>
        <w:t xml:space="preserve">2565 </w:t>
      </w:r>
      <w:r w:rsidRPr="00F81568">
        <w:rPr>
          <w:rFonts w:ascii="TH SarabunPSK" w:eastAsia="Dotum" w:hAnsi="TH SarabunPSK"/>
          <w:spacing w:val="-2"/>
          <w:sz w:val="32"/>
          <w:cs/>
        </w:rPr>
        <w:t>-</w:t>
      </w:r>
      <w:r>
        <w:rPr>
          <w:rFonts w:ascii="TH SarabunPSK" w:eastAsia="Dotum" w:hAnsi="TH SarabunPSK" w:hint="cs"/>
          <w:spacing w:val="-2"/>
          <w:sz w:val="32"/>
          <w:cs/>
        </w:rPr>
        <w:t xml:space="preserve"> 2569</w:t>
      </w:r>
      <w:r w:rsidRPr="00F81568">
        <w:rPr>
          <w:rFonts w:ascii="TH SarabunPSK" w:eastAsia="Dotum" w:hAnsi="TH SarabunPSK"/>
          <w:spacing w:val="-2"/>
          <w:sz w:val="32"/>
          <w:cs/>
        </w:rPr>
        <w:t>)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134"/>
          <w:tab w:val="left" w:pos="1418"/>
          <w:tab w:val="left" w:pos="1843"/>
          <w:tab w:val="left" w:pos="3544"/>
        </w:tabs>
        <w:spacing w:after="240"/>
        <w:jc w:val="thaiDistribute"/>
        <w:rPr>
          <w:rFonts w:ascii="TH SarabunPSK" w:eastAsia="Dotum" w:hAnsi="TH SarabunPSK"/>
          <w:spacing w:val="-6"/>
          <w:sz w:val="32"/>
        </w:rPr>
      </w:pP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</w:rPr>
        <w:tab/>
      </w:r>
      <w:r w:rsidRPr="00F81568">
        <w:rPr>
          <w:rFonts w:ascii="TH SarabunPSK" w:eastAsia="Dotum" w:hAnsi="TH SarabunPSK"/>
          <w:spacing w:val="-6"/>
          <w:sz w:val="32"/>
          <w:cs/>
        </w:rPr>
        <w:t>(</w:t>
      </w:r>
      <w:r w:rsidRPr="00F81568">
        <w:rPr>
          <w:rFonts w:ascii="TH SarabunPSK" w:eastAsia="Dotum" w:hAnsi="TH SarabunPSK"/>
          <w:spacing w:val="-6"/>
          <w:sz w:val="32"/>
        </w:rPr>
        <w:t>2</w:t>
      </w:r>
      <w:r w:rsidRPr="00F81568">
        <w:rPr>
          <w:rFonts w:ascii="TH SarabunPSK" w:eastAsia="Dotum" w:hAnsi="TH SarabunPSK"/>
          <w:spacing w:val="-6"/>
          <w:sz w:val="32"/>
          <w:cs/>
        </w:rPr>
        <w:t xml:space="preserve">)  กลุ่ม </w:t>
      </w:r>
      <w:r w:rsidRPr="00F81568">
        <w:rPr>
          <w:rFonts w:ascii="TH SarabunPSK" w:eastAsia="Dotum" w:hAnsi="TH SarabunPSK"/>
          <w:sz w:val="32"/>
        </w:rPr>
        <w:t>Clusters</w:t>
      </w:r>
      <w:r w:rsidRPr="00F81568">
        <w:rPr>
          <w:rFonts w:ascii="TH SarabunPSK" w:eastAsia="Dotum" w:hAnsi="TH SarabunPSK"/>
          <w:sz w:val="32"/>
          <w:cs/>
        </w:rPr>
        <w:t xml:space="preserve"> เป้าหมายอื่นๆ 2 กลุ่ม </w:t>
      </w:r>
      <w:r w:rsidRPr="00F81568">
        <w:rPr>
          <w:rFonts w:ascii="TH SarabunPSK" w:eastAsia="Dotum" w:hAnsi="TH SarabunPSK"/>
          <w:spacing w:val="-6"/>
          <w:sz w:val="32"/>
          <w:cs/>
        </w:rPr>
        <w:t xml:space="preserve"> ได้แก่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1"/>
        <w:gridCol w:w="2261"/>
        <w:gridCol w:w="5867"/>
      </w:tblGrid>
      <w:tr w:rsidR="001D435D" w:rsidRPr="00F81568" w:rsidTr="00C15911">
        <w:trPr>
          <w:trHeight w:val="315"/>
        </w:trPr>
        <w:tc>
          <w:tcPr>
            <w:tcW w:w="1080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ind w:left="-60"/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ลำดับที่</w:t>
            </w:r>
          </w:p>
        </w:tc>
        <w:tc>
          <w:tcPr>
            <w:tcW w:w="2340" w:type="dxa"/>
            <w:shd w:val="clear" w:color="auto" w:fill="auto"/>
          </w:tcPr>
          <w:p w:rsidR="001D435D" w:rsidRPr="00F81568" w:rsidRDefault="001D435D" w:rsidP="00C15911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 xml:space="preserve">Clusters  </w:t>
            </w: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อื่น</w:t>
            </w:r>
          </w:p>
        </w:tc>
        <w:tc>
          <w:tcPr>
            <w:tcW w:w="6210" w:type="dxa"/>
            <w:shd w:val="clear" w:color="auto" w:fill="auto"/>
          </w:tcPr>
          <w:p w:rsidR="001D435D" w:rsidRPr="00F81568" w:rsidRDefault="001D435D" w:rsidP="00C15911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พื้นที่เป้าหมาย</w:t>
            </w:r>
          </w:p>
        </w:tc>
      </w:tr>
      <w:tr w:rsidR="001D435D" w:rsidRPr="00F81568" w:rsidTr="00C15911">
        <w:trPr>
          <w:trHeight w:val="427"/>
        </w:trPr>
        <w:tc>
          <w:tcPr>
            <w:tcW w:w="1080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1</w:t>
            </w:r>
          </w:p>
        </w:tc>
        <w:tc>
          <w:tcPr>
            <w:tcW w:w="2340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เกษตรแปรรูป  </w:t>
            </w:r>
          </w:p>
        </w:tc>
        <w:tc>
          <w:tcPr>
            <w:tcW w:w="6210" w:type="dxa"/>
            <w:shd w:val="clear" w:color="auto" w:fill="auto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268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19 จังหวัด คือ เชียงใหม่ เชียงราย ลำปาง ลำพูน ขอนแก่น ชัยภูมิ นครราชสีมา บุรีรัมย์ ราชบุรี ประจวบฯ  กาญจนบุรี  เพชรบุรี  ระยอง จันทบุรี ตราด ชุมพร  สุราษฎร์ธานี  กระบี่ และสงขลา</w:t>
            </w:r>
          </w:p>
        </w:tc>
      </w:tr>
      <w:tr w:rsidR="001D435D" w:rsidRPr="00F81568" w:rsidTr="00C15911">
        <w:trPr>
          <w:trHeight w:val="510"/>
        </w:trPr>
        <w:tc>
          <w:tcPr>
            <w:tcW w:w="1080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2</w:t>
            </w:r>
          </w:p>
        </w:tc>
        <w:tc>
          <w:tcPr>
            <w:tcW w:w="2340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สิ่งทอและเครื่องนุ่งห่ม  </w:t>
            </w:r>
          </w:p>
        </w:tc>
        <w:tc>
          <w:tcPr>
            <w:tcW w:w="6210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เป้าหมาย 9 จังหวัด คือ กรุงเทพฯ  กาญจนบุรี  นครปฐม  ราชบุรี สมุทรสาคร  ชลบุรี  ฉะเชิงเทรา  ปราจีนบุรี  และสระแก้ว   </w:t>
            </w:r>
          </w:p>
        </w:tc>
      </w:tr>
    </w:tbl>
    <w:p w:rsidR="001D435D" w:rsidRPr="00F81568" w:rsidRDefault="001D435D" w:rsidP="001D435D">
      <w:pPr>
        <w:tabs>
          <w:tab w:val="left" w:pos="567"/>
          <w:tab w:val="left" w:pos="900"/>
          <w:tab w:val="left" w:pos="1134"/>
          <w:tab w:val="left" w:pos="1418"/>
          <w:tab w:val="left" w:pos="1843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F81568">
        <w:rPr>
          <w:rFonts w:ascii="TH SarabunPSK" w:hAnsi="TH SarabunPSK"/>
          <w:spacing w:val="-6"/>
          <w:sz w:val="32"/>
        </w:rPr>
        <w:tab/>
      </w:r>
      <w:r w:rsidRPr="00F81568">
        <w:rPr>
          <w:rFonts w:ascii="TH SarabunPSK" w:hAnsi="TH SarabunPSK"/>
          <w:spacing w:val="-6"/>
          <w:sz w:val="32"/>
        </w:rPr>
        <w:tab/>
      </w:r>
      <w:r w:rsidRPr="00F81568">
        <w:rPr>
          <w:rFonts w:ascii="TH SarabunPSK" w:hAnsi="TH SarabunPSK"/>
          <w:b/>
          <w:bCs/>
          <w:spacing w:val="-6"/>
          <w:sz w:val="32"/>
        </w:rPr>
        <w:t>3</w:t>
      </w:r>
      <w:r w:rsidRPr="00F81568">
        <w:rPr>
          <w:rFonts w:ascii="TH SarabunPSK" w:hAnsi="TH SarabunPSK"/>
          <w:b/>
          <w:bCs/>
          <w:spacing w:val="-6"/>
          <w:sz w:val="32"/>
          <w:cs/>
        </w:rPr>
        <w:t>.2</w:t>
      </w:r>
      <w:r w:rsidRPr="00F81568">
        <w:rPr>
          <w:rFonts w:ascii="TH SarabunPSK" w:hAnsi="TH SarabunPSK"/>
          <w:spacing w:val="-6"/>
          <w:sz w:val="32"/>
          <w:cs/>
        </w:rPr>
        <w:tab/>
      </w:r>
      <w:r w:rsidRPr="00F81568">
        <w:rPr>
          <w:rFonts w:ascii="TH SarabunPSK" w:hAnsi="TH SarabunPSK"/>
          <w:b/>
          <w:bCs/>
          <w:sz w:val="32"/>
          <w:cs/>
        </w:rPr>
        <w:t>1</w:t>
      </w:r>
      <w:r w:rsidRPr="00F81568">
        <w:rPr>
          <w:rFonts w:ascii="TH SarabunPSK" w:hAnsi="TH SarabunPSK"/>
          <w:b/>
          <w:bCs/>
          <w:spacing w:val="4"/>
          <w:sz w:val="32"/>
          <w:cs/>
        </w:rPr>
        <w:t xml:space="preserve">0 อุตสาหกรรมเป้าหมาย  กลไกขับเคลื่อนเศรษฐกิจ </w:t>
      </w:r>
      <w:r w:rsidRPr="00F81568">
        <w:rPr>
          <w:rFonts w:ascii="TH SarabunPSK" w:hAnsi="TH SarabunPSK"/>
          <w:b/>
          <w:bCs/>
          <w:spacing w:val="4"/>
          <w:sz w:val="32"/>
        </w:rPr>
        <w:t xml:space="preserve"> New  Engine  of Growth  </w:t>
      </w:r>
      <w:r w:rsidRPr="00F81568">
        <w:rPr>
          <w:rFonts w:ascii="TH SarabunPSK" w:hAnsi="TH SarabunPSK"/>
          <w:b/>
          <w:bCs/>
          <w:spacing w:val="4"/>
          <w:sz w:val="32"/>
        </w:rPr>
        <w:br/>
      </w:r>
      <w:r w:rsidRPr="00F81568">
        <w:rPr>
          <w:rFonts w:ascii="TH SarabunPSK" w:hAnsi="TH SarabunPSK"/>
          <w:b/>
          <w:bCs/>
          <w:spacing w:val="4"/>
          <w:sz w:val="32"/>
          <w:cs/>
        </w:rPr>
        <w:t xml:space="preserve">ตามมติคณะรัฐมนตรีวันที่ 17 พฤศจิกายน 2558 </w:t>
      </w:r>
      <w:r w:rsidRPr="00F81568">
        <w:rPr>
          <w:rFonts w:ascii="TH SarabunPSK" w:hAnsi="TH SarabunPSK"/>
          <w:sz w:val="32"/>
        </w:rPr>
        <w:t xml:space="preserve"> 10</w:t>
      </w:r>
      <w:r w:rsidRPr="00F81568">
        <w:rPr>
          <w:rFonts w:ascii="TH SarabunPSK" w:hAnsi="TH SarabunPSK"/>
          <w:sz w:val="32"/>
          <w:cs/>
        </w:rPr>
        <w:t xml:space="preserve"> อุตสาหกรรมเป้าหมาย ประกอบด้วย 2 กลุ่ม ดังนี้</w:t>
      </w:r>
    </w:p>
    <w:p w:rsidR="001D435D" w:rsidRPr="00F81568" w:rsidRDefault="001D435D" w:rsidP="001D5868">
      <w:pPr>
        <w:numPr>
          <w:ilvl w:val="0"/>
          <w:numId w:val="26"/>
        </w:numPr>
        <w:tabs>
          <w:tab w:val="left" w:pos="1276"/>
          <w:tab w:val="left" w:pos="1560"/>
        </w:tabs>
        <w:spacing w:after="240"/>
        <w:ind w:left="0" w:firstLine="1276"/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 xml:space="preserve">  การต่อยอดอุตสาหกรรมเดิม  (</w:t>
      </w:r>
      <w:r w:rsidRPr="00F81568">
        <w:rPr>
          <w:rFonts w:ascii="TH SarabunPSK" w:hAnsi="TH SarabunPSK"/>
          <w:sz w:val="32"/>
        </w:rPr>
        <w:t xml:space="preserve">First S </w:t>
      </w:r>
      <w:r w:rsidRPr="00F81568">
        <w:rPr>
          <w:rFonts w:ascii="TH SarabunPSK" w:hAnsi="TH SarabunPSK"/>
          <w:sz w:val="32"/>
          <w:cs/>
        </w:rPr>
        <w:t xml:space="preserve">- </w:t>
      </w:r>
      <w:r w:rsidRPr="00F81568">
        <w:rPr>
          <w:rFonts w:ascii="TH SarabunPSK" w:hAnsi="TH SarabunPSK"/>
          <w:sz w:val="32"/>
        </w:rPr>
        <w:t>Curve</w:t>
      </w:r>
      <w:r w:rsidRPr="00F81568">
        <w:rPr>
          <w:rFonts w:ascii="TH SarabunPSK" w:hAnsi="TH SarabunPSK"/>
          <w:sz w:val="32"/>
          <w:cs/>
        </w:rPr>
        <w:t xml:space="preserve">) </w:t>
      </w:r>
      <w:r w:rsidRPr="00F81568">
        <w:rPr>
          <w:rFonts w:ascii="TH SarabunPSK" w:hAnsi="TH SarabunPSK"/>
          <w:sz w:val="32"/>
        </w:rPr>
        <w:t>5</w:t>
      </w:r>
      <w:r w:rsidRPr="00F81568">
        <w:rPr>
          <w:rFonts w:ascii="TH SarabunPSK" w:hAnsi="TH SarabunPSK"/>
          <w:sz w:val="32"/>
          <w:cs/>
        </w:rPr>
        <w:t xml:space="preserve"> อุตสาหกรรม โดยเป็นอุตสาหกรรมที่ประเทศมีพื้นฐานอยู่แล้วและมาพัฒนาต่อยอดด้วยการวิจัยพัฒนา </w:t>
      </w: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2409"/>
        <w:gridCol w:w="5670"/>
      </w:tblGrid>
      <w:tr w:rsidR="001D435D" w:rsidRPr="00F81568" w:rsidTr="004166E8">
        <w:trPr>
          <w:trHeight w:val="240"/>
        </w:trPr>
        <w:tc>
          <w:tcPr>
            <w:tcW w:w="963" w:type="dxa"/>
          </w:tcPr>
          <w:p w:rsidR="001D435D" w:rsidRPr="00F81568" w:rsidRDefault="001D435D" w:rsidP="00C15911">
            <w:pPr>
              <w:ind w:left="-30"/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ลำดับที่</w:t>
            </w:r>
          </w:p>
        </w:tc>
        <w:tc>
          <w:tcPr>
            <w:tcW w:w="2409" w:type="dxa"/>
            <w:shd w:val="clear" w:color="auto" w:fill="auto"/>
          </w:tcPr>
          <w:p w:rsidR="001D435D" w:rsidRPr="00F81568" w:rsidRDefault="001D435D" w:rsidP="00C15911">
            <w:pPr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อุตสาหกรรม</w:t>
            </w:r>
          </w:p>
        </w:tc>
        <w:tc>
          <w:tcPr>
            <w:tcW w:w="5670" w:type="dxa"/>
            <w:shd w:val="clear" w:color="auto" w:fill="auto"/>
          </w:tcPr>
          <w:p w:rsidR="001D435D" w:rsidRPr="00F81568" w:rsidRDefault="001D435D" w:rsidP="00C15911">
            <w:pPr>
              <w:jc w:val="center"/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ตัวอย่างกรอบและแนวทางของอุตสาหกรรม</w:t>
            </w:r>
          </w:p>
        </w:tc>
      </w:tr>
      <w:tr w:rsidR="001D435D" w:rsidRPr="00F81568" w:rsidTr="004166E8">
        <w:trPr>
          <w:trHeight w:val="480"/>
        </w:trPr>
        <w:tc>
          <w:tcPr>
            <w:tcW w:w="963" w:type="dxa"/>
          </w:tcPr>
          <w:p w:rsidR="001D435D" w:rsidRPr="00F81568" w:rsidRDefault="001D435D" w:rsidP="00C15911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ยานยนต์สมัยใหม่</w:t>
            </w:r>
          </w:p>
        </w:tc>
        <w:tc>
          <w:tcPr>
            <w:tcW w:w="5670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-  มีการพัฒนาเป็นฐานการผลิตยานยนต์ไฟฟ้า</w:t>
            </w:r>
          </w:p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-  ขยายธุรกิจในห่วงโซ่คุณค่าของอุตสาหกรรมยานยนต์  โดยเฉพาะการออกแบบและการจัดทำต้นแบบ</w:t>
            </w:r>
          </w:p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-  ส่งเสริมการใช้เทคโนโลยีการผลิตที่มีประสิทธิภาพและความแม่นยำสูง</w:t>
            </w:r>
          </w:p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-  รถยนต์ไฟฟ้าจะเป็นเทรนใหม่ของโลก ไทยมีความสามารถในการผลิตชิ้นส่วน</w:t>
            </w:r>
          </w:p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-  การผลิตชิ้นส่วนยานยนต์</w:t>
            </w:r>
          </w:p>
        </w:tc>
      </w:tr>
      <w:tr w:rsidR="001D435D" w:rsidRPr="00F81568" w:rsidTr="004166E8">
        <w:trPr>
          <w:trHeight w:val="345"/>
        </w:trPr>
        <w:tc>
          <w:tcPr>
            <w:tcW w:w="963" w:type="dxa"/>
          </w:tcPr>
          <w:p w:rsidR="001D435D" w:rsidRPr="00F81568" w:rsidRDefault="001D435D" w:rsidP="00C15911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อิเล็กทรอนิกส์อัจฉริยะ</w:t>
            </w:r>
          </w:p>
        </w:tc>
        <w:tc>
          <w:tcPr>
            <w:tcW w:w="5670" w:type="dxa"/>
            <w:shd w:val="clear" w:color="auto" w:fill="auto"/>
          </w:tcPr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31"/>
                <w:tab w:val="left" w:pos="173"/>
              </w:tabs>
              <w:ind w:hanging="689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ผลิตระบบอิเล็กทรอนิกส์ที่ใช้ในยานยนต์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  <w:tab w:val="left" w:pos="237"/>
              </w:tabs>
              <w:ind w:hanging="689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อุปกรณ์โทรคมนาคม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hanging="689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ออกแบบที่อยู่อาศัยอัจฉริยะซึ่งเชื่อมต่อกับเครือข่ายอินเตอร์เน็ต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hanging="689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อุปกรณ์อิเล็กทรอนิกส์เพื่อการสวมใส่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hanging="720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อุปกรณ์ประมวลผลต้นทุนต่ำ และต่อยอดด้านชุดคำสั่ง</w:t>
            </w:r>
          </w:p>
        </w:tc>
      </w:tr>
      <w:tr w:rsidR="001D435D" w:rsidRPr="00F81568" w:rsidTr="004166E8">
        <w:trPr>
          <w:trHeight w:val="270"/>
        </w:trPr>
        <w:tc>
          <w:tcPr>
            <w:tcW w:w="963" w:type="dxa"/>
          </w:tcPr>
          <w:p w:rsidR="001D435D" w:rsidRPr="00F81568" w:rsidRDefault="001D435D" w:rsidP="00C15911">
            <w:pPr>
              <w:jc w:val="center"/>
              <w:rPr>
                <w:rFonts w:ascii="TH SarabunPSK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ท่องเที่ยวกลุ่มรายได้ดีและการท่องเที่ยวสุขภาพ</w:t>
            </w:r>
          </w:p>
        </w:tc>
        <w:tc>
          <w:tcPr>
            <w:tcW w:w="5670" w:type="dxa"/>
            <w:shd w:val="clear" w:color="auto" w:fill="auto"/>
          </w:tcPr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firstLine="31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จัดระเบียบและส่งเสริมกิจกรรมหลากหลายตามสถานที่ท่องเที่ยวสำคัญ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hanging="720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สนับสนุนธุรกิจการฟื้นฟูทางการแพทย์และศูนย์ฟื้นฟูสุขภาพ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hanging="720"/>
              <w:jc w:val="thaiDistribute"/>
              <w:rPr>
                <w:rFonts w:ascii="TH SarabunPSK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ส่งเสริมศูนย์การแสดงสินค้าและนิทรรศการระดับนานาชาติ</w:t>
            </w:r>
          </w:p>
        </w:tc>
      </w:tr>
      <w:tr w:rsidR="007D0861" w:rsidRPr="00F81568" w:rsidTr="004166E8">
        <w:trPr>
          <w:trHeight w:val="270"/>
        </w:trPr>
        <w:tc>
          <w:tcPr>
            <w:tcW w:w="963" w:type="dxa"/>
          </w:tcPr>
          <w:p w:rsidR="007D0861" w:rsidRPr="00F81568" w:rsidRDefault="007D0861" w:rsidP="00792687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7D0861" w:rsidRPr="00F81568" w:rsidRDefault="007D0861" w:rsidP="00792687">
            <w:pPr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เกษตรและ</w:t>
            </w:r>
            <w:r>
              <w:rPr>
                <w:rFonts w:ascii="TH SarabunPSK" w:hAnsi="TH SarabunPSK" w:hint="cs"/>
                <w:spacing w:val="-6"/>
                <w:sz w:val="32"/>
                <w:cs/>
              </w:rPr>
              <w:t>เ</w:t>
            </w: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ทคโนโลยี</w:t>
            </w:r>
            <w:r>
              <w:rPr>
                <w:rFonts w:ascii="TH SarabunPSK" w:hAnsi="TH SarabunPSK" w:hint="cs"/>
                <w:spacing w:val="-6"/>
                <w:sz w:val="32"/>
                <w:cs/>
              </w:rPr>
              <w:t xml:space="preserve"> </w:t>
            </w: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ชีวภาพ</w:t>
            </w:r>
          </w:p>
        </w:tc>
        <w:tc>
          <w:tcPr>
            <w:tcW w:w="5670" w:type="dxa"/>
            <w:shd w:val="clear" w:color="auto" w:fill="auto"/>
          </w:tcPr>
          <w:p w:rsidR="007D0861" w:rsidRPr="00F81568" w:rsidRDefault="007D0861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นำเทคโนโลยีการเกษตรชั้นสูง ทีมีการใช้เทคนิคการวิเคราะห์ข้อมูลแบบอัตโนมัติ</w:t>
            </w:r>
          </w:p>
          <w:p w:rsidR="007D0861" w:rsidRPr="00F81568" w:rsidRDefault="007D0861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การวิจัยและการลงทุนทางเทคโนโลยีชีวภาพ เพื่อปรับปรุงพันธุ์พืช/สัตว์ ที่มีการจัดการดีขึ้น</w:t>
            </w:r>
          </w:p>
          <w:p w:rsidR="007D0861" w:rsidRPr="00F81568" w:rsidRDefault="007D0861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พืชสวนที่ควบคุมปัจจัยต่างๆ เพื่อให้ได้ผลไม่คุณภาพ ผลผลิตสูงขึ้น</w:t>
            </w:r>
          </w:p>
        </w:tc>
      </w:tr>
    </w:tbl>
    <w:p w:rsidR="004166E8" w:rsidRPr="004166E8" w:rsidRDefault="004166E8" w:rsidP="004166E8">
      <w:p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530"/>
          <w:tab w:val="left" w:pos="1800"/>
        </w:tabs>
        <w:spacing w:before="240" w:after="120"/>
        <w:ind w:left="1440"/>
        <w:jc w:val="thaiDistribute"/>
        <w:rPr>
          <w:rFonts w:ascii="TH SarabunPSK" w:eastAsia="Dotum" w:hAnsi="TH SarabunPSK"/>
          <w:sz w:val="4"/>
          <w:szCs w:val="4"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2409"/>
        <w:gridCol w:w="5670"/>
      </w:tblGrid>
      <w:tr w:rsidR="004166E8" w:rsidRPr="00F81568" w:rsidTr="004166E8">
        <w:trPr>
          <w:trHeight w:val="240"/>
        </w:trPr>
        <w:tc>
          <w:tcPr>
            <w:tcW w:w="963" w:type="dxa"/>
          </w:tcPr>
          <w:p w:rsidR="004166E8" w:rsidRPr="00F81568" w:rsidRDefault="004166E8" w:rsidP="00C15911">
            <w:pPr>
              <w:ind w:left="-30"/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ลำดับที่</w:t>
            </w:r>
          </w:p>
        </w:tc>
        <w:tc>
          <w:tcPr>
            <w:tcW w:w="2409" w:type="dxa"/>
            <w:shd w:val="clear" w:color="auto" w:fill="auto"/>
          </w:tcPr>
          <w:p w:rsidR="004166E8" w:rsidRPr="00F81568" w:rsidRDefault="004166E8" w:rsidP="00C15911">
            <w:pPr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อุตสาหกรรม</w:t>
            </w:r>
          </w:p>
        </w:tc>
        <w:tc>
          <w:tcPr>
            <w:tcW w:w="5670" w:type="dxa"/>
            <w:shd w:val="clear" w:color="auto" w:fill="auto"/>
          </w:tcPr>
          <w:p w:rsidR="004166E8" w:rsidRPr="00F81568" w:rsidRDefault="004166E8" w:rsidP="00C15911">
            <w:pPr>
              <w:jc w:val="center"/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ตัวอย่างกรอบและแนวทางของอุตสาหกรรม</w:t>
            </w:r>
          </w:p>
        </w:tc>
      </w:tr>
      <w:tr w:rsidR="004166E8" w:rsidRPr="00F81568" w:rsidTr="004166E8">
        <w:trPr>
          <w:trHeight w:val="405"/>
        </w:trPr>
        <w:tc>
          <w:tcPr>
            <w:tcW w:w="963" w:type="dxa"/>
          </w:tcPr>
          <w:p w:rsidR="004166E8" w:rsidRPr="00F81568" w:rsidRDefault="004166E8" w:rsidP="00C15911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:rsidR="004166E8" w:rsidRPr="00F81568" w:rsidRDefault="004166E8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แปรรูปอาหาร</w:t>
            </w:r>
          </w:p>
        </w:tc>
        <w:tc>
          <w:tcPr>
            <w:tcW w:w="5670" w:type="dxa"/>
            <w:shd w:val="clear" w:color="auto" w:fill="auto"/>
          </w:tcPr>
          <w:p w:rsidR="004166E8" w:rsidRPr="00F81568" w:rsidRDefault="004166E8" w:rsidP="001D5868">
            <w:pPr>
              <w:numPr>
                <w:ilvl w:val="0"/>
                <w:numId w:val="25"/>
              </w:numPr>
              <w:tabs>
                <w:tab w:val="left" w:pos="177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การเพิ่มมาตรฐานการตรวจสอบย้อนกลับด้านความปลอดภัยอาหาร</w:t>
            </w:r>
          </w:p>
          <w:p w:rsidR="004166E8" w:rsidRPr="00F81568" w:rsidRDefault="004166E8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hanging="720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การวิจัยและผลิตโภชนาการเพื่อสุขภาพ</w:t>
            </w:r>
          </w:p>
          <w:p w:rsidR="004166E8" w:rsidRPr="00F81568" w:rsidRDefault="004166E8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hanging="720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ผลิตภัณฑ์อาหารแปรรูปที่ใช้โปรตีนทางเลือก  เช่น โปรตีนเกษตร</w:t>
            </w:r>
          </w:p>
        </w:tc>
      </w:tr>
    </w:tbl>
    <w:p w:rsidR="001D435D" w:rsidRPr="00F81568" w:rsidRDefault="001D435D" w:rsidP="001D5868">
      <w:pPr>
        <w:numPr>
          <w:ilvl w:val="0"/>
          <w:numId w:val="26"/>
        </w:num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530"/>
          <w:tab w:val="left" w:pos="1800"/>
        </w:tabs>
        <w:spacing w:before="120"/>
        <w:ind w:left="0" w:firstLine="1440"/>
        <w:jc w:val="thaiDistribute"/>
        <w:rPr>
          <w:rFonts w:ascii="TH SarabunPSK" w:eastAsia="Dotum" w:hAnsi="TH SarabunPSK"/>
          <w:sz w:val="32"/>
        </w:rPr>
      </w:pPr>
      <w:r w:rsidRPr="004166E8">
        <w:rPr>
          <w:rFonts w:ascii="TH SarabunPSK" w:hAnsi="TH SarabunPSK"/>
          <w:spacing w:val="-4"/>
          <w:sz w:val="32"/>
          <w:cs/>
        </w:rPr>
        <w:t>การเติมอุตสาหกรรมอนาคต  (</w:t>
      </w:r>
      <w:r w:rsidRPr="004166E8">
        <w:rPr>
          <w:rFonts w:ascii="TH SarabunPSK" w:hAnsi="TH SarabunPSK"/>
          <w:spacing w:val="-4"/>
          <w:sz w:val="32"/>
        </w:rPr>
        <w:t xml:space="preserve">New  S </w:t>
      </w:r>
      <w:r w:rsidRPr="004166E8">
        <w:rPr>
          <w:rFonts w:ascii="TH SarabunPSK" w:hAnsi="TH SarabunPSK"/>
          <w:spacing w:val="-4"/>
          <w:sz w:val="32"/>
          <w:cs/>
        </w:rPr>
        <w:t xml:space="preserve">- </w:t>
      </w:r>
      <w:r w:rsidRPr="004166E8">
        <w:rPr>
          <w:rFonts w:ascii="TH SarabunPSK" w:hAnsi="TH SarabunPSK"/>
          <w:spacing w:val="-4"/>
          <w:sz w:val="32"/>
        </w:rPr>
        <w:t>Curve</w:t>
      </w:r>
      <w:r w:rsidRPr="004166E8">
        <w:rPr>
          <w:rFonts w:ascii="TH SarabunPSK" w:hAnsi="TH SarabunPSK"/>
          <w:spacing w:val="-4"/>
          <w:sz w:val="32"/>
          <w:cs/>
        </w:rPr>
        <w:t xml:space="preserve">) </w:t>
      </w:r>
      <w:r w:rsidRPr="004166E8">
        <w:rPr>
          <w:rFonts w:ascii="TH SarabunPSK" w:hAnsi="TH SarabunPSK"/>
          <w:spacing w:val="-4"/>
          <w:sz w:val="32"/>
        </w:rPr>
        <w:t xml:space="preserve">5 </w:t>
      </w:r>
      <w:r w:rsidRPr="004166E8">
        <w:rPr>
          <w:rFonts w:ascii="TH SarabunPSK" w:hAnsi="TH SarabunPSK"/>
          <w:spacing w:val="-4"/>
          <w:sz w:val="32"/>
          <w:cs/>
        </w:rPr>
        <w:t>อุตสาหกรรม</w:t>
      </w:r>
      <w:r w:rsidRPr="004166E8">
        <w:rPr>
          <w:rFonts w:ascii="TH SarabunPSK" w:eastAsia="Dotum" w:hAnsi="TH SarabunPSK"/>
          <w:spacing w:val="-4"/>
          <w:sz w:val="32"/>
          <w:cs/>
        </w:rPr>
        <w:t xml:space="preserve"> ที่ต้องเร่งส่งเสริมพัฒนา</w:t>
      </w:r>
      <w:r w:rsidRPr="00F81568">
        <w:rPr>
          <w:rFonts w:ascii="TH SarabunPSK" w:eastAsia="Dotum" w:hAnsi="TH SarabunPSK"/>
          <w:sz w:val="32"/>
          <w:cs/>
        </w:rPr>
        <w:t>เพราะตลาดมีความต้องการ</w:t>
      </w: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2394"/>
        <w:gridCol w:w="5777"/>
      </w:tblGrid>
      <w:tr w:rsidR="001D435D" w:rsidRPr="004166E8" w:rsidTr="004166E8">
        <w:trPr>
          <w:trHeight w:val="240"/>
        </w:trPr>
        <w:tc>
          <w:tcPr>
            <w:tcW w:w="978" w:type="dxa"/>
          </w:tcPr>
          <w:p w:rsidR="001D435D" w:rsidRPr="004166E8" w:rsidRDefault="001D435D" w:rsidP="004166E8">
            <w:pPr>
              <w:ind w:left="-3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166E8">
              <w:rPr>
                <w:rFonts w:ascii="TH SarabunPSK" w:hAnsi="TH SarabunPSK"/>
                <w:b/>
                <w:bCs/>
                <w:sz w:val="32"/>
                <w:cs/>
              </w:rPr>
              <w:t>ลำดับที่</w:t>
            </w:r>
          </w:p>
        </w:tc>
        <w:tc>
          <w:tcPr>
            <w:tcW w:w="2394" w:type="dxa"/>
            <w:shd w:val="clear" w:color="auto" w:fill="auto"/>
          </w:tcPr>
          <w:p w:rsidR="001D435D" w:rsidRPr="004166E8" w:rsidRDefault="001D435D" w:rsidP="004166E8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166E8">
              <w:rPr>
                <w:rFonts w:ascii="TH SarabunPSK" w:hAnsi="TH SarabunPSK"/>
                <w:b/>
                <w:bCs/>
                <w:sz w:val="32"/>
                <w:cs/>
              </w:rPr>
              <w:t>อุตสาหกรรม</w:t>
            </w:r>
          </w:p>
        </w:tc>
        <w:tc>
          <w:tcPr>
            <w:tcW w:w="5777" w:type="dxa"/>
            <w:shd w:val="clear" w:color="auto" w:fill="auto"/>
          </w:tcPr>
          <w:p w:rsidR="001D435D" w:rsidRPr="004166E8" w:rsidRDefault="001D435D" w:rsidP="004166E8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4166E8">
              <w:rPr>
                <w:rFonts w:ascii="TH SarabunPSK" w:hAnsi="TH SarabunPSK"/>
                <w:b/>
                <w:bCs/>
                <w:sz w:val="32"/>
                <w:cs/>
              </w:rPr>
              <w:t>ตัวอย่างกรอบและแนวทางของอุตสาหกรรม</w:t>
            </w:r>
          </w:p>
        </w:tc>
      </w:tr>
      <w:tr w:rsidR="001D435D" w:rsidRPr="00F81568" w:rsidTr="004166E8">
        <w:trPr>
          <w:trHeight w:val="480"/>
        </w:trPr>
        <w:tc>
          <w:tcPr>
            <w:tcW w:w="978" w:type="dxa"/>
          </w:tcPr>
          <w:p w:rsidR="001D435D" w:rsidRPr="00F81568" w:rsidRDefault="001D435D" w:rsidP="00C15911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1</w:t>
            </w:r>
          </w:p>
        </w:tc>
        <w:tc>
          <w:tcPr>
            <w:tcW w:w="2394" w:type="dxa"/>
            <w:shd w:val="clear" w:color="auto" w:fill="auto"/>
          </w:tcPr>
          <w:p w:rsidR="001D435D" w:rsidRPr="00F81568" w:rsidRDefault="001D435D" w:rsidP="004166E8">
            <w:pPr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หุ่นยนต์เพื่อการอุตสาหกรรม</w:t>
            </w:r>
          </w:p>
        </w:tc>
        <w:tc>
          <w:tcPr>
            <w:tcW w:w="5777" w:type="dxa"/>
            <w:shd w:val="clear" w:color="auto" w:fill="auto"/>
          </w:tcPr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หุ่นยนต์ที่เชี่ยวชาญเฉพาะด้าน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หุ่นยนต์ที่ใช้ในอุตสาหกรรมผลิตรถยนต์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07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หุ่นยนต์ในกระบวนการผลิตฉีดพลาสติก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22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หุ่นยนต์ในอุตสาหกรรมอิเล็กทรอนิกส์</w:t>
            </w:r>
          </w:p>
        </w:tc>
      </w:tr>
      <w:tr w:rsidR="001D435D" w:rsidRPr="00F81568" w:rsidTr="004166E8">
        <w:trPr>
          <w:trHeight w:val="345"/>
        </w:trPr>
        <w:tc>
          <w:tcPr>
            <w:tcW w:w="978" w:type="dxa"/>
          </w:tcPr>
          <w:p w:rsidR="001D435D" w:rsidRPr="00F81568" w:rsidRDefault="001D435D" w:rsidP="00C15911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</w:rPr>
              <w:t>2</w:t>
            </w:r>
          </w:p>
        </w:tc>
        <w:tc>
          <w:tcPr>
            <w:tcW w:w="2394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  <w:cs/>
              </w:rPr>
            </w:pPr>
            <w:proofErr w:type="spellStart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โล</w:t>
            </w:r>
            <w:proofErr w:type="spellEnd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จิ</w:t>
            </w:r>
            <w:proofErr w:type="spellStart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สติกส์</w:t>
            </w:r>
            <w:proofErr w:type="spellEnd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และการบิน</w:t>
            </w:r>
          </w:p>
        </w:tc>
        <w:tc>
          <w:tcPr>
            <w:tcW w:w="5777" w:type="dxa"/>
            <w:shd w:val="clear" w:color="auto" w:fill="auto"/>
          </w:tcPr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กิจการสาธารณูปโภคและบริการเพื่อการขนส่ง รองรับธุรกิจ  </w:t>
            </w:r>
          </w:p>
          <w:p w:rsidR="001D435D" w:rsidRPr="00F81568" w:rsidRDefault="001D435D" w:rsidP="00C15911">
            <w:pPr>
              <w:tabs>
                <w:tab w:val="left" w:pos="173"/>
              </w:tabs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   เกี่ยวกับการบิน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  <w:tab w:val="left" w:pos="598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ศูนย์รวมกิจการ</w:t>
            </w:r>
            <w:proofErr w:type="spellStart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โล</w:t>
            </w:r>
            <w:proofErr w:type="spellEnd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จิ</w:t>
            </w:r>
            <w:proofErr w:type="spellStart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สติกส์</w:t>
            </w:r>
            <w:proofErr w:type="spellEnd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ทันสมัย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การซ่อมบำรุงอากาศยาน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การผลิตชิ้นส่วนอากาศยาน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7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ธุรกิจมูลค่าสูงที่ต้องการความเร็วจากการขนส่งทางอากาศ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37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สถาบันศึกษาและอบรมด้านการบิน</w:t>
            </w:r>
          </w:p>
        </w:tc>
      </w:tr>
      <w:tr w:rsidR="001D435D" w:rsidRPr="00F81568" w:rsidTr="004166E8">
        <w:trPr>
          <w:trHeight w:val="270"/>
        </w:trPr>
        <w:tc>
          <w:tcPr>
            <w:tcW w:w="978" w:type="dxa"/>
          </w:tcPr>
          <w:p w:rsidR="001D435D" w:rsidRPr="00F81568" w:rsidRDefault="001D435D" w:rsidP="00C15911">
            <w:pPr>
              <w:jc w:val="center"/>
              <w:rPr>
                <w:rFonts w:ascii="TH SarabunPSK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3</w:t>
            </w:r>
          </w:p>
        </w:tc>
        <w:tc>
          <w:tcPr>
            <w:tcW w:w="2394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การแพทย์ครบวงจร</w:t>
            </w:r>
          </w:p>
        </w:tc>
        <w:tc>
          <w:tcPr>
            <w:tcW w:w="5777" w:type="dxa"/>
            <w:shd w:val="clear" w:color="auto" w:fill="auto"/>
          </w:tcPr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52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การแพทย์ทางไกลผ่าน </w:t>
            </w:r>
            <w:r w:rsidRPr="00F81568">
              <w:rPr>
                <w:rFonts w:ascii="TH SarabunPSK" w:hAnsi="TH SarabunPSK"/>
                <w:spacing w:val="-6"/>
                <w:sz w:val="32"/>
              </w:rPr>
              <w:t xml:space="preserve">ICT  </w:t>
            </w: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เพื่อติดตาม ศึกษา วินิจฉัย และรักษา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ผลิตอุปกรณ์ทางการแพทย์เพื่อการวินิจฉัยและติดตามผลระยะไกล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ยาประเภท</w:t>
            </w:r>
            <w:proofErr w:type="spellStart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ชีว</w:t>
            </w:r>
            <w:proofErr w:type="spellEnd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วัตถุต้นแบบ และ</w:t>
            </w:r>
            <w:proofErr w:type="spellStart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ชีว</w:t>
            </w:r>
            <w:proofErr w:type="spellEnd"/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วัตถุคล้ายคลึง</w:t>
            </w:r>
          </w:p>
        </w:tc>
      </w:tr>
      <w:tr w:rsidR="001D435D" w:rsidRPr="00F81568" w:rsidTr="004166E8">
        <w:trPr>
          <w:trHeight w:val="405"/>
        </w:trPr>
        <w:tc>
          <w:tcPr>
            <w:tcW w:w="978" w:type="dxa"/>
          </w:tcPr>
          <w:p w:rsidR="001D435D" w:rsidRPr="00F81568" w:rsidRDefault="001D435D" w:rsidP="00C15911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4</w:t>
            </w:r>
          </w:p>
        </w:tc>
        <w:tc>
          <w:tcPr>
            <w:tcW w:w="2394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>เชื้อเพลิงชีวภาพและเคมีชีวภาพ</w:t>
            </w:r>
          </w:p>
        </w:tc>
        <w:tc>
          <w:tcPr>
            <w:tcW w:w="5777" w:type="dxa"/>
            <w:shd w:val="clear" w:color="auto" w:fill="auto"/>
          </w:tcPr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เชื้อเพลิงชีวภาพรุ่นที่  2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ind w:left="0" w:hanging="3"/>
              <w:jc w:val="thaiDistribute"/>
              <w:rPr>
                <w:rFonts w:ascii="TH SarabunPSK" w:hAnsi="TH SarabunPSK"/>
                <w:spacing w:val="-6"/>
                <w:sz w:val="32"/>
              </w:rPr>
            </w:pPr>
            <w:r w:rsidRPr="00F81568">
              <w:rPr>
                <w:rFonts w:ascii="TH SarabunPSK" w:hAnsi="TH SarabunPSK"/>
                <w:spacing w:val="-6"/>
                <w:sz w:val="32"/>
                <w:cs/>
              </w:rPr>
              <w:t xml:space="preserve"> อุตสาหกรรมเคมีชีวภาพครบวงจร</w:t>
            </w:r>
          </w:p>
        </w:tc>
      </w:tr>
      <w:tr w:rsidR="001D435D" w:rsidRPr="00F81568" w:rsidTr="004166E8">
        <w:trPr>
          <w:trHeight w:val="525"/>
        </w:trPr>
        <w:tc>
          <w:tcPr>
            <w:tcW w:w="978" w:type="dxa"/>
          </w:tcPr>
          <w:p w:rsidR="001D435D" w:rsidRPr="00F81568" w:rsidRDefault="001D435D" w:rsidP="00C15911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  <w:tab w:val="left" w:pos="1843"/>
              </w:tabs>
              <w:spacing w:before="120"/>
              <w:ind w:left="-3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5</w:t>
            </w:r>
          </w:p>
        </w:tc>
        <w:tc>
          <w:tcPr>
            <w:tcW w:w="2394" w:type="dxa"/>
            <w:shd w:val="clear" w:color="auto" w:fill="auto"/>
          </w:tcPr>
          <w:p w:rsidR="001D435D" w:rsidRPr="00F81568" w:rsidRDefault="001D435D" w:rsidP="00C15911">
            <w:pPr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Digital </w:t>
            </w:r>
          </w:p>
        </w:tc>
        <w:tc>
          <w:tcPr>
            <w:tcW w:w="5777" w:type="dxa"/>
            <w:shd w:val="clear" w:color="auto" w:fill="auto"/>
          </w:tcPr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173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 E </w:t>
            </w: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- </w:t>
            </w:r>
            <w:r w:rsidRPr="00F81568">
              <w:rPr>
                <w:rFonts w:ascii="TH SarabunPSK" w:eastAsia="Dotum" w:hAnsi="TH SarabunPSK"/>
                <w:spacing w:val="-6"/>
                <w:sz w:val="32"/>
              </w:rPr>
              <w:t>commerce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37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>Digital Content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67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>Data Center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315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>Cloud  Computing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37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 Embedded Software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37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 Enterprise  Software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315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Cyber  </w:t>
            </w:r>
            <w:proofErr w:type="spellStart"/>
            <w:r w:rsidRPr="00F81568">
              <w:rPr>
                <w:rFonts w:ascii="TH SarabunPSK" w:eastAsia="Dotum" w:hAnsi="TH SarabunPSK"/>
                <w:spacing w:val="-6"/>
                <w:sz w:val="32"/>
              </w:rPr>
              <w:t>Secunty</w:t>
            </w:r>
            <w:proofErr w:type="spellEnd"/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82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 Internet  of  Things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52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 </w:t>
            </w:r>
            <w:proofErr w:type="spellStart"/>
            <w:r w:rsidRPr="00F81568">
              <w:rPr>
                <w:rFonts w:ascii="TH SarabunPSK" w:eastAsia="Dotum" w:hAnsi="TH SarabunPSK"/>
                <w:spacing w:val="-6"/>
                <w:sz w:val="32"/>
              </w:rPr>
              <w:t>Enablet</w:t>
            </w:r>
            <w:proofErr w:type="spellEnd"/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  Smart  City</w:t>
            </w:r>
          </w:p>
          <w:p w:rsidR="001D435D" w:rsidRPr="00F81568" w:rsidRDefault="001D435D" w:rsidP="001D5868">
            <w:pPr>
              <w:numPr>
                <w:ilvl w:val="0"/>
                <w:numId w:val="25"/>
              </w:numPr>
              <w:tabs>
                <w:tab w:val="left" w:pos="267"/>
              </w:tabs>
              <w:spacing w:line="340" w:lineRule="exact"/>
              <w:ind w:left="0" w:hanging="6"/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 xml:space="preserve"> Creative  media  and Animation</w:t>
            </w:r>
          </w:p>
        </w:tc>
      </w:tr>
    </w:tbl>
    <w:p w:rsidR="007D0861" w:rsidRDefault="007D0861" w:rsidP="001D435D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240"/>
        <w:jc w:val="center"/>
        <w:rPr>
          <w:rFonts w:ascii="TH SarabunPSK" w:eastAsia="Dotum" w:hAnsi="TH SarabunPSK"/>
          <w:b/>
          <w:bCs/>
          <w:spacing w:val="-6"/>
          <w:sz w:val="32"/>
        </w:rPr>
      </w:pPr>
    </w:p>
    <w:p w:rsidR="007D0861" w:rsidRDefault="007D0861" w:rsidP="001D435D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240"/>
        <w:jc w:val="center"/>
        <w:rPr>
          <w:rFonts w:ascii="TH SarabunPSK" w:eastAsia="Dotum" w:hAnsi="TH SarabunPSK"/>
          <w:b/>
          <w:bCs/>
          <w:spacing w:val="-6"/>
          <w:sz w:val="32"/>
        </w:rPr>
      </w:pPr>
    </w:p>
    <w:p w:rsidR="001D435D" w:rsidRPr="00F81568" w:rsidRDefault="001D435D" w:rsidP="001D435D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240"/>
        <w:jc w:val="center"/>
        <w:rPr>
          <w:rFonts w:ascii="TH SarabunPSK" w:eastAsia="Dotum" w:hAnsi="TH SarabunPSK"/>
          <w:b/>
          <w:bCs/>
          <w:spacing w:val="-6"/>
          <w:sz w:val="32"/>
        </w:rPr>
      </w:pP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lastRenderedPageBreak/>
        <w:t xml:space="preserve">การเชื่อมโยงจาก </w:t>
      </w:r>
      <w:r w:rsidRPr="00F81568">
        <w:rPr>
          <w:rFonts w:ascii="TH SarabunPSK" w:eastAsia="Dotum" w:hAnsi="TH SarabunPSK"/>
          <w:b/>
          <w:bCs/>
          <w:spacing w:val="-6"/>
          <w:sz w:val="32"/>
        </w:rPr>
        <w:t xml:space="preserve">Cluster </w:t>
      </w: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 xml:space="preserve">ไปสู่ </w:t>
      </w:r>
      <w:r w:rsidRPr="00F81568">
        <w:rPr>
          <w:rFonts w:ascii="TH SarabunPSK" w:eastAsia="Dotum" w:hAnsi="TH SarabunPSK"/>
          <w:b/>
          <w:bCs/>
          <w:spacing w:val="-6"/>
          <w:sz w:val="32"/>
        </w:rPr>
        <w:t>S</w:t>
      </w: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>-</w:t>
      </w:r>
      <w:r w:rsidRPr="00F81568">
        <w:rPr>
          <w:rFonts w:ascii="TH SarabunPSK" w:eastAsia="Dotum" w:hAnsi="TH SarabunPSK"/>
          <w:b/>
          <w:bCs/>
          <w:spacing w:val="-6"/>
          <w:sz w:val="32"/>
        </w:rPr>
        <w:t xml:space="preserve">Curve </w:t>
      </w: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 xml:space="preserve">และ </w:t>
      </w:r>
      <w:r w:rsidRPr="00F81568">
        <w:rPr>
          <w:rFonts w:ascii="TH SarabunPSK" w:eastAsia="Dotum" w:hAnsi="TH SarabunPSK"/>
          <w:b/>
          <w:bCs/>
          <w:spacing w:val="-6"/>
          <w:sz w:val="32"/>
        </w:rPr>
        <w:t>New S</w:t>
      </w: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>-</w:t>
      </w:r>
      <w:r w:rsidRPr="00F81568">
        <w:rPr>
          <w:rFonts w:ascii="TH SarabunPSK" w:eastAsia="Dotum" w:hAnsi="TH SarabunPSK"/>
          <w:b/>
          <w:bCs/>
          <w:spacing w:val="-6"/>
          <w:sz w:val="32"/>
        </w:rPr>
        <w:t>Curve</w:t>
      </w:r>
    </w:p>
    <w:p w:rsidR="001D435D" w:rsidRPr="00F81568" w:rsidRDefault="001D435D" w:rsidP="001D435D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thaiDistribute"/>
        <w:rPr>
          <w:rFonts w:ascii="TH SarabunPSK" w:eastAsia="Dotum" w:hAnsi="TH SarabunPSK"/>
          <w:spacing w:val="-6"/>
          <w:sz w:val="32"/>
        </w:rPr>
      </w:pPr>
      <w:r w:rsidRPr="00F81568">
        <w:rPr>
          <w:rFonts w:ascii="TH SarabunPSK" w:eastAsia="Dotum" w:hAnsi="TH SarabunPSK"/>
          <w:noProof/>
          <w:spacing w:val="-6"/>
          <w:sz w:val="32"/>
        </w:rPr>
        <w:drawing>
          <wp:inline distT="0" distB="0" distL="0" distR="0" wp14:anchorId="59B9D215" wp14:editId="48BD529C">
            <wp:extent cx="5867400" cy="3638550"/>
            <wp:effectExtent l="19050" t="0" r="0" b="0"/>
            <wp:docPr id="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35D" w:rsidRPr="004166E8" w:rsidRDefault="001D435D" w:rsidP="001D435D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thaiDistribute"/>
        <w:rPr>
          <w:rFonts w:ascii="TH SarabunPSK" w:eastAsia="Dotum" w:hAnsi="TH SarabunPSK"/>
          <w:spacing w:val="-6"/>
          <w:sz w:val="16"/>
          <w:szCs w:val="16"/>
        </w:rPr>
      </w:pPr>
    </w:p>
    <w:p w:rsidR="001D435D" w:rsidRPr="00F81568" w:rsidRDefault="001D435D" w:rsidP="001D435D">
      <w:pPr>
        <w:tabs>
          <w:tab w:val="left" w:pos="540"/>
          <w:tab w:val="left" w:pos="1080"/>
        </w:tabs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pacing w:val="-6"/>
          <w:sz w:val="32"/>
        </w:rPr>
        <w:tab/>
      </w:r>
      <w:r w:rsidRPr="00F81568">
        <w:rPr>
          <w:rFonts w:ascii="TH SarabunPSK" w:hAnsi="TH SarabunPSK"/>
          <w:b/>
          <w:bCs/>
          <w:spacing w:val="-6"/>
          <w:sz w:val="32"/>
        </w:rPr>
        <w:t>3</w:t>
      </w:r>
      <w:r w:rsidRPr="00F81568">
        <w:rPr>
          <w:rFonts w:ascii="TH SarabunPSK" w:hAnsi="TH SarabunPSK"/>
          <w:b/>
          <w:bCs/>
          <w:spacing w:val="-6"/>
          <w:sz w:val="32"/>
          <w:cs/>
        </w:rPr>
        <w:t>.3</w:t>
      </w:r>
      <w:r w:rsidRPr="00F81568">
        <w:rPr>
          <w:rFonts w:ascii="TH SarabunPSK" w:hAnsi="TH SarabunPSK"/>
          <w:spacing w:val="-6"/>
          <w:sz w:val="32"/>
          <w:cs/>
        </w:rPr>
        <w:tab/>
      </w:r>
      <w:r w:rsidRPr="00F81568">
        <w:rPr>
          <w:rFonts w:ascii="TH SarabunPSK" w:hAnsi="TH SarabunPSK"/>
          <w:b/>
          <w:bCs/>
          <w:sz w:val="32"/>
          <w:cs/>
        </w:rPr>
        <w:t>โครงการพัฒนาระเบียงเศรษฐกิจภาคตะวันออก (</w:t>
      </w:r>
      <w:r w:rsidRPr="00F81568">
        <w:rPr>
          <w:rFonts w:ascii="TH SarabunPSK" w:hAnsi="TH SarabunPSK"/>
          <w:b/>
          <w:bCs/>
          <w:sz w:val="32"/>
        </w:rPr>
        <w:t>Eastern  Economic  Corridor : EEC)</w:t>
      </w:r>
      <w:r w:rsidRPr="00F81568">
        <w:rPr>
          <w:rFonts w:ascii="TH SarabunPSK" w:hAnsi="TH SarabunPSK"/>
          <w:b/>
          <w:bCs/>
          <w:spacing w:val="4"/>
          <w:sz w:val="32"/>
        </w:rPr>
        <w:t xml:space="preserve">  </w:t>
      </w:r>
      <w:r w:rsidRPr="00F81568">
        <w:rPr>
          <w:rFonts w:ascii="TH SarabunPSK" w:hAnsi="TH SarabunPSK"/>
          <w:b/>
          <w:bCs/>
          <w:spacing w:val="4"/>
          <w:sz w:val="32"/>
        </w:rPr>
        <w:br/>
      </w:r>
      <w:r w:rsidRPr="00F81568">
        <w:rPr>
          <w:rFonts w:ascii="TH SarabunPSK" w:hAnsi="TH SarabunPSK"/>
          <w:b/>
          <w:bCs/>
          <w:spacing w:val="4"/>
          <w:sz w:val="32"/>
          <w:cs/>
        </w:rPr>
        <w:t xml:space="preserve">ตามมติคณะรัฐมนตรีวันที่ 28 มิถุนายน 2559 </w:t>
      </w:r>
      <w:r w:rsidRPr="00F81568">
        <w:rPr>
          <w:rFonts w:ascii="TH SarabunPSK" w:hAnsi="TH SarabunPSK"/>
          <w:sz w:val="32"/>
        </w:rPr>
        <w:t xml:space="preserve"> </w:t>
      </w:r>
      <w:r w:rsidRPr="00F81568">
        <w:rPr>
          <w:rFonts w:ascii="TH SarabunPSK" w:hAnsi="TH SarabunPSK"/>
          <w:sz w:val="32"/>
          <w:cs/>
        </w:rPr>
        <w:t xml:space="preserve">โดยมีวัตถุประสงค์สนับสนุนการยกระดับขีดความสามารถในการแข่งขันของประเทศ ส่งเสริมการขยายตัวทางเศรษฐกิจ เพิ่มการจ้างงาน ยกระดับคุณภาพชีวิตและรายได้ของประชาชน  เป้าหมายในการพัฒนา </w:t>
      </w:r>
    </w:p>
    <w:p w:rsidR="001D435D" w:rsidRPr="00F81568" w:rsidRDefault="001D435D" w:rsidP="001D435D">
      <w:pPr>
        <w:tabs>
          <w:tab w:val="left" w:pos="540"/>
          <w:tab w:val="left" w:pos="1080"/>
        </w:tabs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  <w:t>3.3.1 พื้นที่เป้าหมาย จังหวัดชลบุรี ระยอง และฉะเชิงเทรา รวมถึงพื้นที่อื่นใดที่จะมี</w:t>
      </w:r>
      <w:r w:rsidRPr="00F81568">
        <w:rPr>
          <w:rFonts w:ascii="TH SarabunPSK" w:hAnsi="TH SarabunPSK"/>
          <w:sz w:val="32"/>
          <w:cs/>
        </w:rPr>
        <w:br/>
        <w:t xml:space="preserve">การออกพระราชกฤษฎีกากำหนดเพิ่มเติม </w:t>
      </w:r>
    </w:p>
    <w:p w:rsidR="001D435D" w:rsidRPr="00F81568" w:rsidRDefault="001D435D" w:rsidP="001D435D">
      <w:pPr>
        <w:tabs>
          <w:tab w:val="left" w:pos="540"/>
          <w:tab w:val="left" w:pos="1080"/>
        </w:tabs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  <w:t xml:space="preserve">3.3.2 อุตสาหกรรมเป้าหมาย </w:t>
      </w:r>
      <w:proofErr w:type="spellStart"/>
      <w:r w:rsidRPr="00F81568">
        <w:rPr>
          <w:rFonts w:ascii="TH SarabunPSK" w:hAnsi="TH SarabunPSK"/>
          <w:sz w:val="32"/>
          <w:cs/>
        </w:rPr>
        <w:t>ซูเปอร์คลัสเตอร์</w:t>
      </w:r>
      <w:proofErr w:type="spellEnd"/>
      <w:r w:rsidRPr="00F81568">
        <w:rPr>
          <w:rFonts w:ascii="TH SarabunPSK" w:hAnsi="TH SarabunPSK"/>
          <w:sz w:val="32"/>
          <w:cs/>
        </w:rPr>
        <w:t xml:space="preserve"> และ 10 อุตสาหกรรมเป้าหมาย: กลไกขับเคลื่อนเศรษฐกิจเพื่ออนาคต (</w:t>
      </w:r>
      <w:r w:rsidRPr="00F81568">
        <w:rPr>
          <w:rFonts w:ascii="TH SarabunPSK" w:hAnsi="TH SarabunPSK"/>
          <w:sz w:val="32"/>
        </w:rPr>
        <w:t xml:space="preserve">New Engine of Growth) </w:t>
      </w:r>
      <w:r w:rsidRPr="00F81568">
        <w:rPr>
          <w:rFonts w:ascii="TH SarabunPSK" w:hAnsi="TH SarabunPSK"/>
          <w:sz w:val="32"/>
          <w:cs/>
        </w:rPr>
        <w:t xml:space="preserve">เช่น </w:t>
      </w:r>
      <w:proofErr w:type="spellStart"/>
      <w:r w:rsidRPr="00F81568">
        <w:rPr>
          <w:rFonts w:ascii="TH SarabunPSK" w:hAnsi="TH SarabunPSK"/>
          <w:sz w:val="32"/>
          <w:cs/>
        </w:rPr>
        <w:t>คลัสเตอร์</w:t>
      </w:r>
      <w:proofErr w:type="spellEnd"/>
      <w:r w:rsidRPr="00F81568">
        <w:rPr>
          <w:rFonts w:ascii="TH SarabunPSK" w:hAnsi="TH SarabunPSK"/>
          <w:sz w:val="32"/>
          <w:cs/>
        </w:rPr>
        <w:t xml:space="preserve">ยานยนต์และชิ้นส่วน </w:t>
      </w:r>
      <w:proofErr w:type="spellStart"/>
      <w:r w:rsidRPr="00F81568">
        <w:rPr>
          <w:rFonts w:ascii="TH SarabunPSK" w:hAnsi="TH SarabunPSK"/>
          <w:sz w:val="32"/>
          <w:cs/>
        </w:rPr>
        <w:t>คลัสเตอร์</w:t>
      </w:r>
      <w:proofErr w:type="spellEnd"/>
      <w:r w:rsidRPr="00F81568">
        <w:rPr>
          <w:rFonts w:ascii="TH SarabunPSK" w:hAnsi="TH SarabunPSK"/>
          <w:sz w:val="32"/>
          <w:cs/>
        </w:rPr>
        <w:t xml:space="preserve">เครื่องใช้ไฟฟ้า อิเล็กทรอนิกส์ </w:t>
      </w:r>
      <w:proofErr w:type="spellStart"/>
      <w:r w:rsidRPr="00F81568">
        <w:rPr>
          <w:rFonts w:ascii="TH SarabunPSK" w:hAnsi="TH SarabunPSK"/>
          <w:sz w:val="32"/>
          <w:cs/>
        </w:rPr>
        <w:t>คลัสเตอร์ปิโตร</w:t>
      </w:r>
      <w:proofErr w:type="spellEnd"/>
      <w:r w:rsidRPr="00F81568">
        <w:rPr>
          <w:rFonts w:ascii="TH SarabunPSK" w:hAnsi="TH SarabunPSK"/>
          <w:sz w:val="32"/>
          <w:cs/>
        </w:rPr>
        <w:t>เคมีและเคมีภัณฑ์ที่เป็นมิตรต่อสิ่งแวดล้อม อุตสาหกรรมท่องเที่ยว อุตสาหกรรมการบิน</w:t>
      </w:r>
      <w:proofErr w:type="spellStart"/>
      <w:r w:rsidRPr="00F81568">
        <w:rPr>
          <w:rFonts w:ascii="TH SarabunPSK" w:hAnsi="TH SarabunPSK"/>
          <w:sz w:val="32"/>
          <w:cs/>
        </w:rPr>
        <w:t>และโล</w:t>
      </w:r>
      <w:proofErr w:type="spellEnd"/>
      <w:r w:rsidRPr="00F81568">
        <w:rPr>
          <w:rFonts w:ascii="TH SarabunPSK" w:hAnsi="TH SarabunPSK"/>
          <w:sz w:val="32"/>
          <w:cs/>
        </w:rPr>
        <w:t>จิ</w:t>
      </w:r>
      <w:proofErr w:type="spellStart"/>
      <w:r w:rsidRPr="00F81568">
        <w:rPr>
          <w:rFonts w:ascii="TH SarabunPSK" w:hAnsi="TH SarabunPSK"/>
          <w:sz w:val="32"/>
          <w:cs/>
        </w:rPr>
        <w:t>สติกส์</w:t>
      </w:r>
      <w:proofErr w:type="spellEnd"/>
      <w:r w:rsidRPr="00F81568">
        <w:rPr>
          <w:rFonts w:ascii="TH SarabunPSK" w:hAnsi="TH SarabunPSK"/>
          <w:sz w:val="32"/>
          <w:cs/>
        </w:rPr>
        <w:t xml:space="preserve"> เป็นต้น</w:t>
      </w:r>
    </w:p>
    <w:p w:rsidR="001D435D" w:rsidRPr="00F81568" w:rsidRDefault="001D435D" w:rsidP="004166E8">
      <w:pPr>
        <w:tabs>
          <w:tab w:val="left" w:pos="540"/>
          <w:tab w:val="left" w:pos="1080"/>
        </w:tabs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b/>
          <w:bCs/>
          <w:sz w:val="32"/>
          <w:cs/>
        </w:rPr>
        <w:t xml:space="preserve">แนวทางการพัฒนา </w:t>
      </w:r>
      <w:r w:rsidRPr="00F81568">
        <w:rPr>
          <w:rFonts w:ascii="TH SarabunPSK" w:hAnsi="TH SarabunPSK"/>
          <w:sz w:val="32"/>
          <w:cs/>
        </w:rPr>
        <w:t>เพื่อยกระดับการพัฒนาพื้นที่ต่อยอดสู่การเป็นพื้นที่เศรษฐกิจชั้นนำของ</w:t>
      </w:r>
      <w:proofErr w:type="spellStart"/>
      <w:r w:rsidRPr="00F81568">
        <w:rPr>
          <w:rFonts w:ascii="TH SarabunPSK" w:hAnsi="TH SarabunPSK"/>
          <w:sz w:val="32"/>
          <w:cs/>
        </w:rPr>
        <w:t>เอเซีย</w:t>
      </w:r>
      <w:proofErr w:type="spellEnd"/>
      <w:r w:rsidRPr="00F81568">
        <w:rPr>
          <w:rFonts w:ascii="TH SarabunPSK" w:hAnsi="TH SarabunPSK"/>
          <w:sz w:val="32"/>
          <w:cs/>
        </w:rPr>
        <w:t xml:space="preserve"> ประกอบด้วย 5 แนวทาง ดังนี้ </w:t>
      </w:r>
    </w:p>
    <w:p w:rsidR="001D435D" w:rsidRPr="00F81568" w:rsidRDefault="001D435D" w:rsidP="001D435D">
      <w:pPr>
        <w:tabs>
          <w:tab w:val="left" w:pos="540"/>
          <w:tab w:val="left" w:pos="1080"/>
        </w:tabs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  <w:t>(1) พัฒนาอุตสาหกรรมเป้าหมายที่ใช้เทคโนโลยีขั้นสูง เป็นมิตรกับสิ่งแวดล้อมและสอดคล้องกับศักยภาพของพื้นที่ พร้อมกับเร่งรัดการแก้ปัญหาสิ่งแวดล้อมในพื้นที่ให้เกิดผลในทางปฏิบัติ โดยส่งเสริม</w:t>
      </w:r>
      <w:r w:rsidR="004166E8">
        <w:rPr>
          <w:rFonts w:ascii="TH SarabunPSK" w:hAnsi="TH SarabunPSK" w:hint="cs"/>
          <w:sz w:val="32"/>
          <w:cs/>
        </w:rPr>
        <w:br/>
      </w:r>
      <w:r w:rsidRPr="00F81568">
        <w:rPr>
          <w:rFonts w:ascii="TH SarabunPSK" w:hAnsi="TH SarabunPSK"/>
          <w:sz w:val="32"/>
          <w:cs/>
        </w:rPr>
        <w:t xml:space="preserve">ให้อุตสาหกรรมใช้เทคโนโลยีระดับสูงร่วมกับการวิจัยและพัฒนา </w:t>
      </w:r>
    </w:p>
    <w:p w:rsidR="001D435D" w:rsidRPr="00F81568" w:rsidRDefault="001D435D" w:rsidP="001D435D">
      <w:pPr>
        <w:tabs>
          <w:tab w:val="left" w:pos="540"/>
          <w:tab w:val="left" w:pos="1080"/>
        </w:tabs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  <w:t>(2) พัฒนาโครงสร้างพื้นฐานการขนส่งเชื่อมโยงพื้นที่เศรษฐกิจที่มีศักยภาพรองรับ</w:t>
      </w:r>
      <w:r w:rsidR="004166E8">
        <w:rPr>
          <w:rFonts w:ascii="TH SarabunPSK" w:hAnsi="TH SarabunPSK" w:hint="cs"/>
          <w:sz w:val="32"/>
          <w:cs/>
        </w:rPr>
        <w:br/>
      </w:r>
      <w:r w:rsidRPr="00F81568">
        <w:rPr>
          <w:rFonts w:ascii="TH SarabunPSK" w:hAnsi="TH SarabunPSK"/>
          <w:sz w:val="32"/>
          <w:cs/>
        </w:rPr>
        <w:t>กลุ่มอุตสาหกรรมเป้าหมายและเชื่อมโยงสู่ตลาดโลก โดยขยายขีดความสามารถของโครงสร้างพื้นฐาน</w:t>
      </w:r>
      <w:r w:rsidR="004166E8">
        <w:rPr>
          <w:rFonts w:ascii="TH SarabunPSK" w:hAnsi="TH SarabunPSK" w:hint="cs"/>
          <w:sz w:val="32"/>
          <w:cs/>
        </w:rPr>
        <w:br/>
      </w:r>
      <w:r w:rsidRPr="00F81568">
        <w:rPr>
          <w:rFonts w:ascii="TH SarabunPSK" w:hAnsi="TH SarabunPSK"/>
          <w:sz w:val="32"/>
          <w:cs/>
        </w:rPr>
        <w:t xml:space="preserve">ด้านการขนส่งทุกรูปแบบให้มีประสิทธิภาพ ทันสมัย ได้มาตรฐานสากล </w:t>
      </w:r>
    </w:p>
    <w:p w:rsidR="001D435D" w:rsidRPr="00F81568" w:rsidRDefault="001D435D" w:rsidP="001D435D">
      <w:pPr>
        <w:tabs>
          <w:tab w:val="left" w:pos="0"/>
        </w:tabs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lastRenderedPageBreak/>
        <w:tab/>
      </w:r>
      <w:r w:rsidRPr="00F81568">
        <w:rPr>
          <w:rFonts w:ascii="TH SarabunPSK" w:hAnsi="TH SarabunPSK"/>
          <w:sz w:val="32"/>
          <w:cs/>
        </w:rPr>
        <w:tab/>
        <w:t xml:space="preserve">(3) พัฒนาระบบสาธารณูปโภคและสาธารณูปการ โครงสร้างพื้นฐานและบริการทางสังคม และสิ่งแวดล้อมที่ได้มาตรฐาน เพื่อยกระดับคุณภาพชีวิตประชาชน สร้างสมดุลของการพัฒนา และกระจายผลประโยชน์สู่ชุมชน </w:t>
      </w:r>
    </w:p>
    <w:p w:rsidR="001D435D" w:rsidRPr="00F81568" w:rsidRDefault="001D435D" w:rsidP="001D435D">
      <w:pPr>
        <w:tabs>
          <w:tab w:val="left" w:pos="0"/>
        </w:tabs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  <w:t xml:space="preserve">(4) พัฒนาสภาพแวดล้อมเมืองสำคัญของจังหวัดให้เป็นเมืองน่าอยู่ เอื้อต่อการขยายตัวทางเศรษฐกิจและสังคมอย่างมีสมดุล เมืองสำคัญในพื้นที่ </w:t>
      </w:r>
      <w:r w:rsidRPr="00F81568">
        <w:rPr>
          <w:rFonts w:ascii="TH SarabunPSK" w:hAnsi="TH SarabunPSK"/>
          <w:sz w:val="32"/>
        </w:rPr>
        <w:t xml:space="preserve">EEC </w:t>
      </w:r>
      <w:r w:rsidRPr="00F81568">
        <w:rPr>
          <w:rFonts w:ascii="TH SarabunPSK" w:hAnsi="TH SarabunPSK"/>
          <w:sz w:val="32"/>
          <w:cs/>
        </w:rPr>
        <w:t xml:space="preserve"> อาทิ</w:t>
      </w:r>
    </w:p>
    <w:p w:rsidR="001D435D" w:rsidRPr="00F81568" w:rsidRDefault="004166E8" w:rsidP="004166E8">
      <w:pPr>
        <w:tabs>
          <w:tab w:val="left" w:pos="0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="001D435D" w:rsidRPr="00F81568">
        <w:rPr>
          <w:rFonts w:ascii="TH SarabunPSK" w:hAnsi="TH SarabunPSK"/>
          <w:sz w:val="32"/>
          <w:cs/>
        </w:rPr>
        <w:t xml:space="preserve">-  ฉะเชิงเทรา : พัฒนาเป็นเมืองที่อยู่อาศัยชั้นดีที่ทันสมัยรองรับการขยายตัวของกรุงเทพฯ และ </w:t>
      </w:r>
      <w:r w:rsidR="001D435D" w:rsidRPr="00F81568">
        <w:rPr>
          <w:rFonts w:ascii="TH SarabunPSK" w:hAnsi="TH SarabunPSK"/>
          <w:sz w:val="32"/>
        </w:rPr>
        <w:t xml:space="preserve">EEC </w:t>
      </w:r>
    </w:p>
    <w:p w:rsidR="001D435D" w:rsidRPr="00F81568" w:rsidRDefault="004166E8" w:rsidP="004166E8">
      <w:pPr>
        <w:tabs>
          <w:tab w:val="left" w:pos="540"/>
          <w:tab w:val="left" w:pos="1080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 w:rsidR="001D435D" w:rsidRPr="00F81568">
        <w:rPr>
          <w:rFonts w:ascii="TH SarabunPSK" w:hAnsi="TH SarabunPSK"/>
          <w:sz w:val="32"/>
          <w:cs/>
        </w:rPr>
        <w:t>-  พัทยา : พัฒนาเป็นเมืองท่องเที่ยวเชิงธุรกิจ สุขภาพและนันทนาการ ศูนย์ประชุมและศูนย์แสดงสินค้านานาชาติชั้นนำของอาเซียน และศูนย์การให้บริการด้านการแพทย์ระดับนานานาชาติ (</w:t>
      </w:r>
      <w:r w:rsidR="001D435D" w:rsidRPr="00F81568">
        <w:rPr>
          <w:rFonts w:ascii="TH SarabunPSK" w:hAnsi="TH SarabunPSK"/>
          <w:sz w:val="32"/>
        </w:rPr>
        <w:t xml:space="preserve">Medical Tourism) </w:t>
      </w:r>
    </w:p>
    <w:p w:rsidR="001D435D" w:rsidRPr="00F81568" w:rsidRDefault="004166E8" w:rsidP="004166E8">
      <w:pPr>
        <w:tabs>
          <w:tab w:val="left" w:pos="540"/>
          <w:tab w:val="left" w:pos="1080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 w:rsidR="001D435D" w:rsidRPr="00F81568">
        <w:rPr>
          <w:rFonts w:ascii="TH SarabunPSK" w:hAnsi="TH SarabunPSK"/>
          <w:sz w:val="32"/>
          <w:cs/>
        </w:rPr>
        <w:t>-  อู่ตะเภา : พัฒนาเป็นศูนย์ธุรกิจการบิน</w:t>
      </w:r>
      <w:proofErr w:type="spellStart"/>
      <w:r w:rsidR="001D435D" w:rsidRPr="00F81568">
        <w:rPr>
          <w:rFonts w:ascii="TH SarabunPSK" w:hAnsi="TH SarabunPSK"/>
          <w:sz w:val="32"/>
          <w:cs/>
        </w:rPr>
        <w:t>และโล</w:t>
      </w:r>
      <w:proofErr w:type="spellEnd"/>
      <w:r w:rsidR="001D435D" w:rsidRPr="00F81568">
        <w:rPr>
          <w:rFonts w:ascii="TH SarabunPSK" w:hAnsi="TH SarabunPSK"/>
          <w:sz w:val="32"/>
          <w:cs/>
        </w:rPr>
        <w:t>จิ</w:t>
      </w:r>
      <w:proofErr w:type="spellStart"/>
      <w:r w:rsidR="001D435D" w:rsidRPr="00F81568">
        <w:rPr>
          <w:rFonts w:ascii="TH SarabunPSK" w:hAnsi="TH SarabunPSK"/>
          <w:sz w:val="32"/>
          <w:cs/>
        </w:rPr>
        <w:t>สติกส์</w:t>
      </w:r>
      <w:proofErr w:type="spellEnd"/>
      <w:r w:rsidR="001D435D" w:rsidRPr="00F81568">
        <w:rPr>
          <w:rFonts w:ascii="TH SarabunPSK" w:hAnsi="TH SarabunPSK"/>
          <w:sz w:val="32"/>
          <w:cs/>
        </w:rPr>
        <w:t xml:space="preserve">อาเซียน </w:t>
      </w:r>
    </w:p>
    <w:p w:rsidR="001D435D" w:rsidRPr="00F81568" w:rsidRDefault="004166E8" w:rsidP="004166E8">
      <w:pPr>
        <w:tabs>
          <w:tab w:val="left" w:pos="540"/>
          <w:tab w:val="left" w:pos="1080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 w:rsidR="001D435D" w:rsidRPr="00F81568">
        <w:rPr>
          <w:rFonts w:ascii="TH SarabunPSK" w:hAnsi="TH SarabunPSK"/>
          <w:sz w:val="32"/>
          <w:cs/>
        </w:rPr>
        <w:t xml:space="preserve">-  ระยอง : พัฒนาเป็นเมืองแห่งการศึกษาและวิทยาศาสตร์ เมืองนานาชาติที่มีธุรกิจทันสมัย </w:t>
      </w:r>
    </w:p>
    <w:p w:rsidR="001D435D" w:rsidRPr="00F81568" w:rsidRDefault="001D435D" w:rsidP="001D435D">
      <w:pPr>
        <w:tabs>
          <w:tab w:val="left" w:pos="540"/>
          <w:tab w:val="left" w:pos="1080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</w:r>
      <w:r w:rsidRPr="00F81568">
        <w:rPr>
          <w:rFonts w:ascii="TH SarabunPSK" w:hAnsi="TH SarabunPSK"/>
          <w:sz w:val="32"/>
          <w:cs/>
        </w:rPr>
        <w:tab/>
        <w:t>(5) ให้สิทธิประโยชน์และการอำนวยความสะดวกเพื่อดึงดูดอุตสาหกรรมเป้าหมาย ทั้งในด้านภาษี การจัดตั้งกองทุนเพิ่มขีดความสามารถในการแข่งขันของอุตสาหกรรมเป้าหมาย การอำนวยความสะดวกในการอนุมัติ อนุญาต และการจัดตั้งเขตการค้าเสรี เป็นต้น</w:t>
      </w:r>
      <w:r w:rsidRPr="00F81568">
        <w:rPr>
          <w:rFonts w:ascii="TH SarabunPSK" w:hAnsi="TH SarabunPSK"/>
          <w:sz w:val="32"/>
          <w:cs/>
        </w:rPr>
        <w:tab/>
      </w:r>
    </w:p>
    <w:p w:rsidR="001D435D" w:rsidRPr="004166E8" w:rsidRDefault="001D435D" w:rsidP="001D435D">
      <w:pPr>
        <w:tabs>
          <w:tab w:val="left" w:pos="360"/>
          <w:tab w:val="left" w:pos="5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4166E8">
        <w:rPr>
          <w:rFonts w:ascii="TH SarabunPSK" w:eastAsia="Dotum" w:hAnsi="TH SarabunPSK"/>
          <w:b/>
          <w:bCs/>
          <w:sz w:val="32"/>
        </w:rPr>
        <w:t>4</w:t>
      </w:r>
      <w:r w:rsidRPr="004166E8">
        <w:rPr>
          <w:rFonts w:ascii="TH SarabunPSK" w:eastAsia="Dotum" w:hAnsi="TH SarabunPSK"/>
          <w:b/>
          <w:bCs/>
          <w:sz w:val="32"/>
          <w:cs/>
        </w:rPr>
        <w:t>.</w:t>
      </w:r>
      <w:r w:rsidRPr="004166E8">
        <w:rPr>
          <w:rFonts w:ascii="TH SarabunPSK" w:eastAsia="Dotum" w:hAnsi="TH SarabunPSK"/>
          <w:b/>
          <w:bCs/>
          <w:sz w:val="32"/>
          <w:cs/>
        </w:rPr>
        <w:tab/>
        <w:t>วัตถุประสงค์โครงการ</w:t>
      </w:r>
    </w:p>
    <w:p w:rsidR="001D435D" w:rsidRPr="00F81568" w:rsidRDefault="001D435D" w:rsidP="004166E8">
      <w:pPr>
        <w:tabs>
          <w:tab w:val="left" w:pos="567"/>
          <w:tab w:val="left" w:pos="993"/>
        </w:tabs>
        <w:ind w:firstLine="567"/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pacing w:val="-6"/>
          <w:sz w:val="32"/>
          <w:cs/>
        </w:rPr>
        <w:t xml:space="preserve">4.1 </w:t>
      </w:r>
      <w:r w:rsidR="004166E8">
        <w:rPr>
          <w:rFonts w:ascii="TH SarabunPSK" w:eastAsia="Dotum" w:hAnsi="TH SarabunPSK" w:hint="cs"/>
          <w:spacing w:val="-6"/>
          <w:sz w:val="32"/>
          <w:cs/>
        </w:rPr>
        <w:tab/>
      </w:r>
      <w:r w:rsidRPr="00F81568">
        <w:rPr>
          <w:rFonts w:ascii="TH SarabunPSK" w:eastAsia="Dotum" w:hAnsi="TH SarabunPSK"/>
          <w:spacing w:val="-6"/>
          <w:sz w:val="32"/>
          <w:cs/>
        </w:rPr>
        <w:t>เ</w:t>
      </w:r>
      <w:r w:rsidRPr="00F81568">
        <w:rPr>
          <w:rFonts w:ascii="TH SarabunPSK" w:eastAsia="Dotum" w:hAnsi="TH SarabunPSK"/>
          <w:sz w:val="32"/>
          <w:cs/>
        </w:rPr>
        <w:t xml:space="preserve">พื่อสร้างความเชื่อมั่นให้กับสถานประกอบกิจการขนาดใหญ่และผู้ว่าจ้างผลิตทั้งในประเทศและต่างประเทศ ด้วยการทดสอบมาตรฐานการเชื่อมสากลให้กับช่างเชื่อมในสถานประกอบกิจการขนาดกลางและขนาดย่อม ที่อยู่ในกลุ่ม </w:t>
      </w:r>
    </w:p>
    <w:p w:rsidR="001D435D" w:rsidRDefault="001D435D" w:rsidP="001D435D">
      <w:pPr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-  </w:t>
      </w:r>
      <w:r w:rsidRPr="00F81568">
        <w:rPr>
          <w:rFonts w:ascii="TH SarabunPSK" w:eastAsia="Dotum" w:hAnsi="TH SarabunPSK"/>
          <w:spacing w:val="-4"/>
          <w:sz w:val="32"/>
        </w:rPr>
        <w:t>Super Cluster</w:t>
      </w:r>
      <w:r w:rsidRPr="00F81568">
        <w:rPr>
          <w:rFonts w:ascii="TH SarabunPSK" w:eastAsia="Dotum" w:hAnsi="TH SarabunPSK"/>
          <w:spacing w:val="-4"/>
          <w:sz w:val="32"/>
          <w:cs/>
        </w:rPr>
        <w:t xml:space="preserve"> จำนวน 4 กลุ่ม ได้แก่ ยานยนต์และชิ้นส่วน , เครื่องใช้ไฟฟ้า อิเล็กทรอนิกส์</w:t>
      </w:r>
      <w:r w:rsidRPr="00F81568">
        <w:rPr>
          <w:rFonts w:ascii="TH SarabunPSK" w:eastAsia="Dotum" w:hAnsi="TH SarabunPSK"/>
          <w:sz w:val="32"/>
          <w:cs/>
        </w:rPr>
        <w:t xml:space="preserve"> และอุปกรณ์โทรคมนาคม , </w:t>
      </w:r>
      <w:proofErr w:type="spellStart"/>
      <w:r w:rsidRPr="00F81568">
        <w:rPr>
          <w:rFonts w:ascii="TH SarabunPSK" w:eastAsia="Dotum" w:hAnsi="TH SarabunPSK"/>
          <w:sz w:val="32"/>
          <w:cs/>
        </w:rPr>
        <w:t>ปิโตร</w:t>
      </w:r>
      <w:proofErr w:type="spellEnd"/>
      <w:r w:rsidRPr="00F81568">
        <w:rPr>
          <w:rFonts w:ascii="TH SarabunPSK" w:eastAsia="Dotum" w:hAnsi="TH SarabunPSK"/>
          <w:sz w:val="32"/>
          <w:cs/>
        </w:rPr>
        <w:t>เคมีและเคมีภัณฑ์ที่เป็นมิตรกับสิ่งแวดล้อม และ</w:t>
      </w:r>
      <w:proofErr w:type="spellStart"/>
      <w:r w:rsidRPr="00F81568">
        <w:rPr>
          <w:rFonts w:ascii="TH SarabunPSK" w:eastAsia="Dotum" w:hAnsi="TH SarabunPSK"/>
          <w:sz w:val="32"/>
          <w:cs/>
        </w:rPr>
        <w:t>ดิจิทัล</w:t>
      </w:r>
      <w:proofErr w:type="spellEnd"/>
      <w:r w:rsidRPr="00F81568">
        <w:rPr>
          <w:rFonts w:ascii="TH SarabunPSK" w:eastAsia="Dotum" w:hAnsi="TH SarabunPSK"/>
          <w:sz w:val="32"/>
          <w:cs/>
        </w:rPr>
        <w:t xml:space="preserve"> </w:t>
      </w:r>
    </w:p>
    <w:p w:rsidR="001D435D" w:rsidRPr="00F81568" w:rsidRDefault="001D435D" w:rsidP="001D435D">
      <w:pPr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-  กลุ่ม </w:t>
      </w:r>
      <w:r w:rsidRPr="00F81568">
        <w:rPr>
          <w:rFonts w:ascii="TH SarabunPSK" w:eastAsia="Dotum" w:hAnsi="TH SarabunPSK"/>
          <w:sz w:val="32"/>
        </w:rPr>
        <w:t xml:space="preserve">Cluster </w:t>
      </w:r>
      <w:r w:rsidRPr="00F81568">
        <w:rPr>
          <w:rFonts w:ascii="TH SarabunPSK" w:eastAsia="Dotum" w:hAnsi="TH SarabunPSK"/>
          <w:sz w:val="32"/>
          <w:cs/>
        </w:rPr>
        <w:t xml:space="preserve">อื่นๆ จำนวน 2 กลุ่ม ได้แก่ เกษตรแปรรูป และสิ่งทอและเครื่องนุ่งห่ม </w:t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>-  อุตสาหกรรมเป้าหมายเพื่อการขับเคลื่อนเศรษฐกิจ (</w:t>
      </w:r>
      <w:r w:rsidRPr="00F81568">
        <w:rPr>
          <w:rFonts w:ascii="TH SarabunPSK" w:eastAsia="Dotum" w:hAnsi="TH SarabunPSK"/>
          <w:sz w:val="32"/>
        </w:rPr>
        <w:t>New Engine of Growth</w:t>
      </w:r>
      <w:r w:rsidRPr="00F81568">
        <w:rPr>
          <w:rFonts w:ascii="TH SarabunPSK" w:eastAsia="Dotum" w:hAnsi="TH SarabunPSK"/>
          <w:sz w:val="32"/>
          <w:cs/>
        </w:rPr>
        <w:t>) ใน</w:t>
      </w:r>
    </w:p>
    <w:p w:rsidR="001D435D" w:rsidRPr="00F81568" w:rsidRDefault="001D435D" w:rsidP="001D435D">
      <w:pPr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 xml:space="preserve">อุตสาหกรรมที่เกี่ยวข้องกับภารกิจกรมพัฒนาฝีมือแรงงาน </w:t>
      </w:r>
    </w:p>
    <w:p w:rsidR="001D435D" w:rsidRPr="00F81568" w:rsidRDefault="001D435D" w:rsidP="004166E8">
      <w:pPr>
        <w:tabs>
          <w:tab w:val="left" w:pos="567"/>
          <w:tab w:val="left" w:pos="993"/>
        </w:tabs>
        <w:ind w:firstLine="567"/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 xml:space="preserve"> </w:t>
      </w:r>
      <w:r w:rsidRPr="00F81568">
        <w:rPr>
          <w:rFonts w:ascii="TH SarabunPSK" w:eastAsia="Dotum" w:hAnsi="TH SarabunPSK"/>
          <w:spacing w:val="-6"/>
          <w:sz w:val="32"/>
          <w:cs/>
        </w:rPr>
        <w:t xml:space="preserve">4.2 </w:t>
      </w:r>
      <w:r w:rsidR="004166E8">
        <w:rPr>
          <w:rFonts w:ascii="TH SarabunPSK" w:eastAsia="Dotum" w:hAnsi="TH SarabunPSK" w:hint="cs"/>
          <w:spacing w:val="-6"/>
          <w:sz w:val="32"/>
          <w:cs/>
        </w:rPr>
        <w:tab/>
      </w:r>
      <w:r w:rsidRPr="00F81568">
        <w:rPr>
          <w:rFonts w:ascii="TH SarabunPSK" w:eastAsia="Dotum" w:hAnsi="TH SarabunPSK"/>
          <w:spacing w:val="-6"/>
          <w:sz w:val="32"/>
          <w:cs/>
        </w:rPr>
        <w:t xml:space="preserve">เพื่อเพิ่มจำนวนช่างเชื่อมที่มีทักษะฝีมือตามเกณฑ์การยอมรับของมาตรฐานสากลตามข้อ </w:t>
      </w:r>
      <w:r w:rsidRPr="00F81568">
        <w:rPr>
          <w:rFonts w:ascii="TH SarabunPSK" w:eastAsia="Dotum" w:hAnsi="TH SarabunPSK"/>
          <w:spacing w:val="-6"/>
          <w:sz w:val="32"/>
        </w:rPr>
        <w:t>4</w:t>
      </w:r>
      <w:r w:rsidRPr="00F81568">
        <w:rPr>
          <w:rFonts w:ascii="TH SarabunPSK" w:eastAsia="Dotum" w:hAnsi="TH SarabunPSK"/>
          <w:spacing w:val="-6"/>
          <w:sz w:val="32"/>
          <w:cs/>
        </w:rPr>
        <w:t xml:space="preserve">.1 </w:t>
      </w:r>
      <w:r w:rsidR="004166E8">
        <w:rPr>
          <w:rFonts w:ascii="TH SarabunPSK" w:eastAsia="Dotum" w:hAnsi="TH SarabunPSK" w:hint="cs"/>
          <w:spacing w:val="-6"/>
          <w:sz w:val="32"/>
          <w:cs/>
        </w:rPr>
        <w:br/>
      </w:r>
      <w:r w:rsidRPr="00F81568">
        <w:rPr>
          <w:rFonts w:ascii="TH SarabunPSK" w:eastAsia="Dotum" w:hAnsi="TH SarabunPSK"/>
          <w:spacing w:val="-6"/>
          <w:sz w:val="32"/>
          <w:cs/>
        </w:rPr>
        <w:t>ให้มีปริมาณมากขึ้นสอดคล้องกับความต้องการของสถานประกอบกิจการ ช่วยเพิ่มความสามารถ</w:t>
      </w:r>
      <w:r w:rsidRPr="00F81568">
        <w:rPr>
          <w:rFonts w:ascii="TH SarabunPSK" w:eastAsia="Dotum" w:hAnsi="TH SarabunPSK"/>
          <w:spacing w:val="-8"/>
          <w:sz w:val="32"/>
          <w:cs/>
        </w:rPr>
        <w:t>ใน</w:t>
      </w:r>
      <w:r w:rsidRPr="00F81568">
        <w:rPr>
          <w:rFonts w:ascii="TH SarabunPSK" w:eastAsia="Dotum" w:hAnsi="TH SarabunPSK"/>
          <w:spacing w:val="-10"/>
          <w:sz w:val="32"/>
          <w:cs/>
        </w:rPr>
        <w:t>การผลิต/</w:t>
      </w:r>
      <w:r w:rsidR="004166E8">
        <w:rPr>
          <w:rFonts w:ascii="TH SarabunPSK" w:eastAsia="Dotum" w:hAnsi="TH SarabunPSK" w:hint="cs"/>
          <w:spacing w:val="-10"/>
          <w:sz w:val="32"/>
          <w:cs/>
        </w:rPr>
        <w:br/>
      </w:r>
      <w:r w:rsidRPr="00F81568">
        <w:rPr>
          <w:rFonts w:ascii="TH SarabunPSK" w:eastAsia="Dotum" w:hAnsi="TH SarabunPSK"/>
          <w:spacing w:val="-10"/>
          <w:sz w:val="32"/>
          <w:cs/>
        </w:rPr>
        <w:t xml:space="preserve">การแข่งขันของสถานประกอบกิจการ </w:t>
      </w:r>
      <w:r w:rsidRPr="00F81568">
        <w:rPr>
          <w:rFonts w:ascii="TH SarabunPSK" w:eastAsia="Dotum" w:hAnsi="TH SarabunPSK"/>
          <w:spacing w:val="-10"/>
          <w:sz w:val="32"/>
        </w:rPr>
        <w:t xml:space="preserve"> </w:t>
      </w:r>
      <w:r w:rsidRPr="00F81568">
        <w:rPr>
          <w:rFonts w:ascii="TH SarabunPSK" w:eastAsia="Dotum" w:hAnsi="TH SarabunPSK"/>
          <w:spacing w:val="-10"/>
          <w:sz w:val="32"/>
          <w:cs/>
        </w:rPr>
        <w:t>รองรับการจ้างงานใหม่ในพื้นที่ระเบียงเศรษฐกิจภาคตะวันออก</w:t>
      </w:r>
      <w:r w:rsidRPr="00F81568">
        <w:rPr>
          <w:rFonts w:ascii="TH SarabunPSK" w:eastAsia="Dotum" w:hAnsi="TH SarabunPSK"/>
          <w:spacing w:val="-10"/>
          <w:sz w:val="32"/>
        </w:rPr>
        <w:t xml:space="preserve"> (EEC)</w:t>
      </w:r>
    </w:p>
    <w:p w:rsidR="001D435D" w:rsidRPr="00F81568" w:rsidRDefault="001D435D" w:rsidP="001D435D">
      <w:pPr>
        <w:ind w:firstLine="720"/>
        <w:jc w:val="thaiDistribute"/>
        <w:rPr>
          <w:rFonts w:ascii="TH SarabunPSK" w:hAnsi="TH SarabunPSK"/>
          <w:sz w:val="32"/>
        </w:rPr>
      </w:pPr>
      <w:r w:rsidRPr="00F81568">
        <w:rPr>
          <w:rFonts w:ascii="TH SarabunPSK" w:eastAsia="Dotum" w:hAnsi="TH SarabunPSK"/>
          <w:spacing w:val="-6"/>
          <w:sz w:val="32"/>
          <w:cs/>
        </w:rPr>
        <w:t xml:space="preserve">4.3 </w:t>
      </w:r>
      <w:r w:rsidRPr="00F81568">
        <w:rPr>
          <w:rFonts w:ascii="TH SarabunPSK" w:hAnsi="TH SarabunPSK"/>
          <w:sz w:val="32"/>
          <w:cs/>
        </w:rPr>
        <w:t>เพื่อพัฒนาแรงงานด้านงานเชื่อมให้ได้รับใบรับรองช่างเชื่อมสากล ให้สามารถไปประกอบอาชีพทั้งในและต่างประเทศได้</w:t>
      </w:r>
    </w:p>
    <w:p w:rsidR="001D435D" w:rsidRPr="00F81568" w:rsidRDefault="001D435D" w:rsidP="004166E8">
      <w:pPr>
        <w:tabs>
          <w:tab w:val="left" w:pos="0"/>
          <w:tab w:val="left" w:pos="284"/>
          <w:tab w:val="left" w:pos="1080"/>
        </w:tabs>
        <w:spacing w:before="120"/>
        <w:jc w:val="thaiDistribute"/>
        <w:rPr>
          <w:rFonts w:ascii="TH SarabunPSK" w:eastAsia="Dotum" w:hAnsi="TH SarabunPSK"/>
          <w:b/>
          <w:bCs/>
          <w:spacing w:val="-6"/>
          <w:sz w:val="32"/>
          <w:cs/>
        </w:rPr>
      </w:pPr>
      <w:r w:rsidRPr="00F81568">
        <w:rPr>
          <w:rFonts w:ascii="TH SarabunPSK" w:eastAsia="Dotum" w:hAnsi="TH SarabunPSK"/>
          <w:b/>
          <w:bCs/>
          <w:spacing w:val="-6"/>
          <w:sz w:val="32"/>
        </w:rPr>
        <w:t>5</w:t>
      </w: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>.</w:t>
      </w:r>
      <w:r w:rsidRPr="00F81568">
        <w:rPr>
          <w:rFonts w:ascii="TH SarabunPSK" w:eastAsia="Dotum" w:hAnsi="TH SarabunPSK"/>
          <w:b/>
          <w:bCs/>
          <w:spacing w:val="-6"/>
          <w:sz w:val="32"/>
          <w:cs/>
        </w:rPr>
        <w:tab/>
        <w:t xml:space="preserve">สถานที่/พื้นที่ดำเนินการ  </w:t>
      </w:r>
    </w:p>
    <w:p w:rsidR="001D435D" w:rsidRPr="004166E8" w:rsidRDefault="001D435D" w:rsidP="001D435D">
      <w:pPr>
        <w:tabs>
          <w:tab w:val="left" w:pos="284"/>
        </w:tabs>
        <w:ind w:left="284"/>
        <w:jc w:val="thaiDistribute"/>
        <w:rPr>
          <w:rFonts w:ascii="TH SarabunPSK" w:eastAsia="Dotum" w:hAnsi="TH SarabunPSK"/>
          <w:color w:val="FF0000"/>
          <w:sz w:val="32"/>
        </w:rPr>
      </w:pPr>
      <w:r w:rsidRPr="004166E8">
        <w:rPr>
          <w:rFonts w:ascii="TH SarabunPSK" w:eastAsia="Dotum" w:hAnsi="TH SarabunPSK"/>
          <w:color w:val="FF0000"/>
          <w:sz w:val="32"/>
          <w:cs/>
        </w:rPr>
        <w:t xml:space="preserve"> </w:t>
      </w:r>
      <w:r w:rsidRPr="004166E8">
        <w:rPr>
          <w:rFonts w:ascii="TH SarabunPSK" w:eastAsia="Dotum" w:hAnsi="TH SarabunPSK"/>
          <w:sz w:val="32"/>
        </w:rPr>
        <w:t xml:space="preserve">  </w:t>
      </w:r>
      <w:r w:rsidRPr="004166E8">
        <w:rPr>
          <w:rFonts w:ascii="TH SarabunPSK" w:eastAsia="Dotum" w:hAnsi="TH SarabunPSK"/>
          <w:sz w:val="32"/>
          <w:cs/>
        </w:rPr>
        <w:t xml:space="preserve">ศูนย์ฝึกอบรมงานเชื่อมมาตรฐานสากล </w:t>
      </w:r>
      <w:r w:rsidRPr="004166E8">
        <w:rPr>
          <w:rFonts w:ascii="TH SarabunPSK" w:eastAsia="Dotum" w:hAnsi="TH SarabunPSK"/>
          <w:sz w:val="32"/>
        </w:rPr>
        <w:t xml:space="preserve">TCIW </w:t>
      </w:r>
      <w:r w:rsidRPr="004166E8">
        <w:rPr>
          <w:rFonts w:ascii="TH SarabunPSK" w:eastAsia="Dotum" w:hAnsi="TH SarabunPSK"/>
          <w:sz w:val="32"/>
          <w:cs/>
        </w:rPr>
        <w:t>(</w:t>
      </w:r>
      <w:r w:rsidRPr="004166E8">
        <w:rPr>
          <w:rFonts w:ascii="TH SarabunPSK" w:eastAsia="Dotum" w:hAnsi="TH SarabunPSK"/>
          <w:sz w:val="32"/>
        </w:rPr>
        <w:t>Training Center for International Welding</w:t>
      </w:r>
      <w:r w:rsidRPr="004166E8">
        <w:rPr>
          <w:rFonts w:ascii="TH SarabunPSK" w:eastAsia="Dotum" w:hAnsi="TH SarabunPSK"/>
          <w:sz w:val="32"/>
          <w:cs/>
        </w:rPr>
        <w:t>)</w:t>
      </w:r>
    </w:p>
    <w:p w:rsidR="001D435D" w:rsidRPr="004166E8" w:rsidRDefault="001D435D" w:rsidP="0035226F">
      <w:pPr>
        <w:pStyle w:val="a3"/>
        <w:numPr>
          <w:ilvl w:val="0"/>
          <w:numId w:val="33"/>
        </w:numPr>
        <w:tabs>
          <w:tab w:val="left" w:pos="360"/>
          <w:tab w:val="left" w:pos="720"/>
          <w:tab w:val="left" w:pos="1440"/>
          <w:tab w:val="left" w:pos="1800"/>
        </w:tabs>
        <w:spacing w:before="120" w:after="120"/>
        <w:ind w:hanging="720"/>
        <w:jc w:val="thaiDistribute"/>
        <w:rPr>
          <w:rFonts w:ascii="TH SarabunPSK" w:eastAsia="Dotum" w:hAnsi="TH SarabunPSK"/>
          <w:spacing w:val="-6"/>
          <w:sz w:val="32"/>
        </w:rPr>
      </w:pPr>
      <w:r w:rsidRPr="004166E8">
        <w:rPr>
          <w:rFonts w:ascii="TH SarabunPSK" w:eastAsia="Dotum" w:hAnsi="TH SarabunPSK"/>
          <w:b/>
          <w:bCs/>
          <w:sz w:val="32"/>
          <w:cs/>
        </w:rPr>
        <w:t>ระยะเวลาดำเนินโครงการ</w:t>
      </w:r>
      <w:r w:rsidRPr="004166E8">
        <w:rPr>
          <w:rFonts w:ascii="TH SarabunPSK" w:eastAsia="Dotum" w:hAnsi="TH SarabunPSK"/>
          <w:sz w:val="32"/>
          <w:cs/>
        </w:rPr>
        <w:t xml:space="preserve">  1 ตุลาคม 2561 – 30 กันยายน 2562</w:t>
      </w:r>
      <w:r w:rsidRPr="004166E8">
        <w:rPr>
          <w:rFonts w:ascii="TH SarabunPSK" w:eastAsia="Dotum" w:hAnsi="TH SarabunPSK"/>
          <w:b/>
          <w:bCs/>
          <w:spacing w:val="-6"/>
          <w:sz w:val="32"/>
        </w:rPr>
        <w:tab/>
      </w:r>
    </w:p>
    <w:p w:rsidR="004166E8" w:rsidRDefault="004166E8" w:rsidP="004166E8">
      <w:pPr>
        <w:tabs>
          <w:tab w:val="left" w:pos="360"/>
          <w:tab w:val="left" w:pos="720"/>
          <w:tab w:val="left" w:pos="1440"/>
          <w:tab w:val="left" w:pos="1800"/>
        </w:tabs>
        <w:spacing w:before="120" w:after="120"/>
        <w:jc w:val="thaiDistribute"/>
        <w:rPr>
          <w:rFonts w:ascii="TH SarabunPSK" w:eastAsia="Dotum" w:hAnsi="TH SarabunPSK"/>
          <w:spacing w:val="-6"/>
          <w:sz w:val="32"/>
        </w:rPr>
      </w:pPr>
    </w:p>
    <w:p w:rsidR="004166E8" w:rsidRDefault="004166E8" w:rsidP="004166E8">
      <w:pPr>
        <w:tabs>
          <w:tab w:val="left" w:pos="360"/>
          <w:tab w:val="left" w:pos="720"/>
          <w:tab w:val="left" w:pos="1440"/>
          <w:tab w:val="left" w:pos="1800"/>
        </w:tabs>
        <w:spacing w:before="120" w:after="120"/>
        <w:jc w:val="thaiDistribute"/>
        <w:rPr>
          <w:rFonts w:ascii="TH SarabunPSK" w:eastAsia="Dotum" w:hAnsi="TH SarabunPSK"/>
          <w:spacing w:val="-6"/>
          <w:sz w:val="32"/>
        </w:rPr>
      </w:pPr>
    </w:p>
    <w:p w:rsidR="004166E8" w:rsidRPr="00420791" w:rsidRDefault="004166E8" w:rsidP="004166E8">
      <w:pPr>
        <w:tabs>
          <w:tab w:val="left" w:pos="360"/>
          <w:tab w:val="left" w:pos="720"/>
          <w:tab w:val="left" w:pos="1440"/>
          <w:tab w:val="left" w:pos="1800"/>
        </w:tabs>
        <w:spacing w:before="120" w:after="120"/>
        <w:jc w:val="thaiDistribute"/>
        <w:rPr>
          <w:rFonts w:ascii="TH SarabunPSK" w:eastAsia="Dotum" w:hAnsi="TH SarabunPSK"/>
          <w:spacing w:val="-6"/>
          <w:sz w:val="32"/>
        </w:rPr>
      </w:pPr>
    </w:p>
    <w:p w:rsidR="001D435D" w:rsidRPr="00F81568" w:rsidRDefault="001D435D" w:rsidP="004166E8">
      <w:pPr>
        <w:tabs>
          <w:tab w:val="left" w:pos="284"/>
          <w:tab w:val="left" w:pos="5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F81568">
        <w:rPr>
          <w:rFonts w:ascii="TH SarabunPSK" w:eastAsia="Dotum" w:hAnsi="TH SarabunPSK"/>
          <w:b/>
          <w:bCs/>
          <w:sz w:val="32"/>
        </w:rPr>
        <w:lastRenderedPageBreak/>
        <w:t>7</w:t>
      </w:r>
      <w:r w:rsidRPr="00F81568">
        <w:rPr>
          <w:rFonts w:ascii="TH SarabunPSK" w:eastAsia="Dotum" w:hAnsi="TH SarabunPSK"/>
          <w:b/>
          <w:bCs/>
          <w:sz w:val="32"/>
          <w:cs/>
        </w:rPr>
        <w:t>.</w:t>
      </w:r>
      <w:r w:rsidRPr="00F81568">
        <w:rPr>
          <w:rFonts w:ascii="TH SarabunPSK" w:eastAsia="Dotum" w:hAnsi="TH SarabunPSK"/>
          <w:b/>
          <w:bCs/>
          <w:sz w:val="32"/>
          <w:cs/>
        </w:rPr>
        <w:tab/>
        <w:t xml:space="preserve">เป้าหมาย  กลุ่มเป้าหมาย และสาขาการทดสอบช่างเชื่อมมาตรฐานสากล </w:t>
      </w:r>
    </w:p>
    <w:p w:rsidR="001D435D" w:rsidRPr="004166E8" w:rsidRDefault="001D435D" w:rsidP="001D435D">
      <w:pPr>
        <w:tabs>
          <w:tab w:val="left" w:pos="540"/>
          <w:tab w:val="left" w:pos="567"/>
          <w:tab w:val="left" w:pos="1134"/>
        </w:tabs>
        <w:jc w:val="thaiDistribute"/>
        <w:rPr>
          <w:rFonts w:ascii="TH SarabunPSK" w:eastAsia="Dotum" w:hAnsi="TH SarabunPSK"/>
          <w:spacing w:val="-6"/>
          <w:sz w:val="32"/>
        </w:rPr>
      </w:pPr>
      <w:r w:rsidRPr="00F81568">
        <w:rPr>
          <w:rFonts w:ascii="TH SarabunPSK" w:eastAsia="Dotum" w:hAnsi="TH SarabunPSK"/>
          <w:spacing w:val="-6"/>
          <w:sz w:val="32"/>
          <w:cs/>
        </w:rPr>
        <w:tab/>
        <w:t>7.1  เป้าหมายโครงการและตัวชี้วัด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0"/>
        <w:gridCol w:w="1311"/>
        <w:gridCol w:w="1620"/>
      </w:tblGrid>
      <w:tr w:rsidR="001D435D" w:rsidRPr="00F81568" w:rsidTr="00C15911">
        <w:trPr>
          <w:trHeight w:val="173"/>
        </w:trPr>
        <w:tc>
          <w:tcPr>
            <w:tcW w:w="4820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  <w:tab w:val="left" w:pos="1440"/>
              </w:tabs>
              <w:jc w:val="thaiDistribute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ตัวชี้วัด</w:t>
            </w:r>
          </w:p>
        </w:tc>
        <w:tc>
          <w:tcPr>
            <w:tcW w:w="1311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หน่วยนับ</w:t>
            </w:r>
          </w:p>
        </w:tc>
        <w:tc>
          <w:tcPr>
            <w:tcW w:w="1620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เป้าหมาย</w:t>
            </w:r>
          </w:p>
        </w:tc>
      </w:tr>
      <w:tr w:rsidR="001D435D" w:rsidRPr="00F81568" w:rsidTr="00C15911">
        <w:trPr>
          <w:trHeight w:val="333"/>
        </w:trPr>
        <w:tc>
          <w:tcPr>
            <w:tcW w:w="4820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  <w:tab w:val="left" w:pos="144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จำนวนแรงงานที่เข้ารับการทดสอบมาตรฐานสากล</w:t>
            </w: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br/>
              <w:t>ได้ตามเป้าหมาย</w:t>
            </w:r>
          </w:p>
        </w:tc>
        <w:tc>
          <w:tcPr>
            <w:tcW w:w="1311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คน</w:t>
            </w:r>
          </w:p>
        </w:tc>
        <w:tc>
          <w:tcPr>
            <w:tcW w:w="1620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200</w:t>
            </w:r>
          </w:p>
        </w:tc>
      </w:tr>
      <w:tr w:rsidR="001D435D" w:rsidRPr="00F81568" w:rsidTr="00C15911">
        <w:trPr>
          <w:trHeight w:val="293"/>
        </w:trPr>
        <w:tc>
          <w:tcPr>
            <w:tcW w:w="4820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  <w:tab w:val="left" w:pos="1440"/>
              </w:tabs>
              <w:jc w:val="thaiDistribute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ร้อยละของแรงงานมีฝีมือผ่านเกณฑ์การยอมรับมาตรฐานช่างเชื่อมสากล </w:t>
            </w:r>
          </w:p>
        </w:tc>
        <w:tc>
          <w:tcPr>
            <w:tcW w:w="1311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  <w:cs/>
              </w:rPr>
              <w:t>ร้อยละ</w:t>
            </w:r>
          </w:p>
        </w:tc>
        <w:tc>
          <w:tcPr>
            <w:tcW w:w="1620" w:type="dxa"/>
          </w:tcPr>
          <w:p w:rsidR="001D435D" w:rsidRPr="00F81568" w:rsidRDefault="001D435D" w:rsidP="00C15911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F81568">
              <w:rPr>
                <w:rFonts w:ascii="TH SarabunPSK" w:eastAsia="Dotum" w:hAnsi="TH SarabunPSK"/>
                <w:spacing w:val="-6"/>
                <w:sz w:val="32"/>
              </w:rPr>
              <w:t>75</w:t>
            </w:r>
          </w:p>
        </w:tc>
      </w:tr>
    </w:tbl>
    <w:p w:rsidR="001D435D" w:rsidRPr="00420791" w:rsidRDefault="001D435D" w:rsidP="001D435D">
      <w:pPr>
        <w:tabs>
          <w:tab w:val="left" w:pos="567"/>
          <w:tab w:val="left" w:pos="851"/>
          <w:tab w:val="left" w:pos="1134"/>
          <w:tab w:val="left" w:pos="1440"/>
        </w:tabs>
        <w:jc w:val="thaiDistribute"/>
        <w:rPr>
          <w:rFonts w:ascii="TH SarabunPSK" w:eastAsia="Dotum" w:hAnsi="TH SarabunPSK"/>
          <w:spacing w:val="-6"/>
          <w:sz w:val="16"/>
          <w:szCs w:val="16"/>
        </w:rPr>
      </w:pP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  <w:t>7.2  กลุ่มเป้าหมาย  แรงงานในสถานประกอบกิจการขนาดใหญ่ และแรงงานในสถานประกอบกิจการขนาดกลางและขนาดย่อม ที่อยู่ในกลุ่ม</w:t>
      </w: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pacing w:val="-4"/>
          <w:sz w:val="32"/>
          <w:cs/>
        </w:rPr>
        <w:t xml:space="preserve">-  </w:t>
      </w:r>
      <w:r w:rsidRPr="00F81568">
        <w:rPr>
          <w:rFonts w:ascii="TH SarabunPSK" w:eastAsia="Dotum" w:hAnsi="TH SarabunPSK"/>
          <w:spacing w:val="-4"/>
          <w:sz w:val="32"/>
        </w:rPr>
        <w:t>Super Cluster</w:t>
      </w:r>
      <w:r w:rsidRPr="00F81568">
        <w:rPr>
          <w:rFonts w:ascii="TH SarabunPSK" w:eastAsia="Dotum" w:hAnsi="TH SarabunPSK"/>
          <w:spacing w:val="-4"/>
          <w:sz w:val="32"/>
          <w:cs/>
        </w:rPr>
        <w:t xml:space="preserve"> จำนวน 4 กลุ่ม ได้แก่ ยานยนต์และชิ้นส่วน , เครื่องใช้ไฟฟ้า อิเล็กทรอนิกส์</w:t>
      </w:r>
      <w:r w:rsidRPr="00F81568">
        <w:rPr>
          <w:rFonts w:ascii="TH SarabunPSK" w:eastAsia="Dotum" w:hAnsi="TH SarabunPSK"/>
          <w:sz w:val="32"/>
          <w:cs/>
        </w:rPr>
        <w:t xml:space="preserve"> และอุปกรณ์โทรคมนาคม , </w:t>
      </w:r>
      <w:proofErr w:type="spellStart"/>
      <w:r w:rsidRPr="00F81568">
        <w:rPr>
          <w:rFonts w:ascii="TH SarabunPSK" w:eastAsia="Dotum" w:hAnsi="TH SarabunPSK"/>
          <w:sz w:val="32"/>
          <w:cs/>
        </w:rPr>
        <w:t>ปิโตร</w:t>
      </w:r>
      <w:proofErr w:type="spellEnd"/>
      <w:r w:rsidRPr="00F81568">
        <w:rPr>
          <w:rFonts w:ascii="TH SarabunPSK" w:eastAsia="Dotum" w:hAnsi="TH SarabunPSK"/>
          <w:sz w:val="32"/>
          <w:cs/>
        </w:rPr>
        <w:t>เคมีและเคมีภัณฑ์ที่เป็นมิตรกับสิ่งแวดล้อม และ</w:t>
      </w:r>
      <w:proofErr w:type="spellStart"/>
      <w:r w:rsidRPr="00F81568">
        <w:rPr>
          <w:rFonts w:ascii="TH SarabunPSK" w:eastAsia="Dotum" w:hAnsi="TH SarabunPSK"/>
          <w:sz w:val="32"/>
          <w:cs/>
        </w:rPr>
        <w:t>ดิจิทัล</w:t>
      </w:r>
      <w:proofErr w:type="spellEnd"/>
      <w:r w:rsidRPr="00F81568">
        <w:rPr>
          <w:rFonts w:ascii="TH SarabunPSK" w:eastAsia="Dotum" w:hAnsi="TH SarabunPSK"/>
          <w:sz w:val="32"/>
          <w:cs/>
        </w:rPr>
        <w:t xml:space="preserve"> </w:t>
      </w: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-  กลุ่ม </w:t>
      </w:r>
      <w:r w:rsidRPr="00F81568">
        <w:rPr>
          <w:rFonts w:ascii="TH SarabunPSK" w:eastAsia="Dotum" w:hAnsi="TH SarabunPSK"/>
          <w:sz w:val="32"/>
        </w:rPr>
        <w:t xml:space="preserve">Cluster </w:t>
      </w:r>
      <w:r w:rsidRPr="00F81568">
        <w:rPr>
          <w:rFonts w:ascii="TH SarabunPSK" w:eastAsia="Dotum" w:hAnsi="TH SarabunPSK"/>
          <w:sz w:val="32"/>
          <w:cs/>
        </w:rPr>
        <w:t xml:space="preserve">อื่นๆ จำนวน 2 กลุ่ม ได้แก่ เกษตรแปรรูป และสิ่งทอและเครื่องนุ่งห่ม </w:t>
      </w: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  <w:cs/>
        </w:rPr>
        <w:t xml:space="preserve">-  </w:t>
      </w:r>
      <w:r w:rsidRPr="00F81568">
        <w:rPr>
          <w:rFonts w:ascii="TH SarabunPSK" w:eastAsia="Dotum" w:hAnsi="TH SarabunPSK"/>
          <w:spacing w:val="-4"/>
          <w:sz w:val="32"/>
          <w:cs/>
        </w:rPr>
        <w:t>อุตสาหกรรมเป้าหมาย เพื่อการขับเคลื่อนเศรษฐกิจ (</w:t>
      </w:r>
      <w:r w:rsidRPr="00F81568">
        <w:rPr>
          <w:rFonts w:ascii="TH SarabunPSK" w:eastAsia="Dotum" w:hAnsi="TH SarabunPSK"/>
          <w:spacing w:val="-4"/>
          <w:sz w:val="32"/>
        </w:rPr>
        <w:t>New Engine of Growth</w:t>
      </w:r>
      <w:r w:rsidRPr="00F81568">
        <w:rPr>
          <w:rFonts w:ascii="TH SarabunPSK" w:eastAsia="Dotum" w:hAnsi="TH SarabunPSK"/>
          <w:spacing w:val="-4"/>
          <w:sz w:val="32"/>
          <w:cs/>
        </w:rPr>
        <w:t xml:space="preserve">) และธุรกิจ </w:t>
      </w:r>
      <w:r w:rsidRPr="00F81568">
        <w:rPr>
          <w:rFonts w:ascii="TH SarabunPSK" w:eastAsia="Dotum" w:hAnsi="TH SarabunPSK"/>
          <w:spacing w:val="-4"/>
          <w:sz w:val="32"/>
        </w:rPr>
        <w:t>startup</w:t>
      </w:r>
    </w:p>
    <w:p w:rsidR="001D435D" w:rsidRPr="00F81568" w:rsidRDefault="001D435D" w:rsidP="001D435D">
      <w:pPr>
        <w:tabs>
          <w:tab w:val="left" w:pos="567"/>
          <w:tab w:val="left" w:pos="851"/>
          <w:tab w:val="left" w:pos="1134"/>
          <w:tab w:val="left" w:pos="1440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</w:rPr>
        <w:t>7</w:t>
      </w:r>
      <w:r w:rsidRPr="00F81568">
        <w:rPr>
          <w:rFonts w:ascii="TH SarabunPSK" w:eastAsia="Dotum" w:hAnsi="TH SarabunPSK"/>
          <w:sz w:val="32"/>
          <w:cs/>
        </w:rPr>
        <w:t>.3  หลักสูตรการฝึกอบรม</w:t>
      </w:r>
    </w:p>
    <w:p w:rsidR="001D435D" w:rsidRPr="00F81568" w:rsidRDefault="001D435D" w:rsidP="001D435D">
      <w:pPr>
        <w:tabs>
          <w:tab w:val="left" w:pos="567"/>
          <w:tab w:val="left" w:pos="851"/>
          <w:tab w:val="left" w:pos="1134"/>
          <w:tab w:val="left" w:pos="1440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b/>
          <w:bCs/>
          <w:sz w:val="32"/>
          <w:cs/>
        </w:rPr>
        <w:tab/>
      </w:r>
      <w:r w:rsidRPr="00F81568">
        <w:rPr>
          <w:rFonts w:ascii="TH SarabunPSK" w:eastAsia="Dotum" w:hAnsi="TH SarabunPSK"/>
          <w:b/>
          <w:bCs/>
          <w:sz w:val="32"/>
          <w:cs/>
        </w:rPr>
        <w:tab/>
      </w:r>
      <w:r w:rsidRPr="00F81568">
        <w:rPr>
          <w:rFonts w:ascii="TH SarabunPSK" w:eastAsia="Dotum" w:hAnsi="TH SarabunPSK"/>
          <w:b/>
          <w:bCs/>
          <w:sz w:val="32"/>
          <w:cs/>
        </w:rPr>
        <w:tab/>
      </w:r>
      <w:r w:rsidRPr="00F81568">
        <w:rPr>
          <w:rFonts w:ascii="TH SarabunPSK" w:eastAsia="Dotum" w:hAnsi="TH SarabunPSK"/>
          <w:b/>
          <w:bCs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 xml:space="preserve">สาขาการทดสอบช่างเชื่อมตามมาตรฐานสากล เป็นไปตามความต้องการของผู้เข้ารับการทดสอบ ทั้งนี้สาขาการทดสอบจะขึ้นกับ กระบวนการเชื่อม  ชนิดของวัสดุที่นำมาเชื่อม ความหนาของวัสดุ วิธีการเชื่อม  ชนิดของลวดเชื่อม และท่าเชื่อมที่ใช้ในการสอบ  โดยกำหนดสาขาการเชื่อมนั้น ๆ </w:t>
      </w:r>
      <w:r w:rsidRPr="00F81568">
        <w:rPr>
          <w:rFonts w:ascii="TH SarabunPSK" w:eastAsia="Dotum" w:hAnsi="TH SarabunPSK"/>
          <w:sz w:val="32"/>
          <w:cs/>
        </w:rPr>
        <w:br/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เป็น </w:t>
      </w:r>
      <w:r w:rsidRPr="00F81568">
        <w:rPr>
          <w:rFonts w:ascii="TH SarabunPSK" w:eastAsia="Dotum" w:hAnsi="TH SarabunPSK"/>
          <w:spacing w:val="-2"/>
          <w:sz w:val="32"/>
        </w:rPr>
        <w:t xml:space="preserve">Designation 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โดยดำเนินการทดสอบฝีมือช่างเชื่อมตามอนุกรมระบบมาตรฐานสากล </w:t>
      </w:r>
      <w:r w:rsidRPr="00F81568">
        <w:rPr>
          <w:rFonts w:ascii="TH SarabunPSK" w:eastAsia="Dotum" w:hAnsi="TH SarabunPSK"/>
          <w:spacing w:val="-2"/>
          <w:sz w:val="32"/>
        </w:rPr>
        <w:t>ISO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 9606 – 1  เช่น</w:t>
      </w:r>
    </w:p>
    <w:p w:rsidR="001D435D" w:rsidRPr="00420791" w:rsidRDefault="001D435D" w:rsidP="001D435D">
      <w:pPr>
        <w:tabs>
          <w:tab w:val="left" w:pos="567"/>
          <w:tab w:val="left" w:pos="851"/>
          <w:tab w:val="left" w:pos="1134"/>
          <w:tab w:val="left" w:pos="1440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F81568">
        <w:rPr>
          <w:rFonts w:ascii="TH SarabunPSK" w:eastAsia="Dotum" w:hAnsi="TH SarabunPSK"/>
          <w:b/>
          <w:bCs/>
          <w:sz w:val="32"/>
          <w:cs/>
        </w:rPr>
        <w:t>สาขาการเชื่อม</w:t>
      </w:r>
      <w:proofErr w:type="spellStart"/>
      <w:r w:rsidRPr="00F81568">
        <w:rPr>
          <w:rFonts w:ascii="TH SarabunPSK" w:eastAsia="Dotum" w:hAnsi="TH SarabunPSK"/>
          <w:b/>
          <w:bCs/>
          <w:sz w:val="32"/>
          <w:cs/>
        </w:rPr>
        <w:t>อาร์ก</w:t>
      </w:r>
      <w:proofErr w:type="spellEnd"/>
      <w:r w:rsidRPr="00F81568">
        <w:rPr>
          <w:rFonts w:ascii="TH SarabunPSK" w:eastAsia="Dotum" w:hAnsi="TH SarabunPSK"/>
          <w:b/>
          <w:bCs/>
          <w:sz w:val="32"/>
          <w:cs/>
        </w:rPr>
        <w:t xml:space="preserve">โลหะด้วยมือตามมาตรฐาน </w:t>
      </w:r>
      <w:r w:rsidRPr="00F81568">
        <w:rPr>
          <w:rFonts w:ascii="TH SarabunPSK" w:eastAsia="Dotum" w:hAnsi="TH SarabunPSK"/>
          <w:b/>
          <w:bCs/>
          <w:sz w:val="32"/>
        </w:rPr>
        <w:t xml:space="preserve">ISO </w:t>
      </w:r>
      <w:r w:rsidRPr="00F81568">
        <w:rPr>
          <w:rFonts w:ascii="TH SarabunPSK" w:eastAsia="Dotum" w:hAnsi="TH SarabunPSK"/>
          <w:b/>
          <w:bCs/>
          <w:spacing w:val="-2"/>
          <w:sz w:val="32"/>
          <w:cs/>
        </w:rPr>
        <w:t>9606 – 1</w:t>
      </w:r>
      <w:r w:rsidRPr="00F81568">
        <w:rPr>
          <w:rFonts w:ascii="TH SarabunPSK" w:eastAsia="Dotum" w:hAnsi="TH SarabunPSK"/>
          <w:b/>
          <w:bCs/>
          <w:spacing w:val="-2"/>
          <w:sz w:val="32"/>
        </w:rPr>
        <w:t xml:space="preserve"> </w:t>
      </w:r>
      <w:r w:rsidRPr="00F81568">
        <w:rPr>
          <w:rFonts w:ascii="TH SarabunPSK" w:eastAsia="Dotum" w:hAnsi="TH SarabunPSK"/>
          <w:b/>
          <w:bCs/>
          <w:sz w:val="32"/>
          <w:cs/>
        </w:rPr>
        <w:t>เหล็กแผ่นความหนา 9 มิลลิเมตร ต่อชน เชื่อมด้านเดียว ไม่มีวัสดุรองด้านหลัง  ชนิดวัสดุเหล็กกล้าคาร์บอน ชนิดลวดเชื่อมเป็นลวดเชื่อม</w:t>
      </w:r>
      <w:proofErr w:type="spellStart"/>
      <w:r w:rsidRPr="00F81568">
        <w:rPr>
          <w:rFonts w:ascii="TH SarabunPSK" w:eastAsia="Dotum" w:hAnsi="TH SarabunPSK"/>
          <w:b/>
          <w:bCs/>
          <w:sz w:val="32"/>
          <w:cs/>
        </w:rPr>
        <w:t>หุ้มฟลั๊กซ์</w:t>
      </w:r>
      <w:proofErr w:type="spellEnd"/>
      <w:r w:rsidRPr="00F81568">
        <w:rPr>
          <w:rFonts w:ascii="TH SarabunPSK" w:eastAsia="Dotum" w:hAnsi="TH SarabunPSK"/>
          <w:b/>
          <w:bCs/>
          <w:sz w:val="32"/>
          <w:cs/>
        </w:rPr>
        <w:t>ประเภทด่าง ท่าเชื่อมท่าระดับ</w:t>
      </w:r>
      <w:r w:rsidRPr="00F81568">
        <w:rPr>
          <w:rFonts w:ascii="TH SarabunPSK" w:eastAsia="Dotum" w:hAnsi="TH SarabunPSK"/>
          <w:sz w:val="32"/>
          <w:cs/>
        </w:rPr>
        <w:t xml:space="preserve"> จะกำหนดชื่อสาขานี้โดยใช้สัญลักษณ์แทนสาขาเป็น </w:t>
      </w:r>
      <w:r w:rsidRPr="00F81568">
        <w:rPr>
          <w:rFonts w:ascii="TH SarabunPSK" w:eastAsia="Dotum" w:hAnsi="TH SarabunPSK"/>
          <w:spacing w:val="-2"/>
          <w:sz w:val="32"/>
        </w:rPr>
        <w:t xml:space="preserve">Designation </w:t>
      </w:r>
      <w:r w:rsidRPr="00F81568">
        <w:rPr>
          <w:rFonts w:ascii="TH SarabunPSK" w:eastAsia="Dotum" w:hAnsi="TH SarabunPSK"/>
          <w:spacing w:val="-2"/>
          <w:sz w:val="32"/>
          <w:cs/>
        </w:rPr>
        <w:t>ดังนี้</w:t>
      </w:r>
      <w:r w:rsidRPr="00F81568">
        <w:rPr>
          <w:rFonts w:ascii="TH SarabunPSK" w:eastAsia="Dotum" w:hAnsi="TH SarabunPSK"/>
          <w:spacing w:val="-2"/>
          <w:sz w:val="32"/>
          <w:cs/>
        </w:rPr>
        <w:br/>
      </w:r>
      <w:r w:rsidRPr="00F81568">
        <w:rPr>
          <w:rFonts w:ascii="TH SarabunPSK" w:eastAsia="Dotum" w:hAnsi="TH SarabunPSK"/>
          <w:b/>
          <w:bCs/>
          <w:spacing w:val="-2"/>
          <w:sz w:val="32"/>
        </w:rPr>
        <w:t xml:space="preserve">ISO 9606-1 111 P BW FM1 B t09 PC </w:t>
      </w:r>
      <w:proofErr w:type="spellStart"/>
      <w:r w:rsidRPr="00F81568">
        <w:rPr>
          <w:rFonts w:ascii="TH SarabunPSK" w:eastAsia="Dotum" w:hAnsi="TH SarabunPSK"/>
          <w:b/>
          <w:bCs/>
          <w:spacing w:val="-2"/>
          <w:sz w:val="32"/>
        </w:rPr>
        <w:t>ss</w:t>
      </w:r>
      <w:proofErr w:type="spellEnd"/>
      <w:r w:rsidRPr="00F81568">
        <w:rPr>
          <w:rFonts w:ascii="TH SarabunPSK" w:eastAsia="Dotum" w:hAnsi="TH SarabunPSK"/>
          <w:b/>
          <w:bCs/>
          <w:spacing w:val="-2"/>
          <w:sz w:val="32"/>
        </w:rPr>
        <w:t xml:space="preserve"> </w:t>
      </w:r>
      <w:proofErr w:type="spellStart"/>
      <w:r w:rsidRPr="00F81568">
        <w:rPr>
          <w:rFonts w:ascii="TH SarabunPSK" w:eastAsia="Dotum" w:hAnsi="TH SarabunPSK"/>
          <w:b/>
          <w:bCs/>
          <w:spacing w:val="-2"/>
          <w:sz w:val="32"/>
        </w:rPr>
        <w:t>nb</w:t>
      </w:r>
      <w:proofErr w:type="spellEnd"/>
    </w:p>
    <w:p w:rsidR="001D435D" w:rsidRPr="00F81568" w:rsidRDefault="001D435D" w:rsidP="001D435D">
      <w:pPr>
        <w:tabs>
          <w:tab w:val="left" w:pos="567"/>
          <w:tab w:val="left" w:pos="851"/>
          <w:tab w:val="left" w:pos="1134"/>
          <w:tab w:val="left" w:pos="1440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b/>
          <w:bCs/>
          <w:spacing w:val="-2"/>
          <w:sz w:val="32"/>
        </w:rPr>
        <w:tab/>
      </w:r>
      <w:r w:rsidRPr="00F81568">
        <w:rPr>
          <w:rFonts w:ascii="TH SarabunPSK" w:eastAsia="Dotum" w:hAnsi="TH SarabunPSK"/>
          <w:b/>
          <w:bCs/>
          <w:spacing w:val="-2"/>
          <w:sz w:val="32"/>
        </w:rPr>
        <w:tab/>
      </w:r>
      <w:r w:rsidRPr="00F81568">
        <w:rPr>
          <w:rFonts w:ascii="TH SarabunPSK" w:eastAsia="Dotum" w:hAnsi="TH SarabunPSK"/>
          <w:b/>
          <w:bCs/>
          <w:spacing w:val="-2"/>
          <w:sz w:val="32"/>
        </w:rPr>
        <w:tab/>
      </w:r>
      <w:r w:rsidRPr="00F81568">
        <w:rPr>
          <w:rFonts w:ascii="TH SarabunPSK" w:eastAsia="Dotum" w:hAnsi="TH SarabunPSK"/>
          <w:b/>
          <w:bCs/>
          <w:spacing w:val="-2"/>
          <w:sz w:val="32"/>
        </w:rPr>
        <w:tab/>
      </w:r>
      <w:r w:rsidRPr="00F81568">
        <w:rPr>
          <w:rFonts w:ascii="TH SarabunPSK" w:eastAsia="Dotum" w:hAnsi="TH SarabunPSK"/>
          <w:spacing w:val="-2"/>
          <w:sz w:val="32"/>
          <w:cs/>
        </w:rPr>
        <w:t>จากข้อมูล</w:t>
      </w:r>
      <w:r w:rsidRPr="00F81568">
        <w:rPr>
          <w:rFonts w:ascii="TH SarabunPSK" w:eastAsia="Dotum" w:hAnsi="TH SarabunPSK"/>
          <w:sz w:val="32"/>
          <w:cs/>
        </w:rPr>
        <w:t xml:space="preserve">ตามตัวอย่างทำให้ไม่สามารถ กำหนด/ชี้แจงสาขาการเชื่อมตามมาตรฐานสากลทั้งหมดได้ ทั้งนี้ขึ้นกับความต้องการของผู้เข้ารับการทดสอบ   </w:t>
      </w:r>
    </w:p>
    <w:p w:rsidR="001D435D" w:rsidRPr="00F81568" w:rsidRDefault="001D435D" w:rsidP="001D435D">
      <w:pPr>
        <w:tabs>
          <w:tab w:val="left" w:pos="284"/>
          <w:tab w:val="left" w:pos="5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F81568">
        <w:rPr>
          <w:rFonts w:ascii="TH SarabunPSK" w:eastAsia="Dotum" w:hAnsi="TH SarabunPSK"/>
          <w:b/>
          <w:bCs/>
          <w:sz w:val="32"/>
        </w:rPr>
        <w:t>8</w:t>
      </w:r>
      <w:r w:rsidRPr="00F81568">
        <w:rPr>
          <w:rFonts w:ascii="TH SarabunPSK" w:eastAsia="Dotum" w:hAnsi="TH SarabunPSK"/>
          <w:b/>
          <w:bCs/>
          <w:sz w:val="32"/>
          <w:cs/>
        </w:rPr>
        <w:t>.</w:t>
      </w:r>
      <w:r w:rsidRPr="00F81568">
        <w:rPr>
          <w:rFonts w:ascii="TH SarabunPSK" w:eastAsia="Dotum" w:hAnsi="TH SarabunPSK"/>
          <w:b/>
          <w:bCs/>
          <w:sz w:val="32"/>
          <w:cs/>
        </w:rPr>
        <w:tab/>
        <w:t>วิธีดำเนินการ</w:t>
      </w:r>
    </w:p>
    <w:p w:rsidR="001D435D" w:rsidRPr="00F81568" w:rsidRDefault="001D435D" w:rsidP="001D435D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</w:rPr>
        <w:t>8</w:t>
      </w:r>
      <w:r w:rsidRPr="00F81568">
        <w:rPr>
          <w:rFonts w:ascii="TH SarabunPSK" w:eastAsia="Dotum" w:hAnsi="TH SarabunPSK"/>
          <w:sz w:val="32"/>
          <w:cs/>
        </w:rPr>
        <w:t xml:space="preserve">.1 </w:t>
      </w:r>
      <w:r w:rsidRPr="00F81568">
        <w:rPr>
          <w:rFonts w:ascii="TH SarabunPSK" w:eastAsia="Dotum" w:hAnsi="TH SarabunPSK"/>
          <w:sz w:val="32"/>
          <w:cs/>
        </w:rPr>
        <w:tab/>
        <w:t xml:space="preserve">สถาบันพัฒนาฝีมือแรงงานภาคประสาน และ หรือประชุมกับนิคมอุตสาหกรรม สถานประกอบกิจการขนาดใหญ่/ </w:t>
      </w:r>
      <w:r w:rsidRPr="00F81568">
        <w:rPr>
          <w:rFonts w:ascii="TH SarabunPSK" w:eastAsia="Dotum" w:hAnsi="TH SarabunPSK"/>
          <w:sz w:val="32"/>
        </w:rPr>
        <w:t>SMES</w:t>
      </w:r>
      <w:r w:rsidRPr="00F81568">
        <w:rPr>
          <w:rFonts w:ascii="TH SarabunPSK" w:eastAsia="Dotum" w:hAnsi="TH SarabunPSK"/>
          <w:sz w:val="32"/>
          <w:cs/>
        </w:rPr>
        <w:t xml:space="preserve"> สภาอุตสาหกรรมจังหวัด  สภาหอการค้าจังหวัด สภา/องค์กร ธุรกิจที่เกี่ยวข้องกับกลุ่มอุตสาหกรรมตามข้อ 7.2 ในการหาความต้องการทดสอบช่างเชื่อมตามมาตรฐานสากล</w:t>
      </w:r>
    </w:p>
    <w:p w:rsidR="001D435D" w:rsidRPr="00F81568" w:rsidRDefault="001D435D" w:rsidP="001D435D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</w:rPr>
        <w:tab/>
        <w:t>8</w:t>
      </w:r>
      <w:r w:rsidRPr="00F81568">
        <w:rPr>
          <w:rFonts w:ascii="TH SarabunPSK" w:eastAsia="Dotum" w:hAnsi="TH SarabunPSK"/>
          <w:sz w:val="32"/>
          <w:cs/>
        </w:rPr>
        <w:t>.</w:t>
      </w:r>
      <w:r w:rsidRPr="00F81568">
        <w:rPr>
          <w:rFonts w:ascii="TH SarabunPSK" w:eastAsia="Dotum" w:hAnsi="TH SarabunPSK"/>
          <w:sz w:val="32"/>
        </w:rPr>
        <w:t xml:space="preserve">2 </w:t>
      </w:r>
      <w:r w:rsidRPr="00F81568">
        <w:rPr>
          <w:rFonts w:ascii="TH SarabunPSK" w:eastAsia="Dotum" w:hAnsi="TH SarabunPSK"/>
          <w:sz w:val="32"/>
          <w:cs/>
        </w:rPr>
        <w:tab/>
        <w:t>ประชาสัมพันธ์ เชิญชวนแรงงานในอุตสาหกรรมกลุ่มเป้าหมาย / แรงงานเข้ารับการทดสอบ</w:t>
      </w:r>
      <w:r w:rsidRPr="00F81568">
        <w:rPr>
          <w:rFonts w:ascii="TH SarabunPSK" w:eastAsia="Dotum" w:hAnsi="TH SarabunPSK"/>
          <w:sz w:val="32"/>
          <w:cs/>
        </w:rPr>
        <w:br/>
        <w:t>ช่างเชื่อมตามมาตรฐานสากลผ่านหน่วยงานต่างๆ  ที่เกี่ยวข้องในพื้นที่</w:t>
      </w:r>
    </w:p>
    <w:p w:rsidR="001D435D" w:rsidRPr="00F81568" w:rsidRDefault="001D435D" w:rsidP="001D435D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</w:rPr>
        <w:tab/>
        <w:t>8</w:t>
      </w:r>
      <w:r w:rsidRPr="00F81568">
        <w:rPr>
          <w:rFonts w:ascii="TH SarabunPSK" w:eastAsia="Dotum" w:hAnsi="TH SarabunPSK"/>
          <w:sz w:val="32"/>
          <w:cs/>
        </w:rPr>
        <w:t>.</w:t>
      </w:r>
      <w:r w:rsidRPr="00F81568">
        <w:rPr>
          <w:rFonts w:ascii="TH SarabunPSK" w:eastAsia="Dotum" w:hAnsi="TH SarabunPSK"/>
          <w:sz w:val="32"/>
        </w:rPr>
        <w:t>3</w:t>
      </w:r>
      <w:r w:rsidRPr="00F81568">
        <w:rPr>
          <w:rFonts w:ascii="TH SarabunPSK" w:eastAsia="Dotum" w:hAnsi="TH SarabunPSK"/>
          <w:sz w:val="32"/>
        </w:rPr>
        <w:tab/>
      </w:r>
      <w:r w:rsidRPr="00F81568">
        <w:rPr>
          <w:rFonts w:ascii="TH SarabunPSK" w:eastAsia="Dotum" w:hAnsi="TH SarabunPSK"/>
          <w:sz w:val="32"/>
          <w:cs/>
        </w:rPr>
        <w:t xml:space="preserve">เตรียมความพร้อมในการฝึกอบรม เช่น งบประมาณ เครื่องจักร/เครื่องมือ วัสดุ ผู้ทดสอบ อาคาร สถานที่ เป็นต้น </w:t>
      </w: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  <w:t xml:space="preserve">8.4  </w:t>
      </w:r>
      <w:r>
        <w:rPr>
          <w:rFonts w:ascii="TH SarabunPSK" w:eastAsia="Dotum" w:hAnsi="TH SarabunPSK" w:hint="cs"/>
          <w:sz w:val="32"/>
          <w:cs/>
        </w:rPr>
        <w:t xml:space="preserve"> </w:t>
      </w:r>
      <w:r w:rsidRPr="00F81568">
        <w:rPr>
          <w:rFonts w:ascii="TH SarabunPSK" w:eastAsia="Dotum" w:hAnsi="TH SarabunPSK"/>
          <w:sz w:val="32"/>
          <w:cs/>
        </w:rPr>
        <w:t>ดำเนินการทดสอบช่างเชื่อมตามมาตรฐานสากล</w:t>
      </w:r>
      <w:r w:rsidRPr="00F81568">
        <w:rPr>
          <w:rFonts w:ascii="TH SarabunPSK" w:hAnsi="TH SarabunPSK"/>
          <w:sz w:val="32"/>
          <w:cs/>
        </w:rPr>
        <w:t>ในสาขาตามข้อกำหนด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มาตรฐาน </w:t>
      </w:r>
      <w:r w:rsidRPr="00F81568">
        <w:rPr>
          <w:rFonts w:ascii="TH SarabunPSK" w:eastAsia="Dotum" w:hAnsi="TH SarabunPSK"/>
          <w:spacing w:val="-2"/>
          <w:sz w:val="32"/>
        </w:rPr>
        <w:t>ISO</w:t>
      </w:r>
      <w:r w:rsidRPr="00F81568">
        <w:rPr>
          <w:rFonts w:ascii="TH SarabunPSK" w:eastAsia="Dotum" w:hAnsi="TH SarabunPSK"/>
          <w:spacing w:val="-2"/>
          <w:sz w:val="32"/>
          <w:cs/>
        </w:rPr>
        <w:t xml:space="preserve"> 9606 – 1  </w:t>
      </w:r>
    </w:p>
    <w:p w:rsidR="001D435D" w:rsidRDefault="001D435D" w:rsidP="001D435D">
      <w:pPr>
        <w:tabs>
          <w:tab w:val="left" w:pos="0"/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  <w:t xml:space="preserve">8.5  </w:t>
      </w:r>
      <w:r>
        <w:rPr>
          <w:rFonts w:ascii="TH SarabunPSK" w:eastAsia="Dotum" w:hAnsi="TH SarabunPSK" w:hint="cs"/>
          <w:sz w:val="32"/>
          <w:cs/>
        </w:rPr>
        <w:t xml:space="preserve"> </w:t>
      </w:r>
      <w:r w:rsidRPr="00F81568">
        <w:rPr>
          <w:rFonts w:ascii="TH SarabunPSK" w:eastAsia="Dotum" w:hAnsi="TH SarabunPSK"/>
          <w:sz w:val="32"/>
          <w:cs/>
        </w:rPr>
        <w:t>รายงานผลการดำเนินโครงการในระบบฐานข้อมูลของกรมพัฒนาฝีมือแรงงาน</w:t>
      </w:r>
    </w:p>
    <w:p w:rsidR="00420791" w:rsidRPr="00F81568" w:rsidRDefault="00420791" w:rsidP="001D435D">
      <w:pPr>
        <w:tabs>
          <w:tab w:val="left" w:pos="0"/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  <w:cs/>
        </w:rPr>
      </w:pPr>
    </w:p>
    <w:p w:rsidR="001D435D" w:rsidRPr="00F81568" w:rsidRDefault="001D435D" w:rsidP="00420791">
      <w:pPr>
        <w:tabs>
          <w:tab w:val="left" w:pos="0"/>
          <w:tab w:val="left" w:pos="567"/>
          <w:tab w:val="left" w:pos="1134"/>
        </w:tabs>
        <w:spacing w:before="120"/>
        <w:jc w:val="thaiDistribute"/>
        <w:rPr>
          <w:rFonts w:ascii="TH SarabunPSK" w:eastAsia="Dotum" w:hAnsi="TH SarabunPSK"/>
          <w:sz w:val="32"/>
          <w:cs/>
        </w:rPr>
      </w:pPr>
      <w:r w:rsidRPr="00F81568">
        <w:rPr>
          <w:rFonts w:ascii="TH SarabunPSK" w:eastAsia="Dotum" w:hAnsi="TH SarabunPSK"/>
          <w:b/>
          <w:bCs/>
          <w:sz w:val="32"/>
          <w:cs/>
        </w:rPr>
        <w:lastRenderedPageBreak/>
        <w:t xml:space="preserve">9.  วงเงินโครงการ   </w:t>
      </w:r>
      <w:r w:rsidRPr="00F81568">
        <w:rPr>
          <w:rFonts w:ascii="TH SarabunPSK" w:eastAsia="Dotum" w:hAnsi="TH SarabunPSK"/>
          <w:sz w:val="32"/>
          <w:cs/>
        </w:rPr>
        <w:t>เงินงบประมาณปีงบประมาณ  พ.ศ. 25</w:t>
      </w:r>
      <w:r w:rsidRPr="00F81568">
        <w:rPr>
          <w:rFonts w:ascii="TH SarabunPSK" w:eastAsia="Dotum" w:hAnsi="TH SarabunPSK"/>
          <w:sz w:val="32"/>
        </w:rPr>
        <w:t>62</w:t>
      </w:r>
      <w:r w:rsidRPr="00F81568">
        <w:rPr>
          <w:rFonts w:ascii="TH SarabunPSK" w:eastAsia="Dotum" w:hAnsi="TH SarabunPSK"/>
          <w:sz w:val="32"/>
          <w:cs/>
        </w:rPr>
        <w:t xml:space="preserve"> จำนวน  </w:t>
      </w:r>
      <w:r>
        <w:rPr>
          <w:rFonts w:ascii="TH SarabunPSK" w:eastAsia="Dotum" w:hAnsi="TH SarabunPSK" w:hint="cs"/>
          <w:sz w:val="32"/>
          <w:cs/>
        </w:rPr>
        <w:t>5</w:t>
      </w:r>
      <w:r w:rsidRPr="00F81568">
        <w:rPr>
          <w:rFonts w:ascii="TH SarabunPSK" w:eastAsia="Dotum" w:hAnsi="TH SarabunPSK"/>
          <w:sz w:val="32"/>
          <w:cs/>
        </w:rPr>
        <w:t>00,000  บาท  ดังนี้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73"/>
        <w:gridCol w:w="2506"/>
      </w:tblGrid>
      <w:tr w:rsidR="001D435D" w:rsidRPr="00F81568" w:rsidTr="00420791">
        <w:trPr>
          <w:trHeight w:val="360"/>
        </w:trPr>
        <w:tc>
          <w:tcPr>
            <w:tcW w:w="6673" w:type="dxa"/>
          </w:tcPr>
          <w:p w:rsidR="001D435D" w:rsidRPr="00F81568" w:rsidRDefault="001D435D" w:rsidP="00C15911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506" w:type="dxa"/>
          </w:tcPr>
          <w:p w:rsidR="001D435D" w:rsidRPr="00F81568" w:rsidRDefault="001D435D" w:rsidP="00C15911">
            <w:pPr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1D435D" w:rsidRPr="00F81568" w:rsidTr="00420791">
        <w:trPr>
          <w:trHeight w:val="293"/>
        </w:trPr>
        <w:tc>
          <w:tcPr>
            <w:tcW w:w="6673" w:type="dxa"/>
          </w:tcPr>
          <w:p w:rsidR="001D435D" w:rsidRPr="00F81568" w:rsidRDefault="001D435D" w:rsidP="00C15911">
            <w:pPr>
              <w:tabs>
                <w:tab w:val="left" w:pos="1080"/>
              </w:tabs>
              <w:jc w:val="thaiDistribute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F81568">
              <w:rPr>
                <w:rFonts w:ascii="TH SarabunPSK" w:eastAsia="Dotum" w:hAnsi="TH SarabunPSK"/>
                <w:b/>
                <w:bCs/>
                <w:sz w:val="32"/>
                <w:cs/>
              </w:rPr>
              <w:t>รวม</w:t>
            </w:r>
          </w:p>
        </w:tc>
        <w:tc>
          <w:tcPr>
            <w:tcW w:w="2506" w:type="dxa"/>
          </w:tcPr>
          <w:p w:rsidR="001D435D" w:rsidRPr="00F81568" w:rsidRDefault="001D435D" w:rsidP="00C15911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F81568">
              <w:rPr>
                <w:rFonts w:ascii="TH SarabunPSK" w:eastAsia="Dotum" w:hAnsi="TH SarabunPSK"/>
                <w:b/>
                <w:bCs/>
                <w:sz w:val="32"/>
                <w:cs/>
              </w:rPr>
              <w:t>5</w:t>
            </w:r>
            <w:r w:rsidRPr="00F81568">
              <w:rPr>
                <w:rFonts w:ascii="TH SarabunPSK" w:eastAsia="Dotum" w:hAnsi="TH SarabunPSK"/>
                <w:b/>
                <w:bCs/>
                <w:sz w:val="32"/>
              </w:rPr>
              <w:t>00,</w:t>
            </w:r>
            <w:r w:rsidRPr="00F81568">
              <w:rPr>
                <w:rFonts w:ascii="TH SarabunPSK" w:eastAsia="Dotum" w:hAnsi="TH SarabunPSK"/>
                <w:b/>
                <w:bCs/>
                <w:sz w:val="32"/>
                <w:cs/>
              </w:rPr>
              <w:t>000</w:t>
            </w:r>
          </w:p>
        </w:tc>
      </w:tr>
      <w:tr w:rsidR="00420791" w:rsidRPr="00420791" w:rsidTr="00420791">
        <w:trPr>
          <w:trHeight w:val="440"/>
        </w:trPr>
        <w:tc>
          <w:tcPr>
            <w:tcW w:w="6673" w:type="dxa"/>
          </w:tcPr>
          <w:p w:rsidR="001D435D" w:rsidRPr="00420791" w:rsidRDefault="001D435D" w:rsidP="00C15911">
            <w:pPr>
              <w:tabs>
                <w:tab w:val="left" w:pos="1080"/>
              </w:tabs>
              <w:jc w:val="thaiDistribute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420791">
              <w:rPr>
                <w:rFonts w:ascii="TH SarabunPSK" w:eastAsia="Dotum" w:hAnsi="TH SarabunPSK"/>
                <w:b/>
                <w:bCs/>
                <w:sz w:val="32"/>
                <w:cs/>
              </w:rPr>
              <w:t>ค่าใช้จ่ายต่อรุ่น</w:t>
            </w:r>
          </w:p>
        </w:tc>
        <w:tc>
          <w:tcPr>
            <w:tcW w:w="2506" w:type="dxa"/>
          </w:tcPr>
          <w:p w:rsidR="001D435D" w:rsidRPr="00420791" w:rsidRDefault="001D435D" w:rsidP="00C15911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420791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50</w:t>
            </w:r>
            <w:r w:rsidRPr="00420791">
              <w:rPr>
                <w:rFonts w:ascii="TH SarabunPSK" w:eastAsia="Dotum" w:hAnsi="TH SarabunPSK"/>
                <w:b/>
                <w:bCs/>
                <w:sz w:val="32"/>
                <w:cs/>
              </w:rPr>
              <w:t>,000</w:t>
            </w:r>
          </w:p>
        </w:tc>
      </w:tr>
      <w:tr w:rsidR="00420791" w:rsidRPr="00420791" w:rsidTr="00420791">
        <w:trPr>
          <w:trHeight w:val="160"/>
        </w:trPr>
        <w:tc>
          <w:tcPr>
            <w:tcW w:w="6673" w:type="dxa"/>
          </w:tcPr>
          <w:p w:rsidR="001D435D" w:rsidRPr="00420791" w:rsidRDefault="001D435D" w:rsidP="00C15911">
            <w:pPr>
              <w:jc w:val="thaiDistribute"/>
              <w:rPr>
                <w:rFonts w:ascii="TH SarabunPSK" w:eastAsia="Dotum" w:hAnsi="TH SarabunPSK"/>
                <w:b/>
                <w:bCs/>
                <w:sz w:val="32"/>
              </w:rPr>
            </w:pPr>
            <w:r w:rsidRPr="00420791">
              <w:rPr>
                <w:rFonts w:ascii="TH SarabunPSK" w:eastAsia="Dotum" w:hAnsi="TH SarabunPSK"/>
                <w:b/>
                <w:bCs/>
                <w:sz w:val="32"/>
                <w:cs/>
              </w:rPr>
              <w:t>ค่าใช้จ่ายต่อคน</w:t>
            </w:r>
          </w:p>
        </w:tc>
        <w:tc>
          <w:tcPr>
            <w:tcW w:w="2506" w:type="dxa"/>
          </w:tcPr>
          <w:p w:rsidR="001D435D" w:rsidRPr="00420791" w:rsidRDefault="001D435D" w:rsidP="00C15911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420791">
              <w:rPr>
                <w:rFonts w:ascii="TH SarabunPSK" w:eastAsia="Dotum" w:hAnsi="TH SarabunPSK"/>
                <w:b/>
                <w:bCs/>
                <w:sz w:val="32"/>
                <w:cs/>
              </w:rPr>
              <w:t>2</w:t>
            </w:r>
            <w:r w:rsidRPr="00420791">
              <w:rPr>
                <w:rFonts w:ascii="TH SarabunPSK" w:eastAsia="Dotum" w:hAnsi="TH SarabunPSK"/>
                <w:b/>
                <w:bCs/>
                <w:sz w:val="32"/>
              </w:rPr>
              <w:t>,</w:t>
            </w:r>
            <w:r w:rsidRPr="00420791">
              <w:rPr>
                <w:rFonts w:ascii="TH SarabunPSK" w:eastAsia="Dotum" w:hAnsi="TH SarabunPSK"/>
                <w:b/>
                <w:bCs/>
                <w:sz w:val="32"/>
                <w:cs/>
              </w:rPr>
              <w:t>5</w:t>
            </w:r>
            <w:r w:rsidRPr="00420791">
              <w:rPr>
                <w:rFonts w:ascii="TH SarabunPSK" w:eastAsia="Dotum" w:hAnsi="TH SarabunPSK"/>
                <w:b/>
                <w:bCs/>
                <w:sz w:val="32"/>
              </w:rPr>
              <w:t>00</w:t>
            </w:r>
          </w:p>
        </w:tc>
      </w:tr>
      <w:tr w:rsidR="00420791" w:rsidRPr="00420791" w:rsidTr="00420791">
        <w:trPr>
          <w:trHeight w:val="320"/>
        </w:trPr>
        <w:tc>
          <w:tcPr>
            <w:tcW w:w="6673" w:type="dxa"/>
          </w:tcPr>
          <w:p w:rsidR="001D435D" w:rsidRPr="00420791" w:rsidRDefault="001D435D" w:rsidP="00C15911">
            <w:pPr>
              <w:jc w:val="thaiDistribute"/>
              <w:rPr>
                <w:rFonts w:ascii="TH SarabunPSK" w:eastAsia="Dotum" w:hAnsi="TH SarabunPSK"/>
                <w:sz w:val="32"/>
              </w:rPr>
            </w:pPr>
            <w:r w:rsidRPr="00420791">
              <w:rPr>
                <w:rFonts w:ascii="TH SarabunPSK" w:eastAsia="Dotum" w:hAnsi="TH SarabunPSK"/>
                <w:sz w:val="32"/>
                <w:cs/>
              </w:rPr>
              <w:t>- ค่าตอบแทนผู้ทดสอบ (1,</w:t>
            </w:r>
            <w:r w:rsidRPr="00420791">
              <w:rPr>
                <w:rFonts w:ascii="TH SarabunPSK" w:eastAsia="Dotum" w:hAnsi="TH SarabunPSK"/>
                <w:sz w:val="32"/>
              </w:rPr>
              <w:t>2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 xml:space="preserve">00 บาท  </w:t>
            </w:r>
            <w:r w:rsidRPr="00420791">
              <w:rPr>
                <w:rFonts w:ascii="TH SarabunPSK" w:eastAsia="Dotum" w:hAnsi="TH SarabunPSK"/>
                <w:sz w:val="32"/>
              </w:rPr>
              <w:t xml:space="preserve">X 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 xml:space="preserve">3 คน </w:t>
            </w:r>
            <w:r w:rsidRPr="00420791">
              <w:rPr>
                <w:rFonts w:ascii="TH SarabunPSK" w:eastAsia="Dotum" w:hAnsi="TH SarabunPSK"/>
                <w:sz w:val="32"/>
              </w:rPr>
              <w:t>X 10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 xml:space="preserve"> รุ่น) </w:t>
            </w:r>
          </w:p>
          <w:p w:rsidR="001D435D" w:rsidRPr="00420791" w:rsidRDefault="001D435D" w:rsidP="00C15911">
            <w:pPr>
              <w:jc w:val="thaiDistribute"/>
              <w:rPr>
                <w:rFonts w:ascii="TH SarabunPSK" w:eastAsia="Dotum" w:hAnsi="TH SarabunPSK"/>
                <w:sz w:val="32"/>
                <w:cs/>
              </w:rPr>
            </w:pPr>
            <w:r w:rsidRPr="00420791">
              <w:rPr>
                <w:rFonts w:ascii="TH SarabunPSK" w:eastAsia="Dotum" w:hAnsi="TH SarabunPSK"/>
                <w:sz w:val="32"/>
                <w:cs/>
              </w:rPr>
              <w:t>- ค่าวัสดุทดสอบมาตรฐานสากล  (</w:t>
            </w:r>
            <w:r w:rsidRPr="00420791">
              <w:rPr>
                <w:rFonts w:ascii="TH SarabunPSK" w:eastAsia="Dotum" w:hAnsi="TH SarabunPSK"/>
                <w:sz w:val="32"/>
              </w:rPr>
              <w:t>2,</w:t>
            </w:r>
            <w:r w:rsidRPr="00420791">
              <w:rPr>
                <w:rFonts w:ascii="TH SarabunPSK" w:eastAsia="Dotum" w:hAnsi="TH SarabunPSK" w:hint="cs"/>
                <w:sz w:val="32"/>
                <w:cs/>
              </w:rPr>
              <w:t>1</w:t>
            </w:r>
            <w:r w:rsidRPr="00420791">
              <w:rPr>
                <w:rFonts w:ascii="TH SarabunPSK" w:eastAsia="Dotum" w:hAnsi="TH SarabunPSK"/>
                <w:sz w:val="32"/>
              </w:rPr>
              <w:t>00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 xml:space="preserve">  บาท  </w:t>
            </w:r>
            <w:r w:rsidRPr="00420791">
              <w:rPr>
                <w:rFonts w:ascii="TH SarabunPSK" w:eastAsia="Dotum" w:hAnsi="TH SarabunPSK"/>
                <w:sz w:val="32"/>
              </w:rPr>
              <w:t>X  20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>0 คน)</w:t>
            </w:r>
          </w:p>
          <w:p w:rsidR="001D435D" w:rsidRPr="00420791" w:rsidRDefault="001D435D" w:rsidP="00C15911">
            <w:pPr>
              <w:jc w:val="thaiDistribute"/>
              <w:rPr>
                <w:rFonts w:ascii="TH SarabunPSK" w:eastAsia="Dotum" w:hAnsi="TH SarabunPSK"/>
                <w:sz w:val="32"/>
              </w:rPr>
            </w:pPr>
            <w:r w:rsidRPr="00420791">
              <w:rPr>
                <w:rFonts w:ascii="TH SarabunPSK" w:eastAsia="Dotum" w:hAnsi="TH SarabunPSK"/>
                <w:sz w:val="32"/>
                <w:cs/>
              </w:rPr>
              <w:t>- ค่าบริหารจัดการโครงการ  เช่น ค่า</w:t>
            </w:r>
            <w:r w:rsidRPr="00420791">
              <w:rPr>
                <w:rFonts w:ascii="TH SarabunPSK" w:eastAsia="Dotum" w:hAnsi="TH SarabunPSK"/>
                <w:sz w:val="32"/>
              </w:rPr>
              <w:t xml:space="preserve"> 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>วุฒิบัตร ฯลฯ (2</w:t>
            </w:r>
            <w:r w:rsidRPr="00420791">
              <w:rPr>
                <w:rFonts w:ascii="TH SarabunPSK" w:eastAsia="Dotum" w:hAnsi="TH SarabunPSK" w:hint="cs"/>
                <w:sz w:val="32"/>
                <w:cs/>
              </w:rPr>
              <w:t>2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 xml:space="preserve">0 บาท  </w:t>
            </w:r>
            <w:r w:rsidRPr="00420791">
              <w:rPr>
                <w:rFonts w:ascii="TH SarabunPSK" w:eastAsia="Dotum" w:hAnsi="TH SarabunPSK"/>
                <w:sz w:val="32"/>
              </w:rPr>
              <w:t xml:space="preserve">X 200 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>คน)</w:t>
            </w:r>
          </w:p>
        </w:tc>
        <w:tc>
          <w:tcPr>
            <w:tcW w:w="2506" w:type="dxa"/>
          </w:tcPr>
          <w:p w:rsidR="001D435D" w:rsidRPr="00420791" w:rsidRDefault="001D435D" w:rsidP="00C15911">
            <w:pPr>
              <w:jc w:val="center"/>
              <w:rPr>
                <w:rFonts w:ascii="TH SarabunPSK" w:eastAsia="Dotum" w:hAnsi="TH SarabunPSK"/>
                <w:sz w:val="32"/>
                <w:cs/>
              </w:rPr>
            </w:pPr>
            <w:r w:rsidRPr="00420791">
              <w:rPr>
                <w:rFonts w:ascii="TH SarabunPSK" w:eastAsia="Dotum" w:hAnsi="TH SarabunPSK" w:hint="cs"/>
                <w:sz w:val="32"/>
                <w:cs/>
              </w:rPr>
              <w:t>36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>,000</w:t>
            </w:r>
          </w:p>
          <w:p w:rsidR="001D435D" w:rsidRPr="00420791" w:rsidRDefault="001D435D" w:rsidP="00C15911">
            <w:pPr>
              <w:jc w:val="center"/>
              <w:rPr>
                <w:rFonts w:ascii="TH SarabunPSK" w:eastAsia="Dotum" w:hAnsi="TH SarabunPSK"/>
                <w:sz w:val="32"/>
              </w:rPr>
            </w:pPr>
            <w:r w:rsidRPr="00420791">
              <w:rPr>
                <w:rFonts w:ascii="TH SarabunPSK" w:eastAsia="Dotum" w:hAnsi="TH SarabunPSK"/>
                <w:sz w:val="32"/>
                <w:cs/>
              </w:rPr>
              <w:t>4</w:t>
            </w:r>
            <w:r w:rsidRPr="00420791">
              <w:rPr>
                <w:rFonts w:ascii="TH SarabunPSK" w:eastAsia="Dotum" w:hAnsi="TH SarabunPSK" w:hint="cs"/>
                <w:sz w:val="32"/>
                <w:cs/>
              </w:rPr>
              <w:t>2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>0,000</w:t>
            </w:r>
          </w:p>
          <w:p w:rsidR="001D435D" w:rsidRPr="00420791" w:rsidRDefault="001D435D" w:rsidP="00420791">
            <w:pPr>
              <w:jc w:val="center"/>
              <w:rPr>
                <w:rFonts w:ascii="TH SarabunPSK" w:eastAsia="Dotum" w:hAnsi="TH SarabunPSK"/>
                <w:sz w:val="32"/>
              </w:rPr>
            </w:pPr>
            <w:r w:rsidRPr="00420791">
              <w:rPr>
                <w:rFonts w:ascii="TH SarabunPSK" w:eastAsia="Dotum" w:hAnsi="TH SarabunPSK"/>
                <w:sz w:val="32"/>
                <w:cs/>
              </w:rPr>
              <w:t>4</w:t>
            </w:r>
            <w:r w:rsidRPr="00420791">
              <w:rPr>
                <w:rFonts w:ascii="TH SarabunPSK" w:eastAsia="Dotum" w:hAnsi="TH SarabunPSK" w:hint="cs"/>
                <w:sz w:val="32"/>
                <w:cs/>
              </w:rPr>
              <w:t>4</w:t>
            </w:r>
            <w:r w:rsidRPr="00420791">
              <w:rPr>
                <w:rFonts w:ascii="TH SarabunPSK" w:eastAsia="Dotum" w:hAnsi="TH SarabunPSK"/>
                <w:sz w:val="32"/>
                <w:cs/>
              </w:rPr>
              <w:t>,000</w:t>
            </w:r>
          </w:p>
        </w:tc>
      </w:tr>
    </w:tbl>
    <w:p w:rsidR="00420791" w:rsidRPr="00891D17" w:rsidRDefault="00420791" w:rsidP="00420791">
      <w:pPr>
        <w:jc w:val="thaiDistribute"/>
        <w:rPr>
          <w:rFonts w:ascii="TH SarabunPSK" w:hAnsi="TH SarabunPSK"/>
          <w:b/>
          <w:bCs/>
          <w:sz w:val="32"/>
        </w:rPr>
      </w:pPr>
      <w:r w:rsidRPr="00891D17">
        <w:rPr>
          <w:rFonts w:ascii="TH SarabunPSK" w:hAnsi="TH SarabunPSK"/>
          <w:b/>
          <w:bCs/>
          <w:spacing w:val="-6"/>
          <w:sz w:val="32"/>
          <w:u w:val="single"/>
          <w:cs/>
        </w:rPr>
        <w:t>หมายเหตุ</w:t>
      </w:r>
      <w:r w:rsidRPr="00891D17">
        <w:rPr>
          <w:rFonts w:ascii="TH SarabunPSK" w:hAnsi="TH SarabunPSK"/>
          <w:b/>
          <w:bCs/>
          <w:spacing w:val="-6"/>
          <w:sz w:val="32"/>
        </w:rPr>
        <w:t xml:space="preserve"> :</w:t>
      </w:r>
      <w:r w:rsidRPr="00891D17">
        <w:rPr>
          <w:rFonts w:ascii="TH SarabunPSK" w:hAnsi="TH SarabunPSK"/>
          <w:spacing w:val="-6"/>
          <w:sz w:val="32"/>
        </w:rPr>
        <w:t xml:space="preserve">  </w:t>
      </w:r>
      <w:r w:rsidRPr="00891D17">
        <w:rPr>
          <w:rFonts w:ascii="TH SarabunPSK" w:hAnsi="TH SarabunPSK"/>
          <w:spacing w:val="-6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891D17">
        <w:rPr>
          <w:rFonts w:ascii="TH SarabunPSK" w:hAnsi="TH SarabunPSK"/>
          <w:sz w:val="32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</w:t>
      </w:r>
      <w:r w:rsidRPr="00891D17">
        <w:rPr>
          <w:rFonts w:ascii="TH SarabunPSK" w:hAnsi="TH SarabunPSK" w:hint="cs"/>
          <w:sz w:val="32"/>
          <w:cs/>
        </w:rPr>
        <w:t>(ฉบับที่ 3) พ.ศ. 2555</w:t>
      </w:r>
      <w:r w:rsidRPr="00891D17">
        <w:rPr>
          <w:rFonts w:ascii="TH SarabunPSK" w:hAnsi="TH SarabunPSK"/>
          <w:sz w:val="32"/>
          <w:cs/>
        </w:rPr>
        <w:t xml:space="preserve">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1D435D" w:rsidRPr="00420791" w:rsidRDefault="001D435D" w:rsidP="00420791">
      <w:pPr>
        <w:tabs>
          <w:tab w:val="left" w:pos="567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420791">
        <w:rPr>
          <w:rFonts w:ascii="TH SarabunPSK" w:eastAsia="Dotum" w:hAnsi="TH SarabunPSK"/>
          <w:b/>
          <w:bCs/>
          <w:sz w:val="32"/>
          <w:cs/>
        </w:rPr>
        <w:t>1</w:t>
      </w:r>
      <w:r w:rsidRPr="00420791">
        <w:rPr>
          <w:rFonts w:ascii="TH SarabunPSK" w:eastAsia="Dotum" w:hAnsi="TH SarabunPSK"/>
          <w:b/>
          <w:bCs/>
          <w:sz w:val="32"/>
        </w:rPr>
        <w:t>0</w:t>
      </w:r>
      <w:r w:rsidRPr="00420791">
        <w:rPr>
          <w:rFonts w:ascii="TH SarabunPSK" w:eastAsia="Dotum" w:hAnsi="TH SarabunPSK"/>
          <w:b/>
          <w:bCs/>
          <w:sz w:val="32"/>
          <w:cs/>
        </w:rPr>
        <w:t>.  วิธีการติดตามผลการดำเนินงาน</w:t>
      </w:r>
    </w:p>
    <w:p w:rsidR="001D435D" w:rsidRPr="00F81568" w:rsidRDefault="001D435D" w:rsidP="001D435D">
      <w:pPr>
        <w:tabs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  <w:t xml:space="preserve">รายงานผลการดำเนินงานผ่านระบบฐานข้อมูลของกรมพัฒนาฝีมือแรงงานทุกเดือน  </w:t>
      </w:r>
    </w:p>
    <w:p w:rsidR="001D435D" w:rsidRPr="00F81568" w:rsidRDefault="001D435D" w:rsidP="001D435D">
      <w:pPr>
        <w:tabs>
          <w:tab w:val="left" w:pos="567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F81568">
        <w:rPr>
          <w:rFonts w:ascii="TH SarabunPSK" w:eastAsia="Dotum" w:hAnsi="TH SarabunPSK"/>
          <w:b/>
          <w:bCs/>
          <w:sz w:val="32"/>
          <w:cs/>
        </w:rPr>
        <w:t>11.  ผลที่คาดว่าจะได้รับ</w:t>
      </w:r>
    </w:p>
    <w:p w:rsidR="001D435D" w:rsidRPr="00F81568" w:rsidRDefault="001D435D" w:rsidP="001D435D">
      <w:pPr>
        <w:tabs>
          <w:tab w:val="left" w:pos="0"/>
          <w:tab w:val="left" w:pos="426"/>
          <w:tab w:val="left" w:pos="1134"/>
          <w:tab w:val="left" w:pos="1276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</w:rPr>
        <w:tab/>
        <w:t>11</w:t>
      </w:r>
      <w:r w:rsidRPr="00F81568">
        <w:rPr>
          <w:rFonts w:ascii="TH SarabunPSK" w:eastAsia="Dotum" w:hAnsi="TH SarabunPSK"/>
          <w:sz w:val="32"/>
          <w:cs/>
        </w:rPr>
        <w:t xml:space="preserve">.1 สถานประกอบกิจการขนาดใหญ่ สถานประกอบกิจการขนาดกลางและขนาดย่อม ที่อยู่ในอุตสาหกรรมเป้าหมายตามนโยบายของรัฐบาล ได้แก่  </w:t>
      </w: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-  </w:t>
      </w:r>
      <w:r w:rsidRPr="00F81568">
        <w:rPr>
          <w:rFonts w:ascii="TH SarabunPSK" w:eastAsia="Dotum" w:hAnsi="TH SarabunPSK"/>
          <w:spacing w:val="-4"/>
          <w:sz w:val="32"/>
        </w:rPr>
        <w:t>Super Cluster</w:t>
      </w:r>
      <w:r w:rsidRPr="00F81568">
        <w:rPr>
          <w:rFonts w:ascii="TH SarabunPSK" w:eastAsia="Dotum" w:hAnsi="TH SarabunPSK"/>
          <w:spacing w:val="-4"/>
          <w:sz w:val="32"/>
          <w:cs/>
        </w:rPr>
        <w:t xml:space="preserve">  จำนวน 4 กลุ่ม ได้แก่ ยานยนต์และชิ้นส่วน , เครื่องใช้ไฟฟ้า อิเล็กทรอนิกส์</w:t>
      </w:r>
      <w:r w:rsidRPr="00F81568">
        <w:rPr>
          <w:rFonts w:ascii="TH SarabunPSK" w:eastAsia="Dotum" w:hAnsi="TH SarabunPSK"/>
          <w:sz w:val="32"/>
          <w:cs/>
        </w:rPr>
        <w:t xml:space="preserve"> และอุปกรณ์โทรคมนาคม ,  </w:t>
      </w:r>
      <w:proofErr w:type="spellStart"/>
      <w:r w:rsidRPr="00F81568">
        <w:rPr>
          <w:rFonts w:ascii="TH SarabunPSK" w:eastAsia="Dotum" w:hAnsi="TH SarabunPSK"/>
          <w:sz w:val="32"/>
          <w:cs/>
        </w:rPr>
        <w:t>ปิโตร</w:t>
      </w:r>
      <w:proofErr w:type="spellEnd"/>
      <w:r w:rsidRPr="00F81568">
        <w:rPr>
          <w:rFonts w:ascii="TH SarabunPSK" w:eastAsia="Dotum" w:hAnsi="TH SarabunPSK"/>
          <w:sz w:val="32"/>
          <w:cs/>
        </w:rPr>
        <w:t>เคมีและเคมีภัณฑ์ที่เป็นมิตรกับสิ่งแวดล้อม และ</w:t>
      </w:r>
      <w:proofErr w:type="spellStart"/>
      <w:r w:rsidRPr="00F81568">
        <w:rPr>
          <w:rFonts w:ascii="TH SarabunPSK" w:eastAsia="Dotum" w:hAnsi="TH SarabunPSK"/>
          <w:sz w:val="32"/>
          <w:cs/>
        </w:rPr>
        <w:t>ดิจิทัล</w:t>
      </w:r>
      <w:proofErr w:type="spellEnd"/>
      <w:r w:rsidRPr="00F81568">
        <w:rPr>
          <w:rFonts w:ascii="TH SarabunPSK" w:eastAsia="Dotum" w:hAnsi="TH SarabunPSK"/>
          <w:sz w:val="32"/>
          <w:cs/>
        </w:rPr>
        <w:t xml:space="preserve"> </w:t>
      </w: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 xml:space="preserve">-  กลุ่ม </w:t>
      </w:r>
      <w:r w:rsidRPr="00F81568">
        <w:rPr>
          <w:rFonts w:ascii="TH SarabunPSK" w:eastAsia="Dotum" w:hAnsi="TH SarabunPSK"/>
          <w:sz w:val="32"/>
        </w:rPr>
        <w:t xml:space="preserve">Cluster </w:t>
      </w:r>
      <w:r w:rsidRPr="00F81568">
        <w:rPr>
          <w:rFonts w:ascii="TH SarabunPSK" w:eastAsia="Dotum" w:hAnsi="TH SarabunPSK"/>
          <w:sz w:val="32"/>
          <w:cs/>
        </w:rPr>
        <w:t xml:space="preserve">อื่นๆ จำนวน 2 กลุ่ม ได้แก่ เกษตรแปรรูป และสิ่งทอและเครื่องนุ่งห่ม </w:t>
      </w: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</w:r>
      <w:r w:rsidRPr="00F81568">
        <w:rPr>
          <w:rFonts w:ascii="TH SarabunPSK" w:eastAsia="Dotum" w:hAnsi="TH SarabunPSK"/>
          <w:sz w:val="32"/>
          <w:cs/>
        </w:rPr>
        <w:tab/>
        <w:t>-  อุตสาหกรรมเป้าหมายเพื่อการขับเคลื่อนเศรษฐกิจ (</w:t>
      </w:r>
      <w:r w:rsidRPr="00F81568">
        <w:rPr>
          <w:rFonts w:ascii="TH SarabunPSK" w:eastAsia="Dotum" w:hAnsi="TH SarabunPSK"/>
          <w:sz w:val="32"/>
        </w:rPr>
        <w:t>New Engine of Growth</w:t>
      </w:r>
      <w:r w:rsidRPr="00F81568">
        <w:rPr>
          <w:rFonts w:ascii="TH SarabunPSK" w:eastAsia="Dotum" w:hAnsi="TH SarabunPSK"/>
          <w:sz w:val="32"/>
          <w:cs/>
        </w:rPr>
        <w:t xml:space="preserve">) และธุรกิจ </w:t>
      </w:r>
      <w:proofErr w:type="spellStart"/>
      <w:r w:rsidRPr="00F81568">
        <w:rPr>
          <w:rFonts w:ascii="TH SarabunPSK" w:eastAsia="Dotum" w:hAnsi="TH SarabunPSK"/>
          <w:sz w:val="32"/>
        </w:rPr>
        <w:t>Statup</w:t>
      </w:r>
      <w:proofErr w:type="spellEnd"/>
      <w:r w:rsidRPr="00F81568">
        <w:rPr>
          <w:rFonts w:ascii="TH SarabunPSK" w:eastAsia="Dotum" w:hAnsi="TH SarabunPSK"/>
          <w:sz w:val="32"/>
        </w:rPr>
        <w:t xml:space="preserve"> </w:t>
      </w:r>
      <w:r w:rsidRPr="00F81568">
        <w:rPr>
          <w:rFonts w:ascii="TH SarabunPSK" w:eastAsia="Dotum" w:hAnsi="TH SarabunPSK"/>
          <w:sz w:val="32"/>
          <w:cs/>
        </w:rPr>
        <w:t>ตามนโยบายประเทศไทย 4.0</w:t>
      </w:r>
    </w:p>
    <w:p w:rsidR="001D435D" w:rsidRPr="00F81568" w:rsidRDefault="001D435D" w:rsidP="001D435D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  <w:cs/>
        </w:rPr>
      </w:pPr>
      <w:r w:rsidRPr="00F81568">
        <w:rPr>
          <w:rFonts w:ascii="TH SarabunPSK" w:eastAsia="Dotum" w:hAnsi="TH SarabunPSK"/>
          <w:sz w:val="32"/>
          <w:cs/>
        </w:rPr>
        <w:t>มีความเชื่อมั่นในทักษะฝีมือช่างเชื่อมที่ผ่านการรับรองมาตรฐานสากลและสร้างความเชื่อมั่นให้กับกลุ่มผู้ว่าจ้างผลิตสินค้าทั้งในประเทศและต่างประเทศ</w:t>
      </w:r>
    </w:p>
    <w:p w:rsidR="001D435D" w:rsidRPr="00F81568" w:rsidRDefault="001D435D" w:rsidP="001D435D">
      <w:pPr>
        <w:tabs>
          <w:tab w:val="left" w:pos="0"/>
          <w:tab w:val="left" w:pos="426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  <w:cs/>
        </w:rPr>
        <w:tab/>
        <w:t>11.2  แรงงานตามข้อ 11.1 มีทักษะฝีมือผ่านเกณฑ์การยอมรับตามมาตรฐานสากลสอดคล้องกับ</w:t>
      </w:r>
      <w:r w:rsidRPr="00F81568">
        <w:rPr>
          <w:rFonts w:ascii="TH SarabunPSK" w:eastAsia="Dotum" w:hAnsi="TH SarabunPSK"/>
          <w:sz w:val="32"/>
          <w:cs/>
        </w:rPr>
        <w:br/>
        <w:t>ความต้องการของสถานประกอบกิจการของอุตสาหกรรมกลุ่มเป้าหมาย ช่วยเพิ่มความสามารถในการผลิต</w:t>
      </w:r>
      <w:r w:rsidRPr="00F81568">
        <w:rPr>
          <w:rFonts w:ascii="TH SarabunPSK" w:eastAsia="Dotum" w:hAnsi="TH SarabunPSK"/>
          <w:sz w:val="32"/>
          <w:cs/>
        </w:rPr>
        <w:br/>
        <w:t>การแข่งขันของสถานประกอบกิจการ ขับเคลื่อนนโยบายของรัฐบาล</w:t>
      </w:r>
    </w:p>
    <w:p w:rsidR="001D435D" w:rsidRPr="00F81568" w:rsidRDefault="001D435D" w:rsidP="001D435D">
      <w:pPr>
        <w:tabs>
          <w:tab w:val="left" w:pos="0"/>
          <w:tab w:val="left" w:pos="426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F81568">
        <w:rPr>
          <w:rFonts w:ascii="TH SarabunPSK" w:eastAsia="Dotum" w:hAnsi="TH SarabunPSK"/>
          <w:sz w:val="32"/>
        </w:rPr>
        <w:tab/>
        <w:t xml:space="preserve">11.3 </w:t>
      </w:r>
      <w:r w:rsidRPr="00F81568">
        <w:rPr>
          <w:rFonts w:ascii="TH SarabunPSK" w:eastAsia="Dotum" w:hAnsi="TH SarabunPSK"/>
          <w:sz w:val="32"/>
          <w:cs/>
        </w:rPr>
        <w:t>เพิ่มจำนวนแรงงานด้านช่างเชื่อมที่ผ่านการรับรองช่างเชื่อมสากล เพื่อรองรับการจ้างงานใหม่</w:t>
      </w:r>
      <w:r>
        <w:rPr>
          <w:rFonts w:ascii="TH SarabunPSK" w:eastAsia="Dotum" w:hAnsi="TH SarabunPSK"/>
          <w:sz w:val="32"/>
          <w:cs/>
        </w:rPr>
        <w:br/>
      </w:r>
      <w:r w:rsidRPr="00F81568">
        <w:rPr>
          <w:rFonts w:ascii="TH SarabunPSK" w:eastAsia="Dotum" w:hAnsi="TH SarabunPSK"/>
          <w:sz w:val="32"/>
          <w:cs/>
        </w:rPr>
        <w:t xml:space="preserve">ในพื้นที่ระเบียงเศรษฐกิจภาคตะวันออก </w:t>
      </w:r>
      <w:r w:rsidRPr="00F81568">
        <w:rPr>
          <w:rFonts w:ascii="TH SarabunPSK" w:eastAsia="Dotum" w:hAnsi="TH SarabunPSK"/>
          <w:sz w:val="32"/>
        </w:rPr>
        <w:t>(EEC)</w:t>
      </w:r>
    </w:p>
    <w:p w:rsidR="001D435D" w:rsidRPr="00F81568" w:rsidRDefault="001D435D" w:rsidP="001D435D">
      <w:pPr>
        <w:tabs>
          <w:tab w:val="left" w:pos="0"/>
          <w:tab w:val="left" w:pos="426"/>
          <w:tab w:val="left" w:pos="1134"/>
        </w:tabs>
        <w:jc w:val="thaiDistribute"/>
        <w:rPr>
          <w:rFonts w:ascii="TH SarabunPSK" w:eastAsia="Dotum" w:hAnsi="TH SarabunPSK"/>
          <w:sz w:val="32"/>
          <w:cs/>
        </w:rPr>
      </w:pPr>
      <w:r w:rsidRPr="00F81568">
        <w:rPr>
          <w:rFonts w:ascii="TH SarabunPSK" w:eastAsia="Dotum" w:hAnsi="TH SarabunPSK"/>
          <w:sz w:val="32"/>
        </w:rPr>
        <w:tab/>
        <w:t xml:space="preserve">11.4  </w:t>
      </w:r>
      <w:r w:rsidRPr="00F81568">
        <w:rPr>
          <w:rFonts w:ascii="TH SarabunPSK" w:eastAsia="Dotum" w:hAnsi="TH SarabunPSK"/>
          <w:sz w:val="32"/>
          <w:cs/>
        </w:rPr>
        <w:t>เพิ่มโอกาสให้กับผู้ผ่านการรับรองช่างเชื่อมสากลในการได้รับค่าจ้าง / ค่าตอบแทนที่สูงขึ้น</w:t>
      </w:r>
    </w:p>
    <w:p w:rsidR="001D435D" w:rsidRPr="00F81568" w:rsidRDefault="001D435D" w:rsidP="001D435D">
      <w:pPr>
        <w:tabs>
          <w:tab w:val="left" w:pos="0"/>
          <w:tab w:val="left" w:pos="426"/>
          <w:tab w:val="left" w:pos="1134"/>
          <w:tab w:val="left" w:pos="1276"/>
        </w:tabs>
        <w:jc w:val="thaiDistribute"/>
        <w:rPr>
          <w:rFonts w:ascii="TH SarabunPSK" w:eastAsia="Dotum" w:hAnsi="TH SarabunPSK"/>
          <w:sz w:val="32"/>
        </w:rPr>
      </w:pPr>
    </w:p>
    <w:p w:rsidR="001D435D" w:rsidRDefault="001D435D" w:rsidP="001D435D">
      <w:pPr>
        <w:jc w:val="thaiDistribute"/>
        <w:rPr>
          <w:rFonts w:ascii="TH SarabunPSK" w:hAnsi="TH SarabunPSK"/>
          <w:sz w:val="32"/>
        </w:rPr>
      </w:pPr>
    </w:p>
    <w:p w:rsidR="001D435D" w:rsidRDefault="001D435D" w:rsidP="001D435D">
      <w:pPr>
        <w:jc w:val="thaiDistribute"/>
        <w:rPr>
          <w:rFonts w:ascii="TH SarabunPSK" w:hAnsi="TH SarabunPSK"/>
          <w:sz w:val="32"/>
        </w:rPr>
      </w:pPr>
    </w:p>
    <w:p w:rsidR="00913630" w:rsidRPr="00901C66" w:rsidRDefault="00913630" w:rsidP="00E00508">
      <w:pPr>
        <w:pStyle w:val="2"/>
        <w:jc w:val="center"/>
        <w:rPr>
          <w:rFonts w:ascii="TH SarabunPSK" w:hAnsi="TH SarabunPSK" w:cs="TH SarabunPSK"/>
          <w:color w:val="auto"/>
          <w:sz w:val="33"/>
        </w:rPr>
      </w:pPr>
      <w:bookmarkStart w:id="18" w:name="_Toc524611021"/>
      <w:r w:rsidRPr="00901C66">
        <w:rPr>
          <w:rFonts w:ascii="TH SarabunPSK" w:hAnsi="TH SarabunPSK" w:cs="TH SarabunPSK"/>
          <w:color w:val="auto"/>
          <w:sz w:val="33"/>
          <w:cs/>
        </w:rPr>
        <w:lastRenderedPageBreak/>
        <w:t>กิจกรรม พัฒนาศักยภาพมาตรฐานฝีมือแรงงานไทยในต่างประเทศ</w:t>
      </w:r>
      <w:bookmarkEnd w:id="18"/>
    </w:p>
    <w:p w:rsidR="0074155A" w:rsidRPr="00420791" w:rsidRDefault="0074155A" w:rsidP="0074155A">
      <w:pPr>
        <w:tabs>
          <w:tab w:val="left" w:pos="426"/>
        </w:tabs>
        <w:spacing w:before="240"/>
        <w:jc w:val="thaiDistribute"/>
        <w:rPr>
          <w:rFonts w:ascii="TH SarabunPSK" w:eastAsia="MS Mincho" w:hAnsi="TH SarabunPSK"/>
          <w:b/>
          <w:bCs/>
          <w:sz w:val="32"/>
        </w:rPr>
      </w:pPr>
      <w:r w:rsidRPr="00420791">
        <w:rPr>
          <w:rFonts w:ascii="TH SarabunPSK" w:eastAsia="MS Mincho" w:hAnsi="TH SarabunPSK" w:hint="cs"/>
          <w:b/>
          <w:bCs/>
          <w:sz w:val="32"/>
          <w:cs/>
        </w:rPr>
        <w:t>1</w:t>
      </w:r>
      <w:r w:rsidRPr="00420791">
        <w:rPr>
          <w:rFonts w:ascii="TH SarabunPSK" w:eastAsia="MS Mincho" w:hAnsi="TH SarabunPSK"/>
          <w:b/>
          <w:bCs/>
          <w:sz w:val="32"/>
          <w:cs/>
        </w:rPr>
        <w:t xml:space="preserve">. </w:t>
      </w:r>
      <w:r w:rsidRPr="00420791">
        <w:rPr>
          <w:rFonts w:ascii="TH SarabunPSK" w:eastAsia="MS Mincho" w:hAnsi="TH SarabunPSK" w:hint="cs"/>
          <w:b/>
          <w:bCs/>
          <w:sz w:val="32"/>
          <w:cs/>
        </w:rPr>
        <w:tab/>
      </w:r>
      <w:r w:rsidRPr="00420791">
        <w:rPr>
          <w:rFonts w:ascii="TH SarabunPSK" w:eastAsia="MS Mincho" w:hAnsi="TH SarabunPSK"/>
          <w:b/>
          <w:bCs/>
          <w:sz w:val="32"/>
          <w:cs/>
        </w:rPr>
        <w:t>หลักการและเหตุผล</w:t>
      </w:r>
    </w:p>
    <w:p w:rsidR="0074155A" w:rsidRPr="00420791" w:rsidRDefault="0074155A" w:rsidP="0074155A">
      <w:pPr>
        <w:tabs>
          <w:tab w:val="left" w:pos="567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/>
          <w:sz w:val="32"/>
          <w:cs/>
          <w:lang w:val="th-TH"/>
        </w:rPr>
        <w:tab/>
        <w:t>รัฐบาลให้ความสำคัญกับการพัฒนาศักยภาพกำลังคนของประเทศ โดยถือว่าทรัพยากรมนุษย์เป็นหัวใจสำคัญในการขับเคลื่อนการพัฒนาในทุกมิติ ไม่ว่าจะเป็นเศรษฐกิจ สังคม หรือความมั่นคง โดยมีการท่องเที่ยวและบริการ เป็นภาคส่วนที่สำคัญทางเศรษฐกิจที่มีผลิตภาพสูง แรงงานมีรายได้และสวัสดิการที่ดี และที่สำคัญคือจะ</w:t>
      </w:r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>เป็นกลไกหลัก (</w:t>
      </w:r>
      <w:proofErr w:type="spellStart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>New</w:t>
      </w:r>
      <w:proofErr w:type="spellEnd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 xml:space="preserve"> </w:t>
      </w:r>
      <w:r w:rsidRPr="00420791">
        <w:rPr>
          <w:rFonts w:ascii="TH SarabunPSK" w:eastAsia="MS Mincho" w:hAnsi="TH SarabunPSK"/>
          <w:spacing w:val="-4"/>
          <w:sz w:val="32"/>
        </w:rPr>
        <w:t>E</w:t>
      </w:r>
      <w:proofErr w:type="spellStart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>ngine</w:t>
      </w:r>
      <w:proofErr w:type="spellEnd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 xml:space="preserve"> </w:t>
      </w:r>
      <w:proofErr w:type="spellStart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>of</w:t>
      </w:r>
      <w:proofErr w:type="spellEnd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 xml:space="preserve"> </w:t>
      </w:r>
      <w:r w:rsidRPr="00420791">
        <w:rPr>
          <w:rFonts w:ascii="TH SarabunPSK" w:eastAsia="MS Mincho" w:hAnsi="TH SarabunPSK"/>
          <w:spacing w:val="-4"/>
          <w:sz w:val="32"/>
        </w:rPr>
        <w:t>G</w:t>
      </w:r>
      <w:proofErr w:type="spellStart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>rowth</w:t>
      </w:r>
      <w:proofErr w:type="spellEnd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 xml:space="preserve">) ในการขับเคลื่อนเศรษฐกิจของประเทศไทยไปสู่ </w:t>
      </w:r>
      <w:proofErr w:type="spellStart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>Thailand</w:t>
      </w:r>
      <w:proofErr w:type="spellEnd"/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 xml:space="preserve"> </w:t>
      </w:r>
      <w:r w:rsidRPr="00420791">
        <w:rPr>
          <w:rFonts w:ascii="TH SarabunPSK" w:eastAsia="MS Mincho" w:hAnsi="TH SarabunPSK" w:hint="cs"/>
          <w:spacing w:val="-4"/>
          <w:sz w:val="32"/>
          <w:cs/>
          <w:lang w:val="th-TH"/>
        </w:rPr>
        <w:t xml:space="preserve">4.0 </w:t>
      </w:r>
      <w:r w:rsidRPr="00420791">
        <w:rPr>
          <w:rFonts w:ascii="TH SarabunPSK" w:eastAsia="MS Mincho" w:hAnsi="TH SarabunPSK"/>
          <w:spacing w:val="-4"/>
          <w:sz w:val="32"/>
          <w:cs/>
        </w:rPr>
        <w:t>อีกทั้ง</w:t>
      </w:r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 xml:space="preserve">คณะรัฐมนตรีมีมติเมื่อวันที่ </w:t>
      </w:r>
      <w:r w:rsidR="0034397B" w:rsidRPr="00420791">
        <w:rPr>
          <w:rFonts w:ascii="TH SarabunPSK" w:eastAsia="MS Mincho" w:hAnsi="TH SarabunPSK"/>
          <w:spacing w:val="-4"/>
          <w:sz w:val="32"/>
          <w:cs/>
          <w:lang w:val="th-TH"/>
        </w:rPr>
        <w:t>3</w:t>
      </w:r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 xml:space="preserve"> มีนาคม </w:t>
      </w:r>
      <w:r w:rsidR="0034397B" w:rsidRPr="00420791">
        <w:rPr>
          <w:rFonts w:ascii="TH SarabunPSK" w:eastAsia="MS Mincho" w:hAnsi="TH SarabunPSK"/>
          <w:spacing w:val="-4"/>
          <w:sz w:val="32"/>
          <w:cs/>
          <w:lang w:val="th-TH"/>
        </w:rPr>
        <w:t>2558</w:t>
      </w:r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 xml:space="preserve"> เห็นชอบ (ร่าง) ยุทธศาสตร์ครัวไทยสู่ครัวโลก พ.ศ. </w:t>
      </w:r>
      <w:r w:rsidRPr="00420791">
        <w:rPr>
          <w:rFonts w:ascii="TH SarabunPSK" w:eastAsia="MS Mincho" w:hAnsi="TH SarabunPSK" w:hint="cs"/>
          <w:spacing w:val="-4"/>
          <w:sz w:val="32"/>
          <w:cs/>
          <w:lang w:val="th-TH"/>
        </w:rPr>
        <w:t xml:space="preserve">2559 </w:t>
      </w:r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>–</w:t>
      </w:r>
      <w:r w:rsidRPr="00420791">
        <w:rPr>
          <w:rFonts w:ascii="TH SarabunPSK" w:eastAsia="MS Mincho" w:hAnsi="TH SarabunPSK" w:hint="cs"/>
          <w:spacing w:val="-4"/>
          <w:sz w:val="32"/>
          <w:cs/>
          <w:lang w:val="th-TH"/>
        </w:rPr>
        <w:t xml:space="preserve"> 2564 </w:t>
      </w:r>
      <w:r w:rsidRPr="00420791">
        <w:rPr>
          <w:rFonts w:ascii="TH SarabunPSK" w:eastAsia="MS Mincho" w:hAnsi="TH SarabunPSK"/>
          <w:sz w:val="32"/>
          <w:cs/>
          <w:lang w:val="th-TH"/>
        </w:rPr>
        <w:t>โดยให้มีการบูร</w:t>
      </w:r>
      <w:proofErr w:type="spellStart"/>
      <w:r w:rsidRPr="00420791">
        <w:rPr>
          <w:rFonts w:ascii="TH SarabunPSK" w:eastAsia="MS Mincho" w:hAnsi="TH SarabunPSK"/>
          <w:sz w:val="32"/>
          <w:cs/>
          <w:lang w:val="th-TH"/>
        </w:rPr>
        <w:t>ณา</w:t>
      </w:r>
      <w:proofErr w:type="spellEnd"/>
      <w:r w:rsidRPr="00420791">
        <w:rPr>
          <w:rFonts w:ascii="TH SarabunPSK" w:eastAsia="MS Mincho" w:hAnsi="TH SarabunPSK"/>
          <w:sz w:val="32"/>
          <w:cs/>
          <w:lang w:val="th-TH"/>
        </w:rPr>
        <w:t>การตลอดห่วงโซ่มูลค่าของสินค้าอาหารและการบริการด้านอาหาร ให้มีคุณภาพมาตรฐานสากล และมีความปลอดภัยบนพื้นฐานของความยั่งยืน และมั่นคงทางอาหารของประเทศ</w:t>
      </w:r>
    </w:p>
    <w:p w:rsidR="0074155A" w:rsidRPr="00420791" w:rsidRDefault="0074155A" w:rsidP="0074155A">
      <w:pPr>
        <w:tabs>
          <w:tab w:val="left" w:pos="567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/>
          <w:spacing w:val="2"/>
          <w:sz w:val="32"/>
          <w:cs/>
          <w:lang w:val="th-TH"/>
        </w:rPr>
        <w:tab/>
        <w:t>กรมพัฒนาฝีมือแรงงานเป็นหน่วยงานหลักในการพัฒนาทรัพยากรมนุษย์ให้มีศักยภาพในการแข่งขัน</w:t>
      </w:r>
      <w:r w:rsidRPr="00420791">
        <w:rPr>
          <w:rFonts w:ascii="TH SarabunPSK" w:eastAsia="MS Mincho" w:hAnsi="TH SarabunPSK"/>
          <w:sz w:val="32"/>
          <w:cs/>
          <w:lang w:val="th-TH"/>
        </w:rPr>
        <w:t>ในระดับโลก ดังนั้น จึงได้ดำเนิน</w:t>
      </w:r>
      <w:r w:rsidRPr="00420791">
        <w:rPr>
          <w:rFonts w:ascii="TH SarabunPSK" w:eastAsia="MS Mincho" w:hAnsi="TH SarabunPSK"/>
          <w:sz w:val="32"/>
          <w:cs/>
        </w:rPr>
        <w:t>โครงการส่งเสริม</w:t>
      </w:r>
      <w:r w:rsidRPr="00420791">
        <w:rPr>
          <w:rFonts w:ascii="TH SarabunPSK" w:eastAsia="MS Mincho" w:hAnsi="TH SarabunPSK"/>
          <w:sz w:val="32"/>
          <w:cs/>
          <w:lang w:eastAsia="ja-JP"/>
        </w:rPr>
        <w:t>ศักยภาพมาตรฐานฝีมือแรงงานไทยในต่างประเทศ โดยการยกระดับทักษะฝีมือแรงงานไทยที่อาศัยอยู่ในต่างประเทศให้มีมาตรฐานมากยิ่งขึ้น การดำเนินงานดังกล่าวเป็นการ</w:t>
      </w:r>
      <w:r w:rsidRPr="00420791">
        <w:rPr>
          <w:rFonts w:ascii="TH SarabunPSK" w:eastAsia="MS Mincho" w:hAnsi="TH SarabunPSK"/>
          <w:sz w:val="32"/>
          <w:cs/>
        </w:rPr>
        <w:t>สร้างโอกาสให้แก่แรงงานไทยในตลาดต่างประเทศได้รับการพัฒนาให้มีองค์ความรู้ ทักษะ และ</w:t>
      </w:r>
      <w:r w:rsidRPr="00420791">
        <w:rPr>
          <w:rFonts w:ascii="TH SarabunPSK" w:eastAsia="MS Mincho" w:hAnsi="TH SarabunPSK"/>
          <w:spacing w:val="8"/>
          <w:sz w:val="32"/>
          <w:cs/>
        </w:rPr>
        <w:t>ทัศนคติที่ดี  ในการทำงาน ซึ่งเป็นแนวทางที่สอดคล้องกับนโยบายรัฐบาลและข้อสั่งการของนายกรัฐมนตรี ที่</w:t>
      </w:r>
      <w:r w:rsidRPr="00420791">
        <w:rPr>
          <w:rFonts w:ascii="TH SarabunPSK" w:eastAsia="MS Mincho" w:hAnsi="TH SarabunPSK"/>
          <w:sz w:val="32"/>
          <w:cs/>
        </w:rPr>
        <w:t>ต้องการ ให้กำลังแรงงานของไทยมีทักษะฝีมือที่ได้มาตรฐาน มีขีดความสามารถในระดับสากล</w:t>
      </w:r>
      <w:r w:rsidRPr="00420791">
        <w:rPr>
          <w:rFonts w:ascii="TH SarabunPSK" w:eastAsia="MS Mincho" w:hAnsi="TH SarabunPSK"/>
          <w:sz w:val="32"/>
          <w:cs/>
          <w:lang w:val="th-TH"/>
        </w:rPr>
        <w:t xml:space="preserve"> โดยดำเนินการเตรียมความพร้อมและทดสอบมาตรฐานฝีมือแรงงานในสาขาต่างๆ เช่น </w:t>
      </w:r>
      <w:r w:rsidRPr="00420791">
        <w:rPr>
          <w:rFonts w:ascii="TH SarabunPSK" w:eastAsia="MS Mincho" w:hAnsi="TH SarabunPSK"/>
          <w:sz w:val="32"/>
          <w:cs/>
          <w:lang w:eastAsia="ja-JP"/>
        </w:rPr>
        <w:t>สาขาอาชีพ</w:t>
      </w:r>
      <w:r w:rsidRPr="00420791">
        <w:rPr>
          <w:rFonts w:ascii="TH SarabunPSK" w:eastAsia="MS Mincho" w:hAnsi="TH SarabunPSK"/>
          <w:sz w:val="32"/>
          <w:cs/>
        </w:rPr>
        <w:t>ผู้</w:t>
      </w:r>
      <w:r w:rsidRPr="00420791">
        <w:rPr>
          <w:rFonts w:ascii="TH SarabunPSK" w:eastAsia="MS Mincho" w:hAnsi="TH SarabunPSK"/>
          <w:spacing w:val="-4"/>
          <w:sz w:val="32"/>
          <w:cs/>
        </w:rPr>
        <w:t xml:space="preserve">ประกอบอาหารไทย สาขาอาชีพ นักส่งเสริมสุขภาพแบบองค์รวม </w:t>
      </w:r>
      <w:proofErr w:type="spellStart"/>
      <w:r w:rsidRPr="00420791">
        <w:rPr>
          <w:rFonts w:ascii="TH SarabunPSK" w:eastAsia="MS Mincho" w:hAnsi="TH SarabunPSK"/>
          <w:spacing w:val="-4"/>
          <w:sz w:val="32"/>
          <w:cs/>
        </w:rPr>
        <w:t>ไทยสัป</w:t>
      </w:r>
      <w:proofErr w:type="spellEnd"/>
      <w:r w:rsidRPr="00420791">
        <w:rPr>
          <w:rFonts w:ascii="TH SarabunPSK" w:eastAsia="MS Mincho" w:hAnsi="TH SarabunPSK"/>
          <w:spacing w:val="-4"/>
          <w:sz w:val="32"/>
          <w:cs/>
        </w:rPr>
        <w:t xml:space="preserve">ปายะ </w:t>
      </w:r>
      <w:proofErr w:type="spellStart"/>
      <w:r w:rsidRPr="00420791">
        <w:rPr>
          <w:rFonts w:ascii="TH SarabunPSK" w:eastAsia="MS Mincho" w:hAnsi="TH SarabunPSK"/>
          <w:spacing w:val="-4"/>
          <w:sz w:val="32"/>
          <w:cs/>
        </w:rPr>
        <w:t>และส</w:t>
      </w:r>
      <w:proofErr w:type="spellEnd"/>
      <w:r w:rsidRPr="00420791">
        <w:rPr>
          <w:rFonts w:ascii="TH SarabunPSK" w:eastAsia="MS Mincho" w:hAnsi="TH SarabunPSK"/>
          <w:spacing w:val="-4"/>
          <w:sz w:val="32"/>
          <w:cs/>
        </w:rPr>
        <w:t>ปาตะวันตก เป็นต้น</w:t>
      </w:r>
    </w:p>
    <w:p w:rsidR="0074155A" w:rsidRPr="00420791" w:rsidRDefault="0074155A" w:rsidP="0074155A">
      <w:pPr>
        <w:tabs>
          <w:tab w:val="left" w:pos="567"/>
          <w:tab w:val="left" w:pos="1134"/>
        </w:tabs>
        <w:spacing w:before="120"/>
        <w:jc w:val="thaiDistribute"/>
        <w:rPr>
          <w:rFonts w:ascii="TH SarabunPSK" w:eastAsia="MS Mincho" w:hAnsi="TH SarabunPSK"/>
          <w:b/>
          <w:bCs/>
          <w:sz w:val="32"/>
        </w:rPr>
      </w:pPr>
      <w:r w:rsidRPr="00420791">
        <w:rPr>
          <w:rFonts w:ascii="TH SarabunPSK" w:eastAsia="MS Mincho" w:hAnsi="TH SarabunPSK" w:hint="cs"/>
          <w:b/>
          <w:bCs/>
          <w:sz w:val="32"/>
          <w:cs/>
        </w:rPr>
        <w:t>2</w:t>
      </w:r>
      <w:r w:rsidRPr="00420791">
        <w:rPr>
          <w:rFonts w:ascii="TH SarabunPSK" w:eastAsia="MS Mincho" w:hAnsi="TH SarabunPSK"/>
          <w:b/>
          <w:bCs/>
          <w:sz w:val="32"/>
          <w:cs/>
        </w:rPr>
        <w:t>. วัตถุประสงค์</w:t>
      </w:r>
    </w:p>
    <w:p w:rsidR="0074155A" w:rsidRPr="00420791" w:rsidRDefault="0074155A" w:rsidP="0074155A">
      <w:pPr>
        <w:tabs>
          <w:tab w:val="left" w:pos="567"/>
          <w:tab w:val="left" w:pos="1134"/>
        </w:tabs>
        <w:ind w:firstLine="567"/>
        <w:jc w:val="thaiDistribute"/>
        <w:rPr>
          <w:rFonts w:ascii="TH SarabunPSK" w:eastAsia="MS Mincho" w:hAnsi="TH SarabunPSK"/>
          <w:sz w:val="32"/>
          <w:cs/>
        </w:rPr>
      </w:pPr>
      <w:r w:rsidRPr="00420791">
        <w:rPr>
          <w:rFonts w:ascii="TH SarabunPSK" w:eastAsia="MS Mincho" w:hAnsi="TH SarabunPSK" w:hint="cs"/>
          <w:sz w:val="32"/>
          <w:cs/>
          <w:lang w:val="th-TH"/>
        </w:rPr>
        <w:t>2</w:t>
      </w:r>
      <w:r w:rsidRPr="00420791">
        <w:rPr>
          <w:rFonts w:ascii="TH SarabunPSK" w:eastAsia="MS Mincho" w:hAnsi="TH SarabunPSK"/>
          <w:sz w:val="32"/>
          <w:cs/>
          <w:lang w:val="th-TH"/>
        </w:rPr>
        <w:t xml:space="preserve">.1  </w:t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เพื่อให้</w:t>
      </w:r>
      <w:r w:rsidRPr="00420791">
        <w:rPr>
          <w:rFonts w:ascii="TH SarabunPSK" w:eastAsia="MS Mincho" w:hAnsi="TH SarabunPSK"/>
          <w:sz w:val="32"/>
          <w:cs/>
        </w:rPr>
        <w:t>ผู้เข้าร่วมโครงการมีความรู้ ความเข้าใจ และทักษะ เกี่ยวกับเนื้อหาภาคทฤษฎีและปฏิบัติ ในแนวทางที่ถูกต้องตามมาตรฐานฝีมือแรงงานแห่งชาติ</w:t>
      </w:r>
    </w:p>
    <w:p w:rsidR="0074155A" w:rsidRPr="00420791" w:rsidRDefault="0074155A" w:rsidP="0074155A">
      <w:pPr>
        <w:tabs>
          <w:tab w:val="left" w:pos="567"/>
          <w:tab w:val="left" w:pos="709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/>
          <w:spacing w:val="-8"/>
          <w:sz w:val="32"/>
          <w:cs/>
          <w:lang w:val="th-TH"/>
        </w:rPr>
        <w:tab/>
      </w:r>
      <w:r w:rsidRPr="00420791">
        <w:rPr>
          <w:rFonts w:ascii="TH SarabunPSK" w:eastAsia="MS Mincho" w:hAnsi="TH SarabunPSK" w:hint="cs"/>
          <w:spacing w:val="-8"/>
          <w:sz w:val="32"/>
          <w:cs/>
          <w:lang w:val="th-TH"/>
        </w:rPr>
        <w:t>2</w:t>
      </w:r>
      <w:r w:rsidRPr="00420791">
        <w:rPr>
          <w:rFonts w:ascii="TH SarabunPSK" w:eastAsia="MS Mincho" w:hAnsi="TH SarabunPSK"/>
          <w:spacing w:val="-8"/>
          <w:sz w:val="32"/>
          <w:cs/>
          <w:lang w:val="th-TH"/>
        </w:rPr>
        <w:t xml:space="preserve">.2  </w:t>
      </w:r>
      <w:r w:rsidRPr="00420791">
        <w:rPr>
          <w:rFonts w:ascii="TH SarabunPSK" w:eastAsia="MS Mincho" w:hAnsi="TH SarabunPSK" w:hint="cs"/>
          <w:spacing w:val="-8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pacing w:val="-8"/>
          <w:sz w:val="32"/>
          <w:cs/>
          <w:lang w:val="th-TH"/>
        </w:rPr>
        <w:t>เพื่อให้ผู้เข้าร่วมโครงการมีความรู้ ความเข้าใจ ถึงความสำคัญและประโยชน์ของมาตรฐานฝีมือแรงงานแห่งชาติ</w:t>
      </w:r>
      <w:r w:rsidRPr="00420791">
        <w:rPr>
          <w:rFonts w:ascii="TH SarabunPSK" w:eastAsia="MS Mincho" w:hAnsi="TH SarabunPSK"/>
          <w:sz w:val="32"/>
          <w:cs/>
          <w:lang w:val="th-TH"/>
        </w:rPr>
        <w:t>ในการประกอบอาชีพ</w:t>
      </w:r>
    </w:p>
    <w:p w:rsidR="0074155A" w:rsidRPr="00420791" w:rsidRDefault="0074155A" w:rsidP="0074155A">
      <w:pPr>
        <w:tabs>
          <w:tab w:val="left" w:pos="567"/>
          <w:tab w:val="left" w:pos="709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/>
          <w:sz w:val="32"/>
          <w:cs/>
          <w:lang w:val="th-TH"/>
        </w:rPr>
        <w:tab/>
      </w:r>
      <w:r w:rsidRPr="00420791">
        <w:rPr>
          <w:rFonts w:ascii="TH SarabunPSK" w:eastAsia="MS Mincho" w:hAnsi="TH SarabunPSK" w:hint="cs"/>
          <w:sz w:val="32"/>
          <w:cs/>
          <w:lang w:val="th-TH"/>
        </w:rPr>
        <w:t>2</w:t>
      </w:r>
      <w:r w:rsidRPr="00420791">
        <w:rPr>
          <w:rFonts w:ascii="TH SarabunPSK" w:eastAsia="MS Mincho" w:hAnsi="TH SarabunPSK"/>
          <w:sz w:val="32"/>
          <w:cs/>
          <w:lang w:val="th-TH"/>
        </w:rPr>
        <w:t xml:space="preserve">.3  </w:t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เพื่อให้ผู้เข้าร่วมโครงการมีความรู้ ความเข้าใจ ถึงขั้นตอนและกระบวนการในการทดสอบมาตรฐานฝีมือแรงงานแห่งชาติ สามารถปฏิบัติการทดสอบมาตรฐานฝีมือแรงงานแห่งชาติได้อย่างถูกต้อง และ</w:t>
      </w:r>
      <w:r w:rsidRPr="00420791">
        <w:rPr>
          <w:rFonts w:ascii="TH SarabunPSK" w:eastAsia="MS Mincho" w:hAnsi="TH SarabunPSK"/>
          <w:spacing w:val="-6"/>
          <w:sz w:val="32"/>
          <w:cs/>
          <w:lang w:val="th-TH"/>
        </w:rPr>
        <w:t>สามารถผ่านการทดสอบมาตรฐานฝีมือแรงงานแห่งชาติในสาขาที่เข้ารับการทดสอบ</w:t>
      </w:r>
    </w:p>
    <w:p w:rsidR="0074155A" w:rsidRPr="00420791" w:rsidRDefault="0074155A" w:rsidP="0074155A">
      <w:pPr>
        <w:tabs>
          <w:tab w:val="left" w:pos="567"/>
          <w:tab w:val="left" w:pos="1134"/>
        </w:tabs>
        <w:spacing w:before="120"/>
        <w:jc w:val="thaiDistribute"/>
        <w:rPr>
          <w:rFonts w:ascii="TH SarabunPSK" w:eastAsia="MS Mincho" w:hAnsi="TH SarabunPSK"/>
          <w:b/>
          <w:bCs/>
          <w:sz w:val="32"/>
        </w:rPr>
      </w:pPr>
      <w:r w:rsidRPr="00420791">
        <w:rPr>
          <w:rFonts w:ascii="TH SarabunPSK" w:eastAsia="MS Mincho" w:hAnsi="TH SarabunPSK"/>
          <w:b/>
          <w:bCs/>
          <w:sz w:val="32"/>
        </w:rPr>
        <w:t xml:space="preserve">3. </w:t>
      </w:r>
      <w:r w:rsidRPr="00420791">
        <w:rPr>
          <w:rFonts w:ascii="TH SarabunPSK" w:eastAsia="MS Mincho" w:hAnsi="TH SarabunPSK"/>
          <w:b/>
          <w:bCs/>
          <w:sz w:val="32"/>
          <w:cs/>
        </w:rPr>
        <w:t>เป้าหมาย</w:t>
      </w:r>
    </w:p>
    <w:p w:rsidR="0074155A" w:rsidRPr="00420791" w:rsidRDefault="0074155A" w:rsidP="0074155A">
      <w:pPr>
        <w:tabs>
          <w:tab w:val="left" w:pos="567"/>
          <w:tab w:val="left" w:pos="709"/>
          <w:tab w:val="left" w:pos="1134"/>
        </w:tabs>
        <w:jc w:val="thaiDistribute"/>
        <w:rPr>
          <w:rFonts w:ascii="TH SarabunPSK" w:eastAsia="MS Mincho" w:hAnsi="TH SarabunPSK"/>
          <w:sz w:val="32"/>
          <w:lang w:eastAsia="ja-JP"/>
        </w:rPr>
      </w:pPr>
      <w:r w:rsidRPr="00420791">
        <w:rPr>
          <w:rFonts w:ascii="TH SarabunPSK" w:eastAsia="MS Mincho" w:hAnsi="TH SarabunPSK"/>
          <w:sz w:val="32"/>
          <w:cs/>
        </w:rPr>
        <w:tab/>
        <w:t>แรงงานไทยที่พำนักอยู่ในต่างประเทศ ใน</w:t>
      </w:r>
      <w:r w:rsidRPr="00420791">
        <w:rPr>
          <w:rFonts w:ascii="TH SarabunPSK" w:eastAsia="MS Mincho" w:hAnsi="TH SarabunPSK"/>
          <w:sz w:val="32"/>
          <w:cs/>
          <w:lang w:val="th-TH"/>
        </w:rPr>
        <w:t>ทวีปยุโรป ทวีปเอเชีย ทวีปอเมริกา ทวีปออสเตรเลีย หรือทวีป</w:t>
      </w:r>
      <w:proofErr w:type="spellStart"/>
      <w:r w:rsidRPr="00420791">
        <w:rPr>
          <w:rFonts w:ascii="TH SarabunPSK" w:eastAsia="MS Mincho" w:hAnsi="TH SarabunPSK"/>
          <w:sz w:val="32"/>
          <w:cs/>
          <w:lang w:val="th-TH"/>
        </w:rPr>
        <w:t>แอฟ</w:t>
      </w:r>
      <w:proofErr w:type="spellEnd"/>
      <w:r w:rsidRPr="00420791">
        <w:rPr>
          <w:rFonts w:ascii="TH SarabunPSK" w:eastAsia="MS Mincho" w:hAnsi="TH SarabunPSK"/>
          <w:sz w:val="32"/>
          <w:cs/>
          <w:lang w:val="th-TH"/>
        </w:rPr>
        <w:t xml:space="preserve">ริกา </w:t>
      </w:r>
      <w:r w:rsidRPr="00420791">
        <w:rPr>
          <w:rFonts w:ascii="TH SarabunPSK" w:eastAsia="MS Mincho" w:hAnsi="TH SarabunPSK"/>
          <w:sz w:val="32"/>
          <w:cs/>
          <w:lang w:eastAsia="ja-JP"/>
        </w:rPr>
        <w:t xml:space="preserve">รวม </w:t>
      </w:r>
      <w:r w:rsidRPr="00420791">
        <w:rPr>
          <w:rFonts w:ascii="TH SarabunPSK" w:eastAsia="MS Mincho" w:hAnsi="TH SarabunPSK"/>
          <w:sz w:val="32"/>
          <w:lang w:eastAsia="ja-JP"/>
        </w:rPr>
        <w:t>12</w:t>
      </w:r>
      <w:r w:rsidRPr="00420791">
        <w:rPr>
          <w:rFonts w:ascii="TH SarabunPSK" w:eastAsia="MS Mincho" w:hAnsi="TH SarabunPSK"/>
          <w:sz w:val="32"/>
          <w:cs/>
          <w:lang w:eastAsia="ja-JP"/>
        </w:rPr>
        <w:t>0 คน</w:t>
      </w:r>
    </w:p>
    <w:p w:rsidR="0074155A" w:rsidRPr="00420791" w:rsidRDefault="0074155A" w:rsidP="0074155A">
      <w:pPr>
        <w:tabs>
          <w:tab w:val="left" w:pos="567"/>
          <w:tab w:val="left" w:pos="1134"/>
        </w:tabs>
        <w:spacing w:before="120"/>
        <w:jc w:val="thaiDistribute"/>
        <w:rPr>
          <w:rFonts w:ascii="TH SarabunPSK" w:eastAsia="MS Mincho" w:hAnsi="TH SarabunPSK"/>
          <w:b/>
          <w:bCs/>
          <w:sz w:val="32"/>
        </w:rPr>
      </w:pPr>
      <w:r w:rsidRPr="00420791">
        <w:rPr>
          <w:rFonts w:ascii="TH SarabunPSK" w:eastAsia="MS Mincho" w:hAnsi="TH SarabunPSK" w:hint="cs"/>
          <w:b/>
          <w:bCs/>
          <w:sz w:val="32"/>
          <w:cs/>
        </w:rPr>
        <w:t>4</w:t>
      </w:r>
      <w:r w:rsidRPr="00420791">
        <w:rPr>
          <w:rFonts w:ascii="TH SarabunPSK" w:eastAsia="MS Mincho" w:hAnsi="TH SarabunPSK"/>
          <w:b/>
          <w:bCs/>
          <w:sz w:val="32"/>
          <w:cs/>
          <w:lang w:val="th-TH"/>
        </w:rPr>
        <w:t>.</w:t>
      </w:r>
      <w:r w:rsidRPr="00420791">
        <w:rPr>
          <w:rFonts w:ascii="TH SarabunPSK" w:eastAsia="MS Mincho" w:hAnsi="TH SarabunPSK"/>
          <w:b/>
          <w:bCs/>
          <w:sz w:val="32"/>
          <w:cs/>
        </w:rPr>
        <w:t xml:space="preserve"> วิธีดำเนินการ</w:t>
      </w:r>
    </w:p>
    <w:p w:rsidR="0074155A" w:rsidRPr="00420791" w:rsidRDefault="0074155A" w:rsidP="0074155A">
      <w:pPr>
        <w:tabs>
          <w:tab w:val="left" w:pos="567"/>
          <w:tab w:val="left" w:pos="709"/>
          <w:tab w:val="left" w:pos="1134"/>
        </w:tabs>
        <w:jc w:val="thaiDistribute"/>
        <w:rPr>
          <w:rFonts w:ascii="TH SarabunPSK" w:eastAsia="MS Mincho" w:hAnsi="TH SarabunPSK"/>
          <w:sz w:val="32"/>
          <w:cs/>
        </w:rPr>
      </w:pPr>
      <w:r w:rsidRPr="00420791">
        <w:rPr>
          <w:rFonts w:ascii="TH SarabunPSK" w:eastAsia="MS Mincho" w:hAnsi="TH SarabunPSK"/>
          <w:sz w:val="32"/>
          <w:cs/>
        </w:rPr>
        <w:tab/>
      </w:r>
      <w:r w:rsidRPr="00420791">
        <w:rPr>
          <w:rFonts w:ascii="TH SarabunPSK" w:eastAsia="MS Mincho" w:hAnsi="TH SarabunPSK" w:hint="cs"/>
          <w:sz w:val="32"/>
          <w:cs/>
        </w:rPr>
        <w:t>4</w:t>
      </w:r>
      <w:r w:rsidRPr="00420791">
        <w:rPr>
          <w:rFonts w:ascii="TH SarabunPSK" w:eastAsia="MS Mincho" w:hAnsi="TH SarabunPSK"/>
          <w:sz w:val="32"/>
          <w:cs/>
        </w:rPr>
        <w:t>.1</w:t>
      </w:r>
      <w:r w:rsidRPr="00420791">
        <w:rPr>
          <w:rFonts w:ascii="TH SarabunPSK" w:eastAsia="MS Mincho" w:hAnsi="TH SarabunPSK"/>
          <w:sz w:val="32"/>
          <w:cs/>
        </w:rPr>
        <w:tab/>
        <w:t>กิจกรรมการจัดฝึกอบรมเตรียมความพร้อมและทดสอบมาตรฐานฝีมือแรงงานแห่งชาติ</w:t>
      </w:r>
    </w:p>
    <w:p w:rsidR="0074155A" w:rsidRPr="00420791" w:rsidRDefault="0074155A" w:rsidP="007D0861">
      <w:pPr>
        <w:tabs>
          <w:tab w:val="left" w:pos="567"/>
          <w:tab w:val="left" w:pos="1134"/>
          <w:tab w:val="left" w:pos="1560"/>
          <w:tab w:val="left" w:pos="1701"/>
        </w:tabs>
        <w:ind w:firstLine="567"/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(1)</w:t>
      </w:r>
      <w:r w:rsidRPr="00420791">
        <w:rPr>
          <w:rFonts w:ascii="TH SarabunPSK" w:eastAsia="MS Mincho" w:hAnsi="TH SarabunPSK"/>
          <w:sz w:val="32"/>
          <w:cs/>
          <w:lang w:val="th-TH"/>
        </w:rPr>
        <w:tab/>
        <w:t>ประสานงานกับสถานเอกอัครราชทูตไทย/กงสุลไทย สำนักงานแรงงานไทยในต่างประเทศ หรือหน่วยงานสมาคมธุรกิจต่างๆ เพื่อรวบรวมกลุ่มเป้าหมาย กำหนดการ และการเตรียมการต่าง ๆ ในเรื่องการจัดหาวัสดุอุปกรณ์และสถานที่ฝึกอบรมเตรียมและทดสอบมาต</w:t>
      </w:r>
      <w:r w:rsidR="00EC395C" w:rsidRPr="00420791">
        <w:rPr>
          <w:rFonts w:ascii="TH SarabunPSK" w:eastAsia="MS Mincho" w:hAnsi="TH SarabunPSK"/>
          <w:sz w:val="32"/>
          <w:cs/>
          <w:lang w:val="th-TH"/>
        </w:rPr>
        <w:t>รฐานฝีมือแรงงานแห่งชาติ เป็นต้น</w:t>
      </w:r>
    </w:p>
    <w:p w:rsidR="0074155A" w:rsidRPr="00420791" w:rsidRDefault="0074155A" w:rsidP="007D0861">
      <w:pPr>
        <w:tabs>
          <w:tab w:val="left" w:pos="567"/>
          <w:tab w:val="left" w:pos="1134"/>
          <w:tab w:val="left" w:pos="1276"/>
          <w:tab w:val="left" w:pos="1560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/>
          <w:sz w:val="32"/>
          <w:cs/>
          <w:lang w:val="th-TH"/>
        </w:rPr>
        <w:tab/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(2)</w:t>
      </w:r>
      <w:r w:rsidR="007D086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ประสานงานกับหน่วยงานที่เกี่ยวข้อง ได้แก่ สถาบันการศึกษา/ฝึกอบรม เพื่อจัดหาวิทยากร ผู้ทรงคุณวุฒิ เป็นผู้ทดสอบมาตรฐานฝีมือแรงงาน</w:t>
      </w:r>
    </w:p>
    <w:p w:rsidR="0074155A" w:rsidRPr="00420791" w:rsidRDefault="0074155A" w:rsidP="0074155A">
      <w:pPr>
        <w:tabs>
          <w:tab w:val="left" w:pos="567"/>
          <w:tab w:val="left" w:pos="1134"/>
          <w:tab w:val="left" w:pos="1276"/>
          <w:tab w:val="left" w:pos="1701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/>
          <w:sz w:val="32"/>
          <w:cs/>
          <w:lang w:val="th-TH"/>
        </w:rPr>
        <w:tab/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(3)</w:t>
      </w:r>
      <w:r w:rsidRPr="00420791">
        <w:rPr>
          <w:rFonts w:ascii="TH SarabunPSK" w:eastAsia="MS Mincho" w:hAnsi="TH SarabunPSK"/>
          <w:sz w:val="32"/>
          <w:cs/>
          <w:lang w:val="th-TH"/>
        </w:rPr>
        <w:tab/>
        <w:t>การดำเนินงานในต่างประเทศ โดยจัดฝึกอบรม</w:t>
      </w:r>
      <w:r w:rsidRPr="00420791">
        <w:rPr>
          <w:rFonts w:ascii="TH SarabunPSK" w:eastAsia="MS Mincho" w:hAnsi="TH SarabunPSK"/>
          <w:sz w:val="32"/>
          <w:cs/>
        </w:rPr>
        <w:t>เตรียมความพร้อม</w:t>
      </w:r>
      <w:r w:rsidRPr="00420791">
        <w:rPr>
          <w:rFonts w:ascii="TH SarabunPSK" w:eastAsia="MS Mincho" w:hAnsi="TH SarabunPSK"/>
          <w:sz w:val="32"/>
          <w:cs/>
          <w:lang w:val="th-TH"/>
        </w:rPr>
        <w:t>และจัดทดสอบมาตรฐานฝีมือแรงงานให้แก่คนไทยในต่างประเทศ</w:t>
      </w:r>
    </w:p>
    <w:p w:rsidR="0074155A" w:rsidRPr="00420791" w:rsidRDefault="0074155A" w:rsidP="0074155A">
      <w:pPr>
        <w:tabs>
          <w:tab w:val="left" w:pos="567"/>
          <w:tab w:val="left" w:pos="709"/>
          <w:tab w:val="left" w:pos="1134"/>
          <w:tab w:val="left" w:pos="1276"/>
        </w:tabs>
        <w:jc w:val="thaiDistribute"/>
        <w:rPr>
          <w:rFonts w:ascii="TH SarabunPSK" w:eastAsia="MS Mincho" w:hAnsi="TH SarabunPSK"/>
          <w:spacing w:val="-10"/>
          <w:sz w:val="32"/>
          <w:cs/>
          <w:lang w:val="th-TH"/>
        </w:rPr>
      </w:pPr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lastRenderedPageBreak/>
        <w:tab/>
      </w:r>
      <w:r w:rsidRPr="00420791">
        <w:rPr>
          <w:rFonts w:ascii="TH SarabunPSK" w:eastAsia="MS Mincho" w:hAnsi="TH SarabunPSK" w:hint="cs"/>
          <w:spacing w:val="-10"/>
          <w:sz w:val="32"/>
          <w:cs/>
          <w:lang w:val="th-TH"/>
        </w:rPr>
        <w:t>4.2</w:t>
      </w:r>
      <w:r w:rsidRPr="00420791">
        <w:rPr>
          <w:rFonts w:ascii="TH SarabunPSK" w:eastAsia="MS Mincho" w:hAnsi="TH SarabunPSK"/>
          <w:spacing w:val="-10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pacing w:val="-10"/>
          <w:sz w:val="32"/>
          <w:cs/>
        </w:rPr>
        <w:t>กิจกรรม</w:t>
      </w:r>
      <w:r w:rsidRPr="00420791">
        <w:rPr>
          <w:rFonts w:ascii="TH SarabunPSK" w:eastAsia="MS Mincho" w:hAnsi="TH SarabunPSK"/>
          <w:spacing w:val="-10"/>
          <w:sz w:val="32"/>
          <w:cs/>
          <w:lang w:val="th-TH"/>
        </w:rPr>
        <w:t>การเผยแพร่ประชาสัมพันธ์ เรื่อง ภารกิจของกระทรวงแรงงานและกรมพัฒนาฝีมือแรงงาน</w:t>
      </w:r>
    </w:p>
    <w:p w:rsidR="0074155A" w:rsidRPr="00420791" w:rsidRDefault="0074155A" w:rsidP="0074155A">
      <w:pPr>
        <w:tabs>
          <w:tab w:val="left" w:pos="567"/>
          <w:tab w:val="left" w:pos="709"/>
          <w:tab w:val="left" w:pos="1134"/>
          <w:tab w:val="left" w:pos="1276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/>
          <w:sz w:val="32"/>
          <w:cs/>
          <w:lang w:val="th-TH"/>
        </w:rPr>
        <w:tab/>
      </w:r>
      <w:r w:rsidRPr="00420791">
        <w:rPr>
          <w:rFonts w:ascii="TH SarabunPSK" w:eastAsia="MS Mincho" w:hAnsi="TH SarabunPSK" w:hint="cs"/>
          <w:sz w:val="32"/>
          <w:cs/>
          <w:lang w:val="th-TH"/>
        </w:rPr>
        <w:t>4</w:t>
      </w:r>
      <w:r w:rsidRPr="00420791">
        <w:rPr>
          <w:rFonts w:ascii="TH SarabunPSK" w:eastAsia="MS Mincho" w:hAnsi="TH SarabunPSK"/>
          <w:sz w:val="32"/>
          <w:cs/>
          <w:lang w:val="th-TH"/>
        </w:rPr>
        <w:t>.3</w:t>
      </w:r>
      <w:r w:rsidRPr="00420791">
        <w:rPr>
          <w:rFonts w:ascii="TH SarabunPSK" w:eastAsia="MS Mincho" w:hAnsi="TH SarabunPSK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</w:rPr>
        <w:t>กิจกรรม</w:t>
      </w:r>
      <w:r w:rsidRPr="00420791">
        <w:rPr>
          <w:rFonts w:ascii="TH SarabunPSK" w:eastAsia="MS Mincho" w:hAnsi="TH SarabunPSK"/>
          <w:sz w:val="32"/>
          <w:cs/>
          <w:lang w:val="th-TH"/>
        </w:rPr>
        <w:t>การประเมินผลการดำเนินโครงการฯ โดยการสอบถามแรงงานไทย ผู้เกี่ยวข้อง และหน่วยงานที่อยู่ต่างประเทศซึ่งดำเนินโครงการร่วมกัน รับฟังความคิดเห็นด้านตลาดแรงงานและปัญหาที่เกี่ยวข้องจากหน่วยงานภาครัฐและภาคเอกชน และการตรวจติดตามประเมินผลโครงการโดยผู้บริหารกระทรวงแรงงาน และผู้บริหารกรมพัฒนาฝีมือแรงงาน</w:t>
      </w:r>
    </w:p>
    <w:p w:rsidR="0074155A" w:rsidRPr="00420791" w:rsidRDefault="0074155A" w:rsidP="0074155A">
      <w:pPr>
        <w:tabs>
          <w:tab w:val="left" w:pos="567"/>
          <w:tab w:val="left" w:pos="1134"/>
        </w:tabs>
        <w:spacing w:before="120"/>
        <w:jc w:val="thaiDistribute"/>
        <w:rPr>
          <w:rFonts w:ascii="TH SarabunPSK" w:eastAsia="MS Mincho" w:hAnsi="TH SarabunPSK"/>
          <w:b/>
          <w:bCs/>
          <w:sz w:val="32"/>
          <w:cs/>
          <w:lang w:val="th-TH"/>
        </w:rPr>
      </w:pPr>
      <w:r w:rsidRPr="00420791">
        <w:rPr>
          <w:rFonts w:ascii="TH SarabunPSK" w:eastAsia="MS Mincho" w:hAnsi="TH SarabunPSK" w:hint="cs"/>
          <w:b/>
          <w:bCs/>
          <w:sz w:val="32"/>
          <w:cs/>
        </w:rPr>
        <w:t>5</w:t>
      </w:r>
      <w:r w:rsidRPr="00420791">
        <w:rPr>
          <w:rFonts w:ascii="TH SarabunPSK" w:eastAsia="MS Mincho" w:hAnsi="TH SarabunPSK"/>
          <w:b/>
          <w:bCs/>
          <w:sz w:val="32"/>
          <w:cs/>
          <w:lang w:val="th-TH"/>
        </w:rPr>
        <w:t>.</w:t>
      </w:r>
      <w:r w:rsidRPr="00420791">
        <w:rPr>
          <w:rFonts w:ascii="TH SarabunPSK" w:eastAsia="MS Mincho" w:hAnsi="TH SarabunPSK"/>
          <w:b/>
          <w:bCs/>
          <w:sz w:val="32"/>
          <w:cs/>
        </w:rPr>
        <w:t xml:space="preserve"> ช่วงเวลาดำเนินโครงการ</w:t>
      </w:r>
    </w:p>
    <w:p w:rsidR="0074155A" w:rsidRPr="00420791" w:rsidRDefault="0074155A" w:rsidP="0074155A">
      <w:pPr>
        <w:tabs>
          <w:tab w:val="left" w:pos="567"/>
          <w:tab w:val="left" w:pos="1134"/>
        </w:tabs>
        <w:ind w:firstLine="720"/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/>
          <w:sz w:val="32"/>
          <w:cs/>
        </w:rPr>
        <w:t>ปีงบประมาณ 2562 (ตุลาคม 2561 – กันยายน 2562)</w:t>
      </w:r>
    </w:p>
    <w:p w:rsidR="0074155A" w:rsidRPr="00420791" w:rsidRDefault="0074155A" w:rsidP="0074155A">
      <w:pPr>
        <w:tabs>
          <w:tab w:val="left" w:pos="567"/>
          <w:tab w:val="left" w:pos="1134"/>
        </w:tabs>
        <w:spacing w:before="120"/>
        <w:jc w:val="thaiDistribute"/>
        <w:rPr>
          <w:rFonts w:ascii="TH SarabunPSK" w:eastAsia="MS Mincho" w:hAnsi="TH SarabunPSK"/>
          <w:b/>
          <w:bCs/>
          <w:sz w:val="32"/>
          <w:cs/>
          <w:lang w:val="th-TH"/>
        </w:rPr>
      </w:pPr>
      <w:r w:rsidRPr="00420791">
        <w:rPr>
          <w:rFonts w:ascii="TH SarabunPSK" w:eastAsia="MS Mincho" w:hAnsi="TH SarabunPSK" w:hint="cs"/>
          <w:b/>
          <w:bCs/>
          <w:sz w:val="32"/>
          <w:cs/>
          <w:lang w:val="th-TH"/>
        </w:rPr>
        <w:t>6</w:t>
      </w:r>
      <w:r w:rsidRPr="00420791">
        <w:rPr>
          <w:rFonts w:ascii="TH SarabunPSK" w:eastAsia="MS Mincho" w:hAnsi="TH SarabunPSK"/>
          <w:b/>
          <w:bCs/>
          <w:sz w:val="32"/>
          <w:cs/>
          <w:lang w:val="th-TH"/>
        </w:rPr>
        <w:t>. สถานที่ดำเนินการ</w:t>
      </w:r>
    </w:p>
    <w:p w:rsidR="0074155A" w:rsidRPr="00420791" w:rsidRDefault="0074155A" w:rsidP="0074155A">
      <w:pPr>
        <w:tabs>
          <w:tab w:val="left" w:pos="567"/>
          <w:tab w:val="left" w:pos="1134"/>
        </w:tabs>
        <w:ind w:firstLine="720"/>
        <w:jc w:val="thaiDistribute"/>
        <w:rPr>
          <w:rFonts w:ascii="TH SarabunPSK" w:eastAsia="MS Mincho" w:hAnsi="TH SarabunPSK"/>
          <w:sz w:val="32"/>
        </w:rPr>
      </w:pPr>
      <w:r w:rsidRPr="00420791">
        <w:rPr>
          <w:rFonts w:ascii="TH SarabunPSK" w:eastAsia="MS Mincho" w:hAnsi="TH SarabunPSK"/>
          <w:sz w:val="32"/>
          <w:cs/>
          <w:lang w:val="th-TH"/>
        </w:rPr>
        <w:t>ดำเนินการในทวีปยุโรป ทวีปเอเชีย ทวีปอเมริกา ทวีปออสเตรเลีย หรือทวีป</w:t>
      </w:r>
      <w:proofErr w:type="spellStart"/>
      <w:r w:rsidRPr="00420791">
        <w:rPr>
          <w:rFonts w:ascii="TH SarabunPSK" w:eastAsia="MS Mincho" w:hAnsi="TH SarabunPSK"/>
          <w:sz w:val="32"/>
          <w:cs/>
          <w:lang w:val="th-TH"/>
        </w:rPr>
        <w:t>แอฟ</w:t>
      </w:r>
      <w:proofErr w:type="spellEnd"/>
      <w:r w:rsidRPr="00420791">
        <w:rPr>
          <w:rFonts w:ascii="TH SarabunPSK" w:eastAsia="MS Mincho" w:hAnsi="TH SarabunPSK"/>
          <w:sz w:val="32"/>
          <w:cs/>
          <w:lang w:val="th-TH"/>
        </w:rPr>
        <w:t>ริกา</w:t>
      </w:r>
    </w:p>
    <w:p w:rsidR="0074155A" w:rsidRPr="00420791" w:rsidRDefault="0074155A" w:rsidP="0074155A">
      <w:pPr>
        <w:tabs>
          <w:tab w:val="left" w:pos="567"/>
          <w:tab w:val="left" w:pos="1134"/>
        </w:tabs>
        <w:spacing w:before="120"/>
        <w:jc w:val="thaiDistribute"/>
        <w:rPr>
          <w:rFonts w:ascii="TH SarabunPSK" w:eastAsia="MS Mincho" w:hAnsi="TH SarabunPSK"/>
          <w:b/>
          <w:bCs/>
          <w:sz w:val="32"/>
          <w:cs/>
        </w:rPr>
      </w:pPr>
      <w:r w:rsidRPr="00420791">
        <w:rPr>
          <w:rFonts w:ascii="TH SarabunPSK" w:eastAsia="MS Mincho" w:hAnsi="TH SarabunPSK" w:hint="cs"/>
          <w:b/>
          <w:bCs/>
          <w:sz w:val="32"/>
          <w:cs/>
        </w:rPr>
        <w:t>7</w:t>
      </w:r>
      <w:r w:rsidRPr="00420791">
        <w:rPr>
          <w:rFonts w:ascii="TH SarabunPSK" w:eastAsia="MS Mincho" w:hAnsi="TH SarabunPSK"/>
          <w:b/>
          <w:bCs/>
          <w:sz w:val="32"/>
          <w:cs/>
          <w:lang w:val="th-TH"/>
        </w:rPr>
        <w:t>.</w:t>
      </w:r>
      <w:r w:rsidRPr="00420791">
        <w:rPr>
          <w:rFonts w:ascii="TH SarabunPSK" w:eastAsia="MS Mincho" w:hAnsi="TH SarabunPSK"/>
          <w:b/>
          <w:bCs/>
          <w:sz w:val="32"/>
          <w:cs/>
        </w:rPr>
        <w:t xml:space="preserve"> งบประมาณดำเนินโครงการ</w:t>
      </w:r>
    </w:p>
    <w:p w:rsidR="0074155A" w:rsidRPr="00420791" w:rsidRDefault="0074155A" w:rsidP="0074155A">
      <w:pPr>
        <w:tabs>
          <w:tab w:val="left" w:pos="567"/>
          <w:tab w:val="left" w:pos="1134"/>
        </w:tabs>
        <w:ind w:firstLine="720"/>
        <w:jc w:val="thaiDistribute"/>
        <w:rPr>
          <w:rFonts w:ascii="TH SarabunPSK" w:eastAsia="MS Mincho" w:hAnsi="TH SarabunPSK"/>
          <w:sz w:val="32"/>
        </w:rPr>
      </w:pPr>
      <w:r w:rsidRPr="00420791">
        <w:rPr>
          <w:rFonts w:ascii="TH SarabunPSK" w:eastAsia="MS Mincho" w:hAnsi="TH SarabunPSK"/>
          <w:sz w:val="32"/>
          <w:cs/>
        </w:rPr>
        <w:t xml:space="preserve">งบประมาณประจำปี 2562 จำนวน </w:t>
      </w:r>
      <w:r w:rsidR="00420791" w:rsidRPr="00420791">
        <w:rPr>
          <w:rFonts w:ascii="TH SarabunPSK" w:eastAsia="MS Mincho" w:hAnsi="TH SarabunPSK" w:hint="cs"/>
          <w:sz w:val="32"/>
          <w:cs/>
        </w:rPr>
        <w:t>4</w:t>
      </w:r>
      <w:r w:rsidRPr="00420791">
        <w:rPr>
          <w:rFonts w:ascii="TH SarabunPSK" w:eastAsia="MS Mincho" w:hAnsi="TH SarabunPSK"/>
          <w:sz w:val="32"/>
          <w:cs/>
        </w:rPr>
        <w:t>,</w:t>
      </w:r>
      <w:r w:rsidR="00420791" w:rsidRPr="00420791">
        <w:rPr>
          <w:rFonts w:ascii="TH SarabunPSK" w:eastAsia="MS Mincho" w:hAnsi="TH SarabunPSK" w:hint="cs"/>
          <w:sz w:val="32"/>
          <w:cs/>
        </w:rPr>
        <w:t>98</w:t>
      </w:r>
      <w:r w:rsidRPr="00420791">
        <w:rPr>
          <w:rFonts w:ascii="TH SarabunPSK" w:eastAsia="MS Mincho" w:hAnsi="TH SarabunPSK"/>
          <w:sz w:val="32"/>
          <w:cs/>
        </w:rPr>
        <w:t>0,000 บาท โดยถัวเฉลี่ยจ่ายทุกรายการ ดังนี้</w:t>
      </w:r>
    </w:p>
    <w:p w:rsidR="0074155A" w:rsidRPr="00420791" w:rsidRDefault="0074155A" w:rsidP="00420791">
      <w:pPr>
        <w:spacing w:before="120"/>
        <w:jc w:val="thaiDistribute"/>
        <w:rPr>
          <w:rFonts w:ascii="TH SarabunPSK" w:eastAsia="MS Mincho" w:hAnsi="TH SarabunPSK"/>
          <w:b/>
          <w:bCs/>
          <w:sz w:val="32"/>
        </w:rPr>
      </w:pPr>
      <w:r w:rsidRPr="00420791">
        <w:rPr>
          <w:rFonts w:ascii="TH SarabunPSK" w:eastAsia="MS Mincho" w:hAnsi="TH SarabunPSK" w:hint="cs"/>
          <w:b/>
          <w:bCs/>
          <w:sz w:val="32"/>
          <w:cs/>
        </w:rPr>
        <w:t>8</w:t>
      </w:r>
      <w:r w:rsidRPr="00420791">
        <w:rPr>
          <w:rFonts w:ascii="TH SarabunPSK" w:eastAsia="MS Mincho" w:hAnsi="TH SarabunPSK"/>
          <w:b/>
          <w:bCs/>
          <w:sz w:val="32"/>
          <w:cs/>
          <w:lang w:val="th-TH"/>
        </w:rPr>
        <w:t>.</w:t>
      </w:r>
      <w:r w:rsidRPr="00420791">
        <w:rPr>
          <w:rFonts w:ascii="TH SarabunPSK" w:eastAsia="MS Mincho" w:hAnsi="TH SarabunPSK"/>
          <w:b/>
          <w:bCs/>
          <w:sz w:val="32"/>
          <w:cs/>
        </w:rPr>
        <w:t xml:space="preserve"> ผลที่คาดว่าจะได้รับ</w:t>
      </w:r>
    </w:p>
    <w:p w:rsidR="0074155A" w:rsidRPr="00420791" w:rsidRDefault="0074155A" w:rsidP="0074155A">
      <w:pPr>
        <w:tabs>
          <w:tab w:val="left" w:pos="567"/>
          <w:tab w:val="left" w:pos="1134"/>
        </w:tabs>
        <w:jc w:val="thaiDistribute"/>
        <w:rPr>
          <w:rFonts w:ascii="TH SarabunPSK" w:eastAsia="MS Mincho" w:hAnsi="TH SarabunPSK"/>
          <w:spacing w:val="-4"/>
          <w:sz w:val="32"/>
          <w:cs/>
          <w:lang w:val="th-TH"/>
        </w:rPr>
      </w:pPr>
      <w:r w:rsidRPr="00420791">
        <w:rPr>
          <w:rFonts w:ascii="TH SarabunPSK" w:eastAsia="MS Mincho" w:hAnsi="TH SarabunPSK" w:hint="cs"/>
          <w:sz w:val="32"/>
          <w:cs/>
          <w:lang w:val="th-TH"/>
        </w:rPr>
        <w:t xml:space="preserve">      </w:t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  <w:t xml:space="preserve">8.1  </w:t>
      </w:r>
      <w:r w:rsidRPr="00420791">
        <w:rPr>
          <w:rFonts w:ascii="TH SarabunPSK" w:eastAsia="MS Mincho" w:hAnsi="TH SarabunPSK" w:hint="cs"/>
          <w:spacing w:val="-4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pacing w:val="-4"/>
          <w:sz w:val="32"/>
          <w:cs/>
          <w:lang w:val="th-TH"/>
        </w:rPr>
        <w:t>แรงงานไทยในต่างประเทศได้รับความรู้และทักษะฝีมือ ได้มาตรฐานเป็นที่ยอมรับในต่างประเทศ</w:t>
      </w:r>
    </w:p>
    <w:p w:rsidR="0074155A" w:rsidRPr="00420791" w:rsidRDefault="0074155A" w:rsidP="0074155A">
      <w:pPr>
        <w:tabs>
          <w:tab w:val="left" w:pos="426"/>
          <w:tab w:val="left" w:pos="567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  <w:t>8</w:t>
      </w:r>
      <w:r w:rsidRPr="00420791">
        <w:rPr>
          <w:rFonts w:ascii="TH SarabunPSK" w:eastAsia="MS Mincho" w:hAnsi="TH SarabunPSK"/>
          <w:sz w:val="32"/>
          <w:cs/>
          <w:lang w:val="th-TH"/>
        </w:rPr>
        <w:t>.</w:t>
      </w:r>
      <w:r w:rsidRPr="00420791">
        <w:rPr>
          <w:rFonts w:ascii="TH SarabunPSK" w:eastAsia="MS Mincho" w:hAnsi="TH SarabunPSK" w:hint="cs"/>
          <w:sz w:val="32"/>
          <w:cs/>
          <w:lang w:val="th-TH"/>
        </w:rPr>
        <w:t xml:space="preserve">2  </w:t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แรงงานไทยในต่างประเทศมีโอกาสก้าวหน้าในการทำงานและโอกาสในการขยายตลาดแรงงานจากการได้รับหนังสือรับรองมาตรฐานฝีมือแรงงาน</w:t>
      </w:r>
    </w:p>
    <w:p w:rsidR="0074155A" w:rsidRPr="00420791" w:rsidRDefault="0074155A" w:rsidP="0074155A">
      <w:pPr>
        <w:tabs>
          <w:tab w:val="left" w:pos="426"/>
          <w:tab w:val="left" w:pos="567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  <w:t>8</w:t>
      </w:r>
      <w:r w:rsidRPr="00420791">
        <w:rPr>
          <w:rFonts w:ascii="TH SarabunPSK" w:eastAsia="MS Mincho" w:hAnsi="TH SarabunPSK"/>
          <w:sz w:val="32"/>
          <w:cs/>
          <w:lang w:val="th-TH"/>
        </w:rPr>
        <w:t>.</w:t>
      </w:r>
      <w:r w:rsidRPr="00420791">
        <w:rPr>
          <w:rFonts w:ascii="TH SarabunPSK" w:eastAsia="MS Mincho" w:hAnsi="TH SarabunPSK" w:hint="cs"/>
          <w:sz w:val="32"/>
          <w:cs/>
          <w:lang w:val="th-TH"/>
        </w:rPr>
        <w:t xml:space="preserve">3 </w:t>
      </w:r>
      <w:r w:rsidRPr="00420791">
        <w:rPr>
          <w:rFonts w:ascii="TH SarabunPSK" w:eastAsia="MS Mincho" w:hAnsi="TH SarabunPSK" w:hint="cs"/>
          <w:spacing w:val="4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ได้รับการเผยแพร่ประชาสัมพันธ์ด้านอาหารไทยและ</w:t>
      </w:r>
      <w:proofErr w:type="spellStart"/>
      <w:r w:rsidRPr="00420791">
        <w:rPr>
          <w:rFonts w:ascii="TH SarabunPSK" w:eastAsia="MS Mincho" w:hAnsi="TH SarabunPSK"/>
          <w:sz w:val="32"/>
          <w:cs/>
          <w:lang w:val="th-TH"/>
        </w:rPr>
        <w:t>นวดสปา</w:t>
      </w:r>
      <w:proofErr w:type="spellEnd"/>
      <w:r w:rsidRPr="00420791">
        <w:rPr>
          <w:rFonts w:ascii="TH SarabunPSK" w:eastAsia="MS Mincho" w:hAnsi="TH SarabunPSK"/>
          <w:sz w:val="32"/>
          <w:cs/>
          <w:lang w:val="th-TH"/>
        </w:rPr>
        <w:t xml:space="preserve"> เป็นที่ยอมรับของชาวต่างประเทศ</w:t>
      </w:r>
      <w:r w:rsidRPr="00420791">
        <w:rPr>
          <w:rFonts w:ascii="TH SarabunPSK" w:eastAsia="MS Mincho" w:hAnsi="TH SarabunPSK"/>
          <w:spacing w:val="4"/>
          <w:sz w:val="32"/>
          <w:cs/>
          <w:lang w:val="th-TH"/>
        </w:rPr>
        <w:t>มากยิ่งขึ้น</w:t>
      </w:r>
    </w:p>
    <w:p w:rsidR="0074155A" w:rsidRPr="00420791" w:rsidRDefault="0074155A" w:rsidP="00420791">
      <w:pPr>
        <w:tabs>
          <w:tab w:val="left" w:pos="426"/>
          <w:tab w:val="left" w:pos="567"/>
          <w:tab w:val="left" w:pos="1134"/>
        </w:tabs>
        <w:jc w:val="thaiDistribute"/>
        <w:rPr>
          <w:rFonts w:ascii="TH SarabunPSK" w:eastAsia="MS Mincho" w:hAnsi="TH SarabunPSK"/>
          <w:sz w:val="32"/>
          <w:cs/>
          <w:lang w:val="th-TH"/>
        </w:rPr>
      </w:pP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  <w:t>8</w:t>
      </w:r>
      <w:r w:rsidRPr="00420791">
        <w:rPr>
          <w:rFonts w:ascii="TH SarabunPSK" w:eastAsia="MS Mincho" w:hAnsi="TH SarabunPSK"/>
          <w:sz w:val="32"/>
          <w:cs/>
          <w:lang w:val="th-TH"/>
        </w:rPr>
        <w:t>.</w:t>
      </w:r>
      <w:r w:rsidRPr="00420791">
        <w:rPr>
          <w:rFonts w:ascii="TH SarabunPSK" w:eastAsia="MS Mincho" w:hAnsi="TH SarabunPSK" w:hint="cs"/>
          <w:sz w:val="32"/>
          <w:cs/>
          <w:lang w:val="th-TH"/>
        </w:rPr>
        <w:t xml:space="preserve">4  </w:t>
      </w:r>
      <w:r w:rsidRPr="00420791">
        <w:rPr>
          <w:rFonts w:ascii="TH SarabunPSK" w:eastAsia="MS Mincho" w:hAnsi="TH SarabunPSK" w:hint="cs"/>
          <w:sz w:val="32"/>
          <w:cs/>
          <w:lang w:val="th-TH"/>
        </w:rPr>
        <w:tab/>
      </w:r>
      <w:r w:rsidRPr="00420791">
        <w:rPr>
          <w:rFonts w:ascii="TH SarabunPSK" w:eastAsia="MS Mincho" w:hAnsi="TH SarabunPSK"/>
          <w:sz w:val="32"/>
          <w:cs/>
          <w:lang w:val="th-TH"/>
        </w:rPr>
        <w:t>ธุรกิจร้านอาหารไทยและธุรกิจ</w:t>
      </w:r>
      <w:proofErr w:type="spellStart"/>
      <w:r w:rsidRPr="00420791">
        <w:rPr>
          <w:rFonts w:ascii="TH SarabunPSK" w:eastAsia="MS Mincho" w:hAnsi="TH SarabunPSK"/>
          <w:sz w:val="32"/>
          <w:cs/>
          <w:lang w:val="th-TH"/>
        </w:rPr>
        <w:t>นวดสปา</w:t>
      </w:r>
      <w:proofErr w:type="spellEnd"/>
      <w:r w:rsidRPr="00420791">
        <w:rPr>
          <w:rFonts w:ascii="TH SarabunPSK" w:eastAsia="MS Mincho" w:hAnsi="TH SarabunPSK"/>
          <w:sz w:val="32"/>
          <w:cs/>
          <w:lang w:val="th-TH"/>
        </w:rPr>
        <w:t xml:space="preserve"> ได้รับการยกระดับและภาพลักษณ์ที่ดีขึ้นใ</w:t>
      </w:r>
      <w:r w:rsidR="00420791" w:rsidRPr="00420791">
        <w:rPr>
          <w:rFonts w:ascii="TH SarabunPSK" w:eastAsia="MS Mincho" w:hAnsi="TH SarabunPSK"/>
          <w:sz w:val="32"/>
          <w:cs/>
          <w:lang w:val="th-TH"/>
        </w:rPr>
        <w:t>นสายตา            ชาวต่างประเทศ</w:t>
      </w:r>
    </w:p>
    <w:p w:rsidR="0074155A" w:rsidRPr="00420791" w:rsidRDefault="00FB67D8" w:rsidP="00420791">
      <w:pPr>
        <w:spacing w:before="120"/>
        <w:jc w:val="thaiDistribute"/>
        <w:rPr>
          <w:rFonts w:ascii="TH SarabunPSK" w:eastAsia="MS Mincho" w:hAnsi="TH SarabunPSK"/>
          <w:b/>
          <w:bCs/>
          <w:sz w:val="32"/>
          <w:cs/>
          <w:lang w:val="th-TH"/>
        </w:rPr>
      </w:pPr>
      <w:r w:rsidRPr="00420791">
        <w:rPr>
          <w:rFonts w:ascii="TH SarabunPSK" w:eastAsia="MS Mincho" w:hAnsi="TH SarabunPSK" w:hint="cs"/>
          <w:b/>
          <w:bCs/>
          <w:sz w:val="32"/>
          <w:cs/>
        </w:rPr>
        <w:t>9</w:t>
      </w:r>
      <w:r w:rsidR="0074155A" w:rsidRPr="00420791">
        <w:rPr>
          <w:rFonts w:ascii="TH SarabunPSK" w:eastAsia="MS Mincho" w:hAnsi="TH SarabunPSK"/>
          <w:b/>
          <w:bCs/>
          <w:sz w:val="32"/>
          <w:cs/>
        </w:rPr>
        <w:t>. ผู้รับผิดชอบโครงการ</w:t>
      </w:r>
    </w:p>
    <w:p w:rsidR="0074155A" w:rsidRPr="00420791" w:rsidRDefault="0074155A" w:rsidP="00FB67D8">
      <w:pPr>
        <w:ind w:firstLine="567"/>
        <w:jc w:val="thaiDistribute"/>
        <w:rPr>
          <w:rFonts w:ascii="TH SarabunPSK" w:eastAsia="MS Mincho" w:hAnsi="TH SarabunPSK"/>
          <w:sz w:val="32"/>
        </w:rPr>
      </w:pPr>
      <w:r w:rsidRPr="00420791">
        <w:rPr>
          <w:rFonts w:ascii="TH SarabunPSK" w:eastAsia="MS Mincho" w:hAnsi="TH SarabunPSK"/>
          <w:sz w:val="32"/>
          <w:cs/>
        </w:rPr>
        <w:t>กลุ่มงานส่งเสริมการทดสอบมาตรฐานฝีมือแรงงาน</w:t>
      </w:r>
    </w:p>
    <w:p w:rsidR="0074155A" w:rsidRPr="00420791" w:rsidRDefault="0074155A" w:rsidP="00FB67D8">
      <w:pPr>
        <w:ind w:firstLine="567"/>
        <w:jc w:val="thaiDistribute"/>
        <w:rPr>
          <w:rFonts w:ascii="TH SarabunPSK" w:eastAsia="MS Mincho" w:hAnsi="TH SarabunPSK"/>
          <w:sz w:val="32"/>
        </w:rPr>
      </w:pPr>
      <w:r w:rsidRPr="00420791">
        <w:rPr>
          <w:rFonts w:ascii="TH SarabunPSK" w:eastAsia="MS Mincho" w:hAnsi="TH SarabunPSK"/>
          <w:sz w:val="32"/>
          <w:cs/>
        </w:rPr>
        <w:t>สำนักพัฒนามาตรฐานและทดสอ</w:t>
      </w:r>
      <w:r w:rsidRPr="00420791">
        <w:rPr>
          <w:rFonts w:ascii="TH SarabunPSK" w:eastAsia="MS Mincho" w:hAnsi="TH SarabunPSK"/>
          <w:b/>
          <w:bCs/>
          <w:sz w:val="32"/>
          <w:cs/>
        </w:rPr>
        <w:t>บ</w:t>
      </w:r>
      <w:r w:rsidRPr="00420791">
        <w:rPr>
          <w:rFonts w:ascii="TH SarabunPSK" w:eastAsia="MS Mincho" w:hAnsi="TH SarabunPSK"/>
          <w:sz w:val="32"/>
          <w:cs/>
        </w:rPr>
        <w:t>ฝีมือแรงงาน</w:t>
      </w:r>
    </w:p>
    <w:p w:rsidR="00FB67D8" w:rsidRPr="00420791" w:rsidRDefault="00FB67D8" w:rsidP="00FB67D8">
      <w:pPr>
        <w:ind w:firstLine="567"/>
        <w:jc w:val="thaiDistribute"/>
        <w:rPr>
          <w:rFonts w:ascii="TH SarabunPSK" w:eastAsia="MS Mincho" w:hAnsi="TH SarabunPSK"/>
          <w:sz w:val="32"/>
        </w:rPr>
      </w:pPr>
    </w:p>
    <w:p w:rsidR="00FB67D8" w:rsidRPr="0014551B" w:rsidRDefault="0014551B" w:rsidP="0014551B">
      <w:pPr>
        <w:ind w:firstLine="567"/>
        <w:jc w:val="center"/>
        <w:rPr>
          <w:rFonts w:ascii="TH SarabunPSK" w:eastAsia="MS Mincho" w:hAnsi="TH SarabunPSK"/>
          <w:sz w:val="32"/>
        </w:rPr>
      </w:pPr>
      <w:r w:rsidRPr="0014551B">
        <w:rPr>
          <w:rFonts w:ascii="TH SarabunPSK" w:eastAsia="MS Mincho" w:hAnsi="TH SarabunPSK"/>
          <w:sz w:val="32"/>
        </w:rPr>
        <w:t>*********************************************</w:t>
      </w: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901C66" w:rsidRPr="005E00E3" w:rsidRDefault="00901C66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FB67D8" w:rsidRPr="005E00E3" w:rsidRDefault="00FB67D8" w:rsidP="00FB67D8">
      <w:pPr>
        <w:ind w:firstLine="567"/>
        <w:jc w:val="thaiDistribute"/>
        <w:rPr>
          <w:rFonts w:ascii="TH SarabunPSK" w:eastAsia="MS Mincho" w:hAnsi="TH SarabunPSK"/>
          <w:color w:val="FF0000"/>
          <w:sz w:val="32"/>
        </w:rPr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CB3313" w:rsidRDefault="00CB3313" w:rsidP="00B064AF">
      <w:pPr>
        <w:pStyle w:val="1"/>
      </w:pPr>
    </w:p>
    <w:p w:rsidR="00783064" w:rsidRPr="0070006B" w:rsidRDefault="0070006B" w:rsidP="00B064AF">
      <w:pPr>
        <w:pStyle w:val="1"/>
      </w:pPr>
      <w:bookmarkStart w:id="19" w:name="_Toc524611022"/>
      <w:r w:rsidRPr="0070006B">
        <w:rPr>
          <w:rFonts w:hint="cs"/>
          <w:cs/>
        </w:rPr>
        <w:t xml:space="preserve">(ร่าง) </w:t>
      </w:r>
      <w:r w:rsidR="00783064" w:rsidRPr="0070006B">
        <w:rPr>
          <w:rFonts w:hint="cs"/>
          <w:cs/>
        </w:rPr>
        <w:t xml:space="preserve">โครงการ เพิ่มผลิตภาพแรงงาน สู่ </w:t>
      </w:r>
      <w:r w:rsidR="00783064" w:rsidRPr="0070006B">
        <w:t>SME</w:t>
      </w:r>
      <w:r w:rsidR="00783064" w:rsidRPr="0070006B">
        <w:rPr>
          <w:rFonts w:hint="cs"/>
          <w:cs/>
        </w:rPr>
        <w:t xml:space="preserve"> </w:t>
      </w:r>
      <w:r w:rsidR="00783064" w:rsidRPr="0070006B">
        <w:t>4.0</w:t>
      </w:r>
      <w:bookmarkEnd w:id="19"/>
    </w:p>
    <w:p w:rsidR="0029654D" w:rsidRPr="0070006B" w:rsidRDefault="00783064" w:rsidP="0029654D">
      <w:pPr>
        <w:jc w:val="center"/>
        <w:rPr>
          <w:rFonts w:ascii="TH SarabunPSK" w:hAnsi="TH SarabunPSK"/>
          <w:b/>
          <w:bCs/>
          <w:spacing w:val="-4"/>
          <w:sz w:val="32"/>
        </w:rPr>
      </w:pPr>
      <w:r w:rsidRPr="0070006B">
        <w:rPr>
          <w:rFonts w:ascii="TH SarabunPSK" w:hAnsi="TH SarabunPSK" w:hint="cs"/>
          <w:b/>
          <w:bCs/>
          <w:sz w:val="32"/>
          <w:cs/>
        </w:rPr>
        <w:t>(</w:t>
      </w:r>
      <w:r w:rsidRPr="0070006B">
        <w:rPr>
          <w:rFonts w:ascii="TH SarabunPSK" w:hAnsi="TH SarabunPSK"/>
          <w:b/>
          <w:bCs/>
          <w:sz w:val="32"/>
        </w:rPr>
        <w:t>STEM Workforce towards SME 4.0</w:t>
      </w:r>
      <w:r w:rsidRPr="0070006B">
        <w:rPr>
          <w:rFonts w:ascii="TH SarabunPSK" w:hAnsi="TH SarabunPSK" w:hint="cs"/>
          <w:b/>
          <w:bCs/>
          <w:sz w:val="32"/>
          <w:cs/>
        </w:rPr>
        <w:t>)</w:t>
      </w:r>
      <w:bookmarkStart w:id="20" w:name="_Toc462990927"/>
    </w:p>
    <w:p w:rsidR="0070006B" w:rsidRPr="0070006B" w:rsidRDefault="0070006B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CB3313" w:rsidRDefault="00CB3313" w:rsidP="0070006B">
      <w:pPr>
        <w:rPr>
          <w:rFonts w:ascii="TH SarabunPSK" w:hAnsi="TH SarabunPSK"/>
          <w:b/>
          <w:bCs/>
          <w:color w:val="000000"/>
          <w:sz w:val="32"/>
        </w:rPr>
      </w:pPr>
    </w:p>
    <w:p w:rsidR="0070006B" w:rsidRPr="0070006B" w:rsidRDefault="0070006B" w:rsidP="0070006B">
      <w:pPr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b/>
          <w:bCs/>
          <w:color w:val="000000"/>
          <w:sz w:val="32"/>
          <w:cs/>
        </w:rPr>
        <w:lastRenderedPageBreak/>
        <w:t xml:space="preserve">1. ชื่อโครงการเพิ่มผลิตภาพแรงงาน สู่ </w:t>
      </w:r>
      <w:r w:rsidRPr="0070006B">
        <w:rPr>
          <w:rFonts w:ascii="TH SarabunPSK" w:hAnsi="TH SarabunPSK"/>
          <w:b/>
          <w:bCs/>
          <w:color w:val="000000"/>
          <w:sz w:val="32"/>
        </w:rPr>
        <w:t xml:space="preserve">SME 4.0 </w:t>
      </w:r>
      <w:r w:rsidRPr="0070006B">
        <w:rPr>
          <w:rFonts w:ascii="TH SarabunPSK" w:hAnsi="TH SarabunPSK"/>
          <w:b/>
          <w:bCs/>
          <w:color w:val="000000"/>
          <w:spacing w:val="-4"/>
          <w:sz w:val="32"/>
          <w:cs/>
        </w:rPr>
        <w:t>(</w:t>
      </w:r>
      <w:r w:rsidRPr="0070006B">
        <w:rPr>
          <w:rFonts w:ascii="TH SarabunPSK" w:hAnsi="TH SarabunPSK"/>
          <w:b/>
          <w:bCs/>
          <w:color w:val="000000"/>
          <w:spacing w:val="-4"/>
          <w:sz w:val="32"/>
        </w:rPr>
        <w:t>STEM Workforce towards SME 4.0</w:t>
      </w:r>
      <w:r w:rsidRPr="0070006B">
        <w:rPr>
          <w:rFonts w:ascii="TH SarabunPSK" w:hAnsi="TH SarabunPSK"/>
          <w:b/>
          <w:bCs/>
          <w:color w:val="000000"/>
          <w:spacing w:val="-4"/>
          <w:sz w:val="32"/>
          <w:cs/>
        </w:rPr>
        <w:t>)</w:t>
      </w:r>
    </w:p>
    <w:p w:rsidR="0070006B" w:rsidRPr="0070006B" w:rsidRDefault="0070006B" w:rsidP="0070006B">
      <w:pPr>
        <w:spacing w:before="120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/>
          <w:b/>
          <w:bCs/>
          <w:color w:val="000000"/>
          <w:sz w:val="32"/>
        </w:rPr>
        <w:t>2</w:t>
      </w:r>
      <w:r w:rsidRPr="0070006B">
        <w:rPr>
          <w:rFonts w:ascii="TH SarabunPSK" w:hAnsi="TH SarabunPSK"/>
          <w:b/>
          <w:bCs/>
          <w:color w:val="000000"/>
          <w:sz w:val="32"/>
          <w:cs/>
        </w:rPr>
        <w:t>. ความสอดคล้องกับยุทธศาสตร์ประเทศ</w:t>
      </w:r>
    </w:p>
    <w:p w:rsidR="0070006B" w:rsidRPr="0070006B" w:rsidRDefault="0070006B" w:rsidP="0070006B">
      <w:pPr>
        <w:tabs>
          <w:tab w:val="left" w:pos="284"/>
          <w:tab w:val="left" w:pos="540"/>
          <w:tab w:val="left" w:pos="900"/>
        </w:tabs>
        <w:jc w:val="thaiDistribute"/>
        <w:rPr>
          <w:rFonts w:ascii="TH SarabunPSK" w:hAnsi="TH SarabunPSK"/>
          <w:sz w:val="32"/>
          <w:cs/>
        </w:rPr>
      </w:pP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</w:rPr>
        <w:t>2</w:t>
      </w:r>
      <w:r w:rsidRPr="0070006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</w:t>
      </w:r>
      <w:r w:rsidRPr="0070006B">
        <w:rPr>
          <w:rFonts w:ascii="TH SarabunPSK" w:hAnsi="TH SarabunPSK"/>
          <w:sz w:val="32"/>
          <w:cs/>
        </w:rPr>
        <w:t xml:space="preserve"> ยุทธศาสตร์ชาติ </w:t>
      </w:r>
      <w:r w:rsidRPr="0070006B">
        <w:rPr>
          <w:rFonts w:ascii="TH SarabunPSK" w:hAnsi="TH SarabunPSK"/>
          <w:sz w:val="32"/>
        </w:rPr>
        <w:t>2</w:t>
      </w:r>
      <w:r>
        <w:rPr>
          <w:rFonts w:ascii="TH SarabunPSK" w:hAnsi="TH SarabunPSK"/>
          <w:sz w:val="32"/>
          <w:cs/>
        </w:rPr>
        <w:t>0</w:t>
      </w:r>
      <w:r w:rsidRPr="0070006B">
        <w:rPr>
          <w:rFonts w:ascii="TH SarabunPSK" w:hAnsi="TH SarabunPSK"/>
          <w:sz w:val="32"/>
          <w:cs/>
        </w:rPr>
        <w:t xml:space="preserve"> ปี </w:t>
      </w:r>
      <w:r w:rsidRPr="0070006B">
        <w:rPr>
          <w:rFonts w:ascii="TH SarabunPSK" w:hAnsi="TH SarabunPSK"/>
          <w:sz w:val="32"/>
        </w:rPr>
        <w:t xml:space="preserve">: </w:t>
      </w:r>
      <w:r w:rsidRPr="0070006B">
        <w:rPr>
          <w:rFonts w:ascii="TH SarabunPSK" w:hAnsi="TH SarabunPSK"/>
          <w:sz w:val="32"/>
          <w:cs/>
        </w:rPr>
        <w:t>ยุทธศาสตร์ด้านการสร้างความสามารถในการแข่งขัน</w:t>
      </w:r>
      <w:r w:rsidRPr="0070006B">
        <w:rPr>
          <w:rFonts w:ascii="TH SarabunPSK" w:hAnsi="TH SarabunPSK"/>
          <w:sz w:val="32"/>
        </w:rPr>
        <w:t xml:space="preserve"> </w:t>
      </w:r>
    </w:p>
    <w:p w:rsidR="0070006B" w:rsidRPr="0070006B" w:rsidRDefault="0070006B" w:rsidP="0070006B">
      <w:pPr>
        <w:tabs>
          <w:tab w:val="left" w:pos="284"/>
          <w:tab w:val="left" w:pos="540"/>
          <w:tab w:val="left" w:pos="900"/>
        </w:tabs>
        <w:ind w:firstLine="54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sz w:val="32"/>
        </w:rPr>
        <w:t>2</w:t>
      </w:r>
      <w:r w:rsidRPr="0070006B">
        <w:rPr>
          <w:rFonts w:ascii="TH SarabunPSK" w:hAnsi="TH SarabunPSK"/>
          <w:sz w:val="32"/>
          <w:cs/>
        </w:rPr>
        <w:t>.2</w:t>
      </w:r>
      <w:r w:rsidRPr="0070006B">
        <w:rPr>
          <w:rFonts w:ascii="TH SarabunPSK" w:hAnsi="TH SarabunPSK"/>
          <w:sz w:val="32"/>
          <w:cs/>
        </w:rPr>
        <w:tab/>
        <w:t xml:space="preserve"> แผนพัฒนาเศรษฐกิจและสังคมแห่งชาติฉบับที่ 12 (ปี </w:t>
      </w:r>
      <w:r>
        <w:rPr>
          <w:rFonts w:ascii="TH SarabunPSK" w:hAnsi="TH SarabunPSK"/>
          <w:sz w:val="32"/>
          <w:cs/>
        </w:rPr>
        <w:t>2560</w:t>
      </w:r>
      <w:r w:rsidRPr="0070006B">
        <w:rPr>
          <w:rFonts w:ascii="TH SarabunPSK" w:hAnsi="TH SarabunPSK"/>
          <w:sz w:val="32"/>
          <w:cs/>
        </w:rPr>
        <w:t xml:space="preserve"> – </w:t>
      </w:r>
      <w:r>
        <w:rPr>
          <w:rFonts w:ascii="TH SarabunPSK" w:hAnsi="TH SarabunPSK"/>
          <w:sz w:val="32"/>
          <w:cs/>
        </w:rPr>
        <w:t>2564</w:t>
      </w:r>
      <w:r w:rsidRPr="0070006B">
        <w:rPr>
          <w:rFonts w:ascii="TH SarabunPSK" w:hAnsi="TH SarabunPSK"/>
          <w:sz w:val="32"/>
          <w:cs/>
        </w:rPr>
        <w:t>)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  <w:t xml:space="preserve"> ยุทธศาสตร์ที่ 3 </w:t>
      </w:r>
      <w:r w:rsidRPr="0070006B">
        <w:rPr>
          <w:rFonts w:ascii="TH SarabunPSK" w:hAnsi="TH SarabunPSK"/>
          <w:sz w:val="32"/>
        </w:rPr>
        <w:t>:</w:t>
      </w:r>
      <w:r w:rsidRPr="0070006B">
        <w:rPr>
          <w:rFonts w:ascii="TH SarabunPSK" w:hAnsi="TH SarabunPSK"/>
          <w:sz w:val="32"/>
          <w:cs/>
        </w:rPr>
        <w:t xml:space="preserve"> การสร้างความเข้มแข็งทางเศรษฐกิจ และแข่งขันได้อย่างยั่งยืน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2</w:t>
      </w:r>
      <w:r w:rsidRPr="0070006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3</w:t>
      </w:r>
      <w:r w:rsidRPr="0070006B">
        <w:rPr>
          <w:rFonts w:ascii="TH SarabunPSK" w:hAnsi="TH SarabunPSK"/>
          <w:sz w:val="32"/>
          <w:cs/>
        </w:rPr>
        <w:t xml:space="preserve"> ยุทธศาสตร์จัดสรรงบประมาณ ปี </w:t>
      </w:r>
      <w:r>
        <w:rPr>
          <w:rFonts w:ascii="TH SarabunPSK" w:hAnsi="TH SarabunPSK"/>
          <w:sz w:val="32"/>
          <w:cs/>
        </w:rPr>
        <w:t>2562</w:t>
      </w:r>
      <w:r w:rsidRPr="0070006B">
        <w:rPr>
          <w:rFonts w:ascii="TH SarabunPSK" w:hAnsi="TH SarabunPSK"/>
          <w:sz w:val="32"/>
          <w:cs/>
        </w:rPr>
        <w:t xml:space="preserve"> 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  <w:t xml:space="preserve"> การพัฒนาผู้ประกอบการและเศรษฐกิจชุมชน และพัฒนา </w:t>
      </w:r>
      <w:r w:rsidRPr="0070006B">
        <w:rPr>
          <w:rFonts w:ascii="TH SarabunPSK" w:hAnsi="TH SarabunPSK"/>
          <w:sz w:val="32"/>
        </w:rPr>
        <w:t xml:space="preserve">SME </w:t>
      </w:r>
      <w:r w:rsidRPr="0070006B">
        <w:rPr>
          <w:rFonts w:ascii="TH SarabunPSK" w:hAnsi="TH SarabunPSK"/>
          <w:sz w:val="32"/>
          <w:cs/>
        </w:rPr>
        <w:t>สู่สากล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</w:rPr>
        <w:t>2</w:t>
      </w:r>
      <w:r w:rsidRPr="0070006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4</w:t>
      </w:r>
      <w:r w:rsidRPr="0070006B">
        <w:rPr>
          <w:rFonts w:ascii="TH SarabunPSK" w:hAnsi="TH SarabunPSK"/>
          <w:sz w:val="32"/>
          <w:cs/>
        </w:rPr>
        <w:t xml:space="preserve"> ผลสัมฤทธิ์ </w:t>
      </w:r>
      <w:r w:rsidRPr="0070006B">
        <w:rPr>
          <w:rFonts w:ascii="TH SarabunPSK" w:hAnsi="TH SarabunPSK"/>
          <w:sz w:val="32"/>
        </w:rPr>
        <w:t>:</w:t>
      </w:r>
      <w:r w:rsidRPr="0070006B">
        <w:rPr>
          <w:rFonts w:ascii="TH SarabunPSK" w:hAnsi="TH SarabunPSK"/>
          <w:sz w:val="32"/>
          <w:cs/>
        </w:rPr>
        <w:t xml:space="preserve"> </w:t>
      </w:r>
      <w:r w:rsidRPr="0070006B">
        <w:rPr>
          <w:rFonts w:ascii="TH SarabunPSK" w:hAnsi="TH SarabunPSK"/>
          <w:sz w:val="32"/>
        </w:rPr>
        <w:t xml:space="preserve">SME </w:t>
      </w:r>
      <w:r w:rsidRPr="0070006B">
        <w:rPr>
          <w:rFonts w:ascii="TH SarabunPSK" w:hAnsi="TH SarabunPSK"/>
          <w:sz w:val="32"/>
          <w:cs/>
        </w:rPr>
        <w:t xml:space="preserve">และผู้ประกอบกิจการชุมชน มีความรู้และทักษะในการประกอบธุรกิจ 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  <w:t xml:space="preserve">       สามารถสร้างสรรค์สินค้าและบริการที่มีคุณภาพ ได้มาตรฐาน และแข่งขันได้ทั้งใน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  <w:cs/>
        </w:rPr>
      </w:pP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  <w:t xml:space="preserve">       ประเทศและตลาดสากล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2</w:t>
      </w:r>
      <w:r w:rsidRPr="0070006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5</w:t>
      </w:r>
      <w:r w:rsidRPr="0070006B">
        <w:rPr>
          <w:rFonts w:ascii="TH SarabunPSK" w:hAnsi="TH SarabunPSK"/>
          <w:sz w:val="32"/>
          <w:cs/>
        </w:rPr>
        <w:t xml:space="preserve"> แผนงาน</w:t>
      </w:r>
      <w:proofErr w:type="spellStart"/>
      <w:r w:rsidRPr="0070006B">
        <w:rPr>
          <w:rFonts w:ascii="TH SarabunPSK" w:hAnsi="TH SarabunPSK"/>
          <w:sz w:val="32"/>
          <w:cs/>
        </w:rPr>
        <w:t>บูรณา</w:t>
      </w:r>
      <w:proofErr w:type="spellEnd"/>
      <w:r w:rsidRPr="0070006B">
        <w:rPr>
          <w:rFonts w:ascii="TH SarabunPSK" w:hAnsi="TH SarabunPSK"/>
          <w:sz w:val="32"/>
          <w:cs/>
        </w:rPr>
        <w:t xml:space="preserve">การพัฒนาผู้ประกอบการและเศรษฐกิจชุมชน และ </w:t>
      </w:r>
      <w:r w:rsidRPr="0070006B">
        <w:rPr>
          <w:rFonts w:ascii="TH SarabunPSK" w:hAnsi="TH SarabunPSK"/>
          <w:sz w:val="32"/>
        </w:rPr>
        <w:t xml:space="preserve">SME </w:t>
      </w:r>
      <w:r w:rsidRPr="0070006B">
        <w:rPr>
          <w:rFonts w:ascii="TH SarabunPSK" w:hAnsi="TH SarabunPSK"/>
          <w:sz w:val="32"/>
          <w:cs/>
        </w:rPr>
        <w:t xml:space="preserve">สู่สากล ปี </w:t>
      </w:r>
      <w:r w:rsidRPr="0070006B">
        <w:rPr>
          <w:rFonts w:ascii="TH SarabunPSK" w:hAnsi="TH SarabunPSK"/>
          <w:sz w:val="32"/>
        </w:rPr>
        <w:t>2562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  <w:t xml:space="preserve"> </w:t>
      </w:r>
      <w:r w:rsidRPr="0070006B">
        <w:rPr>
          <w:rFonts w:ascii="TH SarabunPSK" w:hAnsi="TH SarabunPSK"/>
          <w:sz w:val="32"/>
          <w:cs/>
        </w:rPr>
        <w:t xml:space="preserve">เป้าหมายที่ </w:t>
      </w:r>
      <w:r w:rsidRPr="0070006B">
        <w:rPr>
          <w:rFonts w:ascii="TH SarabunPSK" w:hAnsi="TH SarabunPSK"/>
          <w:sz w:val="32"/>
        </w:rPr>
        <w:t xml:space="preserve"> : SME </w:t>
      </w:r>
      <w:r w:rsidRPr="0070006B">
        <w:rPr>
          <w:rFonts w:ascii="TH SarabunPSK" w:hAnsi="TH SarabunPSK"/>
          <w:sz w:val="32"/>
          <w:cs/>
        </w:rPr>
        <w:t>และผู้ประกอบการชุมชนได้รับการยกระดับ เพื่อเพิ่มขีดความสามารถ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  <w:t>ในการแข่งขันในระดับสากล</w:t>
      </w:r>
      <w:r w:rsidRPr="0070006B">
        <w:rPr>
          <w:rFonts w:ascii="TH SarabunPSK" w:hAnsi="TH SarabunPSK"/>
          <w:sz w:val="32"/>
        </w:rPr>
        <w:t xml:space="preserve"> 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  <w:t xml:space="preserve"> </w:t>
      </w:r>
      <w:r w:rsidRPr="0070006B">
        <w:rPr>
          <w:rFonts w:ascii="TH SarabunPSK" w:hAnsi="TH SarabunPSK"/>
          <w:sz w:val="32"/>
          <w:cs/>
        </w:rPr>
        <w:t xml:space="preserve">ตัวชี้วัด </w:t>
      </w:r>
      <w:r w:rsidRPr="0070006B">
        <w:rPr>
          <w:rFonts w:ascii="TH SarabunPSK" w:hAnsi="TH SarabunPSK"/>
          <w:sz w:val="32"/>
        </w:rPr>
        <w:t xml:space="preserve">: SME </w:t>
      </w:r>
      <w:r w:rsidRPr="0070006B">
        <w:rPr>
          <w:rFonts w:ascii="TH SarabunPSK" w:hAnsi="TH SarabunPSK"/>
          <w:sz w:val="32"/>
          <w:cs/>
        </w:rPr>
        <w:t>และผู้ประกอบการชุมชนที่ได้รับการพัฒนา สามารถสร้างมูลค่าทางเศรษฐกิจ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  <w:cs/>
        </w:rPr>
      </w:pP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</w:r>
      <w:r w:rsidRPr="0070006B">
        <w:rPr>
          <w:rFonts w:ascii="TH SarabunPSK" w:hAnsi="TH SarabunPSK"/>
          <w:sz w:val="32"/>
          <w:cs/>
        </w:rPr>
        <w:tab/>
        <w:t xml:space="preserve">    ได้ไม่น้อยกว่า 120</w:t>
      </w:r>
      <w:r w:rsidRPr="0070006B">
        <w:rPr>
          <w:rFonts w:ascii="TH SarabunPSK" w:hAnsi="TH SarabunPSK"/>
          <w:sz w:val="32"/>
        </w:rPr>
        <w:t>,</w:t>
      </w:r>
      <w:r w:rsidRPr="0070006B">
        <w:rPr>
          <w:rFonts w:ascii="TH SarabunPSK" w:hAnsi="TH SarabunPSK"/>
          <w:sz w:val="32"/>
          <w:cs/>
        </w:rPr>
        <w:t>000 บาท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  <w:t xml:space="preserve"> </w:t>
      </w:r>
      <w:r w:rsidRPr="0070006B">
        <w:rPr>
          <w:rFonts w:ascii="TH SarabunPSK" w:hAnsi="TH SarabunPSK"/>
          <w:sz w:val="32"/>
          <w:cs/>
        </w:rPr>
        <w:t xml:space="preserve">แนวทางการดำเนินงานที่ </w:t>
      </w:r>
      <w:r w:rsidRPr="0070006B">
        <w:rPr>
          <w:rFonts w:ascii="TH SarabunPSK" w:hAnsi="TH SarabunPSK"/>
          <w:sz w:val="32"/>
        </w:rPr>
        <w:t xml:space="preserve">2 : </w:t>
      </w:r>
      <w:r w:rsidRPr="0070006B">
        <w:rPr>
          <w:rFonts w:ascii="TH SarabunPSK" w:hAnsi="TH SarabunPSK"/>
          <w:sz w:val="32"/>
          <w:cs/>
        </w:rPr>
        <w:t xml:space="preserve">ส่งเสริม </w:t>
      </w:r>
      <w:r w:rsidRPr="0070006B">
        <w:rPr>
          <w:rFonts w:ascii="TH SarabunPSK" w:hAnsi="TH SarabunPSK"/>
          <w:sz w:val="32"/>
        </w:rPr>
        <w:t xml:space="preserve">SMEs </w:t>
      </w:r>
      <w:r w:rsidRPr="0070006B">
        <w:rPr>
          <w:rFonts w:ascii="TH SarabunPSK" w:hAnsi="TH SarabunPSK"/>
          <w:sz w:val="32"/>
          <w:cs/>
        </w:rPr>
        <w:t>กลุ่มทั่วไป (</w:t>
      </w:r>
      <w:r w:rsidRPr="0070006B">
        <w:rPr>
          <w:rFonts w:ascii="TH SarabunPSK" w:hAnsi="TH SarabunPSK"/>
          <w:sz w:val="32"/>
        </w:rPr>
        <w:t xml:space="preserve">Regular) </w:t>
      </w:r>
      <w:r w:rsidRPr="0070006B">
        <w:rPr>
          <w:rFonts w:ascii="TH SarabunPSK" w:hAnsi="TH SarabunPSK"/>
          <w:sz w:val="32"/>
          <w:cs/>
        </w:rPr>
        <w:t xml:space="preserve">ให้มีศักยภาพมากขึ้น 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 xml:space="preserve">และให้ความช่วยเหลือ </w:t>
      </w:r>
      <w:r w:rsidRPr="0070006B">
        <w:rPr>
          <w:rFonts w:ascii="TH SarabunPSK" w:hAnsi="TH SarabunPSK"/>
          <w:sz w:val="32"/>
        </w:rPr>
        <w:t xml:space="preserve">SME </w:t>
      </w:r>
      <w:r w:rsidRPr="0070006B">
        <w:rPr>
          <w:rFonts w:ascii="TH SarabunPSK" w:hAnsi="TH SarabunPSK"/>
          <w:sz w:val="32"/>
          <w:cs/>
        </w:rPr>
        <w:t>ที่ประสบปัญหาทางธุรกิจ (</w:t>
      </w:r>
      <w:r w:rsidRPr="0070006B">
        <w:rPr>
          <w:rFonts w:ascii="TH SarabunPSK" w:hAnsi="TH SarabunPSK"/>
          <w:sz w:val="32"/>
        </w:rPr>
        <w:t>Turn Around)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jc w:val="thaiDistribute"/>
        <w:rPr>
          <w:rFonts w:ascii="TH SarabunPSK" w:hAnsi="TH SarabunPSK"/>
          <w:sz w:val="32"/>
          <w:cs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  <w:t xml:space="preserve"> </w:t>
      </w:r>
      <w:r w:rsidRPr="0070006B">
        <w:rPr>
          <w:rFonts w:ascii="TH SarabunPSK" w:hAnsi="TH SarabunPSK"/>
          <w:sz w:val="32"/>
          <w:cs/>
        </w:rPr>
        <w:t xml:space="preserve">ตัวชี้วัดที่ </w:t>
      </w:r>
      <w:r w:rsidRPr="0070006B">
        <w:rPr>
          <w:rFonts w:ascii="TH SarabunPSK" w:hAnsi="TH SarabunPSK"/>
          <w:sz w:val="32"/>
        </w:rPr>
        <w:t xml:space="preserve">2 : SMEs </w:t>
      </w:r>
      <w:r w:rsidRPr="0070006B">
        <w:rPr>
          <w:rFonts w:ascii="TH SarabunPSK" w:hAnsi="TH SarabunPSK"/>
          <w:sz w:val="32"/>
          <w:cs/>
        </w:rPr>
        <w:t>ได้รับการพัฒนาผลิตภาพ/ประสิทธิภาพ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z w:val="32"/>
          <w:cs/>
        </w:rPr>
        <w:t>และมาตรฐานในการประกอบธุรกิจ</w:t>
      </w:r>
    </w:p>
    <w:p w:rsidR="0070006B" w:rsidRPr="0070006B" w:rsidRDefault="0070006B" w:rsidP="0070006B">
      <w:pPr>
        <w:tabs>
          <w:tab w:val="left" w:pos="284"/>
          <w:tab w:val="left" w:pos="567"/>
          <w:tab w:val="left" w:pos="900"/>
        </w:tabs>
        <w:spacing w:before="120"/>
        <w:rPr>
          <w:rFonts w:ascii="TH SarabunPSK" w:hAnsi="TH SarabunPSK"/>
          <w:color w:val="000000"/>
          <w:sz w:val="32"/>
          <w:cs/>
        </w:rPr>
      </w:pPr>
      <w:r>
        <w:rPr>
          <w:rFonts w:ascii="TH SarabunPSK" w:hAnsi="TH SarabunPSK"/>
          <w:b/>
          <w:bCs/>
          <w:color w:val="000000"/>
          <w:sz w:val="32"/>
        </w:rPr>
        <w:t>3</w:t>
      </w:r>
      <w:r w:rsidRPr="0070006B">
        <w:rPr>
          <w:rFonts w:ascii="TH SarabunPSK" w:hAnsi="TH SarabunPSK"/>
          <w:b/>
          <w:bCs/>
          <w:color w:val="000000"/>
          <w:sz w:val="32"/>
        </w:rPr>
        <w:t xml:space="preserve">. </w:t>
      </w:r>
      <w:r w:rsidRPr="0070006B">
        <w:rPr>
          <w:rFonts w:ascii="TH SarabunPSK" w:hAnsi="TH SarabunPSK"/>
          <w:b/>
          <w:bCs/>
          <w:color w:val="000000"/>
          <w:sz w:val="32"/>
          <w:cs/>
        </w:rPr>
        <w:t>หน่วยงานรับผิดชอบ</w:t>
      </w:r>
      <w:r w:rsidRPr="0070006B">
        <w:rPr>
          <w:rFonts w:ascii="TH SarabunPSK" w:hAnsi="TH SarabunPSK"/>
          <w:color w:val="000000"/>
          <w:sz w:val="32"/>
          <w:cs/>
        </w:rPr>
        <w:t xml:space="preserve"> กองพัฒนาศักยภาพแรงงานและผู้ประกอบกิจการ กรมพัฒนาฝีมือแรงงาน</w:t>
      </w:r>
    </w:p>
    <w:p w:rsidR="0070006B" w:rsidRPr="0070006B" w:rsidRDefault="0070006B" w:rsidP="0070006B">
      <w:pPr>
        <w:tabs>
          <w:tab w:val="left" w:pos="0"/>
        </w:tabs>
        <w:spacing w:before="120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/>
          <w:b/>
          <w:bCs/>
          <w:color w:val="000000"/>
          <w:sz w:val="32"/>
        </w:rPr>
        <w:t>4</w:t>
      </w:r>
      <w:r w:rsidRPr="0070006B">
        <w:rPr>
          <w:rFonts w:ascii="TH SarabunPSK" w:hAnsi="TH SarabunPSK"/>
          <w:b/>
          <w:bCs/>
          <w:color w:val="000000"/>
          <w:sz w:val="32"/>
          <w:cs/>
        </w:rPr>
        <w:t>. หลักการและเหตุผล</w:t>
      </w:r>
    </w:p>
    <w:p w:rsidR="0070006B" w:rsidRPr="0070006B" w:rsidRDefault="0070006B" w:rsidP="00915820">
      <w:pPr>
        <w:tabs>
          <w:tab w:val="left" w:pos="0"/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ab/>
        <w:t>ยุทธศาสตร์สำคัญภายใต้การนำของนายกรัฐมนตรี (พลเอก ประยุทธ์ จันทร์โอชา) เน้นในเรื่อง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br/>
        <w:t xml:space="preserve">การพัฒนาสู่ </w:t>
      </w:r>
      <w:r w:rsidRPr="0070006B">
        <w:rPr>
          <w:rFonts w:ascii="TH SarabunPSK" w:hAnsi="TH SarabunPSK"/>
          <w:color w:val="000000"/>
          <w:sz w:val="32"/>
          <w:shd w:val="clear" w:color="auto" w:fill="FFFFFF"/>
        </w:rPr>
        <w:t>“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>ความมั่นคง มั่งคั่ง และยั่งยืน</w:t>
      </w:r>
      <w:r w:rsidRPr="0070006B">
        <w:rPr>
          <w:rFonts w:ascii="TH SarabunPSK" w:hAnsi="TH SarabunPSK"/>
          <w:color w:val="000000"/>
          <w:sz w:val="32"/>
          <w:shd w:val="clear" w:color="auto" w:fill="FFFFFF"/>
        </w:rPr>
        <w:t xml:space="preserve">”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ด้วยการสร้าง </w:t>
      </w:r>
      <w:r w:rsidRPr="0070006B">
        <w:rPr>
          <w:rFonts w:ascii="TH SarabunPSK" w:hAnsi="TH SarabunPSK"/>
          <w:color w:val="000000"/>
          <w:sz w:val="32"/>
          <w:shd w:val="clear" w:color="auto" w:fill="FFFFFF"/>
        </w:rPr>
        <w:t>“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>ความเข้มแข็งจากภายใน</w:t>
      </w:r>
      <w:r w:rsidRPr="0070006B">
        <w:rPr>
          <w:rFonts w:ascii="TH SarabunPSK" w:hAnsi="TH SarabunPSK"/>
          <w:color w:val="000000"/>
          <w:sz w:val="32"/>
          <w:shd w:val="clear" w:color="auto" w:fill="FFFFFF"/>
        </w:rPr>
        <w:t xml:space="preserve">”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ขับเคลื่อนตามแนวคิด </w:t>
      </w:r>
      <w:r w:rsidRPr="0070006B">
        <w:rPr>
          <w:rFonts w:ascii="TH SarabunPSK" w:hAnsi="TH SarabunPSK"/>
          <w:color w:val="000000"/>
          <w:spacing w:val="4"/>
          <w:sz w:val="32"/>
          <w:shd w:val="clear" w:color="auto" w:fill="FFFFFF"/>
        </w:rPr>
        <w:t>“</w:t>
      </w:r>
      <w:r w:rsidRPr="0070006B">
        <w:rPr>
          <w:rFonts w:ascii="TH SarabunPSK" w:hAnsi="TH SarabunPSK"/>
          <w:color w:val="000000"/>
          <w:spacing w:val="4"/>
          <w:sz w:val="32"/>
          <w:shd w:val="clear" w:color="auto" w:fill="FFFFFF"/>
          <w:cs/>
        </w:rPr>
        <w:t>ปรัชญาเศรษฐกิจพอเพียง</w:t>
      </w:r>
      <w:r w:rsidRPr="0070006B">
        <w:rPr>
          <w:rFonts w:ascii="TH SarabunPSK" w:hAnsi="TH SarabunPSK"/>
          <w:color w:val="000000"/>
          <w:spacing w:val="4"/>
          <w:sz w:val="32"/>
          <w:shd w:val="clear" w:color="auto" w:fill="FFFFFF"/>
        </w:rPr>
        <w:t xml:space="preserve">” </w:t>
      </w:r>
      <w:r w:rsidRPr="0070006B">
        <w:rPr>
          <w:rFonts w:ascii="TH SarabunPSK" w:hAnsi="TH SarabunPSK"/>
          <w:color w:val="000000"/>
          <w:spacing w:val="4"/>
          <w:sz w:val="32"/>
          <w:shd w:val="clear" w:color="auto" w:fill="FFFFFF"/>
          <w:cs/>
        </w:rPr>
        <w:t xml:space="preserve">ผ่านกลไก </w:t>
      </w:r>
      <w:r w:rsidRPr="0070006B">
        <w:rPr>
          <w:rFonts w:ascii="TH SarabunPSK" w:hAnsi="TH SarabunPSK"/>
          <w:color w:val="000000"/>
          <w:spacing w:val="4"/>
          <w:sz w:val="32"/>
          <w:shd w:val="clear" w:color="auto" w:fill="FFFFFF"/>
        </w:rPr>
        <w:t>“</w:t>
      </w:r>
      <w:r w:rsidRPr="0070006B">
        <w:rPr>
          <w:rFonts w:ascii="TH SarabunPSK" w:hAnsi="TH SarabunPSK"/>
          <w:color w:val="000000"/>
          <w:spacing w:val="4"/>
          <w:sz w:val="32"/>
          <w:shd w:val="clear" w:color="auto" w:fill="FFFFFF"/>
          <w:cs/>
        </w:rPr>
        <w:t>ประชารัฐ</w:t>
      </w:r>
      <w:r w:rsidRPr="0070006B">
        <w:rPr>
          <w:rFonts w:ascii="TH SarabunPSK" w:hAnsi="TH SarabunPSK"/>
          <w:color w:val="000000"/>
          <w:spacing w:val="4"/>
          <w:sz w:val="32"/>
          <w:shd w:val="clear" w:color="auto" w:fill="FFFFFF"/>
        </w:rPr>
        <w:t>”</w:t>
      </w:r>
      <w:r w:rsidRPr="0070006B">
        <w:rPr>
          <w:rFonts w:ascii="TH SarabunPSK" w:hAnsi="TH SarabunPSK"/>
          <w:color w:val="000000"/>
          <w:spacing w:val="4"/>
          <w:sz w:val="32"/>
          <w:cs/>
        </w:rPr>
        <w:t>ซึ่งเป็นความร่วมมือระหว่างภาครัฐและเอกชน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เพื่อขับเคลื่อนการปฏิรูปประเทศไทย ให้สามารถรับมือกับโอกาสและภัยคุกคามชุดใหม่ในศตวรรษที่ </w:t>
      </w:r>
      <w:r w:rsidRPr="0070006B">
        <w:rPr>
          <w:rFonts w:ascii="TH SarabunPSK" w:hAnsi="TH SarabunPSK"/>
          <w:color w:val="000000"/>
          <w:sz w:val="32"/>
          <w:shd w:val="clear" w:color="auto" w:fill="FFFFFF"/>
        </w:rPr>
        <w:t>21</w:t>
      </w:r>
      <w:r w:rsidRPr="0070006B">
        <w:rPr>
          <w:rFonts w:ascii="TH SarabunPSK" w:hAnsi="TH SarabunPSK"/>
          <w:color w:val="000000"/>
          <w:sz w:val="32"/>
          <w:cs/>
        </w:rPr>
        <w:t xml:space="preserve"> สำหรับประเทศไทย ขณะนี้กำลังเผชิญกับความท้าทาย“กับดักประเทศรายได้ปานกลาง” และประสบปัญหาการลดลงของผลิตภาพแรงงานและกำลังแรงงาน นอกจากนี้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>ยังมีปัญหาการขาดแคลนแรงงานทั้งเชิงปริมาณและคุณภาพด้วย</w:t>
      </w:r>
      <w:r w:rsidRPr="0070006B">
        <w:rPr>
          <w:rFonts w:ascii="TH SarabunPSK" w:hAnsi="TH SarabunPSK"/>
          <w:color w:val="000000"/>
          <w:sz w:val="32"/>
          <w:cs/>
        </w:rPr>
        <w:t>ซึ่งล้วนเป็นข้อจำกัดต่อการปรับโครงสร้างเศรษฐกิจไทย</w:t>
      </w:r>
      <w:r w:rsidRPr="0070006B">
        <w:rPr>
          <w:rFonts w:ascii="TH SarabunPSK" w:hAnsi="TH SarabunPSK"/>
          <w:color w:val="000000"/>
          <w:sz w:val="32"/>
        </w:rPr>
        <w:t xml:space="preserve"> (Structural Transformation) </w:t>
      </w:r>
      <w:r w:rsidRPr="0070006B">
        <w:rPr>
          <w:rFonts w:ascii="TH SarabunPSK" w:hAnsi="TH SarabunPSK"/>
          <w:color w:val="000000"/>
          <w:sz w:val="32"/>
          <w:cs/>
        </w:rPr>
        <w:t>เพื่อก้าวข้าม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พัฒนาการเศรษฐกิจไทยสู่ประเทศที่มีรายได้สูงซึ่งเป็นความมุ่งมั่นของนายกรัฐมนตรี (พลเอก ประยุทธ์จันทร์โอชา)</w:t>
      </w:r>
      <w:r w:rsidRPr="0070006B">
        <w:rPr>
          <w:rFonts w:ascii="TH SarabunPSK" w:hAnsi="TH SarabunPSK"/>
          <w:color w:val="000000"/>
          <w:sz w:val="32"/>
          <w:cs/>
        </w:rPr>
        <w:t xml:space="preserve"> ที่ต้องการปรับเปลี่ยนโครงสร้างไปสู่ </w:t>
      </w:r>
      <w:r w:rsidRPr="0070006B">
        <w:rPr>
          <w:rFonts w:ascii="TH SarabunPSK" w:hAnsi="TH SarabunPSK"/>
          <w:color w:val="000000"/>
          <w:sz w:val="32"/>
        </w:rPr>
        <w:t xml:space="preserve">Value-Based Economy </w:t>
      </w:r>
      <w:r w:rsidRPr="0070006B">
        <w:rPr>
          <w:rFonts w:ascii="TH SarabunPSK" w:hAnsi="TH SarabunPSK"/>
          <w:color w:val="000000"/>
          <w:sz w:val="32"/>
          <w:cs/>
        </w:rPr>
        <w:t>หรือเศรษฐกิจที่ขับเคลื่อนด้วยนวัตกรรม กล่าวคือ ต้องปรับเศรษฐกิจแบบทำมากได้น้อย เป็นทำน้อยได้มาก ซึ่งการขับเคลื่อนให้เกิดการเปลี่ยนแปลงนี้</w:t>
      </w:r>
      <w:r w:rsidRPr="0070006B">
        <w:rPr>
          <w:rFonts w:ascii="TH SarabunPSK" w:eastAsia="BrowalliaNew" w:hAnsi="TH SarabunPSK"/>
          <w:color w:val="000000"/>
          <w:sz w:val="32"/>
          <w:cs/>
        </w:rPr>
        <w:t>ผลิตภาพการผลิตถือเป็นสิ่งสำคัญในการขับเคลื่อนทางเศรษฐกิจระยะยาวรวมถึงสามารถยกระดับคุณภาพชีวิตของประชากรในแต่ละประเทศให้มีความเป็นอยู่ที่ดีขึ้นโดยผลิตภาพการผลิตจะมีอิทธิพล</w:t>
      </w:r>
      <w:r w:rsidRPr="0070006B">
        <w:rPr>
          <w:rFonts w:ascii="TH SarabunPSK" w:eastAsia="BrowalliaNew" w:hAnsi="TH SarabunPSK"/>
          <w:color w:val="000000"/>
          <w:spacing w:val="-12"/>
          <w:sz w:val="32"/>
          <w:cs/>
        </w:rPr>
        <w:t>ต่ออัตราเงินเฟ้ออัตราแลกเปลี่ยนและปัจจัยทางเศรษฐกิจอื่นๆ อาทิการอุปโภคบริโภคการลงทุนและการจ้าง</w:t>
      </w:r>
      <w:r w:rsidRPr="0070006B">
        <w:rPr>
          <w:rFonts w:ascii="TH SarabunPSK" w:eastAsia="BrowalliaNew" w:hAnsi="TH SarabunPSK"/>
          <w:color w:val="000000"/>
          <w:spacing w:val="-6"/>
          <w:sz w:val="32"/>
          <w:cs/>
        </w:rPr>
        <w:t>งาน</w:t>
      </w:r>
      <w:r w:rsidRPr="0070006B">
        <w:rPr>
          <w:rFonts w:ascii="TH SarabunPSK" w:eastAsia="BrowalliaNew" w:hAnsi="TH SarabunPSK"/>
          <w:color w:val="000000"/>
          <w:sz w:val="32"/>
          <w:cs/>
        </w:rPr>
        <w:t>ดังนั้นการที่จะพัฒนาศักยภาพการผลิตจำเป็นต้องพัฒนาประสิทธิภาพของปัจจัยในการผลิตเป็นกำลังสำคัญซึ่งปัจจัยการผลิตที่เป็น</w:t>
      </w:r>
      <w:r w:rsidRPr="0070006B">
        <w:rPr>
          <w:rFonts w:ascii="TH SarabunPSK" w:eastAsia="BrowalliaNew" w:hAnsi="TH SarabunPSK"/>
          <w:color w:val="000000"/>
          <w:spacing w:val="-6"/>
          <w:sz w:val="32"/>
          <w:cs/>
        </w:rPr>
        <w:t>ตัวแปรสำคัญของผลิตภาพการผลิตคือแรงงานและทุนสำหรับการวัดผลิตภาพการผลิตที่เป็นที่นิยมที่สุดคือผลิตภาพ</w:t>
      </w:r>
      <w:r w:rsidRPr="0070006B">
        <w:rPr>
          <w:rFonts w:ascii="TH SarabunPSK" w:eastAsia="BrowalliaNew" w:hAnsi="TH SarabunPSK"/>
          <w:color w:val="000000"/>
          <w:sz w:val="32"/>
          <w:cs/>
        </w:rPr>
        <w:t>การผลิตของปัจจัยแรงงาน</w:t>
      </w:r>
    </w:p>
    <w:p w:rsidR="0070006B" w:rsidRPr="0070006B" w:rsidRDefault="0070006B" w:rsidP="0070006B">
      <w:pPr>
        <w:tabs>
          <w:tab w:val="left" w:pos="0"/>
          <w:tab w:val="left" w:pos="709"/>
        </w:tabs>
        <w:ind w:firstLine="284"/>
        <w:jc w:val="thaiDistribute"/>
        <w:rPr>
          <w:rFonts w:ascii="TH SarabunPSK" w:eastAsia="BrowalliaNew" w:hAnsi="TH SarabunPSK"/>
          <w:color w:val="000000"/>
          <w:spacing w:val="-12"/>
          <w:sz w:val="32"/>
        </w:rPr>
      </w:pPr>
      <w:r w:rsidRPr="0070006B">
        <w:rPr>
          <w:rFonts w:ascii="TH SarabunPSK" w:eastAsia="BrowalliaNew" w:hAnsi="TH SarabunPSK"/>
          <w:color w:val="000000"/>
          <w:spacing w:val="-12"/>
          <w:sz w:val="32"/>
          <w:cs/>
        </w:rPr>
        <w:lastRenderedPageBreak/>
        <w:t xml:space="preserve">       การเพิ่มขึ้นของผลิตภาพแรงงาน</w:t>
      </w:r>
      <w:r w:rsidRPr="0070006B">
        <w:rPr>
          <w:rFonts w:ascii="TH SarabunPSK" w:eastAsia="BrowalliaNew" w:hAnsi="TH SarabunPSK"/>
          <w:color w:val="000000"/>
          <w:spacing w:val="-12"/>
          <w:sz w:val="32"/>
        </w:rPr>
        <w:t xml:space="preserve"> (</w:t>
      </w:r>
      <w:proofErr w:type="spellStart"/>
      <w:r w:rsidRPr="0070006B">
        <w:rPr>
          <w:rFonts w:ascii="TH SarabunPSK" w:eastAsia="BrowalliaNew" w:hAnsi="TH SarabunPSK"/>
          <w:color w:val="000000"/>
          <w:spacing w:val="-12"/>
          <w:sz w:val="32"/>
        </w:rPr>
        <w:t>Labour</w:t>
      </w:r>
      <w:proofErr w:type="spellEnd"/>
      <w:r w:rsidRPr="0070006B">
        <w:rPr>
          <w:rFonts w:ascii="TH SarabunPSK" w:eastAsia="BrowalliaNew" w:hAnsi="TH SarabunPSK"/>
          <w:color w:val="000000"/>
          <w:spacing w:val="-12"/>
          <w:sz w:val="32"/>
        </w:rPr>
        <w:t xml:space="preserve"> Productivity) </w:t>
      </w:r>
      <w:r w:rsidRPr="0070006B">
        <w:rPr>
          <w:rFonts w:ascii="TH SarabunPSK" w:eastAsia="BrowalliaNew" w:hAnsi="TH SarabunPSK"/>
          <w:color w:val="000000"/>
          <w:spacing w:val="-12"/>
          <w:sz w:val="32"/>
          <w:cs/>
        </w:rPr>
        <w:t>มีความสำคัญอย่างยิ่งต่อความสามารถใน</w:t>
      </w:r>
      <w:r w:rsidRPr="0070006B">
        <w:rPr>
          <w:rFonts w:ascii="TH SarabunPSK" w:eastAsia="BrowalliaNew" w:hAnsi="TH SarabunPSK"/>
          <w:color w:val="000000"/>
          <w:spacing w:val="-12"/>
          <w:sz w:val="32"/>
          <w:cs/>
        </w:rPr>
        <w:br/>
        <w:t>การแข่งขันของประเทศเนื่องจากการเพิ่มผลิตภาพแรงงานเป็นเรื่องสำคัญที่สามารถแสดงถึงประสิทธิภาพในการทำงานของปัจจัยการผลิตด้านแรงงานเพื่อใช้เปรียบเทียบผลงานทางด้านเศรษฐกิจโดยทำการวัดจากอัตราส่วนของผลผลิตกับ</w:t>
      </w:r>
      <w:r w:rsidRPr="0070006B">
        <w:rPr>
          <w:rFonts w:ascii="TH SarabunPSK" w:eastAsia="BrowalliaNew" w:hAnsi="TH SarabunPSK"/>
          <w:color w:val="000000"/>
          <w:spacing w:val="-4"/>
          <w:sz w:val="32"/>
          <w:cs/>
        </w:rPr>
        <w:t>จำนวนแรงงานในระบบเศรษฐกิจโดยในช่วงเกือบ</w:t>
      </w:r>
      <w:r w:rsidRPr="0070006B">
        <w:rPr>
          <w:rFonts w:ascii="TH SarabunPSK" w:eastAsia="BrowalliaNew" w:hAnsi="TH SarabunPSK"/>
          <w:color w:val="000000"/>
          <w:spacing w:val="-4"/>
          <w:sz w:val="32"/>
        </w:rPr>
        <w:t xml:space="preserve"> 10 </w:t>
      </w:r>
      <w:r w:rsidRPr="0070006B">
        <w:rPr>
          <w:rFonts w:ascii="TH SarabunPSK" w:eastAsia="BrowalliaNew" w:hAnsi="TH SarabunPSK"/>
          <w:color w:val="000000"/>
          <w:spacing w:val="-4"/>
          <w:sz w:val="32"/>
          <w:cs/>
        </w:rPr>
        <w:t>ปีที่ผ่านมาผลิตภาพแรงงานของประเทศไทยขยายตัวอยู่ในระดับ</w:t>
      </w:r>
      <w:r w:rsidRPr="0070006B">
        <w:rPr>
          <w:rFonts w:ascii="TH SarabunPSK" w:eastAsia="BrowalliaNew" w:hAnsi="TH SarabunPSK"/>
          <w:color w:val="000000"/>
          <w:spacing w:val="-12"/>
          <w:sz w:val="32"/>
          <w:cs/>
        </w:rPr>
        <w:t>ค่อนข้างต่ำและมีแนวโน้มลดลง  ซึ่งสะท้อนว่าประเทศไทยมุ่งเน้นปัจจัยด้านเงินทุนและปริมาณแรงงานมากกว่า</w:t>
      </w:r>
      <w:r w:rsidRPr="0070006B">
        <w:rPr>
          <w:rFonts w:ascii="TH SarabunPSK" w:eastAsia="BrowalliaNew" w:hAnsi="TH SarabunPSK"/>
          <w:color w:val="000000"/>
          <w:spacing w:val="-12"/>
          <w:sz w:val="32"/>
          <w:cs/>
        </w:rPr>
        <w:br/>
        <w:t>การพัฒนาคุณภาพแรงงาน สืบเนื่องจากปัญหาการขาดแคลนแรงงานที่มีทักษะทำให้ไม่สามารถพัฒนาไปสู่การใช้เทคโนโลยีขั้นสูงเพื่อเพิ่มศักยภาพในการผลิตได้ทั้งนี้เพื่อเพิ่มศักยภาพและความสามารถในการแข่งขันของประเทศจึงควรมีแนวทางในการพัฒนาผลิตภาพแรงงาน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>กรมพัฒนาฝีมือแรงงานในฐานะหน่วยงานภาครัฐที่มีภารกิจใน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br/>
        <w:t xml:space="preserve">การขับเคลื่อนผู้ประกอบกิจการและแรงงานให้มีขีดความสามารถในการแข่งขัน 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 xml:space="preserve">จึงได้จัดทำ </w:t>
      </w:r>
      <w:r w:rsidRPr="0070006B">
        <w:rPr>
          <w:rFonts w:ascii="TH SarabunPSK" w:hAnsi="TH SarabunPSK"/>
          <w:color w:val="000000"/>
          <w:spacing w:val="-4"/>
          <w:sz w:val="32"/>
        </w:rPr>
        <w:t>“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โครงการเพิ่มผลิตภาพแรงงาน</w:t>
      </w:r>
      <w:r w:rsidRPr="0070006B">
        <w:rPr>
          <w:rFonts w:ascii="TH SarabunPSK" w:hAnsi="TH SarabunPSK"/>
          <w:color w:val="000000"/>
          <w:spacing w:val="-4"/>
          <w:sz w:val="32"/>
        </w:rPr>
        <w:t>”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โดยมีเป้าหมาย</w:t>
      </w:r>
      <w:r w:rsidRPr="0070006B">
        <w:rPr>
          <w:rFonts w:ascii="TH SarabunPSK" w:hAnsi="TH SarabunPSK"/>
          <w:color w:val="000000"/>
          <w:sz w:val="32"/>
          <w:cs/>
        </w:rPr>
        <w:t xml:space="preserve">ในการ </w:t>
      </w:r>
      <w:r w:rsidRPr="0070006B">
        <w:rPr>
          <w:rFonts w:ascii="TH SarabunPSK" w:hAnsi="TH SarabunPSK"/>
          <w:color w:val="000000"/>
          <w:sz w:val="32"/>
        </w:rPr>
        <w:t xml:space="preserve">Re-skill </w:t>
      </w:r>
      <w:r w:rsidRPr="0070006B">
        <w:rPr>
          <w:rFonts w:ascii="TH SarabunPSK" w:hAnsi="TH SarabunPSK"/>
          <w:color w:val="000000"/>
          <w:sz w:val="32"/>
          <w:cs/>
        </w:rPr>
        <w:t>แรงงานทักษะต่ำไปสู่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แรงงานที่มีความรู้ ความเชี่ยวชาญ และทักษะสูง ได้มาตรฐานฝีมือแรงงาน โดยเน้นการประยุกต์ใช้ความรู้ ความเข้าใจ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ด้านวิทยาศาสตร์เทคโนโลยีวิศวกรรมคณิตศาสตร์(</w:t>
      </w:r>
      <w:r w:rsidRPr="0070006B">
        <w:rPr>
          <w:rFonts w:ascii="TH SarabunPSK" w:hAnsi="TH SarabunPSK"/>
          <w:color w:val="000000"/>
          <w:spacing w:val="-8"/>
          <w:sz w:val="32"/>
        </w:rPr>
        <w:t>STEM Workforce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) โดยเฉพาะ</w:t>
      </w:r>
      <w:r w:rsidRPr="0070006B">
        <w:rPr>
          <w:rFonts w:ascii="TH SarabunPSK" w:hAnsi="TH SarabunPSK"/>
          <w:color w:val="000000"/>
          <w:sz w:val="32"/>
          <w:cs/>
        </w:rPr>
        <w:t>ระบบการคิดวิเคราะห์อย่างเป็นระบบ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ให้กับพนักงาน </w:t>
      </w:r>
      <w:r w:rsidRPr="0070006B">
        <w:rPr>
          <w:rFonts w:ascii="TH SarabunPSK" w:hAnsi="TH SarabunPSK"/>
          <w:color w:val="000000"/>
          <w:sz w:val="32"/>
          <w:cs/>
        </w:rPr>
        <w:t xml:space="preserve">รวมทั้งผู้ประกอบกิจการที่จะต้องปรับทัศนคติในการดำเนินกิจการจากการบริหารในระบบครอบครัวมาเป็นการบริหารแบบมืออาชีพ เพื่อเป็นการเตรียมความพร้อมในการก้าวข้ามไปสู่ประเทศไทย </w:t>
      </w:r>
      <w:r w:rsidRPr="0070006B">
        <w:rPr>
          <w:rFonts w:ascii="TH SarabunPSK" w:hAnsi="TH SarabunPSK"/>
          <w:color w:val="000000"/>
          <w:sz w:val="32"/>
        </w:rPr>
        <w:t xml:space="preserve">4.0 </w:t>
      </w:r>
      <w:r w:rsidRPr="0070006B">
        <w:rPr>
          <w:rFonts w:ascii="TH SarabunPSK" w:hAnsi="TH SarabunPSK"/>
          <w:color w:val="000000"/>
          <w:spacing w:val="-14"/>
          <w:sz w:val="32"/>
          <w:cs/>
        </w:rPr>
        <w:t>รวมทั้งให้คำปรึกษาแนะนำเชิงลึกแก่สถานประกอบกิจการ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และพนักงานในสถานประกอบกิจการ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ในการสร้างจิตสำนึกให้รู้คุณค่าของทรัพยากรที่มีอยู่อย่างจำกัดและใช้ให้เกิด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>ประโยชน์สูงสุด เข้าใจถึงความสูญเสียที่แฝงอยู่ในกระบวนการทำงานและดำเนินการแก้ไข ปรับปรุงได้อย่างเป็นระบบ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ผ่านกระบวนการพัฒนาบุคลากรภายในสถานประกอบกิจการ </w:t>
      </w:r>
    </w:p>
    <w:p w:rsidR="0070006B" w:rsidRPr="00901C66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901C66">
        <w:rPr>
          <w:rFonts w:ascii="TH SarabunPSK" w:hAnsi="TH SarabunPSK"/>
          <w:color w:val="000000"/>
          <w:sz w:val="32"/>
          <w:cs/>
        </w:rPr>
        <w:tab/>
        <w:t xml:space="preserve">นอกจากนี้ กรมพัฒนาฝีมือแรงงานยังมีแผนการพัฒนาสมรรถนะบุคลากรของกรมพัฒนาฝีมือแรงงาน ผ่านกระบวนการมีส่วนร่วมในการให้คำปรึกษา หรือเป็นผู้ควบคุมงานโดยการสร้างความรู้ ความเข้าใจและทักษะในการให้คำปรึกษา เฉพาะด้าน รวมทั้งเรียนรู้กระบวนการทำงานของที่ปรึกษาอย่างมืออาชีพ </w:t>
      </w:r>
      <w:r w:rsidR="00901C66">
        <w:rPr>
          <w:rFonts w:ascii="TH SarabunPSK" w:hAnsi="TH SarabunPSK" w:hint="cs"/>
          <w:color w:val="000000"/>
          <w:sz w:val="32"/>
          <w:cs/>
        </w:rPr>
        <w:br/>
      </w:r>
      <w:r w:rsidRPr="00901C66">
        <w:rPr>
          <w:rFonts w:ascii="TH SarabunPSK" w:hAnsi="TH SarabunPSK"/>
          <w:color w:val="000000"/>
          <w:sz w:val="32"/>
          <w:cs/>
        </w:rPr>
        <w:t>ด้วยเหตุผลดังกล่าว กรมพัฒนาฝีมือแรงงาน จึงมีความจำเป็นต้องแสวงหาความร่วมมือกับสถาบันการศึกษาระดับมหาวิทยาลัยที่เป็นเครือข่ายการพัฒนาฝีมือแรงงาน ในการให้คำปรึกษาหลักแก่สถานประกอบกิจการ</w:t>
      </w:r>
      <w:r w:rsidR="00901C66">
        <w:rPr>
          <w:rFonts w:ascii="TH SarabunPSK" w:hAnsi="TH SarabunPSK" w:hint="cs"/>
          <w:color w:val="000000"/>
          <w:sz w:val="32"/>
          <w:cs/>
        </w:rPr>
        <w:br/>
      </w:r>
      <w:r w:rsidRPr="00901C66">
        <w:rPr>
          <w:rFonts w:ascii="TH SarabunPSK" w:hAnsi="TH SarabunPSK"/>
          <w:color w:val="000000"/>
          <w:sz w:val="32"/>
          <w:cs/>
        </w:rPr>
        <w:t>ในระยะแรก เพื่อรองรับการเป็นหน่วยงานผู้ให้คำปรึกษากับสถานประกอบกิจการในอนาคต เพื่อผลักดัน</w:t>
      </w:r>
      <w:r w:rsidR="00901C66">
        <w:rPr>
          <w:rFonts w:ascii="TH SarabunPSK" w:hAnsi="TH SarabunPSK" w:hint="cs"/>
          <w:color w:val="000000"/>
          <w:sz w:val="32"/>
          <w:cs/>
        </w:rPr>
        <w:br/>
      </w:r>
      <w:r w:rsidRPr="00901C66">
        <w:rPr>
          <w:rFonts w:ascii="TH SarabunPSK" w:hAnsi="TH SarabunPSK"/>
          <w:color w:val="000000"/>
          <w:sz w:val="32"/>
          <w:cs/>
        </w:rPr>
        <w:t xml:space="preserve">ให้สถานประกอบกิจการ </w:t>
      </w:r>
      <w:r w:rsidRPr="00901C66">
        <w:rPr>
          <w:rFonts w:ascii="TH SarabunPSK" w:hAnsi="TH SarabunPSK"/>
          <w:color w:val="000000"/>
          <w:sz w:val="32"/>
        </w:rPr>
        <w:t>SME</w:t>
      </w:r>
      <w:r w:rsidRPr="00901C66">
        <w:rPr>
          <w:rFonts w:ascii="TH SarabunPSK" w:hAnsi="TH SarabunPSK"/>
          <w:color w:val="000000"/>
          <w:sz w:val="32"/>
          <w:cs/>
        </w:rPr>
        <w:t xml:space="preserve"> สามารถนำแนวทางไปปฏิบัติเพื่อเพิ่มผลิตภาพแรงงานและลดการสูญเสีย</w:t>
      </w:r>
      <w:r w:rsidR="00901C66">
        <w:rPr>
          <w:rFonts w:ascii="TH SarabunPSK" w:hAnsi="TH SarabunPSK" w:hint="cs"/>
          <w:color w:val="000000"/>
          <w:sz w:val="32"/>
          <w:cs/>
        </w:rPr>
        <w:br/>
      </w:r>
      <w:r w:rsidRPr="00901C66">
        <w:rPr>
          <w:rFonts w:ascii="TH SarabunPSK" w:hAnsi="TH SarabunPSK"/>
          <w:color w:val="000000"/>
          <w:sz w:val="32"/>
          <w:cs/>
        </w:rPr>
        <w:t>ในวงจรการผลิตได้อย่างยั่งยืนอันจะเป็นการเพิ่มผลิตภาพแรงงาน และเพิ่มขีดความสามารถในการแข่งขัน</w:t>
      </w:r>
      <w:r w:rsidR="00901C66">
        <w:rPr>
          <w:rFonts w:ascii="TH SarabunPSK" w:hAnsi="TH SarabunPSK" w:hint="cs"/>
          <w:color w:val="000000"/>
          <w:sz w:val="32"/>
          <w:cs/>
        </w:rPr>
        <w:br/>
      </w:r>
      <w:r w:rsidRPr="00901C66">
        <w:rPr>
          <w:rFonts w:ascii="TH SarabunPSK" w:hAnsi="TH SarabunPSK"/>
          <w:color w:val="000000"/>
          <w:sz w:val="32"/>
          <w:cs/>
        </w:rPr>
        <w:t xml:space="preserve">ของสถานประกอบกิจการและส่งผลต่อการเสริมสร้างศักยภาพของประเทศไทยให้มีความสามารถในการแข่งขันกับต่างประเทศ และเพื่อเป็นการติดตามให้ความช่วยเหลือแก่สถานประกอบกิจการที่เคยเข้าร่วมโครงการเพิ่มผลิตภาพแรงงานฯ ตลอดจนขยายความช่วยเหลือสถานประกอบกิจการ </w:t>
      </w:r>
      <w:r w:rsidRPr="00901C66">
        <w:rPr>
          <w:rFonts w:ascii="TH SarabunPSK" w:hAnsi="TH SarabunPSK"/>
          <w:color w:val="000000"/>
          <w:sz w:val="32"/>
        </w:rPr>
        <w:t>SME</w:t>
      </w:r>
      <w:r w:rsidRPr="00901C66">
        <w:rPr>
          <w:rFonts w:ascii="TH SarabunPSK" w:hAnsi="TH SarabunPSK"/>
          <w:color w:val="000000"/>
          <w:sz w:val="32"/>
          <w:cs/>
        </w:rPr>
        <w:t xml:space="preserve"> อย่างทั่วถึง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901C66">
        <w:rPr>
          <w:rFonts w:ascii="TH SarabunPSK" w:hAnsi="TH SarabunPSK"/>
          <w:color w:val="000000"/>
          <w:sz w:val="32"/>
          <w:cs/>
        </w:rPr>
        <w:t xml:space="preserve">มากยิ่งขึ้น และเพื่อสร้างความยั่งยืนในการดำเนินโครงการเพิ่มผลิตภาพแรงงานสู่ </w:t>
      </w:r>
      <w:r w:rsidRPr="00901C66">
        <w:rPr>
          <w:rFonts w:ascii="TH SarabunPSK" w:hAnsi="TH SarabunPSK"/>
          <w:color w:val="000000"/>
          <w:sz w:val="32"/>
        </w:rPr>
        <w:t>SME 4.0</w:t>
      </w:r>
      <w:r w:rsidRPr="00901C66">
        <w:rPr>
          <w:rFonts w:ascii="TH SarabunPSK" w:hAnsi="TH SarabunPSK"/>
          <w:color w:val="000000"/>
          <w:sz w:val="32"/>
          <w:cs/>
        </w:rPr>
        <w:t xml:space="preserve"> กรมพัฒนาฝีมือแรงงานจึงได้จัดตั้งศูนย์บริการให้คำปรึกษาเพื่อเพิ่มผลิตภาพแรงงาน ในทุกสถาบันพัฒนาฝีมือแรงงานและสำนักงานพัฒนาฝีมือแรงงานทุกแห่ง เพื่อยกระดับการขับเคลื่อนผลิตภาพแรงงานในภาพรวมของประเทศ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spacing w:before="120"/>
        <w:jc w:val="thaiDistribute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/>
          <w:b/>
          <w:bCs/>
          <w:color w:val="000000"/>
          <w:sz w:val="32"/>
        </w:rPr>
        <w:t>5</w:t>
      </w:r>
      <w:r w:rsidRPr="0070006B">
        <w:rPr>
          <w:rFonts w:ascii="TH SarabunPSK" w:hAnsi="TH SarabunPSK"/>
          <w:b/>
          <w:bCs/>
          <w:color w:val="000000"/>
          <w:sz w:val="32"/>
          <w:cs/>
        </w:rPr>
        <w:t>. วัตถุประสงค์</w:t>
      </w:r>
    </w:p>
    <w:p w:rsidR="00915820" w:rsidRPr="0070006B" w:rsidRDefault="0070006B" w:rsidP="00915820">
      <w:pPr>
        <w:tabs>
          <w:tab w:val="left" w:pos="0"/>
          <w:tab w:val="left" w:pos="709"/>
          <w:tab w:val="left" w:pos="1134"/>
          <w:tab w:val="left" w:pos="1985"/>
          <w:tab w:val="left" w:pos="2410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</w:rPr>
        <w:tab/>
      </w:r>
      <w:r>
        <w:rPr>
          <w:rFonts w:ascii="TH SarabunPSK" w:hAnsi="TH SarabunPSK"/>
          <w:color w:val="000000"/>
          <w:sz w:val="32"/>
        </w:rPr>
        <w:t>5</w:t>
      </w:r>
      <w:r w:rsidRPr="0070006B">
        <w:rPr>
          <w:rFonts w:ascii="TH SarabunPSK" w:hAnsi="TH SarabunPSK"/>
          <w:color w:val="000000"/>
          <w:sz w:val="32"/>
        </w:rPr>
        <w:t>.1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="00915820">
        <w:rPr>
          <w:rFonts w:ascii="TH SarabunPSK" w:hAnsi="TH SarabunPSK" w:hint="cs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>เพื่อเพิ่มขีดความสามารถในการแข่งขันแก่ผู้ประกอบกิจการ</w:t>
      </w:r>
      <w:r w:rsidRPr="0070006B">
        <w:rPr>
          <w:rFonts w:ascii="TH SarabunPSK" w:hAnsi="TH SarabunPSK"/>
          <w:color w:val="000000"/>
          <w:sz w:val="32"/>
        </w:rPr>
        <w:t xml:space="preserve"> SME</w:t>
      </w:r>
      <w:r w:rsidRPr="0070006B">
        <w:rPr>
          <w:rFonts w:ascii="TH SarabunPSK" w:hAnsi="TH SarabunPSK"/>
          <w:color w:val="000000"/>
          <w:sz w:val="32"/>
          <w:cs/>
        </w:rPr>
        <w:t xml:space="preserve"> กลุ่ม </w:t>
      </w:r>
      <w:r w:rsidRPr="0070006B">
        <w:rPr>
          <w:rFonts w:ascii="TH SarabunPSK" w:hAnsi="TH SarabunPSK"/>
          <w:color w:val="000000"/>
          <w:sz w:val="32"/>
        </w:rPr>
        <w:t xml:space="preserve">OTOP </w:t>
      </w:r>
      <w:r w:rsidRPr="0070006B">
        <w:rPr>
          <w:rFonts w:ascii="TH SarabunPSK" w:hAnsi="TH SarabunPSK"/>
          <w:color w:val="000000"/>
          <w:sz w:val="32"/>
          <w:cs/>
        </w:rPr>
        <w:t>และวิสาหกิจชุมชนผ่านกระบวนการเพิ่มผลิตภาพแรงงานผลักดันให้เกิดความคิดริเริ่มสร้างสรรค์เกิดนวัตกรรมแปลกใหม่ และการประยุกต์ใช้ประโยชน์จากเทคโนโลยี เพื่อรองรับการพัฒนาสู่</w:t>
      </w:r>
      <w:r w:rsidRPr="0070006B">
        <w:rPr>
          <w:rFonts w:ascii="TH SarabunPSK" w:hAnsi="TH SarabunPSK"/>
          <w:color w:val="000000"/>
          <w:sz w:val="32"/>
        </w:rPr>
        <w:t xml:space="preserve"> SME4.0</w:t>
      </w:r>
    </w:p>
    <w:p w:rsidR="0070006B" w:rsidRPr="0070006B" w:rsidRDefault="0070006B" w:rsidP="00915820">
      <w:pPr>
        <w:tabs>
          <w:tab w:val="left" w:pos="0"/>
          <w:tab w:val="left" w:pos="709"/>
          <w:tab w:val="left" w:pos="1134"/>
          <w:tab w:val="left" w:pos="1985"/>
          <w:tab w:val="left" w:pos="2410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</w:rPr>
        <w:t>5</w:t>
      </w:r>
      <w:r w:rsidRPr="0070006B">
        <w:rPr>
          <w:rFonts w:ascii="TH SarabunPSK" w:hAnsi="TH SarabunPSK"/>
          <w:color w:val="000000"/>
          <w:sz w:val="32"/>
          <w:cs/>
        </w:rPr>
        <w:t>.</w:t>
      </w: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="00915820">
        <w:rPr>
          <w:rFonts w:ascii="TH SarabunPSK" w:hAnsi="TH SarabunPSK" w:hint="cs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 xml:space="preserve">เพื่อขยายการให้บริการภาครัฐเกี่ยวกับการให้คำแนะนำเกี่ยวกับการเพิ่มผลิตภาพแรงงานให้ผู้ประกอบกิจการ </w:t>
      </w:r>
      <w:r w:rsidRPr="0070006B">
        <w:rPr>
          <w:rFonts w:ascii="TH SarabunPSK" w:hAnsi="TH SarabunPSK"/>
          <w:color w:val="000000"/>
          <w:sz w:val="32"/>
        </w:rPr>
        <w:t>SME</w:t>
      </w:r>
      <w:r w:rsidRPr="0070006B">
        <w:rPr>
          <w:rFonts w:ascii="TH SarabunPSK" w:hAnsi="TH SarabunPSK"/>
          <w:color w:val="000000"/>
          <w:sz w:val="32"/>
          <w:cs/>
        </w:rPr>
        <w:t xml:space="preserve">/กลุ่ม </w:t>
      </w:r>
      <w:r w:rsidRPr="0070006B">
        <w:rPr>
          <w:rFonts w:ascii="TH SarabunPSK" w:hAnsi="TH SarabunPSK"/>
          <w:color w:val="000000"/>
          <w:sz w:val="32"/>
        </w:rPr>
        <w:t>OTOP/</w:t>
      </w:r>
      <w:r w:rsidRPr="0070006B">
        <w:rPr>
          <w:rFonts w:ascii="TH SarabunPSK" w:hAnsi="TH SarabunPSK"/>
          <w:color w:val="000000"/>
          <w:sz w:val="32"/>
          <w:cs/>
        </w:rPr>
        <w:t>กลุ่มวิสาหกิจชุมชน ผู้ที่ขึ้นทะเบียนรับการช่วยเหลือจากภาครัฐแรงงาน</w:t>
      </w:r>
      <w:r w:rsidRPr="0070006B">
        <w:rPr>
          <w:rFonts w:ascii="TH SarabunPSK" w:hAnsi="TH SarabunPSK"/>
          <w:color w:val="000000"/>
          <w:sz w:val="32"/>
          <w:cs/>
        </w:rPr>
        <w:br/>
        <w:t>ในระบบ แรงงานนอกระบบ และผู้เกี่ยวข้อง ให้ได้รับบริการอย่างทั่วถึง ผ่านกลไกการประสานความร่วมมือตามแนวทาง “ประชารัฐ”</w:t>
      </w:r>
    </w:p>
    <w:p w:rsidR="0070006B" w:rsidRPr="0070006B" w:rsidRDefault="0070006B" w:rsidP="00CB3313">
      <w:pPr>
        <w:tabs>
          <w:tab w:val="left" w:pos="0"/>
          <w:tab w:val="left" w:pos="709"/>
          <w:tab w:val="left" w:pos="1134"/>
          <w:tab w:val="left" w:pos="1985"/>
          <w:tab w:val="left" w:pos="2410"/>
        </w:tabs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lastRenderedPageBreak/>
        <w:tab/>
      </w:r>
      <w:r>
        <w:rPr>
          <w:rFonts w:ascii="TH SarabunPSK" w:hAnsi="TH SarabunPSK"/>
          <w:color w:val="000000"/>
          <w:sz w:val="32"/>
        </w:rPr>
        <w:t>5</w:t>
      </w:r>
      <w:r w:rsidRPr="0070006B">
        <w:rPr>
          <w:rFonts w:ascii="TH SarabunPSK" w:hAnsi="TH SarabunPSK"/>
          <w:color w:val="000000"/>
          <w:sz w:val="32"/>
          <w:cs/>
        </w:rPr>
        <w:t>.</w:t>
      </w:r>
      <w:r>
        <w:rPr>
          <w:rFonts w:ascii="TH SarabunPSK" w:hAnsi="TH SarabunPSK"/>
          <w:color w:val="000000"/>
          <w:sz w:val="32"/>
          <w:cs/>
        </w:rPr>
        <w:t>3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="00915820">
        <w:rPr>
          <w:rFonts w:ascii="TH SarabunPSK" w:hAnsi="TH SarabunPSK" w:hint="cs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 xml:space="preserve">เพื่อสร้างความเชื่อมั่นในกระบวนการให้คำปรึกษาการเพิ่มผลิตภาพแรงงาน และขับเคลื่อนการพัฒนาผู้ประกอบกิจการ </w:t>
      </w:r>
      <w:r w:rsidRPr="0070006B">
        <w:rPr>
          <w:rFonts w:ascii="TH SarabunPSK" w:hAnsi="TH SarabunPSK"/>
          <w:color w:val="000000"/>
          <w:sz w:val="32"/>
        </w:rPr>
        <w:t>SME</w:t>
      </w:r>
      <w:r w:rsidRPr="0070006B">
        <w:rPr>
          <w:rFonts w:ascii="TH SarabunPSK" w:hAnsi="TH SarabunPSK"/>
          <w:color w:val="000000"/>
          <w:sz w:val="32"/>
          <w:cs/>
        </w:rPr>
        <w:t xml:space="preserve"> /กลุ่ม </w:t>
      </w:r>
      <w:r w:rsidRPr="0070006B">
        <w:rPr>
          <w:rFonts w:ascii="TH SarabunPSK" w:hAnsi="TH SarabunPSK"/>
          <w:color w:val="000000"/>
          <w:sz w:val="32"/>
        </w:rPr>
        <w:t xml:space="preserve">OTOP </w:t>
      </w:r>
      <w:r w:rsidRPr="0070006B">
        <w:rPr>
          <w:rFonts w:ascii="TH SarabunPSK" w:hAnsi="TH SarabunPSK"/>
          <w:color w:val="000000"/>
          <w:sz w:val="32"/>
          <w:cs/>
        </w:rPr>
        <w:t>/วิสาหกิจชุมชน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 xml:space="preserve"> เพื่อสร้างความเข้มแข็งกับเศรษฐกิจฐานรากของประเทศ</w:t>
      </w:r>
    </w:p>
    <w:p w:rsidR="0070006B" w:rsidRPr="0070006B" w:rsidRDefault="0070006B" w:rsidP="00CB3313">
      <w:pPr>
        <w:tabs>
          <w:tab w:val="left" w:pos="0"/>
          <w:tab w:val="left" w:pos="709"/>
          <w:tab w:val="left" w:pos="1985"/>
          <w:tab w:val="left" w:pos="2410"/>
        </w:tabs>
        <w:spacing w:before="120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6</w:t>
      </w:r>
      <w:r w:rsidRPr="0070006B">
        <w:rPr>
          <w:rFonts w:ascii="TH SarabunPSK" w:hAnsi="TH SarabunPSK"/>
          <w:b/>
          <w:bCs/>
          <w:color w:val="000000"/>
          <w:sz w:val="32"/>
          <w:cs/>
        </w:rPr>
        <w:t>. กลุ่มเป้าหมาย</w:t>
      </w:r>
    </w:p>
    <w:p w:rsidR="0070006B" w:rsidRPr="0070006B" w:rsidRDefault="0070006B" w:rsidP="00915820">
      <w:pPr>
        <w:tabs>
          <w:tab w:val="left" w:pos="709"/>
          <w:tab w:val="left" w:pos="1134"/>
        </w:tabs>
        <w:ind w:firstLine="709"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ให้คำปรึกษาเชิงลึกแก่สถานประกอบกิจการ จำนวน </w:t>
      </w:r>
      <w:r>
        <w:rPr>
          <w:rFonts w:ascii="TH SarabunPSK" w:hAnsi="TH SarabunPSK"/>
          <w:color w:val="000000"/>
          <w:sz w:val="32"/>
          <w:cs/>
        </w:rPr>
        <w:t>260</w:t>
      </w:r>
      <w:r w:rsidRPr="0070006B">
        <w:rPr>
          <w:rFonts w:ascii="TH SarabunPSK" w:hAnsi="TH SarabunPSK"/>
          <w:color w:val="000000"/>
          <w:sz w:val="32"/>
          <w:cs/>
        </w:rPr>
        <w:t xml:space="preserve"> แห่ง ส่งเสริม/พัฒนาศักยภาพแรงงาน จำนวน </w:t>
      </w:r>
      <w:r>
        <w:rPr>
          <w:rFonts w:ascii="TH SarabunPSK" w:hAnsi="TH SarabunPSK"/>
          <w:color w:val="000000"/>
          <w:sz w:val="32"/>
          <w:cs/>
        </w:rPr>
        <w:t>65</w:t>
      </w:r>
      <w:r w:rsidRPr="0070006B">
        <w:rPr>
          <w:rFonts w:ascii="TH SarabunPSK" w:hAnsi="TH SarabunPSK"/>
          <w:color w:val="000000"/>
          <w:sz w:val="32"/>
        </w:rPr>
        <w:t>,</w:t>
      </w:r>
      <w:r>
        <w:rPr>
          <w:rFonts w:ascii="TH SarabunPSK" w:hAnsi="TH SarabunPSK"/>
          <w:color w:val="000000"/>
          <w:sz w:val="32"/>
          <w:cs/>
        </w:rPr>
        <w:t>000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 ตามรายละเอียด ดังต่อไปนี้</w:t>
      </w:r>
    </w:p>
    <w:p w:rsidR="0070006B" w:rsidRPr="0070006B" w:rsidRDefault="0070006B" w:rsidP="00915820">
      <w:pPr>
        <w:tabs>
          <w:tab w:val="left" w:pos="0"/>
          <w:tab w:val="left" w:pos="567"/>
          <w:tab w:val="left" w:pos="709"/>
          <w:tab w:val="left" w:pos="1134"/>
        </w:tabs>
        <w:ind w:firstLine="709"/>
        <w:jc w:val="thaiDistribute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 w:hint="cs"/>
          <w:color w:val="000000"/>
          <w:sz w:val="32"/>
          <w:cs/>
        </w:rPr>
        <w:t>6</w:t>
      </w:r>
      <w:r w:rsidRPr="0070006B">
        <w:rPr>
          <w:rFonts w:ascii="TH SarabunPSK" w:hAnsi="TH SarabunPSK"/>
          <w:color w:val="000000"/>
          <w:sz w:val="32"/>
          <w:cs/>
        </w:rPr>
        <w:t>.</w:t>
      </w: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="00915820">
        <w:rPr>
          <w:rFonts w:ascii="TH SarabunPSK" w:hAnsi="TH SarabunPSK" w:hint="cs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>นักการตลาดเชิงรุกออกหน่วยเคลื่อนที่ให้บริการประชาชน “ผลิตภาพแรงงานสัญจร” จำนวน 50</w:t>
      </w:r>
      <w:r w:rsidRPr="0070006B">
        <w:rPr>
          <w:rFonts w:ascii="TH SarabunPSK" w:hAnsi="TH SarabunPSK"/>
          <w:color w:val="000000"/>
          <w:sz w:val="32"/>
        </w:rPr>
        <w:t>,</w:t>
      </w:r>
      <w:r w:rsidRPr="0070006B">
        <w:rPr>
          <w:rFonts w:ascii="TH SarabunPSK" w:hAnsi="TH SarabunPSK"/>
          <w:color w:val="000000"/>
          <w:sz w:val="32"/>
          <w:cs/>
        </w:rPr>
        <w:t xml:space="preserve">000 คน </w:t>
      </w:r>
      <w:r w:rsidRPr="0070006B">
        <w:rPr>
          <w:rFonts w:ascii="TH SarabunPSK" w:hAnsi="TH SarabunPSK"/>
          <w:spacing w:val="-4"/>
          <w:sz w:val="32"/>
          <w:cs/>
        </w:rPr>
        <w:t>ในกรุงเทพมหานคร และ 76 จังหวัด</w:t>
      </w:r>
    </w:p>
    <w:p w:rsidR="0070006B" w:rsidRPr="0070006B" w:rsidRDefault="0070006B" w:rsidP="00915820">
      <w:pPr>
        <w:tabs>
          <w:tab w:val="left" w:pos="0"/>
          <w:tab w:val="left" w:pos="284"/>
          <w:tab w:val="left" w:pos="567"/>
          <w:tab w:val="left" w:pos="709"/>
          <w:tab w:val="left" w:pos="1134"/>
        </w:tabs>
        <w:ind w:firstLine="709"/>
        <w:jc w:val="thaiDistribute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 w:hint="cs"/>
          <w:color w:val="000000"/>
          <w:sz w:val="32"/>
          <w:cs/>
        </w:rPr>
        <w:t>6</w:t>
      </w:r>
      <w:r w:rsidRPr="0070006B">
        <w:rPr>
          <w:rFonts w:ascii="TH SarabunPSK" w:hAnsi="TH SarabunPSK"/>
          <w:color w:val="000000"/>
          <w:sz w:val="32"/>
          <w:cs/>
        </w:rPr>
        <w:t>.</w:t>
      </w: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="00915820">
        <w:rPr>
          <w:rFonts w:ascii="TH SarabunPSK" w:hAnsi="TH SarabunPSK" w:hint="cs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 xml:space="preserve">พัฒนาผู้ประกอบกิจการ หรือ พัฒนาเครือข่ายการเพิ่มผลิตภาพแรงงาน  จำนวน </w:t>
      </w:r>
      <w:r>
        <w:rPr>
          <w:rFonts w:ascii="TH SarabunPSK" w:hAnsi="TH SarabunPSK"/>
          <w:color w:val="000000"/>
          <w:sz w:val="32"/>
          <w:cs/>
        </w:rPr>
        <w:t>5</w:t>
      </w:r>
      <w:r w:rsidRPr="0070006B">
        <w:rPr>
          <w:rFonts w:ascii="TH SarabunPSK" w:hAnsi="TH SarabunPSK"/>
          <w:color w:val="000000"/>
          <w:sz w:val="32"/>
        </w:rPr>
        <w:t>,</w:t>
      </w:r>
      <w:r>
        <w:rPr>
          <w:rFonts w:ascii="TH SarabunPSK" w:hAnsi="TH SarabunPSK"/>
          <w:color w:val="000000"/>
          <w:sz w:val="32"/>
          <w:cs/>
        </w:rPr>
        <w:t>000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 </w:t>
      </w:r>
      <w:r w:rsidR="00915820">
        <w:rPr>
          <w:rFonts w:ascii="TH SarabunPSK" w:hAnsi="TH SarabunPSK"/>
          <w:color w:val="000000"/>
          <w:sz w:val="32"/>
          <w:cs/>
        </w:rPr>
        <w:br/>
      </w:r>
      <w:r w:rsidRPr="0070006B">
        <w:rPr>
          <w:rFonts w:ascii="TH SarabunPSK" w:hAnsi="TH SarabunPSK"/>
          <w:color w:val="000000"/>
          <w:sz w:val="32"/>
          <w:cs/>
        </w:rPr>
        <w:t>ในกรุงเทพมหานครและ 76 จังหวัด</w:t>
      </w:r>
    </w:p>
    <w:p w:rsidR="0070006B" w:rsidRPr="0070006B" w:rsidRDefault="0070006B" w:rsidP="00915820">
      <w:pPr>
        <w:tabs>
          <w:tab w:val="left" w:pos="0"/>
          <w:tab w:val="left" w:pos="284"/>
          <w:tab w:val="left" w:pos="567"/>
          <w:tab w:val="left" w:pos="709"/>
          <w:tab w:val="left" w:pos="1134"/>
        </w:tabs>
        <w:ind w:firstLine="709"/>
        <w:jc w:val="thaiDistribute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 w:hint="cs"/>
          <w:color w:val="000000"/>
          <w:sz w:val="32"/>
          <w:cs/>
        </w:rPr>
        <w:t>6</w:t>
      </w:r>
      <w:r w:rsidRPr="0070006B">
        <w:rPr>
          <w:rFonts w:ascii="TH SarabunPSK" w:hAnsi="TH SarabunPSK"/>
          <w:color w:val="000000"/>
          <w:sz w:val="32"/>
          <w:cs/>
        </w:rPr>
        <w:t>.</w:t>
      </w:r>
      <w:r>
        <w:rPr>
          <w:rFonts w:ascii="TH SarabunPSK" w:hAnsi="TH SarabunPSK"/>
          <w:color w:val="000000"/>
          <w:sz w:val="32"/>
          <w:cs/>
        </w:rPr>
        <w:t>3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="00915820">
        <w:rPr>
          <w:rFonts w:ascii="TH SarabunPSK" w:hAnsi="TH SarabunPSK" w:hint="cs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 xml:space="preserve">ให้คำปรึกษาเชิงลึกแก่ผู้ประกอบกิจการ </w:t>
      </w:r>
      <w:r w:rsidRPr="0070006B">
        <w:rPr>
          <w:rFonts w:ascii="TH SarabunPSK" w:hAnsi="TH SarabunPSK"/>
          <w:color w:val="000000"/>
          <w:sz w:val="32"/>
        </w:rPr>
        <w:t>SME</w:t>
      </w:r>
      <w:r w:rsidRPr="0070006B">
        <w:rPr>
          <w:rFonts w:ascii="TH SarabunPSK" w:hAnsi="TH SarabunPSK"/>
          <w:color w:val="000000"/>
          <w:sz w:val="32"/>
          <w:cs/>
        </w:rPr>
        <w:t xml:space="preserve"> วิ</w:t>
      </w:r>
      <w:r w:rsidR="000D797F">
        <w:rPr>
          <w:rFonts w:ascii="TH SarabunPSK" w:hAnsi="TH SarabunPSK"/>
          <w:color w:val="000000"/>
          <w:sz w:val="32"/>
          <w:cs/>
        </w:rPr>
        <w:t xml:space="preserve">สาหกิจขนาดกลางและขนาดย่อม หรือ 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 xml:space="preserve">OTOP </w:t>
      </w:r>
      <w:r w:rsidRPr="0070006B">
        <w:rPr>
          <w:rFonts w:ascii="TH SarabunPSK" w:hAnsi="TH SarabunPSK"/>
          <w:color w:val="000000"/>
          <w:sz w:val="32"/>
          <w:cs/>
        </w:rPr>
        <w:t xml:space="preserve">หรือ กลุ่มวิสาหกิจชุมชน จำนวน </w:t>
      </w:r>
      <w:r>
        <w:rPr>
          <w:rFonts w:ascii="TH SarabunPSK" w:hAnsi="TH SarabunPSK"/>
          <w:color w:val="000000"/>
          <w:sz w:val="32"/>
          <w:cs/>
        </w:rPr>
        <w:t>254</w:t>
      </w:r>
      <w:r w:rsidRPr="0070006B">
        <w:rPr>
          <w:rFonts w:ascii="TH SarabunPSK" w:hAnsi="TH SarabunPSK"/>
          <w:color w:val="000000"/>
          <w:sz w:val="32"/>
          <w:cs/>
        </w:rPr>
        <w:t xml:space="preserve"> แห่ง ตามรายละเอียด ดังนี้</w:t>
      </w:r>
    </w:p>
    <w:p w:rsidR="0070006B" w:rsidRPr="0070006B" w:rsidRDefault="0070006B" w:rsidP="00915820">
      <w:pPr>
        <w:tabs>
          <w:tab w:val="left" w:pos="0"/>
          <w:tab w:val="left" w:pos="709"/>
          <w:tab w:val="left" w:pos="851"/>
          <w:tab w:val="left" w:pos="1134"/>
        </w:tabs>
        <w:ind w:firstLine="709"/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     1) สถานประกอบกิจการ </w:t>
      </w:r>
      <w:r w:rsidRPr="0070006B">
        <w:rPr>
          <w:rFonts w:ascii="TH SarabunPSK" w:hAnsi="TH SarabunPSK"/>
          <w:color w:val="000000"/>
          <w:sz w:val="32"/>
        </w:rPr>
        <w:t>SME</w:t>
      </w:r>
      <w:r w:rsidRPr="0070006B">
        <w:rPr>
          <w:rFonts w:ascii="TH SarabunPSK" w:hAnsi="TH SarabunPSK"/>
          <w:color w:val="000000"/>
          <w:sz w:val="32"/>
          <w:cs/>
        </w:rPr>
        <w:t xml:space="preserve"> วิสาหกิจขนาดกลาง ที่มีลูกจ้างตั้งแต่ </w:t>
      </w:r>
      <w:r>
        <w:rPr>
          <w:rFonts w:ascii="TH SarabunPSK" w:hAnsi="TH SarabunPSK"/>
          <w:color w:val="000000"/>
          <w:sz w:val="32"/>
          <w:cs/>
        </w:rPr>
        <w:t>51</w:t>
      </w:r>
      <w:r w:rsidRPr="0070006B">
        <w:rPr>
          <w:rFonts w:ascii="TH SarabunPSK" w:hAnsi="TH SarabunPSK"/>
          <w:color w:val="000000"/>
          <w:sz w:val="32"/>
          <w:cs/>
        </w:rPr>
        <w:t xml:space="preserve"> – </w:t>
      </w:r>
      <w:r>
        <w:rPr>
          <w:rFonts w:ascii="TH SarabunPSK" w:hAnsi="TH SarabunPSK"/>
          <w:color w:val="000000"/>
          <w:sz w:val="32"/>
          <w:cs/>
        </w:rPr>
        <w:t>200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  เป้าหมาย </w:t>
      </w:r>
      <w:r>
        <w:rPr>
          <w:rFonts w:ascii="TH SarabunPSK" w:hAnsi="TH SarabunPSK"/>
          <w:color w:val="000000"/>
          <w:sz w:val="32"/>
          <w:cs/>
        </w:rPr>
        <w:t>106</w:t>
      </w:r>
      <w:r w:rsidRPr="0070006B">
        <w:rPr>
          <w:rFonts w:ascii="TH SarabunPSK" w:hAnsi="TH SarabunPSK"/>
          <w:color w:val="000000"/>
          <w:sz w:val="32"/>
          <w:cs/>
        </w:rPr>
        <w:t xml:space="preserve"> แห่ง</w:t>
      </w:r>
    </w:p>
    <w:p w:rsidR="0070006B" w:rsidRPr="0070006B" w:rsidRDefault="00915820" w:rsidP="00915820">
      <w:pPr>
        <w:tabs>
          <w:tab w:val="left" w:pos="0"/>
          <w:tab w:val="left" w:pos="709"/>
          <w:tab w:val="left" w:pos="1134"/>
        </w:tabs>
        <w:ind w:firstLine="709"/>
        <w:jc w:val="thaiDistribute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 w:hint="cs"/>
          <w:color w:val="000000"/>
          <w:sz w:val="32"/>
          <w:cs/>
        </w:rPr>
        <w:tab/>
      </w:r>
      <w:r w:rsidR="0070006B" w:rsidRPr="0070006B">
        <w:rPr>
          <w:rFonts w:ascii="TH SarabunPSK" w:hAnsi="TH SarabunPSK"/>
          <w:color w:val="000000"/>
          <w:sz w:val="32"/>
          <w:cs/>
        </w:rPr>
        <w:t xml:space="preserve">2) สถานประกอบกิจการ </w:t>
      </w:r>
      <w:r w:rsidR="0070006B" w:rsidRPr="0070006B">
        <w:rPr>
          <w:rFonts w:ascii="TH SarabunPSK" w:hAnsi="TH SarabunPSK"/>
          <w:color w:val="000000"/>
          <w:sz w:val="32"/>
        </w:rPr>
        <w:t>SME</w:t>
      </w:r>
      <w:r w:rsidR="0070006B" w:rsidRPr="0070006B">
        <w:rPr>
          <w:rFonts w:ascii="TH SarabunPSK" w:hAnsi="TH SarabunPSK"/>
          <w:color w:val="000000"/>
          <w:sz w:val="32"/>
          <w:cs/>
        </w:rPr>
        <w:t xml:space="preserve"> วิสาหกิจขนาดย่อม ที่มีลูกจ้างไม่เกิน </w:t>
      </w:r>
      <w:r w:rsidR="0070006B">
        <w:rPr>
          <w:rFonts w:ascii="TH SarabunPSK" w:hAnsi="TH SarabunPSK"/>
          <w:color w:val="000000"/>
          <w:sz w:val="32"/>
          <w:cs/>
        </w:rPr>
        <w:t>50</w:t>
      </w:r>
      <w:r w:rsidR="0070006B" w:rsidRPr="0070006B">
        <w:rPr>
          <w:rFonts w:ascii="TH SarabunPSK" w:hAnsi="TH SarabunPSK"/>
          <w:color w:val="000000"/>
          <w:sz w:val="32"/>
          <w:cs/>
        </w:rPr>
        <w:t xml:space="preserve"> คนหรือ กลุ่ม </w:t>
      </w:r>
      <w:r w:rsidR="0070006B" w:rsidRPr="0070006B">
        <w:rPr>
          <w:rFonts w:ascii="TH SarabunPSK" w:hAnsi="TH SarabunPSK"/>
          <w:color w:val="000000"/>
          <w:sz w:val="32"/>
        </w:rPr>
        <w:t xml:space="preserve">OTOP </w:t>
      </w:r>
      <w:r w:rsidR="0070006B" w:rsidRPr="0070006B">
        <w:rPr>
          <w:rFonts w:ascii="TH SarabunPSK" w:hAnsi="TH SarabunPSK"/>
          <w:color w:val="000000"/>
          <w:sz w:val="32"/>
          <w:cs/>
        </w:rPr>
        <w:t xml:space="preserve">หรือ กลุ่มวิสาหกิจชุมชน ที่มีจำนวนสมาชิก ไม่เกิน </w:t>
      </w:r>
      <w:r w:rsidR="0070006B">
        <w:rPr>
          <w:rFonts w:ascii="TH SarabunPSK" w:hAnsi="TH SarabunPSK"/>
          <w:color w:val="000000"/>
          <w:sz w:val="32"/>
          <w:cs/>
        </w:rPr>
        <w:t>50</w:t>
      </w:r>
      <w:r w:rsidR="0070006B" w:rsidRPr="0070006B">
        <w:rPr>
          <w:rFonts w:ascii="TH SarabunPSK" w:hAnsi="TH SarabunPSK"/>
          <w:color w:val="000000"/>
          <w:sz w:val="32"/>
          <w:cs/>
        </w:rPr>
        <w:t xml:space="preserve"> คน เป้าหมาย </w:t>
      </w:r>
      <w:r w:rsidR="0070006B">
        <w:rPr>
          <w:rFonts w:ascii="TH SarabunPSK" w:hAnsi="TH SarabunPSK"/>
          <w:color w:val="000000"/>
          <w:sz w:val="32"/>
          <w:cs/>
        </w:rPr>
        <w:t>154</w:t>
      </w:r>
      <w:r w:rsidR="0070006B" w:rsidRPr="0070006B">
        <w:rPr>
          <w:rFonts w:ascii="TH SarabunPSK" w:hAnsi="TH SarabunPSK"/>
          <w:color w:val="000000"/>
          <w:sz w:val="32"/>
          <w:cs/>
        </w:rPr>
        <w:t xml:space="preserve"> แห่ง</w:t>
      </w:r>
    </w:p>
    <w:p w:rsidR="0070006B" w:rsidRPr="0070006B" w:rsidRDefault="0070006B" w:rsidP="00915820">
      <w:pPr>
        <w:tabs>
          <w:tab w:val="left" w:pos="0"/>
          <w:tab w:val="left" w:pos="567"/>
          <w:tab w:val="left" w:pos="709"/>
          <w:tab w:val="left" w:pos="993"/>
          <w:tab w:val="left" w:pos="1134"/>
        </w:tabs>
        <w:ind w:firstLine="709"/>
        <w:jc w:val="thaiDistribute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 w:hint="cs"/>
          <w:color w:val="000000"/>
          <w:sz w:val="32"/>
          <w:cs/>
        </w:rPr>
        <w:t>6</w:t>
      </w:r>
      <w:r w:rsidRPr="0070006B">
        <w:rPr>
          <w:rFonts w:ascii="TH SarabunPSK" w:hAnsi="TH SarabunPSK"/>
          <w:color w:val="000000"/>
          <w:sz w:val="32"/>
          <w:cs/>
        </w:rPr>
        <w:t>.</w:t>
      </w:r>
      <w:r>
        <w:rPr>
          <w:rFonts w:ascii="TH SarabunPSK" w:hAnsi="TH SarabunPSK"/>
          <w:color w:val="000000"/>
          <w:sz w:val="32"/>
          <w:cs/>
        </w:rPr>
        <w:t>4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="00915820">
        <w:rPr>
          <w:rFonts w:ascii="TH SarabunPSK" w:hAnsi="TH SarabunPSK" w:hint="cs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 xml:space="preserve">พัฒนาศักยภาพกำลังแรงงานเพื่อเพิ่มผลิตภาพแรงงาน จำนวน </w:t>
      </w:r>
      <w:r>
        <w:rPr>
          <w:rFonts w:ascii="TH SarabunPSK" w:hAnsi="TH SarabunPSK"/>
          <w:color w:val="000000"/>
          <w:sz w:val="32"/>
          <w:cs/>
        </w:rPr>
        <w:t>10</w:t>
      </w:r>
      <w:r w:rsidRPr="0070006B">
        <w:rPr>
          <w:rFonts w:ascii="TH SarabunPSK" w:hAnsi="TH SarabunPSK"/>
          <w:color w:val="000000"/>
          <w:sz w:val="32"/>
        </w:rPr>
        <w:t>,</w:t>
      </w:r>
      <w:r>
        <w:rPr>
          <w:rFonts w:ascii="TH SarabunPSK" w:hAnsi="TH SarabunPSK"/>
          <w:color w:val="000000"/>
          <w:sz w:val="32"/>
          <w:cs/>
        </w:rPr>
        <w:t>000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</w:t>
      </w:r>
    </w:p>
    <w:p w:rsidR="0070006B" w:rsidRPr="0070006B" w:rsidRDefault="0070006B" w:rsidP="00915820">
      <w:pPr>
        <w:tabs>
          <w:tab w:val="left" w:pos="0"/>
          <w:tab w:val="left" w:pos="567"/>
          <w:tab w:val="left" w:pos="709"/>
          <w:tab w:val="left" w:pos="993"/>
          <w:tab w:val="left" w:pos="1134"/>
        </w:tabs>
        <w:ind w:firstLine="709"/>
        <w:jc w:val="thaiDistribute"/>
        <w:rPr>
          <w:rFonts w:ascii="TH SarabunPSK" w:hAnsi="TH SarabunPSK"/>
          <w:color w:val="000000"/>
          <w:sz w:val="32"/>
          <w:cs/>
        </w:rPr>
      </w:pPr>
      <w:r>
        <w:rPr>
          <w:rFonts w:ascii="TH SarabunPSK" w:hAnsi="TH SarabunPSK" w:hint="cs"/>
          <w:color w:val="000000"/>
          <w:sz w:val="32"/>
          <w:cs/>
        </w:rPr>
        <w:t>6</w:t>
      </w:r>
      <w:r w:rsidRPr="0070006B">
        <w:rPr>
          <w:rFonts w:ascii="TH SarabunPSK" w:hAnsi="TH SarabunPSK"/>
          <w:color w:val="000000"/>
          <w:sz w:val="32"/>
          <w:cs/>
        </w:rPr>
        <w:t>.</w:t>
      </w:r>
      <w:r>
        <w:rPr>
          <w:rFonts w:ascii="TH SarabunPSK" w:hAnsi="TH SarabunPSK"/>
          <w:color w:val="000000"/>
          <w:sz w:val="32"/>
          <w:cs/>
        </w:rPr>
        <w:t>5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="00915820">
        <w:rPr>
          <w:rFonts w:ascii="TH SarabunPSK" w:hAnsi="TH SarabunPSK" w:hint="cs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>พัฒนาสมรรถนะ “นักพัฒนาฝีมือแรงงานพันธุ์ใหม่” เพื่อให้คำปรึกษาการเพิ่มผลิตภาพแรงงานเฉพาะด้าน จำนวน 280 คน (ไม่นับรวมกับเป้าหมายหลัก)</w:t>
      </w:r>
    </w:p>
    <w:p w:rsidR="0070006B" w:rsidRPr="0070006B" w:rsidRDefault="0070006B" w:rsidP="000D797F">
      <w:pPr>
        <w:tabs>
          <w:tab w:val="left" w:pos="0"/>
          <w:tab w:val="left" w:pos="993"/>
        </w:tabs>
        <w:jc w:val="thaiDistribute"/>
        <w:rPr>
          <w:rFonts w:ascii="TH SarabunPSK" w:hAnsi="TH SarabunPSK"/>
          <w:color w:val="000000"/>
          <w:sz w:val="32"/>
          <w:u w:val="single"/>
          <w:shd w:val="clear" w:color="auto" w:fill="FFFFFF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กลุ่มเป้าหมายและนิยามกลุ่มเป้าหมาย</w:t>
      </w:r>
    </w:p>
    <w:p w:rsidR="0070006B" w:rsidRPr="0070006B" w:rsidRDefault="0070006B" w:rsidP="000D797F">
      <w:pPr>
        <w:tabs>
          <w:tab w:val="left" w:pos="0"/>
          <w:tab w:val="left" w:pos="993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          กลุ่มเป้าหมายของโครงการเพิ่มผลิตภาพแรงงาน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  <w:shd w:val="clear" w:color="auto" w:fill="FFFFFF"/>
        </w:rPr>
        <w:t xml:space="preserve">SME 4.0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ประจำปีงบประมาณ พ.ศ.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2562</w:t>
      </w:r>
      <w:r w:rsidRPr="0070006B">
        <w:rPr>
          <w:rFonts w:ascii="TH SarabunPSK" w:hAnsi="TH SarabunPSK"/>
          <w:color w:val="000000"/>
          <w:sz w:val="32"/>
          <w:cs/>
        </w:rPr>
        <w:t xml:space="preserve">       จำนวน </w:t>
      </w:r>
      <w:r>
        <w:rPr>
          <w:rFonts w:ascii="TH SarabunPSK" w:hAnsi="TH SarabunPSK"/>
          <w:color w:val="000000"/>
          <w:sz w:val="32"/>
          <w:cs/>
        </w:rPr>
        <w:t>260</w:t>
      </w:r>
      <w:r w:rsidRPr="0070006B">
        <w:rPr>
          <w:rFonts w:ascii="TH SarabunPSK" w:hAnsi="TH SarabunPSK"/>
          <w:color w:val="000000"/>
          <w:sz w:val="32"/>
          <w:cs/>
        </w:rPr>
        <w:t xml:space="preserve"> แห่ง ประกอบด้วย</w:t>
      </w:r>
    </w:p>
    <w:p w:rsidR="0070006B" w:rsidRPr="0070006B" w:rsidRDefault="0070006B" w:rsidP="000D797F">
      <w:pPr>
        <w:tabs>
          <w:tab w:val="left" w:pos="0"/>
          <w:tab w:val="left" w:pos="993"/>
        </w:tabs>
        <w:jc w:val="thaiDistribute"/>
        <w:rPr>
          <w:rFonts w:ascii="TH SarabunPSK" w:hAnsi="TH SarabunPSK"/>
          <w:color w:val="000000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 </w:t>
      </w: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 xml:space="preserve">) สถานประกอบกิจการ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ที่มีลูกจ้างต่ำกว่า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50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คน เป้าหมาย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80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แห่ง</w:t>
      </w:r>
    </w:p>
    <w:p w:rsidR="0070006B" w:rsidRPr="0070006B" w:rsidRDefault="0070006B" w:rsidP="000D797F">
      <w:pPr>
        <w:tabs>
          <w:tab w:val="left" w:pos="0"/>
          <w:tab w:val="left" w:pos="993"/>
        </w:tabs>
        <w:ind w:left="990"/>
        <w:jc w:val="thaiDistribute"/>
        <w:rPr>
          <w:rFonts w:ascii="TH SarabunPSK" w:hAnsi="TH SarabunPSK"/>
          <w:color w:val="000000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หมายถึง สถานประกอบกิจการ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</w:rPr>
        <w:t xml:space="preserve"> SME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วิสาหกิจขนาดย่อม ที่มีจำนวนลูกจ้างไม่เกิน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50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คน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หรือ </w:t>
      </w:r>
    </w:p>
    <w:p w:rsidR="0070006B" w:rsidRPr="0070006B" w:rsidRDefault="0070006B" w:rsidP="000D797F">
      <w:pPr>
        <w:tabs>
          <w:tab w:val="left" w:pos="0"/>
          <w:tab w:val="left" w:pos="993"/>
        </w:tabs>
        <w:jc w:val="thaiDistribute"/>
        <w:rPr>
          <w:rFonts w:ascii="TH SarabunPSK" w:hAnsi="TH SarabunPSK"/>
          <w:color w:val="000000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  <w:shd w:val="clear" w:color="auto" w:fill="FFFFFF"/>
        </w:rPr>
        <w:t xml:space="preserve">OTOP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หรือ กลุ่มวิสาหกิจชุมชนที่มีสมาชิก ไม่เกิน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50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คน</w:t>
      </w:r>
    </w:p>
    <w:p w:rsidR="0070006B" w:rsidRPr="0070006B" w:rsidRDefault="0070006B" w:rsidP="000D797F">
      <w:pPr>
        <w:tabs>
          <w:tab w:val="left" w:pos="0"/>
          <w:tab w:val="left" w:pos="993"/>
        </w:tabs>
        <w:jc w:val="thaiDistribute"/>
        <w:rPr>
          <w:rFonts w:ascii="TH SarabunPSK" w:hAnsi="TH SarabunPSK"/>
          <w:color w:val="000000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 </w:t>
      </w: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  <w:cs/>
        </w:rPr>
        <w:t>) สถานประกอบกิจการ</w:t>
      </w:r>
      <w:r w:rsidRPr="0070006B">
        <w:rPr>
          <w:rFonts w:ascii="TH SarabunPSK" w:hAnsi="TH SarabunPSK"/>
          <w:color w:val="000000"/>
          <w:sz w:val="32"/>
        </w:rPr>
        <w:t xml:space="preserve"> SME</w:t>
      </w:r>
      <w:r w:rsidRPr="0070006B">
        <w:rPr>
          <w:rFonts w:ascii="TH SarabunPSK" w:hAnsi="TH SarabunPSK"/>
          <w:color w:val="000000"/>
          <w:sz w:val="32"/>
          <w:cs/>
        </w:rPr>
        <w:t xml:space="preserve"> ที่เป็นวิสาหกิจขนาดกลาง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เป้าหมาย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105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แห่ง</w:t>
      </w:r>
    </w:p>
    <w:p w:rsidR="0070006B" w:rsidRPr="0070006B" w:rsidRDefault="0070006B" w:rsidP="000D797F">
      <w:pPr>
        <w:tabs>
          <w:tab w:val="left" w:pos="0"/>
          <w:tab w:val="left" w:pos="993"/>
        </w:tabs>
        <w:ind w:left="990"/>
        <w:jc w:val="thaiDistribute"/>
        <w:rPr>
          <w:rFonts w:ascii="TH SarabunPSK" w:hAnsi="TH SarabunPSK"/>
          <w:color w:val="000000"/>
          <w:spacing w:val="-4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หมายถึง สถานประกอบกิจการ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</w:rPr>
        <w:t xml:space="preserve"> SME 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วิสาหกิจขนาดกลาง ที่มีจำนวนลูกจ้างตั้งแต่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51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-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200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คน</w:t>
      </w:r>
    </w:p>
    <w:p w:rsidR="0070006B" w:rsidRPr="0070006B" w:rsidRDefault="0070006B" w:rsidP="000D797F">
      <w:pPr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ความหมายของประเภทกิจการวิสาหกิจขนาดกลางขนาดย่อม </w:t>
      </w:r>
      <w:r w:rsidRPr="0070006B">
        <w:rPr>
          <w:rFonts w:ascii="TH SarabunPSK" w:hAnsi="TH SarabunPSK"/>
          <w:color w:val="000000"/>
          <w:sz w:val="32"/>
        </w:rPr>
        <w:t>SME</w:t>
      </w:r>
      <w:r w:rsidRPr="0070006B">
        <w:rPr>
          <w:rFonts w:ascii="TH SarabunPSK" w:hAnsi="TH SarabunPSK"/>
          <w:color w:val="000000"/>
          <w:sz w:val="32"/>
          <w:cs/>
        </w:rPr>
        <w:t xml:space="preserve"> สำนักงานส่งเสริมวิสาหกิจขนาดกลางขนาดย่อม (</w:t>
      </w:r>
      <w:proofErr w:type="spellStart"/>
      <w:r w:rsidRPr="0070006B">
        <w:rPr>
          <w:rFonts w:ascii="TH SarabunPSK" w:hAnsi="TH SarabunPSK"/>
          <w:color w:val="000000"/>
          <w:sz w:val="32"/>
          <w:cs/>
        </w:rPr>
        <w:t>สสว</w:t>
      </w:r>
      <w:proofErr w:type="spellEnd"/>
      <w:r w:rsidRPr="0070006B">
        <w:rPr>
          <w:rFonts w:ascii="TH SarabunPSK" w:hAnsi="TH SarabunPSK"/>
          <w:color w:val="000000"/>
          <w:sz w:val="32"/>
          <w:cs/>
        </w:rPr>
        <w:t xml:space="preserve">.) กรมส่งเสริมอุตสาหกรรม กระทรวงอุตสาหกรรม ได้แบ่งประเภทกิจการออกเป็น </w:t>
      </w:r>
      <w:r>
        <w:rPr>
          <w:rFonts w:ascii="TH SarabunPSK" w:hAnsi="TH SarabunPSK"/>
          <w:color w:val="000000"/>
          <w:sz w:val="32"/>
          <w:cs/>
        </w:rPr>
        <w:t>3</w:t>
      </w:r>
      <w:r w:rsidRPr="0070006B">
        <w:rPr>
          <w:rFonts w:ascii="TH SarabunPSK" w:hAnsi="TH SarabunPSK"/>
          <w:color w:val="000000"/>
          <w:sz w:val="32"/>
          <w:cs/>
        </w:rPr>
        <w:t xml:space="preserve"> ประเภทกิจการ ได้แก่</w:t>
      </w:r>
    </w:p>
    <w:p w:rsidR="0070006B" w:rsidRPr="0070006B" w:rsidRDefault="0070006B" w:rsidP="0070006B">
      <w:pPr>
        <w:ind w:firstLine="993"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(1) กิจการผลิตสินค้า หมายความ ครอบคลุมถึง การผลิตที่เป็นลักษณะของการประกอบการ</w:t>
      </w:r>
    </w:p>
    <w:p w:rsidR="0070006B" w:rsidRDefault="0070006B" w:rsidP="0070006B">
      <w:pPr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>อุตสาหกรรมทุกประเภท โดยความหมายที่เป็นสากลของการผลิตก็คือ การเปลี่ยนรูปวัตถุให้เป็นผลิตภัณฑ์ชนิดใหม่ด้วยเครื่องจักรกล หรือเคมีภัณฑ์ โดยไม่คำนึงว่างานนั้นทำโดยเครื่องจักรหรือด้วยมือ ทั้งนี้กิจการผลิตสินค้าในที่นี้รวมถึงการแปรรูปผลิตผลการเกษตรอย่างง่ายที่มีลักษณะเป็นการอุตสาหกรรม การผลิต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70006B">
        <w:rPr>
          <w:rFonts w:ascii="TH SarabunPSK" w:hAnsi="TH SarabunPSK"/>
          <w:color w:val="000000"/>
          <w:sz w:val="32"/>
          <w:cs/>
        </w:rPr>
        <w:t>ที่มีลักษณะเป็นวิสาหกิจชุมชน และการผลิตที่เป็นการประกอบอุตสาหกรรมในครัวเรือนด้วย</w:t>
      </w:r>
    </w:p>
    <w:p w:rsidR="0070006B" w:rsidRPr="0070006B" w:rsidRDefault="0070006B" w:rsidP="0070006B">
      <w:pPr>
        <w:ind w:left="720" w:firstLine="273"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(2) กิจการการบริการ หมายความครอบคลุมถึง การศึกษา การสุขภาพ การบันเทิง การขนส่ง </w:t>
      </w:r>
    </w:p>
    <w:p w:rsidR="0070006B" w:rsidRPr="0070006B" w:rsidRDefault="0070006B" w:rsidP="0070006B">
      <w:pPr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การก่อสร้างและอสังหาริมทรัพย์  การโรงแรมและหอพัก  การภัตตาคาร การขายอาหาร  การขายเครื่องดื่มของภัตตาคารและร้านอาหาร การให้บริการเช่าสิ่งบันเทิงและการพักผ่อนหย่อนใจ การให้บริการส่วนบุคคล </w:t>
      </w:r>
      <w:r w:rsidRPr="0070006B">
        <w:rPr>
          <w:rFonts w:ascii="TH SarabunPSK" w:hAnsi="TH SarabunPSK"/>
          <w:color w:val="000000"/>
          <w:sz w:val="32"/>
          <w:cs/>
        </w:rPr>
        <w:lastRenderedPageBreak/>
        <w:t>บริการในครัวเรือน บริการที่ให้กับธุรกิจ การซ่อมแซมทุกชนิด และการท่องเที่ยวและธุรกิจที่เกี่ยวเนื่องกับ</w:t>
      </w:r>
      <w:r w:rsidRPr="0070006B">
        <w:rPr>
          <w:rFonts w:ascii="TH SarabunPSK" w:hAnsi="TH SarabunPSK"/>
          <w:color w:val="000000"/>
          <w:sz w:val="32"/>
          <w:cs/>
        </w:rPr>
        <w:br/>
        <w:t>การท่องเที่ยว</w:t>
      </w:r>
    </w:p>
    <w:p w:rsidR="0070006B" w:rsidRPr="00915820" w:rsidRDefault="0070006B" w:rsidP="0070006B">
      <w:pPr>
        <w:ind w:firstLine="720"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(3) กิจการค้าส่งค้าปลีก หมายถึง การให้บริการที่เกี่ยวกับการค้า โดยที่การค้าส่ง หมายถึง </w:t>
      </w:r>
      <w:r w:rsidRPr="0070006B">
        <w:rPr>
          <w:rFonts w:ascii="TH SarabunPSK" w:hAnsi="TH SarabunPSK"/>
          <w:color w:val="000000"/>
          <w:sz w:val="32"/>
          <w:cs/>
        </w:rPr>
        <w:br/>
      </w:r>
      <w:r w:rsidRPr="00915820">
        <w:rPr>
          <w:rFonts w:ascii="TH SarabunPSK" w:hAnsi="TH SarabunPSK"/>
          <w:color w:val="000000"/>
          <w:sz w:val="32"/>
          <w:cs/>
        </w:rPr>
        <w:t xml:space="preserve">การขายสินค้าใหม่และสินค้าที่ใช้แล้วให้แก่ผู้ค้าปลีก ผู้ใช้งานอุตสาหกรรม งานพาณิชย์ สถาบัน ผู้ใช้งานวิชาชีพ </w:t>
      </w:r>
    </w:p>
    <w:p w:rsidR="0070006B" w:rsidRPr="00915820" w:rsidRDefault="0070006B" w:rsidP="0070006B">
      <w:pPr>
        <w:jc w:val="thaiDistribute"/>
        <w:rPr>
          <w:rFonts w:ascii="TH SarabunPSK" w:hAnsi="TH SarabunPSK"/>
          <w:color w:val="000000"/>
          <w:sz w:val="32"/>
        </w:rPr>
      </w:pPr>
      <w:r w:rsidRPr="00915820">
        <w:rPr>
          <w:rFonts w:ascii="TH SarabunPSK" w:hAnsi="TH SarabunPSK"/>
          <w:color w:val="000000"/>
          <w:sz w:val="32"/>
          <w:cs/>
        </w:rPr>
        <w:t>และรวมทั้งการขายให้แก่ผู้ค้าส่งด้วยกันเอง ส่วนการค้าปลีก หมายถึง การขายโดยไม่มีการเปลี่ยนรูปสินค้า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915820">
        <w:rPr>
          <w:rFonts w:ascii="TH SarabunPSK" w:hAnsi="TH SarabunPSK"/>
          <w:color w:val="000000"/>
          <w:sz w:val="32"/>
          <w:cs/>
        </w:rPr>
        <w:t>ทั้งสินค้าใหม่และสินค้าใช้แล้วให้กับประชาชนทั่วไป เพื่อการบริโภค หรือ การใช้ประโยชน์เฉพาะส่วนบุคคล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915820">
        <w:rPr>
          <w:rFonts w:ascii="TH SarabunPSK" w:hAnsi="TH SarabunPSK"/>
          <w:color w:val="000000"/>
          <w:sz w:val="32"/>
          <w:cs/>
        </w:rPr>
        <w:t>ในครัวเรือน การค้าในที่นี้มีความหมายรวมถึง การเป็นนายหน้า หรือ ตัวแทนการซื้อขาย สถานีบริการน้ำมัน และสหกรณ์ผู้บริโภค</w:t>
      </w:r>
    </w:p>
    <w:p w:rsidR="0070006B" w:rsidRPr="00915820" w:rsidRDefault="0070006B" w:rsidP="0070006B">
      <w:pPr>
        <w:shd w:val="clear" w:color="auto" w:fill="FFFFFF"/>
        <w:jc w:val="thaiDistribute"/>
        <w:rPr>
          <w:rFonts w:ascii="TH SarabunPSK" w:hAnsi="TH SarabunPSK"/>
          <w:color w:val="000000"/>
          <w:sz w:val="32"/>
          <w:u w:val="single"/>
        </w:rPr>
      </w:pPr>
      <w:r w:rsidRPr="00915820">
        <w:rPr>
          <w:rFonts w:ascii="TH SarabunPSK" w:hAnsi="TH SarabunPSK"/>
          <w:color w:val="000000"/>
          <w:sz w:val="32"/>
          <w:u w:val="single"/>
          <w:cs/>
        </w:rPr>
        <w:t>ข้อมูลอ้างอิง</w:t>
      </w:r>
      <w:r w:rsidRPr="00915820">
        <w:rPr>
          <w:rFonts w:ascii="TH SarabunPSK" w:hAnsi="TH SarabunPSK"/>
          <w:color w:val="000000"/>
          <w:sz w:val="32"/>
          <w:cs/>
        </w:rPr>
        <w:t xml:space="preserve"> </w:t>
      </w:r>
      <w:r w:rsidRPr="00915820">
        <w:rPr>
          <w:rFonts w:ascii="TH SarabunPSK" w:hAnsi="TH SarabunPSK"/>
          <w:color w:val="000000"/>
          <w:sz w:val="32"/>
        </w:rPr>
        <w:t xml:space="preserve">: </w:t>
      </w:r>
      <w:r w:rsidRPr="00915820">
        <w:rPr>
          <w:rFonts w:ascii="TH SarabunPSK" w:hAnsi="TH SarabunPSK"/>
          <w:color w:val="000000"/>
          <w:sz w:val="32"/>
          <w:cs/>
        </w:rPr>
        <w:t>กฎกระทรวงกำหนดจำนวนการจ้างงานและมูลค่าสินทรัพย์ถาวรของวิสาหกิจขนาดกลางและขนาดย่อม พ.ศ.</w:t>
      </w:r>
      <w:r w:rsidRPr="00915820">
        <w:rPr>
          <w:rFonts w:ascii="TH SarabunPSK" w:hAnsi="TH SarabunPSK"/>
          <w:color w:val="000000"/>
          <w:sz w:val="32"/>
        </w:rPr>
        <w:t xml:space="preserve"> 2545 (</w:t>
      </w:r>
      <w:r w:rsidRPr="00915820">
        <w:rPr>
          <w:rFonts w:ascii="TH SarabunPSK" w:hAnsi="TH SarabunPSK"/>
          <w:color w:val="000000"/>
          <w:sz w:val="32"/>
          <w:cs/>
        </w:rPr>
        <w:t>ประกาศในราชกิจจา</w:t>
      </w:r>
      <w:proofErr w:type="spellStart"/>
      <w:r w:rsidRPr="00915820">
        <w:rPr>
          <w:rFonts w:ascii="TH SarabunPSK" w:hAnsi="TH SarabunPSK"/>
          <w:color w:val="000000"/>
          <w:sz w:val="32"/>
          <w:cs/>
        </w:rPr>
        <w:t>นุเบกษา</w:t>
      </w:r>
      <w:proofErr w:type="spellEnd"/>
      <w:r w:rsidRPr="00915820">
        <w:rPr>
          <w:rFonts w:ascii="TH SarabunPSK" w:hAnsi="TH SarabunPSK"/>
          <w:color w:val="000000"/>
          <w:sz w:val="32"/>
          <w:cs/>
        </w:rPr>
        <w:t xml:space="preserve"> เล่มที่ </w:t>
      </w:r>
      <w:r w:rsidRPr="00915820">
        <w:rPr>
          <w:rFonts w:ascii="TH SarabunPSK" w:hAnsi="TH SarabunPSK"/>
          <w:color w:val="000000"/>
          <w:sz w:val="32"/>
        </w:rPr>
        <w:t xml:space="preserve">119 </w:t>
      </w:r>
      <w:r w:rsidRPr="00915820">
        <w:rPr>
          <w:rFonts w:ascii="TH SarabunPSK" w:hAnsi="TH SarabunPSK"/>
          <w:color w:val="000000"/>
          <w:sz w:val="32"/>
          <w:cs/>
        </w:rPr>
        <w:t xml:space="preserve">ตอนที่ </w:t>
      </w:r>
      <w:r w:rsidRPr="00915820">
        <w:rPr>
          <w:rFonts w:ascii="TH SarabunPSK" w:hAnsi="TH SarabunPSK"/>
          <w:color w:val="000000"/>
          <w:sz w:val="32"/>
        </w:rPr>
        <w:t xml:space="preserve">93 </w:t>
      </w:r>
      <w:r w:rsidRPr="00915820">
        <w:rPr>
          <w:rFonts w:ascii="TH SarabunPSK" w:hAnsi="TH SarabunPSK"/>
          <w:color w:val="000000"/>
          <w:sz w:val="32"/>
          <w:cs/>
        </w:rPr>
        <w:t xml:space="preserve">ก หน้า </w:t>
      </w:r>
      <w:r w:rsidRPr="00915820">
        <w:rPr>
          <w:rFonts w:ascii="TH SarabunPSK" w:hAnsi="TH SarabunPSK"/>
          <w:color w:val="000000"/>
          <w:sz w:val="32"/>
        </w:rPr>
        <w:t xml:space="preserve">17 </w:t>
      </w:r>
      <w:r w:rsidRPr="00915820">
        <w:rPr>
          <w:rFonts w:ascii="TH SarabunPSK" w:hAnsi="TH SarabunPSK"/>
          <w:color w:val="000000"/>
          <w:sz w:val="32"/>
          <w:cs/>
        </w:rPr>
        <w:t xml:space="preserve">วันที่ </w:t>
      </w:r>
      <w:r w:rsidRPr="00915820">
        <w:rPr>
          <w:rFonts w:ascii="TH SarabunPSK" w:hAnsi="TH SarabunPSK"/>
          <w:color w:val="000000"/>
          <w:sz w:val="32"/>
        </w:rPr>
        <w:t xml:space="preserve">20 </w:t>
      </w:r>
      <w:r w:rsidRPr="00915820">
        <w:rPr>
          <w:rFonts w:ascii="TH SarabunPSK" w:hAnsi="TH SarabunPSK"/>
          <w:color w:val="000000"/>
          <w:sz w:val="32"/>
          <w:cs/>
        </w:rPr>
        <w:t>กันยายน</w:t>
      </w:r>
      <w:r w:rsidRPr="00915820">
        <w:rPr>
          <w:rFonts w:ascii="TH SarabunPSK" w:hAnsi="TH SarabunPSK"/>
          <w:color w:val="000000"/>
          <w:sz w:val="32"/>
        </w:rPr>
        <w:t xml:space="preserve"> 2545)</w:t>
      </w:r>
    </w:p>
    <w:p w:rsidR="0070006B" w:rsidRPr="00915820" w:rsidRDefault="0070006B" w:rsidP="0070006B">
      <w:pPr>
        <w:shd w:val="clear" w:color="auto" w:fill="FFFFFF"/>
        <w:jc w:val="thaiDistribute"/>
        <w:rPr>
          <w:rFonts w:ascii="TH SarabunPSK" w:hAnsi="TH SarabunPSK"/>
          <w:color w:val="000000"/>
          <w:sz w:val="32"/>
        </w:rPr>
      </w:pPr>
      <w:r w:rsidRPr="00915820">
        <w:rPr>
          <w:rFonts w:ascii="TH SarabunPSK" w:hAnsi="TH SarabunPSK"/>
          <w:color w:val="000000"/>
          <w:sz w:val="32"/>
          <w:cs/>
        </w:rPr>
        <w:tab/>
      </w:r>
      <w:r w:rsidRPr="00915820">
        <w:rPr>
          <w:rFonts w:ascii="TH SarabunPSK" w:hAnsi="TH SarabunPSK"/>
          <w:color w:val="000000"/>
          <w:sz w:val="32"/>
        </w:rPr>
        <w:t>"</w:t>
      </w:r>
      <w:r w:rsidRPr="00915820">
        <w:rPr>
          <w:rFonts w:ascii="TH SarabunPSK" w:hAnsi="TH SarabunPSK"/>
          <w:color w:val="000000"/>
          <w:sz w:val="32"/>
          <w:cs/>
        </w:rPr>
        <w:t>หนึ่งตำบล หนึ่งผลิตภัณฑ์" (</w:t>
      </w:r>
      <w:r w:rsidRPr="00915820">
        <w:rPr>
          <w:rFonts w:ascii="TH SarabunPSK" w:hAnsi="TH SarabunPSK"/>
          <w:color w:val="000000"/>
          <w:sz w:val="32"/>
        </w:rPr>
        <w:t>OTOP</w:t>
      </w:r>
      <w:r w:rsidRPr="00915820">
        <w:rPr>
          <w:rFonts w:ascii="TH SarabunPSK" w:hAnsi="TH SarabunPSK"/>
          <w:color w:val="000000"/>
          <w:sz w:val="32"/>
          <w:cs/>
        </w:rPr>
        <w:t>) เป็นแนวทางประการหนึ่ง ที่จะสร้างความเจริญแก่ชุมชน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915820">
        <w:rPr>
          <w:rFonts w:ascii="TH SarabunPSK" w:hAnsi="TH SarabunPSK"/>
          <w:color w:val="000000"/>
          <w:sz w:val="32"/>
          <w:cs/>
        </w:rPr>
        <w:t>ให้สามารถยกระดับฐานะความเป็นอยู่ของคนในชุมชนให้ดีขึ้น โดยการผลิตหรือจัดการทรัพยากรที่มีอยู่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915820">
        <w:rPr>
          <w:rFonts w:ascii="TH SarabunPSK" w:hAnsi="TH SarabunPSK"/>
          <w:color w:val="000000"/>
          <w:sz w:val="32"/>
          <w:cs/>
        </w:rPr>
        <w:t xml:space="preserve">ในท้องถิ่น ให้กลายเป็นสินค้าที่มีคุณภาพ มีจุดเด่นเป็นเอกลักษณ์ของตนเองที่สอดคล้องกับวัฒนธรรมในแต่ละท้องถิ่น สามารถจำหน่ายในตลาดทั้งภายในและต่างประเทศ โดยมีหลักการ พื้นฐาน </w:t>
      </w:r>
      <w:r w:rsidRPr="00915820">
        <w:rPr>
          <w:rFonts w:ascii="TH SarabunPSK" w:hAnsi="TH SarabunPSK"/>
          <w:color w:val="000000"/>
          <w:sz w:val="32"/>
        </w:rPr>
        <w:t xml:space="preserve">3 </w:t>
      </w:r>
      <w:r w:rsidRPr="00915820">
        <w:rPr>
          <w:rFonts w:ascii="TH SarabunPSK" w:hAnsi="TH SarabunPSK"/>
          <w:color w:val="000000"/>
          <w:sz w:val="32"/>
          <w:cs/>
        </w:rPr>
        <w:t>ประการ คือ</w:t>
      </w:r>
    </w:p>
    <w:p w:rsidR="0070006B" w:rsidRPr="00915820" w:rsidRDefault="0070006B" w:rsidP="0070006B">
      <w:pPr>
        <w:shd w:val="clear" w:color="auto" w:fill="FFFFFF"/>
        <w:ind w:firstLine="720"/>
        <w:rPr>
          <w:rFonts w:ascii="TH SarabunPSK" w:hAnsi="TH SarabunPSK"/>
          <w:color w:val="000000"/>
          <w:sz w:val="32"/>
        </w:rPr>
      </w:pPr>
      <w:r w:rsidRPr="00915820">
        <w:rPr>
          <w:rFonts w:ascii="TH SarabunPSK" w:hAnsi="TH SarabunPSK"/>
          <w:color w:val="000000"/>
          <w:sz w:val="32"/>
          <w:cs/>
        </w:rPr>
        <w:t>1) ภูมิปัญญาท้องถิ่นสู่สากล</w:t>
      </w:r>
    </w:p>
    <w:p w:rsidR="0070006B" w:rsidRPr="00915820" w:rsidRDefault="0070006B" w:rsidP="0070006B">
      <w:pPr>
        <w:shd w:val="clear" w:color="auto" w:fill="FFFFFF"/>
        <w:ind w:firstLine="720"/>
        <w:rPr>
          <w:rFonts w:ascii="TH SarabunPSK" w:hAnsi="TH SarabunPSK"/>
          <w:color w:val="000000"/>
          <w:sz w:val="32"/>
        </w:rPr>
      </w:pPr>
      <w:r w:rsidRPr="00915820">
        <w:rPr>
          <w:rFonts w:ascii="TH SarabunPSK" w:hAnsi="TH SarabunPSK"/>
          <w:color w:val="000000"/>
          <w:sz w:val="32"/>
          <w:cs/>
        </w:rPr>
        <w:t>2) พึ่งตนเองและคิดอย่างสร้างสรรค์</w:t>
      </w:r>
    </w:p>
    <w:p w:rsidR="0070006B" w:rsidRPr="00915820" w:rsidRDefault="0070006B" w:rsidP="0070006B">
      <w:pPr>
        <w:shd w:val="clear" w:color="auto" w:fill="FFFFFF"/>
        <w:ind w:firstLine="720"/>
        <w:rPr>
          <w:rFonts w:ascii="TH SarabunPSK" w:hAnsi="TH SarabunPSK"/>
          <w:color w:val="000000"/>
          <w:sz w:val="32"/>
        </w:rPr>
      </w:pPr>
      <w:r w:rsidRPr="00915820">
        <w:rPr>
          <w:rFonts w:ascii="TH SarabunPSK" w:hAnsi="TH SarabunPSK"/>
          <w:color w:val="000000"/>
          <w:sz w:val="32"/>
          <w:cs/>
        </w:rPr>
        <w:t xml:space="preserve">3) การสร้างทรัพยากรมนุษย์ </w:t>
      </w:r>
    </w:p>
    <w:p w:rsidR="0070006B" w:rsidRPr="00915820" w:rsidRDefault="0070006B" w:rsidP="0070006B">
      <w:pPr>
        <w:shd w:val="clear" w:color="auto" w:fill="FFFFFF"/>
        <w:ind w:firstLine="720"/>
        <w:jc w:val="thaiDistribute"/>
        <w:rPr>
          <w:rFonts w:ascii="TH SarabunPSK" w:hAnsi="TH SarabunPSK"/>
          <w:color w:val="000000"/>
          <w:sz w:val="32"/>
          <w:cs/>
        </w:rPr>
      </w:pPr>
      <w:r w:rsidRPr="00915820">
        <w:rPr>
          <w:rFonts w:ascii="TH SarabunPSK" w:hAnsi="TH SarabunPSK"/>
          <w:color w:val="000000"/>
          <w:sz w:val="32"/>
          <w:cs/>
        </w:rPr>
        <w:t>ผลิตภัณฑ์ ไม่ได้หมายถึงตัวสินค้าเพียงอย่างเดียวแต่เป็นกระบวนการทางความคิดรวมถึงการบริการ การดูแลการอนุรักษ์ทรัพยากรธรรมชาติและสิ่งแวดล้อม การ</w:t>
      </w:r>
      <w:r w:rsidR="00915820">
        <w:rPr>
          <w:rFonts w:ascii="TH SarabunPSK" w:hAnsi="TH SarabunPSK"/>
          <w:color w:val="000000"/>
          <w:sz w:val="32"/>
          <w:cs/>
        </w:rPr>
        <w:t>รักษาภูมิปัญญาไทย การท่องเที่ยว</w:t>
      </w:r>
      <w:r w:rsidR="00915820">
        <w:rPr>
          <w:rFonts w:ascii="TH SarabunPSK" w:hAnsi="TH SarabunPSK" w:hint="cs"/>
          <w:color w:val="000000"/>
          <w:sz w:val="32"/>
          <w:cs/>
        </w:rPr>
        <w:t xml:space="preserve"> </w:t>
      </w:r>
      <w:r w:rsidR="00915820" w:rsidRPr="00915820">
        <w:rPr>
          <w:rFonts w:ascii="TH SarabunPSK" w:hAnsi="TH SarabunPSK"/>
          <w:color w:val="000000"/>
          <w:sz w:val="32"/>
          <w:cs/>
        </w:rPr>
        <w:t>ประเพณี</w:t>
      </w:r>
      <w:r w:rsidRPr="00915820">
        <w:rPr>
          <w:rFonts w:ascii="TH SarabunPSK" w:hAnsi="TH SarabunPSK"/>
          <w:color w:val="000000"/>
          <w:sz w:val="32"/>
          <w:cs/>
        </w:rPr>
        <w:t xml:space="preserve">ศิลปวัฒนธรรม การต่อยอดภูมิปัญญาท้องถิ่น การแลกเปลี่ยนเรียนรู้เพื่อให้กลายเป็นผลิตภัณฑ์ที่มีคุณภาพ 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915820">
        <w:rPr>
          <w:rFonts w:ascii="TH SarabunPSK" w:hAnsi="TH SarabunPSK"/>
          <w:color w:val="000000"/>
          <w:sz w:val="32"/>
          <w:cs/>
        </w:rPr>
        <w:t xml:space="preserve">มีจุดเด่น จุดขายที่รู้จักกันแพร่หลายไปทั่วประเทศและทั่วโลก (หน่วยงาน </w:t>
      </w:r>
      <w:r w:rsidRPr="00915820">
        <w:rPr>
          <w:rFonts w:ascii="TH SarabunPSK" w:hAnsi="TH SarabunPSK"/>
          <w:color w:val="000000"/>
          <w:sz w:val="32"/>
        </w:rPr>
        <w:t xml:space="preserve">: </w:t>
      </w:r>
      <w:r w:rsidRPr="00915820">
        <w:rPr>
          <w:rFonts w:ascii="TH SarabunPSK" w:hAnsi="TH SarabunPSK"/>
          <w:color w:val="000000"/>
          <w:sz w:val="32"/>
          <w:cs/>
        </w:rPr>
        <w:t>สำนักส่งเสริมภูมิปัญญาท้องถิ่นและวิสาหกิจชุมชน กรมพัฒนาชุมชน กระทรวงมหาดไทย)</w:t>
      </w:r>
    </w:p>
    <w:p w:rsidR="0070006B" w:rsidRPr="00915820" w:rsidRDefault="0070006B" w:rsidP="0070006B">
      <w:pPr>
        <w:shd w:val="clear" w:color="auto" w:fill="FFFFFF"/>
        <w:jc w:val="thaiDistribute"/>
        <w:rPr>
          <w:rFonts w:ascii="TH SarabunPSK" w:hAnsi="TH SarabunPSK"/>
          <w:color w:val="000000"/>
          <w:sz w:val="32"/>
          <w:cs/>
        </w:rPr>
      </w:pPr>
      <w:r w:rsidRPr="00915820">
        <w:rPr>
          <w:rFonts w:ascii="TH SarabunPSK" w:hAnsi="TH SarabunPSK"/>
          <w:color w:val="000000"/>
          <w:sz w:val="32"/>
        </w:rPr>
        <w:tab/>
      </w:r>
      <w:r w:rsidRPr="00915820">
        <w:rPr>
          <w:rFonts w:ascii="TH SarabunPSK" w:hAnsi="TH SarabunPSK"/>
          <w:color w:val="000000"/>
          <w:sz w:val="32"/>
          <w:cs/>
        </w:rPr>
        <w:t>วิสาหกิจชุมชน หมายถึง กิจกรรมของชุมชนที่เกี่ยวกับการผลิตสินค้า หรือการอื่นๆ ที่ดำเนินการ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915820">
        <w:rPr>
          <w:rFonts w:ascii="TH SarabunPSK" w:hAnsi="TH SarabunPSK"/>
          <w:color w:val="000000"/>
          <w:sz w:val="32"/>
          <w:cs/>
        </w:rPr>
        <w:t xml:space="preserve">โดยคณะบุคคลที่มีความผูกพันกัน มีวิถีชีวิตร่วมกัน และรวมตัวกันประกอบกิจการ เพื่อสร้างรายได้ และพึ่งพาตนเองครอบครัว ชุมชน และระหว่างชุมชน (หน่วยงาน </w:t>
      </w:r>
      <w:r w:rsidRPr="00915820">
        <w:rPr>
          <w:rFonts w:ascii="TH SarabunPSK" w:hAnsi="TH SarabunPSK"/>
          <w:color w:val="000000"/>
          <w:sz w:val="32"/>
        </w:rPr>
        <w:t xml:space="preserve">: </w:t>
      </w:r>
      <w:r w:rsidRPr="00915820">
        <w:rPr>
          <w:rFonts w:ascii="TH SarabunPSK" w:hAnsi="TH SarabunPSK"/>
          <w:color w:val="000000"/>
          <w:sz w:val="32"/>
          <w:cs/>
        </w:rPr>
        <w:t>สำนักงานเลขานุการคณะกรรมการส่งเสริมวิสาหกิจชุมชน กรมส่งเสริมการเกษตร กระทรวงเกษตรและสหกรณ์)</w:t>
      </w:r>
    </w:p>
    <w:p w:rsidR="0070006B" w:rsidRPr="0070006B" w:rsidRDefault="000D797F" w:rsidP="0070006B">
      <w:pPr>
        <w:tabs>
          <w:tab w:val="left" w:pos="0"/>
        </w:tabs>
        <w:spacing w:before="240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/>
          <w:b/>
          <w:bCs/>
          <w:color w:val="000000"/>
          <w:sz w:val="32"/>
        </w:rPr>
        <w:t>7</w:t>
      </w:r>
      <w:r w:rsidR="0070006B" w:rsidRPr="0070006B">
        <w:rPr>
          <w:rFonts w:ascii="TH SarabunPSK" w:hAnsi="TH SarabunPSK"/>
          <w:b/>
          <w:bCs/>
          <w:color w:val="000000"/>
          <w:sz w:val="32"/>
          <w:cs/>
        </w:rPr>
        <w:t>. วิธีดำเนินการ</w:t>
      </w:r>
    </w:p>
    <w:p w:rsidR="0070006B" w:rsidRPr="0070006B" w:rsidRDefault="0070006B" w:rsidP="0070006B">
      <w:pPr>
        <w:ind w:firstLine="360"/>
        <w:rPr>
          <w:rFonts w:ascii="TH SarabunPSK" w:hAnsi="TH SarabunPSK"/>
          <w:color w:val="000000"/>
          <w:sz w:val="32"/>
          <w:u w:val="single"/>
        </w:rPr>
      </w:pPr>
      <w:r w:rsidRPr="0070006B">
        <w:rPr>
          <w:rFonts w:ascii="TH SarabunPSK" w:hAnsi="TH SarabunPSK"/>
          <w:color w:val="000000"/>
          <w:sz w:val="32"/>
          <w:u w:val="single"/>
          <w:cs/>
        </w:rPr>
        <w:t>หน่วยงานส่วนกลาง</w:t>
      </w:r>
    </w:p>
    <w:p w:rsidR="0070006B" w:rsidRPr="0070006B" w:rsidRDefault="000D797F" w:rsidP="0070006B">
      <w:pPr>
        <w:ind w:firstLine="360"/>
        <w:rPr>
          <w:rFonts w:ascii="TH SarabunPSK" w:hAnsi="TH SarabunPSK"/>
          <w:color w:val="000000"/>
          <w:sz w:val="32"/>
          <w:cs/>
        </w:rPr>
      </w:pPr>
      <w:r>
        <w:rPr>
          <w:rFonts w:ascii="TH SarabunPSK" w:hAnsi="TH SarabunPSK"/>
          <w:color w:val="000000"/>
          <w:sz w:val="32"/>
        </w:rPr>
        <w:t>7</w:t>
      </w:r>
      <w:r w:rsidR="0070006B" w:rsidRPr="0070006B">
        <w:rPr>
          <w:rFonts w:ascii="TH SarabunPSK" w:hAnsi="TH SarabunPSK"/>
          <w:color w:val="000000"/>
          <w:sz w:val="32"/>
          <w:cs/>
        </w:rPr>
        <w:t xml:space="preserve">.1 ขั้นเตรียมการ/บริหารโครงการ </w:t>
      </w:r>
    </w:p>
    <w:p w:rsidR="0070006B" w:rsidRPr="0070006B" w:rsidRDefault="0070006B" w:rsidP="0070006B">
      <w:pPr>
        <w:ind w:left="720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1) จัดประชุมทบทวนกรอบแนวทางการดำเนินโครงการเพิ่มผลิตภาพแรงงาน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>SME 4.0</w:t>
      </w:r>
    </w:p>
    <w:p w:rsidR="0070006B" w:rsidRPr="0070006B" w:rsidRDefault="0070006B" w:rsidP="0070006B">
      <w:pPr>
        <w:ind w:firstLine="709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2) จัดสรรเป้าหมาย และงบประมาณลงพื้นที่ เพื่อดำเนินการโครงการฯ ในกรุงเทพมหานคร และ</w:t>
      </w:r>
      <w:r w:rsidRPr="0070006B">
        <w:rPr>
          <w:rFonts w:ascii="TH SarabunPSK" w:hAnsi="TH SarabunPSK"/>
          <w:color w:val="000000"/>
          <w:sz w:val="32"/>
          <w:cs/>
        </w:rPr>
        <w:br/>
        <w:t>76 จังหวัด</w:t>
      </w:r>
    </w:p>
    <w:p w:rsidR="0070006B" w:rsidRPr="0070006B" w:rsidRDefault="0070006B" w:rsidP="0070006B">
      <w:pPr>
        <w:ind w:left="720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3) ซักซ้อมความพร้อมก่อนดำเนินโครงการเพิ่มผลิตภาพแรงงาน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>SME 4.0</w:t>
      </w:r>
    </w:p>
    <w:p w:rsidR="0070006B" w:rsidRDefault="0070006B" w:rsidP="0070006B">
      <w:pPr>
        <w:ind w:left="720"/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4) จัดทำร่าง </w:t>
      </w:r>
      <w:r w:rsidRPr="0070006B">
        <w:rPr>
          <w:rFonts w:ascii="TH SarabunPSK" w:hAnsi="TH SarabunPSK"/>
          <w:color w:val="000000"/>
          <w:sz w:val="32"/>
        </w:rPr>
        <w:t xml:space="preserve">TOR </w:t>
      </w:r>
      <w:r w:rsidRPr="0070006B">
        <w:rPr>
          <w:rFonts w:ascii="TH SarabunPSK" w:hAnsi="TH SarabunPSK"/>
          <w:color w:val="000000"/>
          <w:sz w:val="32"/>
          <w:cs/>
        </w:rPr>
        <w:t xml:space="preserve">การจัดจ้างที่ปรึกษาโครงการเพิ่มผลิตภาพแรงงาน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>SME 4.0</w:t>
      </w:r>
      <w:r w:rsidRPr="0070006B">
        <w:rPr>
          <w:rFonts w:ascii="TH SarabunPSK" w:hAnsi="TH SarabunPSK"/>
          <w:color w:val="000000"/>
          <w:sz w:val="32"/>
          <w:cs/>
        </w:rPr>
        <w:t xml:space="preserve"> จำนวน </w:t>
      </w:r>
      <w:r>
        <w:rPr>
          <w:rFonts w:ascii="TH SarabunPSK" w:hAnsi="TH SarabunPSK"/>
          <w:color w:val="000000"/>
          <w:sz w:val="32"/>
          <w:cs/>
        </w:rPr>
        <w:t>105</w:t>
      </w:r>
      <w:r w:rsidRPr="0070006B">
        <w:rPr>
          <w:rFonts w:ascii="TH SarabunPSK" w:hAnsi="TH SarabunPSK"/>
          <w:color w:val="000000"/>
          <w:sz w:val="32"/>
          <w:cs/>
        </w:rPr>
        <w:t xml:space="preserve"> แห่ง</w:t>
      </w:r>
    </w:p>
    <w:p w:rsidR="0070006B" w:rsidRPr="0070006B" w:rsidRDefault="0070006B" w:rsidP="0070006B">
      <w:pPr>
        <w:ind w:left="720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5) จัดทำแนวทางการปฏิบัติงานการให้คำปรึกษาสำหรับ “นักพัฒนาฝีมือแรงงานพันธ์ใหม่” จำนวน </w:t>
      </w:r>
    </w:p>
    <w:p w:rsidR="0070006B" w:rsidRPr="0070006B" w:rsidRDefault="0070006B" w:rsidP="0070006B">
      <w:pPr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154 แห่ง </w:t>
      </w:r>
    </w:p>
    <w:p w:rsidR="0070006B" w:rsidRPr="0070006B" w:rsidRDefault="0070006B" w:rsidP="0070006B">
      <w:pPr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lastRenderedPageBreak/>
        <w:tab/>
        <w:t xml:space="preserve"> 6) จัดประชุมชี้แจง/พิธีเปิดโครงการเพิ่มผลิตภาพแรงงานสู่ </w:t>
      </w:r>
      <w:r w:rsidRPr="0070006B">
        <w:rPr>
          <w:rFonts w:ascii="TH SarabunPSK" w:hAnsi="TH SarabunPSK"/>
          <w:color w:val="000000"/>
          <w:sz w:val="32"/>
        </w:rPr>
        <w:t xml:space="preserve">SME 4.0 </w:t>
      </w:r>
      <w:r w:rsidRPr="0070006B">
        <w:rPr>
          <w:rFonts w:ascii="TH SarabunPSK" w:hAnsi="TH SarabunPSK"/>
          <w:color w:val="000000"/>
          <w:sz w:val="32"/>
          <w:cs/>
        </w:rPr>
        <w:t>ให้กับผู้บริหารและเจ้าหน้าที่</w:t>
      </w:r>
      <w:r w:rsidRPr="0070006B">
        <w:rPr>
          <w:rFonts w:ascii="TH SarabunPSK" w:hAnsi="TH SarabunPSK"/>
          <w:color w:val="000000"/>
          <w:sz w:val="32"/>
          <w:cs/>
        </w:rPr>
        <w:br/>
        <w:t>ของกรมพัฒนาฝีมือแรงงานได้รับทราบแนวทางการดำเนินโครงการฯ</w:t>
      </w:r>
      <w:r w:rsidRPr="0070006B">
        <w:rPr>
          <w:rFonts w:ascii="TH SarabunPSK" w:hAnsi="TH SarabunPSK"/>
          <w:color w:val="000000"/>
          <w:sz w:val="32"/>
        </w:rPr>
        <w:t xml:space="preserve"> </w:t>
      </w:r>
      <w:r w:rsidRPr="0070006B">
        <w:rPr>
          <w:rFonts w:ascii="TH SarabunPSK" w:hAnsi="TH SarabunPSK"/>
          <w:color w:val="000000"/>
          <w:sz w:val="32"/>
          <w:cs/>
        </w:rPr>
        <w:t>ในกิจกรรมต่างๆ</w:t>
      </w:r>
    </w:p>
    <w:p w:rsidR="0070006B" w:rsidRPr="0070006B" w:rsidRDefault="0070006B" w:rsidP="0070006B">
      <w:pPr>
        <w:ind w:firstLine="784"/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>7) จัดฝึกอบรมเชิงปฏิบัติการให้กับข้าราชการและเจ้าหน้าที่ของกรมพัฒนาฝีมือแรงงาน</w:t>
      </w:r>
      <w:r w:rsidRPr="0070006B">
        <w:rPr>
          <w:rFonts w:ascii="TH SarabunPSK" w:hAnsi="TH SarabunPSK"/>
          <w:color w:val="000000"/>
          <w:sz w:val="32"/>
          <w:cs/>
        </w:rPr>
        <w:t>เพื่อพัฒนาสมรรถนะที่จำเป็นในการปฏิบัติงานอาทิ ทักษะการวิเคราะห์งาน</w:t>
      </w:r>
    </w:p>
    <w:p w:rsidR="0070006B" w:rsidRPr="0070006B" w:rsidRDefault="0070006B" w:rsidP="0070006B">
      <w:pPr>
        <w:ind w:firstLine="784"/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>8) จัดทำแนวทางการปฏิบัติงานของผู้ประสานงาน/ผู้ควบคุมงาน ผู้ตรวจรับงาน</w:t>
      </w:r>
      <w:r w:rsidRPr="0070006B">
        <w:rPr>
          <w:rFonts w:ascii="TH SarabunPSK" w:hAnsi="TH SarabunPSK"/>
          <w:color w:val="000000"/>
          <w:sz w:val="32"/>
        </w:rPr>
        <w:t>/</w:t>
      </w:r>
      <w:r w:rsidRPr="0070006B">
        <w:rPr>
          <w:rFonts w:ascii="TH SarabunPSK" w:hAnsi="TH SarabunPSK"/>
          <w:color w:val="000000"/>
          <w:sz w:val="32"/>
          <w:cs/>
        </w:rPr>
        <w:t>ที่ปรึกษาและ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70006B">
        <w:rPr>
          <w:rFonts w:ascii="TH SarabunPSK" w:hAnsi="TH SarabunPSK"/>
          <w:color w:val="000000"/>
          <w:sz w:val="32"/>
          <w:cs/>
        </w:rPr>
        <w:t xml:space="preserve">ผู้ที่เกี่ยวข้องและจัดทำแนวทางการให้คำปรึกษาเชิงลึกแก่สถานประกอบกิจการ </w:t>
      </w:r>
      <w:r w:rsidRPr="0070006B">
        <w:rPr>
          <w:rFonts w:ascii="TH SarabunPSK" w:hAnsi="TH SarabunPSK"/>
          <w:color w:val="000000"/>
          <w:sz w:val="32"/>
        </w:rPr>
        <w:t>SME /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>OTOP/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กลุ่มวิสาหกิจชุมชนที่มีลูกจ้าง หรือสมาชิกกลุ่มไม่เกิน </w:t>
      </w:r>
      <w:r>
        <w:rPr>
          <w:rFonts w:ascii="TH SarabunPSK" w:hAnsi="TH SarabunPSK"/>
          <w:color w:val="000000"/>
          <w:sz w:val="32"/>
          <w:cs/>
        </w:rPr>
        <w:t>50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</w:t>
      </w:r>
    </w:p>
    <w:p w:rsidR="0070006B" w:rsidRPr="0070006B" w:rsidRDefault="0070006B" w:rsidP="0070006B">
      <w:pPr>
        <w:tabs>
          <w:tab w:val="left" w:pos="851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9) สร้างเครือข่ายในการทำงาน และแสวงหาความร่วมมือกับองค์กรเครือข่ายการพัฒนาฝีมือแรงงาน 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>เช่น สถาบันการศึกษา สภาอุตสาหกรรมแห่งประเทศไทย สภาการท่องเที่ยวแห่งประเทศไทย กรมการพัฒนา</w:t>
      </w:r>
      <w:r w:rsidRPr="0070006B">
        <w:rPr>
          <w:rFonts w:ascii="TH SarabunPSK" w:hAnsi="TH SarabunPSK"/>
          <w:color w:val="000000"/>
          <w:sz w:val="32"/>
          <w:cs/>
        </w:rPr>
        <w:t xml:space="preserve">ชุมชน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สำนักงานพัฒนาวิสาหกิจขนาดกลางขนาดย่อม (</w:t>
      </w:r>
      <w:proofErr w:type="spellStart"/>
      <w:r w:rsidRPr="0070006B">
        <w:rPr>
          <w:rFonts w:ascii="TH SarabunPSK" w:hAnsi="TH SarabunPSK"/>
          <w:color w:val="000000"/>
          <w:spacing w:val="-6"/>
          <w:sz w:val="32"/>
          <w:cs/>
        </w:rPr>
        <w:t>สสว</w:t>
      </w:r>
      <w:proofErr w:type="spellEnd"/>
      <w:r w:rsidRPr="0070006B">
        <w:rPr>
          <w:rFonts w:ascii="TH SarabunPSK" w:hAnsi="TH SarabunPSK"/>
          <w:color w:val="000000"/>
          <w:spacing w:val="-6"/>
          <w:sz w:val="32"/>
          <w:cs/>
        </w:rPr>
        <w:t>.) องค์กรปกครองส่วนท้องถิ่น กรมส่งเสริมสหกรณ์การเกษตร</w:t>
      </w:r>
      <w:r w:rsidRPr="0070006B">
        <w:rPr>
          <w:rFonts w:ascii="TH SarabunPSK" w:hAnsi="TH SarabunPSK"/>
          <w:color w:val="000000"/>
          <w:sz w:val="32"/>
          <w:cs/>
        </w:rPr>
        <w:t xml:space="preserve"> ผู้นำชุมชน และหน่วยงานที่เกี่ยวข้อง เพื่อให้เข้ามามีส่วนร่วมในการดำเนินการ</w:t>
      </w:r>
    </w:p>
    <w:p w:rsidR="0070006B" w:rsidRPr="0070006B" w:rsidRDefault="0070006B" w:rsidP="0070006B">
      <w:pPr>
        <w:tabs>
          <w:tab w:val="left" w:pos="851"/>
        </w:tabs>
        <w:contextualSpacing/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>10) การพัฒนาต่อยอดสมรรถนะบุคลากรกรมพัฒนาฝีมือแรงงานและจัดทำแนวทางการให้คำปรึกษาแนะนำการเพิ่มผลิตภาพแรงงานพัฒนา/ปรับปรุงระบบสารสนเทศกรมฯ เพื่อรองรับการรายงานผล ติดตามผลการดำเนินโครงการฯ</w:t>
      </w:r>
    </w:p>
    <w:p w:rsidR="0070006B" w:rsidRPr="0070006B" w:rsidRDefault="0070006B" w:rsidP="0070006B">
      <w:pPr>
        <w:tabs>
          <w:tab w:val="left" w:pos="851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>11) เผยแพร่ประชาสัมพันธ์กิจกรรมก่อนการดำเนินโครงการ ระหว่างดำเนินการ และข้อมูลผลลัพธ์ หรือผลสัมฤทธิ์ภายหลังการดำเนินงานตามโครงการ</w:t>
      </w:r>
    </w:p>
    <w:p w:rsidR="0070006B" w:rsidRPr="0070006B" w:rsidRDefault="0070006B" w:rsidP="0070006B">
      <w:pPr>
        <w:tabs>
          <w:tab w:val="left" w:pos="851"/>
        </w:tabs>
        <w:ind w:left="42"/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12) จัดประชุมเชิงปฏิบัติการสรุปผลการดำเนินโครงการในภาพรวมของโครงการฯ และพิธีมอบโล่ประกาศเกียรติคุณแก่สถานประกอบกิจการ </w:t>
      </w:r>
      <w:r w:rsidRPr="0070006B">
        <w:rPr>
          <w:rFonts w:ascii="TH SarabunPSK" w:hAnsi="TH SarabunPSK"/>
          <w:color w:val="000000"/>
          <w:sz w:val="32"/>
        </w:rPr>
        <w:t>SME /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>OTOP/</w:t>
      </w:r>
      <w:r w:rsidRPr="0070006B">
        <w:rPr>
          <w:rFonts w:ascii="TH SarabunPSK" w:hAnsi="TH SarabunPSK"/>
          <w:color w:val="000000"/>
          <w:sz w:val="32"/>
          <w:cs/>
        </w:rPr>
        <w:t>กลุ่มวิสาหกิจชุมชนที่เข้าร่วมโครงการฯ</w:t>
      </w:r>
    </w:p>
    <w:p w:rsidR="0070006B" w:rsidRPr="0070006B" w:rsidRDefault="0070006B" w:rsidP="0070006B">
      <w:pPr>
        <w:tabs>
          <w:tab w:val="left" w:pos="851"/>
        </w:tabs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>13) ตรวจติดตามผลความก้าวหน้าของการดำเนินโครงการ และการประเมินผลโครงการในภาพรวม</w:t>
      </w:r>
    </w:p>
    <w:p w:rsidR="0070006B" w:rsidRPr="0070006B" w:rsidRDefault="0070006B" w:rsidP="0070006B">
      <w:pPr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</w:t>
      </w:r>
      <w:r w:rsidR="000D797F">
        <w:rPr>
          <w:rFonts w:ascii="TH SarabunPSK" w:hAnsi="TH SarabunPSK" w:hint="cs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>.2 ประชาสัมพันธ์</w:t>
      </w:r>
    </w:p>
    <w:p w:rsidR="0070006B" w:rsidRPr="0070006B" w:rsidRDefault="0070006B" w:rsidP="0070006B">
      <w:pPr>
        <w:ind w:firstLine="425"/>
        <w:contextualSpacing/>
        <w:rPr>
          <w:rFonts w:ascii="TH SarabunPSK" w:hAnsi="TH SarabunPSK"/>
          <w:color w:val="000000"/>
          <w:spacing w:val="-8"/>
          <w:sz w:val="32"/>
          <w:cs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    </w:t>
      </w:r>
      <w:r>
        <w:rPr>
          <w:rFonts w:ascii="TH SarabunPSK" w:hAnsi="TH SarabunPSK"/>
          <w:color w:val="000000"/>
          <w:spacing w:val="-8"/>
          <w:sz w:val="32"/>
          <w:cs/>
        </w:rPr>
        <w:t>1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) ประชาสัมพันธ์ผ่านสื่อสิ่งพิมพ์ สถานีวิทยุ สถานีโทรทัศน์ หรือ สื่ออื่นๆ</w:t>
      </w:r>
    </w:p>
    <w:p w:rsidR="0070006B" w:rsidRPr="0070006B" w:rsidRDefault="0070006B" w:rsidP="0070006B">
      <w:pPr>
        <w:ind w:firstLine="425"/>
        <w:contextualSpacing/>
        <w:rPr>
          <w:rFonts w:ascii="TH SarabunPSK" w:hAnsi="TH SarabunPSK"/>
          <w:color w:val="000000"/>
          <w:spacing w:val="-8"/>
          <w:sz w:val="32"/>
          <w:cs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    2) ผลิตแผ่นพับ</w:t>
      </w:r>
      <w:r w:rsidRPr="0070006B">
        <w:rPr>
          <w:rFonts w:ascii="TH SarabunPSK" w:hAnsi="TH SarabunPSK"/>
          <w:color w:val="000000"/>
          <w:sz w:val="32"/>
          <w:cs/>
        </w:rPr>
        <w:t>ประชาสัมพันธ์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หรือ </w:t>
      </w:r>
      <w:r w:rsidRPr="0070006B">
        <w:rPr>
          <w:rFonts w:ascii="TH SarabunPSK" w:hAnsi="TH SarabunPSK"/>
          <w:color w:val="000000"/>
          <w:sz w:val="32"/>
          <w:cs/>
        </w:rPr>
        <w:t>จัดทำวีดีทัศน์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เผยแพร่ประชาสัมพันธ์</w:t>
      </w:r>
      <w:r w:rsidRPr="0070006B">
        <w:rPr>
          <w:rFonts w:ascii="TH SarabunPSK" w:hAnsi="TH SarabunPSK"/>
          <w:color w:val="000000"/>
          <w:spacing w:val="-8"/>
          <w:sz w:val="32"/>
        </w:rPr>
        <w:t xml:space="preserve"> 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หรือ อื่นๆ</w:t>
      </w:r>
    </w:p>
    <w:p w:rsidR="0070006B" w:rsidRPr="0070006B" w:rsidRDefault="0070006B" w:rsidP="0070006B">
      <w:pPr>
        <w:rPr>
          <w:rFonts w:ascii="TH SarabunPSK" w:hAnsi="TH SarabunPSK"/>
          <w:color w:val="000000"/>
          <w:spacing w:val="-8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     </w:t>
      </w:r>
      <w:r w:rsidR="000D797F">
        <w:rPr>
          <w:rFonts w:ascii="TH SarabunPSK" w:hAnsi="TH SarabunPSK" w:hint="cs"/>
          <w:color w:val="000000"/>
          <w:spacing w:val="-8"/>
          <w:sz w:val="32"/>
          <w:cs/>
        </w:rPr>
        <w:t>7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.</w:t>
      </w:r>
      <w:r>
        <w:rPr>
          <w:rFonts w:ascii="TH SarabunPSK" w:hAnsi="TH SarabunPSK"/>
          <w:color w:val="000000"/>
          <w:spacing w:val="-8"/>
          <w:sz w:val="32"/>
          <w:cs/>
        </w:rPr>
        <w:t>3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การติดตามผล และประเมินผลดำเนินโครงการ</w:t>
      </w:r>
    </w:p>
    <w:p w:rsidR="0070006B" w:rsidRPr="0070006B" w:rsidRDefault="0070006B" w:rsidP="0070006B">
      <w:pPr>
        <w:ind w:firstLine="426"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ติดตามผลและประเมินผลการดำเนินโครงการเพิ่มผลิตภาพแรงงาน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 xml:space="preserve">SME 4.0 </w:t>
      </w:r>
      <w:r w:rsidRPr="0070006B">
        <w:rPr>
          <w:rFonts w:ascii="TH SarabunPSK" w:hAnsi="TH SarabunPSK"/>
          <w:color w:val="000000"/>
          <w:sz w:val="32"/>
          <w:cs/>
        </w:rPr>
        <w:t>ความก้าวหน้าของการดำเนินงาน กำกับ ดูแล และให้คำปรึกษาหน่วยงานในพื้นที่เพื่อให้การดำเนินโครงการบรรลุวัตถุประสงค์ที่วางไว้ หรือเพื่อนำมาทบทวน ปรับปรุงการดำเนินโครงการในปีต่อไป</w:t>
      </w:r>
    </w:p>
    <w:p w:rsidR="0070006B" w:rsidRPr="0070006B" w:rsidRDefault="0070006B" w:rsidP="0070006B">
      <w:pPr>
        <w:tabs>
          <w:tab w:val="left" w:pos="851"/>
        </w:tabs>
        <w:rPr>
          <w:rFonts w:ascii="TH SarabunPSK" w:hAnsi="TH SarabunPSK"/>
          <w:color w:val="000000"/>
          <w:spacing w:val="-8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      </w:t>
      </w:r>
      <w:r w:rsidR="000D797F">
        <w:rPr>
          <w:rFonts w:ascii="TH SarabunPSK" w:hAnsi="TH SarabunPSK" w:hint="cs"/>
          <w:color w:val="000000"/>
          <w:spacing w:val="-8"/>
          <w:sz w:val="32"/>
          <w:cs/>
        </w:rPr>
        <w:t>7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.</w:t>
      </w:r>
      <w:r>
        <w:rPr>
          <w:rFonts w:ascii="TH SarabunPSK" w:hAnsi="TH SarabunPSK"/>
          <w:color w:val="000000"/>
          <w:spacing w:val="-8"/>
          <w:sz w:val="32"/>
          <w:cs/>
        </w:rPr>
        <w:t>4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ขั้นตอนการดำเนินงาน</w:t>
      </w:r>
    </w:p>
    <w:p w:rsidR="0070006B" w:rsidRPr="0070006B" w:rsidRDefault="0070006B" w:rsidP="0070006B">
      <w:pPr>
        <w:rPr>
          <w:rFonts w:ascii="TH SarabunPSK" w:hAnsi="TH SarabunPSK"/>
          <w:color w:val="000000"/>
          <w:spacing w:val="-8"/>
          <w:sz w:val="32"/>
          <w:cs/>
        </w:rPr>
      </w:pPr>
      <w:r w:rsidRPr="0070006B">
        <w:rPr>
          <w:rFonts w:ascii="TH SarabunPSK" w:hAnsi="TH SarabunPSK"/>
          <w:color w:val="000000"/>
          <w:spacing w:val="-16"/>
          <w:sz w:val="32"/>
          <w:cs/>
        </w:rPr>
        <w:t xml:space="preserve">                </w:t>
      </w:r>
      <w:r w:rsidRPr="0070006B">
        <w:rPr>
          <w:rFonts w:ascii="TH SarabunPSK" w:hAnsi="TH SarabunPSK"/>
          <w:color w:val="000000"/>
          <w:spacing w:val="-16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/>
          <w:color w:val="000000"/>
          <w:spacing w:val="-16"/>
          <w:sz w:val="32"/>
          <w:u w:val="single"/>
          <w:cs/>
        </w:rPr>
        <w:t>1</w:t>
      </w:r>
      <w:r w:rsidRPr="0070006B">
        <w:rPr>
          <w:rFonts w:ascii="TH SarabunPSK" w:hAnsi="TH SarabunPSK"/>
          <w:color w:val="000000"/>
          <w:spacing w:val="-16"/>
          <w:sz w:val="32"/>
          <w:u w:val="single"/>
          <w:cs/>
        </w:rPr>
        <w:t xml:space="preserve"> </w:t>
      </w:r>
      <w:r w:rsidRPr="0070006B">
        <w:rPr>
          <w:rFonts w:ascii="TH SarabunPSK" w:hAnsi="TH SarabunPSK"/>
          <w:color w:val="000000"/>
          <w:spacing w:val="-16"/>
          <w:sz w:val="32"/>
          <w:cs/>
        </w:rPr>
        <w:t xml:space="preserve"> นักการตลาดเชิงรุกออกหน่วยเคลื่อนที่บริการประชาชน  “ผลิตภาพแรงงานสัญจร”  ใน</w:t>
      </w:r>
      <w:r w:rsidRPr="0070006B">
        <w:rPr>
          <w:rFonts w:ascii="TH SarabunPSK" w:hAnsi="TH SarabunPSK"/>
          <w:spacing w:val="-4"/>
          <w:sz w:val="32"/>
          <w:cs/>
        </w:rPr>
        <w:t>กรุงเทพมหานคร และ 76 จังหวัด</w:t>
      </w:r>
    </w:p>
    <w:p w:rsidR="0070006B" w:rsidRPr="0070006B" w:rsidRDefault="0070006B" w:rsidP="0070006B">
      <w:pPr>
        <w:ind w:firstLine="426"/>
        <w:rPr>
          <w:rFonts w:ascii="TH SarabunPSK" w:hAnsi="TH SarabunPSK"/>
          <w:color w:val="000000"/>
          <w:sz w:val="32"/>
          <w:u w:val="single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 xml:space="preserve">เป้าหมาย  </w:t>
      </w:r>
    </w:p>
    <w:p w:rsidR="0070006B" w:rsidRPr="0070006B" w:rsidRDefault="0070006B" w:rsidP="0070006B">
      <w:pPr>
        <w:tabs>
          <w:tab w:val="left" w:pos="851"/>
        </w:tabs>
        <w:ind w:firstLine="426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- จัดหน่วยบริการเคลื่อนที่ ไม่น้อยกว่า </w:t>
      </w:r>
      <w:r>
        <w:rPr>
          <w:rFonts w:ascii="TH SarabunPSK" w:hAnsi="TH SarabunPSK"/>
          <w:color w:val="000000"/>
          <w:sz w:val="32"/>
          <w:cs/>
        </w:rPr>
        <w:t>12</w:t>
      </w:r>
      <w:r w:rsidRPr="0070006B">
        <w:rPr>
          <w:rFonts w:ascii="TH SarabunPSK" w:hAnsi="TH SarabunPSK"/>
          <w:color w:val="000000"/>
          <w:sz w:val="32"/>
          <w:cs/>
        </w:rPr>
        <w:t xml:space="preserve"> ครั้ง/จังหวัด </w:t>
      </w:r>
    </w:p>
    <w:p w:rsidR="0070006B" w:rsidRPr="0070006B" w:rsidRDefault="0070006B" w:rsidP="0070006B">
      <w:pPr>
        <w:ind w:firstLine="426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- ผู้รับบริการ/ประชาชนได้รับประโยชน์ ไม่น้อยกว่า 50</w:t>
      </w:r>
      <w:r w:rsidRPr="0070006B">
        <w:rPr>
          <w:rFonts w:ascii="TH SarabunPSK" w:hAnsi="TH SarabunPSK"/>
          <w:color w:val="000000"/>
          <w:sz w:val="32"/>
        </w:rPr>
        <w:t>,</w:t>
      </w:r>
      <w:r w:rsidRPr="0070006B">
        <w:rPr>
          <w:rFonts w:ascii="TH SarabunPSK" w:hAnsi="TH SarabunPSK"/>
          <w:color w:val="000000"/>
          <w:sz w:val="32"/>
          <w:cs/>
        </w:rPr>
        <w:t>000 คน(เฉลี่ย 6</w:t>
      </w:r>
      <w:r>
        <w:rPr>
          <w:rFonts w:ascii="TH SarabunPSK" w:hAnsi="TH SarabunPSK"/>
          <w:color w:val="000000"/>
          <w:sz w:val="32"/>
          <w:cs/>
        </w:rPr>
        <w:t>50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คน/จังหวัด)</w:t>
      </w:r>
    </w:p>
    <w:p w:rsidR="0070006B" w:rsidRPr="0070006B" w:rsidRDefault="0070006B" w:rsidP="0070006B">
      <w:pPr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ขั้นตอนการดำเนินงาน</w:t>
      </w:r>
    </w:p>
    <w:p w:rsidR="0070006B" w:rsidRPr="0070006B" w:rsidRDefault="0070006B" w:rsidP="0070006B">
      <w:pPr>
        <w:tabs>
          <w:tab w:val="left" w:pos="0"/>
          <w:tab w:val="left" w:pos="851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14"/>
          <w:sz w:val="32"/>
          <w:cs/>
        </w:rPr>
        <w:t xml:space="preserve">        </w:t>
      </w:r>
      <w:r>
        <w:rPr>
          <w:rFonts w:ascii="TH SarabunPSK" w:hAnsi="TH SarabunPSK"/>
          <w:color w:val="000000"/>
          <w:spacing w:val="-14"/>
          <w:sz w:val="32"/>
          <w:cs/>
        </w:rPr>
        <w:t>1</w:t>
      </w:r>
      <w:r w:rsidRPr="0070006B">
        <w:rPr>
          <w:rFonts w:ascii="TH SarabunPSK" w:hAnsi="TH SarabunPSK"/>
          <w:color w:val="000000"/>
          <w:spacing w:val="-14"/>
          <w:sz w:val="32"/>
          <w:cs/>
        </w:rPr>
        <w:t>) ศึกษารวบรวมข้อมูลสภาพแวดล้อมในพื้นที่สถานประกอบกิจการ หรือกลุ่มเป้าหมายที่เข้าร่วม</w:t>
      </w:r>
      <w:r w:rsidRPr="0070006B">
        <w:rPr>
          <w:rFonts w:ascii="TH SarabunPSK" w:hAnsi="TH SarabunPSK"/>
          <w:color w:val="000000"/>
          <w:sz w:val="32"/>
          <w:cs/>
        </w:rPr>
        <w:t xml:space="preserve">โครงการ </w:t>
      </w:r>
    </w:p>
    <w:p w:rsidR="0070006B" w:rsidRPr="0070006B" w:rsidRDefault="0070006B" w:rsidP="0070006B">
      <w:pPr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      </w:t>
      </w:r>
      <w:r w:rsidR="000D797F">
        <w:rPr>
          <w:rFonts w:ascii="TH SarabunPSK" w:hAnsi="TH SarabunPSK" w:hint="cs"/>
          <w:color w:val="000000"/>
          <w:spacing w:val="-10"/>
          <w:sz w:val="32"/>
          <w:cs/>
        </w:rPr>
        <w:t xml:space="preserve">  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 </w:t>
      </w:r>
      <w:r>
        <w:rPr>
          <w:rFonts w:ascii="TH SarabunPSK" w:hAnsi="TH SarabunPSK"/>
          <w:color w:val="000000"/>
          <w:spacing w:val="-10"/>
          <w:sz w:val="32"/>
          <w:cs/>
        </w:rPr>
        <w:t>2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) ประสานงานข้อมูลกับหน่วยงานภาคีในพื้นที่ อาทิ สำนักงานจังหวัด </w:t>
      </w:r>
      <w:r w:rsidRPr="0070006B">
        <w:rPr>
          <w:rFonts w:ascii="TH SarabunPSK" w:hAnsi="TH SarabunPSK"/>
          <w:color w:val="000000"/>
          <w:sz w:val="32"/>
          <w:cs/>
        </w:rPr>
        <w:t xml:space="preserve">องค์กรปกครองส่วนท้องถิ่น </w:t>
      </w:r>
      <w:r w:rsidR="00915820">
        <w:rPr>
          <w:rFonts w:ascii="TH SarabunPSK" w:hAnsi="TH SarabunPSK" w:hint="cs"/>
          <w:color w:val="000000"/>
          <w:sz w:val="32"/>
          <w:cs/>
        </w:rPr>
        <w:br/>
      </w:r>
      <w:r w:rsidRPr="0070006B">
        <w:rPr>
          <w:rFonts w:ascii="TH SarabunPSK" w:hAnsi="TH SarabunPSK"/>
          <w:color w:val="000000"/>
          <w:sz w:val="32"/>
          <w:cs/>
        </w:rPr>
        <w:t xml:space="preserve">ผู้ประกอบกิจการ </w:t>
      </w:r>
      <w:r w:rsidRPr="0070006B">
        <w:rPr>
          <w:rFonts w:ascii="TH SarabunPSK" w:hAnsi="TH SarabunPSK"/>
          <w:color w:val="000000"/>
          <w:sz w:val="32"/>
        </w:rPr>
        <w:t>SME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>OTOP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กลุ่มวิสาหกิจชุมชน ผู้นำชุมชน ผู้นำกลุ่มอาชีพ หน่วยงานในสังกัดกระทรวงแรงงาน หน่วยงานที่เกี่ยวข้อง </w:t>
      </w:r>
    </w:p>
    <w:p w:rsidR="0070006B" w:rsidRPr="0070006B" w:rsidRDefault="0070006B" w:rsidP="0070006B">
      <w:pPr>
        <w:tabs>
          <w:tab w:val="left" w:pos="426"/>
          <w:tab w:val="left" w:pos="851"/>
        </w:tabs>
        <w:contextualSpacing/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3</w:t>
      </w:r>
      <w:r w:rsidRPr="0070006B">
        <w:rPr>
          <w:rFonts w:ascii="TH SarabunPSK" w:hAnsi="TH SarabunPSK"/>
          <w:color w:val="000000"/>
          <w:sz w:val="32"/>
          <w:cs/>
        </w:rPr>
        <w:t>) เผยแพร่ข้อมูล วัตถุประสงค์ กระบวนการ ขั้นตอนการดำเนินงาน และผลสัมฤทธิ์ของกิจกรรม“คลินิกผลิตภาพแรงงานสัญจร”ให้ทุกภาคส่วนได้รับทราบข้อมูลข่าวสาร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851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lastRenderedPageBreak/>
        <w:tab/>
      </w:r>
      <w:r>
        <w:rPr>
          <w:rFonts w:ascii="TH SarabunPSK" w:hAnsi="TH SarabunPSK"/>
          <w:color w:val="000000"/>
          <w:sz w:val="32"/>
          <w:cs/>
        </w:rPr>
        <w:t>4</w:t>
      </w:r>
      <w:r w:rsidRPr="0070006B">
        <w:rPr>
          <w:rFonts w:ascii="TH SarabunPSK" w:hAnsi="TH SarabunPSK"/>
          <w:color w:val="000000"/>
          <w:sz w:val="32"/>
          <w:cs/>
        </w:rPr>
        <w:t xml:space="preserve">) ประสานงานจัดทำแผนการออกหน่วยเคลื่อนที่ เน้นการทำงานเชิงรุก “คลินิกผลิตภาพแรงงานสัญจร” จำนวนไม่น้อยกว่า 12 ครั้ง/จังหวัด เพื่อเผยแพร่ประชาสัมพันธ์โครงการเพิ่มผลิตภาพแรงงาน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>SME 4.0</w:t>
      </w:r>
      <w:r w:rsidRPr="0070006B">
        <w:rPr>
          <w:rFonts w:ascii="TH SarabunPSK" w:hAnsi="TH SarabunPSK"/>
          <w:color w:val="000000"/>
          <w:sz w:val="32"/>
          <w:cs/>
        </w:rPr>
        <w:t>และนำบริการภาครัฐให้เข้าถึงประชาชนในพื้นที่ห่างไกล มุ่งเน้นการลดรายจ่าย เพิ่มรายได้แก่ครัวเรือน การให้คำแนะนำเบื้องต้นในการเพิ่มผลิตภาพแรงงงาน การพัฒนาทักษะเพื่อเพิ่มมูลค่าของสินค้าและบริการ เป็นต้น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851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5</w:t>
      </w:r>
      <w:r w:rsidRPr="0070006B">
        <w:rPr>
          <w:rFonts w:ascii="TH SarabunPSK" w:hAnsi="TH SarabunPSK"/>
          <w:color w:val="000000"/>
          <w:sz w:val="32"/>
          <w:cs/>
        </w:rPr>
        <w:t xml:space="preserve">) จัดเตรียมความพร้อมก่อนดำเนินการ อาทิ การมอบหมายให้เจ้าหน้าที่รับผิดชอบข้อมูลที่ใช้สำหรับเผยแพร่ประชาสัมพันธ์โครงการ ยานพาหนะ วัสดุสิ้นเปลือง เครื่องมือที่ใช้ในการให้บริการประชาชนและกลุ่มเป้าหมาย และสิ่งอำนวยความสะดวกอื่นๆ </w:t>
      </w:r>
    </w:p>
    <w:p w:rsidR="0070006B" w:rsidRPr="0070006B" w:rsidRDefault="0070006B" w:rsidP="0070006B">
      <w:pPr>
        <w:tabs>
          <w:tab w:val="left" w:pos="426"/>
          <w:tab w:val="left" w:pos="851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6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) ดำเนินการทำการตลาดเชิงรุกออกหน่วยเคลื่อนที่ “คลินิกผลิตภาพแรงงานสัญจร”  ให้เป็นไปตามแผนงานที่วางไว้ เพื่อให้คำแนะนำการเพิ่มผลิตภาพแรงงานเบื้องต้น บริการตรวจและซ่อมอุปกรณ์ไฟฟ้า เครื่องมือทางการเกษตร</w:t>
      </w:r>
      <w:r w:rsidRPr="0070006B">
        <w:rPr>
          <w:rFonts w:ascii="TH SarabunPSK" w:hAnsi="TH SarabunPSK"/>
          <w:color w:val="000000"/>
          <w:sz w:val="32"/>
          <w:cs/>
        </w:rPr>
        <w:t xml:space="preserve"> ซ่อมบำรุงรักษายานพาหนะเดินทาง และเครื่องมือ/อุปกรณ์ในการประกอบอาชีพอื่นๆ เป็นต้น</w:t>
      </w:r>
    </w:p>
    <w:p w:rsidR="0070006B" w:rsidRPr="0070006B" w:rsidRDefault="0070006B" w:rsidP="0070006B">
      <w:pPr>
        <w:tabs>
          <w:tab w:val="left" w:pos="426"/>
        </w:tabs>
        <w:contextualSpacing/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7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) </w:t>
      </w:r>
      <w:r w:rsidRPr="0070006B">
        <w:rPr>
          <w:rFonts w:ascii="TH SarabunPSK" w:hAnsi="TH SarabunPSK"/>
          <w:color w:val="000000"/>
          <w:sz w:val="32"/>
          <w:cs/>
        </w:rPr>
        <w:t>การคัดกรองกลุ่มเป้าหมาย เพื่อผลักดันเข้าสู่กระบวนการพัฒนาฝีมือแรงงานในกิจกรรมต่างๆ ของหน่วยงานอาทิ งานฝึกอบรมฝีมือแรงงาน งานมาตรฐานฝีมือแรงงาน งาน พ.ร.บ. ส่งเสริมการพัฒนาฝีมือแรงงานรับรองความรู้ความสามารถผู้ประกอบอาชีพ และภารกิจอื่นๆ ของหน่วยงาน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jc w:val="thaiDistribute"/>
        <w:rPr>
          <w:rFonts w:ascii="TH SarabunPSK" w:hAnsi="TH SarabunPSK"/>
          <w:color w:val="000000"/>
          <w:spacing w:val="-4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pacing w:val="-4"/>
          <w:sz w:val="32"/>
          <w:cs/>
        </w:rPr>
        <w:t>8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) สรุปผลการดำเนินงาน จำนวนผู้ที่เข้ารับบริการ กิจกรรมการให้บริการ และมูลค่าที่สามารถลดรายจ่ายในครัวเรือน ให้ ผอ.</w:t>
      </w:r>
      <w:proofErr w:type="spellStart"/>
      <w:r w:rsidRPr="0070006B">
        <w:rPr>
          <w:rFonts w:ascii="TH SarabunPSK" w:hAnsi="TH SarabunPSK"/>
          <w:color w:val="000000"/>
          <w:spacing w:val="-4"/>
          <w:sz w:val="32"/>
          <w:cs/>
        </w:rPr>
        <w:t>สพร</w:t>
      </w:r>
      <w:proofErr w:type="spellEnd"/>
      <w:r w:rsidRPr="0070006B">
        <w:rPr>
          <w:rFonts w:ascii="TH SarabunPSK" w:hAnsi="TH SarabunPSK"/>
          <w:color w:val="000000"/>
          <w:spacing w:val="-4"/>
          <w:sz w:val="32"/>
          <w:cs/>
        </w:rPr>
        <w:t>./ผอ.</w:t>
      </w:r>
      <w:proofErr w:type="spellStart"/>
      <w:r w:rsidRPr="0070006B">
        <w:rPr>
          <w:rFonts w:ascii="TH SarabunPSK" w:hAnsi="TH SarabunPSK"/>
          <w:color w:val="000000"/>
          <w:spacing w:val="-4"/>
          <w:sz w:val="32"/>
          <w:cs/>
        </w:rPr>
        <w:t>สนพ</w:t>
      </w:r>
      <w:proofErr w:type="spellEnd"/>
      <w:r w:rsidRPr="0070006B">
        <w:rPr>
          <w:rFonts w:ascii="TH SarabunPSK" w:hAnsi="TH SarabunPSK"/>
          <w:color w:val="000000"/>
          <w:spacing w:val="-4"/>
          <w:sz w:val="32"/>
          <w:cs/>
        </w:rPr>
        <w:t>. ทราบทุกเดือน เพื่อให้ทราบความเคลื่อนไหวอย่างต่อเนื่อง</w:t>
      </w:r>
    </w:p>
    <w:p w:rsidR="0070006B" w:rsidRPr="0070006B" w:rsidRDefault="0070006B" w:rsidP="0070006B">
      <w:pPr>
        <w:rPr>
          <w:rFonts w:ascii="TH SarabunPSK" w:hAnsi="TH SarabunPSK"/>
          <w:b/>
          <w:bCs/>
          <w:color w:val="000000"/>
          <w:spacing w:val="-10"/>
          <w:sz w:val="32"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       </w:t>
      </w:r>
      <w:r>
        <w:rPr>
          <w:rFonts w:ascii="TH SarabunPSK" w:hAnsi="TH SarabunPSK"/>
          <w:color w:val="000000"/>
          <w:spacing w:val="-10"/>
          <w:sz w:val="32"/>
          <w:cs/>
        </w:rPr>
        <w:t>9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>) รายงานผลการดำเนินงานให้กรมพัฒนาฝีมือแรงงานทราบทุกเดือน ผ่านระบบสารสนเทศของหน่วยงาน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/>
          <w:color w:val="000000"/>
          <w:sz w:val="32"/>
          <w:u w:val="single"/>
          <w:cs/>
        </w:rPr>
        <w:t>2</w:t>
      </w:r>
      <w:r w:rsidRPr="0070006B">
        <w:rPr>
          <w:rFonts w:ascii="TH SarabunPSK" w:hAnsi="TH SarabunPSK"/>
          <w:color w:val="000000"/>
          <w:sz w:val="32"/>
          <w:cs/>
        </w:rPr>
        <w:t xml:space="preserve">  จัดประชุมเครือข่ายการเพิ่มผลิตภาพแรงงาน ใน</w:t>
      </w:r>
      <w:r w:rsidRPr="0070006B">
        <w:rPr>
          <w:rFonts w:ascii="TH SarabunPSK" w:hAnsi="TH SarabunPSK"/>
          <w:spacing w:val="-4"/>
          <w:sz w:val="32"/>
          <w:cs/>
        </w:rPr>
        <w:t>กรุงเทพมหานคร และ 76 จังหวัด</w:t>
      </w:r>
    </w:p>
    <w:p w:rsidR="0070006B" w:rsidRP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color w:val="000000"/>
          <w:sz w:val="32"/>
          <w:u w:val="single"/>
        </w:rPr>
      </w:pPr>
      <w:r w:rsidRPr="0070006B">
        <w:rPr>
          <w:rFonts w:ascii="TH SarabunPSK" w:hAnsi="TH SarabunPSK"/>
          <w:color w:val="000000"/>
          <w:sz w:val="32"/>
          <w:u w:val="single"/>
          <w:cs/>
        </w:rPr>
        <w:t xml:space="preserve">เป้าหมาย </w:t>
      </w:r>
    </w:p>
    <w:p w:rsidR="0070006B" w:rsidRP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b/>
          <w:bCs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>- จัดประชุมเครือข่ายการเพิ่มผลิตภาพแรงงานในทุกจังหวัด</w:t>
      </w:r>
    </w:p>
    <w:p w:rsidR="0070006B" w:rsidRP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- สร้างเครือข่ายการเพิ่มผลิตภาพแรงงาน ไม่น้อยกว่า </w:t>
      </w:r>
      <w:r>
        <w:rPr>
          <w:rFonts w:ascii="TH SarabunPSK" w:hAnsi="TH SarabunPSK"/>
          <w:color w:val="000000"/>
          <w:sz w:val="32"/>
          <w:cs/>
        </w:rPr>
        <w:t>5</w:t>
      </w:r>
      <w:r w:rsidRPr="0070006B">
        <w:rPr>
          <w:rFonts w:ascii="TH SarabunPSK" w:hAnsi="TH SarabunPSK"/>
          <w:color w:val="000000"/>
          <w:sz w:val="32"/>
        </w:rPr>
        <w:t>,</w:t>
      </w:r>
      <w:r>
        <w:rPr>
          <w:rFonts w:ascii="TH SarabunPSK" w:hAnsi="TH SarabunPSK"/>
          <w:color w:val="000000"/>
          <w:sz w:val="32"/>
          <w:cs/>
        </w:rPr>
        <w:t>000</w:t>
      </w:r>
      <w:r w:rsidRPr="0070006B">
        <w:rPr>
          <w:rFonts w:ascii="TH SarabunPSK" w:hAnsi="TH SarabunPSK"/>
          <w:color w:val="000000"/>
          <w:sz w:val="32"/>
          <w:cs/>
        </w:rPr>
        <w:t xml:space="preserve"> ราย (เฉลี่ย </w:t>
      </w:r>
      <w:r>
        <w:rPr>
          <w:rFonts w:ascii="TH SarabunPSK" w:hAnsi="TH SarabunPSK"/>
          <w:color w:val="000000"/>
          <w:sz w:val="32"/>
          <w:cs/>
        </w:rPr>
        <w:t>65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คน/จังหวัด)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ขั้นตอนการดำเนินงาน</w:t>
      </w:r>
    </w:p>
    <w:p w:rsidR="0070006B" w:rsidRPr="0070006B" w:rsidRDefault="0070006B" w:rsidP="0070006B">
      <w:pPr>
        <w:tabs>
          <w:tab w:val="left" w:pos="0"/>
          <w:tab w:val="left" w:pos="709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</w:t>
      </w: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>) ศึกษารวบรวมข้อมูลสภาพแวดล้อมในพื้นที่ สถานประกอบกิจการ หรือกลุ่มเป้าหมายที่เข้าร่วมโครงการ และหน่วยงานร่วม</w:t>
      </w:r>
      <w:proofErr w:type="spellStart"/>
      <w:r w:rsidRPr="0070006B">
        <w:rPr>
          <w:rFonts w:ascii="TH SarabunPSK" w:hAnsi="TH SarabunPSK"/>
          <w:color w:val="000000"/>
          <w:sz w:val="32"/>
          <w:cs/>
        </w:rPr>
        <w:t>บูรณา</w:t>
      </w:r>
      <w:proofErr w:type="spellEnd"/>
      <w:r w:rsidRPr="0070006B">
        <w:rPr>
          <w:rFonts w:ascii="TH SarabunPSK" w:hAnsi="TH SarabunPSK"/>
          <w:color w:val="000000"/>
          <w:sz w:val="32"/>
          <w:cs/>
        </w:rPr>
        <w:t>การที่เกี่ยวข้อง</w:t>
      </w:r>
    </w:p>
    <w:p w:rsidR="0070006B" w:rsidRPr="0070006B" w:rsidRDefault="0070006B" w:rsidP="0070006B">
      <w:pPr>
        <w:contextualSpacing/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       </w:t>
      </w:r>
      <w:r>
        <w:rPr>
          <w:rFonts w:ascii="TH SarabunPSK" w:hAnsi="TH SarabunPSK"/>
          <w:color w:val="000000"/>
          <w:spacing w:val="-10"/>
          <w:sz w:val="32"/>
          <w:cs/>
        </w:rPr>
        <w:t>2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) </w:t>
      </w:r>
      <w:r w:rsidRPr="0070006B">
        <w:rPr>
          <w:rFonts w:ascii="TH SarabunPSK" w:hAnsi="TH SarabunPSK"/>
          <w:color w:val="000000"/>
          <w:spacing w:val="8"/>
          <w:sz w:val="32"/>
          <w:cs/>
        </w:rPr>
        <w:t>รวบรวมข้อมูลกับหน่วยงานภาคีในพื้นที่ อาทิ สำนักงานพัฒนาชุมชน สำนักงานส่งเสริมสหกรณ์</w:t>
      </w:r>
      <w:r w:rsidRPr="0070006B">
        <w:rPr>
          <w:rFonts w:ascii="TH SarabunPSK" w:hAnsi="TH SarabunPSK"/>
          <w:color w:val="000000"/>
          <w:sz w:val="32"/>
          <w:cs/>
        </w:rPr>
        <w:t xml:space="preserve">การเกษตร องค์กรปกครองส่วนท้องถิ่น ผู้ประกอบกิจการ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 xml:space="preserve">OTOP </w:t>
      </w:r>
      <w:r w:rsidRPr="0070006B">
        <w:rPr>
          <w:rFonts w:ascii="TH SarabunPSK" w:hAnsi="TH SarabunPSK"/>
          <w:color w:val="000000"/>
          <w:sz w:val="32"/>
          <w:cs/>
        </w:rPr>
        <w:t>กลุ่มวิสาหกิจชุมชน ผู้นำชุมชน</w:t>
      </w:r>
      <w:r w:rsidRPr="0070006B">
        <w:rPr>
          <w:rFonts w:ascii="TH SarabunPSK" w:hAnsi="TH SarabunPSK"/>
          <w:color w:val="000000"/>
          <w:spacing w:val="8"/>
          <w:sz w:val="32"/>
          <w:cs/>
        </w:rPr>
        <w:t xml:space="preserve"> ผู้นำกลุ่มอาชีพ ภาคการศึกษาในพื้นที่ หน่วยงานในสังกัดกระทรวงแรงงาน หรือ หน่วยงานที่เกี่ยวข้อง</w:t>
      </w:r>
    </w:p>
    <w:p w:rsidR="0070006B" w:rsidRPr="0070006B" w:rsidRDefault="0070006B" w:rsidP="0070006B">
      <w:pPr>
        <w:tabs>
          <w:tab w:val="left" w:pos="426"/>
        </w:tabs>
        <w:contextualSpacing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3</w:t>
      </w:r>
      <w:r w:rsidRPr="0070006B">
        <w:rPr>
          <w:rFonts w:ascii="TH SarabunPSK" w:hAnsi="TH SarabunPSK"/>
          <w:color w:val="000000"/>
          <w:sz w:val="32"/>
          <w:cs/>
        </w:rPr>
        <w:t xml:space="preserve">) เผยแพร่ข้อมูล วัตถุประสงค์ กระบวนการ ขั้นตอนการดำเนินงาน และผลสัมฤทธิ์ของโครงการเพิ่มผลิตภาพแรงงาน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>4.0 ให้ทุกภาคส่วนได้รับทราบข้อมูลข่าวสาร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4</w:t>
      </w:r>
      <w:r w:rsidRPr="0070006B">
        <w:rPr>
          <w:rFonts w:ascii="TH SarabunPSK" w:hAnsi="TH SarabunPSK"/>
          <w:color w:val="000000"/>
          <w:sz w:val="32"/>
          <w:cs/>
        </w:rPr>
        <w:t>) วางแผนจัดฝึกอบรมผู้ประกอบกิจการ หน่วยงานเครือข่ายการเพิ่มผลิตภาพแรงงาน และบุคคลที่เกี่ยวข้องในพื้นที่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</w:t>
      </w:r>
      <w:r>
        <w:rPr>
          <w:rFonts w:ascii="TH SarabunPSK" w:hAnsi="TH SarabunPSK"/>
          <w:color w:val="000000"/>
          <w:sz w:val="32"/>
          <w:cs/>
        </w:rPr>
        <w:t>5</w:t>
      </w:r>
      <w:r w:rsidRPr="0070006B">
        <w:rPr>
          <w:rFonts w:ascii="TH SarabunPSK" w:hAnsi="TH SarabunPSK"/>
          <w:color w:val="000000"/>
          <w:sz w:val="32"/>
          <w:cs/>
        </w:rPr>
        <w:t xml:space="preserve">) เชิญผู้ประกอบกิจการ ผู้แทนหน่วยงานเครือข่าย สถาบันการศึกษา และบุคคลที่เกี่ยวข้องในพื้นที่ เพื่อชี้แจงแนวทางการดำเนินโครงการเพิ่มผลิตภาพแรงงาน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 xml:space="preserve">SMEs </w:t>
      </w:r>
      <w:r w:rsidRPr="0070006B">
        <w:rPr>
          <w:rFonts w:ascii="TH SarabunPSK" w:hAnsi="TH SarabunPSK"/>
          <w:color w:val="000000"/>
          <w:sz w:val="32"/>
          <w:cs/>
        </w:rPr>
        <w:t>4.0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6</w:t>
      </w:r>
      <w:r w:rsidRPr="0070006B">
        <w:rPr>
          <w:rFonts w:ascii="TH SarabunPSK" w:hAnsi="TH SarabunPSK"/>
          <w:color w:val="000000"/>
          <w:sz w:val="32"/>
          <w:cs/>
        </w:rPr>
        <w:t>) จัดเตรียมความพร้อมก่อนการจัดฝึกอบรม เนื้อหาหัวข้อที่ใช้สำหรับการฝึกอบรม วิทยากร สถานที่ และสิ่งอำนวยความสะดวกอื่นๆ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pacing w:val="-4"/>
          <w:sz w:val="32"/>
          <w:cs/>
        </w:rPr>
        <w:t>7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) ดำเนินการจัดฝึกอบรมผู้ประกอบกิจการ หรือ เครือข่ายการเพิ่มผลิตภาพแรงงานให้เป็นไปตามแผนงาน</w:t>
      </w:r>
      <w:r w:rsidRPr="0070006B">
        <w:rPr>
          <w:rFonts w:ascii="TH SarabunPSK" w:hAnsi="TH SarabunPSK"/>
          <w:color w:val="000000"/>
          <w:sz w:val="32"/>
          <w:cs/>
        </w:rPr>
        <w:t xml:space="preserve"> ที่วางไว้</w:t>
      </w:r>
    </w:p>
    <w:p w:rsidR="0070006B" w:rsidRPr="0070006B" w:rsidRDefault="0070006B" w:rsidP="0070006B">
      <w:pPr>
        <w:tabs>
          <w:tab w:val="left" w:pos="0"/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</w:t>
      </w:r>
      <w:r>
        <w:rPr>
          <w:rFonts w:ascii="TH SarabunPSK" w:hAnsi="TH SarabunPSK"/>
          <w:color w:val="000000"/>
          <w:sz w:val="32"/>
          <w:cs/>
        </w:rPr>
        <w:t>8</w:t>
      </w:r>
      <w:r w:rsidRPr="0070006B">
        <w:rPr>
          <w:rFonts w:ascii="TH SarabunPSK" w:hAnsi="TH SarabunPSK"/>
          <w:color w:val="000000"/>
          <w:sz w:val="32"/>
          <w:cs/>
        </w:rPr>
        <w:t xml:space="preserve">) เชิญชวนผู้ประกอบกิจการ </w:t>
      </w:r>
      <w:r w:rsidRPr="0070006B">
        <w:rPr>
          <w:rFonts w:ascii="TH SarabunPSK" w:hAnsi="TH SarabunPSK"/>
          <w:color w:val="000000"/>
          <w:sz w:val="32"/>
        </w:rPr>
        <w:t xml:space="preserve">SMEs 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 xml:space="preserve">OTOP 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กลุ่มวิสาหกิจชุมชน เข้าร่วมโครงการเพิ่มผลิตภาพแรงงาน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 xml:space="preserve">SMEs </w:t>
      </w:r>
      <w:r w:rsidRPr="0070006B">
        <w:rPr>
          <w:rFonts w:ascii="TH SarabunPSK" w:hAnsi="TH SarabunPSK"/>
          <w:color w:val="000000"/>
          <w:sz w:val="32"/>
          <w:cs/>
        </w:rPr>
        <w:t>4.0 หรือการให้บริการอื่นๆ ของหน่วยงาน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lastRenderedPageBreak/>
        <w:tab/>
      </w:r>
      <w:r>
        <w:rPr>
          <w:rFonts w:ascii="TH SarabunPSK" w:hAnsi="TH SarabunPSK"/>
          <w:color w:val="000000"/>
          <w:sz w:val="32"/>
          <w:cs/>
        </w:rPr>
        <w:t>9</w:t>
      </w:r>
      <w:r w:rsidRPr="0070006B">
        <w:rPr>
          <w:rFonts w:ascii="TH SarabunPSK" w:hAnsi="TH SarabunPSK"/>
          <w:color w:val="000000"/>
          <w:sz w:val="32"/>
          <w:cs/>
        </w:rPr>
        <w:t>) ติดตามความคืบหน้าผลสัมฤทธิ์ของการร่วม</w:t>
      </w:r>
      <w:proofErr w:type="spellStart"/>
      <w:r w:rsidRPr="0070006B">
        <w:rPr>
          <w:rFonts w:ascii="TH SarabunPSK" w:hAnsi="TH SarabunPSK"/>
          <w:color w:val="000000"/>
          <w:sz w:val="32"/>
          <w:cs/>
        </w:rPr>
        <w:t>บูรณา</w:t>
      </w:r>
      <w:proofErr w:type="spellEnd"/>
      <w:r w:rsidRPr="0070006B">
        <w:rPr>
          <w:rFonts w:ascii="TH SarabunPSK" w:hAnsi="TH SarabunPSK"/>
          <w:color w:val="000000"/>
          <w:sz w:val="32"/>
          <w:cs/>
        </w:rPr>
        <w:t xml:space="preserve">การของเครือข่ายการเพิ่มผลิตภาพแรงงาน อาทิ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ความสำเร็จของการประสานความร่วมมือในการฝึกอบรมฝีมือแรงงาน  งานทดสอบมาตรฐานฝีมือแรงงาน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br/>
        <w:t>งานรับรอง</w:t>
      </w:r>
      <w:r w:rsidRPr="0070006B">
        <w:rPr>
          <w:rFonts w:ascii="TH SarabunPSK" w:hAnsi="TH SarabunPSK"/>
          <w:color w:val="000000"/>
          <w:sz w:val="32"/>
          <w:cs/>
        </w:rPr>
        <w:t>ความรู้ความสามารถของผู้ประกอบอาชีพ งาน พ.ร.บ. ส่งเสริมการพัฒนาฝีมือแรงงาน งานประสานความร่วมมือด้านอื่นๆ เป็นต้น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jc w:val="thaiDistribute"/>
        <w:rPr>
          <w:rFonts w:ascii="TH SarabunPSK" w:hAnsi="TH SarabunPSK"/>
          <w:color w:val="000000"/>
          <w:spacing w:val="-4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pacing w:val="-4"/>
          <w:sz w:val="32"/>
          <w:cs/>
        </w:rPr>
        <w:t>10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) หน่วยงานจัดทำทะเบียนและรวบรวมข้อมูลเครือข่ายการเพิ่มผลิตภาพแรงงานในพื้นที่ โดยมีรายละเอียด อาทิ ชื่อหน่วยงาน/บุคคล สถานที่ตั้ง/ที่ทำงาน ประเภทกิจการ/ตำแหน่งงาน สถานที่ โทรศัพท์/โทรสาร (ถ้ามี) ที่ติดต่อได้ กิจกรรมการประสานความร่วมมือระหว่างเครือข่าย ผลสัมฤทธิ์ของการประสานความร่วมมือ เป็นต้น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pacing w:val="-4"/>
          <w:sz w:val="32"/>
        </w:rPr>
      </w:pPr>
      <w:r w:rsidRPr="0070006B">
        <w:rPr>
          <w:rFonts w:ascii="TH SarabunPSK" w:hAnsi="TH SarabunPSK"/>
          <w:color w:val="000000"/>
          <w:spacing w:val="-4"/>
          <w:sz w:val="32"/>
          <w:cs/>
        </w:rPr>
        <w:tab/>
      </w:r>
      <w:r>
        <w:rPr>
          <w:rFonts w:ascii="TH SarabunPSK" w:hAnsi="TH SarabunPSK"/>
          <w:color w:val="000000"/>
          <w:spacing w:val="-4"/>
          <w:sz w:val="32"/>
          <w:cs/>
        </w:rPr>
        <w:t>11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 xml:space="preserve">) </w:t>
      </w:r>
      <w:r w:rsidRPr="0070006B">
        <w:rPr>
          <w:rFonts w:ascii="TH SarabunPSK" w:hAnsi="TH SarabunPSK"/>
          <w:color w:val="000000"/>
          <w:sz w:val="32"/>
          <w:cs/>
        </w:rPr>
        <w:t>รายงานผลการดำเนินงานให้กรมพัฒนาฝีมือแรงงานทราบเป็นระยะๆ ผ่านระบบสารสนเทศของหน่วยงานหรือ ช่องทางที่กำหนด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pacing w:val="-4"/>
          <w:sz w:val="32"/>
        </w:rPr>
      </w:pPr>
    </w:p>
    <w:p w:rsidR="0070006B" w:rsidRPr="0070006B" w:rsidRDefault="0070006B" w:rsidP="0070006B">
      <w:pPr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/>
          <w:color w:val="000000"/>
          <w:spacing w:val="-8"/>
          <w:sz w:val="32"/>
          <w:u w:val="single"/>
          <w:cs/>
        </w:rPr>
        <w:t>3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การให้คำปรึกษาเชิงลึกแก่สถานประกอบกิจการ</w:t>
      </w:r>
      <w:r w:rsidRPr="0070006B">
        <w:rPr>
          <w:rFonts w:ascii="TH SarabunPSK" w:hAnsi="TH SarabunPSK"/>
          <w:color w:val="000000"/>
          <w:spacing w:val="-8"/>
          <w:sz w:val="32"/>
        </w:rPr>
        <w:t xml:space="preserve">SME 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/กลุ่ม </w:t>
      </w:r>
      <w:r w:rsidRPr="0070006B">
        <w:rPr>
          <w:rFonts w:ascii="TH SarabunPSK" w:hAnsi="TH SarabunPSK"/>
          <w:color w:val="000000"/>
          <w:spacing w:val="-8"/>
          <w:sz w:val="32"/>
        </w:rPr>
        <w:t xml:space="preserve">OTOP 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หรือ กลุ่มวิสาหกิจ</w:t>
      </w:r>
      <w:r w:rsidRPr="0070006B">
        <w:rPr>
          <w:rFonts w:ascii="TH SarabunPSK" w:hAnsi="TH SarabunPSK"/>
          <w:color w:val="000000"/>
          <w:sz w:val="32"/>
          <w:cs/>
        </w:rPr>
        <w:t xml:space="preserve">ชุมชน  </w:t>
      </w:r>
    </w:p>
    <w:p w:rsidR="0070006B" w:rsidRPr="0070006B" w:rsidRDefault="0070006B" w:rsidP="0070006B">
      <w:pPr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เป้าหมาย</w:t>
      </w:r>
      <w:r w:rsidRPr="0070006B">
        <w:rPr>
          <w:rFonts w:ascii="TH SarabunPSK" w:hAnsi="TH SarabunPSK"/>
          <w:color w:val="000000"/>
          <w:sz w:val="32"/>
          <w:cs/>
        </w:rPr>
        <w:t xml:space="preserve"> 2</w:t>
      </w:r>
      <w:r>
        <w:rPr>
          <w:rFonts w:ascii="TH SarabunPSK" w:hAnsi="TH SarabunPSK"/>
          <w:color w:val="000000"/>
          <w:sz w:val="32"/>
          <w:cs/>
        </w:rPr>
        <w:t>60</w:t>
      </w:r>
      <w:r w:rsidRPr="0070006B">
        <w:rPr>
          <w:rFonts w:ascii="TH SarabunPSK" w:hAnsi="TH SarabunPSK"/>
          <w:color w:val="000000"/>
          <w:sz w:val="32"/>
          <w:cs/>
        </w:rPr>
        <w:t xml:space="preserve"> แห่งประกอบด้วย</w:t>
      </w:r>
    </w:p>
    <w:p w:rsidR="0070006B" w:rsidRPr="0070006B" w:rsidRDefault="0070006B" w:rsidP="0070006B">
      <w:pPr>
        <w:tabs>
          <w:tab w:val="left" w:pos="0"/>
          <w:tab w:val="left" w:pos="993"/>
        </w:tabs>
        <w:ind w:left="990" w:hanging="564"/>
        <w:rPr>
          <w:rFonts w:ascii="TH SarabunPSK" w:hAnsi="TH SarabunPSK"/>
          <w:color w:val="000000"/>
          <w:sz w:val="32"/>
          <w:shd w:val="clear" w:color="auto" w:fill="FFFFFF"/>
        </w:rPr>
      </w:pP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>) สถานประกอบกิจการ</w:t>
      </w:r>
      <w:r w:rsidRPr="0070006B">
        <w:rPr>
          <w:rFonts w:ascii="TH SarabunPSK" w:hAnsi="TH SarabunPSK"/>
          <w:color w:val="000000"/>
          <w:sz w:val="32"/>
        </w:rPr>
        <w:t xml:space="preserve"> SME</w:t>
      </w:r>
      <w:r w:rsidRPr="0070006B">
        <w:rPr>
          <w:rFonts w:ascii="TH SarabunPSK" w:hAnsi="TH SarabunPSK"/>
          <w:color w:val="000000"/>
          <w:sz w:val="32"/>
          <w:cs/>
        </w:rPr>
        <w:t xml:space="preserve"> ที่เป็นวิสาหกิจขนาดกลาง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เป้าหมาย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106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แห่ง</w:t>
      </w:r>
    </w:p>
    <w:p w:rsidR="0070006B" w:rsidRPr="0070006B" w:rsidRDefault="0070006B" w:rsidP="0070006B">
      <w:pPr>
        <w:tabs>
          <w:tab w:val="left" w:pos="0"/>
          <w:tab w:val="left" w:pos="709"/>
        </w:tabs>
        <w:rPr>
          <w:rFonts w:ascii="TH SarabunPSK" w:hAnsi="TH SarabunPSK"/>
          <w:color w:val="000000"/>
          <w:spacing w:val="-4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pacing w:val="-12"/>
          <w:sz w:val="32"/>
          <w:shd w:val="clear" w:color="auto" w:fill="FFFFFF"/>
          <w:cs/>
        </w:rPr>
        <w:tab/>
        <w:t>หมายถึง สถานประกอบกิจการ</w:t>
      </w:r>
      <w:r w:rsidRPr="0070006B">
        <w:rPr>
          <w:rFonts w:ascii="TH SarabunPSK" w:hAnsi="TH SarabunPSK"/>
          <w:color w:val="000000"/>
          <w:spacing w:val="-12"/>
          <w:sz w:val="32"/>
          <w:shd w:val="clear" w:color="auto" w:fill="FFFFFF"/>
        </w:rPr>
        <w:t xml:space="preserve"> SME</w:t>
      </w:r>
      <w:r w:rsidRPr="0070006B">
        <w:rPr>
          <w:rFonts w:ascii="TH SarabunPSK" w:hAnsi="TH SarabunPSK"/>
          <w:color w:val="000000"/>
          <w:spacing w:val="-12"/>
          <w:sz w:val="32"/>
          <w:shd w:val="clear" w:color="auto" w:fill="FFFFFF"/>
          <w:cs/>
        </w:rPr>
        <w:t xml:space="preserve"> วิสาหกิจขนาดกลาง ที่มีจำนวนลูกจ้างตั้งแต่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51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-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200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คน</w:t>
      </w:r>
    </w:p>
    <w:p w:rsidR="0070006B" w:rsidRPr="0070006B" w:rsidRDefault="0070006B" w:rsidP="0070006B">
      <w:pPr>
        <w:tabs>
          <w:tab w:val="left" w:pos="0"/>
        </w:tabs>
        <w:ind w:left="990" w:hanging="564"/>
        <w:rPr>
          <w:rFonts w:ascii="TH SarabunPSK" w:hAnsi="TH SarabunPSK"/>
          <w:color w:val="000000"/>
          <w:sz w:val="32"/>
          <w:shd w:val="clear" w:color="auto" w:fill="FFFFFF"/>
        </w:rPr>
      </w:pP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  <w:cs/>
        </w:rPr>
        <w:t>) สถานประกอบกิจการ</w:t>
      </w:r>
      <w:r w:rsidRPr="0070006B">
        <w:rPr>
          <w:rFonts w:ascii="TH SarabunPSK" w:hAnsi="TH SarabunPSK"/>
          <w:color w:val="000000"/>
          <w:sz w:val="32"/>
        </w:rPr>
        <w:t xml:space="preserve"> SME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ที่มีลูกจ้างต่ำกว่า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50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คน เป้าหมาย 154 แห่ง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276"/>
        </w:tabs>
        <w:rPr>
          <w:rFonts w:ascii="TH SarabunPSK" w:hAnsi="TH SarabunPSK"/>
          <w:color w:val="000000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pacing w:val="-10"/>
          <w:sz w:val="32"/>
          <w:shd w:val="clear" w:color="auto" w:fill="FFFFFF"/>
          <w:cs/>
        </w:rPr>
        <w:tab/>
        <w:t>หมายถึง สถานประกอบกิจการ</w:t>
      </w:r>
      <w:r w:rsidRPr="0070006B">
        <w:rPr>
          <w:rFonts w:ascii="TH SarabunPSK" w:hAnsi="TH SarabunPSK"/>
          <w:color w:val="000000"/>
          <w:spacing w:val="-10"/>
          <w:sz w:val="32"/>
          <w:shd w:val="clear" w:color="auto" w:fill="FFFFFF"/>
        </w:rPr>
        <w:t xml:space="preserve"> SME</w:t>
      </w:r>
      <w:r w:rsidRPr="0070006B">
        <w:rPr>
          <w:rFonts w:ascii="TH SarabunPSK" w:hAnsi="TH SarabunPSK"/>
          <w:color w:val="000000"/>
          <w:spacing w:val="-10"/>
          <w:sz w:val="32"/>
          <w:shd w:val="clear" w:color="auto" w:fill="FFFFFF"/>
          <w:cs/>
        </w:rPr>
        <w:t xml:space="preserve"> วิสาหกิจขนาดกลางขนาดย่อม ที่มีจำนวนลูกจ้างไม่เกิน </w:t>
      </w:r>
      <w:r>
        <w:rPr>
          <w:rFonts w:ascii="TH SarabunPSK" w:hAnsi="TH SarabunPSK"/>
          <w:color w:val="000000"/>
          <w:spacing w:val="-10"/>
          <w:sz w:val="32"/>
          <w:shd w:val="clear" w:color="auto" w:fill="FFFFFF"/>
          <w:cs/>
        </w:rPr>
        <w:t>50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คน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หรือกลุ่ม </w:t>
      </w:r>
      <w:r w:rsidRPr="0070006B">
        <w:rPr>
          <w:rFonts w:ascii="TH SarabunPSK" w:hAnsi="TH SarabunPSK"/>
          <w:color w:val="000000"/>
          <w:sz w:val="32"/>
          <w:shd w:val="clear" w:color="auto" w:fill="FFFFFF"/>
        </w:rPr>
        <w:t xml:space="preserve">OTOP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หรือ กลุ่มวิสาหกิจชุมชน ที่มีสมาชิก ไม่เกิน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50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คน</w:t>
      </w:r>
    </w:p>
    <w:p w:rsidR="0070006B" w:rsidRPr="0070006B" w:rsidRDefault="0070006B" w:rsidP="0070006B">
      <w:pPr>
        <w:tabs>
          <w:tab w:val="left" w:pos="426"/>
        </w:tabs>
        <w:rPr>
          <w:rFonts w:ascii="TH SarabunPSK" w:hAnsi="TH SarabunPSK"/>
          <w:color w:val="000000"/>
          <w:spacing w:val="-8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8"/>
          <w:sz w:val="32"/>
          <w:u w:val="single"/>
          <w:cs/>
        </w:rPr>
        <w:t xml:space="preserve">กิจกรรมย่อยที่ </w:t>
      </w:r>
      <w:r>
        <w:rPr>
          <w:rFonts w:ascii="TH SarabunPSK" w:hAnsi="TH SarabunPSK"/>
          <w:color w:val="000000"/>
          <w:spacing w:val="-8"/>
          <w:sz w:val="32"/>
          <w:u w:val="single"/>
          <w:cs/>
        </w:rPr>
        <w:t>3</w:t>
      </w:r>
      <w:r w:rsidRPr="0070006B">
        <w:rPr>
          <w:rFonts w:ascii="TH SarabunPSK" w:hAnsi="TH SarabunPSK"/>
          <w:color w:val="000000"/>
          <w:spacing w:val="-8"/>
          <w:sz w:val="32"/>
          <w:u w:val="single"/>
          <w:cs/>
        </w:rPr>
        <w:t>.</w:t>
      </w:r>
      <w:r>
        <w:rPr>
          <w:rFonts w:ascii="TH SarabunPSK" w:hAnsi="TH SarabunPSK"/>
          <w:color w:val="000000"/>
          <w:spacing w:val="-8"/>
          <w:sz w:val="32"/>
          <w:u w:val="single"/>
          <w:cs/>
        </w:rPr>
        <w:t>1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การให้คำปรึกษาเชิงลึกแก่วิสาหกิจขนาดกลาง </w:t>
      </w:r>
      <w:r w:rsidRPr="0070006B">
        <w:rPr>
          <w:rFonts w:ascii="TH SarabunPSK" w:hAnsi="TH SarabunPSK"/>
          <w:color w:val="000000"/>
          <w:spacing w:val="-8"/>
          <w:sz w:val="32"/>
        </w:rPr>
        <w:t xml:space="preserve">SME 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ที่มีลูกจ้าง 5</w:t>
      </w:r>
      <w:r>
        <w:rPr>
          <w:rFonts w:ascii="TH SarabunPSK" w:hAnsi="TH SarabunPSK"/>
          <w:color w:val="000000"/>
          <w:spacing w:val="-8"/>
          <w:sz w:val="32"/>
          <w:cs/>
        </w:rPr>
        <w:t>1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– </w:t>
      </w:r>
      <w:r>
        <w:rPr>
          <w:rFonts w:ascii="TH SarabunPSK" w:hAnsi="TH SarabunPSK"/>
          <w:color w:val="000000"/>
          <w:spacing w:val="-8"/>
          <w:sz w:val="32"/>
          <w:cs/>
        </w:rPr>
        <w:t>200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คน  </w:t>
      </w:r>
    </w:p>
    <w:p w:rsidR="0070006B" w:rsidRPr="0070006B" w:rsidRDefault="0070006B" w:rsidP="0070006B">
      <w:pPr>
        <w:tabs>
          <w:tab w:val="left" w:pos="426"/>
        </w:tabs>
        <w:rPr>
          <w:rFonts w:ascii="TH SarabunPSK" w:hAnsi="TH SarabunPSK"/>
          <w:color w:val="000000"/>
          <w:spacing w:val="-8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8"/>
          <w:sz w:val="32"/>
          <w:u w:val="single"/>
          <w:cs/>
        </w:rPr>
        <w:t>เป้าหมาย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สถานประกอบกิจการ </w:t>
      </w:r>
      <w:r w:rsidRPr="0070006B">
        <w:rPr>
          <w:rFonts w:ascii="TH SarabunPSK" w:hAnsi="TH SarabunPSK"/>
          <w:color w:val="000000"/>
          <w:spacing w:val="-8"/>
          <w:sz w:val="32"/>
        </w:rPr>
        <w:t xml:space="preserve">SME 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จำนวน </w:t>
      </w:r>
      <w:r>
        <w:rPr>
          <w:rFonts w:ascii="TH SarabunPSK" w:hAnsi="TH SarabunPSK"/>
          <w:color w:val="000000"/>
          <w:spacing w:val="-8"/>
          <w:sz w:val="32"/>
          <w:cs/>
        </w:rPr>
        <w:t>106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แห่ง</w:t>
      </w:r>
    </w:p>
    <w:p w:rsidR="0070006B" w:rsidRPr="0070006B" w:rsidRDefault="0070006B" w:rsidP="0070006B">
      <w:pPr>
        <w:tabs>
          <w:tab w:val="left" w:pos="426"/>
        </w:tabs>
        <w:contextualSpacing/>
        <w:rPr>
          <w:rFonts w:ascii="TH SarabunPSK" w:hAnsi="TH SarabunPSK"/>
          <w:color w:val="000000"/>
          <w:sz w:val="32"/>
          <w:u w:val="single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หลักเกณฑ์การพิจารณาคัดเลือกกลุ่มเป้าหมายเข้าร่วมโครงการฯ</w:t>
      </w:r>
    </w:p>
    <w:p w:rsidR="0070006B" w:rsidRPr="0070006B" w:rsidRDefault="0070006B" w:rsidP="0070006B">
      <w:pPr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1) เป็นผู้ประกอบกิจการ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>ที่มีสัญชาติไทย</w:t>
      </w:r>
    </w:p>
    <w:p w:rsidR="0070006B" w:rsidRPr="0070006B" w:rsidRDefault="0070006B" w:rsidP="0070006B">
      <w:pPr>
        <w:tabs>
          <w:tab w:val="left" w:pos="426"/>
        </w:tabs>
        <w:ind w:left="420"/>
        <w:contextualSpacing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2) เป็นผู้ประกอบกิจการ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 xml:space="preserve">ที่มีลูกจ้างตั้งแต่ </w:t>
      </w:r>
      <w:r>
        <w:rPr>
          <w:rFonts w:ascii="TH SarabunPSK" w:hAnsi="TH SarabunPSK"/>
          <w:color w:val="000000"/>
          <w:sz w:val="32"/>
          <w:cs/>
        </w:rPr>
        <w:t>51</w:t>
      </w:r>
      <w:r w:rsidRPr="0070006B">
        <w:rPr>
          <w:rFonts w:ascii="TH SarabunPSK" w:hAnsi="TH SarabunPSK"/>
          <w:color w:val="000000"/>
          <w:sz w:val="32"/>
          <w:cs/>
        </w:rPr>
        <w:t xml:space="preserve"> – </w:t>
      </w:r>
      <w:r>
        <w:rPr>
          <w:rFonts w:ascii="TH SarabunPSK" w:hAnsi="TH SarabunPSK"/>
          <w:color w:val="000000"/>
          <w:sz w:val="32"/>
          <w:cs/>
        </w:rPr>
        <w:t>20</w:t>
      </w:r>
      <w:r w:rsidRPr="0070006B">
        <w:rPr>
          <w:rFonts w:ascii="TH SarabunPSK" w:hAnsi="TH SarabunPSK"/>
          <w:color w:val="000000"/>
          <w:sz w:val="32"/>
          <w:cs/>
        </w:rPr>
        <w:t xml:space="preserve">0 คน นับตั้งแต่วันที่ยื่นใบสมัคร </w:t>
      </w:r>
    </w:p>
    <w:p w:rsidR="0070006B" w:rsidRPr="0070006B" w:rsidRDefault="0070006B" w:rsidP="0070006B">
      <w:pPr>
        <w:tabs>
          <w:tab w:val="left" w:pos="426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3) ผู้ประกอบกิจการ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>ยินดีให้ความร่วมมือ และให้ข้อมูลที่เป็นประโยชน์กับเจ้าหน้าที่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กรมพัฒนาฝีมือแรงงาน โดยใช้วิเคราะห์จัดทำแผนปรับปรุงพัฒนาและคำปรึกษาเชิงลึก เพื่อเพิ่มผลิตภาพ</w:t>
      </w:r>
      <w:r w:rsidRPr="0070006B">
        <w:rPr>
          <w:rFonts w:ascii="TH SarabunPSK" w:hAnsi="TH SarabunPSK"/>
          <w:color w:val="000000"/>
          <w:sz w:val="32"/>
          <w:cs/>
        </w:rPr>
        <w:t>แรงงาน</w:t>
      </w:r>
    </w:p>
    <w:p w:rsidR="0070006B" w:rsidRPr="0070006B" w:rsidRDefault="0070006B" w:rsidP="0070006B">
      <w:pPr>
        <w:tabs>
          <w:tab w:val="left" w:pos="426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4) ผู้ประกอบกิจการ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>ต้องรับทราบผลการให้คำปรึกษาเชิงลึก เพื่อเพิ่มผลิตภาพแรงงาน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อย่างต่อเนื่องและเข้าร่วมการฝึกอบรมและประชุมสรุปผลการดำเนินโครงการฯ ที่กรมพัฒนาฝีมือแรงงานจัด</w:t>
      </w:r>
      <w:r w:rsidRPr="0070006B">
        <w:rPr>
          <w:rFonts w:ascii="TH SarabunPSK" w:hAnsi="TH SarabunPSK"/>
          <w:color w:val="000000"/>
          <w:sz w:val="32"/>
          <w:cs/>
        </w:rPr>
        <w:t>ขึ้น เมื่อสิ้นสุดโครงการฯ</w:t>
      </w:r>
    </w:p>
    <w:p w:rsidR="0070006B" w:rsidRPr="0070006B" w:rsidRDefault="0070006B" w:rsidP="0070006B">
      <w:pPr>
        <w:tabs>
          <w:tab w:val="left" w:pos="426"/>
        </w:tabs>
        <w:rPr>
          <w:rFonts w:ascii="TH SarabunPSK" w:hAnsi="TH SarabunPSK"/>
          <w:b/>
          <w:bCs/>
          <w:color w:val="000000"/>
          <w:spacing w:val="-8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u w:val="single"/>
          <w:cs/>
        </w:rPr>
        <w:t>ขั้นตอนการดำเนินงาน</w:t>
      </w:r>
    </w:p>
    <w:p w:rsidR="0070006B" w:rsidRPr="0070006B" w:rsidRDefault="0070006B" w:rsidP="0070006B">
      <w:pPr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     1) แต่งตั้งคณะทำงานฯ/กำหนดหลักเกณฑ์/ประชุมคณะทำงานคัดเลือกสถานประกอบกิจการเข้าร่วมโครงการ</w:t>
      </w:r>
    </w:p>
    <w:p w:rsidR="0070006B" w:rsidRPr="0070006B" w:rsidRDefault="0070006B" w:rsidP="0070006B">
      <w:pPr>
        <w:contextualSpacing/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     2) แต่งตั้งนักพัฒนาฝีมือแรงงานพันธุ์ใหม่ หรือผู้เกี่ยวข้อง เป็น “ผู้ประสานงานโครงการ” คณะกรรมการ</w:t>
      </w:r>
      <w:r w:rsidRPr="0070006B">
        <w:rPr>
          <w:rFonts w:ascii="TH SarabunPSK" w:hAnsi="TH SarabunPSK"/>
          <w:color w:val="000000"/>
          <w:sz w:val="32"/>
          <w:cs/>
        </w:rPr>
        <w:t>ตรวจรับพัสดุตามโครงการจ้างที่ปรึกษาฯ และคณะกรรมการติดตามผลการดำเนินงาน</w:t>
      </w:r>
    </w:p>
    <w:p w:rsidR="0070006B" w:rsidRPr="0070006B" w:rsidRDefault="0070006B" w:rsidP="0070006B">
      <w:pPr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3) จัดประชุมชี้แจงแนวทางดำเนินโครงการฯให้กับสถานประกอบกิจการที่เข้าร่วมโครงการฯ ทีมที่ปรึกษาและผู้ประสานงานโครงการ</w:t>
      </w:r>
    </w:p>
    <w:p w:rsidR="0070006B" w:rsidRPr="0070006B" w:rsidRDefault="0070006B" w:rsidP="0070006B">
      <w:pPr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      4) แสวงหาความร่วมมือกับองค์กรเครือข่ายการพัฒนาฝีมือแรงงาน สถาบันการศึกษา ให้เข้าร่วมเป็นที่ปรึกษา</w:t>
      </w:r>
      <w:r w:rsidRPr="0070006B">
        <w:rPr>
          <w:rFonts w:ascii="TH SarabunPSK" w:hAnsi="TH SarabunPSK"/>
          <w:color w:val="000000"/>
          <w:spacing w:val="4"/>
          <w:sz w:val="32"/>
          <w:cs/>
        </w:rPr>
        <w:t xml:space="preserve">โครงการเพิ่มผลิตภาพแรงงาน สู่ </w:t>
      </w:r>
      <w:r w:rsidRPr="0070006B">
        <w:rPr>
          <w:rFonts w:ascii="TH SarabunPSK" w:hAnsi="TH SarabunPSK"/>
          <w:color w:val="000000"/>
          <w:spacing w:val="4"/>
          <w:sz w:val="32"/>
        </w:rPr>
        <w:t>SME 4.0</w:t>
      </w:r>
      <w:r w:rsidRPr="0070006B">
        <w:rPr>
          <w:rFonts w:ascii="TH SarabunPSK" w:hAnsi="TH SarabunPSK"/>
          <w:color w:val="000000"/>
          <w:spacing w:val="4"/>
          <w:sz w:val="32"/>
          <w:cs/>
        </w:rPr>
        <w:t>เพื่อให้คำปรึกษาเชิงลึกแก่ สถานประกอบกิจการ</w:t>
      </w:r>
      <w:r w:rsidRPr="0070006B">
        <w:rPr>
          <w:rFonts w:ascii="TH SarabunPSK" w:hAnsi="TH SarabunPSK"/>
          <w:color w:val="000000"/>
          <w:spacing w:val="4"/>
          <w:sz w:val="32"/>
        </w:rPr>
        <w:t xml:space="preserve"> SME </w:t>
      </w:r>
      <w:r w:rsidRPr="0070006B">
        <w:rPr>
          <w:rFonts w:ascii="TH SarabunPSK" w:hAnsi="TH SarabunPSK"/>
          <w:color w:val="000000"/>
          <w:spacing w:val="4"/>
          <w:sz w:val="32"/>
          <w:cs/>
        </w:rPr>
        <w:t>ที่มีลูกจ้างตั้งแต่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5</w:t>
      </w:r>
      <w:r>
        <w:rPr>
          <w:rFonts w:ascii="TH SarabunPSK" w:hAnsi="TH SarabunPSK"/>
          <w:color w:val="000000"/>
          <w:spacing w:val="-8"/>
          <w:sz w:val="32"/>
          <w:cs/>
        </w:rPr>
        <w:t>1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– </w:t>
      </w:r>
      <w:r>
        <w:rPr>
          <w:rFonts w:ascii="TH SarabunPSK" w:hAnsi="TH SarabunPSK"/>
          <w:color w:val="000000"/>
          <w:spacing w:val="-8"/>
          <w:sz w:val="32"/>
          <w:cs/>
        </w:rPr>
        <w:t>200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คน </w:t>
      </w:r>
    </w:p>
    <w:p w:rsidR="0070006B" w:rsidRPr="0070006B" w:rsidRDefault="0070006B" w:rsidP="0070006B">
      <w:pPr>
        <w:tabs>
          <w:tab w:val="left" w:pos="426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4"/>
          <w:sz w:val="32"/>
          <w:cs/>
        </w:rPr>
        <w:tab/>
      </w:r>
      <w:r>
        <w:rPr>
          <w:rFonts w:ascii="TH SarabunPSK" w:hAnsi="TH SarabunPSK"/>
          <w:color w:val="000000"/>
          <w:spacing w:val="-4"/>
          <w:sz w:val="32"/>
          <w:cs/>
        </w:rPr>
        <w:t>5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) จัดเวทีให้ที่ปรึกษาที่ได้รับคัดเลือก ถ่ายทอดองค์ความรู้ ขั้นตอน กระบวนการในการให้คำปรึกษาเชิงลึก</w:t>
      </w:r>
      <w:r w:rsidRPr="0070006B">
        <w:rPr>
          <w:rFonts w:ascii="TH SarabunPSK" w:hAnsi="TH SarabunPSK"/>
          <w:color w:val="000000"/>
          <w:sz w:val="32"/>
          <w:cs/>
        </w:rPr>
        <w:t>เพื่อเพิ่มผลิตภาพแรงงานให้แก่นักพัฒนาฝีมือแรงงานพันธุ์ใหม่บุคลากรที่เกี่ยวข้องของ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สถาบันพัฒนาฝีมือ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lastRenderedPageBreak/>
        <w:t>แรงงาน และสำนักงานพัฒนาฝีมือแรงงาน เพื่อให้นักพัฒนาฝีมือแรงงานพันธุ์ใหม่มีความ</w:t>
      </w:r>
      <w:r w:rsidRPr="0070006B">
        <w:rPr>
          <w:rFonts w:ascii="TH SarabunPSK" w:hAnsi="TH SarabunPSK"/>
          <w:color w:val="000000"/>
          <w:sz w:val="32"/>
          <w:cs/>
        </w:rPr>
        <w:t>พร้อมเป็นที่ปรึกษา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และเป็นการสร้างความเข้าใจร่วมกัน ไม่น้อยกว่า 6 ชั่วโมง และเป็นการสร้างความเชื่อมั่นให้แก่บุคลากรของกรมด้วย</w:t>
      </w:r>
    </w:p>
    <w:p w:rsidR="0070006B" w:rsidRPr="0070006B" w:rsidRDefault="0070006B" w:rsidP="0070006B">
      <w:pPr>
        <w:tabs>
          <w:tab w:val="left" w:pos="709"/>
          <w:tab w:val="left" w:pos="1418"/>
        </w:tabs>
        <w:contextualSpacing/>
        <w:jc w:val="thaiDistribute"/>
        <w:rPr>
          <w:rFonts w:ascii="TH SarabunPSK" w:hAnsi="TH SarabunPSK"/>
          <w:color w:val="000000"/>
          <w:spacing w:val="-10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      </w:t>
      </w:r>
      <w:r>
        <w:rPr>
          <w:rFonts w:ascii="TH SarabunPSK" w:hAnsi="TH SarabunPSK"/>
          <w:color w:val="000000"/>
          <w:spacing w:val="-8"/>
          <w:sz w:val="32"/>
          <w:cs/>
        </w:rPr>
        <w:t>6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) ทีมที่ปรึกษาและเจ้าหน้าที่ดำเนินการให้คำปรึกษาเชิงลึกแก่สถานประกอบกิจการที่เข้าร่วมโครงการฯ ระยะเวลา </w:t>
      </w:r>
      <w:r>
        <w:rPr>
          <w:rFonts w:ascii="TH SarabunPSK" w:hAnsi="TH SarabunPSK"/>
          <w:color w:val="000000"/>
          <w:spacing w:val="-8"/>
          <w:sz w:val="32"/>
          <w:cs/>
        </w:rPr>
        <w:t>210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วัน</w:t>
      </w:r>
      <w:r w:rsidRPr="0070006B">
        <w:rPr>
          <w:rFonts w:ascii="TH SarabunPSK" w:hAnsi="TH SarabunPSK"/>
          <w:color w:val="000000"/>
          <w:sz w:val="32"/>
          <w:cs/>
        </w:rPr>
        <w:t xml:space="preserve"> จำนวนไม่น้อยกว่า </w:t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 xml:space="preserve"> ครั้ง โดยดำเนินการให้คำปรึกษาเชิงลึก วิเคราะห์ข้อมูลของสถานประกอบกิจการ สรุปผลการวิเคราะห์เพื่อประเมินปัญหาที่พบ ตลอดจนให้คำปรึกษาเชิงลึก เพื่อกำหนดขั้นตอนวิธีการเพิ่มผลิตภาพแรงงาน ไม่น้อยกว่าร้อยละ </w:t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 xml:space="preserve"> และการลดการสูญเสียในวงจรการผลิต ไม่น้อยกว่าร้อยละ </w:t>
      </w:r>
      <w:r>
        <w:rPr>
          <w:rFonts w:ascii="TH SarabunPSK" w:hAnsi="TH SarabunPSK"/>
          <w:color w:val="000000"/>
          <w:sz w:val="32"/>
          <w:cs/>
        </w:rPr>
        <w:t>10</w:t>
      </w:r>
      <w:r w:rsidRPr="0070006B">
        <w:rPr>
          <w:rFonts w:ascii="TH SarabunPSK" w:hAnsi="TH SarabunPSK"/>
          <w:color w:val="000000"/>
          <w:sz w:val="32"/>
          <w:cs/>
        </w:rPr>
        <w:t xml:space="preserve"> โดยมีเงื่อนไข ดังนี้</w:t>
      </w:r>
    </w:p>
    <w:p w:rsidR="0070006B" w:rsidRPr="0070006B" w:rsidRDefault="0070006B" w:rsidP="0070006B">
      <w:pPr>
        <w:tabs>
          <w:tab w:val="left" w:pos="709"/>
        </w:tabs>
        <w:rPr>
          <w:rFonts w:ascii="TH SarabunPSK" w:hAnsi="TH SarabunPSK"/>
          <w:color w:val="000000"/>
          <w:spacing w:val="-10"/>
          <w:sz w:val="32"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ab/>
        <w:t>(1) จัดทำแผนการดำเนินงาน ในระยะเวลา 2</w:t>
      </w:r>
      <w:r>
        <w:rPr>
          <w:rFonts w:ascii="TH SarabunPSK" w:hAnsi="TH SarabunPSK"/>
          <w:color w:val="000000"/>
          <w:spacing w:val="-10"/>
          <w:sz w:val="32"/>
          <w:cs/>
        </w:rPr>
        <w:t>1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0 วัน โดยเข้าให้คำปรึกษาเชิงลึก ไม่น้อยกว่า </w:t>
      </w:r>
      <w:r>
        <w:rPr>
          <w:rFonts w:ascii="TH SarabunPSK" w:hAnsi="TH SarabunPSK"/>
          <w:color w:val="000000"/>
          <w:spacing w:val="-4"/>
          <w:sz w:val="32"/>
          <w:cs/>
        </w:rPr>
        <w:t>7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 xml:space="preserve"> ครั้ง</w:t>
      </w:r>
    </w:p>
    <w:p w:rsidR="0070006B" w:rsidRPr="0070006B" w:rsidRDefault="0070006B" w:rsidP="0070006B">
      <w:pPr>
        <w:tabs>
          <w:tab w:val="left" w:pos="709"/>
        </w:tabs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ab/>
        <w:t xml:space="preserve">(2) ดำเนินการแก้ไขปัญหาในกระบวนงานที่สำคัญ จำนวน 2 กระบวนงาน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ได้แก่ 1) การเพิ่มผลิตภาพแรงงาน และ 2) การลดการสูญเสียในวงจรการผลิตหรือบริการ</w:t>
      </w:r>
    </w:p>
    <w:p w:rsidR="0070006B" w:rsidRPr="0070006B" w:rsidRDefault="0070006B" w:rsidP="0070006B">
      <w:pPr>
        <w:tabs>
          <w:tab w:val="left" w:pos="1701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          (3) วิเคราะห์หาแนวทางแก้ไขปัญหาร่วมกับบุคลากรกรม และผู้ประกอบกิจการ โดยจัดทำร่างหลักสูตรฝึกอบรมเพื่อใช้ในการพัฒนาศักยภาพกำลังแรงงาน หรือแก้ไขปัญหาที่เกิดขึ้น ส่งมอบให้สถาบันพัฒนาฝีมือแรงงาน หรือ สำนักงานพัฒนาฝีมือแรงงาน เพื่อให้ความเห็นชอบหลักสูตร และกรมพัฒนาฝีมือแรงงานจัดฝึกอบรมพัฒนาศักยภาพกำลังแรงงานให้ความรู้แก่พนักงานในสถานประกอบกิจการ </w:t>
      </w:r>
      <w:r w:rsidRPr="0070006B">
        <w:rPr>
          <w:rFonts w:ascii="TH SarabunPSK" w:hAnsi="TH SarabunPSK"/>
          <w:color w:val="000000"/>
          <w:spacing w:val="-6"/>
          <w:sz w:val="32"/>
        </w:rPr>
        <w:t xml:space="preserve">SME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ให้เข้าใจถึงความ</w:t>
      </w:r>
      <w:r w:rsidRPr="0070006B">
        <w:rPr>
          <w:rFonts w:ascii="TH SarabunPSK" w:hAnsi="TH SarabunPSK"/>
          <w:color w:val="000000"/>
          <w:spacing w:val="4"/>
          <w:sz w:val="32"/>
          <w:cs/>
        </w:rPr>
        <w:t>สูญเสีย</w:t>
      </w:r>
      <w:r w:rsidRPr="0070006B">
        <w:rPr>
          <w:rFonts w:ascii="TH SarabunPSK" w:hAnsi="TH SarabunPSK"/>
          <w:color w:val="000000"/>
          <w:spacing w:val="-14"/>
          <w:sz w:val="32"/>
          <w:cs/>
        </w:rPr>
        <w:t>ที่แฝงอยู่ในกระบวนการทำงาน และดำเนินการแก้ไข ปรับปรุงได้อย่างเป็นระบบอย่างต่อเนื่อง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 อันจะเป็นการเพิ่ม</w:t>
      </w:r>
      <w:r w:rsidRPr="0070006B">
        <w:rPr>
          <w:rFonts w:ascii="TH SarabunPSK" w:hAnsi="TH SarabunPSK"/>
          <w:color w:val="000000"/>
          <w:sz w:val="32"/>
          <w:cs/>
        </w:rPr>
        <w:t>ผลิตภาพแรงงานและเพิ่มขีดความสามารถในการแข่งขันของสถานประกอบกิจการโดยมีรายละเอียด ดังนี้</w:t>
      </w:r>
    </w:p>
    <w:p w:rsidR="0070006B" w:rsidRPr="0070006B" w:rsidRDefault="0070006B" w:rsidP="0070006B">
      <w:pPr>
        <w:tabs>
          <w:tab w:val="left" w:pos="0"/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ab/>
        <w:t xml:space="preserve">    จัดหลักสูตรฝึกอบรมพัฒนาทักษะและยกระดับทีมงานของพนักงานและผู้ประกอบกิจการให้มีความรู้ และทักษะ เฉพาะด้าน โดยเน้น</w:t>
      </w:r>
      <w:r w:rsidRPr="0070006B">
        <w:rPr>
          <w:rFonts w:ascii="TH SarabunPSK" w:hAnsi="TH SarabunPSK"/>
          <w:color w:val="000000"/>
          <w:sz w:val="32"/>
          <w:cs/>
        </w:rPr>
        <w:t>ทักษะการคิดวิเคราะห์อย่างเป็นระบบ และการประยุกต์ใช้วิทยาศาสตร์ คณิตศาสตร์ วิศวกรรม เทคโนโลยีและนวัตกรรมในการทำงาน ให้</w:t>
      </w:r>
      <w:r w:rsidRPr="0070006B">
        <w:rPr>
          <w:rFonts w:ascii="TH SarabunPSK" w:hAnsi="TH SarabunPSK"/>
          <w:color w:val="000000"/>
          <w:spacing w:val="-14"/>
          <w:sz w:val="32"/>
          <w:cs/>
        </w:rPr>
        <w:t>สามารถเพิ่มผลิตภาพแรงงาน</w:t>
      </w:r>
      <w:r w:rsidRPr="0070006B">
        <w:rPr>
          <w:rFonts w:ascii="TH SarabunPSK" w:hAnsi="TH SarabunPSK"/>
          <w:color w:val="000000"/>
          <w:sz w:val="32"/>
          <w:cs/>
        </w:rPr>
        <w:t>และลดการสูญเสียในวงจรการผลิตหรือบริการ และพัฒนาทักษะและยกระดับความสามารถในการทำงานของพนักงานให้มีมาตรฐาน และทำให้มีทักษะที่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>หลากหลาย</w:t>
      </w:r>
      <w:r w:rsidRPr="0070006B">
        <w:rPr>
          <w:rFonts w:ascii="TH SarabunPSK" w:hAnsi="TH SarabunPSK"/>
          <w:color w:val="000000"/>
          <w:sz w:val="32"/>
          <w:cs/>
        </w:rPr>
        <w:t xml:space="preserve"> (</w:t>
      </w:r>
      <w:r w:rsidRPr="0070006B">
        <w:rPr>
          <w:rFonts w:ascii="TH SarabunPSK" w:hAnsi="TH SarabunPSK"/>
          <w:color w:val="000000"/>
          <w:sz w:val="32"/>
        </w:rPr>
        <w:t xml:space="preserve">Multi Skill Development) </w:t>
      </w:r>
      <w:r w:rsidRPr="0070006B">
        <w:rPr>
          <w:rFonts w:ascii="TH SarabunPSK" w:hAnsi="TH SarabunPSK"/>
          <w:color w:val="000000"/>
          <w:sz w:val="32"/>
          <w:cs/>
        </w:rPr>
        <w:t xml:space="preserve">สามารถปฏิบัติงานได้มากกว่า </w:t>
      </w:r>
      <w:r w:rsidRPr="0070006B">
        <w:rPr>
          <w:rFonts w:ascii="TH SarabunPSK" w:hAnsi="TH SarabunPSK"/>
          <w:color w:val="000000"/>
          <w:sz w:val="32"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 xml:space="preserve"> ประเภท และสอดคล้องกับความต้องการของสถานประกอบกิจการ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 xml:space="preserve"> ไม่น้อยกว่า 12 ชั่วโมง เฉลี่ย 80 คน/แห่ง (</w:t>
      </w:r>
      <w:proofErr w:type="spellStart"/>
      <w:r w:rsidRPr="0070006B">
        <w:rPr>
          <w:rFonts w:ascii="TH SarabunPSK" w:hAnsi="TH SarabunPSK"/>
          <w:color w:val="000000"/>
          <w:spacing w:val="-12"/>
          <w:sz w:val="32"/>
          <w:cs/>
        </w:rPr>
        <w:t>สพร</w:t>
      </w:r>
      <w:proofErr w:type="spellEnd"/>
      <w:r w:rsidRPr="0070006B">
        <w:rPr>
          <w:rFonts w:ascii="TH SarabunPSK" w:hAnsi="TH SarabunPSK"/>
          <w:color w:val="000000"/>
          <w:spacing w:val="-12"/>
          <w:sz w:val="32"/>
          <w:cs/>
        </w:rPr>
        <w:t>./</w:t>
      </w:r>
      <w:proofErr w:type="spellStart"/>
      <w:r w:rsidRPr="0070006B">
        <w:rPr>
          <w:rFonts w:ascii="TH SarabunPSK" w:hAnsi="TH SarabunPSK"/>
          <w:color w:val="000000"/>
          <w:spacing w:val="-12"/>
          <w:sz w:val="32"/>
          <w:cs/>
        </w:rPr>
        <w:t>สนพ</w:t>
      </w:r>
      <w:proofErr w:type="spellEnd"/>
      <w:r w:rsidRPr="0070006B">
        <w:rPr>
          <w:rFonts w:ascii="TH SarabunPSK" w:hAnsi="TH SarabunPSK"/>
          <w:color w:val="000000"/>
          <w:spacing w:val="-12"/>
          <w:sz w:val="32"/>
          <w:cs/>
        </w:rPr>
        <w:t>. ดำเนินการ)</w:t>
      </w:r>
    </w:p>
    <w:p w:rsidR="0070006B" w:rsidRPr="0070006B" w:rsidRDefault="0070006B" w:rsidP="0070006B">
      <w:pPr>
        <w:tabs>
          <w:tab w:val="left" w:pos="709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</w:t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>) ที่ปรึกษานำเสนอความก้าวหน้าการดำเนินงาน</w:t>
      </w:r>
    </w:p>
    <w:p w:rsidR="0070006B" w:rsidRPr="0070006B" w:rsidRDefault="0070006B" w:rsidP="0070006B">
      <w:pPr>
        <w:tabs>
          <w:tab w:val="left" w:pos="709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(1) รายงานผลการดำเนินงานงานโครงการ (</w:t>
      </w:r>
      <w:r w:rsidRPr="0070006B">
        <w:rPr>
          <w:rFonts w:ascii="TH SarabunPSK" w:hAnsi="TH SarabunPSK"/>
          <w:color w:val="000000"/>
          <w:sz w:val="32"/>
        </w:rPr>
        <w:t xml:space="preserve">Inception Report) </w:t>
      </w:r>
    </w:p>
    <w:p w:rsidR="0070006B" w:rsidRPr="0070006B" w:rsidRDefault="0070006B" w:rsidP="0070006B">
      <w:pPr>
        <w:tabs>
          <w:tab w:val="left" w:pos="709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(2) ความก้าวหน้าระหว่างโครงการ </w:t>
      </w:r>
      <w:r w:rsidRPr="0070006B">
        <w:rPr>
          <w:rFonts w:ascii="TH SarabunPSK" w:hAnsi="TH SarabunPSK"/>
          <w:color w:val="000000"/>
          <w:sz w:val="32"/>
        </w:rPr>
        <w:t xml:space="preserve">(Mid-term Report) </w:t>
      </w:r>
    </w:p>
    <w:p w:rsidR="0070006B" w:rsidRPr="0070006B" w:rsidRDefault="0070006B" w:rsidP="0070006B">
      <w:pPr>
        <w:tabs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(3) รายงานสรุปผลการดำเนินงานโครงการฉบับสมบูรณ์ </w:t>
      </w:r>
      <w:r w:rsidRPr="0070006B">
        <w:rPr>
          <w:rFonts w:ascii="TH SarabunPSK" w:hAnsi="TH SarabunPSK"/>
          <w:color w:val="000000"/>
          <w:sz w:val="32"/>
        </w:rPr>
        <w:t xml:space="preserve">(Final Report) </w:t>
      </w:r>
      <w:r w:rsidRPr="0070006B">
        <w:rPr>
          <w:rFonts w:ascii="TH SarabunPSK" w:hAnsi="TH SarabunPSK"/>
          <w:color w:val="000000"/>
          <w:sz w:val="32"/>
          <w:cs/>
        </w:rPr>
        <w:t xml:space="preserve">พร้อมกับบันทึกไฟล์เอกสารรายงานสรุปผลการดำเนินงานโครงการฉบับสมบูรณ์ ชนิด </w:t>
      </w:r>
      <w:r w:rsidRPr="0070006B">
        <w:rPr>
          <w:rFonts w:ascii="TH SarabunPSK" w:hAnsi="TH SarabunPSK"/>
          <w:color w:val="000000"/>
          <w:sz w:val="32"/>
        </w:rPr>
        <w:t xml:space="preserve">PDF </w:t>
      </w:r>
      <w:r w:rsidRPr="0070006B">
        <w:rPr>
          <w:rFonts w:ascii="TH SarabunPSK" w:hAnsi="TH SarabunPSK"/>
          <w:color w:val="000000"/>
          <w:sz w:val="32"/>
          <w:cs/>
        </w:rPr>
        <w:t xml:space="preserve">และไฟล์วีดีทัศน์สรุปผลการดำเนินงานโครงการชนิด </w:t>
      </w:r>
      <w:r w:rsidRPr="0070006B">
        <w:rPr>
          <w:rFonts w:ascii="TH SarabunPSK" w:hAnsi="TH SarabunPSK"/>
          <w:color w:val="000000"/>
          <w:sz w:val="32"/>
        </w:rPr>
        <w:t xml:space="preserve">MP4 </w:t>
      </w:r>
      <w:r w:rsidRPr="0070006B">
        <w:rPr>
          <w:rFonts w:ascii="TH SarabunPSK" w:hAnsi="TH SarabunPSK"/>
          <w:color w:val="000000"/>
          <w:sz w:val="32"/>
          <w:cs/>
        </w:rPr>
        <w:t>ความยาวไม่น้อยกว่า 4 นาที ลงในแผ่นดีวีดี พร้อมบรรจุซองแนบไว้ท้ายเล่มรายงานเมื่อเสร็จสิ้นโครงการฯ</w:t>
      </w:r>
    </w:p>
    <w:p w:rsidR="0070006B" w:rsidRPr="0070006B" w:rsidRDefault="0070006B" w:rsidP="0070006B">
      <w:pPr>
        <w:contextualSpacing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    </w:t>
      </w:r>
      <w:r>
        <w:rPr>
          <w:rFonts w:ascii="TH SarabunPSK" w:hAnsi="TH SarabunPSK"/>
          <w:color w:val="000000"/>
          <w:spacing w:val="-8"/>
          <w:sz w:val="32"/>
          <w:cs/>
        </w:rPr>
        <w:t>8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) ประชุมสรุปผลการดำเนินงาน</w:t>
      </w:r>
      <w:r w:rsidRPr="0070006B">
        <w:rPr>
          <w:rFonts w:ascii="TH SarabunPSK" w:hAnsi="TH SarabunPSK"/>
          <w:color w:val="000000"/>
          <w:sz w:val="32"/>
          <w:cs/>
        </w:rPr>
        <w:t xml:space="preserve"> และตรวจรับงานจ้าง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ในแต่ละสัญญาจ้างที่ปรึกษา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</w:t>
      </w:r>
      <w:r>
        <w:rPr>
          <w:rFonts w:ascii="TH SarabunPSK" w:hAnsi="TH SarabunPSK"/>
          <w:color w:val="000000"/>
          <w:sz w:val="32"/>
          <w:cs/>
        </w:rPr>
        <w:t>9</w:t>
      </w:r>
      <w:r w:rsidRPr="0070006B">
        <w:rPr>
          <w:rFonts w:ascii="TH SarabunPSK" w:hAnsi="TH SarabunPSK"/>
          <w:color w:val="000000"/>
          <w:sz w:val="32"/>
          <w:cs/>
        </w:rPr>
        <w:t>) ทบทวนผลการดำเนินงาน สรุปผลการดำเนินงาน และรายงานผลให้กรมฯ ทราบ</w:t>
      </w:r>
    </w:p>
    <w:p w:rsid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</w:p>
    <w:p w:rsidR="000D797F" w:rsidRDefault="000D797F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</w:p>
    <w:p w:rsidR="00CB3313" w:rsidRDefault="00CB3313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</w:p>
    <w:p w:rsidR="00CB3313" w:rsidRDefault="00CB3313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</w:p>
    <w:p w:rsidR="00CB3313" w:rsidRDefault="00CB3313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</w:p>
    <w:p w:rsidR="00CB3313" w:rsidRDefault="00CB3313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</w:p>
    <w:p w:rsidR="0070006B" w:rsidRPr="0070006B" w:rsidRDefault="0070006B" w:rsidP="0070006B">
      <w:pPr>
        <w:contextualSpacing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u w:val="single"/>
          <w:cs/>
        </w:rPr>
        <w:lastRenderedPageBreak/>
        <w:t xml:space="preserve">กิจกรรมย่อยที่ </w:t>
      </w:r>
      <w:r>
        <w:rPr>
          <w:rFonts w:ascii="TH SarabunPSK" w:hAnsi="TH SarabunPSK"/>
          <w:color w:val="000000"/>
          <w:sz w:val="32"/>
          <w:u w:val="single"/>
          <w:cs/>
        </w:rPr>
        <w:t>3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>.</w:t>
      </w:r>
      <w:r>
        <w:rPr>
          <w:rFonts w:ascii="TH SarabunPSK" w:hAnsi="TH SarabunPSK"/>
          <w:color w:val="000000"/>
          <w:sz w:val="32"/>
          <w:u w:val="single"/>
          <w:cs/>
        </w:rPr>
        <w:t>2</w:t>
      </w:r>
      <w:r w:rsidRPr="0070006B">
        <w:rPr>
          <w:rFonts w:ascii="TH SarabunPSK" w:hAnsi="TH SarabunPSK"/>
          <w:color w:val="000000"/>
          <w:sz w:val="32"/>
          <w:cs/>
        </w:rPr>
        <w:t xml:space="preserve"> การให้คำปรึกษาเชิงลึกแก่วิสาหกิจขนาดย่อม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 xml:space="preserve">ที่มีลูกจ้างไม่เกิน 50 คน หรือกลุ่ม </w:t>
      </w:r>
      <w:r w:rsidRPr="0070006B">
        <w:rPr>
          <w:rFonts w:ascii="TH SarabunPSK" w:hAnsi="TH SarabunPSK"/>
          <w:color w:val="000000"/>
          <w:sz w:val="32"/>
        </w:rPr>
        <w:t xml:space="preserve">OTOP </w:t>
      </w:r>
      <w:r w:rsidRPr="0070006B">
        <w:rPr>
          <w:rFonts w:ascii="TH SarabunPSK" w:hAnsi="TH SarabunPSK"/>
          <w:color w:val="000000"/>
          <w:sz w:val="32"/>
          <w:cs/>
        </w:rPr>
        <w:t>หรือ กลุ่มวิสาหกิจชุมชน ที่มีสมาชิกไม่เกิน 50 คน เป้าหมาย จำนวน 154 แห่ง</w:t>
      </w:r>
      <w:r w:rsidRPr="0070006B">
        <w:rPr>
          <w:rFonts w:ascii="TH SarabunPSK" w:hAnsi="TH SarabunPSK"/>
          <w:color w:val="000000"/>
          <w:sz w:val="32"/>
        </w:rPr>
        <w:t xml:space="preserve"> </w:t>
      </w:r>
    </w:p>
    <w:p w:rsidR="0070006B" w:rsidRPr="0070006B" w:rsidRDefault="0070006B" w:rsidP="0070006B">
      <w:pPr>
        <w:tabs>
          <w:tab w:val="left" w:pos="426"/>
        </w:tabs>
        <w:contextualSpacing/>
        <w:rPr>
          <w:rFonts w:ascii="TH SarabunPSK" w:hAnsi="TH SarabunPSK"/>
          <w:color w:val="000000"/>
          <w:sz w:val="32"/>
          <w:u w:val="single"/>
        </w:rPr>
      </w:pPr>
      <w:r w:rsidRPr="0070006B">
        <w:rPr>
          <w:rFonts w:ascii="TH SarabunPSK" w:hAnsi="TH SarabunPSK"/>
          <w:color w:val="000000"/>
          <w:sz w:val="32"/>
          <w:u w:val="single"/>
          <w:cs/>
        </w:rPr>
        <w:t>หลักเกณฑ์การพิจารณาคัดเลือกกลุ่มเป้าหมายเข้าร่วมโครงการฯ</w:t>
      </w:r>
    </w:p>
    <w:p w:rsidR="0070006B" w:rsidRPr="0070006B" w:rsidRDefault="0070006B" w:rsidP="0070006B">
      <w:pPr>
        <w:tabs>
          <w:tab w:val="left" w:pos="426"/>
        </w:tabs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1) เป็นผู้ประกอบกิจการ </w:t>
      </w:r>
      <w:r w:rsidRPr="0070006B">
        <w:rPr>
          <w:rFonts w:ascii="TH SarabunPSK" w:hAnsi="TH SarabunPSK"/>
          <w:color w:val="000000"/>
          <w:sz w:val="32"/>
        </w:rPr>
        <w:t>SME /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>OTOP/</w:t>
      </w:r>
      <w:r w:rsidRPr="0070006B">
        <w:rPr>
          <w:rFonts w:ascii="TH SarabunPSK" w:hAnsi="TH SarabunPSK"/>
          <w:color w:val="000000"/>
          <w:sz w:val="32"/>
          <w:cs/>
        </w:rPr>
        <w:t>กลุ่มวิสาหกิจชุมชนที่มีสัญชาติไทย</w:t>
      </w:r>
    </w:p>
    <w:p w:rsidR="0070006B" w:rsidRPr="0070006B" w:rsidRDefault="0070006B" w:rsidP="0070006B">
      <w:pPr>
        <w:tabs>
          <w:tab w:val="left" w:pos="426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 xml:space="preserve">2) เป็นผู้ประกอบกิจการ </w:t>
      </w:r>
      <w:r w:rsidRPr="0070006B">
        <w:rPr>
          <w:rFonts w:ascii="TH SarabunPSK" w:hAnsi="TH SarabunPSK"/>
          <w:color w:val="000000"/>
          <w:spacing w:val="-12"/>
          <w:sz w:val="32"/>
        </w:rPr>
        <w:t xml:space="preserve">SME 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 xml:space="preserve">ที่มีลูกจ้างไม่เกิน 50 คน หรือ กลุ่ม </w:t>
      </w:r>
      <w:r w:rsidRPr="0070006B">
        <w:rPr>
          <w:rFonts w:ascii="TH SarabunPSK" w:hAnsi="TH SarabunPSK"/>
          <w:color w:val="000000"/>
          <w:spacing w:val="-12"/>
          <w:sz w:val="32"/>
        </w:rPr>
        <w:t xml:space="preserve">OTOP 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>ที่จดทะเบียนกับ</w:t>
      </w:r>
      <w:r w:rsidRPr="0070006B">
        <w:rPr>
          <w:rFonts w:ascii="TH SarabunPSK" w:hAnsi="TH SarabunPSK"/>
          <w:color w:val="000000"/>
          <w:sz w:val="32"/>
          <w:cs/>
        </w:rPr>
        <w:t xml:space="preserve">กรมการพัฒนาชุมชน หรือ กลุ่มวิสาหกิจชุมชนที่มีสมาชิก ไม่เกิน 50 คน นับตั้งแต่วันที่ยื่นใบสมัคร </w:t>
      </w:r>
    </w:p>
    <w:p w:rsidR="0070006B" w:rsidRPr="0070006B" w:rsidRDefault="0070006B" w:rsidP="0070006B">
      <w:pPr>
        <w:tabs>
          <w:tab w:val="left" w:pos="426"/>
          <w:tab w:val="left" w:pos="1134"/>
        </w:tabs>
        <w:contextualSpacing/>
        <w:rPr>
          <w:rFonts w:ascii="TH SarabunPSK" w:hAnsi="TH SarabunPSK"/>
          <w:color w:val="000000"/>
          <w:spacing w:val="-6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ab/>
        <w:t xml:space="preserve">3) ผู้ประกอบกิจการ </w:t>
      </w:r>
      <w:r w:rsidRPr="0070006B">
        <w:rPr>
          <w:rFonts w:ascii="TH SarabunPSK" w:hAnsi="TH SarabunPSK"/>
          <w:color w:val="000000"/>
          <w:spacing w:val="-8"/>
          <w:sz w:val="32"/>
        </w:rPr>
        <w:t>SME /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กลุ่ม</w:t>
      </w:r>
      <w:r w:rsidRPr="0070006B">
        <w:rPr>
          <w:rFonts w:ascii="TH SarabunPSK" w:hAnsi="TH SarabunPSK"/>
          <w:color w:val="000000"/>
          <w:spacing w:val="-8"/>
          <w:sz w:val="32"/>
        </w:rPr>
        <w:t>OTOP/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กลุ่มวิสาหกิจชุมชนยินดีให้ความร่วมมือและให้ข้อมูลที่เป็นประโยชน์</w:t>
      </w:r>
      <w:r w:rsidRPr="0070006B">
        <w:rPr>
          <w:rFonts w:ascii="TH SarabunPSK" w:hAnsi="TH SarabunPSK"/>
          <w:color w:val="000000"/>
          <w:sz w:val="32"/>
          <w:cs/>
        </w:rPr>
        <w:t>เพื่อใช้จัดทำแผนปรับปรุงพัฒนาและคำปรึกษาเชิงลึกเพื่อเพิ่มผลิตภาพแรงงาน</w:t>
      </w:r>
    </w:p>
    <w:p w:rsidR="0070006B" w:rsidRPr="0070006B" w:rsidRDefault="0070006B" w:rsidP="0070006B">
      <w:pPr>
        <w:tabs>
          <w:tab w:val="left" w:pos="426"/>
          <w:tab w:val="left" w:pos="1134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ab/>
        <w:t xml:space="preserve">4) ผู้ประกอบกิจการ </w:t>
      </w:r>
      <w:r w:rsidRPr="0070006B">
        <w:rPr>
          <w:rFonts w:ascii="TH SarabunPSK" w:hAnsi="TH SarabunPSK"/>
          <w:color w:val="000000"/>
          <w:spacing w:val="-10"/>
          <w:sz w:val="32"/>
        </w:rPr>
        <w:t>SME /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pacing w:val="-10"/>
          <w:sz w:val="32"/>
        </w:rPr>
        <w:t>OTOP/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>กลุ่มวิสาหกิจชุมชน ต้องรับทราบผลการให้คำปรึกษาเชิงลึก</w:t>
      </w:r>
    </w:p>
    <w:p w:rsidR="0070006B" w:rsidRPr="0070006B" w:rsidRDefault="0070006B" w:rsidP="0070006B">
      <w:pPr>
        <w:tabs>
          <w:tab w:val="left" w:pos="426"/>
        </w:tabs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>เพื่อเพิ่มผลิตภาพแรงงานอย่างต่อเนื่อง และเข้าร่วมการฝึกอบรมสรุปผลการดำเนินโครงการฯ ที่กรมพัฒนาฝีมือแรงงานจัดขึ้น เมื่อสิ้นสุดโครงการฯ</w:t>
      </w:r>
    </w:p>
    <w:p w:rsidR="0070006B" w:rsidRPr="0070006B" w:rsidRDefault="0070006B" w:rsidP="0070006B">
      <w:pPr>
        <w:tabs>
          <w:tab w:val="left" w:pos="1134"/>
        </w:tabs>
        <w:contextualSpacing/>
        <w:rPr>
          <w:rFonts w:ascii="TH SarabunPSK" w:hAnsi="TH SarabunPSK"/>
          <w:color w:val="000000"/>
          <w:sz w:val="32"/>
          <w:u w:val="single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    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ขั้นตอนการดำเนินงาน</w:t>
      </w:r>
      <w:r w:rsidRPr="0070006B">
        <w:rPr>
          <w:rFonts w:ascii="TH SarabunPSK" w:hAnsi="TH SarabunPSK"/>
          <w:color w:val="000000"/>
          <w:sz w:val="32"/>
          <w:cs/>
        </w:rPr>
        <w:tab/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  <w:t>1) ปรับปรุงคำสั่งศูนย์บริการให้คำปรึกษาเพื่อเพิ่มผลิตภาพแรงงานจังหวัดให้ทันสมัย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  <w:cs/>
        </w:rPr>
        <w:t>) พัฒนาสมรรถนะเจ้าหน้าที่ประจำศูนย์บริการให้คำปรึกษาเพื่อเพิ่ม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ผลิตภาพแรงงานจังหวัด</w:t>
      </w:r>
      <w:r w:rsidRPr="0070006B">
        <w:rPr>
          <w:rFonts w:ascii="TH SarabunPSK" w:hAnsi="TH SarabunPSK"/>
          <w:color w:val="000000"/>
          <w:sz w:val="32"/>
          <w:cs/>
        </w:rPr>
        <w:t xml:space="preserve"> โดยมุ่งเน้นการพัฒนาสมรรถนะที่จำเป็นต่อการปฏิบัติงาน เช่น ความรู้ความเข้าใจเกี่ยวกับภารกิจของหน่วยงานที่เกี่ยวข้อง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กับงานฝึกอบรมฝีมือแรงงาน งานมาตรฐานฝีมือแรงงาน งาน พ.ร.บ. ส่งเสริมการพัฒนาฝีมือแรงงาน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br/>
        <w:t>งานกองทุน</w:t>
      </w:r>
      <w:r w:rsidRPr="0070006B">
        <w:rPr>
          <w:rFonts w:ascii="TH SarabunPSK" w:hAnsi="TH SarabunPSK"/>
          <w:color w:val="000000"/>
          <w:sz w:val="32"/>
          <w:cs/>
        </w:rPr>
        <w:t>พัฒนาฝีมือแรงงาน งานรับรองความรู้ความสามารถ โดยให้บุคลากรสามารถบริหาร/จัดการองค์ความรู้ในหน่วยงานของตนเอง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>
        <w:rPr>
          <w:rFonts w:ascii="TH SarabunPSK" w:hAnsi="TH SarabunPSK"/>
          <w:color w:val="000000"/>
          <w:spacing w:val="-8"/>
          <w:sz w:val="32"/>
          <w:cs/>
        </w:rPr>
        <w:t>3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) จัดประชุมหน่วยงานเครือข่าย และออกหน่วยบริการเคลื่อนที่ในพื้นที่ห่างไกลแสวงหาความ</w:t>
      </w:r>
      <w:r w:rsidRPr="0070006B">
        <w:rPr>
          <w:rFonts w:ascii="TH SarabunPSK" w:hAnsi="TH SarabunPSK"/>
          <w:color w:val="000000"/>
          <w:sz w:val="32"/>
          <w:cs/>
        </w:rPr>
        <w:t xml:space="preserve">ร่วมมือกับองค์กรเครือข่ายการพัฒนาฝีมือแรงงาน สถาบันการศึกษา ให้เข้าร่วมประสานข้อมูลกับหน่วยงานในสังกัดกระทรวงแรงงาน กระทรวงเกษตรและสหกรณ์ กระทรวงอุตสาหกรรม กระทรวงมหาดไทย และผู้เกี่ยวข้อง เพื่อประสานผู้ประกอบกิจการ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 xml:space="preserve">OTOP </w:t>
      </w:r>
      <w:r w:rsidRPr="0070006B">
        <w:rPr>
          <w:rFonts w:ascii="TH SarabunPSK" w:hAnsi="TH SarabunPSK"/>
          <w:color w:val="000000"/>
          <w:sz w:val="32"/>
          <w:cs/>
        </w:rPr>
        <w:t>หรือ กลุ่มวิสาหกิจชุมชน และหน่วยงานเครือข่ายที่เกี่ยวข้อง เพื่อชี้แจ้งรายละเอียดการดำเนินโครงการ พร้อมทั้งเชิญชวนเข้าร่วมโครงการ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4</w:t>
      </w:r>
      <w:r w:rsidRPr="0070006B">
        <w:rPr>
          <w:rFonts w:ascii="TH SarabunPSK" w:hAnsi="TH SarabunPSK"/>
          <w:color w:val="000000"/>
          <w:sz w:val="32"/>
          <w:cs/>
        </w:rPr>
        <w:t>) กำหนดหลักเกณฑ์การคัดเลือกกลุ่มเป้าหมายเข้าร่วมโครงการฯ</w:t>
      </w:r>
    </w:p>
    <w:p w:rsidR="0070006B" w:rsidRPr="0070006B" w:rsidRDefault="0070006B" w:rsidP="0070006B">
      <w:pPr>
        <w:tabs>
          <w:tab w:val="left" w:pos="1134"/>
        </w:tabs>
        <w:spacing w:line="276" w:lineRule="auto"/>
        <w:contextualSpacing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ab/>
      </w:r>
      <w:r>
        <w:rPr>
          <w:rFonts w:ascii="TH SarabunPSK" w:hAnsi="TH SarabunPSK"/>
          <w:color w:val="000000"/>
          <w:spacing w:val="-10"/>
          <w:sz w:val="32"/>
          <w:cs/>
        </w:rPr>
        <w:t>5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) คัดเลือกสถานประกอบกิจการ </w:t>
      </w:r>
      <w:r w:rsidRPr="0070006B">
        <w:rPr>
          <w:rFonts w:ascii="TH SarabunPSK" w:hAnsi="TH SarabunPSK"/>
          <w:color w:val="000000"/>
          <w:spacing w:val="-10"/>
          <w:sz w:val="32"/>
        </w:rPr>
        <w:t xml:space="preserve">SME 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 xml:space="preserve">มีลูกจ้างไม่เกิน 50 คน หรือ กลุ่ม </w:t>
      </w:r>
      <w:r w:rsidRPr="0070006B">
        <w:rPr>
          <w:rFonts w:ascii="TH SarabunPSK" w:hAnsi="TH SarabunPSK"/>
          <w:color w:val="000000"/>
          <w:spacing w:val="-10"/>
          <w:sz w:val="32"/>
        </w:rPr>
        <w:t xml:space="preserve">OTOP 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>หรือ วิสาหกิจชุมชน</w:t>
      </w:r>
      <w:r w:rsidRPr="0070006B">
        <w:rPr>
          <w:rFonts w:ascii="TH SarabunPSK" w:hAnsi="TH SarabunPSK"/>
          <w:color w:val="000000"/>
          <w:sz w:val="32"/>
          <w:cs/>
        </w:rPr>
        <w:t>ที่มีสมาชิกไม่เกิน 50คน เข้าร่วมโครงการฯ (ตามกรอบเป้าหมายที่ได้รับจัดสรร)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6</w:t>
      </w:r>
      <w:r w:rsidRPr="0070006B">
        <w:rPr>
          <w:rFonts w:ascii="TH SarabunPSK" w:hAnsi="TH SarabunPSK"/>
          <w:color w:val="000000"/>
          <w:sz w:val="32"/>
          <w:cs/>
        </w:rPr>
        <w:t>) มอบหมายหน้าที่รับผิดชอบ และจัดทีมเจ้าหน้าที่ “นักพัฒนาฝีมือแรงงานพันธุ์ใหม่” เข้าให้คำปรึกษา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ตามกระบวนการให้คำปรึกษาไม่น้อยกว่า </w:t>
      </w:r>
      <w:r>
        <w:rPr>
          <w:rFonts w:ascii="TH SarabunPSK" w:hAnsi="TH SarabunPSK"/>
          <w:color w:val="000000"/>
          <w:spacing w:val="-6"/>
          <w:sz w:val="32"/>
          <w:cs/>
        </w:rPr>
        <w:t>7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ครั้ง</w:t>
      </w:r>
      <w:r w:rsidRPr="0070006B">
        <w:rPr>
          <w:rFonts w:ascii="TH SarabunPSK" w:hAnsi="TH SarabunPSK"/>
          <w:color w:val="000000"/>
          <w:spacing w:val="-6"/>
          <w:sz w:val="32"/>
        </w:rPr>
        <w:t>/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แห่ง  เพื่อรับฟังข้อมูล แนวคิด และสภาพปัญหาจาก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br/>
        <w:t>ผู้ประกอบกิจการ</w:t>
      </w:r>
      <w:r w:rsidRPr="0070006B">
        <w:rPr>
          <w:rFonts w:ascii="TH SarabunPSK" w:hAnsi="TH SarabunPSK"/>
          <w:color w:val="000000"/>
          <w:sz w:val="32"/>
          <w:cs/>
        </w:rPr>
        <w:t>ผู้จัดการ หัวหน้างาน หรือ ประธานกลุ่ม</w:t>
      </w:r>
      <w:r w:rsidRPr="0070006B">
        <w:rPr>
          <w:rFonts w:ascii="TH SarabunPSK" w:hAnsi="TH SarabunPSK"/>
          <w:color w:val="000000"/>
          <w:sz w:val="32"/>
        </w:rPr>
        <w:t xml:space="preserve"> OTOP </w:t>
      </w:r>
      <w:r w:rsidRPr="0070006B">
        <w:rPr>
          <w:rFonts w:ascii="TH SarabunPSK" w:hAnsi="TH SarabunPSK"/>
          <w:color w:val="000000"/>
          <w:sz w:val="32"/>
          <w:cs/>
        </w:rPr>
        <w:t>หรือ กลุ่มวิสาหกิจชุมชน และผู้เกี่ยวข้อง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>) วิเคราะห์ข้อมูลที่เกี่ยวข้อง และจัดลำดับความสำคัญของสภาพปัญหาเพื่อให้ผู้ประกอบกิจการหรือประธานกลุ่มฯ เลือกว่าอยากให้แก้ไขปัญหาใด ก่อน – หลัง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8</w:t>
      </w:r>
      <w:r w:rsidRPr="0070006B">
        <w:rPr>
          <w:rFonts w:ascii="TH SarabunPSK" w:hAnsi="TH SarabunPSK"/>
          <w:color w:val="000000"/>
          <w:sz w:val="32"/>
          <w:cs/>
        </w:rPr>
        <w:t>) จัดทำรายละเอียดแผนกลยุทธ์เพื่อหาแนวทางแก้ไขสภาพปัญหา ตามความต้องการของกลุ่มเป้าหมาย เพื่อเสนอทางเลือกในการแก้ไขปัญหา หรือ บริหารจัดการสภาพปัญหาหน้างาน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9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) จัดแผนปฏิบัติการพัฒนาศักยภาพแรงงานเฉพาะด้านให้แก่กลุ่มเป้าหมายหรือปรับปรุงกระบวนการทำงาน</w:t>
      </w:r>
      <w:r w:rsidRPr="0070006B">
        <w:rPr>
          <w:rFonts w:ascii="TH SarabunPSK" w:hAnsi="TH SarabunPSK"/>
          <w:color w:val="000000"/>
          <w:sz w:val="32"/>
          <w:cs/>
        </w:rPr>
        <w:t>ให้มีประสิทธิภาพ โดยระบุห้วงเวลา งบประมาณ และวิธีการดำเนินการ ตามความต้องการของกลุ่มเป้าหมาย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10</w:t>
      </w:r>
      <w:r w:rsidRPr="0070006B">
        <w:rPr>
          <w:rFonts w:ascii="TH SarabunPSK" w:hAnsi="TH SarabunPSK"/>
          <w:color w:val="000000"/>
          <w:sz w:val="32"/>
          <w:cs/>
        </w:rPr>
        <w:t>) ประสานการจัดเก็บรวบรวมข้อมูลสภาพการทำงาน หรือ ผลิตภาพแรงงาน หรือศักยภาพการผลิตสินค้าและบริการของผู้ประกอบกิจการ ก่อนดำเนินการพัฒนาศักยภาพแรงงาน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lastRenderedPageBreak/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11</w:t>
      </w:r>
      <w:r w:rsidRPr="0070006B">
        <w:rPr>
          <w:rFonts w:ascii="TH SarabunPSK" w:hAnsi="TH SarabunPSK"/>
          <w:color w:val="000000"/>
          <w:sz w:val="32"/>
          <w:cs/>
        </w:rPr>
        <w:t>) ดำเนินการพัฒนาศักยภาพแรงงานเฉพาะด้านให้แก่กลุ่มเป้าหมายตามรายละเอียดที่ตกลง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ร่วมกันหรือปรับปรุงกระบวนการทำงานให้มีประสิทธิภาพ ระยะเวลาไม่น้อยกว่า </w:t>
      </w:r>
      <w:r>
        <w:rPr>
          <w:rFonts w:ascii="TH SarabunPSK" w:hAnsi="TH SarabunPSK"/>
          <w:color w:val="000000"/>
          <w:spacing w:val="-6"/>
          <w:sz w:val="32"/>
          <w:cs/>
        </w:rPr>
        <w:t>12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ชั่วโมง ตามแผนงานที่</w:t>
      </w:r>
      <w:r w:rsidRPr="0070006B">
        <w:rPr>
          <w:rFonts w:ascii="TH SarabunPSK" w:hAnsi="TH SarabunPSK"/>
          <w:color w:val="000000"/>
          <w:sz w:val="32"/>
          <w:cs/>
        </w:rPr>
        <w:t>วางไว้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>2) ทดลองให้ผู้ที่ผ่านกระบวนการพัฒนาศักยภาพแรงงานไปปฏิบัติงานจริงในหน้างานที่เกิดปัญหา ประมาณ 3 เดือน เพื่อประยุกต์ใช้ทักษะ หรือ องค์ความรู้จากกระบวนการฝึกอบรมเพื่อปรับปรุงประสิทธิภาพในการทำงาน หรือลดขั้นตอน ลดเวลา ลดการสูญเสียในวงจรการผลิต ภายใต้การกำกับดูแลของหัวหน้างานอย่างใกล้ชิด และมีการตรวจเยี่ยมของทีมนักพัฒนาฝีมือแรงงานพันธุ์ใหม่เป็นระยะๆ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      </w:t>
      </w:r>
      <w:r>
        <w:rPr>
          <w:rFonts w:ascii="TH SarabunPSK" w:hAnsi="TH SarabunPSK"/>
          <w:color w:val="000000"/>
          <w:sz w:val="32"/>
          <w:cs/>
        </w:rPr>
        <w:t>1</w:t>
      </w:r>
      <w:r>
        <w:rPr>
          <w:rFonts w:ascii="TH SarabunPSK" w:hAnsi="TH SarabunPSK"/>
          <w:color w:val="000000"/>
          <w:spacing w:val="-8"/>
          <w:sz w:val="32"/>
          <w:cs/>
        </w:rPr>
        <w:t>3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) </w:t>
      </w:r>
      <w:r w:rsidRPr="0070006B">
        <w:rPr>
          <w:rFonts w:ascii="TH SarabunPSK" w:hAnsi="TH SarabunPSK"/>
          <w:color w:val="000000"/>
          <w:sz w:val="32"/>
          <w:cs/>
        </w:rPr>
        <w:t>ประสานการจัดเก็บข้อมูลผลการดำเนินงาน หรือ เพิ่มผลิตแรงงานจากการพัฒนาศักยภาพแรงงาน หรือ การปรับปรุงกระบวนการทำงาน เพื่อนำไปวิเคราะห์ข้อมูลร่วมกับผู้ประกอบกิจการ ผู้จัดการ หัวหน้างาน หรือ ประธานกลุ่มฯ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      </w:t>
      </w:r>
      <w:r>
        <w:rPr>
          <w:rFonts w:ascii="TH SarabunPSK" w:hAnsi="TH SarabunPSK"/>
          <w:color w:val="000000"/>
          <w:sz w:val="32"/>
          <w:cs/>
        </w:rPr>
        <w:t>14</w:t>
      </w:r>
      <w:r w:rsidRPr="0070006B">
        <w:rPr>
          <w:rFonts w:ascii="TH SarabunPSK" w:hAnsi="TH SarabunPSK"/>
          <w:color w:val="000000"/>
          <w:sz w:val="32"/>
          <w:cs/>
        </w:rPr>
        <w:t xml:space="preserve">) ร่วมกับผู้เกี่ยวข้องสรุปผลการดำเนินการ เพื่อเปรียบเทียบผลิตภาพแรงงานที่เพิ่มขึ้นจากการพัฒนาศักยภาพแรงงาน หรือ การปรับปรุงกระบวนการผลิต โดยมีการเปรียบเทียบข้อมูล ก่อน - หลัง ดำเนินการ เช่น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ผลิตภาพแรงงาน คุณภาพของสินค้า จำนวนของเสีย ระยะเวลาที่ใช้ในการผลิต </w:t>
      </w:r>
      <w:r w:rsidRPr="0070006B">
        <w:rPr>
          <w:rFonts w:ascii="TH SarabunPSK" w:hAnsi="TH SarabunPSK"/>
          <w:color w:val="000000"/>
          <w:sz w:val="32"/>
          <w:cs/>
        </w:rPr>
        <w:t xml:space="preserve">ตลอดจนให้คำปรึกษาเชิงลึก เพื่อกำหนดวิธีการเพิ่มผลิตภาพแรงงาน ไม่น้อยกว่าร้อยละ 10 และการลดการสูญเสียในวงจรการผลิตสินค้าหรือบริการ ไม่น้อยกว่าร้อยละ </w:t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 xml:space="preserve"> หรือ การคิดเป็นมูลค่าจำนวนเงินที่เพิ่มขึ้น เป็นต้น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      </w:t>
      </w:r>
      <w:r>
        <w:rPr>
          <w:rFonts w:ascii="TH SarabunPSK" w:hAnsi="TH SarabunPSK"/>
          <w:color w:val="000000"/>
          <w:sz w:val="32"/>
          <w:cs/>
        </w:rPr>
        <w:t>15</w:t>
      </w:r>
      <w:r w:rsidRPr="0070006B">
        <w:rPr>
          <w:rFonts w:ascii="TH SarabunPSK" w:hAnsi="TH SarabunPSK"/>
          <w:color w:val="000000"/>
          <w:sz w:val="32"/>
          <w:cs/>
        </w:rPr>
        <w:t>) จัดทำรายงานฉบับสมบูรณ์ พร้อมทั้งส่งมอบแนวทางการเพิ่มผลิตภาพแรงงานให้ผู้ประกอบกิจการ หรือ กลุ่ม</w:t>
      </w:r>
      <w:r w:rsidRPr="0070006B">
        <w:rPr>
          <w:rFonts w:ascii="TH SarabunPSK" w:hAnsi="TH SarabunPSK"/>
          <w:color w:val="000000"/>
          <w:sz w:val="32"/>
        </w:rPr>
        <w:t xml:space="preserve"> OTOP </w:t>
      </w:r>
      <w:r w:rsidRPr="0070006B">
        <w:rPr>
          <w:rFonts w:ascii="TH SarabunPSK" w:hAnsi="TH SarabunPSK"/>
          <w:color w:val="000000"/>
          <w:sz w:val="32"/>
          <w:cs/>
        </w:rPr>
        <w:t>หรือ กลุ่มวิสาหกิจชุมชน นำไปใช้ประโยชน์การการดำเนินธุรกิจต่อไป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16</w:t>
      </w:r>
      <w:r w:rsidRPr="0070006B">
        <w:rPr>
          <w:rFonts w:ascii="TH SarabunPSK" w:hAnsi="TH SarabunPSK"/>
          <w:color w:val="000000"/>
          <w:sz w:val="32"/>
          <w:cs/>
        </w:rPr>
        <w:t>) สรุปผลการดำเนินงาน และรายงานผลการดำเนินงานให้กรมพัฒนาฝีมือแรงงานทราบเป็นระยะๆ ผ่านระบบสารสนเทศของหน่วยงาน</w:t>
      </w:r>
    </w:p>
    <w:p w:rsidR="0070006B" w:rsidRPr="0070006B" w:rsidRDefault="0070006B" w:rsidP="0070006B">
      <w:pPr>
        <w:tabs>
          <w:tab w:val="left" w:pos="0"/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/>
          <w:color w:val="000000"/>
          <w:sz w:val="32"/>
          <w:u w:val="single"/>
          <w:cs/>
        </w:rPr>
        <w:t>4</w:t>
      </w:r>
      <w:r w:rsidRPr="0070006B">
        <w:rPr>
          <w:rFonts w:ascii="TH SarabunPSK" w:hAnsi="TH SarabunPSK"/>
          <w:color w:val="000000"/>
          <w:sz w:val="32"/>
          <w:cs/>
        </w:rPr>
        <w:t xml:space="preserve"> "พัฒนาศักยภาพแรงงานเพื่อเพิ่มผลิตภาพแรงงาน” 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    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เป้าหมาย</w:t>
      </w:r>
      <w:r w:rsidRPr="0070006B">
        <w:rPr>
          <w:rFonts w:ascii="TH SarabunPSK" w:hAnsi="TH SarabunPSK"/>
          <w:color w:val="000000"/>
          <w:sz w:val="32"/>
          <w:cs/>
        </w:rPr>
        <w:t xml:space="preserve">พัฒนาศักยภาพแรงงานกลุ่มเป้าหมายที่ผ่านโครงการเพิ่มผลิตภาพแรงงาน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>SME 4.0</w:t>
      </w:r>
      <w:r w:rsidRPr="0070006B">
        <w:rPr>
          <w:rFonts w:ascii="TH SarabunPSK" w:hAnsi="TH SarabunPSK"/>
          <w:color w:val="000000"/>
          <w:sz w:val="32"/>
          <w:cs/>
        </w:rPr>
        <w:t xml:space="preserve"> จำนวน  </w:t>
      </w:r>
      <w:r>
        <w:rPr>
          <w:rFonts w:ascii="TH SarabunPSK" w:hAnsi="TH SarabunPSK"/>
          <w:color w:val="000000"/>
          <w:sz w:val="32"/>
          <w:cs/>
        </w:rPr>
        <w:t>10</w:t>
      </w:r>
      <w:r w:rsidRPr="0070006B">
        <w:rPr>
          <w:rFonts w:ascii="TH SarabunPSK" w:hAnsi="TH SarabunPSK"/>
          <w:color w:val="000000"/>
          <w:sz w:val="32"/>
        </w:rPr>
        <w:t>,</w:t>
      </w:r>
      <w:r>
        <w:rPr>
          <w:rFonts w:ascii="TH SarabunPSK" w:hAnsi="TH SarabunPSK"/>
          <w:color w:val="000000"/>
          <w:sz w:val="32"/>
          <w:cs/>
        </w:rPr>
        <w:t>000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</w:t>
      </w:r>
    </w:p>
    <w:p w:rsidR="0070006B" w:rsidRPr="0070006B" w:rsidRDefault="0070006B" w:rsidP="0070006B">
      <w:pPr>
        <w:tabs>
          <w:tab w:val="left" w:pos="0"/>
          <w:tab w:val="left" w:pos="993"/>
        </w:tabs>
        <w:rPr>
          <w:rFonts w:ascii="TH SarabunPSK" w:hAnsi="TH SarabunPSK"/>
          <w:color w:val="000000"/>
          <w:sz w:val="32"/>
          <w:u w:val="single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          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 xml:space="preserve">กลุ่มเป้าหมาย </w:t>
      </w:r>
    </w:p>
    <w:p w:rsidR="0070006B" w:rsidRPr="0070006B" w:rsidRDefault="0070006B" w:rsidP="0070006B">
      <w:pPr>
        <w:tabs>
          <w:tab w:val="left" w:pos="0"/>
          <w:tab w:val="left" w:pos="993"/>
        </w:tabs>
        <w:ind w:left="990" w:hanging="564"/>
        <w:rPr>
          <w:rFonts w:ascii="TH SarabunPSK" w:hAnsi="TH SarabunPSK"/>
          <w:color w:val="000000"/>
          <w:spacing w:val="-4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          - เป็นพนักงานของสถานประกอบกิจการ</w:t>
      </w:r>
      <w:r w:rsidRPr="0070006B">
        <w:rPr>
          <w:rFonts w:ascii="TH SarabunPSK" w:hAnsi="TH SarabunPSK"/>
          <w:color w:val="000000"/>
          <w:spacing w:val="-6"/>
          <w:sz w:val="32"/>
        </w:rPr>
        <w:t xml:space="preserve"> SME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ที่เป็นวิสาหกิจขนาดกลาง </w:t>
      </w:r>
      <w:r w:rsidRPr="0070006B">
        <w:rPr>
          <w:rFonts w:ascii="TH SarabunPSK" w:hAnsi="TH SarabunPSK"/>
          <w:color w:val="000000"/>
          <w:spacing w:val="-6"/>
          <w:sz w:val="32"/>
          <w:shd w:val="clear" w:color="auto" w:fill="FFFFFF"/>
          <w:cs/>
        </w:rPr>
        <w:t xml:space="preserve">เป้าหมาย </w:t>
      </w:r>
      <w:r>
        <w:rPr>
          <w:rFonts w:ascii="TH SarabunPSK" w:hAnsi="TH SarabunPSK"/>
          <w:color w:val="000000"/>
          <w:spacing w:val="-6"/>
          <w:sz w:val="32"/>
          <w:shd w:val="clear" w:color="auto" w:fill="FFFFFF"/>
          <w:cs/>
        </w:rPr>
        <w:t>106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แห่ง</w:t>
      </w:r>
    </w:p>
    <w:p w:rsidR="0070006B" w:rsidRPr="0070006B" w:rsidRDefault="0070006B" w:rsidP="0070006B">
      <w:pPr>
        <w:tabs>
          <w:tab w:val="left" w:pos="0"/>
          <w:tab w:val="left" w:pos="993"/>
        </w:tabs>
        <w:ind w:left="990" w:hanging="990"/>
        <w:rPr>
          <w:rFonts w:ascii="TH SarabunPSK" w:hAnsi="TH SarabunPSK"/>
          <w:color w:val="000000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ที่มีจำนวนลูกจ้างตั้งแต่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51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-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200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คน เฉลี่ย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80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คน/แห่ง (เฉลี่ย 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40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คน/รุ่น)</w:t>
      </w:r>
    </w:p>
    <w:p w:rsidR="0070006B" w:rsidRPr="0070006B" w:rsidRDefault="0070006B" w:rsidP="0070006B">
      <w:pPr>
        <w:rPr>
          <w:rFonts w:ascii="TH SarabunPSK" w:hAnsi="TH SarabunPSK"/>
          <w:color w:val="000000"/>
          <w:sz w:val="32"/>
          <w:shd w:val="clear" w:color="auto" w:fill="FFFFFF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                 - เป็นพนักงานสถานประกอบกิจการ</w:t>
      </w:r>
      <w:r w:rsidRPr="0070006B">
        <w:rPr>
          <w:rFonts w:ascii="TH SarabunPSK" w:hAnsi="TH SarabunPSK"/>
          <w:color w:val="000000"/>
          <w:spacing w:val="-6"/>
          <w:sz w:val="32"/>
        </w:rPr>
        <w:t xml:space="preserve"> SME</w:t>
      </w:r>
      <w:r w:rsidRPr="0070006B">
        <w:rPr>
          <w:rFonts w:ascii="TH SarabunPSK" w:hAnsi="TH SarabunPSK"/>
          <w:color w:val="000000"/>
          <w:spacing w:val="-6"/>
          <w:sz w:val="32"/>
          <w:shd w:val="clear" w:color="auto" w:fill="FFFFFF"/>
          <w:cs/>
        </w:rPr>
        <w:t xml:space="preserve">/กลุ่ม </w:t>
      </w:r>
      <w:r w:rsidRPr="0070006B">
        <w:rPr>
          <w:rFonts w:ascii="TH SarabunPSK" w:hAnsi="TH SarabunPSK"/>
          <w:color w:val="000000"/>
          <w:spacing w:val="-6"/>
          <w:sz w:val="32"/>
          <w:shd w:val="clear" w:color="auto" w:fill="FFFFFF"/>
        </w:rPr>
        <w:t xml:space="preserve">OTOP </w:t>
      </w:r>
      <w:r w:rsidRPr="0070006B">
        <w:rPr>
          <w:rFonts w:ascii="TH SarabunPSK" w:hAnsi="TH SarabunPSK"/>
          <w:color w:val="000000"/>
          <w:spacing w:val="-6"/>
          <w:sz w:val="32"/>
          <w:shd w:val="clear" w:color="auto" w:fill="FFFFFF"/>
          <w:cs/>
        </w:rPr>
        <w:t>/ กลุ่มวิสาหกิจชุมชน ที่มีลูกจ้างต่ำ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กว่า 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br/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50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คนหรือ มีสมาชิกไม่เกิน </w:t>
      </w:r>
      <w:r>
        <w:rPr>
          <w:rFonts w:ascii="TH SarabunPSK" w:hAnsi="TH SarabunPSK"/>
          <w:color w:val="000000"/>
          <w:sz w:val="32"/>
          <w:shd w:val="clear" w:color="auto" w:fill="FFFFFF"/>
          <w:cs/>
        </w:rPr>
        <w:t>50</w:t>
      </w:r>
      <w:r w:rsidRPr="0070006B">
        <w:rPr>
          <w:rFonts w:ascii="TH SarabunPSK" w:hAnsi="TH SarabunPSK"/>
          <w:color w:val="000000"/>
          <w:sz w:val="32"/>
          <w:shd w:val="clear" w:color="auto" w:fill="FFFFFF"/>
          <w:cs/>
        </w:rPr>
        <w:t xml:space="preserve"> คน เป้าหมาย 154 แห่ง 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(เฉลี่ย 2</w:t>
      </w:r>
      <w:r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>0</w:t>
      </w:r>
      <w:r w:rsidRPr="0070006B">
        <w:rPr>
          <w:rFonts w:ascii="TH SarabunPSK" w:hAnsi="TH SarabunPSK"/>
          <w:color w:val="000000"/>
          <w:spacing w:val="-4"/>
          <w:sz w:val="32"/>
          <w:shd w:val="clear" w:color="auto" w:fill="FFFFFF"/>
          <w:cs/>
        </w:rPr>
        <w:t xml:space="preserve"> คน/แห่ง)</w:t>
      </w:r>
    </w:p>
    <w:p w:rsidR="0070006B" w:rsidRPr="0070006B" w:rsidRDefault="0070006B" w:rsidP="0070006B">
      <w:pPr>
        <w:tabs>
          <w:tab w:val="left" w:pos="0"/>
          <w:tab w:val="left" w:pos="1134"/>
        </w:tabs>
        <w:rPr>
          <w:rFonts w:ascii="TH SarabunPSK" w:hAnsi="TH SarabunPSK"/>
          <w:color w:val="000000"/>
          <w:sz w:val="32"/>
          <w:u w:val="single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ขั้นตอนการดำเนินงาน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 xml:space="preserve">) ศึกษารวบรวมข้อมูลสภาพแวดล้อมในพื้นที่และประเมินศักยภาพของสถานประกอบกิจการ หรือกลุ่มเป้าหมายที่เข้าร่วมโครงการ </w:t>
      </w:r>
    </w:p>
    <w:p w:rsidR="0070006B" w:rsidRPr="0070006B" w:rsidRDefault="0070006B" w:rsidP="0070006B">
      <w:pPr>
        <w:tabs>
          <w:tab w:val="left" w:pos="1134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2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) ประสานความร่วมมือในการรวบรวมข้อมูลร่างหลักสูตรฝึกอบรม ซึ่งได้จากการวิเคราะห์ข้อมูลบุคลากรกรมฯ</w:t>
      </w:r>
      <w:r w:rsidRPr="0070006B">
        <w:rPr>
          <w:rFonts w:ascii="TH SarabunPSK" w:hAnsi="TH SarabunPSK"/>
          <w:color w:val="000000"/>
          <w:sz w:val="32"/>
          <w:cs/>
        </w:rPr>
        <w:t xml:space="preserve"> (154 แห่ง)และทีมที่ปรึกษาโครงการฯ (</w:t>
      </w:r>
      <w:r>
        <w:rPr>
          <w:rFonts w:ascii="TH SarabunPSK" w:hAnsi="TH SarabunPSK"/>
          <w:color w:val="000000"/>
          <w:sz w:val="32"/>
          <w:cs/>
        </w:rPr>
        <w:t>10</w:t>
      </w:r>
      <w:r w:rsidRPr="0070006B">
        <w:rPr>
          <w:rFonts w:ascii="TH SarabunPSK" w:hAnsi="TH SarabunPSK"/>
          <w:color w:val="000000"/>
          <w:sz w:val="32"/>
          <w:cs/>
        </w:rPr>
        <w:t xml:space="preserve">0 แห่ง) ที่ดำเนินการให้คำปรึกษาเชิงลึกแก่วิสาหกิจขนาดย่อม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 xml:space="preserve">หรือ กลุ่ม </w:t>
      </w:r>
      <w:r w:rsidRPr="0070006B">
        <w:rPr>
          <w:rFonts w:ascii="TH SarabunPSK" w:hAnsi="TH SarabunPSK"/>
          <w:color w:val="000000"/>
          <w:sz w:val="32"/>
        </w:rPr>
        <w:t xml:space="preserve">OTOP </w:t>
      </w:r>
      <w:r w:rsidRPr="0070006B">
        <w:rPr>
          <w:rFonts w:ascii="TH SarabunPSK" w:hAnsi="TH SarabunPSK"/>
          <w:color w:val="000000"/>
          <w:sz w:val="32"/>
          <w:cs/>
        </w:rPr>
        <w:t xml:space="preserve">หรือ กลุ่มวิสาหกิจชุมชน </w:t>
      </w:r>
    </w:p>
    <w:p w:rsidR="0070006B" w:rsidRPr="0070006B" w:rsidRDefault="0070006B" w:rsidP="0070006B">
      <w:pPr>
        <w:tabs>
          <w:tab w:val="left" w:pos="426"/>
          <w:tab w:val="left" w:pos="1134"/>
        </w:tabs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3</w:t>
      </w:r>
      <w:r w:rsidRPr="0070006B">
        <w:rPr>
          <w:rFonts w:ascii="TH SarabunPSK" w:hAnsi="TH SarabunPSK"/>
          <w:color w:val="000000"/>
          <w:sz w:val="32"/>
          <w:cs/>
        </w:rPr>
        <w:t>) ทบทวนเนื้อหาร่างหลักสูตรฝึกอบรมว่ามีความสอดคล้องกับสภาพปัญหาที่เกิดขึ้นหรือไม่ เพื่อปรับปรุงให้เกิดความสมบูรณ์ และนำเสนอ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ผู้อำนวยการสถาบันพัฒนาฝีมือแรงงาน หรือผู้อำนวยการสำนักงานพัฒนาฝีมือแรงงานจังหวัด เพื่อลงนามให้ความเห็นชอบ</w:t>
      </w:r>
      <w:r w:rsidRPr="0070006B">
        <w:rPr>
          <w:rFonts w:ascii="TH SarabunPSK" w:hAnsi="TH SarabunPSK"/>
          <w:color w:val="000000"/>
          <w:sz w:val="32"/>
          <w:cs/>
        </w:rPr>
        <w:t>หลักสูตรที่ใช้ในการฝึกอบรม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4</w:t>
      </w:r>
      <w:r w:rsidRPr="0070006B">
        <w:rPr>
          <w:rFonts w:ascii="TH SarabunPSK" w:hAnsi="TH SarabunPSK"/>
          <w:color w:val="000000"/>
          <w:sz w:val="32"/>
          <w:cs/>
        </w:rPr>
        <w:t xml:space="preserve">) คัดเลือกกลุ่มเป้าหมายเข้าฝึกอบรม กำหนดวัน เวลา และสถานที่ดำเนินการฝึกอบรม 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lastRenderedPageBreak/>
        <w:tab/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5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) ขออนุมัติดำเนินการจัดฝึกอบรมพัฒนาศักยภาพกำลังแรงงาน ประสานความร่วมมือกับ</w:t>
      </w:r>
      <w:r w:rsidRPr="0070006B">
        <w:rPr>
          <w:rFonts w:ascii="TH SarabunPSK" w:hAnsi="TH SarabunPSK"/>
          <w:color w:val="000000"/>
          <w:sz w:val="32"/>
          <w:cs/>
        </w:rPr>
        <w:t>หน่วยงานที่เกี่ยวข้องตามแนวทาง “ประชารัฐ” เพื่อเตรียมการจัดฝึกอบรมหลักสูตรที่เกี่ยวข้องกับการเพิ่มผลิตภาพแรงงาน ซึ่งเป็นการจัดฝึกอบรมเฉพาะด้านตามสภาพปัญหาของแต่ละพื้นที่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pacing w:val="-8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6</w:t>
      </w:r>
      <w:r w:rsidRPr="0070006B">
        <w:rPr>
          <w:rFonts w:ascii="TH SarabunPSK" w:hAnsi="TH SarabunPSK"/>
          <w:color w:val="000000"/>
          <w:sz w:val="32"/>
          <w:cs/>
        </w:rPr>
        <w:t>) จัดเตรียมความพร้อมก่อนดำเนินการจัดฝึกอบรม เช่น คัดเลือกวิทยากรที่มีความสามารถ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เฉพาะด้านจัดทำหนังสือเชิญเป็นวิทยากร ดำเนินการจัดจัดซื้อ/จัดหาวัสดุที่จำเป็น จัดเตรียมสถานที่ในการฝึกอบรม</w:t>
      </w:r>
    </w:p>
    <w:p w:rsidR="0070006B" w:rsidRPr="0070006B" w:rsidRDefault="0070006B" w:rsidP="0070006B">
      <w:pPr>
        <w:tabs>
          <w:tab w:val="left" w:pos="426"/>
          <w:tab w:val="left" w:pos="1134"/>
        </w:tabs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7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) </w:t>
      </w:r>
      <w:proofErr w:type="spellStart"/>
      <w:r w:rsidRPr="0070006B">
        <w:rPr>
          <w:rFonts w:ascii="TH SarabunPSK" w:hAnsi="TH SarabunPSK"/>
          <w:color w:val="000000"/>
          <w:spacing w:val="-6"/>
          <w:sz w:val="32"/>
          <w:cs/>
        </w:rPr>
        <w:t>สพร</w:t>
      </w:r>
      <w:proofErr w:type="spellEnd"/>
      <w:r w:rsidRPr="0070006B">
        <w:rPr>
          <w:rFonts w:ascii="TH SarabunPSK" w:hAnsi="TH SarabunPSK"/>
          <w:color w:val="000000"/>
          <w:spacing w:val="-6"/>
          <w:sz w:val="32"/>
          <w:cs/>
        </w:rPr>
        <w:t>./</w:t>
      </w:r>
      <w:proofErr w:type="spellStart"/>
      <w:r w:rsidRPr="0070006B">
        <w:rPr>
          <w:rFonts w:ascii="TH SarabunPSK" w:hAnsi="TH SarabunPSK"/>
          <w:color w:val="000000"/>
          <w:spacing w:val="-6"/>
          <w:sz w:val="32"/>
          <w:cs/>
        </w:rPr>
        <w:t>สนพ</w:t>
      </w:r>
      <w:proofErr w:type="spellEnd"/>
      <w:r w:rsidRPr="0070006B">
        <w:rPr>
          <w:rFonts w:ascii="TH SarabunPSK" w:hAnsi="TH SarabunPSK"/>
          <w:color w:val="000000"/>
          <w:spacing w:val="-6"/>
          <w:sz w:val="32"/>
          <w:cs/>
        </w:rPr>
        <w:t>. ดำเนินการจัดฝึกอบรม และกำกับ ดูแลการจัดฝึกอบรมให้เป็นไปตามแผนงานที่</w:t>
      </w:r>
      <w:r w:rsidRPr="0070006B">
        <w:rPr>
          <w:rFonts w:ascii="TH SarabunPSK" w:hAnsi="TH SarabunPSK"/>
          <w:color w:val="000000"/>
          <w:sz w:val="32"/>
          <w:cs/>
        </w:rPr>
        <w:t xml:space="preserve">วางไว้ 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8</w:t>
      </w:r>
      <w:r w:rsidRPr="0070006B">
        <w:rPr>
          <w:rFonts w:ascii="TH SarabunPSK" w:hAnsi="TH SarabunPSK"/>
          <w:color w:val="000000"/>
          <w:sz w:val="32"/>
          <w:cs/>
        </w:rPr>
        <w:t xml:space="preserve">) ประเมินผลการฝึกอบรม และสรุปผลการดำเนินงาน 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rPr>
          <w:rFonts w:ascii="TH SarabunPSK" w:hAnsi="TH SarabunPSK"/>
          <w:color w:val="000000"/>
          <w:spacing w:val="-16"/>
          <w:sz w:val="32"/>
        </w:rPr>
      </w:pPr>
      <w:r w:rsidRPr="0070006B">
        <w:rPr>
          <w:rFonts w:ascii="TH SarabunPSK" w:hAnsi="TH SarabunPSK"/>
          <w:color w:val="000000"/>
          <w:spacing w:val="-16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16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16"/>
          <w:sz w:val="32"/>
          <w:cs/>
        </w:rPr>
        <w:tab/>
      </w:r>
      <w:r>
        <w:rPr>
          <w:rFonts w:ascii="TH SarabunPSK" w:hAnsi="TH SarabunPSK"/>
          <w:color w:val="000000"/>
          <w:spacing w:val="-16"/>
          <w:sz w:val="32"/>
          <w:cs/>
        </w:rPr>
        <w:t>9</w:t>
      </w:r>
      <w:r w:rsidRPr="0070006B">
        <w:rPr>
          <w:rFonts w:ascii="TH SarabunPSK" w:hAnsi="TH SarabunPSK"/>
          <w:color w:val="000000"/>
          <w:spacing w:val="-16"/>
          <w:sz w:val="32"/>
          <w:cs/>
        </w:rPr>
        <w:t>) รายงานผลการดำเนินงานให้กรมพัฒนาฝีมือแรงงานทราบเป็นระยะๆ ผ่านระบบสารสนเทศของหน่วยงาน</w:t>
      </w:r>
    </w:p>
    <w:p w:rsidR="0070006B" w:rsidRPr="0070006B" w:rsidRDefault="0070006B" w:rsidP="0070006B">
      <w:pPr>
        <w:tabs>
          <w:tab w:val="left" w:pos="0"/>
          <w:tab w:val="left" w:pos="993"/>
        </w:tabs>
        <w:jc w:val="thaiDistribute"/>
        <w:rPr>
          <w:rFonts w:ascii="TH SarabunPSK" w:hAnsi="TH SarabunPSK"/>
          <w:color w:val="000000"/>
          <w:spacing w:val="-4"/>
          <w:sz w:val="32"/>
        </w:rPr>
      </w:pPr>
    </w:p>
    <w:p w:rsidR="0070006B" w:rsidRPr="0070006B" w:rsidRDefault="0070006B" w:rsidP="0070006B">
      <w:pPr>
        <w:tabs>
          <w:tab w:val="left" w:pos="0"/>
          <w:tab w:val="left" w:pos="993"/>
        </w:tabs>
        <w:jc w:val="thaiDistribute"/>
        <w:rPr>
          <w:rFonts w:ascii="TH SarabunPSK" w:hAnsi="TH SarabunPSK"/>
          <w:color w:val="000000"/>
          <w:spacing w:val="-12"/>
          <w:sz w:val="32"/>
        </w:rPr>
      </w:pPr>
      <w:r w:rsidRPr="0070006B">
        <w:rPr>
          <w:rFonts w:ascii="TH SarabunPSK" w:hAnsi="TH SarabunPSK"/>
          <w:color w:val="000000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/>
          <w:color w:val="000000"/>
          <w:sz w:val="32"/>
          <w:u w:val="single"/>
          <w:cs/>
        </w:rPr>
        <w:t>5</w:t>
      </w:r>
      <w:r w:rsidRPr="0070006B">
        <w:rPr>
          <w:rFonts w:ascii="TH SarabunPSK" w:hAnsi="TH SarabunPSK"/>
          <w:color w:val="000000"/>
          <w:sz w:val="32"/>
          <w:cs/>
        </w:rPr>
        <w:t xml:space="preserve"> พัฒนาสรรถนะ “นักพัฒนาฝีมือแรงงานพันธุ์ใหม่” เพื่อให้คำปรึกษาการเพิ่มผลิตภาพ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>แรงงาน</w:t>
      </w:r>
    </w:p>
    <w:p w:rsidR="0070006B" w:rsidRPr="0070006B" w:rsidRDefault="0070006B" w:rsidP="0070006B">
      <w:pPr>
        <w:tabs>
          <w:tab w:val="left" w:pos="0"/>
          <w:tab w:val="left" w:pos="993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เป้าหมายไม่น้อยกว่า</w:t>
      </w:r>
      <w:r w:rsidRPr="0070006B">
        <w:rPr>
          <w:rFonts w:ascii="TH SarabunPSK" w:hAnsi="TH SarabunPSK"/>
          <w:color w:val="000000"/>
          <w:sz w:val="32"/>
          <w:cs/>
        </w:rPr>
        <w:t xml:space="preserve"> 280 คน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ขั้นตอนการดำเนินงาน</w:t>
      </w:r>
      <w:r w:rsidRPr="0070006B">
        <w:rPr>
          <w:rFonts w:ascii="TH SarabunPSK" w:hAnsi="TH SarabunPSK"/>
          <w:color w:val="000000"/>
          <w:sz w:val="32"/>
          <w:cs/>
        </w:rPr>
        <w:t xml:space="preserve"> (หน่วยงานส่วนกลางดำเนินการ)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 xml:space="preserve">) ศึกษารวบรวมข้อมูลสภาพแวดล้อมในพื้นที่สถานประกอบกิจการ หรือกลุ่มเป้าหมายที่เข้าร่วมโครงการ </w:t>
      </w:r>
    </w:p>
    <w:p w:rsidR="0070006B" w:rsidRPr="0070006B" w:rsidRDefault="0070006B" w:rsidP="0070006B">
      <w:pPr>
        <w:tabs>
          <w:tab w:val="left" w:pos="1134"/>
        </w:tabs>
        <w:ind w:left="720" w:hanging="720"/>
        <w:contextualSpacing/>
        <w:jc w:val="thaiDistribute"/>
        <w:rPr>
          <w:rFonts w:ascii="TH SarabunPSK" w:hAnsi="TH SarabunPSK"/>
          <w:color w:val="000000"/>
          <w:spacing w:val="-6"/>
          <w:sz w:val="32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2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) ประเมินและวิเคราะห์สมรรถนะของบุคลากรกรมพัฒนาฝีมือแรงงาน เพื่อวางแนวทางการพัฒนา</w:t>
      </w:r>
    </w:p>
    <w:p w:rsidR="0070006B" w:rsidRPr="0070006B" w:rsidRDefault="0070006B" w:rsidP="0070006B">
      <w:pPr>
        <w:tabs>
          <w:tab w:val="left" w:pos="1134"/>
        </w:tabs>
        <w:ind w:left="720" w:hanging="720"/>
        <w:contextualSpacing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>สมรรถนะ</w:t>
      </w:r>
      <w:r w:rsidRPr="0070006B">
        <w:rPr>
          <w:rFonts w:ascii="TH SarabunPSK" w:hAnsi="TH SarabunPSK"/>
          <w:color w:val="000000"/>
          <w:sz w:val="32"/>
          <w:cs/>
        </w:rPr>
        <w:t xml:space="preserve">ให้สอดคล้องกับการปฏิบัติงานจริงในพื้นที่ </w:t>
      </w:r>
    </w:p>
    <w:p w:rsidR="0070006B" w:rsidRPr="0070006B" w:rsidRDefault="0070006B" w:rsidP="0070006B">
      <w:pPr>
        <w:tabs>
          <w:tab w:val="left" w:pos="426"/>
          <w:tab w:val="left" w:pos="1134"/>
        </w:tabs>
        <w:contextualSpacing/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3</w:t>
      </w:r>
      <w:r w:rsidRPr="0070006B">
        <w:rPr>
          <w:rFonts w:ascii="TH SarabunPSK" w:hAnsi="TH SarabunPSK"/>
          <w:color w:val="000000"/>
          <w:sz w:val="32"/>
          <w:cs/>
        </w:rPr>
        <w:t>) จัดทำเนื้อหาการฝึกอบรม และแผนปฏิบัติการจัดฝึกอบรม เพื่อพัฒนาสมรรถนะของบุคลากร</w:t>
      </w:r>
      <w:r w:rsidRPr="0070006B">
        <w:rPr>
          <w:rFonts w:ascii="TH SarabunPSK" w:hAnsi="TH SarabunPSK"/>
          <w:color w:val="000000"/>
          <w:spacing w:val="-14"/>
          <w:sz w:val="32"/>
          <w:cs/>
        </w:rPr>
        <w:t>กรมพัฒนาฝีมือแรงงานที่จำเป็น เน้นการทำงานเชิง</w:t>
      </w:r>
      <w:proofErr w:type="spellStart"/>
      <w:r w:rsidRPr="0070006B">
        <w:rPr>
          <w:rFonts w:ascii="TH SarabunPSK" w:hAnsi="TH SarabunPSK"/>
          <w:color w:val="000000"/>
          <w:spacing w:val="-14"/>
          <w:sz w:val="32"/>
          <w:cs/>
        </w:rPr>
        <w:t>บูรณา</w:t>
      </w:r>
      <w:proofErr w:type="spellEnd"/>
      <w:r w:rsidRPr="0070006B">
        <w:rPr>
          <w:rFonts w:ascii="TH SarabunPSK" w:hAnsi="TH SarabunPSK"/>
          <w:color w:val="000000"/>
          <w:spacing w:val="-14"/>
          <w:sz w:val="32"/>
          <w:cs/>
        </w:rPr>
        <w:t>การ การคิดเชิงระบบ การมองภาพแบบองค์รวม การ</w:t>
      </w:r>
      <w:r w:rsidRPr="0070006B">
        <w:rPr>
          <w:rFonts w:ascii="TH SarabunPSK" w:hAnsi="TH SarabunPSK"/>
          <w:color w:val="000000"/>
          <w:spacing w:val="-10"/>
          <w:sz w:val="32"/>
          <w:cs/>
        </w:rPr>
        <w:t>ทำงานมุ่งผลสัมฤทธิ์ เพื่อสร้าง “นักพัฒนาฝีมือแรงงานพันธุ์ใหม่” ที่มีความสามารถในการให้คำปรึกษาเพื่อ</w:t>
      </w:r>
      <w:r w:rsidRPr="0070006B">
        <w:rPr>
          <w:rFonts w:ascii="TH SarabunPSK" w:hAnsi="TH SarabunPSK"/>
          <w:color w:val="000000"/>
          <w:sz w:val="32"/>
          <w:cs/>
        </w:rPr>
        <w:t>เพิ่มผลิต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>
        <w:rPr>
          <w:rFonts w:ascii="TH SarabunPSK" w:hAnsi="TH SarabunPSK"/>
          <w:color w:val="000000"/>
          <w:spacing w:val="-8"/>
          <w:sz w:val="32"/>
          <w:cs/>
        </w:rPr>
        <w:t>4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) ประสานงานเกี่ยวกับ วิทยากร เนื้อหาการฝึกอบรม สถานที่ฝึกอบรม และการเตรียมความ</w:t>
      </w:r>
      <w:r w:rsidRPr="0070006B">
        <w:rPr>
          <w:rFonts w:ascii="TH SarabunPSK" w:hAnsi="TH SarabunPSK"/>
          <w:color w:val="000000"/>
          <w:sz w:val="32"/>
          <w:cs/>
        </w:rPr>
        <w:t>พร้อมอื่นก่อนการฝึกอบรม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pacing w:val="-4"/>
          <w:sz w:val="32"/>
          <w:cs/>
        </w:rPr>
        <w:t>5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) ขออนุมัติดำเนินการจัดฝึกอบรมเชิงปฏิบัติการ เพื่อ</w:t>
      </w:r>
      <w:r w:rsidRPr="0070006B">
        <w:rPr>
          <w:rFonts w:ascii="TH SarabunPSK" w:hAnsi="TH SarabunPSK"/>
          <w:sz w:val="32"/>
          <w:cs/>
        </w:rPr>
        <w:t>พัฒนาสรรถนะ "นักพัฒนาฝีมือแรงงานพันธุ์ใหม่" เพื่อให้คำปรึกษาการเพิ่มผลิตภาพแรงงาน เป้าหมายไม่น้อยกว่า 280 คน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6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) จัดเตรียมความพร้อมก่อนดำเนินการ อาทิ การมอบหมายให้เจ้าหน้าที่รับผิดชอบ ข้อมูลที่ใช้สำหรับการฝึกอบรม</w:t>
      </w:r>
      <w:r w:rsidRPr="0070006B">
        <w:rPr>
          <w:rFonts w:ascii="TH SarabunPSK" w:hAnsi="TH SarabunPSK"/>
          <w:color w:val="000000"/>
          <w:sz w:val="32"/>
          <w:cs/>
        </w:rPr>
        <w:t xml:space="preserve"> เนื้อหาการฝึกอบรม ค่าเช่าที่พัก ยานพาหนะ และสิ่งอำนวยความสะดวกอื่นๆ </w:t>
      </w:r>
    </w:p>
    <w:p w:rsidR="0070006B" w:rsidRPr="0070006B" w:rsidRDefault="0070006B" w:rsidP="0070006B">
      <w:pPr>
        <w:tabs>
          <w:tab w:val="left" w:pos="426"/>
          <w:tab w:val="left" w:pos="1134"/>
        </w:tabs>
        <w:contextualSpacing/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>
        <w:rPr>
          <w:rFonts w:ascii="TH SarabunPSK" w:hAnsi="TH SarabunPSK"/>
          <w:color w:val="000000"/>
          <w:spacing w:val="-8"/>
          <w:sz w:val="32"/>
          <w:cs/>
        </w:rPr>
        <w:t>7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) ดำเนินการจัดฝึกอบรม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เชิงปฏิบัติการ เพื่อ</w:t>
      </w:r>
      <w:r w:rsidRPr="0070006B">
        <w:rPr>
          <w:rFonts w:ascii="TH SarabunPSK" w:hAnsi="TH SarabunPSK"/>
          <w:sz w:val="32"/>
          <w:cs/>
        </w:rPr>
        <w:t>พัฒนาสรรถนะ "นักพัฒนาฝีมือแรงงานพันธุ์ใหม่" เพื่อให้คำปรึกษาการเพิ่มผลิตภาพแรงงาน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ให้เป็นไปตามแผนงาน</w:t>
      </w:r>
      <w:r w:rsidRPr="0070006B">
        <w:rPr>
          <w:rFonts w:ascii="TH SarabunPSK" w:hAnsi="TH SarabunPSK"/>
          <w:color w:val="000000"/>
          <w:spacing w:val="-12"/>
          <w:sz w:val="32"/>
          <w:cs/>
        </w:rPr>
        <w:t>ที่</w:t>
      </w:r>
      <w:r w:rsidRPr="0070006B">
        <w:rPr>
          <w:rFonts w:ascii="TH SarabunPSK" w:hAnsi="TH SarabunPSK"/>
          <w:color w:val="000000"/>
          <w:sz w:val="32"/>
          <w:cs/>
        </w:rPr>
        <w:t xml:space="preserve">วางไว้ 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rPr>
          <w:rFonts w:ascii="TH SarabunPSK" w:hAnsi="TH SarabunPSK"/>
          <w:color w:val="000000"/>
          <w:spacing w:val="-4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pacing w:val="-4"/>
          <w:sz w:val="32"/>
          <w:cs/>
        </w:rPr>
        <w:t>8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) ประเมินผลการฝึกอบรม รายงานผลการดำเนินงานให้ผู้บริหารกรมพัฒนาฝีมือแรงงานทราบ</w:t>
      </w: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rPr>
          <w:rFonts w:ascii="TH SarabunPSK" w:hAnsi="TH SarabunPSK"/>
          <w:color w:val="000000"/>
          <w:spacing w:val="-4"/>
          <w:sz w:val="32"/>
        </w:rPr>
      </w:pPr>
    </w:p>
    <w:p w:rsidR="0070006B" w:rsidRPr="0070006B" w:rsidRDefault="0070006B" w:rsidP="0070006B">
      <w:pPr>
        <w:tabs>
          <w:tab w:val="left" w:pos="0"/>
          <w:tab w:val="left" w:pos="426"/>
          <w:tab w:val="left" w:pos="709"/>
          <w:tab w:val="left" w:pos="1134"/>
        </w:tabs>
        <w:rPr>
          <w:rFonts w:ascii="TH SarabunPSK" w:hAnsi="TH SarabunPSK"/>
          <w:color w:val="000000"/>
          <w:spacing w:val="-4"/>
          <w:sz w:val="32"/>
          <w:u w:val="single"/>
        </w:rPr>
      </w:pPr>
      <w:r w:rsidRPr="0070006B">
        <w:rPr>
          <w:rFonts w:ascii="TH SarabunPSK" w:hAnsi="TH SarabunPSK"/>
          <w:color w:val="000000"/>
          <w:spacing w:val="-4"/>
          <w:sz w:val="32"/>
          <w:u w:val="single"/>
          <w:cs/>
        </w:rPr>
        <w:t>กิจกรรมที่ 6</w:t>
      </w:r>
      <w:r w:rsidRPr="0070006B">
        <w:rPr>
          <w:rFonts w:ascii="TH SarabunPSK" w:hAnsi="TH SarabunPSK"/>
          <w:color w:val="000000"/>
          <w:spacing w:val="-4"/>
          <w:sz w:val="32"/>
          <w:u w:val="single"/>
        </w:rPr>
        <w:t xml:space="preserve"> </w:t>
      </w:r>
    </w:p>
    <w:p w:rsidR="0070006B" w:rsidRPr="0070006B" w:rsidRDefault="0070006B" w:rsidP="0070006B">
      <w:pPr>
        <w:ind w:firstLine="720"/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 xml:space="preserve">6.1 </w:t>
      </w:r>
      <w:r w:rsidRPr="0070006B">
        <w:rPr>
          <w:rFonts w:ascii="TH SarabunPSK" w:hAnsi="TH SarabunPSK"/>
          <w:sz w:val="32"/>
          <w:cs/>
        </w:rPr>
        <w:t>การฝึกอบรมเชิงปฏิบัติการที่เกี่ยวข้องกับการดำเนินโครงการ เพื่อการ</w:t>
      </w:r>
      <w:r w:rsidRPr="0070006B">
        <w:rPr>
          <w:rFonts w:ascii="TH SarabunPSK" w:hAnsi="TH SarabunPSK"/>
          <w:spacing w:val="4"/>
          <w:sz w:val="32"/>
          <w:cs/>
        </w:rPr>
        <w:t xml:space="preserve">เพิ่มขีดความสามารถในการแข่งขันแก่ผู้ประกอบกิจการ </w:t>
      </w:r>
      <w:r w:rsidRPr="0070006B">
        <w:rPr>
          <w:rFonts w:ascii="TH SarabunPSK" w:hAnsi="TH SarabunPSK"/>
          <w:spacing w:val="6"/>
          <w:sz w:val="32"/>
        </w:rPr>
        <w:t>SME</w:t>
      </w:r>
      <w:r w:rsidRPr="0070006B">
        <w:rPr>
          <w:rFonts w:ascii="TH SarabunPSK" w:hAnsi="TH SarabunPSK"/>
          <w:sz w:val="32"/>
          <w:cs/>
        </w:rPr>
        <w:t xml:space="preserve"> กลุ่ม </w:t>
      </w:r>
      <w:r w:rsidRPr="0070006B">
        <w:rPr>
          <w:rFonts w:ascii="TH SarabunPSK" w:hAnsi="TH SarabunPSK"/>
          <w:sz w:val="32"/>
        </w:rPr>
        <w:t>OTOP</w:t>
      </w:r>
      <w:r w:rsidRPr="0070006B">
        <w:rPr>
          <w:rFonts w:ascii="TH SarabunPSK" w:hAnsi="TH SarabunPSK"/>
          <w:sz w:val="32"/>
          <w:cs/>
        </w:rPr>
        <w:t xml:space="preserve"> และกลุ่มวิสาหกิจชุมชน ผ่านกระบวนการเพิ่มผลิตภาพแรงงาน ผลักดันให้เกิดความคิดริเริ่มสร้างสรรค์ เกิดนวัตกรรมแปลกใหม่ และประยุกต์ใช้ประโยชน์จากเทคโนโลยีเพื่อรองรับการพัฒนา</w:t>
      </w:r>
      <w:r w:rsidRPr="0070006B">
        <w:rPr>
          <w:rFonts w:ascii="TH SarabunPSK" w:hAnsi="TH SarabunPSK"/>
          <w:spacing w:val="-6"/>
          <w:sz w:val="32"/>
          <w:cs/>
        </w:rPr>
        <w:t xml:space="preserve">สู่ </w:t>
      </w:r>
      <w:r w:rsidRPr="0070006B">
        <w:rPr>
          <w:rFonts w:ascii="TH SarabunPSK" w:hAnsi="TH SarabunPSK"/>
          <w:spacing w:val="-6"/>
          <w:sz w:val="32"/>
        </w:rPr>
        <w:t xml:space="preserve">SME 4.0 </w:t>
      </w:r>
      <w:r w:rsidRPr="0070006B">
        <w:rPr>
          <w:rFonts w:ascii="TH SarabunPSK" w:hAnsi="TH SarabunPSK"/>
          <w:sz w:val="32"/>
          <w:cs/>
        </w:rPr>
        <w:t xml:space="preserve">และเป็นการสร้างความเข้มแข็งกับเศรษฐกิจฐานรากของประเทศ </w:t>
      </w:r>
    </w:p>
    <w:p w:rsidR="0070006B" w:rsidRPr="0070006B" w:rsidRDefault="0070006B" w:rsidP="0070006B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 xml:space="preserve">      </w:t>
      </w:r>
      <w:r w:rsidRPr="0070006B">
        <w:rPr>
          <w:rFonts w:ascii="TH SarabunPSK" w:hAnsi="TH SarabunPSK"/>
          <w:sz w:val="32"/>
        </w:rPr>
        <w:tab/>
        <w:t>1</w:t>
      </w:r>
      <w:r w:rsidRPr="0070006B">
        <w:rPr>
          <w:rFonts w:ascii="TH SarabunPSK" w:hAnsi="TH SarabunPSK"/>
          <w:sz w:val="32"/>
          <w:cs/>
        </w:rPr>
        <w:t>)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pacing w:val="-14"/>
          <w:sz w:val="32"/>
          <w:cs/>
        </w:rPr>
        <w:t>การฝึกอบรมเชิงปฏิบัติการ เรื่อง การจัดทำคู่มือการให้คำปรึกษาเพื่อเพิ่มการผลิตภาพแรงงาน</w:t>
      </w:r>
    </w:p>
    <w:p w:rsidR="0070006B" w:rsidRPr="0070006B" w:rsidRDefault="0070006B" w:rsidP="0070006B">
      <w:pPr>
        <w:tabs>
          <w:tab w:val="left" w:pos="1134"/>
        </w:tabs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 xml:space="preserve">      </w:t>
      </w:r>
      <w:r w:rsidRPr="0070006B">
        <w:rPr>
          <w:rFonts w:ascii="TH SarabunPSK" w:hAnsi="TH SarabunPSK"/>
          <w:sz w:val="32"/>
          <w:cs/>
        </w:rPr>
        <w:tab/>
        <w:t xml:space="preserve">2) การจัดประชุมเชิงปฏิบัติการ เรื่อง การสัมมนาชี้แจงแนวทางการจัดจ้างที่ปรึกษา </w:t>
      </w:r>
    </w:p>
    <w:p w:rsidR="0070006B" w:rsidRPr="0070006B" w:rsidRDefault="0070006B" w:rsidP="0070006B">
      <w:pPr>
        <w:tabs>
          <w:tab w:val="left" w:pos="1134"/>
        </w:tabs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>(พิธีเปิดโครงการฯ)</w:t>
      </w:r>
    </w:p>
    <w:p w:rsidR="0070006B" w:rsidRPr="0070006B" w:rsidRDefault="0070006B" w:rsidP="0070006B">
      <w:pPr>
        <w:tabs>
          <w:tab w:val="left" w:pos="450"/>
          <w:tab w:val="left" w:pos="1134"/>
        </w:tabs>
        <w:ind w:right="-108" w:firstLine="13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 xml:space="preserve">      </w:t>
      </w: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  <w:t>3</w:t>
      </w:r>
      <w:r w:rsidRPr="0070006B">
        <w:rPr>
          <w:rFonts w:ascii="TH SarabunPSK" w:hAnsi="TH SarabunPSK"/>
          <w:sz w:val="32"/>
          <w:cs/>
        </w:rPr>
        <w:t>)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z w:val="32"/>
          <w:cs/>
        </w:rPr>
        <w:t>การจัดประชุมเชิงปฏิบัติการ เรื่อง สรุปผลการดำเนินงานโครงการ ดำเนินการโดย  กองพัฒนาศักยภาพแรงงานและผู้ประกอบกิจการ</w:t>
      </w:r>
    </w:p>
    <w:p w:rsidR="0070006B" w:rsidRPr="0070006B" w:rsidRDefault="0070006B" w:rsidP="0070006B">
      <w:pPr>
        <w:tabs>
          <w:tab w:val="left" w:pos="0"/>
          <w:tab w:val="left" w:pos="450"/>
          <w:tab w:val="left" w:pos="709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lastRenderedPageBreak/>
        <w:tab/>
      </w:r>
      <w:r w:rsidRPr="0070006B">
        <w:rPr>
          <w:rFonts w:ascii="TH SarabunPSK" w:hAnsi="TH SarabunPSK"/>
          <w:sz w:val="32"/>
          <w:cs/>
        </w:rPr>
        <w:tab/>
        <w:t>6.2 พัฒนาระบบสารสนเทศรองรับการติดตามผล เพื่อรองรับการติดตามผล และประเมินผล เพื่อสนับสนุนข้อมูลผู้บริหาร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z w:val="32"/>
          <w:cs/>
        </w:rPr>
        <w:t>ดำเนินการโดย  ศูนย์ข้อมูลเทคโนโลยีสารสนเทศและการสื่อสาร</w:t>
      </w:r>
    </w:p>
    <w:p w:rsidR="0070006B" w:rsidRPr="0070006B" w:rsidRDefault="0070006B" w:rsidP="0070006B">
      <w:pPr>
        <w:tabs>
          <w:tab w:val="left" w:pos="0"/>
          <w:tab w:val="left" w:pos="450"/>
          <w:tab w:val="left" w:pos="709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  <w:t>6.3</w:t>
      </w:r>
      <w:r w:rsidRPr="0070006B">
        <w:rPr>
          <w:rFonts w:ascii="TH SarabunPSK" w:hAnsi="TH SarabunPSK"/>
          <w:sz w:val="32"/>
          <w:cs/>
        </w:rPr>
        <w:t xml:space="preserve"> ติดตามผลความคืบหน้าการดำเนินโครงการฯ ของทีมผู้บริหาร และเจ้าหน้าที่ทีมงานของหน่วยงานที่รับผิดชอบโครงการ เพื่อรับฟังปัญหา อุปสรรคในการดำเนินงาน หรือ จัดประชุมระดมความคิดเพื่อหาทางแก้ไข และค่าใช้จ่ายในการประเมินผลโครงการ เพื่อตรวจสอบว่าบรรลุวัตถุประสงค์ที่วางไว้หรือไม่ วิเคราะห์หาปัจจัยที่มีผลกระทบต่อความสำเร็จของการดำเนินโครงการฯ และตรวจสอบความคุ้มค่าในการใช้งบประมาณ เพื่อให้เกิดประโยชน์แก่ทางราชการ ดำเนินการโดย สำนักอธิบดี,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z w:val="32"/>
          <w:cs/>
        </w:rPr>
        <w:t>สำนักผู้ตรวจราชการกรม และ</w:t>
      </w:r>
    </w:p>
    <w:p w:rsidR="0070006B" w:rsidRPr="0070006B" w:rsidRDefault="0070006B" w:rsidP="0070006B">
      <w:pPr>
        <w:tabs>
          <w:tab w:val="left" w:pos="0"/>
          <w:tab w:val="left" w:pos="450"/>
          <w:tab w:val="left" w:pos="709"/>
        </w:tabs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  <w:cs/>
        </w:rPr>
        <w:t>กองพัฒนาศักยภาพแรงงานและผู้ประกอบกิจการ</w:t>
      </w:r>
    </w:p>
    <w:p w:rsidR="0070006B" w:rsidRPr="0070006B" w:rsidRDefault="0070006B" w:rsidP="0070006B">
      <w:pPr>
        <w:tabs>
          <w:tab w:val="left" w:pos="0"/>
          <w:tab w:val="left" w:pos="450"/>
          <w:tab w:val="left" w:pos="709"/>
        </w:tabs>
        <w:jc w:val="thaiDistribute"/>
        <w:rPr>
          <w:rFonts w:ascii="TH SarabunPSK" w:hAnsi="TH SarabunPSK"/>
          <w:sz w:val="32"/>
          <w:cs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  <w:t xml:space="preserve">6.4 </w:t>
      </w:r>
      <w:r w:rsidRPr="0070006B">
        <w:rPr>
          <w:rFonts w:ascii="TH SarabunPSK" w:hAnsi="TH SarabunPSK"/>
          <w:sz w:val="32"/>
          <w:cs/>
        </w:rPr>
        <w:t>การเผยแพร่ประชาสัมพันธ์ข้อมูลข่าวสารเพื่อสร้างการรับรู้แก่สังคมเผยแพร่เกี่ยวกับข้อมูลข่าวสาร หรือ โมเดลการเพิ่มผลิตภาพแรงงานเพื่อกระตุ้นให้ทุกภาคส่วนได้ประสานความร่วมกันในการขับเคลื่อนการเพิ่มผลิตภาพแรงงานของไทยในทุกระดับผ่านช่องทางประชาสัมพันธ์อย่างกว้างขวางเพื่อสร้างการรับรู้</w:t>
      </w:r>
      <w:r w:rsidR="00915820">
        <w:rPr>
          <w:rFonts w:ascii="TH SarabunPSK" w:hAnsi="TH SarabunPSK" w:hint="cs"/>
          <w:sz w:val="32"/>
          <w:cs/>
        </w:rPr>
        <w:br/>
      </w:r>
      <w:r w:rsidRPr="0070006B">
        <w:rPr>
          <w:rFonts w:ascii="TH SarabunPSK" w:hAnsi="TH SarabunPSK"/>
          <w:sz w:val="32"/>
          <w:cs/>
        </w:rPr>
        <w:t>ข้อมูลข่าวสารตามนโยบายรัฐบาล เช่น แผ่นพับโครงการ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z w:val="32"/>
          <w:cs/>
        </w:rPr>
        <w:t>เอกสารให้ความรู้ จัดทำสื่อ สื่อสิ่งพิมพ์ หรือสื่อประชาสัมพันธ์ต่างๆ</w:t>
      </w:r>
      <w:r w:rsidRPr="0070006B">
        <w:rPr>
          <w:rFonts w:ascii="TH SarabunPSK" w:hAnsi="TH SarabunPSK"/>
          <w:sz w:val="32"/>
        </w:rPr>
        <w:t xml:space="preserve">  </w:t>
      </w:r>
      <w:r w:rsidRPr="0070006B">
        <w:rPr>
          <w:rFonts w:ascii="TH SarabunPSK" w:hAnsi="TH SarabunPSK"/>
          <w:sz w:val="32"/>
          <w:cs/>
        </w:rPr>
        <w:t>ดำเนินการโดย กองสื่อสารองค์กร และกองพัฒนาศักยภาพแรงงานและผู้ประกอบกิจการ</w:t>
      </w:r>
    </w:p>
    <w:p w:rsidR="0070006B" w:rsidRPr="0070006B" w:rsidRDefault="0070006B" w:rsidP="0070006B">
      <w:pPr>
        <w:tabs>
          <w:tab w:val="left" w:pos="0"/>
          <w:tab w:val="left" w:pos="450"/>
          <w:tab w:val="left" w:pos="709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  <w:t xml:space="preserve">6.5 </w:t>
      </w:r>
      <w:r w:rsidRPr="0070006B">
        <w:rPr>
          <w:rFonts w:ascii="TH SarabunPSK" w:hAnsi="TH SarabunPSK"/>
          <w:sz w:val="32"/>
          <w:cs/>
        </w:rPr>
        <w:t>จัดงานประชุมเชิงปฏิบัติการ เรื่อง การสัมมนาชี้แจงแนวทางการจัดจ้างที่ปรึกษา โครงการ</w:t>
      </w:r>
      <w:r w:rsidR="00915820">
        <w:rPr>
          <w:rFonts w:ascii="TH SarabunPSK" w:hAnsi="TH SarabunPSK" w:hint="cs"/>
          <w:sz w:val="32"/>
          <w:cs/>
        </w:rPr>
        <w:br/>
      </w:r>
      <w:r w:rsidRPr="0070006B">
        <w:rPr>
          <w:rFonts w:ascii="TH SarabunPSK" w:hAnsi="TH SarabunPSK"/>
          <w:color w:val="000000"/>
          <w:sz w:val="32"/>
          <w:cs/>
        </w:rPr>
        <w:t xml:space="preserve">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 xml:space="preserve">SME4.0 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(</w:t>
      </w:r>
      <w:r w:rsidRPr="0070006B">
        <w:rPr>
          <w:rFonts w:ascii="TH SarabunPSK" w:hAnsi="TH SarabunPSK"/>
          <w:color w:val="000000"/>
          <w:spacing w:val="-4"/>
          <w:sz w:val="32"/>
        </w:rPr>
        <w:t>STEM Workforce towards SME 4.0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)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z w:val="32"/>
          <w:cs/>
        </w:rPr>
        <w:t xml:space="preserve">เพื่อประชาสัมพันธ์โครงการฯ </w:t>
      </w:r>
      <w:r w:rsidR="00915820">
        <w:rPr>
          <w:rFonts w:ascii="TH SarabunPSK" w:hAnsi="TH SarabunPSK" w:hint="cs"/>
          <w:sz w:val="32"/>
          <w:cs/>
        </w:rPr>
        <w:br/>
      </w:r>
      <w:r w:rsidRPr="0070006B">
        <w:rPr>
          <w:rFonts w:ascii="TH SarabunPSK" w:hAnsi="TH SarabunPSK"/>
          <w:sz w:val="32"/>
          <w:cs/>
        </w:rPr>
        <w:t>ให้สถานประกอบกิจการและประชาชนทั่วไปรับทราบข้อมูลอย่างทั่วถึง (พิธีเปิดโครงการฯ) ดำเนินการโดย  กองพัฒนาศักยภาพแรงงานและผู้ประกอบกิจการ</w:t>
      </w:r>
    </w:p>
    <w:p w:rsidR="0070006B" w:rsidRPr="0070006B" w:rsidRDefault="0070006B" w:rsidP="0070006B">
      <w:pPr>
        <w:tabs>
          <w:tab w:val="left" w:pos="0"/>
          <w:tab w:val="left" w:pos="450"/>
          <w:tab w:val="left" w:pos="709"/>
        </w:tabs>
        <w:jc w:val="thaiDistribute"/>
        <w:rPr>
          <w:rFonts w:ascii="TH SarabunPSK" w:hAnsi="TH SarabunPSK"/>
          <w:sz w:val="32"/>
        </w:rPr>
      </w:pPr>
      <w:r w:rsidRPr="0070006B">
        <w:rPr>
          <w:rFonts w:ascii="TH SarabunPSK" w:hAnsi="TH SarabunPSK"/>
          <w:sz w:val="32"/>
        </w:rPr>
        <w:tab/>
      </w:r>
      <w:r w:rsidRPr="0070006B">
        <w:rPr>
          <w:rFonts w:ascii="TH SarabunPSK" w:hAnsi="TH SarabunPSK"/>
          <w:sz w:val="32"/>
        </w:rPr>
        <w:tab/>
        <w:t xml:space="preserve">6.6 </w:t>
      </w:r>
      <w:r w:rsidRPr="0070006B">
        <w:rPr>
          <w:rFonts w:ascii="TH SarabunPSK" w:hAnsi="TH SarabunPSK"/>
          <w:sz w:val="32"/>
          <w:cs/>
        </w:rPr>
        <w:t>จัดงานประชุมเชิงปฏิบัติ เรื่อง สรุปผลการดำเนินงานโครงการ</w:t>
      </w:r>
      <w:r w:rsidRPr="0070006B">
        <w:rPr>
          <w:rFonts w:ascii="TH SarabunPSK" w:hAnsi="TH SarabunPSK"/>
          <w:color w:val="000000"/>
          <w:sz w:val="32"/>
          <w:cs/>
        </w:rPr>
        <w:t xml:space="preserve">เพิ่มผลิตภาพแรงงาน สู่ </w:t>
      </w:r>
      <w:r w:rsidRPr="0070006B">
        <w:rPr>
          <w:rFonts w:ascii="TH SarabunPSK" w:hAnsi="TH SarabunPSK"/>
          <w:color w:val="000000"/>
          <w:sz w:val="32"/>
        </w:rPr>
        <w:t xml:space="preserve">SME4.0 </w:t>
      </w:r>
      <w:r w:rsidRPr="0070006B">
        <w:rPr>
          <w:rFonts w:ascii="TH SarabunPSK" w:hAnsi="TH SarabunPSK"/>
          <w:color w:val="000000"/>
          <w:sz w:val="32"/>
        </w:rPr>
        <w:br/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(</w:t>
      </w:r>
      <w:r w:rsidRPr="0070006B">
        <w:rPr>
          <w:rFonts w:ascii="TH SarabunPSK" w:hAnsi="TH SarabunPSK"/>
          <w:color w:val="000000"/>
          <w:spacing w:val="-4"/>
          <w:sz w:val="32"/>
        </w:rPr>
        <w:t>STEM Workforce towards SME 4.0</w:t>
      </w:r>
      <w:r w:rsidRPr="0070006B">
        <w:rPr>
          <w:rFonts w:ascii="TH SarabunPSK" w:hAnsi="TH SarabunPSK"/>
          <w:color w:val="000000"/>
          <w:spacing w:val="-4"/>
          <w:sz w:val="32"/>
          <w:cs/>
        </w:rPr>
        <w:t>)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z w:val="32"/>
          <w:cs/>
        </w:rPr>
        <w:t>เพื่อการประชาสัมพันธ์โครงการฯ ให้สถานประกอบกิจการและประชาชนทั่วไปรับทราบข้อมูลอย่างทั่วถึง (พิธีปิดโครงการฯ)</w:t>
      </w:r>
      <w:r w:rsidRPr="0070006B">
        <w:rPr>
          <w:rFonts w:ascii="TH SarabunPSK" w:hAnsi="TH SarabunPSK"/>
          <w:sz w:val="32"/>
        </w:rPr>
        <w:t xml:space="preserve"> </w:t>
      </w:r>
      <w:r w:rsidRPr="0070006B">
        <w:rPr>
          <w:rFonts w:ascii="TH SarabunPSK" w:hAnsi="TH SarabunPSK"/>
          <w:sz w:val="32"/>
          <w:cs/>
        </w:rPr>
        <w:t>หน่วยงาน: กองพัฒนาศักยภาพแรงงานและ</w:t>
      </w:r>
      <w:r w:rsidRPr="0070006B">
        <w:rPr>
          <w:rFonts w:ascii="TH SarabunPSK" w:hAnsi="TH SarabunPSK"/>
          <w:sz w:val="32"/>
          <w:cs/>
        </w:rPr>
        <w:br/>
        <w:t>ผู้ประกอบกิจการ</w:t>
      </w:r>
    </w:p>
    <w:p w:rsidR="0070006B" w:rsidRPr="0070006B" w:rsidRDefault="000D797F" w:rsidP="0070006B">
      <w:pPr>
        <w:tabs>
          <w:tab w:val="left" w:pos="0"/>
          <w:tab w:val="left" w:pos="270"/>
        </w:tabs>
        <w:spacing w:before="120"/>
        <w:rPr>
          <w:rFonts w:ascii="TH SarabunPSK" w:hAnsi="TH SarabunPSK"/>
          <w:b/>
          <w:bCs/>
          <w:color w:val="000000"/>
          <w:sz w:val="32"/>
          <w:cs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8</w:t>
      </w:r>
      <w:r w:rsidR="0070006B" w:rsidRPr="0070006B">
        <w:rPr>
          <w:rFonts w:ascii="TH SarabunPSK" w:hAnsi="TH SarabunPSK"/>
          <w:b/>
          <w:bCs/>
          <w:color w:val="000000"/>
          <w:sz w:val="32"/>
          <w:cs/>
        </w:rPr>
        <w:t xml:space="preserve">. ระยะเวลาดำเนินการ </w:t>
      </w:r>
    </w:p>
    <w:p w:rsidR="0070006B" w:rsidRPr="0070006B" w:rsidRDefault="0070006B" w:rsidP="0070006B">
      <w:pPr>
        <w:ind w:left="720"/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งบประมาณประจำปี พ.ศ. </w:t>
      </w:r>
      <w:r w:rsidRPr="0070006B">
        <w:rPr>
          <w:rFonts w:ascii="TH SarabunPSK" w:hAnsi="TH SarabunPSK"/>
          <w:color w:val="000000"/>
          <w:sz w:val="32"/>
        </w:rPr>
        <w:t>256</w:t>
      </w: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</w:rPr>
        <w:t xml:space="preserve">  (</w:t>
      </w: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 xml:space="preserve"> ตุลาคม </w:t>
      </w:r>
      <w:r w:rsidRPr="0070006B">
        <w:rPr>
          <w:rFonts w:ascii="TH SarabunPSK" w:hAnsi="TH SarabunPSK"/>
          <w:color w:val="000000"/>
          <w:sz w:val="32"/>
        </w:rPr>
        <w:t>25</w:t>
      </w:r>
      <w:r>
        <w:rPr>
          <w:rFonts w:ascii="TH SarabunPSK" w:hAnsi="TH SarabunPSK"/>
          <w:color w:val="000000"/>
          <w:sz w:val="32"/>
          <w:cs/>
        </w:rPr>
        <w:t>61</w:t>
      </w:r>
      <w:r w:rsidRPr="0070006B">
        <w:rPr>
          <w:rFonts w:ascii="TH SarabunPSK" w:hAnsi="TH SarabunPSK"/>
          <w:color w:val="000000"/>
          <w:sz w:val="32"/>
          <w:cs/>
        </w:rPr>
        <w:t xml:space="preserve"> </w:t>
      </w:r>
      <w:r w:rsidRPr="0070006B">
        <w:rPr>
          <w:rFonts w:ascii="TH SarabunPSK" w:hAnsi="TH SarabunPSK"/>
          <w:color w:val="000000"/>
          <w:sz w:val="32"/>
        </w:rPr>
        <w:t xml:space="preserve">– </w:t>
      </w:r>
      <w:r>
        <w:rPr>
          <w:rFonts w:ascii="TH SarabunPSK" w:hAnsi="TH SarabunPSK"/>
          <w:color w:val="000000"/>
          <w:sz w:val="32"/>
          <w:cs/>
        </w:rPr>
        <w:t>30</w:t>
      </w:r>
      <w:r w:rsidRPr="0070006B">
        <w:rPr>
          <w:rFonts w:ascii="TH SarabunPSK" w:hAnsi="TH SarabunPSK"/>
          <w:color w:val="000000"/>
          <w:sz w:val="32"/>
          <w:cs/>
        </w:rPr>
        <w:t xml:space="preserve"> กันยายน </w:t>
      </w:r>
      <w:r w:rsidRPr="0070006B">
        <w:rPr>
          <w:rFonts w:ascii="TH SarabunPSK" w:hAnsi="TH SarabunPSK"/>
          <w:color w:val="000000"/>
          <w:sz w:val="32"/>
        </w:rPr>
        <w:t>256</w:t>
      </w: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</w:rPr>
        <w:t>)</w:t>
      </w:r>
    </w:p>
    <w:p w:rsidR="0070006B" w:rsidRPr="0070006B" w:rsidRDefault="000D797F" w:rsidP="0070006B">
      <w:pPr>
        <w:tabs>
          <w:tab w:val="left" w:pos="0"/>
          <w:tab w:val="left" w:pos="270"/>
          <w:tab w:val="left" w:pos="360"/>
        </w:tabs>
        <w:spacing w:before="120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9</w:t>
      </w:r>
      <w:r w:rsidR="0070006B" w:rsidRPr="0070006B">
        <w:rPr>
          <w:rFonts w:ascii="TH SarabunPSK" w:hAnsi="TH SarabunPSK"/>
          <w:b/>
          <w:bCs/>
          <w:color w:val="000000"/>
          <w:sz w:val="32"/>
          <w:cs/>
        </w:rPr>
        <w:t>. พื้นที่ดำเนินการ</w:t>
      </w:r>
    </w:p>
    <w:p w:rsidR="0070006B" w:rsidRPr="0070006B" w:rsidRDefault="0070006B" w:rsidP="0070006B">
      <w:pPr>
        <w:tabs>
          <w:tab w:val="left" w:pos="0"/>
          <w:tab w:val="left" w:pos="270"/>
          <w:tab w:val="left" w:pos="426"/>
        </w:tabs>
        <w:ind w:left="284"/>
        <w:rPr>
          <w:rFonts w:ascii="TH SarabunPSK" w:hAnsi="TH SarabunPSK"/>
          <w:b/>
          <w:bCs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  <w:t xml:space="preserve">พื้นที่กรุงเทพมหานคร และ </w:t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>6 จังหวัด ทั่วประเทศ</w:t>
      </w:r>
    </w:p>
    <w:p w:rsidR="0070006B" w:rsidRPr="0070006B" w:rsidRDefault="0070006B" w:rsidP="0070006B">
      <w:pPr>
        <w:tabs>
          <w:tab w:val="left" w:pos="0"/>
          <w:tab w:val="left" w:pos="270"/>
          <w:tab w:val="left" w:pos="360"/>
        </w:tabs>
        <w:spacing w:before="120"/>
        <w:rPr>
          <w:rFonts w:ascii="TH SarabunPSK" w:hAnsi="TH SarabunPSK"/>
          <w:b/>
          <w:bCs/>
          <w:color w:val="000000"/>
          <w:sz w:val="32"/>
          <w:cs/>
        </w:rPr>
      </w:pPr>
      <w:r w:rsidRPr="0070006B">
        <w:rPr>
          <w:rFonts w:ascii="TH SarabunPSK" w:hAnsi="TH SarabunPSK"/>
          <w:b/>
          <w:bCs/>
          <w:color w:val="000000"/>
          <w:sz w:val="32"/>
          <w:cs/>
        </w:rPr>
        <w:t>1</w:t>
      </w:r>
      <w:r w:rsidR="000D797F">
        <w:rPr>
          <w:rFonts w:ascii="TH SarabunPSK" w:hAnsi="TH SarabunPSK" w:hint="cs"/>
          <w:b/>
          <w:bCs/>
          <w:color w:val="000000"/>
          <w:sz w:val="32"/>
          <w:cs/>
        </w:rPr>
        <w:t>0</w:t>
      </w:r>
      <w:r w:rsidRPr="0070006B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70006B">
        <w:rPr>
          <w:rFonts w:ascii="TH SarabunPSK" w:hAnsi="TH SarabunPSK"/>
          <w:b/>
          <w:bCs/>
          <w:color w:val="000000"/>
          <w:sz w:val="32"/>
          <w:cs/>
        </w:rPr>
        <w:tab/>
        <w:t>งบประมาณดำเนินการ</w:t>
      </w:r>
    </w:p>
    <w:p w:rsidR="0070006B" w:rsidRPr="0070006B" w:rsidRDefault="0070006B" w:rsidP="0070006B">
      <w:pPr>
        <w:tabs>
          <w:tab w:val="left" w:pos="426"/>
          <w:tab w:val="left" w:pos="709"/>
          <w:tab w:val="left" w:pos="1620"/>
          <w:tab w:val="left" w:pos="2160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  <w:t xml:space="preserve">งบประมาณประจำปี </w:t>
      </w:r>
      <w:r w:rsidRPr="0070006B">
        <w:rPr>
          <w:rFonts w:ascii="TH SarabunPSK" w:hAnsi="TH SarabunPSK"/>
          <w:color w:val="000000"/>
          <w:sz w:val="32"/>
        </w:rPr>
        <w:t>256</w:t>
      </w: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  <w:cs/>
        </w:rPr>
        <w:t xml:space="preserve"> งบรายจ่ายอื่น จำนวนเงิน </w:t>
      </w:r>
      <w:r w:rsidRPr="0070006B">
        <w:rPr>
          <w:rFonts w:ascii="TH SarabunPSK" w:hAnsi="TH SarabunPSK"/>
          <w:color w:val="000000"/>
          <w:sz w:val="32"/>
        </w:rPr>
        <w:t>4</w:t>
      </w:r>
      <w:r>
        <w:rPr>
          <w:rFonts w:ascii="TH SarabunPSK" w:hAnsi="TH SarabunPSK"/>
          <w:color w:val="000000"/>
          <w:sz w:val="32"/>
          <w:cs/>
        </w:rPr>
        <w:t>2</w:t>
      </w:r>
      <w:r w:rsidRPr="0070006B">
        <w:rPr>
          <w:rFonts w:ascii="TH SarabunPSK" w:hAnsi="TH SarabunPSK"/>
          <w:color w:val="000000"/>
          <w:sz w:val="32"/>
        </w:rPr>
        <w:t>,9</w:t>
      </w:r>
      <w:r>
        <w:rPr>
          <w:rFonts w:ascii="TH SarabunPSK" w:hAnsi="TH SarabunPSK"/>
          <w:color w:val="000000"/>
          <w:sz w:val="32"/>
          <w:cs/>
        </w:rPr>
        <w:t>9</w:t>
      </w:r>
      <w:r w:rsidRPr="0070006B">
        <w:rPr>
          <w:rFonts w:ascii="TH SarabunPSK" w:hAnsi="TH SarabunPSK"/>
          <w:color w:val="000000"/>
          <w:sz w:val="32"/>
        </w:rPr>
        <w:t>7,400</w:t>
      </w:r>
      <w:r w:rsidRPr="0070006B">
        <w:rPr>
          <w:rFonts w:ascii="TH SarabunPSK" w:hAnsi="TH SarabunPSK"/>
          <w:color w:val="000000"/>
          <w:sz w:val="32"/>
          <w:cs/>
        </w:rPr>
        <w:t xml:space="preserve"> บาท </w:t>
      </w:r>
    </w:p>
    <w:p w:rsidR="0070006B" w:rsidRPr="0070006B" w:rsidRDefault="0070006B" w:rsidP="0070006B">
      <w:pPr>
        <w:tabs>
          <w:tab w:val="left" w:pos="426"/>
          <w:tab w:val="left" w:pos="709"/>
          <w:tab w:val="left" w:pos="1620"/>
          <w:tab w:val="left" w:pos="2160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>(สี่สิบสองล้านเก้าแสนเก้าหมื่นเจ็ดพันสี่ร้อยบาทถ้วน)</w:t>
      </w:r>
      <w:r w:rsidRPr="0070006B">
        <w:rPr>
          <w:rFonts w:ascii="TH SarabunPSK" w:hAnsi="TH SarabunPSK"/>
          <w:color w:val="000000"/>
          <w:sz w:val="32"/>
        </w:rPr>
        <w:t xml:space="preserve"> </w:t>
      </w:r>
    </w:p>
    <w:p w:rsidR="0070006B" w:rsidRPr="0070006B" w:rsidRDefault="0070006B" w:rsidP="0070006B">
      <w:pPr>
        <w:tabs>
          <w:tab w:val="left" w:pos="426"/>
          <w:tab w:val="left" w:pos="709"/>
          <w:tab w:val="left" w:pos="1620"/>
          <w:tab w:val="left" w:pos="2160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>โดยขอเบิกจ่ายจากเงินงบประมาณปี พ.ศ. 2561 งบรายจ่ายอื่น</w:t>
      </w:r>
    </w:p>
    <w:p w:rsidR="0070006B" w:rsidRP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>แผนงาน</w:t>
      </w:r>
      <w:proofErr w:type="spellStart"/>
      <w:r w:rsidRPr="0070006B">
        <w:rPr>
          <w:rFonts w:ascii="TH SarabunPSK" w:hAnsi="TH SarabunPSK"/>
          <w:color w:val="000000"/>
          <w:sz w:val="32"/>
          <w:cs/>
        </w:rPr>
        <w:t>บูรณา</w:t>
      </w:r>
      <w:proofErr w:type="spellEnd"/>
      <w:r w:rsidRPr="0070006B">
        <w:rPr>
          <w:rFonts w:ascii="TH SarabunPSK" w:hAnsi="TH SarabunPSK"/>
          <w:color w:val="000000"/>
          <w:sz w:val="32"/>
          <w:cs/>
        </w:rPr>
        <w:t>การ ส่งเสริมวิสาหกิจขนาดกลางและขนาดย่อม</w:t>
      </w:r>
    </w:p>
    <w:p w:rsidR="0070006B" w:rsidRP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โครงการ เพิ่มผลิตภาพแรงงานไทยสู่ </w:t>
      </w:r>
      <w:r w:rsidRPr="0070006B">
        <w:rPr>
          <w:rFonts w:ascii="TH SarabunPSK" w:hAnsi="TH SarabunPSK"/>
          <w:color w:val="000000"/>
          <w:sz w:val="32"/>
        </w:rPr>
        <w:t>SME 4.0</w:t>
      </w:r>
      <w:r w:rsidRPr="0070006B">
        <w:rPr>
          <w:rFonts w:ascii="TH SarabunPSK" w:hAnsi="TH SarabunPSK"/>
          <w:color w:val="000000"/>
          <w:sz w:val="32"/>
          <w:cs/>
        </w:rPr>
        <w:t>(</w:t>
      </w:r>
      <w:r w:rsidRPr="0070006B">
        <w:rPr>
          <w:rFonts w:ascii="TH SarabunPSK" w:hAnsi="TH SarabunPSK"/>
          <w:color w:val="000000"/>
          <w:sz w:val="32"/>
        </w:rPr>
        <w:t>STEM Workforce towards SME 4.0)</w:t>
      </w:r>
    </w:p>
    <w:p w:rsidR="0070006B" w:rsidRP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กิจกรรม เพิ่มผลิตภาพแรงงานไทยสู่ </w:t>
      </w:r>
      <w:r w:rsidRPr="0070006B">
        <w:rPr>
          <w:rFonts w:ascii="TH SarabunPSK" w:hAnsi="TH SarabunPSK"/>
          <w:color w:val="000000"/>
          <w:sz w:val="32"/>
        </w:rPr>
        <w:t>SME 4.0</w:t>
      </w:r>
    </w:p>
    <w:p w:rsidR="0070006B" w:rsidRP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งบรายจ่ายอื่น รายการค่าใช้จ่ายในการเพิ่มผลิตภาพแรงงานสู่ </w:t>
      </w:r>
      <w:r w:rsidRPr="0070006B">
        <w:rPr>
          <w:rFonts w:ascii="TH SarabunPSK" w:hAnsi="TH SarabunPSK"/>
          <w:color w:val="000000"/>
          <w:sz w:val="32"/>
        </w:rPr>
        <w:t xml:space="preserve">SME </w:t>
      </w:r>
      <w:r w:rsidRPr="0070006B">
        <w:rPr>
          <w:rFonts w:ascii="TH SarabunPSK" w:hAnsi="TH SarabunPSK"/>
          <w:color w:val="000000"/>
          <w:sz w:val="32"/>
          <w:cs/>
        </w:rPr>
        <w:t>4.0</w:t>
      </w:r>
    </w:p>
    <w:p w:rsidR="0070006B" w:rsidRPr="0070006B" w:rsidRDefault="0070006B" w:rsidP="0070006B">
      <w:pPr>
        <w:tabs>
          <w:tab w:val="left" w:pos="426"/>
          <w:tab w:val="left" w:pos="709"/>
          <w:tab w:val="left" w:pos="1620"/>
          <w:tab w:val="left" w:pos="2160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  <w:t>ค่าใช้จ่ายแต่ละรายการสามารถถัวจ่ายได้ทุกกิจกรรมเท่าที่จ่ายจริง โดยคำนึงถึงความจำเป็น เหมาะสมและประหยัด เพื่อประโยชน์ต่อการดำเนินการโดยสามารถถัวจ่ายได้ทุกรายการ</w:t>
      </w:r>
    </w:p>
    <w:p w:rsid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b/>
          <w:bCs/>
          <w:color w:val="000000"/>
          <w:sz w:val="32"/>
        </w:rPr>
      </w:pPr>
    </w:p>
    <w:p w:rsidR="00915820" w:rsidRPr="0070006B" w:rsidRDefault="00915820" w:rsidP="0070006B">
      <w:pPr>
        <w:tabs>
          <w:tab w:val="left" w:pos="0"/>
          <w:tab w:val="left" w:pos="426"/>
        </w:tabs>
        <w:rPr>
          <w:rFonts w:ascii="TH SarabunPSK" w:hAnsi="TH SarabunPSK"/>
          <w:b/>
          <w:bCs/>
          <w:color w:val="000000"/>
          <w:sz w:val="32"/>
        </w:rPr>
      </w:pPr>
    </w:p>
    <w:p w:rsidR="0070006B" w:rsidRPr="0070006B" w:rsidRDefault="0070006B" w:rsidP="0070006B">
      <w:pPr>
        <w:tabs>
          <w:tab w:val="left" w:pos="0"/>
          <w:tab w:val="left" w:pos="426"/>
        </w:tabs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b/>
          <w:bCs/>
          <w:color w:val="000000"/>
          <w:sz w:val="32"/>
          <w:cs/>
        </w:rPr>
        <w:lastRenderedPageBreak/>
        <w:t>1</w:t>
      </w:r>
      <w:r w:rsidR="000D797F">
        <w:rPr>
          <w:rFonts w:ascii="TH SarabunPSK" w:hAnsi="TH SarabunPSK" w:hint="cs"/>
          <w:b/>
          <w:bCs/>
          <w:color w:val="000000"/>
          <w:sz w:val="32"/>
          <w:cs/>
        </w:rPr>
        <w:t>1</w:t>
      </w:r>
      <w:r w:rsidRPr="0070006B">
        <w:rPr>
          <w:rFonts w:ascii="TH SarabunPSK" w:hAnsi="TH SarabunPSK"/>
          <w:b/>
          <w:bCs/>
          <w:color w:val="000000"/>
          <w:sz w:val="32"/>
          <w:cs/>
        </w:rPr>
        <w:t>. ผลลัพธ์และตัวชี้วัด</w:t>
      </w:r>
    </w:p>
    <w:p w:rsidR="0070006B" w:rsidRPr="0070006B" w:rsidRDefault="0070006B" w:rsidP="0070006B">
      <w:pPr>
        <w:tabs>
          <w:tab w:val="left" w:pos="450"/>
          <w:tab w:val="left" w:pos="1080"/>
          <w:tab w:val="left" w:pos="1750"/>
          <w:tab w:val="left" w:pos="2160"/>
        </w:tabs>
        <w:ind w:left="456" w:hanging="30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>1</w:t>
      </w:r>
      <w:r w:rsidR="000D797F">
        <w:rPr>
          <w:rFonts w:ascii="TH SarabunPSK" w:hAnsi="TH SarabunPSK" w:hint="cs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>.1 ผลลัพธ์</w:t>
      </w:r>
    </w:p>
    <w:p w:rsidR="0070006B" w:rsidRPr="0070006B" w:rsidRDefault="0070006B" w:rsidP="0070006B">
      <w:pPr>
        <w:tabs>
          <w:tab w:val="left" w:pos="0"/>
          <w:tab w:val="left" w:pos="851"/>
          <w:tab w:val="left" w:pos="993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1</w:t>
      </w:r>
      <w:r w:rsidRPr="0070006B">
        <w:rPr>
          <w:rFonts w:ascii="TH SarabunPSK" w:hAnsi="TH SarabunPSK"/>
          <w:color w:val="000000"/>
          <w:sz w:val="32"/>
          <w:cs/>
        </w:rPr>
        <w:t>)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ประชาชนได้รับบริการของรัฐในกิจกรรม “คลินิกผลิตภาพแรงงานสัญจร”</w:t>
      </w:r>
      <w:r w:rsidRPr="0070006B">
        <w:rPr>
          <w:rFonts w:ascii="TH SarabunPSK" w:hAnsi="TH SarabunPSK"/>
          <w:color w:val="000000"/>
          <w:sz w:val="32"/>
          <w:cs/>
        </w:rPr>
        <w:t xml:space="preserve"> ในกรุงเทพมหานคร และ  </w:t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 xml:space="preserve">6 จังหวัด เพื่อขยายการให้บริการการให้คำปรึกษาเบื้องต้น แนะนำ ผู้ประกอบกิจการ </w:t>
      </w:r>
      <w:r w:rsidRPr="0070006B">
        <w:rPr>
          <w:rFonts w:ascii="TH SarabunPSK" w:hAnsi="TH SarabunPSK"/>
          <w:color w:val="000000"/>
          <w:sz w:val="32"/>
        </w:rPr>
        <w:t>SME /</w:t>
      </w:r>
      <w:r w:rsidRPr="0070006B">
        <w:rPr>
          <w:rFonts w:ascii="TH SarabunPSK" w:hAnsi="TH SarabunPSK"/>
          <w:color w:val="000000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z w:val="32"/>
        </w:rPr>
        <w:t xml:space="preserve">OTOP/ </w:t>
      </w:r>
      <w:r w:rsidRPr="0070006B">
        <w:rPr>
          <w:rFonts w:ascii="TH SarabunPSK" w:hAnsi="TH SarabunPSK"/>
          <w:color w:val="000000"/>
          <w:sz w:val="32"/>
          <w:cs/>
        </w:rPr>
        <w:t>กลุ่มวิสาหกิจชุมชน หรือ ผู้ที่ลงทะเบียนขอรับสวัสดิการแห่งรัฐ ผู้มีรายได้น้อย แรงงานในระบบ แรงงานนอกระบบ และผู้เกี่ยวข้อง ได้รับบริการให้คำปรึกษาเพื่อเพิ่มผลิตภาพแรงงาน หรือ แนะนำการพัฒนาทักษะใน</w:t>
      </w:r>
      <w:r w:rsidRPr="0070006B">
        <w:rPr>
          <w:rFonts w:ascii="TH SarabunPSK" w:hAnsi="TH SarabunPSK"/>
          <w:color w:val="000000"/>
          <w:sz w:val="32"/>
          <w:cs/>
        </w:rPr>
        <w:br/>
        <w:t>การประกอบอาชีพและ การลดรายจ่ายในครัวเรือนเกี่ยวกับการซ่อม บำรุงยานพาหนะ และเครื่องมือ อุปกรณ์ในการประกอบอาชีพ</w:t>
      </w:r>
    </w:p>
    <w:p w:rsidR="0070006B" w:rsidRPr="0070006B" w:rsidRDefault="0070006B" w:rsidP="0070006B">
      <w:pPr>
        <w:tabs>
          <w:tab w:val="left" w:pos="993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6"/>
          <w:sz w:val="32"/>
          <w:cs/>
        </w:rPr>
        <w:tab/>
      </w:r>
      <w:r>
        <w:rPr>
          <w:rFonts w:ascii="TH SarabunPSK" w:hAnsi="TH SarabunPSK"/>
          <w:color w:val="000000"/>
          <w:spacing w:val="-6"/>
          <w:sz w:val="32"/>
          <w:cs/>
        </w:rPr>
        <w:t>2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) มีหน่วยงานเครือข่ายการเพิ่มผลิตภาพแรงงาน ในกรุงเทพมหานคร และ 76 จังหวัด เพื่อเป็นหน่วยงานภาคีร่วม</w:t>
      </w:r>
      <w:proofErr w:type="spellStart"/>
      <w:r w:rsidRPr="0070006B">
        <w:rPr>
          <w:rFonts w:ascii="TH SarabunPSK" w:hAnsi="TH SarabunPSK"/>
          <w:color w:val="000000"/>
          <w:spacing w:val="-6"/>
          <w:sz w:val="32"/>
          <w:cs/>
        </w:rPr>
        <w:t>บูรณา</w:t>
      </w:r>
      <w:proofErr w:type="spellEnd"/>
      <w:r w:rsidRPr="0070006B">
        <w:rPr>
          <w:rFonts w:ascii="TH SarabunPSK" w:hAnsi="TH SarabunPSK"/>
          <w:color w:val="000000"/>
          <w:spacing w:val="-6"/>
          <w:sz w:val="32"/>
          <w:cs/>
        </w:rPr>
        <w:t>การ</w:t>
      </w:r>
      <w:r w:rsidRPr="0070006B">
        <w:rPr>
          <w:rFonts w:ascii="TH SarabunPSK" w:hAnsi="TH SarabunPSK"/>
          <w:color w:val="000000"/>
          <w:sz w:val="32"/>
          <w:cs/>
        </w:rPr>
        <w:t>ความร่วมมือตามแนวทาง “ประชารัฐ”</w:t>
      </w:r>
    </w:p>
    <w:p w:rsidR="0070006B" w:rsidRPr="0070006B" w:rsidRDefault="0070006B" w:rsidP="0070006B">
      <w:pPr>
        <w:tabs>
          <w:tab w:val="left" w:pos="0"/>
          <w:tab w:val="left" w:pos="709"/>
          <w:tab w:val="left" w:pos="993"/>
        </w:tabs>
        <w:jc w:val="thaiDistribute"/>
        <w:rPr>
          <w:rFonts w:ascii="TH SarabunPSK" w:hAnsi="TH SarabunPSK"/>
          <w:color w:val="000000"/>
          <w:spacing w:val="-6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ab/>
      </w:r>
      <w:r>
        <w:rPr>
          <w:rFonts w:ascii="TH SarabunPSK" w:hAnsi="TH SarabunPSK"/>
          <w:color w:val="000000"/>
          <w:spacing w:val="-8"/>
          <w:sz w:val="32"/>
          <w:cs/>
        </w:rPr>
        <w:t>3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) ผู้ประกอบกิจการ</w:t>
      </w:r>
      <w:r w:rsidRPr="0070006B">
        <w:rPr>
          <w:rFonts w:ascii="TH SarabunPSK" w:hAnsi="TH SarabunPSK"/>
          <w:color w:val="000000"/>
          <w:spacing w:val="-8"/>
          <w:sz w:val="32"/>
        </w:rPr>
        <w:t>SME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/กลุ่ม </w:t>
      </w:r>
      <w:r w:rsidRPr="0070006B">
        <w:rPr>
          <w:rFonts w:ascii="TH SarabunPSK" w:hAnsi="TH SarabunPSK"/>
          <w:color w:val="000000"/>
          <w:spacing w:val="-8"/>
          <w:sz w:val="32"/>
        </w:rPr>
        <w:t>OTOP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และกลุ่มวิสาหกิจชุมชนได้รับคำปรึกษาเชิงลึกในกระบวนงาน</w:t>
      </w:r>
      <w:r w:rsidRPr="0070006B">
        <w:rPr>
          <w:rFonts w:ascii="TH SarabunPSK" w:hAnsi="TH SarabunPSK"/>
          <w:color w:val="000000"/>
          <w:sz w:val="32"/>
          <w:cs/>
        </w:rPr>
        <w:t>ที่สำคัญด้านการเพิ่มผลิตภาพแรงงานและลดการสูญเสียในวงจรการผลิตหรือบริการ</w:t>
      </w:r>
    </w:p>
    <w:p w:rsidR="0070006B" w:rsidRPr="0070006B" w:rsidRDefault="0070006B" w:rsidP="0070006B">
      <w:pPr>
        <w:tabs>
          <w:tab w:val="left" w:pos="0"/>
          <w:tab w:val="left" w:pos="720"/>
          <w:tab w:val="left" w:pos="993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4</w:t>
      </w:r>
      <w:r w:rsidRPr="0070006B">
        <w:rPr>
          <w:rFonts w:ascii="TH SarabunPSK" w:hAnsi="TH SarabunPSK"/>
          <w:color w:val="000000"/>
          <w:sz w:val="32"/>
          <w:cs/>
        </w:rPr>
        <w:t xml:space="preserve">) กำลังแรงงานในสถานประกอบกิจการกลุ่ม </w:t>
      </w:r>
      <w:r w:rsidRPr="0070006B">
        <w:rPr>
          <w:rFonts w:ascii="TH SarabunPSK" w:hAnsi="TH SarabunPSK"/>
          <w:color w:val="000000"/>
          <w:sz w:val="32"/>
        </w:rPr>
        <w:t xml:space="preserve">OTOP  </w:t>
      </w:r>
      <w:r w:rsidRPr="0070006B">
        <w:rPr>
          <w:rFonts w:ascii="TH SarabunPSK" w:hAnsi="TH SarabunPSK"/>
          <w:color w:val="000000"/>
          <w:sz w:val="32"/>
          <w:cs/>
        </w:rPr>
        <w:t>และกลุ่มวิสาหกิจชุมชน ได้รับการพัฒนา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>ทักษะที่จำเป็นในการแก้ไขปัญหาเฉพาะด้าน</w:t>
      </w:r>
      <w:r w:rsidRPr="0070006B">
        <w:rPr>
          <w:rFonts w:ascii="TH SarabunPSK" w:hAnsi="TH SarabunPSK"/>
          <w:color w:val="000000"/>
          <w:sz w:val="32"/>
          <w:cs/>
        </w:rPr>
        <w:t>ให้สอดคล้องกับความต้องการของสถานประกอบกิจการของตน</w:t>
      </w:r>
    </w:p>
    <w:p w:rsidR="0070006B" w:rsidRPr="0070006B" w:rsidRDefault="0070006B" w:rsidP="0070006B">
      <w:pPr>
        <w:tabs>
          <w:tab w:val="left" w:pos="0"/>
          <w:tab w:val="left" w:pos="720"/>
          <w:tab w:val="left" w:pos="993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</w:r>
      <w:r>
        <w:rPr>
          <w:rFonts w:ascii="TH SarabunPSK" w:hAnsi="TH SarabunPSK"/>
          <w:color w:val="000000"/>
          <w:sz w:val="32"/>
          <w:cs/>
        </w:rPr>
        <w:t>5</w:t>
      </w:r>
      <w:r w:rsidRPr="0070006B">
        <w:rPr>
          <w:rFonts w:ascii="TH SarabunPSK" w:hAnsi="TH SarabunPSK"/>
          <w:color w:val="000000"/>
          <w:sz w:val="32"/>
          <w:cs/>
        </w:rPr>
        <w:t xml:space="preserve">)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บุคลากรของกรมพัฒนาฝีมือแรงงาน ได้รับการพัฒนาองค์ความรู้ และสมรรถนะ</w:t>
      </w:r>
      <w:r w:rsidRPr="0070006B">
        <w:rPr>
          <w:rFonts w:ascii="TH SarabunPSK" w:hAnsi="TH SarabunPSK"/>
          <w:color w:val="000000"/>
          <w:sz w:val="32"/>
          <w:cs/>
        </w:rPr>
        <w:t>ในการให้</w:t>
      </w:r>
      <w:r w:rsidRPr="0070006B">
        <w:rPr>
          <w:rFonts w:ascii="TH SarabunPSK" w:hAnsi="TH SarabunPSK"/>
          <w:color w:val="000000"/>
          <w:spacing w:val="-16"/>
          <w:sz w:val="32"/>
          <w:cs/>
        </w:rPr>
        <w:t>คำปรึกษา</w:t>
      </w:r>
    </w:p>
    <w:p w:rsidR="0070006B" w:rsidRPr="0070006B" w:rsidRDefault="0070006B" w:rsidP="0070006B">
      <w:pPr>
        <w:tabs>
          <w:tab w:val="left" w:pos="450"/>
          <w:tab w:val="left" w:pos="709"/>
          <w:tab w:val="left" w:pos="1750"/>
          <w:tab w:val="left" w:pos="2160"/>
        </w:tabs>
        <w:jc w:val="thaiDistribute"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16"/>
          <w:sz w:val="32"/>
          <w:cs/>
        </w:rPr>
        <w:t xml:space="preserve">เชิงลึกเพื่อเพิ่มผลิตภาพแรงงาน เพื่อเป็น “นักพัฒนาฝีมือแรงงานพันธุ์ใหม่” </w:t>
      </w:r>
      <w:r w:rsidRPr="0070006B">
        <w:rPr>
          <w:rFonts w:ascii="TH SarabunPSK" w:hAnsi="TH SarabunPSK"/>
          <w:color w:val="000000"/>
          <w:sz w:val="32"/>
          <w:cs/>
        </w:rPr>
        <w:t>ในอนาคต</w:t>
      </w:r>
    </w:p>
    <w:p w:rsidR="0070006B" w:rsidRPr="0070006B" w:rsidRDefault="0070006B" w:rsidP="0070006B">
      <w:pPr>
        <w:tabs>
          <w:tab w:val="left" w:pos="450"/>
          <w:tab w:val="left" w:pos="709"/>
          <w:tab w:val="left" w:pos="1750"/>
          <w:tab w:val="left" w:pos="2160"/>
        </w:tabs>
        <w:jc w:val="thaiDistribute"/>
        <w:rPr>
          <w:rFonts w:ascii="TH SarabunPSK" w:hAnsi="TH SarabunPSK"/>
          <w:color w:val="000000"/>
          <w:sz w:val="32"/>
        </w:rPr>
      </w:pPr>
    </w:p>
    <w:p w:rsidR="0070006B" w:rsidRPr="0070006B" w:rsidRDefault="0070006B" w:rsidP="0070006B">
      <w:pPr>
        <w:tabs>
          <w:tab w:val="left" w:pos="450"/>
          <w:tab w:val="left" w:pos="720"/>
          <w:tab w:val="left" w:pos="1080"/>
          <w:tab w:val="left" w:pos="1750"/>
          <w:tab w:val="left" w:pos="2160"/>
        </w:tabs>
        <w:ind w:left="456"/>
        <w:rPr>
          <w:rFonts w:ascii="TH SarabunPSK" w:hAnsi="TH SarabunPSK"/>
          <w:color w:val="000000"/>
          <w:sz w:val="32"/>
          <w:cs/>
        </w:rPr>
      </w:pPr>
      <w:r w:rsidRPr="0070006B">
        <w:rPr>
          <w:rFonts w:ascii="TH SarabunPSK" w:hAnsi="TH SarabunPSK"/>
          <w:color w:val="000000"/>
          <w:sz w:val="32"/>
        </w:rPr>
        <w:t>1</w:t>
      </w:r>
      <w:r w:rsidR="000D797F">
        <w:rPr>
          <w:rFonts w:ascii="TH SarabunPSK" w:hAnsi="TH SarabunPSK"/>
          <w:color w:val="000000"/>
          <w:sz w:val="32"/>
        </w:rPr>
        <w:t>1</w:t>
      </w:r>
      <w:r w:rsidRPr="0070006B">
        <w:rPr>
          <w:rFonts w:ascii="TH SarabunPSK" w:hAnsi="TH SarabunPSK"/>
          <w:color w:val="000000"/>
          <w:sz w:val="32"/>
        </w:rPr>
        <w:t xml:space="preserve">.2 </w:t>
      </w:r>
      <w:r w:rsidRPr="0070006B">
        <w:rPr>
          <w:rFonts w:ascii="TH SarabunPSK" w:hAnsi="TH SarabunPSK"/>
          <w:color w:val="000000"/>
          <w:sz w:val="32"/>
          <w:cs/>
        </w:rPr>
        <w:t>ตัวชี้วัดความสำเร็จ</w:t>
      </w:r>
    </w:p>
    <w:p w:rsidR="0070006B" w:rsidRPr="0070006B" w:rsidRDefault="0070006B" w:rsidP="0070006B">
      <w:pPr>
        <w:tabs>
          <w:tab w:val="left" w:pos="0"/>
          <w:tab w:val="left" w:pos="284"/>
          <w:tab w:val="left" w:pos="426"/>
          <w:tab w:val="left" w:pos="993"/>
        </w:tabs>
        <w:spacing w:after="200" w:line="276" w:lineRule="auto"/>
        <w:ind w:left="720"/>
        <w:contextualSpacing/>
        <w:rPr>
          <w:rFonts w:ascii="TH SarabunPSK" w:hAnsi="TH SarabunPSK"/>
          <w:color w:val="000000"/>
          <w:sz w:val="32"/>
          <w:u w:val="single"/>
        </w:rPr>
      </w:pPr>
      <w:r w:rsidRPr="0070006B">
        <w:rPr>
          <w:rFonts w:ascii="TH SarabunPSK" w:hAnsi="TH SarabunPSK"/>
          <w:color w:val="000000"/>
          <w:sz w:val="32"/>
          <w:cs/>
        </w:rPr>
        <w:t xml:space="preserve">    </w:t>
      </w:r>
      <w:r w:rsidRPr="0070006B">
        <w:rPr>
          <w:rFonts w:ascii="TH SarabunPSK" w:hAnsi="TH SarabunPSK"/>
          <w:color w:val="000000"/>
          <w:sz w:val="32"/>
          <w:u w:val="single"/>
          <w:cs/>
        </w:rPr>
        <w:t xml:space="preserve">เชิงปริมาณ </w:t>
      </w:r>
    </w:p>
    <w:p w:rsidR="0070006B" w:rsidRPr="0070006B" w:rsidRDefault="0070006B" w:rsidP="0070006B">
      <w:pPr>
        <w:tabs>
          <w:tab w:val="left" w:pos="0"/>
        </w:tabs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    -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 xml:space="preserve"> ประชาชนได้รับบริการของรัฐในกิจกรรม “คลินิกผลิตภาพแรงงานสัญจร”</w:t>
      </w:r>
      <w:r w:rsidRPr="0070006B">
        <w:rPr>
          <w:rFonts w:ascii="TH SarabunPSK" w:hAnsi="TH SarabunPSK"/>
          <w:color w:val="000000"/>
          <w:sz w:val="32"/>
          <w:cs/>
        </w:rPr>
        <w:t xml:space="preserve"> ในกรุงเทพมหานคร และ  </w:t>
      </w:r>
      <w:r w:rsidRPr="0070006B">
        <w:rPr>
          <w:rFonts w:ascii="TH SarabunPSK" w:hAnsi="TH SarabunPSK"/>
          <w:color w:val="000000"/>
          <w:sz w:val="32"/>
          <w:cs/>
        </w:rPr>
        <w:br/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 xml:space="preserve">6 จังหวัด จำนวน </w:t>
      </w:r>
      <w:r w:rsidRPr="0070006B">
        <w:rPr>
          <w:rFonts w:ascii="TH SarabunPSK" w:hAnsi="TH SarabunPSK"/>
          <w:color w:val="000000"/>
          <w:sz w:val="32"/>
        </w:rPr>
        <w:t>50,</w:t>
      </w:r>
      <w:r>
        <w:rPr>
          <w:rFonts w:ascii="TH SarabunPSK" w:hAnsi="TH SarabunPSK"/>
          <w:color w:val="000000"/>
          <w:sz w:val="32"/>
          <w:cs/>
        </w:rPr>
        <w:t>000</w:t>
      </w:r>
      <w:r w:rsidRPr="0070006B">
        <w:rPr>
          <w:rFonts w:ascii="TH SarabunPSK" w:hAnsi="TH SarabunPSK"/>
          <w:color w:val="000000"/>
          <w:sz w:val="32"/>
          <w:cs/>
        </w:rPr>
        <w:t xml:space="preserve"> คน</w:t>
      </w:r>
    </w:p>
    <w:p w:rsidR="0070006B" w:rsidRPr="0070006B" w:rsidRDefault="0070006B" w:rsidP="0070006B">
      <w:pPr>
        <w:tabs>
          <w:tab w:val="left" w:pos="0"/>
          <w:tab w:val="left" w:pos="284"/>
          <w:tab w:val="left" w:pos="426"/>
          <w:tab w:val="left" w:pos="993"/>
          <w:tab w:val="left" w:pos="1134"/>
        </w:tabs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</w:r>
      <w:r w:rsidRPr="0070006B">
        <w:rPr>
          <w:rFonts w:ascii="TH SarabunPSK" w:hAnsi="TH SarabunPSK"/>
          <w:color w:val="000000"/>
          <w:sz w:val="32"/>
          <w:cs/>
        </w:rPr>
        <w:tab/>
        <w:t xml:space="preserve">        - ผู้ประกอบกิจการ และเครือข่ายการเพิ่มผลิตภาพแรงงาน ได้รับการพัฒนาไม่น้อยกว่า </w:t>
      </w:r>
      <w:r>
        <w:rPr>
          <w:rFonts w:ascii="TH SarabunPSK" w:hAnsi="TH SarabunPSK"/>
          <w:color w:val="000000"/>
          <w:sz w:val="32"/>
          <w:cs/>
        </w:rPr>
        <w:t>5</w:t>
      </w:r>
      <w:r w:rsidRPr="0070006B">
        <w:rPr>
          <w:rFonts w:ascii="TH SarabunPSK" w:hAnsi="TH SarabunPSK"/>
          <w:color w:val="000000"/>
          <w:sz w:val="32"/>
        </w:rPr>
        <w:t>,</w:t>
      </w:r>
      <w:r>
        <w:rPr>
          <w:rFonts w:ascii="TH SarabunPSK" w:hAnsi="TH SarabunPSK"/>
          <w:color w:val="000000"/>
          <w:sz w:val="32"/>
          <w:cs/>
        </w:rPr>
        <w:t>000</w:t>
      </w:r>
      <w:r w:rsidRPr="0070006B">
        <w:rPr>
          <w:rFonts w:ascii="TH SarabunPSK" w:hAnsi="TH SarabunPSK"/>
          <w:color w:val="000000"/>
          <w:sz w:val="32"/>
          <w:cs/>
        </w:rPr>
        <w:t xml:space="preserve">คน ในกรุงเทพมหานคร และ </w:t>
      </w:r>
      <w:r>
        <w:rPr>
          <w:rFonts w:ascii="TH SarabunPSK" w:hAnsi="TH SarabunPSK"/>
          <w:color w:val="000000"/>
          <w:sz w:val="32"/>
          <w:cs/>
        </w:rPr>
        <w:t>7</w:t>
      </w:r>
      <w:r w:rsidRPr="0070006B">
        <w:rPr>
          <w:rFonts w:ascii="TH SarabunPSK" w:hAnsi="TH SarabunPSK"/>
          <w:color w:val="000000"/>
          <w:sz w:val="32"/>
          <w:cs/>
        </w:rPr>
        <w:t>6 จังหวัด</w:t>
      </w:r>
    </w:p>
    <w:p w:rsidR="0070006B" w:rsidRPr="0070006B" w:rsidRDefault="0070006B" w:rsidP="0070006B">
      <w:pPr>
        <w:tabs>
          <w:tab w:val="left" w:pos="0"/>
        </w:tabs>
        <w:contextualSpacing/>
        <w:rPr>
          <w:rFonts w:ascii="TH SarabunPSK" w:hAnsi="TH SarabunPSK"/>
          <w:color w:val="000000"/>
          <w:spacing w:val="-8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    - 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สถานประกอบกิจการ </w:t>
      </w:r>
      <w:r w:rsidRPr="0070006B">
        <w:rPr>
          <w:rFonts w:ascii="TH SarabunPSK" w:hAnsi="TH SarabunPSK"/>
          <w:color w:val="000000"/>
          <w:spacing w:val="-8"/>
          <w:sz w:val="32"/>
        </w:rPr>
        <w:t>SME /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กลุ่ม </w:t>
      </w:r>
      <w:r w:rsidRPr="0070006B">
        <w:rPr>
          <w:rFonts w:ascii="TH SarabunPSK" w:hAnsi="TH SarabunPSK"/>
          <w:color w:val="000000"/>
          <w:spacing w:val="-8"/>
          <w:sz w:val="32"/>
        </w:rPr>
        <w:t>OTOP/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กลุ่มวิสาหกิจชุมชนได้รับประโยชน์จากการเข้าโครงการฯ 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br/>
        <w:t xml:space="preserve">จำนวน </w:t>
      </w:r>
      <w:r w:rsidRPr="0070006B">
        <w:rPr>
          <w:rFonts w:ascii="TH SarabunPSK" w:hAnsi="TH SarabunPSK"/>
          <w:color w:val="000000"/>
          <w:spacing w:val="-8"/>
          <w:sz w:val="32"/>
        </w:rPr>
        <w:t>2</w:t>
      </w:r>
      <w:r>
        <w:rPr>
          <w:rFonts w:ascii="TH SarabunPSK" w:hAnsi="TH SarabunPSK"/>
          <w:color w:val="000000"/>
          <w:spacing w:val="-8"/>
          <w:sz w:val="32"/>
          <w:cs/>
        </w:rPr>
        <w:t>60</w:t>
      </w:r>
      <w:r w:rsidRPr="0070006B">
        <w:rPr>
          <w:rFonts w:ascii="TH SarabunPSK" w:hAnsi="TH SarabunPSK"/>
          <w:color w:val="000000"/>
          <w:spacing w:val="-8"/>
          <w:sz w:val="32"/>
          <w:cs/>
        </w:rPr>
        <w:t xml:space="preserve"> แห่ง  </w:t>
      </w:r>
    </w:p>
    <w:p w:rsidR="0070006B" w:rsidRPr="0070006B" w:rsidRDefault="0070006B" w:rsidP="0070006B">
      <w:pPr>
        <w:tabs>
          <w:tab w:val="left" w:pos="0"/>
        </w:tabs>
        <w:contextualSpacing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color w:val="000000"/>
          <w:spacing w:val="-8"/>
          <w:sz w:val="32"/>
          <w:cs/>
        </w:rPr>
        <w:tab/>
        <w:t xml:space="preserve">    - พัฒนาศักยภาพกำลังแรงงานเพื่อเพิ่มผลิตภาพแรงงานจำนวน 10,000 คน </w:t>
      </w:r>
      <w:r w:rsidRPr="0070006B">
        <w:rPr>
          <w:rFonts w:ascii="TH SarabunPSK" w:hAnsi="TH SarabunPSK"/>
          <w:color w:val="000000"/>
          <w:sz w:val="32"/>
          <w:cs/>
        </w:rPr>
        <w:t>ตามแนวทางการสร้างพนักงานหลายทักษะ (</w:t>
      </w:r>
      <w:r w:rsidRPr="0070006B">
        <w:rPr>
          <w:rFonts w:ascii="TH SarabunPSK" w:hAnsi="TH SarabunPSK"/>
          <w:color w:val="000000"/>
          <w:sz w:val="32"/>
        </w:rPr>
        <w:t xml:space="preserve">Multi skill Workers) </w:t>
      </w:r>
      <w:r w:rsidRPr="0070006B">
        <w:rPr>
          <w:rFonts w:ascii="TH SarabunPSK" w:hAnsi="TH SarabunPSK"/>
          <w:color w:val="000000"/>
          <w:sz w:val="32"/>
          <w:cs/>
        </w:rPr>
        <w:t>หรือการพัฒนาแรงงานแบบ</w:t>
      </w:r>
      <w:r w:rsidRPr="0070006B">
        <w:rPr>
          <w:rFonts w:ascii="TH SarabunPSK" w:hAnsi="TH SarabunPSK"/>
          <w:color w:val="000000"/>
          <w:sz w:val="32"/>
        </w:rPr>
        <w:t xml:space="preserve"> STEM Workforce</w:t>
      </w:r>
    </w:p>
    <w:p w:rsidR="0070006B" w:rsidRPr="0070006B" w:rsidRDefault="0070006B" w:rsidP="0070006B">
      <w:pPr>
        <w:tabs>
          <w:tab w:val="left" w:pos="0"/>
        </w:tabs>
        <w:contextualSpacing/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b/>
          <w:bCs/>
          <w:color w:val="000000"/>
          <w:sz w:val="32"/>
        </w:rPr>
        <w:tab/>
      </w:r>
      <w:r w:rsidRPr="0070006B">
        <w:rPr>
          <w:rFonts w:ascii="TH SarabunPSK" w:hAnsi="TH SarabunPSK"/>
          <w:color w:val="000000"/>
          <w:sz w:val="32"/>
        </w:rPr>
        <w:t xml:space="preserve">    - </w:t>
      </w:r>
      <w:r w:rsidRPr="0070006B">
        <w:rPr>
          <w:rFonts w:ascii="TH SarabunPSK" w:hAnsi="TH SarabunPSK"/>
          <w:color w:val="000000"/>
          <w:sz w:val="32"/>
          <w:cs/>
        </w:rPr>
        <w:t>พัฒนาสมรรถนะ “นักพัฒนาฝีมือแรงงานพันธุ์ใหม่” จำนวนไม่น้อยกว่า 280 คน</w:t>
      </w:r>
    </w:p>
    <w:p w:rsidR="0070006B" w:rsidRPr="0070006B" w:rsidRDefault="0070006B" w:rsidP="0070006B">
      <w:pPr>
        <w:tabs>
          <w:tab w:val="left" w:pos="0"/>
          <w:tab w:val="left" w:pos="993"/>
        </w:tabs>
        <w:contextualSpacing/>
        <w:rPr>
          <w:rFonts w:ascii="TH SarabunPSK" w:hAnsi="TH SarabunPSK"/>
          <w:b/>
          <w:bCs/>
          <w:color w:val="000000"/>
          <w:sz w:val="32"/>
          <w:cs/>
        </w:rPr>
      </w:pPr>
      <w:r w:rsidRPr="0070006B">
        <w:rPr>
          <w:rFonts w:ascii="TH SarabunPSK" w:hAnsi="TH SarabunPSK"/>
          <w:b/>
          <w:bCs/>
          <w:color w:val="000000"/>
          <w:sz w:val="32"/>
        </w:rPr>
        <w:tab/>
      </w:r>
      <w:r w:rsidRPr="0070006B">
        <w:rPr>
          <w:rFonts w:ascii="TH SarabunPSK" w:hAnsi="TH SarabunPSK"/>
          <w:color w:val="000000"/>
          <w:sz w:val="32"/>
          <w:u w:val="single"/>
          <w:cs/>
        </w:rPr>
        <w:t>เชิงคุณภาพ</w:t>
      </w:r>
      <w:r w:rsidRPr="0070006B">
        <w:rPr>
          <w:rFonts w:ascii="TH SarabunPSK" w:hAnsi="TH SarabunPSK"/>
          <w:color w:val="000000"/>
          <w:sz w:val="32"/>
          <w:cs/>
        </w:rPr>
        <w:t xml:space="preserve"> (เฉพาะสถานประกอบกิจการ จำนวน  </w:t>
      </w:r>
      <w:r w:rsidRPr="0070006B">
        <w:rPr>
          <w:rFonts w:ascii="TH SarabunPSK" w:hAnsi="TH SarabunPSK"/>
          <w:color w:val="000000"/>
          <w:sz w:val="32"/>
        </w:rPr>
        <w:t>2</w:t>
      </w:r>
      <w:r>
        <w:rPr>
          <w:rFonts w:ascii="TH SarabunPSK" w:hAnsi="TH SarabunPSK"/>
          <w:color w:val="000000"/>
          <w:sz w:val="32"/>
          <w:cs/>
        </w:rPr>
        <w:t>60</w:t>
      </w:r>
      <w:r w:rsidRPr="0070006B">
        <w:rPr>
          <w:rFonts w:ascii="TH SarabunPSK" w:hAnsi="TH SarabunPSK"/>
          <w:color w:val="000000"/>
          <w:sz w:val="32"/>
          <w:cs/>
        </w:rPr>
        <w:t xml:space="preserve"> แห่ง)</w:t>
      </w:r>
    </w:p>
    <w:p w:rsidR="0070006B" w:rsidRPr="0070006B" w:rsidRDefault="0070006B" w:rsidP="0070006B">
      <w:pPr>
        <w:tabs>
          <w:tab w:val="left" w:pos="0"/>
        </w:tabs>
        <w:spacing w:after="200"/>
        <w:contextualSpacing/>
        <w:rPr>
          <w:rFonts w:ascii="TH SarabunPSK" w:hAnsi="TH SarabunPSK"/>
          <w:b/>
          <w:bCs/>
          <w:color w:val="000000"/>
          <w:spacing w:val="-6"/>
          <w:sz w:val="32"/>
          <w:cs/>
        </w:rPr>
      </w:pPr>
      <w:r w:rsidRPr="0070006B">
        <w:rPr>
          <w:rFonts w:ascii="TH SarabunPSK" w:hAnsi="TH SarabunPSK"/>
          <w:color w:val="000000"/>
          <w:spacing w:val="-10"/>
          <w:sz w:val="32"/>
          <w:cs/>
        </w:rPr>
        <w:tab/>
        <w:t xml:space="preserve">     - </w:t>
      </w:r>
      <w:r w:rsidRPr="0070006B">
        <w:rPr>
          <w:rFonts w:ascii="TH SarabunPSK" w:hAnsi="TH SarabunPSK"/>
          <w:color w:val="000000"/>
          <w:spacing w:val="-6"/>
          <w:sz w:val="32"/>
          <w:cs/>
        </w:rPr>
        <w:t>เพิ่มผลิตภาพแรงงานในกระบวนการทำงานที่ได้รับการปรับปรุง ไม่น้อยกว่าร้อยละ 10</w:t>
      </w:r>
    </w:p>
    <w:p w:rsidR="0070006B" w:rsidRPr="0070006B" w:rsidRDefault="0070006B" w:rsidP="0070006B">
      <w:pPr>
        <w:tabs>
          <w:tab w:val="left" w:pos="0"/>
        </w:tabs>
        <w:spacing w:after="200"/>
        <w:contextualSpacing/>
        <w:rPr>
          <w:rFonts w:ascii="TH SarabunPSK" w:hAnsi="TH SarabunPSK"/>
          <w:color w:val="000000"/>
          <w:sz w:val="32"/>
        </w:rPr>
      </w:pPr>
      <w:r w:rsidRPr="0070006B">
        <w:rPr>
          <w:rFonts w:ascii="TH SarabunPSK" w:hAnsi="TH SarabunPSK"/>
          <w:color w:val="000000"/>
          <w:sz w:val="32"/>
          <w:cs/>
        </w:rPr>
        <w:tab/>
        <w:t xml:space="preserve">    - สถานประกอบกิจการสามารถลดการสูญเสียในวงจรการผลิตหรือบริการ ไม่น้อยกว่าร้อยละ 10</w:t>
      </w:r>
    </w:p>
    <w:p w:rsidR="0070006B" w:rsidRPr="0070006B" w:rsidRDefault="009B7BC7" w:rsidP="0070006B">
      <w:pPr>
        <w:tabs>
          <w:tab w:val="left" w:pos="0"/>
          <w:tab w:val="left" w:pos="426"/>
        </w:tabs>
        <w:spacing w:before="120"/>
        <w:jc w:val="center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********************************</w:t>
      </w:r>
    </w:p>
    <w:p w:rsidR="0070006B" w:rsidRPr="0070006B" w:rsidRDefault="0070006B" w:rsidP="0070006B">
      <w:pPr>
        <w:tabs>
          <w:tab w:val="left" w:pos="0"/>
          <w:tab w:val="left" w:pos="426"/>
        </w:tabs>
        <w:jc w:val="right"/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b/>
          <w:bCs/>
          <w:color w:val="000000"/>
          <w:sz w:val="32"/>
          <w:cs/>
        </w:rPr>
        <w:t>ข้อมูล ณ วันที่ 7 กันยายน 2561</w:t>
      </w:r>
    </w:p>
    <w:p w:rsidR="0070006B" w:rsidRPr="0070006B" w:rsidRDefault="0070006B" w:rsidP="0070006B">
      <w:pPr>
        <w:tabs>
          <w:tab w:val="left" w:pos="0"/>
          <w:tab w:val="left" w:pos="426"/>
        </w:tabs>
        <w:jc w:val="right"/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b/>
          <w:bCs/>
          <w:color w:val="000000"/>
          <w:sz w:val="32"/>
          <w:cs/>
        </w:rPr>
        <w:t>กลุ่มงานส่งเสริมขีดความสามารถผู้ประกอบกิจการ</w:t>
      </w:r>
    </w:p>
    <w:p w:rsidR="0070006B" w:rsidRDefault="0070006B" w:rsidP="0070006B">
      <w:pPr>
        <w:tabs>
          <w:tab w:val="left" w:pos="0"/>
          <w:tab w:val="left" w:pos="426"/>
        </w:tabs>
        <w:jc w:val="right"/>
        <w:rPr>
          <w:rFonts w:ascii="TH SarabunPSK" w:hAnsi="TH SarabunPSK"/>
          <w:b/>
          <w:bCs/>
          <w:color w:val="000000"/>
          <w:sz w:val="32"/>
        </w:rPr>
      </w:pPr>
      <w:r w:rsidRPr="0070006B">
        <w:rPr>
          <w:rFonts w:ascii="TH SarabunPSK" w:hAnsi="TH SarabunPSK"/>
          <w:b/>
          <w:bCs/>
          <w:color w:val="000000"/>
          <w:sz w:val="32"/>
          <w:cs/>
        </w:rPr>
        <w:t>กองพัฒนาศักยภาพแรงงานและผู้ประกอบกิจการ</w:t>
      </w:r>
    </w:p>
    <w:p w:rsidR="009B7BC7" w:rsidRDefault="009B7BC7" w:rsidP="008B4AD7">
      <w:pPr>
        <w:pStyle w:val="1"/>
        <w:rPr>
          <w:sz w:val="40"/>
        </w:rPr>
      </w:pPr>
    </w:p>
    <w:p w:rsidR="009B7BC7" w:rsidRPr="009B7BC7" w:rsidRDefault="009B7BC7" w:rsidP="009B7BC7"/>
    <w:p w:rsidR="00CB3313" w:rsidRDefault="00CB3313" w:rsidP="008B4AD7">
      <w:pPr>
        <w:pStyle w:val="1"/>
        <w:rPr>
          <w:sz w:val="40"/>
        </w:rPr>
      </w:pPr>
    </w:p>
    <w:p w:rsidR="00CB3313" w:rsidRDefault="00CB3313" w:rsidP="008B4AD7">
      <w:pPr>
        <w:pStyle w:val="1"/>
        <w:rPr>
          <w:sz w:val="40"/>
        </w:rPr>
      </w:pPr>
    </w:p>
    <w:p w:rsidR="00CB3313" w:rsidRDefault="00CB3313" w:rsidP="008B4AD7">
      <w:pPr>
        <w:pStyle w:val="1"/>
        <w:rPr>
          <w:sz w:val="40"/>
        </w:rPr>
      </w:pPr>
    </w:p>
    <w:p w:rsidR="00CB3313" w:rsidRDefault="00CB3313" w:rsidP="008B4AD7">
      <w:pPr>
        <w:pStyle w:val="1"/>
        <w:rPr>
          <w:sz w:val="40"/>
        </w:rPr>
      </w:pPr>
    </w:p>
    <w:p w:rsidR="00CB3313" w:rsidRDefault="00CB3313" w:rsidP="008B4AD7">
      <w:pPr>
        <w:pStyle w:val="1"/>
        <w:rPr>
          <w:sz w:val="40"/>
        </w:rPr>
      </w:pPr>
    </w:p>
    <w:p w:rsidR="00CB3313" w:rsidRDefault="00CB3313" w:rsidP="008B4AD7">
      <w:pPr>
        <w:pStyle w:val="1"/>
        <w:rPr>
          <w:sz w:val="40"/>
        </w:rPr>
      </w:pPr>
    </w:p>
    <w:p w:rsidR="00CB3313" w:rsidRDefault="00CB3313" w:rsidP="008B4AD7">
      <w:pPr>
        <w:pStyle w:val="1"/>
        <w:rPr>
          <w:sz w:val="40"/>
        </w:rPr>
      </w:pPr>
    </w:p>
    <w:p w:rsidR="00CB3313" w:rsidRDefault="00CB3313" w:rsidP="008B4AD7">
      <w:pPr>
        <w:pStyle w:val="1"/>
        <w:rPr>
          <w:sz w:val="40"/>
        </w:rPr>
      </w:pPr>
    </w:p>
    <w:p w:rsidR="00CB3313" w:rsidRDefault="00CB3313" w:rsidP="008B4AD7">
      <w:pPr>
        <w:pStyle w:val="1"/>
        <w:rPr>
          <w:sz w:val="40"/>
        </w:rPr>
      </w:pPr>
    </w:p>
    <w:p w:rsidR="000677DC" w:rsidRDefault="000677DC" w:rsidP="008B4AD7">
      <w:pPr>
        <w:pStyle w:val="1"/>
        <w:rPr>
          <w:sz w:val="40"/>
        </w:rPr>
      </w:pPr>
      <w:bookmarkStart w:id="21" w:name="_Toc524611023"/>
      <w:r w:rsidRPr="00E25521">
        <w:rPr>
          <w:sz w:val="40"/>
          <w:cs/>
        </w:rPr>
        <w:t>โครงการ</w:t>
      </w:r>
      <w:r w:rsidRPr="00E25521">
        <w:rPr>
          <w:rFonts w:hint="cs"/>
          <w:sz w:val="40"/>
          <w:cs/>
        </w:rPr>
        <w:t>เพิ่มทักษะกำลังแรงงานในพื้นที่</w:t>
      </w:r>
      <w:r w:rsidRPr="00E25521">
        <w:rPr>
          <w:sz w:val="40"/>
          <w:cs/>
        </w:rPr>
        <w:t>เขตพัฒนาเศรษฐกิจ</w:t>
      </w:r>
      <w:bookmarkEnd w:id="20"/>
      <w:r w:rsidRPr="00E25521">
        <w:rPr>
          <w:rFonts w:hint="cs"/>
          <w:sz w:val="40"/>
          <w:cs/>
        </w:rPr>
        <w:t>พิเศษ</w:t>
      </w:r>
      <w:bookmarkEnd w:id="21"/>
      <w:r w:rsidRPr="00E25521">
        <w:rPr>
          <w:rFonts w:hint="cs"/>
          <w:sz w:val="40"/>
          <w:cs/>
        </w:rPr>
        <w:t xml:space="preserve"> </w:t>
      </w:r>
    </w:p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AE630E" w:rsidRPr="00CB3313" w:rsidRDefault="00AE630E" w:rsidP="00AE630E">
      <w:pPr>
        <w:keepNext/>
        <w:keepLines/>
        <w:tabs>
          <w:tab w:val="left" w:pos="284"/>
          <w:tab w:val="left" w:pos="567"/>
        </w:tabs>
        <w:spacing w:before="120" w:after="120"/>
        <w:jc w:val="thaiDistribute"/>
        <w:outlineLvl w:val="6"/>
        <w:rPr>
          <w:rFonts w:ascii="TH SarabunPSK" w:hAnsi="TH SarabunPSK"/>
          <w:b/>
          <w:bCs/>
          <w:sz w:val="32"/>
          <w:cs/>
        </w:rPr>
      </w:pPr>
      <w:bookmarkStart w:id="22" w:name="_Toc462990943"/>
      <w:r w:rsidRPr="00CB3313">
        <w:rPr>
          <w:rFonts w:ascii="TH SarabunPSK" w:eastAsia="Dotum" w:hAnsi="TH SarabunPSK"/>
          <w:b/>
          <w:bCs/>
          <w:spacing w:val="-8"/>
          <w:sz w:val="32"/>
          <w:cs/>
        </w:rPr>
        <w:lastRenderedPageBreak/>
        <w:t>1.</w:t>
      </w:r>
      <w:r w:rsidRPr="00CB3313">
        <w:rPr>
          <w:rFonts w:ascii="TH SarabunPSK" w:eastAsia="Dotum" w:hAnsi="TH SarabunPSK"/>
          <w:b/>
          <w:bCs/>
          <w:spacing w:val="-8"/>
          <w:sz w:val="32"/>
          <w:cs/>
        </w:rPr>
        <w:tab/>
        <w:t>ชื่อโครงการ</w:t>
      </w:r>
      <w:r w:rsidRPr="00CB3313">
        <w:rPr>
          <w:rFonts w:ascii="TH SarabunPSK" w:eastAsia="Dotum" w:hAnsi="TH SarabunPSK" w:hint="cs"/>
          <w:b/>
          <w:bCs/>
          <w:spacing w:val="-8"/>
          <w:sz w:val="32"/>
          <w:cs/>
        </w:rPr>
        <w:t xml:space="preserve">  </w:t>
      </w:r>
      <w:r w:rsidRPr="00CB3313">
        <w:rPr>
          <w:rFonts w:ascii="TH SarabunPSK" w:eastAsia="Dotum" w:hAnsi="TH SarabunPSK"/>
          <w:b/>
          <w:bCs/>
          <w:spacing w:val="-8"/>
          <w:sz w:val="32"/>
          <w:cs/>
        </w:rPr>
        <w:t>โครงการเพิ่มทักษะกำลังแรงงานในพื้นที่เขตพัฒนาเศรษฐกิจพิเศษ</w:t>
      </w:r>
    </w:p>
    <w:p w:rsidR="00AE630E" w:rsidRPr="00AE630E" w:rsidRDefault="00AE630E" w:rsidP="00AE630E">
      <w:pPr>
        <w:tabs>
          <w:tab w:val="left" w:pos="284"/>
        </w:tabs>
        <w:spacing w:before="240"/>
        <w:contextualSpacing/>
        <w:rPr>
          <w:rFonts w:ascii="TH SarabunPSK" w:hAnsi="TH SarabunPSK"/>
          <w:b/>
          <w:bCs/>
          <w:sz w:val="32"/>
        </w:rPr>
      </w:pPr>
      <w:r w:rsidRPr="00AE630E">
        <w:rPr>
          <w:rFonts w:ascii="TH SarabunPSK" w:hAnsi="TH SarabunPSK" w:hint="cs"/>
          <w:b/>
          <w:bCs/>
          <w:sz w:val="32"/>
          <w:cs/>
        </w:rPr>
        <w:t>2. นโยบาย แผนงาน และ</w:t>
      </w:r>
      <w:r w:rsidRPr="00AE630E">
        <w:rPr>
          <w:rFonts w:ascii="TH SarabunPSK" w:hAnsi="TH SarabunPSK"/>
          <w:b/>
          <w:bCs/>
          <w:sz w:val="32"/>
          <w:cs/>
        </w:rPr>
        <w:t>ยุทธศาสตร์ที่เกี่ยวข้อง</w:t>
      </w:r>
    </w:p>
    <w:p w:rsidR="00AE630E" w:rsidRPr="00AE630E" w:rsidRDefault="00AE630E" w:rsidP="0035226F">
      <w:pPr>
        <w:numPr>
          <w:ilvl w:val="1"/>
          <w:numId w:val="42"/>
        </w:numPr>
        <w:tabs>
          <w:tab w:val="left" w:pos="567"/>
          <w:tab w:val="left" w:pos="993"/>
        </w:tabs>
        <w:spacing w:after="200" w:line="276" w:lineRule="auto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 xml:space="preserve">ยุทธศาสตร์ชาติระยะ 20 ปี พ.ศ. 2561 – 2580 </w:t>
      </w:r>
      <w:r w:rsidRPr="00AE630E">
        <w:rPr>
          <w:rFonts w:ascii="TH SarabunPSK" w:hAnsi="TH SarabunPSK"/>
          <w:sz w:val="32"/>
          <w:cs/>
        </w:rPr>
        <w:t>ด้านที่ 2 การสร้างความสามารถในการแข่งขัน</w:t>
      </w:r>
    </w:p>
    <w:p w:rsidR="00AE630E" w:rsidRPr="00AE630E" w:rsidRDefault="00AE630E" w:rsidP="0035226F">
      <w:pPr>
        <w:numPr>
          <w:ilvl w:val="1"/>
          <w:numId w:val="42"/>
        </w:numPr>
        <w:tabs>
          <w:tab w:val="left" w:pos="0"/>
          <w:tab w:val="left" w:pos="567"/>
          <w:tab w:val="left" w:pos="993"/>
        </w:tabs>
        <w:spacing w:after="20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>แผนการปฏิรูปประเทศด้านเศรษฐกิจ</w:t>
      </w:r>
      <w:r w:rsidRPr="00AE630E">
        <w:rPr>
          <w:rFonts w:ascii="TH SarabunPSK" w:hAnsi="TH SarabunPSK"/>
          <w:sz w:val="32"/>
          <w:cs/>
        </w:rPr>
        <w:t xml:space="preserve"> ในประเด็น </w:t>
      </w:r>
      <w:r w:rsidRPr="00AE630E">
        <w:rPr>
          <w:rFonts w:ascii="TH SarabunPSK" w:hAnsi="TH SarabunPSK"/>
          <w:sz w:val="32"/>
        </w:rPr>
        <w:t xml:space="preserve">: </w:t>
      </w:r>
      <w:r w:rsidRPr="00AE630E">
        <w:rPr>
          <w:rFonts w:ascii="TH SarabunPSK" w:hAnsi="TH SarabunPSK"/>
          <w:sz w:val="32"/>
          <w:cs/>
        </w:rPr>
        <w:t>การสร้างแรงงานคุณภาพ (</w:t>
      </w:r>
      <w:r w:rsidRPr="00AE630E">
        <w:rPr>
          <w:rFonts w:ascii="TH SarabunPSK" w:hAnsi="TH SarabunPSK"/>
          <w:sz w:val="32"/>
        </w:rPr>
        <w:t>Super Worker</w:t>
      </w:r>
      <w:r w:rsidRPr="00AE630E">
        <w:rPr>
          <w:rFonts w:ascii="TH SarabunPSK" w:hAnsi="TH SarabunPSK"/>
          <w:sz w:val="32"/>
          <w:cs/>
        </w:rPr>
        <w:t xml:space="preserve">) และเชื่อมโยงแรงงานสู่ตลาดอย่างครบวงจร ประเด็นยุทธศาสตร์ </w:t>
      </w:r>
      <w:r w:rsidRPr="00AE630E">
        <w:rPr>
          <w:rFonts w:ascii="TH SarabunPSK" w:hAnsi="TH SarabunPSK"/>
          <w:sz w:val="32"/>
        </w:rPr>
        <w:t xml:space="preserve">: </w:t>
      </w:r>
      <w:r w:rsidRPr="00AE630E">
        <w:rPr>
          <w:rFonts w:ascii="TH SarabunPSK" w:hAnsi="TH SarabunPSK"/>
          <w:sz w:val="32"/>
          <w:cs/>
        </w:rPr>
        <w:t xml:space="preserve">อุตสาหกรรมและบริการแห่งอนาคต </w:t>
      </w:r>
    </w:p>
    <w:p w:rsidR="00AE630E" w:rsidRPr="00AE630E" w:rsidRDefault="00AE630E" w:rsidP="0035226F">
      <w:pPr>
        <w:numPr>
          <w:ilvl w:val="1"/>
          <w:numId w:val="42"/>
        </w:numPr>
        <w:tabs>
          <w:tab w:val="left" w:pos="567"/>
          <w:tab w:val="left" w:pos="851"/>
          <w:tab w:val="left" w:pos="1134"/>
        </w:tabs>
        <w:spacing w:after="20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AE630E">
        <w:rPr>
          <w:rFonts w:ascii="TH SarabunPSK" w:hAnsi="TH SarabunPSK"/>
          <w:b/>
          <w:bCs/>
          <w:sz w:val="32"/>
          <w:cs/>
        </w:rPr>
        <w:t>แผนพัฒนาเศรษฐกิจและสังคมแห่งชาติ ฉบับที่ 12 พ.ศ. 2560 – 2564</w:t>
      </w:r>
      <w:r w:rsidRPr="00AE630E">
        <w:rPr>
          <w:rFonts w:ascii="TH SarabunPSK" w:hAnsi="TH SarabunPSK"/>
          <w:sz w:val="32"/>
          <w:cs/>
        </w:rPr>
        <w:t xml:space="preserve">  ในยุทธศาสตร์ที่ 3 </w:t>
      </w:r>
      <w:r w:rsidR="00832BF7">
        <w:rPr>
          <w:rFonts w:ascii="TH SarabunPSK" w:hAnsi="TH SarabunPSK" w:hint="cs"/>
          <w:sz w:val="32"/>
          <w:cs/>
        </w:rPr>
        <w:br/>
      </w:r>
      <w:r w:rsidRPr="00AE630E">
        <w:rPr>
          <w:rFonts w:ascii="TH SarabunPSK" w:hAnsi="TH SarabunPSK"/>
          <w:sz w:val="32"/>
          <w:cs/>
        </w:rPr>
        <w:t>การสร้างความเข้มแข็งทางเศรษฐกิจและการแข่งขันได้อย่างยั่งยืน เป้าหมาย เพิ่มผลิตภาพการผลิต</w:t>
      </w:r>
      <w:r w:rsidRPr="00AE630E">
        <w:rPr>
          <w:rFonts w:ascii="TH SarabunPSK" w:hAnsi="TH SarabunPSK"/>
          <w:sz w:val="32"/>
          <w:cs/>
        </w:rPr>
        <w:br/>
        <w:t xml:space="preserve">ของประเทศ ตัวชี้วัด ผลิตภาพการผลิตของปัจจัยแรงงานเพิ่มขึ้นไม่ต่ำกว่าร้อยละ 2.5 </w:t>
      </w:r>
    </w:p>
    <w:p w:rsidR="00AE630E" w:rsidRPr="00AE630E" w:rsidRDefault="00AE630E" w:rsidP="0035226F">
      <w:pPr>
        <w:numPr>
          <w:ilvl w:val="1"/>
          <w:numId w:val="42"/>
        </w:numPr>
        <w:tabs>
          <w:tab w:val="left" w:pos="567"/>
          <w:tab w:val="left" w:pos="993"/>
        </w:tabs>
        <w:spacing w:after="20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>แผนยุทธศาสตร์การพัฒนาอุตสาหกรรมไทย 4.0 ระยะ 20 ปี พ.ศ. 2560 – 2579</w:t>
      </w:r>
      <w:r w:rsidRPr="00AE630E">
        <w:rPr>
          <w:rFonts w:ascii="TH SarabunPSK" w:hAnsi="TH SarabunPSK"/>
          <w:sz w:val="32"/>
          <w:cs/>
        </w:rPr>
        <w:t xml:space="preserve"> </w:t>
      </w:r>
      <w:r w:rsidR="00915820">
        <w:rPr>
          <w:rFonts w:ascii="TH SarabunPSK" w:hAnsi="TH SarabunPSK" w:hint="cs"/>
          <w:sz w:val="32"/>
          <w:cs/>
        </w:rPr>
        <w:br/>
      </w:r>
      <w:r w:rsidRPr="00AE630E">
        <w:rPr>
          <w:rFonts w:ascii="TH SarabunPSK" w:hAnsi="TH SarabunPSK"/>
          <w:sz w:val="32"/>
          <w:cs/>
        </w:rPr>
        <w:t>ในยุทธศาสตร์ที่ 2 ปฏิรูปนิเวศอุตสาหกรรมรองรับอุตสาหกรรมที่ขับเคลื่อนด้วยปัญญา กลยุทธ์ที่ 3 พัฒนาทักษะ องค์ความรู้ของบุคลากรเพื่อรองรับการเปลี่ยนแปลง</w:t>
      </w:r>
    </w:p>
    <w:p w:rsidR="00AE630E" w:rsidRPr="00AE630E" w:rsidRDefault="00AE630E" w:rsidP="0035226F">
      <w:pPr>
        <w:numPr>
          <w:ilvl w:val="1"/>
          <w:numId w:val="42"/>
        </w:numPr>
        <w:tabs>
          <w:tab w:val="left" w:pos="567"/>
          <w:tab w:val="left" w:pos="993"/>
        </w:tabs>
        <w:spacing w:after="20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>ยุทธศาสตร์จัดสรรงบประมาณปีงบประมาณ พ.ศ. 2562</w:t>
      </w:r>
      <w:r w:rsidRPr="00AE630E">
        <w:rPr>
          <w:rFonts w:ascii="TH SarabunPSK" w:hAnsi="TH SarabunPSK"/>
          <w:sz w:val="32"/>
          <w:cs/>
        </w:rPr>
        <w:t xml:space="preserve"> ด้านที่ 2 การสร้างความสามารถในการแข่งขันของประเทศ</w:t>
      </w:r>
    </w:p>
    <w:p w:rsidR="00AE630E" w:rsidRPr="00AE630E" w:rsidRDefault="00AE630E" w:rsidP="0035226F">
      <w:pPr>
        <w:numPr>
          <w:ilvl w:val="1"/>
          <w:numId w:val="42"/>
        </w:numPr>
        <w:tabs>
          <w:tab w:val="left" w:pos="567"/>
          <w:tab w:val="left" w:pos="993"/>
        </w:tabs>
        <w:spacing w:after="240" w:line="276" w:lineRule="auto"/>
        <w:ind w:left="0"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>แผนยุทธศาสตร์กรมพัฒนาฝีมือแรงงาน พ.ศ. 2560 - 2564</w:t>
      </w:r>
      <w:r w:rsidRPr="00AE630E">
        <w:rPr>
          <w:rFonts w:ascii="TH SarabunPSK" w:hAnsi="TH SarabunPSK"/>
          <w:sz w:val="32"/>
          <w:cs/>
        </w:rPr>
        <w:t xml:space="preserve"> ยุทธศาสตร์ที่</w:t>
      </w:r>
      <w:r w:rsidRPr="00AE630E">
        <w:rPr>
          <w:rFonts w:ascii="TH SarabunPSK" w:hAnsi="TH SarabunPSK"/>
          <w:sz w:val="32"/>
        </w:rPr>
        <w:t xml:space="preserve"> 2 </w:t>
      </w:r>
      <w:r w:rsidRPr="00AE630E">
        <w:rPr>
          <w:rFonts w:ascii="TH SarabunPSK" w:hAnsi="TH SarabunPSK"/>
          <w:sz w:val="32"/>
          <w:cs/>
        </w:rPr>
        <w:t xml:space="preserve">การฝึกอบรมฝีมือแรงงานเพื่อรองรับความท้าทายในยุคไทยแลนด์ </w:t>
      </w:r>
      <w:r w:rsidRPr="00AE630E">
        <w:rPr>
          <w:rFonts w:ascii="TH SarabunPSK" w:hAnsi="TH SarabunPSK" w:hint="cs"/>
          <w:sz w:val="32"/>
          <w:cs/>
        </w:rPr>
        <w:t>4</w:t>
      </w:r>
      <w:r w:rsidRPr="00AE630E">
        <w:rPr>
          <w:rFonts w:ascii="TH SarabunPSK" w:hAnsi="TH SarabunPSK"/>
          <w:sz w:val="32"/>
          <w:cs/>
        </w:rPr>
        <w:t xml:space="preserve">.0 </w:t>
      </w:r>
      <w:r w:rsidRPr="00AE630E">
        <w:rPr>
          <w:rFonts w:ascii="TH SarabunPSK" w:hAnsi="TH SarabunPSK" w:hint="cs"/>
          <w:sz w:val="32"/>
          <w:cs/>
        </w:rPr>
        <w:t>กลยุทธ์ พัฒนาสมรรถนะแรงงานใหม่ให้สอดคล้องกับความต้องการของตลาดแรงงาน</w:t>
      </w:r>
    </w:p>
    <w:p w:rsidR="00AE630E" w:rsidRPr="00AE630E" w:rsidRDefault="00AE630E" w:rsidP="00915820">
      <w:pPr>
        <w:tabs>
          <w:tab w:val="left" w:pos="284"/>
        </w:tabs>
        <w:spacing w:before="120"/>
        <w:rPr>
          <w:rFonts w:ascii="TH SarabunPSK" w:eastAsiaTheme="minorHAnsi" w:hAnsi="TH SarabunPSK"/>
          <w:b/>
          <w:bCs/>
          <w:sz w:val="32"/>
          <w:cs/>
        </w:rPr>
      </w:pPr>
      <w:r w:rsidRPr="00AE630E">
        <w:rPr>
          <w:rFonts w:ascii="TH SarabunPSK" w:eastAsiaTheme="minorHAnsi" w:hAnsi="TH SarabunPSK" w:hint="cs"/>
          <w:b/>
          <w:bCs/>
          <w:sz w:val="32"/>
          <w:cs/>
        </w:rPr>
        <w:t>3</w:t>
      </w:r>
      <w:r w:rsidRPr="00AE630E">
        <w:rPr>
          <w:rFonts w:ascii="TH SarabunPSK" w:eastAsiaTheme="minorHAnsi" w:hAnsi="TH SarabunPSK"/>
          <w:b/>
          <w:bCs/>
          <w:sz w:val="32"/>
        </w:rPr>
        <w:t>.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 xml:space="preserve"> เหตุผลความจำเป็น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  <w:t xml:space="preserve">นโยบายส่งเสริมเขตพัฒนาเศรษฐกิจพิเศษ โดยในแต่ละพื้นที่จะมีกิจการเป้าหมายแตกต่างกันไปขึ้นอยู่กับศักยภาพ ข้อจำกัด และความต้องการของประชาชนในพื้นที่ โดยจัดกลุ่มประเภทกิจการได้เป็น </w:t>
      </w:r>
      <w:r w:rsidRPr="00AE630E">
        <w:rPr>
          <w:rFonts w:ascii="TH SarabunPSK" w:eastAsiaTheme="minorHAnsi" w:hAnsi="TH SarabunPSK"/>
          <w:sz w:val="32"/>
        </w:rPr>
        <w:t>13</w:t>
      </w:r>
      <w:r w:rsidRPr="00AE630E">
        <w:rPr>
          <w:rFonts w:ascii="TH SarabunPSK" w:eastAsiaTheme="minorHAnsi" w:hAnsi="TH SarabunPSK"/>
          <w:sz w:val="32"/>
          <w:cs/>
        </w:rPr>
        <w:t xml:space="preserve"> กลุ่มอุสาหกรรม 62 ประเภทกิจการ และได้มีการกำหนดประเภทกิจการเพิ่มเติมอีก 10 ประเภทกิจการเป้าหมาย ตามประกาศคณะกรรมการส่งเสริมการลงทุนที่ 12 -</w:t>
      </w:r>
      <w:r w:rsidRPr="00AE630E">
        <w:rPr>
          <w:rFonts w:ascii="TH SarabunPSK" w:eastAsiaTheme="minorHAnsi" w:hAnsi="TH SarabunPSK" w:hint="cs"/>
          <w:sz w:val="32"/>
          <w:cs/>
        </w:rPr>
        <w:t xml:space="preserve"> </w:t>
      </w:r>
      <w:r w:rsidRPr="00AE630E">
        <w:rPr>
          <w:rFonts w:ascii="TH SarabunPSK" w:eastAsiaTheme="minorHAnsi" w:hAnsi="TH SarabunPSK"/>
          <w:sz w:val="32"/>
          <w:cs/>
        </w:rPr>
        <w:t>016/2558 ลงวันที่ 10 มกราคม 2559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</w:rPr>
        <w:tab/>
      </w:r>
      <w:r w:rsidRPr="00AE630E">
        <w:rPr>
          <w:rFonts w:ascii="TH SarabunPSK" w:eastAsiaTheme="minorHAnsi" w:hAnsi="TH SarabunPSK"/>
          <w:sz w:val="32"/>
          <w:cs/>
        </w:rPr>
        <w:t xml:space="preserve">การพัฒนาฝีมือแรงงานให้กับประชากรวัยกำลังแรงงานให้ได้คุณภาพสอดคล้องกับกิจการที่ </w:t>
      </w:r>
      <w:r w:rsidRPr="00AE630E">
        <w:rPr>
          <w:rFonts w:ascii="TH SarabunPSK" w:eastAsiaTheme="minorHAnsi" w:hAnsi="TH SarabunPSK"/>
          <w:sz w:val="32"/>
        </w:rPr>
        <w:t>BOI</w:t>
      </w:r>
      <w:r w:rsidRPr="00AE630E">
        <w:rPr>
          <w:rFonts w:ascii="TH SarabunPSK" w:eastAsiaTheme="minorHAnsi" w:hAnsi="TH SarabunPSK"/>
          <w:sz w:val="32"/>
          <w:cs/>
        </w:rPr>
        <w:t xml:space="preserve"> ส่งเสริมการลงทุน ยังคงเป็นปัจจัยหลักของการตัดสินใจของการลงทุนที่สำคัญของประเทศในการบรรลุเป้าหมาย</w:t>
      </w:r>
      <w:r w:rsidRPr="00AE630E">
        <w:rPr>
          <w:rFonts w:ascii="TH SarabunPSK" w:eastAsiaTheme="minorHAnsi" w:hAnsi="TH SarabunPSK"/>
          <w:sz w:val="32"/>
          <w:cs/>
        </w:rPr>
        <w:br/>
        <w:t>สู่</w:t>
      </w:r>
      <w:r w:rsidRPr="00AE630E">
        <w:rPr>
          <w:rFonts w:ascii="TH SarabunPSK" w:eastAsiaTheme="minorHAnsi" w:hAnsi="TH SarabunPSK" w:hint="cs"/>
          <w:sz w:val="32"/>
          <w:cs/>
        </w:rPr>
        <w:t>เจตนารมณ์</w:t>
      </w:r>
      <w:r w:rsidRPr="00AE630E">
        <w:rPr>
          <w:rFonts w:ascii="TH SarabunPSK" w:eastAsiaTheme="minorHAnsi" w:hAnsi="TH SarabunPSK"/>
          <w:sz w:val="32"/>
          <w:cs/>
        </w:rPr>
        <w:t xml:space="preserve">ของการจัดตั้งเขตเศรษฐกิจพิเศษด้วยเหตุนี้ กรมพัฒนาฝีมือแรงงานจึงได้จัดทำ 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“โครงการ</w:t>
      </w:r>
      <w:r w:rsidRPr="00AE630E">
        <w:rPr>
          <w:rFonts w:ascii="TH SarabunPSK" w:eastAsiaTheme="minorHAnsi" w:hAnsi="TH SarabunPSK"/>
          <w:b/>
          <w:bCs/>
          <w:sz w:val="32"/>
          <w:cs/>
        </w:rPr>
        <w:br/>
        <w:t>เพิ่มทักษะกำลังแรงงานในพื้นที่เขตพัฒนาเศรษฐกิจพิเศษ”</w:t>
      </w:r>
      <w:r w:rsidRPr="00AE630E">
        <w:rPr>
          <w:rFonts w:ascii="TH SarabunPSK" w:eastAsiaTheme="minorHAnsi" w:hAnsi="TH SarabunPSK"/>
          <w:sz w:val="32"/>
          <w:cs/>
        </w:rPr>
        <w:t xml:space="preserve">เพื่อพัฒนาทักษะแรงงาน รองรับในพื้นที่และรองรับความต้องการลงทุนของผู้ประกอบกิจการและ </w:t>
      </w:r>
      <w:r w:rsidRPr="00AE630E">
        <w:rPr>
          <w:rFonts w:ascii="TH SarabunPSK" w:eastAsiaTheme="minorHAnsi" w:hAnsi="TH SarabunPSK"/>
          <w:sz w:val="32"/>
        </w:rPr>
        <w:t xml:space="preserve">SMEs </w:t>
      </w:r>
      <w:r w:rsidRPr="00AE630E">
        <w:rPr>
          <w:rFonts w:ascii="TH SarabunPSK" w:eastAsiaTheme="minorHAnsi" w:hAnsi="TH SarabunPSK"/>
          <w:sz w:val="32"/>
          <w:cs/>
        </w:rPr>
        <w:t>ในพื้นที่สู่การจ้างงาน ต่อไป</w:t>
      </w:r>
    </w:p>
    <w:p w:rsidR="00AE630E" w:rsidRPr="00AE630E" w:rsidRDefault="00AE630E" w:rsidP="00AE630E">
      <w:pPr>
        <w:tabs>
          <w:tab w:val="left" w:pos="284"/>
        </w:tabs>
        <w:spacing w:before="120"/>
        <w:rPr>
          <w:rFonts w:ascii="TH SarabunPSK" w:eastAsiaTheme="minorHAnsi" w:hAnsi="TH SarabunPSK"/>
          <w:b/>
          <w:bCs/>
          <w:sz w:val="32"/>
        </w:rPr>
      </w:pPr>
      <w:r w:rsidRPr="00AE630E">
        <w:rPr>
          <w:rFonts w:ascii="TH SarabunPSK" w:eastAsiaTheme="minorHAnsi" w:hAnsi="TH SarabunPSK" w:hint="cs"/>
          <w:b/>
          <w:bCs/>
          <w:sz w:val="32"/>
          <w:cs/>
        </w:rPr>
        <w:t>4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. 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วัตถุประสงค์โครงการ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 (Outcomes)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/>
          <w:spacing w:val="-8"/>
          <w:sz w:val="32"/>
        </w:rPr>
      </w:pPr>
      <w:r w:rsidRPr="00AE630E">
        <w:rPr>
          <w:rFonts w:ascii="TH SarabunPSK" w:hAnsi="TH SarabunPSK"/>
          <w:sz w:val="32"/>
        </w:rPr>
        <w:tab/>
      </w:r>
      <w:r w:rsidRPr="00AE630E">
        <w:rPr>
          <w:rFonts w:ascii="TH SarabunPSK" w:hAnsi="TH SarabunPSK"/>
          <w:sz w:val="32"/>
          <w:cs/>
        </w:rPr>
        <w:t>1</w:t>
      </w:r>
      <w:r w:rsidRPr="00AE630E">
        <w:rPr>
          <w:rFonts w:ascii="TH SarabunPSK" w:hAnsi="TH SarabunPSK" w:hint="cs"/>
          <w:sz w:val="32"/>
          <w:cs/>
        </w:rPr>
        <w:t>)</w:t>
      </w:r>
      <w:r w:rsidRPr="00AE630E">
        <w:rPr>
          <w:rFonts w:ascii="TH SarabunPSK" w:hAnsi="TH SarabunPSK"/>
          <w:sz w:val="32"/>
          <w:cs/>
        </w:rPr>
        <w:t xml:space="preserve"> เพื่อฝึกอบรมเพิ่มทักษะฝีมือแรงงาน ความรู้ ความสามารถ และทัศนคติ เตรียมความพร้อมให้กับวัยกำลังแรงงาน โดยอาศัยการบูร</w:t>
      </w:r>
      <w:proofErr w:type="spellStart"/>
      <w:r w:rsidRPr="00AE630E">
        <w:rPr>
          <w:rFonts w:ascii="TH SarabunPSK" w:hAnsi="TH SarabunPSK"/>
          <w:sz w:val="32"/>
          <w:cs/>
        </w:rPr>
        <w:t>ณา</w:t>
      </w:r>
      <w:proofErr w:type="spellEnd"/>
      <w:r w:rsidRPr="00AE630E">
        <w:rPr>
          <w:rFonts w:ascii="TH SarabunPSK" w:hAnsi="TH SarabunPSK"/>
          <w:sz w:val="32"/>
          <w:cs/>
        </w:rPr>
        <w:t xml:space="preserve">การเครือข่ายการพัฒนาฝีมือแรงงานทั้งจากภาคแรงงาน ภาคการศึกษาในกลุ่มสาขาหลักสูตรที่สอดคล้องกับกิจการที่ </w:t>
      </w:r>
      <w:r w:rsidRPr="00AE630E">
        <w:rPr>
          <w:rFonts w:ascii="TH SarabunPSK" w:hAnsi="TH SarabunPSK"/>
          <w:sz w:val="32"/>
        </w:rPr>
        <w:t>BOI</w:t>
      </w:r>
      <w:r w:rsidRPr="00AE630E">
        <w:rPr>
          <w:rFonts w:ascii="TH SarabunPSK" w:hAnsi="TH SarabunPSK"/>
          <w:sz w:val="32"/>
          <w:cs/>
        </w:rPr>
        <w:t xml:space="preserve"> ส่งเสริมการลงทุน</w:t>
      </w:r>
    </w:p>
    <w:p w:rsidR="00AE630E" w:rsidRDefault="00AE630E" w:rsidP="00AE630E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pacing w:val="-8"/>
          <w:sz w:val="32"/>
          <w:cs/>
        </w:rPr>
        <w:tab/>
      </w:r>
      <w:r w:rsidRPr="00AE630E">
        <w:rPr>
          <w:rFonts w:ascii="TH SarabunPSK" w:hAnsi="TH SarabunPSK"/>
          <w:sz w:val="32"/>
        </w:rPr>
        <w:t>2</w:t>
      </w:r>
      <w:r w:rsidRPr="00AE630E">
        <w:rPr>
          <w:rFonts w:ascii="TH SarabunPSK" w:hAnsi="TH SarabunPSK" w:hint="cs"/>
          <w:sz w:val="32"/>
          <w:cs/>
        </w:rPr>
        <w:t xml:space="preserve">) </w:t>
      </w:r>
      <w:r w:rsidRPr="00AE630E">
        <w:rPr>
          <w:rFonts w:ascii="TH SarabunPSK" w:hAnsi="TH SarabunPSK"/>
          <w:sz w:val="32"/>
          <w:cs/>
        </w:rPr>
        <w:t>เพื่อยกระดับทักษะฝีมือ (</w:t>
      </w:r>
      <w:r w:rsidRPr="00AE630E">
        <w:rPr>
          <w:rFonts w:ascii="TH SarabunPSK" w:hAnsi="TH SarabunPSK"/>
          <w:sz w:val="32"/>
        </w:rPr>
        <w:t>Re-Skill</w:t>
      </w:r>
      <w:r w:rsidRPr="00AE630E">
        <w:rPr>
          <w:rFonts w:ascii="TH SarabunPSK" w:hAnsi="TH SarabunPSK"/>
          <w:sz w:val="32"/>
          <w:cs/>
        </w:rPr>
        <w:t>) ให้แก่กำลังแรงงานในสถานประกอบกิจการและ</w:t>
      </w:r>
      <w:r w:rsidRPr="00AE630E">
        <w:rPr>
          <w:rFonts w:ascii="TH SarabunPSK" w:hAnsi="TH SarabunPSK"/>
          <w:sz w:val="32"/>
        </w:rPr>
        <w:t xml:space="preserve">SMEs </w:t>
      </w:r>
      <w:r w:rsidRPr="00AE630E">
        <w:rPr>
          <w:rFonts w:ascii="TH SarabunPSK" w:hAnsi="TH SarabunPSK"/>
          <w:sz w:val="32"/>
        </w:rPr>
        <w:br/>
      </w:r>
      <w:r w:rsidRPr="00AE630E">
        <w:rPr>
          <w:rFonts w:ascii="TH SarabunPSK" w:hAnsi="TH SarabunPSK"/>
          <w:sz w:val="32"/>
          <w:cs/>
        </w:rPr>
        <w:t>ในพื้นที่ 10 จังหวัดในพื้นที่เขตพัฒนาเศรษฐกิจพิเศษ รองรับการขยายตัวของเศรษฐกิจในพื้นที่ในอนาคต</w:t>
      </w:r>
    </w:p>
    <w:p w:rsidR="00CB3313" w:rsidRDefault="00CB3313" w:rsidP="00AE630E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/>
          <w:sz w:val="32"/>
        </w:rPr>
      </w:pPr>
    </w:p>
    <w:p w:rsidR="00CB3313" w:rsidRPr="00AE630E" w:rsidRDefault="00CB3313" w:rsidP="00AE630E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/>
          <w:sz w:val="32"/>
        </w:rPr>
      </w:pPr>
    </w:p>
    <w:p w:rsidR="00AE630E" w:rsidRPr="00AE630E" w:rsidRDefault="00AE630E" w:rsidP="00AE630E">
      <w:pPr>
        <w:tabs>
          <w:tab w:val="left" w:pos="284"/>
        </w:tabs>
        <w:spacing w:before="120"/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 w:hint="cs"/>
          <w:b/>
          <w:bCs/>
          <w:sz w:val="32"/>
          <w:cs/>
        </w:rPr>
        <w:lastRenderedPageBreak/>
        <w:t>5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. 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 xml:space="preserve">เป้าหมายโครงการ </w:t>
      </w:r>
      <w:r w:rsidRPr="00AE630E">
        <w:rPr>
          <w:rFonts w:ascii="TH SarabunPSK" w:eastAsiaTheme="minorHAnsi" w:hAnsi="TH SarabunPSK"/>
          <w:b/>
          <w:bCs/>
          <w:sz w:val="32"/>
        </w:rPr>
        <w:t>(Outputs)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b/>
          <w:bCs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>จำนวนประชากรวัยกำลังแรงงานในพื้นที่ 10 จังหวัดเขตพัฒนาเศรษฐกิจพิเศษ จำนวน 15,000 คน</w:t>
      </w:r>
    </w:p>
    <w:p w:rsidR="00AE630E" w:rsidRPr="00AE630E" w:rsidRDefault="00AE630E" w:rsidP="00AE630E">
      <w:pPr>
        <w:tabs>
          <w:tab w:val="left" w:pos="284"/>
          <w:tab w:val="left" w:pos="567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 w:hint="cs"/>
          <w:b/>
          <w:bCs/>
          <w:sz w:val="32"/>
          <w:cs/>
        </w:rPr>
        <w:t>6</w:t>
      </w:r>
      <w:r w:rsidRPr="00AE630E">
        <w:rPr>
          <w:rFonts w:ascii="TH SarabunPSK" w:hAnsi="TH SarabunPSK"/>
          <w:b/>
          <w:bCs/>
          <w:sz w:val="32"/>
        </w:rPr>
        <w:t xml:space="preserve">. </w:t>
      </w:r>
      <w:r w:rsidRPr="00AE630E">
        <w:rPr>
          <w:rFonts w:ascii="TH SarabunPSK" w:hAnsi="TH SarabunPSK"/>
          <w:b/>
          <w:bCs/>
          <w:sz w:val="32"/>
          <w:cs/>
        </w:rPr>
        <w:t xml:space="preserve">กลุ่มเป้าหมายโครงการ </w:t>
      </w:r>
      <w:r w:rsidRPr="00AE630E">
        <w:rPr>
          <w:rFonts w:ascii="TH SarabunPSK" w:hAnsi="TH SarabunPSK"/>
          <w:b/>
          <w:bCs/>
          <w:sz w:val="32"/>
        </w:rPr>
        <w:t>(Target group)</w:t>
      </w:r>
    </w:p>
    <w:p w:rsidR="00AE630E" w:rsidRPr="00AE630E" w:rsidRDefault="00AE630E" w:rsidP="00AE630E">
      <w:pPr>
        <w:tabs>
          <w:tab w:val="left" w:pos="0"/>
          <w:tab w:val="left" w:pos="567"/>
          <w:tab w:val="left" w:pos="1134"/>
        </w:tabs>
        <w:ind w:left="23"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1</w:t>
      </w:r>
      <w:r w:rsidRPr="00AE630E">
        <w:rPr>
          <w:rFonts w:ascii="TH SarabunPSK" w:hAnsi="TH SarabunPSK" w:hint="cs"/>
          <w:sz w:val="32"/>
          <w:cs/>
        </w:rPr>
        <w:t>)</w:t>
      </w:r>
      <w:r w:rsidRPr="00AE630E">
        <w:rPr>
          <w:rFonts w:ascii="TH SarabunPSK" w:hAnsi="TH SarabunPSK"/>
          <w:sz w:val="32"/>
          <w:cs/>
        </w:rPr>
        <w:t xml:space="preserve"> แรงงานใหม่ </w:t>
      </w:r>
      <w:r w:rsidRPr="00AE630E">
        <w:rPr>
          <w:rFonts w:ascii="TH SarabunPSK" w:hAnsi="TH SarabunPSK" w:hint="cs"/>
          <w:sz w:val="32"/>
          <w:cs/>
        </w:rPr>
        <w:t>ผู้ว่างงานและ</w:t>
      </w:r>
      <w:r w:rsidRPr="00AE630E">
        <w:rPr>
          <w:rFonts w:ascii="TH SarabunPSK" w:hAnsi="TH SarabunPSK"/>
          <w:sz w:val="32"/>
          <w:cs/>
        </w:rPr>
        <w:t>แรงงานทั่วไป</w:t>
      </w:r>
    </w:p>
    <w:p w:rsidR="00AE630E" w:rsidRPr="00AE630E" w:rsidRDefault="00AE630E" w:rsidP="00AE630E">
      <w:pPr>
        <w:tabs>
          <w:tab w:val="left" w:pos="0"/>
          <w:tab w:val="left" w:pos="567"/>
          <w:tab w:val="left" w:pos="1134"/>
        </w:tabs>
        <w:ind w:left="23"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2</w:t>
      </w:r>
      <w:r w:rsidRPr="00AE630E">
        <w:rPr>
          <w:rFonts w:ascii="TH SarabunPSK" w:hAnsi="TH SarabunPSK" w:hint="cs"/>
          <w:sz w:val="32"/>
          <w:cs/>
        </w:rPr>
        <w:t>)</w:t>
      </w:r>
      <w:r w:rsidRPr="00AE630E">
        <w:rPr>
          <w:rFonts w:ascii="TH SarabunPSK" w:hAnsi="TH SarabunPSK"/>
          <w:sz w:val="32"/>
          <w:cs/>
        </w:rPr>
        <w:t xml:space="preserve"> แรงงานในสถานประกอบกิจการ </w:t>
      </w:r>
    </w:p>
    <w:p w:rsidR="00AE630E" w:rsidRPr="00AE630E" w:rsidRDefault="00AE630E" w:rsidP="00AE630E">
      <w:pPr>
        <w:spacing w:before="120" w:line="276" w:lineRule="auto"/>
        <w:rPr>
          <w:rFonts w:ascii="TH SarabunPSK" w:eastAsiaTheme="minorHAnsi" w:hAnsi="TH SarabunPSK"/>
          <w:b/>
          <w:bCs/>
          <w:sz w:val="32"/>
        </w:rPr>
      </w:pPr>
      <w:r w:rsidRPr="00AE630E">
        <w:rPr>
          <w:rFonts w:ascii="TH SarabunPSK" w:eastAsiaTheme="minorHAnsi" w:hAnsi="TH SarabunPSK" w:hint="cs"/>
          <w:b/>
          <w:bCs/>
          <w:sz w:val="32"/>
          <w:cs/>
        </w:rPr>
        <w:t>7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. 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ตัวชี้วัดเป้าหมายโครงการ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(Outputs) 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และตัวชี้วัดผลลัพธ์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 (Outcomes)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1</w:t>
      </w:r>
      <w:r w:rsidRPr="00AE630E">
        <w:rPr>
          <w:rFonts w:ascii="TH SarabunPSK" w:hAnsi="TH SarabunPSK" w:hint="cs"/>
          <w:sz w:val="32"/>
          <w:cs/>
        </w:rPr>
        <w:t>)</w:t>
      </w:r>
      <w:r w:rsidRPr="00AE630E">
        <w:rPr>
          <w:rFonts w:ascii="TH SarabunPSK" w:hAnsi="TH SarabunPSK"/>
          <w:sz w:val="32"/>
          <w:cs/>
        </w:rPr>
        <w:t xml:space="preserve">  </w:t>
      </w:r>
      <w:r w:rsidRPr="00AE630E">
        <w:rPr>
          <w:rFonts w:ascii="TH SarabunPSK" w:hAnsi="TH SarabunPSK"/>
          <w:sz w:val="32"/>
          <w:cs/>
        </w:rPr>
        <w:tab/>
        <w:t xml:space="preserve">เชิงปริมาณ </w:t>
      </w:r>
      <w:r w:rsidRPr="00AE630E">
        <w:rPr>
          <w:rFonts w:ascii="TH SarabunPSK" w:hAnsi="TH SarabunPSK"/>
          <w:sz w:val="32"/>
        </w:rPr>
        <w:t xml:space="preserve">: </w:t>
      </w:r>
      <w:r w:rsidRPr="00AE630E">
        <w:rPr>
          <w:rFonts w:ascii="TH SarabunPSK" w:hAnsi="TH SarabunPSK"/>
          <w:sz w:val="32"/>
          <w:cs/>
        </w:rPr>
        <w:t>จำนวนผู้เข้ารับการพัฒนาฝีมือไม่ต่ำกว่าเป้าหมาย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>2</w:t>
      </w:r>
      <w:r w:rsidRPr="00AE630E">
        <w:rPr>
          <w:rFonts w:ascii="TH SarabunPSK" w:hAnsi="TH SarabunPSK" w:hint="cs"/>
          <w:sz w:val="32"/>
          <w:cs/>
        </w:rPr>
        <w:t>)</w:t>
      </w:r>
      <w:r w:rsidRPr="00AE630E">
        <w:rPr>
          <w:rFonts w:ascii="TH SarabunPSK" w:hAnsi="TH SarabunPSK"/>
          <w:sz w:val="32"/>
          <w:cs/>
        </w:rPr>
        <w:t xml:space="preserve"> </w:t>
      </w:r>
      <w:r w:rsidRPr="00AE630E">
        <w:rPr>
          <w:rFonts w:ascii="TH SarabunPSK" w:hAnsi="TH SarabunPSK"/>
          <w:sz w:val="32"/>
          <w:cs/>
        </w:rPr>
        <w:tab/>
        <w:t xml:space="preserve">เชิงคุณภาพ </w:t>
      </w:r>
      <w:r w:rsidRPr="00AE630E">
        <w:rPr>
          <w:rFonts w:ascii="TH SarabunPSK" w:hAnsi="TH SarabunPSK"/>
          <w:sz w:val="32"/>
        </w:rPr>
        <w:t xml:space="preserve">: 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ab/>
        <w:t>-</w:t>
      </w:r>
      <w:r w:rsidRPr="00AE630E">
        <w:rPr>
          <w:rFonts w:ascii="TH SarabunPSK" w:hAnsi="TH SarabunPSK"/>
          <w:sz w:val="32"/>
          <w:cs/>
        </w:rPr>
        <w:tab/>
        <w:t xml:space="preserve">แรงงานใหม่ที่สำเร็จการพัฒนาฝีมือมีงานทำไม่ต่ำกว่าร้อยละ </w:t>
      </w:r>
      <w:r w:rsidRPr="00AE630E">
        <w:rPr>
          <w:rFonts w:ascii="TH SarabunPSK" w:hAnsi="TH SarabunPSK"/>
          <w:sz w:val="32"/>
        </w:rPr>
        <w:t xml:space="preserve">40 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/>
          <w:b/>
          <w:bCs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>-</w:t>
      </w:r>
      <w:r w:rsidRPr="00AE630E">
        <w:rPr>
          <w:rFonts w:ascii="TH SarabunPSK" w:hAnsi="TH SarabunPSK"/>
          <w:sz w:val="32"/>
        </w:rPr>
        <w:t xml:space="preserve"> </w:t>
      </w:r>
      <w:r w:rsidRPr="00AE630E">
        <w:rPr>
          <w:rFonts w:ascii="TH SarabunPSK" w:hAnsi="TH SarabunPSK"/>
          <w:sz w:val="32"/>
        </w:rPr>
        <w:tab/>
      </w:r>
      <w:r w:rsidRPr="00AE630E">
        <w:rPr>
          <w:rFonts w:ascii="TH SarabunPSK" w:hAnsi="TH SarabunPSK"/>
          <w:sz w:val="32"/>
          <w:cs/>
        </w:rPr>
        <w:t>ผลิตภาพการผลิตของปัจจัยแรงงานเพิ่มขึ้นไม่น้อยกว่าร้อยละ</w:t>
      </w:r>
      <w:r w:rsidRPr="00AE630E">
        <w:rPr>
          <w:rFonts w:ascii="TH SarabunPSK" w:hAnsi="TH SarabunPSK"/>
          <w:sz w:val="32"/>
        </w:rPr>
        <w:t xml:space="preserve"> </w:t>
      </w:r>
      <w:r w:rsidRPr="00AE630E">
        <w:rPr>
          <w:rFonts w:ascii="TH SarabunPSK" w:hAnsi="TH SarabunPSK"/>
          <w:sz w:val="32"/>
          <w:cs/>
        </w:rPr>
        <w:t>5</w:t>
      </w:r>
    </w:p>
    <w:p w:rsidR="00AE630E" w:rsidRPr="00AE630E" w:rsidRDefault="00AE630E" w:rsidP="00AE630E">
      <w:pPr>
        <w:tabs>
          <w:tab w:val="left" w:pos="284"/>
        </w:tabs>
        <w:spacing w:before="120"/>
        <w:rPr>
          <w:rFonts w:ascii="TH SarabunPSK" w:eastAsiaTheme="minorHAnsi" w:hAnsi="TH SarabunPSK"/>
          <w:b/>
          <w:bCs/>
          <w:sz w:val="32"/>
        </w:rPr>
      </w:pPr>
      <w:r w:rsidRPr="00AE630E">
        <w:rPr>
          <w:rFonts w:ascii="TH SarabunPSK" w:eastAsiaTheme="minorHAnsi" w:hAnsi="TH SarabunPSK" w:hint="cs"/>
          <w:b/>
          <w:bCs/>
          <w:sz w:val="32"/>
          <w:cs/>
        </w:rPr>
        <w:t>8</w:t>
      </w:r>
      <w:r w:rsidRPr="00AE630E">
        <w:rPr>
          <w:rFonts w:ascii="TH SarabunPSK" w:eastAsiaTheme="minorHAnsi" w:hAnsi="TH SarabunPSK"/>
          <w:b/>
          <w:bCs/>
          <w:sz w:val="32"/>
        </w:rPr>
        <w:t>.</w:t>
      </w:r>
      <w:r w:rsidRPr="00AE630E">
        <w:rPr>
          <w:rFonts w:ascii="TH SarabunPSK" w:eastAsiaTheme="minorHAnsi" w:hAnsi="TH SarabunPSK"/>
          <w:b/>
          <w:bCs/>
          <w:sz w:val="32"/>
        </w:rPr>
        <w:tab/>
      </w:r>
      <w:r w:rsidRPr="00AE630E">
        <w:rPr>
          <w:rFonts w:ascii="TH SarabunPSK" w:eastAsiaTheme="minorHAnsi" w:hAnsi="TH SarabunPSK"/>
          <w:b/>
          <w:bCs/>
          <w:sz w:val="32"/>
          <w:cs/>
        </w:rPr>
        <w:t>วิธีดำเนินการ</w:t>
      </w:r>
      <w:r w:rsidRPr="00AE630E">
        <w:rPr>
          <w:rFonts w:ascii="TH SarabunPSK" w:eastAsiaTheme="minorHAnsi" w:hAnsi="TH SarabunPSK" w:hint="cs"/>
          <w:b/>
          <w:bCs/>
          <w:sz w:val="32"/>
          <w:cs/>
        </w:rPr>
        <w:t xml:space="preserve"> </w:t>
      </w:r>
      <w:r w:rsidRPr="00AE630E">
        <w:rPr>
          <w:rFonts w:ascii="TH SarabunPSK" w:eastAsiaTheme="minorHAnsi" w:hAnsi="TH SarabunPSK"/>
          <w:b/>
          <w:bCs/>
          <w:sz w:val="32"/>
        </w:rPr>
        <w:t>(Activity)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</w:tabs>
        <w:ind w:firstLine="567"/>
        <w:contextualSpacing/>
        <w:jc w:val="thaiDistribute"/>
        <w:rPr>
          <w:rFonts w:ascii="TH SarabunPSK" w:hAnsi="TH SarabunPSK"/>
          <w:b/>
          <w:bCs/>
          <w:sz w:val="32"/>
          <w:cs/>
        </w:rPr>
      </w:pP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>.1 ประสาน</w:t>
      </w:r>
      <w:proofErr w:type="spellStart"/>
      <w:r w:rsidRPr="00AE630E">
        <w:rPr>
          <w:rFonts w:ascii="TH SarabunPSK" w:hAnsi="TH SarabunPSK"/>
          <w:sz w:val="32"/>
          <w:cs/>
        </w:rPr>
        <w:t>บูรณา</w:t>
      </w:r>
      <w:proofErr w:type="spellEnd"/>
      <w:r w:rsidRPr="00AE630E">
        <w:rPr>
          <w:rFonts w:ascii="TH SarabunPSK" w:hAnsi="TH SarabunPSK"/>
          <w:sz w:val="32"/>
          <w:cs/>
        </w:rPr>
        <w:t>การหน่วยงานสังกัดกระทรวงแรงงาน กระทรวงศึกษาธิการ สำนักงานคณะกรรมการการอาชีวะศึกษา รวมทั้งภาคีเครือข่ายการพัฒนาฝีมือแรงงาน สภาอุตสาหกรรมจังหวัด หอการค้าจังหวัด สมาคมวิชาชีพที่เกี่ยวข้องทั้งภาครัฐและภาคเอกชน ฯลฯ</w:t>
      </w:r>
      <w:r w:rsidRPr="00AE630E">
        <w:rPr>
          <w:rFonts w:ascii="TH SarabunPSK" w:hAnsi="TH SarabunPSK"/>
          <w:sz w:val="32"/>
        </w:rPr>
        <w:t xml:space="preserve"> </w:t>
      </w:r>
      <w:r w:rsidRPr="00AE630E">
        <w:rPr>
          <w:rFonts w:ascii="TH SarabunPSK" w:hAnsi="TH SarabunPSK"/>
          <w:sz w:val="32"/>
          <w:cs/>
        </w:rPr>
        <w:t xml:space="preserve"> วิเคราะห์แนวโน้มความต้องการแรงงานในพื้นที่ </w:t>
      </w:r>
      <w:r w:rsidRPr="00AE630E">
        <w:rPr>
          <w:rFonts w:ascii="TH SarabunPSK" w:hAnsi="TH SarabunPSK"/>
          <w:sz w:val="32"/>
        </w:rPr>
        <w:t xml:space="preserve">SEZs </w:t>
      </w:r>
      <w:r w:rsidRPr="00AE630E">
        <w:rPr>
          <w:rFonts w:ascii="TH SarabunPSK" w:hAnsi="TH SarabunPSK"/>
          <w:sz w:val="32"/>
          <w:cs/>
        </w:rPr>
        <w:t xml:space="preserve">ประกอบด้วย ลักษณะที่ตั้งและศักยภาพ แผนพัฒนาต่างๆ ที่เกี่ยวข้อง โครงสร้างเศรษฐกิจและสังคม การวิเคราะห์แนวโน้มเศรษฐกิจ </w:t>
      </w:r>
    </w:p>
    <w:p w:rsidR="00AE630E" w:rsidRPr="00AE630E" w:rsidRDefault="00AE630E" w:rsidP="00AE630E">
      <w:pPr>
        <w:tabs>
          <w:tab w:val="left" w:pos="567"/>
          <w:tab w:val="left" w:pos="993"/>
          <w:tab w:val="left" w:pos="1134"/>
          <w:tab w:val="left" w:pos="1418"/>
        </w:tabs>
        <w:spacing w:before="120"/>
        <w:ind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 w:hint="cs"/>
          <w:sz w:val="32"/>
          <w:cs/>
        </w:rPr>
        <w:t>8.</w:t>
      </w:r>
      <w:r w:rsidRPr="00AE630E">
        <w:rPr>
          <w:rFonts w:ascii="TH SarabunPSK" w:hAnsi="TH SarabunPSK"/>
          <w:sz w:val="32"/>
        </w:rPr>
        <w:t xml:space="preserve">2 </w:t>
      </w:r>
      <w:r w:rsidRPr="00AE630E">
        <w:rPr>
          <w:rFonts w:ascii="TH SarabunPSK" w:hAnsi="TH SarabunPSK"/>
          <w:sz w:val="32"/>
          <w:cs/>
        </w:rPr>
        <w:tab/>
        <w:t xml:space="preserve">กำหนดนโยบายในการวางแผนกำลังแรงงาน การพัฒนาทักษะฝีมือแรงงานให้สอดคล้องกับความต้องการของผู้ประกอบกิจการในพื้นที่ </w:t>
      </w:r>
      <w:r w:rsidRPr="00AE630E">
        <w:rPr>
          <w:rFonts w:ascii="TH SarabunPSK" w:hAnsi="TH SarabunPSK"/>
          <w:sz w:val="32"/>
        </w:rPr>
        <w:t>SEZs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418"/>
        </w:tabs>
        <w:ind w:firstLine="567"/>
        <w:contextualSpacing/>
        <w:jc w:val="thaiDistribute"/>
        <w:rPr>
          <w:rFonts w:ascii="TH SarabunPSK" w:hAnsi="TH SarabunPSK"/>
          <w:sz w:val="32"/>
          <w:cs/>
        </w:rPr>
      </w:pP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 xml:space="preserve">.3 </w:t>
      </w:r>
      <w:proofErr w:type="spellStart"/>
      <w:r w:rsidRPr="00AE630E">
        <w:rPr>
          <w:rFonts w:ascii="TH SarabunPSK" w:hAnsi="TH SarabunPSK"/>
          <w:sz w:val="32"/>
          <w:cs/>
        </w:rPr>
        <w:t>สพร</w:t>
      </w:r>
      <w:proofErr w:type="spellEnd"/>
      <w:r w:rsidRPr="00AE630E">
        <w:rPr>
          <w:rFonts w:ascii="TH SarabunPSK" w:hAnsi="TH SarabunPSK"/>
          <w:sz w:val="32"/>
          <w:cs/>
        </w:rPr>
        <w:t xml:space="preserve">. </w:t>
      </w:r>
      <w:proofErr w:type="spellStart"/>
      <w:r w:rsidRPr="00AE630E">
        <w:rPr>
          <w:rFonts w:ascii="TH SarabunPSK" w:hAnsi="TH SarabunPSK"/>
          <w:sz w:val="32"/>
          <w:cs/>
        </w:rPr>
        <w:t>ส</w:t>
      </w:r>
      <w:r w:rsidRPr="00AE630E">
        <w:rPr>
          <w:rFonts w:ascii="TH SarabunPSK" w:hAnsi="TH SarabunPSK" w:hint="cs"/>
          <w:sz w:val="32"/>
          <w:cs/>
        </w:rPr>
        <w:t>นพ</w:t>
      </w:r>
      <w:proofErr w:type="spellEnd"/>
      <w:r w:rsidRPr="00AE630E">
        <w:rPr>
          <w:rFonts w:ascii="TH SarabunPSK" w:hAnsi="TH SarabunPSK"/>
          <w:sz w:val="32"/>
          <w:cs/>
        </w:rPr>
        <w:t>. จัดทำหรืออนุมัติหลักสูตรโดยตระหนักถึงหลักสูตรอิง</w:t>
      </w:r>
      <w:r w:rsidRPr="00AE630E">
        <w:rPr>
          <w:rFonts w:ascii="TH SarabunPSK" w:hAnsi="TH SarabunPSK"/>
          <w:color w:val="333333"/>
          <w:sz w:val="32"/>
          <w:shd w:val="clear" w:color="auto" w:fill="FFFFFF"/>
          <w:cs/>
        </w:rPr>
        <w:t>สมรรถนะที่</w:t>
      </w:r>
      <w:r w:rsidRPr="00AE630E">
        <w:rPr>
          <w:rFonts w:ascii="TH SarabunPSK" w:hAnsi="TH SarabunPSK"/>
          <w:color w:val="212121"/>
          <w:sz w:val="32"/>
          <w:cs/>
        </w:rPr>
        <w:t>จะได้รับทักษะใหม่หรือปรับเปลี่ยน (</w:t>
      </w:r>
      <w:r w:rsidRPr="00AE630E">
        <w:rPr>
          <w:rFonts w:ascii="TH SarabunPSK" w:hAnsi="TH SarabunPSK"/>
          <w:color w:val="212121"/>
          <w:sz w:val="32"/>
        </w:rPr>
        <w:t>Re-Skill</w:t>
      </w:r>
      <w:r w:rsidRPr="00AE630E">
        <w:rPr>
          <w:rFonts w:ascii="TH SarabunPSK" w:hAnsi="TH SarabunPSK"/>
          <w:color w:val="212121"/>
          <w:sz w:val="32"/>
          <w:cs/>
        </w:rPr>
        <w:t xml:space="preserve">) </w:t>
      </w:r>
      <w:r w:rsidRPr="00AE630E">
        <w:rPr>
          <w:rFonts w:ascii="TH SarabunPSK" w:hAnsi="TH SarabunPSK"/>
          <w:color w:val="000000"/>
          <w:sz w:val="32"/>
          <w:cs/>
        </w:rPr>
        <w:t>แรงงานทักษะต่ำไปสู่แรงงานที่มีความรู้ ความเชี่ยวชาญ และทักษะสูง ได้มาตรฐานฝีมือแรงงาน โดยเน้นทักษะด้าน</w:t>
      </w:r>
      <w:r w:rsidRPr="00AE630E">
        <w:rPr>
          <w:rFonts w:ascii="TH SarabunPSK" w:hAnsi="TH SarabunPSK"/>
          <w:color w:val="000000"/>
          <w:sz w:val="32"/>
        </w:rPr>
        <w:t xml:space="preserve"> Stem Workforce</w:t>
      </w:r>
      <w:r w:rsidRPr="00AE630E">
        <w:rPr>
          <w:rFonts w:ascii="TH SarabunPSK" w:hAnsi="TH SarabunPSK"/>
          <w:color w:val="000000"/>
          <w:sz w:val="32"/>
          <w:cs/>
        </w:rPr>
        <w:t xml:space="preserve"> ให้กับแรงงานและผู้ประกอบการด้านเทคโนโลยี วิศวกรรม โดยเฉพาะระบบความคิด การคิดวิเคราะห์อย่างเป็นระบบ</w:t>
      </w:r>
      <w:r w:rsidRPr="00AE630E">
        <w:rPr>
          <w:rFonts w:ascii="TH SarabunPSK" w:hAnsi="TH SarabunPSK"/>
          <w:color w:val="333333"/>
          <w:sz w:val="32"/>
          <w:shd w:val="clear" w:color="auto" w:fill="FFFFFF"/>
          <w:cs/>
        </w:rPr>
        <w:t>ที่จำเป็นในการปฏิบัติงาน</w:t>
      </w:r>
      <w:r w:rsidRPr="00AE630E">
        <w:rPr>
          <w:rFonts w:ascii="TH SarabunPSK" w:hAnsi="TH SarabunPSK"/>
          <w:sz w:val="32"/>
          <w:cs/>
        </w:rPr>
        <w:t xml:space="preserve"> เช่น สาขาหลักสูตรที่สอดคล้องกับกิจการที่ </w:t>
      </w:r>
      <w:r w:rsidRPr="00AE630E">
        <w:rPr>
          <w:rFonts w:ascii="TH SarabunPSK" w:hAnsi="TH SarabunPSK"/>
          <w:sz w:val="32"/>
        </w:rPr>
        <w:t>BOI</w:t>
      </w:r>
      <w:r w:rsidRPr="00AE630E">
        <w:rPr>
          <w:rFonts w:ascii="TH SarabunPSK" w:hAnsi="TH SarabunPSK"/>
          <w:sz w:val="32"/>
          <w:cs/>
        </w:rPr>
        <w:t xml:space="preserve"> ส่งเสริมการลงทุน  นโยบายประเทศไทย 4.0 ภาษาต่างประเทศ </w:t>
      </w:r>
    </w:p>
    <w:p w:rsidR="00AE630E" w:rsidRPr="00AE630E" w:rsidRDefault="00AE630E" w:rsidP="00AE630E">
      <w:pPr>
        <w:tabs>
          <w:tab w:val="left" w:pos="567"/>
          <w:tab w:val="left" w:pos="993"/>
          <w:tab w:val="left" w:pos="1134"/>
          <w:tab w:val="left" w:pos="1418"/>
        </w:tabs>
        <w:ind w:firstLine="567"/>
        <w:contextualSpacing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 xml:space="preserve">.4  </w:t>
      </w:r>
      <w:r w:rsidRPr="00AE630E">
        <w:rPr>
          <w:rFonts w:ascii="TH SarabunPSK" w:hAnsi="TH SarabunPSK"/>
          <w:sz w:val="32"/>
          <w:cs/>
        </w:rPr>
        <w:tab/>
      </w:r>
      <w:r w:rsidRPr="00AE630E">
        <w:rPr>
          <w:rFonts w:ascii="TH SarabunPSK" w:hAnsi="TH SarabunPSK"/>
          <w:sz w:val="32"/>
          <w:cs/>
        </w:rPr>
        <w:tab/>
        <w:t>ดำเนินการฝึกอบรมฝีมือแรงงานให้เป็นไปตามเป้าหมายโดย</w:t>
      </w:r>
    </w:p>
    <w:p w:rsidR="00AE630E" w:rsidRPr="00AE630E" w:rsidRDefault="00AE630E" w:rsidP="00AE630E">
      <w:pPr>
        <w:tabs>
          <w:tab w:val="left" w:pos="567"/>
          <w:tab w:val="left" w:pos="1134"/>
          <w:tab w:val="left" w:pos="1560"/>
        </w:tabs>
        <w:ind w:firstLine="567"/>
        <w:contextualSpacing/>
        <w:jc w:val="thaiDistribute"/>
        <w:rPr>
          <w:rFonts w:ascii="TH SarabunPSK" w:hAnsi="TH SarabunPSK"/>
          <w:sz w:val="32"/>
          <w:cs/>
        </w:rPr>
      </w:pPr>
      <w:r w:rsidRPr="00AE630E">
        <w:rPr>
          <w:rFonts w:ascii="TH SarabunPSK" w:hAnsi="TH SarabunPSK"/>
          <w:sz w:val="32"/>
          <w:cs/>
        </w:rPr>
        <w:tab/>
        <w:t xml:space="preserve">(1) </w:t>
      </w:r>
      <w:r w:rsidRPr="00AE630E">
        <w:rPr>
          <w:rFonts w:ascii="TH SarabunPSK" w:hAnsi="TH SarabunPSK"/>
          <w:sz w:val="32"/>
          <w:cs/>
        </w:rPr>
        <w:tab/>
        <w:t>หลักสูตรฝึกเตรียมเข้าทำงาน เพื่อเตรียมความพร้อมให้กับแรงงานใหม่ เป้าหมายจำนวน 1,000 คน ดำเนินการฝึกระยะ 280 ชม. หรือ 2 เดือนขึ้นไป</w:t>
      </w:r>
    </w:p>
    <w:p w:rsidR="00AE630E" w:rsidRPr="00AE630E" w:rsidRDefault="00AE630E" w:rsidP="00AE630E">
      <w:pPr>
        <w:tabs>
          <w:tab w:val="left" w:pos="0"/>
          <w:tab w:val="left" w:pos="567"/>
          <w:tab w:val="left" w:pos="1134"/>
          <w:tab w:val="left" w:pos="1560"/>
        </w:tabs>
        <w:ind w:left="23" w:firstLine="567"/>
        <w:jc w:val="thaiDistribute"/>
        <w:rPr>
          <w:rFonts w:ascii="TH SarabunPSK" w:hAnsi="TH SarabunPSK"/>
          <w:sz w:val="32"/>
        </w:rPr>
      </w:pPr>
      <w:r w:rsidRPr="00AE630E">
        <w:rPr>
          <w:rFonts w:ascii="TH SarabunPSK" w:hAnsi="TH SarabunPSK"/>
          <w:sz w:val="32"/>
          <w:cs/>
        </w:rPr>
        <w:tab/>
        <w:t xml:space="preserve">(2)  </w:t>
      </w:r>
      <w:r w:rsidRPr="00AE630E">
        <w:rPr>
          <w:rFonts w:ascii="TH SarabunPSK" w:hAnsi="TH SarabunPSK"/>
          <w:sz w:val="32"/>
          <w:cs/>
        </w:rPr>
        <w:tab/>
        <w:t>ฝึกหลักสูตรยกระดับฝีมือ 30 ชม. ให้</w:t>
      </w:r>
      <w:r w:rsidRPr="00AE630E">
        <w:rPr>
          <w:rFonts w:ascii="TH SarabunPSK" w:hAnsi="TH SarabunPSK" w:hint="cs"/>
          <w:sz w:val="32"/>
          <w:cs/>
        </w:rPr>
        <w:t>กับ</w:t>
      </w:r>
      <w:r w:rsidRPr="00AE630E">
        <w:rPr>
          <w:rFonts w:ascii="TH SarabunPSK" w:hAnsi="TH SarabunPSK"/>
          <w:sz w:val="32"/>
          <w:cs/>
        </w:rPr>
        <w:t>แรงงานในสถานประกอบกิจการหรือผู้ที่ทำงานอยู่แล้วหรือผู้ว่างงานที่เคยทำงานมาแล้ว ซึ่งต้องมีพื้นฐานความรู้ ความสามารถและทักษะที่เกี่ยวข้องกับสาขาอาชีพที่จะเข้าฝึก</w:t>
      </w:r>
      <w:r w:rsidRPr="00AE630E">
        <w:rPr>
          <w:rFonts w:ascii="TH SarabunPSK" w:hAnsi="TH SarabunPSK"/>
          <w:sz w:val="32"/>
        </w:rPr>
        <w:t xml:space="preserve"> </w:t>
      </w:r>
      <w:r w:rsidRPr="00AE630E">
        <w:rPr>
          <w:rFonts w:ascii="TH SarabunPSK" w:hAnsi="TH SarabunPSK"/>
          <w:sz w:val="32"/>
          <w:cs/>
        </w:rPr>
        <w:t xml:space="preserve">จำนวน 14,000 คน   </w:t>
      </w:r>
    </w:p>
    <w:p w:rsidR="00AE630E" w:rsidRPr="00AE630E" w:rsidRDefault="00AE630E" w:rsidP="00AE630E">
      <w:pPr>
        <w:tabs>
          <w:tab w:val="left" w:pos="567"/>
          <w:tab w:val="left" w:pos="770"/>
          <w:tab w:val="left" w:pos="1134"/>
          <w:tab w:val="left" w:pos="1418"/>
        </w:tabs>
        <w:ind w:firstLine="567"/>
        <w:contextualSpacing/>
        <w:jc w:val="thaiDistribute"/>
        <w:rPr>
          <w:rFonts w:ascii="TH SarabunPSK" w:hAnsi="TH SarabunPSK"/>
          <w:b/>
          <w:bCs/>
          <w:sz w:val="32"/>
        </w:rPr>
      </w:pPr>
      <w:r w:rsidRPr="00AE630E">
        <w:rPr>
          <w:rFonts w:ascii="TH SarabunPSK" w:hAnsi="TH SarabunPSK" w:hint="cs"/>
          <w:sz w:val="32"/>
          <w:cs/>
        </w:rPr>
        <w:t>8</w:t>
      </w:r>
      <w:r w:rsidRPr="00AE630E">
        <w:rPr>
          <w:rFonts w:ascii="TH SarabunPSK" w:hAnsi="TH SarabunPSK"/>
          <w:sz w:val="32"/>
          <w:cs/>
        </w:rPr>
        <w:t xml:space="preserve">.5  </w:t>
      </w:r>
      <w:r w:rsidRPr="00AE630E">
        <w:rPr>
          <w:rFonts w:ascii="TH SarabunPSK" w:hAnsi="TH SarabunPSK"/>
          <w:sz w:val="32"/>
          <w:cs/>
        </w:rPr>
        <w:tab/>
        <w:t>แจ้งรายชื่อผู้สำเร็จการฝึกให้ กรมการจัดหางาน สำนักงานจัดหางานจังหวัดในการหาตำแหน่งงานว่าง (กรณีแรงงานประสงค์จะทำงานในระบบการจ้างงาน)</w:t>
      </w:r>
    </w:p>
    <w:p w:rsidR="00AE630E" w:rsidRDefault="00AE630E" w:rsidP="00AE630E">
      <w:pPr>
        <w:tabs>
          <w:tab w:val="left" w:pos="284"/>
        </w:tabs>
        <w:spacing w:before="120"/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 w:hint="cs"/>
          <w:b/>
          <w:bCs/>
          <w:sz w:val="32"/>
          <w:cs/>
        </w:rPr>
        <w:t>9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.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ab/>
        <w:t>ระยะเวลาดำเนินการโครงการ</w:t>
      </w:r>
      <w:r w:rsidRPr="00AE630E">
        <w:rPr>
          <w:rFonts w:ascii="TH SarabunPSK" w:eastAsiaTheme="minorHAnsi" w:hAnsi="TH SarabunPSK"/>
          <w:sz w:val="32"/>
        </w:rPr>
        <w:t xml:space="preserve">  1 </w:t>
      </w:r>
      <w:r w:rsidRPr="00AE630E">
        <w:rPr>
          <w:rFonts w:ascii="TH SarabunPSK" w:eastAsiaTheme="minorHAnsi" w:hAnsi="TH SarabunPSK"/>
          <w:sz w:val="32"/>
          <w:cs/>
        </w:rPr>
        <w:t xml:space="preserve">ตุลาคม </w:t>
      </w:r>
      <w:r w:rsidRPr="00AE630E">
        <w:rPr>
          <w:rFonts w:ascii="TH SarabunPSK" w:eastAsiaTheme="minorHAnsi" w:hAnsi="TH SarabunPSK"/>
          <w:sz w:val="32"/>
        </w:rPr>
        <w:t>25</w:t>
      </w:r>
      <w:r w:rsidRPr="00AE630E">
        <w:rPr>
          <w:rFonts w:ascii="TH SarabunPSK" w:eastAsiaTheme="minorHAnsi" w:hAnsi="TH SarabunPSK"/>
          <w:sz w:val="32"/>
          <w:cs/>
        </w:rPr>
        <w:t>61</w:t>
      </w:r>
      <w:r w:rsidRPr="00AE630E">
        <w:rPr>
          <w:rFonts w:ascii="TH SarabunPSK" w:eastAsiaTheme="minorHAnsi" w:hAnsi="TH SarabunPSK"/>
          <w:sz w:val="32"/>
        </w:rPr>
        <w:t xml:space="preserve"> – 30 </w:t>
      </w:r>
      <w:r w:rsidRPr="00AE630E">
        <w:rPr>
          <w:rFonts w:ascii="TH SarabunPSK" w:eastAsiaTheme="minorHAnsi" w:hAnsi="TH SarabunPSK"/>
          <w:sz w:val="32"/>
          <w:cs/>
        </w:rPr>
        <w:t xml:space="preserve">กันยายน </w:t>
      </w:r>
      <w:r w:rsidRPr="00AE630E">
        <w:rPr>
          <w:rFonts w:ascii="TH SarabunPSK" w:eastAsiaTheme="minorHAnsi" w:hAnsi="TH SarabunPSK"/>
          <w:sz w:val="32"/>
        </w:rPr>
        <w:t>2562</w:t>
      </w:r>
    </w:p>
    <w:p w:rsidR="00CB3313" w:rsidRDefault="00CB3313" w:rsidP="00AE630E">
      <w:pPr>
        <w:tabs>
          <w:tab w:val="left" w:pos="284"/>
        </w:tabs>
        <w:spacing w:before="120"/>
        <w:rPr>
          <w:rFonts w:ascii="TH SarabunPSK" w:eastAsiaTheme="minorHAnsi" w:hAnsi="TH SarabunPSK"/>
          <w:sz w:val="32"/>
        </w:rPr>
      </w:pPr>
    </w:p>
    <w:p w:rsidR="00CB3313" w:rsidRDefault="00CB3313" w:rsidP="00AE630E">
      <w:pPr>
        <w:tabs>
          <w:tab w:val="left" w:pos="284"/>
        </w:tabs>
        <w:spacing w:before="120"/>
        <w:rPr>
          <w:rFonts w:ascii="TH SarabunPSK" w:eastAsiaTheme="minorHAnsi" w:hAnsi="TH SarabunPSK"/>
          <w:sz w:val="32"/>
        </w:rPr>
      </w:pPr>
    </w:p>
    <w:p w:rsidR="00CB3313" w:rsidRDefault="00CB3313" w:rsidP="00AE630E">
      <w:pPr>
        <w:tabs>
          <w:tab w:val="left" w:pos="284"/>
        </w:tabs>
        <w:spacing w:before="120"/>
        <w:rPr>
          <w:rFonts w:ascii="TH SarabunPSK" w:eastAsiaTheme="minorHAnsi" w:hAnsi="TH SarabunPSK"/>
          <w:sz w:val="32"/>
        </w:rPr>
      </w:pPr>
    </w:p>
    <w:p w:rsidR="00AE630E" w:rsidRPr="00AE630E" w:rsidRDefault="00AE630E" w:rsidP="00AE630E">
      <w:pPr>
        <w:spacing w:before="120"/>
        <w:rPr>
          <w:rFonts w:ascii="TH SarabunPSK" w:eastAsiaTheme="minorHAnsi" w:hAnsi="TH SarabunPSK"/>
          <w:b/>
          <w:bCs/>
          <w:sz w:val="32"/>
          <w:cs/>
        </w:rPr>
      </w:pPr>
      <w:r w:rsidRPr="00AE630E">
        <w:rPr>
          <w:rFonts w:ascii="TH SarabunPSK" w:eastAsiaTheme="minorHAnsi" w:hAnsi="TH SarabunPSK" w:hint="cs"/>
          <w:b/>
          <w:bCs/>
          <w:sz w:val="32"/>
          <w:cs/>
        </w:rPr>
        <w:lastRenderedPageBreak/>
        <w:t>10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. งบประมาณ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 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รวมทั้งสิ้น 56,500,000  บาท (ห้าสิบหกล้านห้าแสนบาทถ้วน)</w:t>
      </w:r>
    </w:p>
    <w:p w:rsidR="00AE630E" w:rsidRPr="00AE630E" w:rsidRDefault="00AE630E" w:rsidP="00AE630E">
      <w:pPr>
        <w:tabs>
          <w:tab w:val="left" w:pos="426"/>
        </w:tabs>
        <w:rPr>
          <w:rFonts w:ascii="TH SarabunPSK" w:eastAsiaTheme="minorHAnsi" w:hAnsi="TH SarabunPSK"/>
          <w:spacing w:val="-4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 w:hint="cs"/>
          <w:sz w:val="32"/>
          <w:cs/>
        </w:rPr>
        <w:t>10</w:t>
      </w:r>
      <w:r w:rsidRPr="00AE630E">
        <w:rPr>
          <w:rFonts w:ascii="TH SarabunPSK" w:eastAsiaTheme="minorHAnsi" w:hAnsi="TH SarabunPSK"/>
          <w:sz w:val="32"/>
          <w:cs/>
        </w:rPr>
        <w:t xml:space="preserve">.1 </w:t>
      </w:r>
      <w:r w:rsidRPr="00AE630E">
        <w:rPr>
          <w:rFonts w:ascii="TH SarabunPSK" w:eastAsiaTheme="minorHAnsi" w:hAnsi="TH SarabunPSK"/>
          <w:spacing w:val="-4"/>
          <w:sz w:val="32"/>
          <w:cs/>
        </w:rPr>
        <w:t>รายการงบเงินอุดหนุนเพื่อช่วยเหลือผู้เข้ารับการฝึกอาชีพ</w:t>
      </w:r>
      <w:r w:rsidRPr="00AE630E">
        <w:rPr>
          <w:rFonts w:ascii="TH SarabunPSK" w:eastAsiaTheme="minorHAnsi" w:hAnsi="TH SarabunPSK"/>
          <w:spacing w:val="-4"/>
          <w:sz w:val="32"/>
        </w:rPr>
        <w:t xml:space="preserve"> </w:t>
      </w:r>
      <w:r w:rsidRPr="00AE630E">
        <w:rPr>
          <w:rFonts w:ascii="TH SarabunPSK" w:eastAsiaTheme="minorHAnsi" w:hAnsi="TH SarabunPSK"/>
          <w:spacing w:val="-4"/>
          <w:sz w:val="32"/>
          <w:cs/>
        </w:rPr>
        <w:t>จำนวน   8,200,000  บาท</w:t>
      </w:r>
    </w:p>
    <w:p w:rsidR="00AE630E" w:rsidRPr="00AE630E" w:rsidRDefault="00AE630E" w:rsidP="00AE630E">
      <w:pPr>
        <w:tabs>
          <w:tab w:val="left" w:pos="1064"/>
        </w:tabs>
        <w:rPr>
          <w:rFonts w:ascii="TH SarabunPSK" w:eastAsiaTheme="minorHAnsi" w:hAnsi="TH SarabunPSK"/>
          <w:spacing w:val="-4"/>
          <w:sz w:val="32"/>
        </w:rPr>
      </w:pPr>
      <w:r w:rsidRPr="00AE630E">
        <w:rPr>
          <w:rFonts w:ascii="TH SarabunPSK" w:eastAsiaTheme="minorHAnsi" w:hAnsi="TH SarabunPSK"/>
          <w:spacing w:val="-4"/>
          <w:sz w:val="32"/>
          <w:cs/>
        </w:rPr>
        <w:tab/>
        <w:t>- ค่าอาหาร 100</w:t>
      </w:r>
      <w:r w:rsidRPr="00AE630E">
        <w:rPr>
          <w:rFonts w:ascii="TH SarabunPSK" w:eastAsiaTheme="minorHAnsi" w:hAnsi="TH SarabunPSK"/>
          <w:spacing w:val="-4"/>
          <w:sz w:val="32"/>
        </w:rPr>
        <w:t xml:space="preserve">% </w:t>
      </w:r>
      <w:r w:rsidRPr="00AE630E">
        <w:rPr>
          <w:rFonts w:ascii="TH SarabunPSK" w:eastAsiaTheme="minorHAnsi" w:hAnsi="TH SarabunPSK"/>
          <w:spacing w:val="-4"/>
          <w:sz w:val="32"/>
          <w:cs/>
        </w:rPr>
        <w:t>เป้าหมาย 1,000 คน</w:t>
      </w:r>
      <w:r w:rsidRPr="00AE630E">
        <w:rPr>
          <w:rFonts w:ascii="TH SarabunPSK" w:eastAsiaTheme="minorHAnsi" w:hAnsi="TH SarabunPSK"/>
          <w:spacing w:val="-4"/>
          <w:sz w:val="32"/>
          <w:cs/>
        </w:rPr>
        <w:tab/>
      </w:r>
      <w:r w:rsidRPr="00AE630E">
        <w:rPr>
          <w:rFonts w:ascii="TH SarabunPSK" w:eastAsiaTheme="minorHAnsi" w:hAnsi="TH SarabunPSK"/>
          <w:spacing w:val="-4"/>
          <w:sz w:val="32"/>
          <w:cs/>
        </w:rPr>
        <w:tab/>
      </w:r>
      <w:r w:rsidRPr="00AE630E">
        <w:rPr>
          <w:rFonts w:ascii="TH SarabunPSK" w:eastAsiaTheme="minorHAnsi" w:hAnsi="TH SarabunPSK"/>
          <w:spacing w:val="-4"/>
          <w:sz w:val="32"/>
        </w:rPr>
        <w:tab/>
        <w:t xml:space="preserve">= </w:t>
      </w:r>
      <w:r w:rsidRPr="00AE630E">
        <w:rPr>
          <w:rFonts w:ascii="TH SarabunPSK" w:eastAsiaTheme="minorHAnsi" w:hAnsi="TH SarabunPSK"/>
          <w:spacing w:val="-8"/>
          <w:sz w:val="32"/>
        </w:rPr>
        <w:t>7,200,000</w:t>
      </w:r>
      <w:r w:rsidRPr="00AE630E">
        <w:rPr>
          <w:rFonts w:ascii="TH SarabunPSK" w:eastAsiaTheme="minorHAnsi" w:hAnsi="TH SarabunPSK"/>
          <w:spacing w:val="-8"/>
          <w:sz w:val="32"/>
          <w:cs/>
        </w:rPr>
        <w:t xml:space="preserve">  บาท</w:t>
      </w:r>
    </w:p>
    <w:p w:rsidR="00AE630E" w:rsidRPr="00AE630E" w:rsidRDefault="00AE630E" w:rsidP="00AE630E">
      <w:pPr>
        <w:tabs>
          <w:tab w:val="left" w:pos="1288"/>
        </w:tabs>
        <w:rPr>
          <w:rFonts w:ascii="TH SarabunPSK" w:eastAsiaTheme="minorHAnsi" w:hAnsi="TH SarabunPSK"/>
          <w:spacing w:val="-4"/>
          <w:sz w:val="32"/>
        </w:rPr>
      </w:pPr>
      <w:r w:rsidRPr="00AE630E">
        <w:rPr>
          <w:rFonts w:ascii="TH SarabunPSK" w:eastAsiaTheme="minorHAnsi" w:hAnsi="TH SarabunPSK"/>
          <w:spacing w:val="-4"/>
          <w:sz w:val="32"/>
          <w:cs/>
        </w:rPr>
        <w:tab/>
        <w:t xml:space="preserve">(1,000 คน </w:t>
      </w:r>
      <w:r w:rsidRPr="00AE630E">
        <w:rPr>
          <w:rFonts w:ascii="TH SarabunPSK" w:eastAsiaTheme="minorHAnsi" w:hAnsi="TH SarabunPSK"/>
          <w:spacing w:val="-4"/>
          <w:sz w:val="32"/>
        </w:rPr>
        <w:t>x</w:t>
      </w:r>
      <w:r w:rsidRPr="00AE630E">
        <w:rPr>
          <w:rFonts w:ascii="TH SarabunPSK" w:eastAsiaTheme="minorHAnsi" w:hAnsi="TH SarabunPSK"/>
          <w:spacing w:val="-4"/>
          <w:sz w:val="32"/>
          <w:cs/>
        </w:rPr>
        <w:t xml:space="preserve"> 120 บาท </w:t>
      </w:r>
      <w:r w:rsidRPr="00AE630E">
        <w:rPr>
          <w:rFonts w:ascii="TH SarabunPSK" w:eastAsiaTheme="minorHAnsi" w:hAnsi="TH SarabunPSK"/>
          <w:spacing w:val="-4"/>
          <w:sz w:val="32"/>
        </w:rPr>
        <w:t xml:space="preserve">x 60 </w:t>
      </w:r>
      <w:r w:rsidRPr="00AE630E">
        <w:rPr>
          <w:rFonts w:ascii="TH SarabunPSK" w:eastAsiaTheme="minorHAnsi" w:hAnsi="TH SarabunPSK"/>
          <w:spacing w:val="-4"/>
          <w:sz w:val="32"/>
          <w:cs/>
        </w:rPr>
        <w:t>วัน)</w:t>
      </w:r>
      <w:r w:rsidRPr="00AE630E">
        <w:rPr>
          <w:rFonts w:ascii="TH SarabunPSK" w:eastAsiaTheme="minorHAnsi" w:hAnsi="TH SarabunPSK"/>
          <w:spacing w:val="-4"/>
          <w:sz w:val="32"/>
          <w:cs/>
        </w:rPr>
        <w:tab/>
      </w:r>
    </w:p>
    <w:p w:rsidR="00AE630E" w:rsidRDefault="00AE630E" w:rsidP="00AE630E">
      <w:pPr>
        <w:tabs>
          <w:tab w:val="left" w:pos="1064"/>
          <w:tab w:val="left" w:pos="1610"/>
          <w:tab w:val="left" w:pos="5781"/>
        </w:tabs>
        <w:rPr>
          <w:rFonts w:ascii="TH SarabunPSK" w:eastAsiaTheme="minorHAnsi" w:hAnsi="TH SarabunPSK"/>
          <w:spacing w:val="-4"/>
          <w:sz w:val="32"/>
        </w:rPr>
      </w:pPr>
      <w:r w:rsidRPr="00AE630E">
        <w:rPr>
          <w:rFonts w:ascii="TH SarabunPSK" w:eastAsiaTheme="minorHAnsi" w:hAnsi="TH SarabunPSK"/>
          <w:spacing w:val="-4"/>
          <w:sz w:val="32"/>
          <w:cs/>
        </w:rPr>
        <w:tab/>
        <w:t xml:space="preserve">- ค่าเครื่องแบบ (1,000 บาท </w:t>
      </w:r>
      <w:r w:rsidRPr="00AE630E">
        <w:rPr>
          <w:rFonts w:ascii="TH SarabunPSK" w:eastAsiaTheme="minorHAnsi" w:hAnsi="TH SarabunPSK"/>
          <w:spacing w:val="-4"/>
          <w:sz w:val="32"/>
        </w:rPr>
        <w:t xml:space="preserve">x 1,000 </w:t>
      </w:r>
      <w:r w:rsidRPr="00AE630E">
        <w:rPr>
          <w:rFonts w:ascii="TH SarabunPSK" w:eastAsiaTheme="minorHAnsi" w:hAnsi="TH SarabunPSK"/>
          <w:spacing w:val="-4"/>
          <w:sz w:val="32"/>
          <w:cs/>
        </w:rPr>
        <w:t>คน)</w:t>
      </w:r>
      <w:r w:rsidRPr="00AE630E">
        <w:rPr>
          <w:rFonts w:ascii="TH SarabunPSK" w:eastAsiaTheme="minorHAnsi" w:hAnsi="TH SarabunPSK"/>
          <w:spacing w:val="-4"/>
          <w:sz w:val="32"/>
          <w:cs/>
        </w:rPr>
        <w:tab/>
      </w:r>
      <w:r w:rsidRPr="00AE630E">
        <w:rPr>
          <w:rFonts w:ascii="TH SarabunPSK" w:eastAsiaTheme="minorHAnsi" w:hAnsi="TH SarabunPSK"/>
          <w:spacing w:val="-4"/>
          <w:sz w:val="32"/>
        </w:rPr>
        <w:t>=</w:t>
      </w:r>
      <w:r w:rsidRPr="00AE630E">
        <w:rPr>
          <w:rFonts w:ascii="TH SarabunPSK" w:eastAsiaTheme="minorHAnsi" w:hAnsi="TH SarabunPSK" w:hint="cs"/>
          <w:spacing w:val="-4"/>
          <w:sz w:val="32"/>
          <w:cs/>
        </w:rPr>
        <w:t xml:space="preserve"> </w:t>
      </w:r>
      <w:r w:rsidRPr="00AE630E">
        <w:rPr>
          <w:rFonts w:ascii="TH SarabunPSK" w:eastAsiaTheme="minorHAnsi" w:hAnsi="TH SarabunPSK"/>
          <w:spacing w:val="-4"/>
          <w:sz w:val="32"/>
          <w:cs/>
        </w:rPr>
        <w:t>1,000,000  บาท</w:t>
      </w:r>
    </w:p>
    <w:p w:rsidR="00AE630E" w:rsidRPr="00AE630E" w:rsidRDefault="00AE630E" w:rsidP="00AE630E">
      <w:pPr>
        <w:tabs>
          <w:tab w:val="left" w:pos="434"/>
        </w:tabs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 w:hint="cs"/>
          <w:sz w:val="32"/>
          <w:cs/>
        </w:rPr>
        <w:t>10</w:t>
      </w:r>
      <w:r w:rsidRPr="00AE630E">
        <w:rPr>
          <w:rFonts w:ascii="TH SarabunPSK" w:eastAsiaTheme="minorHAnsi" w:hAnsi="TH SarabunPSK"/>
          <w:sz w:val="32"/>
          <w:cs/>
        </w:rPr>
        <w:t xml:space="preserve">.2 รายการงบรายจ่ายอื่นค่าใช้จ่ายผู้เข้ารับการฝึกอาชีพ จำนวน    </w:t>
      </w:r>
      <w:r w:rsidRPr="00AE630E">
        <w:rPr>
          <w:rFonts w:ascii="TH SarabunPSK" w:eastAsiaTheme="minorHAnsi" w:hAnsi="TH SarabunPSK"/>
          <w:sz w:val="32"/>
        </w:rPr>
        <w:t>48</w:t>
      </w:r>
      <w:r w:rsidRPr="00AE630E">
        <w:rPr>
          <w:rFonts w:ascii="TH SarabunPSK" w:eastAsiaTheme="minorHAnsi" w:hAnsi="TH SarabunPSK"/>
          <w:sz w:val="32"/>
          <w:cs/>
        </w:rPr>
        <w:t>,300,000  บาท</w:t>
      </w:r>
    </w:p>
    <w:p w:rsidR="00AE630E" w:rsidRPr="00AE630E" w:rsidRDefault="00AE630E" w:rsidP="00AE630E">
      <w:pPr>
        <w:tabs>
          <w:tab w:val="left" w:pos="1078"/>
        </w:tabs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  <w:t>เตรียมเข้าทำงาน</w:t>
      </w:r>
    </w:p>
    <w:p w:rsidR="00AE630E" w:rsidRPr="00AE630E" w:rsidRDefault="00AE630E" w:rsidP="00AE630E">
      <w:pPr>
        <w:tabs>
          <w:tab w:val="left" w:pos="1078"/>
        </w:tabs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</w:rPr>
        <w:tab/>
        <w:t xml:space="preserve">- </w:t>
      </w:r>
      <w:r w:rsidRPr="00AE630E">
        <w:rPr>
          <w:rFonts w:ascii="TH SarabunPSK" w:eastAsiaTheme="minorHAnsi" w:hAnsi="TH SarabunPSK"/>
          <w:sz w:val="32"/>
          <w:cs/>
        </w:rPr>
        <w:t xml:space="preserve">ค่าวิทยากร (18,000 บาท </w:t>
      </w:r>
      <w:r w:rsidRPr="00AE630E">
        <w:rPr>
          <w:rFonts w:ascii="TH SarabunPSK" w:eastAsiaTheme="minorHAnsi" w:hAnsi="TH SarabunPSK"/>
          <w:sz w:val="32"/>
        </w:rPr>
        <w:t xml:space="preserve">x 3 </w:t>
      </w:r>
      <w:r w:rsidRPr="00AE630E">
        <w:rPr>
          <w:rFonts w:ascii="TH SarabunPSK" w:eastAsiaTheme="minorHAnsi" w:hAnsi="TH SarabunPSK"/>
          <w:sz w:val="32"/>
          <w:cs/>
        </w:rPr>
        <w:t xml:space="preserve">เดือน </w:t>
      </w:r>
      <w:r w:rsidRPr="00AE630E">
        <w:rPr>
          <w:rFonts w:ascii="TH SarabunPSK" w:eastAsiaTheme="minorHAnsi" w:hAnsi="TH SarabunPSK"/>
          <w:sz w:val="32"/>
        </w:rPr>
        <w:t xml:space="preserve">x </w:t>
      </w:r>
      <w:r w:rsidRPr="00AE630E">
        <w:rPr>
          <w:rFonts w:ascii="TH SarabunPSK" w:eastAsiaTheme="minorHAnsi" w:hAnsi="TH SarabunPSK"/>
          <w:sz w:val="32"/>
          <w:cs/>
        </w:rPr>
        <w:t>50 รุ่น)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 xml:space="preserve">= </w:t>
      </w:r>
      <w:r w:rsidRPr="00AE630E">
        <w:rPr>
          <w:rFonts w:ascii="TH SarabunPSK" w:eastAsiaTheme="minorHAnsi" w:hAnsi="TH SarabunPSK"/>
          <w:spacing w:val="-4"/>
          <w:sz w:val="32"/>
          <w:cs/>
        </w:rPr>
        <w:t>2,700,000  บาท</w:t>
      </w:r>
    </w:p>
    <w:p w:rsidR="00AE630E" w:rsidRPr="00AE630E" w:rsidRDefault="00AE630E" w:rsidP="00AE630E">
      <w:pPr>
        <w:tabs>
          <w:tab w:val="left" w:pos="1078"/>
        </w:tabs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  <w:t xml:space="preserve">- ค่าวัสดุฝึก (1,200 บาท </w:t>
      </w:r>
      <w:r w:rsidRPr="00AE630E">
        <w:rPr>
          <w:rFonts w:ascii="TH SarabunPSK" w:eastAsiaTheme="minorHAnsi" w:hAnsi="TH SarabunPSK"/>
          <w:sz w:val="32"/>
        </w:rPr>
        <w:t xml:space="preserve">x 3 </w:t>
      </w:r>
      <w:r w:rsidRPr="00AE630E">
        <w:rPr>
          <w:rFonts w:ascii="TH SarabunPSK" w:eastAsiaTheme="minorHAnsi" w:hAnsi="TH SarabunPSK"/>
          <w:sz w:val="32"/>
          <w:cs/>
        </w:rPr>
        <w:t xml:space="preserve">เดือน </w:t>
      </w:r>
      <w:r w:rsidRPr="00AE630E">
        <w:rPr>
          <w:rFonts w:ascii="TH SarabunPSK" w:eastAsiaTheme="minorHAnsi" w:hAnsi="TH SarabunPSK"/>
          <w:sz w:val="32"/>
        </w:rPr>
        <w:t xml:space="preserve">x </w:t>
      </w:r>
      <w:r w:rsidRPr="00AE630E">
        <w:rPr>
          <w:rFonts w:ascii="TH SarabunPSK" w:eastAsiaTheme="minorHAnsi" w:hAnsi="TH SarabunPSK"/>
          <w:sz w:val="32"/>
          <w:cs/>
        </w:rPr>
        <w:t>1,000 คน)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>=</w:t>
      </w:r>
      <w:r w:rsidRPr="00AE630E">
        <w:rPr>
          <w:rFonts w:ascii="TH SarabunPSK" w:eastAsiaTheme="minorHAnsi" w:hAnsi="TH SarabunPSK"/>
          <w:sz w:val="32"/>
          <w:cs/>
        </w:rPr>
        <w:t xml:space="preserve"> 3,600,000  บาท</w:t>
      </w:r>
    </w:p>
    <w:p w:rsidR="00AE630E" w:rsidRPr="00AE630E" w:rsidRDefault="00AE630E" w:rsidP="00AE630E">
      <w:pPr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  <w:t>รวมทั้งสิ้น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>= 6</w:t>
      </w:r>
      <w:r w:rsidRPr="00AE630E">
        <w:rPr>
          <w:rFonts w:ascii="TH SarabunPSK" w:eastAsiaTheme="minorHAnsi" w:hAnsi="TH SarabunPSK"/>
          <w:sz w:val="32"/>
          <w:cs/>
        </w:rPr>
        <w:t>,300,000  บาท</w:t>
      </w:r>
    </w:p>
    <w:p w:rsidR="00AE630E" w:rsidRPr="00AE630E" w:rsidRDefault="00AE630E" w:rsidP="00AE630E">
      <w:pPr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  <w:t>ค่าใช้จ่ายต่อรุ่น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>=</w:t>
      </w:r>
      <w:r w:rsidRPr="00AE630E">
        <w:rPr>
          <w:rFonts w:ascii="TH SarabunPSK" w:eastAsiaTheme="minorHAnsi" w:hAnsi="TH SarabunPSK"/>
          <w:sz w:val="32"/>
          <w:cs/>
        </w:rPr>
        <w:t xml:space="preserve">    126,000 บาท</w:t>
      </w:r>
    </w:p>
    <w:p w:rsidR="00AE630E" w:rsidRPr="00AE630E" w:rsidRDefault="00AE630E" w:rsidP="00AE630E">
      <w:pPr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  <w:t>ค่าใช้จ่ายต่อคน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>=</w:t>
      </w:r>
      <w:r w:rsidRPr="00AE630E">
        <w:rPr>
          <w:rFonts w:ascii="TH SarabunPSK" w:eastAsiaTheme="minorHAnsi" w:hAnsi="TH SarabunPSK"/>
          <w:sz w:val="32"/>
          <w:cs/>
        </w:rPr>
        <w:t xml:space="preserve">       6,300 บาท</w:t>
      </w:r>
    </w:p>
    <w:p w:rsidR="00AE630E" w:rsidRPr="00AE630E" w:rsidRDefault="00AE630E" w:rsidP="00AE630E">
      <w:pPr>
        <w:tabs>
          <w:tab w:val="left" w:pos="1050"/>
        </w:tabs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 xml:space="preserve">     </w:t>
      </w:r>
      <w:r w:rsidRPr="00AE630E">
        <w:rPr>
          <w:rFonts w:ascii="TH SarabunPSK" w:eastAsiaTheme="minorHAnsi" w:hAnsi="TH SarabunPSK" w:hint="cs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>ยกระดับฝีมือ</w:t>
      </w:r>
    </w:p>
    <w:p w:rsidR="00AE630E" w:rsidRPr="00AE630E" w:rsidRDefault="00AE630E" w:rsidP="00AE630E">
      <w:pPr>
        <w:tabs>
          <w:tab w:val="left" w:pos="1092"/>
        </w:tabs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  <w:t xml:space="preserve">- ค่าวิทยากร (1,200 บาท </w:t>
      </w:r>
      <w:r w:rsidRPr="00AE630E">
        <w:rPr>
          <w:rFonts w:ascii="TH SarabunPSK" w:eastAsiaTheme="minorHAnsi" w:hAnsi="TH SarabunPSK"/>
          <w:sz w:val="32"/>
        </w:rPr>
        <w:t xml:space="preserve">x </w:t>
      </w:r>
      <w:r w:rsidRPr="00AE630E">
        <w:rPr>
          <w:rFonts w:ascii="TH SarabunPSK" w:eastAsiaTheme="minorHAnsi" w:hAnsi="TH SarabunPSK"/>
          <w:sz w:val="32"/>
          <w:cs/>
        </w:rPr>
        <w:t xml:space="preserve">30 ชั่วโมง </w:t>
      </w:r>
      <w:r w:rsidRPr="00AE630E">
        <w:rPr>
          <w:rFonts w:ascii="TH SarabunPSK" w:eastAsiaTheme="minorHAnsi" w:hAnsi="TH SarabunPSK"/>
          <w:sz w:val="32"/>
        </w:rPr>
        <w:t xml:space="preserve">x 700 </w:t>
      </w:r>
      <w:r w:rsidRPr="00AE630E">
        <w:rPr>
          <w:rFonts w:ascii="TH SarabunPSK" w:eastAsiaTheme="minorHAnsi" w:hAnsi="TH SarabunPSK"/>
          <w:sz w:val="32"/>
          <w:cs/>
        </w:rPr>
        <w:t>รุ่น)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>=</w:t>
      </w:r>
      <w:r w:rsidRPr="00AE630E">
        <w:rPr>
          <w:rFonts w:ascii="TH SarabunPSK" w:eastAsiaTheme="minorHAnsi" w:hAnsi="TH SarabunPSK"/>
          <w:sz w:val="32"/>
          <w:cs/>
        </w:rPr>
        <w:t xml:space="preserve"> 25,200,000 บาท</w:t>
      </w:r>
    </w:p>
    <w:p w:rsidR="00AE630E" w:rsidRPr="00AE630E" w:rsidRDefault="00AE630E" w:rsidP="00AE630E">
      <w:pPr>
        <w:tabs>
          <w:tab w:val="left" w:pos="1092"/>
        </w:tabs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  <w:t>- ค่าวัสดุ (1,200 บาท</w:t>
      </w:r>
      <w:r w:rsidRPr="00AE630E">
        <w:rPr>
          <w:rFonts w:ascii="TH SarabunPSK" w:eastAsiaTheme="minorHAnsi" w:hAnsi="TH SarabunPSK"/>
          <w:sz w:val="32"/>
        </w:rPr>
        <w:t xml:space="preserve"> x </w:t>
      </w:r>
      <w:r w:rsidRPr="00AE630E">
        <w:rPr>
          <w:rFonts w:ascii="TH SarabunPSK" w:eastAsiaTheme="minorHAnsi" w:hAnsi="TH SarabunPSK"/>
          <w:sz w:val="32"/>
          <w:cs/>
        </w:rPr>
        <w:t>14,000 คน)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ab/>
        <w:t>= 16</w:t>
      </w:r>
      <w:r w:rsidRPr="00AE630E">
        <w:rPr>
          <w:rFonts w:ascii="TH SarabunPSK" w:eastAsiaTheme="minorHAnsi" w:hAnsi="TH SarabunPSK"/>
          <w:sz w:val="32"/>
          <w:cs/>
        </w:rPr>
        <w:t>,800,000 บาท</w:t>
      </w:r>
    </w:p>
    <w:p w:rsidR="00AE630E" w:rsidRPr="00AE630E" w:rsidRDefault="00AE630E" w:rsidP="00AE630E">
      <w:pPr>
        <w:ind w:left="2160" w:firstLine="720"/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>รวมทั้งสิ้น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>= 4</w:t>
      </w:r>
      <w:r w:rsidRPr="00AE630E">
        <w:rPr>
          <w:rFonts w:ascii="TH SarabunPSK" w:eastAsiaTheme="minorHAnsi" w:hAnsi="TH SarabunPSK"/>
          <w:sz w:val="32"/>
          <w:cs/>
        </w:rPr>
        <w:t>2,000,000 บาท</w:t>
      </w:r>
    </w:p>
    <w:p w:rsidR="00AE630E" w:rsidRPr="00AE630E" w:rsidRDefault="00AE630E" w:rsidP="00AE630E">
      <w:pPr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  <w:t>ค่าใช้จ่ายต่อรุ่น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>=</w:t>
      </w:r>
      <w:r w:rsidRPr="00AE630E">
        <w:rPr>
          <w:rFonts w:ascii="TH SarabunPSK" w:eastAsiaTheme="minorHAnsi" w:hAnsi="TH SarabunPSK"/>
          <w:sz w:val="32"/>
          <w:cs/>
        </w:rPr>
        <w:t xml:space="preserve">       60,000 บาท</w:t>
      </w:r>
    </w:p>
    <w:p w:rsidR="00AE630E" w:rsidRPr="00AE630E" w:rsidRDefault="00AE630E" w:rsidP="00AE630E">
      <w:pPr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  <w:t>ค่าใช้จ่ายต่อคน</w:t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  <w:cs/>
        </w:rPr>
        <w:tab/>
      </w:r>
      <w:r w:rsidRPr="00AE630E">
        <w:rPr>
          <w:rFonts w:ascii="TH SarabunPSK" w:eastAsiaTheme="minorHAnsi" w:hAnsi="TH SarabunPSK"/>
          <w:sz w:val="32"/>
        </w:rPr>
        <w:t>=</w:t>
      </w:r>
      <w:r w:rsidRPr="00AE630E">
        <w:rPr>
          <w:rFonts w:ascii="TH SarabunPSK" w:eastAsiaTheme="minorHAnsi" w:hAnsi="TH SarabunPSK"/>
          <w:sz w:val="32"/>
          <w:cs/>
        </w:rPr>
        <w:t xml:space="preserve">         3,000 บาท</w:t>
      </w:r>
      <w:r w:rsidRPr="00AE630E">
        <w:rPr>
          <w:rFonts w:ascii="TH SarabunPSK" w:eastAsiaTheme="minorHAnsi" w:hAnsi="TH SarabunPSK"/>
          <w:sz w:val="32"/>
          <w:cs/>
        </w:rPr>
        <w:tab/>
      </w:r>
    </w:p>
    <w:p w:rsidR="00AE630E" w:rsidRPr="00AE630E" w:rsidRDefault="00AE630E" w:rsidP="00AE630E">
      <w:pPr>
        <w:jc w:val="thaiDistribute"/>
        <w:rPr>
          <w:rFonts w:ascii="TH SarabunPSK" w:eastAsiaTheme="minorHAnsi" w:hAnsi="TH SarabunPSK"/>
          <w:b/>
          <w:bCs/>
          <w:sz w:val="32"/>
        </w:rPr>
      </w:pPr>
      <w:r w:rsidRPr="00AE630E">
        <w:rPr>
          <w:rFonts w:ascii="TH SarabunPSK" w:eastAsiaTheme="minorHAnsi" w:hAnsi="TH SarabunPSK"/>
          <w:b/>
          <w:bCs/>
          <w:spacing w:val="-6"/>
          <w:sz w:val="32"/>
          <w:u w:val="single"/>
          <w:cs/>
        </w:rPr>
        <w:t>หมายเหตุ</w:t>
      </w:r>
      <w:r w:rsidRPr="00AE630E">
        <w:rPr>
          <w:rFonts w:ascii="TH SarabunPSK" w:eastAsiaTheme="minorHAnsi" w:hAnsi="TH SarabunPSK"/>
          <w:b/>
          <w:bCs/>
          <w:spacing w:val="-6"/>
          <w:sz w:val="32"/>
        </w:rPr>
        <w:t xml:space="preserve"> :</w:t>
      </w:r>
      <w:r w:rsidRPr="00AE630E">
        <w:rPr>
          <w:rFonts w:ascii="TH SarabunPSK" w:eastAsiaTheme="minorHAnsi" w:hAnsi="TH SarabunPSK"/>
          <w:spacing w:val="-6"/>
          <w:sz w:val="32"/>
        </w:rPr>
        <w:t xml:space="preserve">  </w:t>
      </w:r>
      <w:r w:rsidRPr="00AE630E">
        <w:rPr>
          <w:rFonts w:ascii="TH SarabunPSK" w:eastAsiaTheme="minorHAnsi" w:hAnsi="TH SarabunPSK"/>
          <w:spacing w:val="-6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AE630E">
        <w:rPr>
          <w:rFonts w:ascii="TH SarabunPSK" w:eastAsiaTheme="minorHAnsi" w:hAnsi="TH SarabunPSK"/>
          <w:sz w:val="32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</w:t>
      </w:r>
      <w:r w:rsidRPr="00AE630E">
        <w:rPr>
          <w:rFonts w:ascii="TH SarabunPSK" w:eastAsiaTheme="minorHAnsi" w:hAnsi="TH SarabunPSK" w:hint="cs"/>
          <w:sz w:val="32"/>
          <w:cs/>
        </w:rPr>
        <w:t xml:space="preserve">         </w:t>
      </w:r>
      <w:r w:rsidRPr="00AE630E">
        <w:rPr>
          <w:rFonts w:ascii="TH SarabunPSK" w:eastAsiaTheme="minorHAnsi" w:hAnsi="TH SarabunPSK"/>
          <w:sz w:val="32"/>
          <w:cs/>
        </w:rPr>
        <w:t>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(ฉบับที่ 3) พ.ศ. 2555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AE630E" w:rsidRPr="00AE630E" w:rsidRDefault="00AE630E" w:rsidP="00AE630E">
      <w:pPr>
        <w:spacing w:before="120"/>
        <w:jc w:val="thaiDistribute"/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b/>
          <w:bCs/>
          <w:sz w:val="32"/>
          <w:cs/>
        </w:rPr>
        <w:t>1</w:t>
      </w:r>
      <w:r w:rsidRPr="00AE630E">
        <w:rPr>
          <w:rFonts w:ascii="TH SarabunPSK" w:eastAsiaTheme="minorHAnsi" w:hAnsi="TH SarabunPSK" w:hint="cs"/>
          <w:b/>
          <w:bCs/>
          <w:sz w:val="32"/>
          <w:cs/>
        </w:rPr>
        <w:t>1.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 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สถานที่/พื้นที่ดำเนินการ</w:t>
      </w:r>
    </w:p>
    <w:p w:rsidR="00AE630E" w:rsidRPr="00AE630E" w:rsidRDefault="00AE630E" w:rsidP="00CB3313">
      <w:pPr>
        <w:tabs>
          <w:tab w:val="left" w:pos="709"/>
        </w:tabs>
        <w:spacing w:before="120"/>
        <w:jc w:val="thaiDistribute"/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 w:hint="cs"/>
          <w:sz w:val="32"/>
          <w:cs/>
        </w:rPr>
        <w:t xml:space="preserve">    </w:t>
      </w:r>
      <w:r w:rsidR="00CB3313">
        <w:rPr>
          <w:rFonts w:ascii="TH SarabunPSK" w:eastAsiaTheme="minorHAnsi" w:hAnsi="TH SarabunPSK" w:hint="cs"/>
          <w:sz w:val="32"/>
          <w:cs/>
        </w:rPr>
        <w:tab/>
      </w:r>
      <w:r w:rsidRPr="00AE630E">
        <w:rPr>
          <w:rFonts w:ascii="TH SarabunPSK" w:eastAsiaTheme="minorHAnsi" w:hAnsi="TH SarabunPSK" w:hint="cs"/>
          <w:sz w:val="32"/>
          <w:cs/>
        </w:rPr>
        <w:t xml:space="preserve">10 </w:t>
      </w:r>
      <w:r w:rsidRPr="00AE630E">
        <w:rPr>
          <w:rFonts w:ascii="TH SarabunPSK" w:eastAsiaTheme="minorHAnsi" w:hAnsi="TH SarabunPSK"/>
          <w:sz w:val="32"/>
          <w:cs/>
        </w:rPr>
        <w:t>จังหวัด</w:t>
      </w:r>
      <w:r w:rsidRPr="00AE630E">
        <w:rPr>
          <w:rFonts w:ascii="TH SarabunPSK" w:eastAsiaTheme="minorHAnsi" w:hAnsi="TH SarabunPSK" w:hint="cs"/>
          <w:sz w:val="32"/>
          <w:cs/>
        </w:rPr>
        <w:t xml:space="preserve"> (</w:t>
      </w:r>
      <w:r w:rsidRPr="00AE630E">
        <w:rPr>
          <w:rFonts w:ascii="TH SarabunPSK" w:eastAsiaTheme="minorHAnsi" w:hAnsi="TH SarabunPSK"/>
          <w:sz w:val="32"/>
          <w:cs/>
        </w:rPr>
        <w:t>สงขลา เชียงราย นราธิวาส ตาก มุกดาหาร สระแก้ว ตราด หนองคาย นครพนม และกาญจนบุรี</w:t>
      </w:r>
      <w:r w:rsidRPr="00AE630E">
        <w:rPr>
          <w:rFonts w:ascii="TH SarabunPSK" w:eastAsiaTheme="minorHAnsi" w:hAnsi="TH SarabunPSK" w:hint="cs"/>
          <w:sz w:val="32"/>
          <w:cs/>
        </w:rPr>
        <w:t>)</w:t>
      </w:r>
      <w:r w:rsidRPr="00AE630E">
        <w:rPr>
          <w:rFonts w:ascii="TH SarabunPSK" w:eastAsiaTheme="minorHAnsi" w:hAnsi="TH SarabunPSK"/>
          <w:sz w:val="32"/>
        </w:rPr>
        <w:t xml:space="preserve"> </w:t>
      </w:r>
    </w:p>
    <w:p w:rsidR="00AE630E" w:rsidRPr="00AE630E" w:rsidRDefault="00AE630E" w:rsidP="00AE630E">
      <w:pPr>
        <w:spacing w:before="120"/>
        <w:rPr>
          <w:rFonts w:ascii="TH SarabunPSK" w:eastAsiaTheme="minorHAnsi" w:hAnsi="TH SarabunPSK"/>
          <w:b/>
          <w:bCs/>
          <w:sz w:val="32"/>
        </w:rPr>
      </w:pPr>
      <w:r w:rsidRPr="00AE630E">
        <w:rPr>
          <w:rFonts w:ascii="TH SarabunPSK" w:eastAsiaTheme="minorHAnsi" w:hAnsi="TH SarabunPSK"/>
          <w:b/>
          <w:bCs/>
          <w:sz w:val="32"/>
          <w:cs/>
        </w:rPr>
        <w:t>1</w:t>
      </w:r>
      <w:r w:rsidRPr="00AE630E">
        <w:rPr>
          <w:rFonts w:ascii="TH SarabunPSK" w:eastAsiaTheme="minorHAnsi" w:hAnsi="TH SarabunPSK" w:hint="cs"/>
          <w:b/>
          <w:bCs/>
          <w:sz w:val="32"/>
          <w:cs/>
        </w:rPr>
        <w:t>2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. ผลประโยชน์ที่คาดว่าจะได้รับ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 (Impact)</w:t>
      </w:r>
    </w:p>
    <w:p w:rsidR="00AE630E" w:rsidRPr="00AE630E" w:rsidRDefault="00AE630E" w:rsidP="00CB3313">
      <w:pPr>
        <w:tabs>
          <w:tab w:val="left" w:pos="709"/>
        </w:tabs>
        <w:rPr>
          <w:rFonts w:ascii="TH SarabunPSK" w:eastAsiaTheme="minorHAnsi" w:hAnsi="TH SarabunPSK"/>
          <w:sz w:val="32"/>
        </w:rPr>
      </w:pPr>
      <w:r w:rsidRPr="00AE630E">
        <w:rPr>
          <w:rFonts w:ascii="TH SarabunPSK" w:eastAsiaTheme="minorHAnsi" w:hAnsi="TH SarabunPSK"/>
          <w:sz w:val="32"/>
          <w:cs/>
        </w:rPr>
        <w:tab/>
        <w:t>ประชากรวัยกำลังแรงงานในพื้นที่เขตเศรษฐกิจพิเศษชายแดนมีทักษะฝีมือสอดคล้องกับการลงทุน</w:t>
      </w:r>
      <w:r w:rsidRPr="00AE630E">
        <w:rPr>
          <w:rFonts w:ascii="TH SarabunPSK" w:eastAsiaTheme="minorHAnsi" w:hAnsi="TH SarabunPSK"/>
          <w:sz w:val="32"/>
          <w:cs/>
        </w:rPr>
        <w:br/>
        <w:t xml:space="preserve">ของสถานประกอบกิจการทั้งในเชิงปริมาณและคุณภาพ </w:t>
      </w:r>
    </w:p>
    <w:p w:rsidR="00AE630E" w:rsidRDefault="00AE630E" w:rsidP="00AE630E">
      <w:pPr>
        <w:spacing w:before="120"/>
        <w:rPr>
          <w:rFonts w:ascii="TH SarabunPSK" w:eastAsiaTheme="minorHAnsi" w:hAnsi="TH SarabunPSK"/>
          <w:color w:val="FF0000"/>
          <w:sz w:val="32"/>
        </w:rPr>
      </w:pPr>
      <w:r w:rsidRPr="00AE630E">
        <w:rPr>
          <w:rFonts w:ascii="TH SarabunPSK" w:eastAsiaTheme="minorHAnsi" w:hAnsi="TH SarabunPSK"/>
          <w:b/>
          <w:bCs/>
          <w:sz w:val="32"/>
        </w:rPr>
        <w:t>1</w:t>
      </w:r>
      <w:r w:rsidRPr="00AE630E">
        <w:rPr>
          <w:rFonts w:ascii="TH SarabunPSK" w:eastAsiaTheme="minorHAnsi" w:hAnsi="TH SarabunPSK" w:hint="cs"/>
          <w:b/>
          <w:bCs/>
          <w:sz w:val="32"/>
          <w:cs/>
        </w:rPr>
        <w:t>3</w:t>
      </w:r>
      <w:r w:rsidRPr="00AE630E">
        <w:rPr>
          <w:rFonts w:ascii="TH SarabunPSK" w:eastAsiaTheme="minorHAnsi" w:hAnsi="TH SarabunPSK"/>
          <w:b/>
          <w:bCs/>
          <w:sz w:val="32"/>
        </w:rPr>
        <w:t xml:space="preserve">. </w:t>
      </w:r>
      <w:r w:rsidRPr="00AE630E">
        <w:rPr>
          <w:rFonts w:ascii="TH SarabunPSK" w:eastAsiaTheme="minorHAnsi" w:hAnsi="TH SarabunPSK"/>
          <w:b/>
          <w:bCs/>
          <w:sz w:val="32"/>
          <w:cs/>
        </w:rPr>
        <w:t>หน่วยงานผู้รับผิดชอบโครงการ</w:t>
      </w:r>
      <w:r w:rsidRPr="00AE630E">
        <w:rPr>
          <w:rFonts w:ascii="TH SarabunPSK" w:eastAsiaTheme="minorHAnsi" w:hAnsi="TH SarabunPSK"/>
          <w:sz w:val="32"/>
        </w:rPr>
        <w:t xml:space="preserve">                                                                                  </w:t>
      </w:r>
      <w:r w:rsidRPr="00AE630E">
        <w:rPr>
          <w:rFonts w:ascii="TH SarabunPSK" w:eastAsiaTheme="minorHAnsi" w:hAnsi="TH SarabunPSK"/>
          <w:sz w:val="32"/>
          <w:cs/>
        </w:rPr>
        <w:tab/>
        <w:t>สำนักพัฒนาผู้ฝึกและเทคโนโลยีการฝึก และกองแผนงานและสารสนเทศ  กรมพัฒนาฝีมือแรงงาน กระทรวงแรงงาน โทร 0 2</w:t>
      </w:r>
      <w:r w:rsidRPr="00AE630E">
        <w:rPr>
          <w:rFonts w:ascii="TH SarabunPSK" w:eastAsiaTheme="minorHAnsi" w:hAnsi="TH SarabunPSK" w:hint="cs"/>
          <w:sz w:val="32"/>
          <w:cs/>
        </w:rPr>
        <w:t>245 1825</w:t>
      </w:r>
      <w:r w:rsidRPr="00AE630E">
        <w:rPr>
          <w:rFonts w:ascii="TH SarabunPSK" w:eastAsiaTheme="minorHAnsi" w:hAnsi="TH SarabunPSK"/>
          <w:sz w:val="32"/>
        </w:rPr>
        <w:t xml:space="preserve">, </w:t>
      </w:r>
      <w:r w:rsidRPr="00AE630E">
        <w:rPr>
          <w:rFonts w:ascii="TH SarabunPSK" w:eastAsiaTheme="minorHAnsi" w:hAnsi="TH SarabunPSK"/>
          <w:sz w:val="32"/>
          <w:cs/>
        </w:rPr>
        <w:t>0 2246 1935</w:t>
      </w:r>
    </w:p>
    <w:p w:rsidR="00915820" w:rsidRDefault="009B7BC7" w:rsidP="00915820">
      <w:pPr>
        <w:jc w:val="center"/>
        <w:rPr>
          <w:rFonts w:ascii="TH SarabunPSK" w:eastAsiaTheme="minorHAnsi" w:hAnsi="TH SarabunPSK"/>
          <w:sz w:val="32"/>
        </w:rPr>
      </w:pPr>
      <w:r w:rsidRPr="009B7BC7">
        <w:rPr>
          <w:rFonts w:ascii="TH SarabunPSK" w:eastAsiaTheme="minorHAnsi" w:hAnsi="TH SarabunPSK" w:hint="cs"/>
          <w:sz w:val="32"/>
          <w:cs/>
        </w:rPr>
        <w:t>*************************************</w:t>
      </w:r>
    </w:p>
    <w:p w:rsidR="005646FA" w:rsidRDefault="005646FA" w:rsidP="00915820">
      <w:pPr>
        <w:jc w:val="center"/>
        <w:rPr>
          <w:rFonts w:ascii="TH SarabunPSK" w:eastAsiaTheme="minorHAnsi" w:hAnsi="TH SarabunPSK"/>
          <w:sz w:val="32"/>
        </w:rPr>
      </w:pPr>
    </w:p>
    <w:p w:rsidR="00915820" w:rsidRDefault="00915820" w:rsidP="00915820">
      <w:pPr>
        <w:jc w:val="center"/>
        <w:rPr>
          <w:rFonts w:ascii="TH SarabunPSK" w:eastAsiaTheme="minorHAnsi" w:hAnsi="TH SarabunPSK"/>
          <w:sz w:val="32"/>
        </w:rPr>
      </w:pPr>
    </w:p>
    <w:p w:rsidR="00915820" w:rsidRDefault="00915820" w:rsidP="00915820">
      <w:pPr>
        <w:jc w:val="center"/>
        <w:rPr>
          <w:rFonts w:ascii="TH SarabunPSK" w:eastAsiaTheme="minorHAnsi" w:hAnsi="TH SarabunPSK"/>
          <w:sz w:val="32"/>
        </w:rPr>
      </w:pPr>
    </w:p>
    <w:p w:rsidR="00915820" w:rsidRDefault="00915820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CB3313" w:rsidRDefault="00CB3313" w:rsidP="00915820">
      <w:pPr>
        <w:jc w:val="center"/>
        <w:rPr>
          <w:rFonts w:ascii="TH SarabunPSK" w:eastAsiaTheme="minorHAnsi" w:hAnsi="TH SarabunPSK"/>
          <w:sz w:val="32"/>
        </w:rPr>
      </w:pPr>
    </w:p>
    <w:p w:rsidR="00915820" w:rsidRDefault="00915820" w:rsidP="00915820">
      <w:pPr>
        <w:jc w:val="center"/>
        <w:rPr>
          <w:rFonts w:ascii="TH SarabunPSK" w:eastAsiaTheme="minorHAnsi" w:hAnsi="TH SarabunPSK"/>
          <w:sz w:val="32"/>
        </w:rPr>
      </w:pPr>
    </w:p>
    <w:p w:rsidR="00440B0B" w:rsidRPr="002D0893" w:rsidRDefault="00BE6949" w:rsidP="00440B0B">
      <w:pPr>
        <w:pStyle w:val="1"/>
      </w:pPr>
      <w:bookmarkStart w:id="23" w:name="_Toc524611024"/>
      <w:r w:rsidRPr="002D0893">
        <w:rPr>
          <w:cs/>
        </w:rPr>
        <w:t>โครงการพัฒนา</w:t>
      </w:r>
      <w:r w:rsidR="00440B0B" w:rsidRPr="002D0893">
        <w:rPr>
          <w:rFonts w:hint="cs"/>
          <w:cs/>
        </w:rPr>
        <w:t xml:space="preserve">ฝีมือแรงงานรองรับ 10 </w:t>
      </w:r>
      <w:r w:rsidRPr="002D0893">
        <w:rPr>
          <w:rFonts w:hint="cs"/>
          <w:cs/>
        </w:rPr>
        <w:t>อุตสาหกรรม</w:t>
      </w:r>
      <w:r w:rsidR="00C15911">
        <w:rPr>
          <w:rFonts w:hint="cs"/>
          <w:cs/>
        </w:rPr>
        <w:t>เป้าหมายและอุตสาหกรร</w:t>
      </w:r>
      <w:r w:rsidR="00575860">
        <w:rPr>
          <w:rFonts w:hint="cs"/>
          <w:cs/>
        </w:rPr>
        <w:t>ม</w:t>
      </w:r>
      <w:r w:rsidRPr="002D0893">
        <w:rPr>
          <w:rFonts w:hint="cs"/>
          <w:cs/>
        </w:rPr>
        <w:t>เทคโนโลยีชั้นสู</w:t>
      </w:r>
      <w:r w:rsidR="00440B0B" w:rsidRPr="002D0893">
        <w:rPr>
          <w:rFonts w:hint="cs"/>
          <w:cs/>
        </w:rPr>
        <w:t>ง</w:t>
      </w:r>
      <w:r w:rsidRPr="002D0893">
        <w:rPr>
          <w:rFonts w:hint="cs"/>
          <w:cs/>
        </w:rPr>
        <w:t>พื้นที่ระเบียงเศรษฐกิจภาคตะวันออก</w:t>
      </w:r>
      <w:bookmarkEnd w:id="23"/>
    </w:p>
    <w:p w:rsidR="00BE6949" w:rsidRDefault="00BE6949" w:rsidP="00EC395C">
      <w:pPr>
        <w:jc w:val="center"/>
      </w:pPr>
      <w:r w:rsidRPr="002D0893">
        <w:rPr>
          <w:cs/>
        </w:rPr>
        <w:t>(</w:t>
      </w:r>
      <w:r w:rsidRPr="002D0893">
        <w:t>Eastern Economic Corridor : EEC</w:t>
      </w:r>
      <w:r w:rsidRPr="002D0893">
        <w:rPr>
          <w:cs/>
        </w:rPr>
        <w:t>)</w:t>
      </w: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Default="00CB3313" w:rsidP="00EC395C">
      <w:pPr>
        <w:jc w:val="center"/>
      </w:pPr>
    </w:p>
    <w:p w:rsidR="00CB3313" w:rsidRPr="002D0893" w:rsidRDefault="00CB3313" w:rsidP="00EC395C">
      <w:pPr>
        <w:jc w:val="center"/>
      </w:pPr>
    </w:p>
    <w:p w:rsidR="00A1707A" w:rsidRPr="007D0861" w:rsidRDefault="00A1707A" w:rsidP="00A1707A">
      <w:pPr>
        <w:pStyle w:val="1"/>
        <w:jc w:val="left"/>
        <w:rPr>
          <w:rFonts w:ascii="TH SarabunPSK" w:hAnsi="TH SarabunPSK"/>
          <w:b/>
          <w:spacing w:val="-4"/>
          <w:sz w:val="16"/>
          <w:szCs w:val="16"/>
        </w:rPr>
      </w:pPr>
    </w:p>
    <w:bookmarkEnd w:id="22"/>
    <w:p w:rsidR="006A1F43" w:rsidRPr="006A1F43" w:rsidRDefault="006A1F43" w:rsidP="006A1F43">
      <w:pPr>
        <w:jc w:val="thaiDistribute"/>
        <w:rPr>
          <w:rFonts w:ascii="TH SarabunPSK" w:eastAsiaTheme="minorHAnsi" w:hAnsi="TH SarabunPSK"/>
          <w:sz w:val="32"/>
          <w:cs/>
        </w:rPr>
      </w:pPr>
      <w:r w:rsidRPr="006A1F43">
        <w:rPr>
          <w:rFonts w:ascii="TH SarabunPSK" w:eastAsiaTheme="minorHAnsi" w:hAnsi="TH SarabunPSK"/>
          <w:b/>
          <w:bCs/>
          <w:sz w:val="32"/>
        </w:rPr>
        <w:t xml:space="preserve">1. </w:t>
      </w:r>
      <w:r w:rsidRPr="006A1F43">
        <w:rPr>
          <w:rFonts w:ascii="TH SarabunPSK" w:eastAsiaTheme="minorHAnsi" w:hAnsi="TH SarabunPSK"/>
          <w:b/>
          <w:bCs/>
          <w:sz w:val="32"/>
          <w:cs/>
        </w:rPr>
        <w:t>ชื่อโครงการ</w:t>
      </w:r>
      <w:r w:rsidRPr="006A1F43">
        <w:rPr>
          <w:rFonts w:ascii="TH SarabunPSK" w:eastAsiaTheme="minorHAnsi" w:hAnsi="TH SarabunPSK"/>
          <w:sz w:val="32"/>
          <w:cs/>
        </w:rPr>
        <w:t xml:space="preserve"> โครงการพัฒนาฝีมือแรงงานรองรับ 10 อุตสาหกรรมเป้าหมายและอุตสาหกรรมเทคโนโลยี</w:t>
      </w:r>
      <w:r w:rsidRPr="006A1F43">
        <w:rPr>
          <w:rFonts w:ascii="TH SarabunPSK" w:eastAsiaTheme="minorHAnsi" w:hAnsi="TH SarabunPSK" w:hint="cs"/>
          <w:sz w:val="32"/>
          <w:cs/>
        </w:rPr>
        <w:t xml:space="preserve">       </w:t>
      </w:r>
      <w:r w:rsidRPr="006A1F43">
        <w:rPr>
          <w:rFonts w:ascii="TH SarabunPSK" w:eastAsiaTheme="minorHAnsi" w:hAnsi="TH SarabunPSK"/>
          <w:sz w:val="32"/>
          <w:cs/>
        </w:rPr>
        <w:t>ชั้นสูงพื้นที่ระเบียงเศรษฐกิจภาคตะวันออก</w:t>
      </w:r>
      <w:r w:rsidRPr="006A1F43">
        <w:rPr>
          <w:rFonts w:ascii="TH SarabunPSK" w:eastAsiaTheme="minorHAnsi" w:hAnsi="TH SarabunPSK"/>
          <w:sz w:val="32"/>
        </w:rPr>
        <w:t xml:space="preserve"> </w:t>
      </w:r>
      <w:r w:rsidRPr="006A1F43">
        <w:rPr>
          <w:rFonts w:ascii="TH SarabunPSK" w:eastAsiaTheme="minorHAnsi" w:hAnsi="TH SarabunPSK"/>
          <w:sz w:val="32"/>
          <w:cs/>
        </w:rPr>
        <w:t>(</w:t>
      </w:r>
      <w:r w:rsidRPr="006A1F43">
        <w:rPr>
          <w:rFonts w:ascii="TH SarabunPSK" w:eastAsiaTheme="minorHAnsi" w:hAnsi="TH SarabunPSK"/>
          <w:sz w:val="32"/>
        </w:rPr>
        <w:t>Eastern Economic Corridor : EEC)</w:t>
      </w:r>
    </w:p>
    <w:p w:rsidR="006A1F43" w:rsidRPr="006A1F43" w:rsidRDefault="006A1F43" w:rsidP="006A1F43">
      <w:pPr>
        <w:tabs>
          <w:tab w:val="left" w:pos="308"/>
          <w:tab w:val="left" w:pos="784"/>
        </w:tabs>
        <w:spacing w:before="120"/>
        <w:rPr>
          <w:rFonts w:ascii="TH SarabunPSK" w:eastAsiaTheme="minorHAnsi" w:hAnsi="TH SarabunPSK"/>
          <w:b/>
          <w:bCs/>
          <w:sz w:val="32"/>
        </w:rPr>
      </w:pPr>
      <w:r w:rsidRPr="006A1F43">
        <w:rPr>
          <w:rFonts w:ascii="TH SarabunPSK" w:eastAsiaTheme="minorHAnsi" w:hAnsi="TH SarabunPSK"/>
          <w:b/>
          <w:bCs/>
          <w:sz w:val="32"/>
        </w:rPr>
        <w:t xml:space="preserve">2.  </w:t>
      </w:r>
      <w:r w:rsidRPr="006A1F43">
        <w:rPr>
          <w:rFonts w:ascii="TH SarabunPSK" w:eastAsiaTheme="minorHAnsi" w:hAnsi="TH SarabunPSK"/>
          <w:b/>
          <w:bCs/>
          <w:sz w:val="32"/>
          <w:cs/>
        </w:rPr>
        <w:t>นโยบาย</w:t>
      </w:r>
      <w:r w:rsidRPr="006A1F43">
        <w:rPr>
          <w:rFonts w:ascii="TH SarabunPSK" w:eastAsiaTheme="minorHAnsi" w:hAnsi="TH SarabunPSK" w:hint="cs"/>
          <w:b/>
          <w:bCs/>
          <w:sz w:val="32"/>
          <w:cs/>
        </w:rPr>
        <w:t xml:space="preserve">/ แผน/ </w:t>
      </w:r>
      <w:r w:rsidRPr="006A1F43">
        <w:rPr>
          <w:rFonts w:ascii="TH SarabunPSK" w:eastAsiaTheme="minorHAnsi" w:hAnsi="TH SarabunPSK"/>
          <w:b/>
          <w:bCs/>
          <w:sz w:val="32"/>
          <w:cs/>
        </w:rPr>
        <w:t>ยุทธศาสตร์</w:t>
      </w:r>
    </w:p>
    <w:p w:rsidR="006A1F43" w:rsidRPr="006A1F43" w:rsidRDefault="006A1F43" w:rsidP="006A1F43">
      <w:pPr>
        <w:tabs>
          <w:tab w:val="left" w:pos="308"/>
          <w:tab w:val="left" w:pos="784"/>
        </w:tabs>
        <w:spacing w:before="120"/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/>
          <w:sz w:val="32"/>
        </w:rPr>
        <w:tab/>
        <w:t>1</w:t>
      </w:r>
      <w:r w:rsidRPr="006A1F43">
        <w:rPr>
          <w:rFonts w:ascii="TH SarabunPSK" w:eastAsiaTheme="minorHAnsi" w:hAnsi="TH SarabunPSK" w:hint="cs"/>
          <w:sz w:val="32"/>
          <w:cs/>
        </w:rPr>
        <w:t>)</w:t>
      </w:r>
      <w:r w:rsidRPr="006A1F43">
        <w:rPr>
          <w:rFonts w:ascii="TH SarabunPSK" w:eastAsiaTheme="minorHAnsi" w:hAnsi="TH SarabunPSK"/>
          <w:sz w:val="32"/>
        </w:rPr>
        <w:t xml:space="preserve"> </w:t>
      </w:r>
      <w:r w:rsidRPr="006A1F43">
        <w:rPr>
          <w:rFonts w:ascii="TH SarabunPSK" w:eastAsiaTheme="minorHAnsi" w:hAnsi="TH SarabunPSK"/>
          <w:sz w:val="32"/>
          <w:cs/>
        </w:rPr>
        <w:t xml:space="preserve">นโยบาย </w:t>
      </w:r>
      <w:r w:rsidRPr="006A1F43">
        <w:rPr>
          <w:rFonts w:ascii="TH SarabunPSK" w:eastAsiaTheme="minorHAnsi" w:hAnsi="TH SarabunPSK"/>
          <w:sz w:val="32"/>
        </w:rPr>
        <w:t>Thailand 4.0</w:t>
      </w:r>
      <w:r w:rsidRPr="006A1F43">
        <w:rPr>
          <w:rFonts w:ascii="TH SarabunPSK" w:eastAsiaTheme="minorHAnsi" w:hAnsi="TH SarabunPSK"/>
          <w:sz w:val="32"/>
          <w:cs/>
        </w:rPr>
        <w:t xml:space="preserve"> ขับเคลื่อนระบบเศรษฐกิจด้วยเทคโนโลยีและนวัตกรรม โดยในส่วนของแรงงานเปลี่ยนจากแรงงานทักษะต่ำเป็นแรงงานมีความรู้ ความเชี่ยวชาญ และทักษะสูง</w:t>
      </w:r>
    </w:p>
    <w:p w:rsidR="006A1F43" w:rsidRPr="006A1F43" w:rsidRDefault="006A1F43" w:rsidP="006A1F43">
      <w:pPr>
        <w:tabs>
          <w:tab w:val="left" w:pos="308"/>
          <w:tab w:val="left" w:pos="784"/>
        </w:tabs>
        <w:spacing w:before="120"/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 w:hint="cs"/>
          <w:sz w:val="32"/>
          <w:cs/>
        </w:rPr>
        <w:tab/>
        <w:t>2)</w:t>
      </w:r>
      <w:r w:rsidRPr="006A1F43">
        <w:rPr>
          <w:rFonts w:ascii="TH SarabunPSK" w:eastAsiaTheme="minorHAnsi" w:hAnsi="TH SarabunPSK"/>
          <w:sz w:val="32"/>
        </w:rPr>
        <w:t xml:space="preserve"> </w:t>
      </w:r>
      <w:r w:rsidRPr="006A1F43">
        <w:rPr>
          <w:rFonts w:ascii="TH SarabunPSK" w:eastAsiaTheme="minorHAnsi" w:hAnsi="TH SarabunPSK"/>
          <w:sz w:val="32"/>
          <w:cs/>
        </w:rPr>
        <w:t xml:space="preserve">ยุทธศาสตร์ชาติระยะ </w:t>
      </w:r>
      <w:r w:rsidRPr="006A1F43">
        <w:rPr>
          <w:rFonts w:ascii="TH SarabunPSK" w:eastAsiaTheme="minorHAnsi" w:hAnsi="TH SarabunPSK"/>
          <w:sz w:val="32"/>
        </w:rPr>
        <w:t>20</w:t>
      </w:r>
      <w:r w:rsidRPr="006A1F43">
        <w:rPr>
          <w:rFonts w:ascii="TH SarabunPSK" w:eastAsiaTheme="minorHAnsi" w:hAnsi="TH SarabunPSK"/>
          <w:sz w:val="32"/>
          <w:cs/>
        </w:rPr>
        <w:t xml:space="preserve"> ปี พ.ศ. </w:t>
      </w:r>
      <w:r w:rsidRPr="006A1F43">
        <w:rPr>
          <w:rFonts w:ascii="TH SarabunPSK" w:eastAsiaTheme="minorHAnsi" w:hAnsi="TH SarabunPSK"/>
          <w:sz w:val="32"/>
        </w:rPr>
        <w:t>2561 – 2580</w:t>
      </w:r>
      <w:r w:rsidRPr="006A1F43">
        <w:rPr>
          <w:rFonts w:ascii="TH SarabunPSK" w:eastAsiaTheme="minorHAnsi" w:hAnsi="TH SarabunPSK"/>
          <w:sz w:val="32"/>
          <w:cs/>
        </w:rPr>
        <w:t xml:space="preserve"> ด้านที่ </w:t>
      </w:r>
      <w:r w:rsidRPr="006A1F43">
        <w:rPr>
          <w:rFonts w:ascii="TH SarabunPSK" w:eastAsiaTheme="minorHAnsi" w:hAnsi="TH SarabunPSK"/>
          <w:sz w:val="32"/>
        </w:rPr>
        <w:t>2</w:t>
      </w:r>
      <w:r w:rsidRPr="006A1F43">
        <w:rPr>
          <w:rFonts w:ascii="TH SarabunPSK" w:eastAsiaTheme="minorHAnsi" w:hAnsi="TH SarabunPSK"/>
          <w:sz w:val="32"/>
          <w:cs/>
        </w:rPr>
        <w:t xml:space="preserve"> การสร้างความสามารถในการแข่งขัน</w:t>
      </w:r>
    </w:p>
    <w:p w:rsidR="006A1F43" w:rsidRPr="006A1F43" w:rsidRDefault="006A1F43" w:rsidP="006A1F43">
      <w:pPr>
        <w:tabs>
          <w:tab w:val="left" w:pos="308"/>
          <w:tab w:val="left" w:pos="784"/>
        </w:tabs>
        <w:spacing w:before="120"/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 w:hint="cs"/>
          <w:sz w:val="32"/>
          <w:cs/>
        </w:rPr>
        <w:t xml:space="preserve">3) </w:t>
      </w:r>
      <w:r w:rsidRPr="006A1F43">
        <w:rPr>
          <w:rFonts w:ascii="TH SarabunPSK" w:eastAsiaTheme="minorHAnsi" w:hAnsi="TH SarabunPSK"/>
          <w:sz w:val="32"/>
          <w:cs/>
        </w:rPr>
        <w:t>แผนการปฏิรูปประเทศด้านเศรษฐกิจ ในประเด็น : การสร้างแรงงานคุณภาพ (</w:t>
      </w:r>
      <w:r w:rsidRPr="006A1F43">
        <w:rPr>
          <w:rFonts w:ascii="TH SarabunPSK" w:eastAsiaTheme="minorHAnsi" w:hAnsi="TH SarabunPSK"/>
          <w:sz w:val="32"/>
        </w:rPr>
        <w:t xml:space="preserve">Super Worker) </w:t>
      </w:r>
      <w:r w:rsidRPr="006A1F43">
        <w:rPr>
          <w:rFonts w:ascii="TH SarabunPSK" w:eastAsiaTheme="minorHAnsi" w:hAnsi="TH SarabunPSK"/>
          <w:sz w:val="32"/>
          <w:cs/>
        </w:rPr>
        <w:t xml:space="preserve">และเชื่อมโยงแรงงานสู่ตลาดอย่างครบวงจร ประเด็นยุทธศาสตร์ : อุตสาหกรรมและบริการแห่งอนาคต </w:t>
      </w:r>
    </w:p>
    <w:p w:rsidR="006A1F43" w:rsidRPr="006A1F43" w:rsidRDefault="006A1F43" w:rsidP="006A1F43">
      <w:pPr>
        <w:tabs>
          <w:tab w:val="left" w:pos="308"/>
          <w:tab w:val="left" w:pos="784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 w:hint="cs"/>
          <w:sz w:val="32"/>
          <w:cs/>
        </w:rPr>
        <w:t>4)</w:t>
      </w:r>
      <w:r w:rsidRPr="006A1F43">
        <w:rPr>
          <w:rFonts w:ascii="TH SarabunPSK" w:eastAsiaTheme="minorHAnsi" w:hAnsi="TH SarabunPSK"/>
          <w:sz w:val="32"/>
        </w:rPr>
        <w:t xml:space="preserve"> </w:t>
      </w:r>
      <w:r w:rsidRPr="006A1F43">
        <w:rPr>
          <w:rFonts w:ascii="TH SarabunPSK" w:eastAsiaTheme="minorHAnsi" w:hAnsi="TH SarabunPSK"/>
          <w:sz w:val="32"/>
          <w:cs/>
        </w:rPr>
        <w:t xml:space="preserve">แผนพัฒนาเศรษฐกิจและสังคมแห่งชาติ ฉบับที่ </w:t>
      </w:r>
      <w:r w:rsidRPr="006A1F43">
        <w:rPr>
          <w:rFonts w:ascii="TH SarabunPSK" w:eastAsiaTheme="minorHAnsi" w:hAnsi="TH SarabunPSK"/>
          <w:sz w:val="32"/>
        </w:rPr>
        <w:t>12</w:t>
      </w:r>
      <w:r w:rsidRPr="006A1F43">
        <w:rPr>
          <w:rFonts w:ascii="TH SarabunPSK" w:eastAsiaTheme="minorHAnsi" w:hAnsi="TH SarabunPSK"/>
          <w:sz w:val="32"/>
          <w:cs/>
        </w:rPr>
        <w:t xml:space="preserve"> พ.ศ. </w:t>
      </w:r>
      <w:r w:rsidRPr="006A1F43">
        <w:rPr>
          <w:rFonts w:ascii="TH SarabunPSK" w:eastAsiaTheme="minorHAnsi" w:hAnsi="TH SarabunPSK"/>
          <w:sz w:val="32"/>
        </w:rPr>
        <w:t>2560 – 2564</w:t>
      </w:r>
      <w:r w:rsidRPr="006A1F43">
        <w:rPr>
          <w:rFonts w:ascii="TH SarabunPSK" w:eastAsiaTheme="minorHAnsi" w:hAnsi="TH SarabunPSK"/>
          <w:sz w:val="32"/>
          <w:cs/>
        </w:rPr>
        <w:t xml:space="preserve">  ในยุทธศาสตร์ที่ </w:t>
      </w:r>
      <w:r w:rsidRPr="006A1F43">
        <w:rPr>
          <w:rFonts w:ascii="TH SarabunPSK" w:eastAsiaTheme="minorHAnsi" w:hAnsi="TH SarabunPSK"/>
          <w:sz w:val="32"/>
        </w:rPr>
        <w:t>3</w:t>
      </w:r>
      <w:r w:rsidRPr="006A1F43">
        <w:rPr>
          <w:rFonts w:ascii="TH SarabunPSK" w:eastAsiaTheme="minorHAnsi" w:hAnsi="TH SarabunPSK"/>
          <w:sz w:val="32"/>
          <w:cs/>
        </w:rPr>
        <w:t xml:space="preserve"> การสร้างความเข้มแข็งทางเศรษฐกิจและการแข่งขันได้อย่างยั่งยืน เป้าหมาย เพิ่มผลิตภาพการผลิต</w:t>
      </w:r>
    </w:p>
    <w:p w:rsidR="006A1F43" w:rsidRPr="006A1F43" w:rsidRDefault="006A1F43" w:rsidP="006A1F43">
      <w:pPr>
        <w:tabs>
          <w:tab w:val="left" w:pos="308"/>
          <w:tab w:val="left" w:pos="784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  <w:cs/>
        </w:rPr>
        <w:t xml:space="preserve">ของประเทศ ตัวชี้วัด ผลิตภาพการผลิตของปัจจัยแรงงานเพิ่มขึ้นไม่ต่ำกว่าร้อยละ </w:t>
      </w:r>
      <w:r w:rsidRPr="006A1F43">
        <w:rPr>
          <w:rFonts w:ascii="TH SarabunPSK" w:eastAsiaTheme="minorHAnsi" w:hAnsi="TH SarabunPSK"/>
          <w:sz w:val="32"/>
        </w:rPr>
        <w:t xml:space="preserve">2.5 </w:t>
      </w:r>
    </w:p>
    <w:p w:rsidR="006A1F43" w:rsidRPr="006A1F43" w:rsidRDefault="006A1F43" w:rsidP="006A1F43">
      <w:pPr>
        <w:tabs>
          <w:tab w:val="left" w:pos="308"/>
          <w:tab w:val="left" w:pos="784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 w:hint="cs"/>
          <w:sz w:val="32"/>
          <w:cs/>
        </w:rPr>
        <w:t>5)</w:t>
      </w:r>
      <w:r w:rsidRPr="006A1F43">
        <w:rPr>
          <w:rFonts w:ascii="TH SarabunPSK" w:eastAsiaTheme="minorHAnsi" w:hAnsi="TH SarabunPSK"/>
          <w:sz w:val="32"/>
        </w:rPr>
        <w:t xml:space="preserve"> </w:t>
      </w:r>
      <w:r w:rsidRPr="006A1F43">
        <w:rPr>
          <w:rFonts w:ascii="TH SarabunPSK" w:eastAsiaTheme="minorHAnsi" w:hAnsi="TH SarabunPSK"/>
          <w:sz w:val="32"/>
          <w:cs/>
        </w:rPr>
        <w:t xml:space="preserve">แผนยุทธศาสตร์การพัฒนาอุตสาหกรรมไทย </w:t>
      </w:r>
      <w:r w:rsidRPr="006A1F43">
        <w:rPr>
          <w:rFonts w:ascii="TH SarabunPSK" w:eastAsiaTheme="minorHAnsi" w:hAnsi="TH SarabunPSK"/>
          <w:sz w:val="32"/>
        </w:rPr>
        <w:t>4.0</w:t>
      </w:r>
      <w:r w:rsidRPr="006A1F43">
        <w:rPr>
          <w:rFonts w:ascii="TH SarabunPSK" w:eastAsiaTheme="minorHAnsi" w:hAnsi="TH SarabunPSK"/>
          <w:sz w:val="32"/>
          <w:cs/>
        </w:rPr>
        <w:t xml:space="preserve"> ระยะ </w:t>
      </w:r>
      <w:r w:rsidRPr="006A1F43">
        <w:rPr>
          <w:rFonts w:ascii="TH SarabunPSK" w:eastAsiaTheme="minorHAnsi" w:hAnsi="TH SarabunPSK"/>
          <w:sz w:val="32"/>
        </w:rPr>
        <w:t>20</w:t>
      </w:r>
      <w:r w:rsidRPr="006A1F43">
        <w:rPr>
          <w:rFonts w:ascii="TH SarabunPSK" w:eastAsiaTheme="minorHAnsi" w:hAnsi="TH SarabunPSK"/>
          <w:sz w:val="32"/>
          <w:cs/>
        </w:rPr>
        <w:t xml:space="preserve"> ปี พ.ศ. </w:t>
      </w:r>
      <w:r w:rsidRPr="006A1F43">
        <w:rPr>
          <w:rFonts w:ascii="TH SarabunPSK" w:eastAsiaTheme="minorHAnsi" w:hAnsi="TH SarabunPSK"/>
          <w:sz w:val="32"/>
        </w:rPr>
        <w:t xml:space="preserve">2560 – 2579 </w:t>
      </w:r>
    </w:p>
    <w:p w:rsidR="006A1F43" w:rsidRPr="006A1F43" w:rsidRDefault="006A1F43" w:rsidP="006A1F43">
      <w:pPr>
        <w:tabs>
          <w:tab w:val="left" w:pos="308"/>
          <w:tab w:val="left" w:pos="784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  <w:cs/>
        </w:rPr>
        <w:t xml:space="preserve">ในยุทธศาสตร์ที่ </w:t>
      </w:r>
      <w:r w:rsidRPr="006A1F43">
        <w:rPr>
          <w:rFonts w:ascii="TH SarabunPSK" w:eastAsiaTheme="minorHAnsi" w:hAnsi="TH SarabunPSK"/>
          <w:sz w:val="32"/>
        </w:rPr>
        <w:t>2</w:t>
      </w:r>
      <w:r w:rsidRPr="006A1F43">
        <w:rPr>
          <w:rFonts w:ascii="TH SarabunPSK" w:eastAsiaTheme="minorHAnsi" w:hAnsi="TH SarabunPSK"/>
          <w:sz w:val="32"/>
          <w:cs/>
        </w:rPr>
        <w:t xml:space="preserve"> ปฏิรูปนิเวศอุตสาหกรรมรองรับอุตสาหกรรมที่ขับเคลื่อนด้วยปัญญา กลยุทธ์ที่ </w:t>
      </w:r>
      <w:r w:rsidRPr="006A1F43">
        <w:rPr>
          <w:rFonts w:ascii="TH SarabunPSK" w:eastAsiaTheme="minorHAnsi" w:hAnsi="TH SarabunPSK"/>
          <w:sz w:val="32"/>
        </w:rPr>
        <w:t>3</w:t>
      </w:r>
      <w:r w:rsidRPr="006A1F43">
        <w:rPr>
          <w:rFonts w:ascii="TH SarabunPSK" w:eastAsiaTheme="minorHAnsi" w:hAnsi="TH SarabunPSK"/>
          <w:sz w:val="32"/>
          <w:cs/>
        </w:rPr>
        <w:t xml:space="preserve"> พัฒนาทักษะ องค์ความรู้ของบุคลากรเพื่อรองรับการเปลี่ยนแปลง</w:t>
      </w:r>
    </w:p>
    <w:p w:rsidR="006A1F43" w:rsidRPr="006A1F43" w:rsidRDefault="006A1F43" w:rsidP="006A1F43">
      <w:pPr>
        <w:tabs>
          <w:tab w:val="left" w:pos="308"/>
          <w:tab w:val="left" w:pos="784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 w:hint="cs"/>
          <w:sz w:val="32"/>
          <w:cs/>
        </w:rPr>
        <w:t>6)</w:t>
      </w:r>
      <w:r w:rsidRPr="006A1F43">
        <w:rPr>
          <w:rFonts w:ascii="TH SarabunPSK" w:eastAsiaTheme="minorHAnsi" w:hAnsi="TH SarabunPSK"/>
          <w:sz w:val="32"/>
        </w:rPr>
        <w:t xml:space="preserve"> </w:t>
      </w:r>
      <w:r w:rsidRPr="006A1F43">
        <w:rPr>
          <w:rFonts w:ascii="TH SarabunPSK" w:eastAsiaTheme="minorHAnsi" w:hAnsi="TH SarabunPSK"/>
          <w:sz w:val="32"/>
          <w:cs/>
        </w:rPr>
        <w:t xml:space="preserve">ยุทธศาสตร์จัดสรรงบประมาณปีงบประมาณ พ.ศ. </w:t>
      </w:r>
      <w:r w:rsidRPr="006A1F43">
        <w:rPr>
          <w:rFonts w:ascii="TH SarabunPSK" w:eastAsiaTheme="minorHAnsi" w:hAnsi="TH SarabunPSK"/>
          <w:sz w:val="32"/>
        </w:rPr>
        <w:t>2562</w:t>
      </w:r>
      <w:r w:rsidRPr="006A1F43">
        <w:rPr>
          <w:rFonts w:ascii="TH SarabunPSK" w:eastAsiaTheme="minorHAnsi" w:hAnsi="TH SarabunPSK"/>
          <w:sz w:val="32"/>
          <w:cs/>
        </w:rPr>
        <w:t xml:space="preserve"> ด้านที่ </w:t>
      </w:r>
      <w:r w:rsidRPr="006A1F43">
        <w:rPr>
          <w:rFonts w:ascii="TH SarabunPSK" w:eastAsiaTheme="minorHAnsi" w:hAnsi="TH SarabunPSK"/>
          <w:sz w:val="32"/>
        </w:rPr>
        <w:t>2</w:t>
      </w:r>
      <w:r w:rsidRPr="006A1F43">
        <w:rPr>
          <w:rFonts w:ascii="TH SarabunPSK" w:eastAsiaTheme="minorHAnsi" w:hAnsi="TH SarabunPSK"/>
          <w:sz w:val="32"/>
          <w:cs/>
        </w:rPr>
        <w:t xml:space="preserve"> การสร้างความสามารถในการแข่งขันของประเทศ</w:t>
      </w:r>
    </w:p>
    <w:p w:rsidR="006A1F43" w:rsidRPr="006A1F43" w:rsidRDefault="006A1F43" w:rsidP="006A1F43">
      <w:pPr>
        <w:tabs>
          <w:tab w:val="left" w:pos="308"/>
          <w:tab w:val="left" w:pos="784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  <w:cs/>
        </w:rPr>
        <w:tab/>
      </w:r>
      <w:r w:rsidRPr="006A1F43">
        <w:rPr>
          <w:rFonts w:ascii="TH SarabunPSK" w:eastAsiaTheme="minorHAnsi" w:hAnsi="TH SarabunPSK" w:hint="cs"/>
          <w:sz w:val="32"/>
          <w:cs/>
        </w:rPr>
        <w:tab/>
        <w:t xml:space="preserve">7) </w:t>
      </w:r>
      <w:r w:rsidRPr="006A1F43">
        <w:rPr>
          <w:rFonts w:ascii="TH SarabunPSK" w:eastAsiaTheme="minorHAnsi" w:hAnsi="TH SarabunPSK"/>
          <w:sz w:val="32"/>
          <w:cs/>
        </w:rPr>
        <w:t>แผนยุทธศาสตร์กรมพัฒนาฝีมือแรงงาน พ.ศ. 2560</w:t>
      </w:r>
      <w:r w:rsidRPr="006A1F43">
        <w:rPr>
          <w:rFonts w:ascii="TH SarabunPSK" w:eastAsiaTheme="minorHAnsi" w:hAnsi="TH SarabunPSK"/>
          <w:sz w:val="32"/>
        </w:rPr>
        <w:t xml:space="preserve"> – </w:t>
      </w:r>
      <w:r w:rsidRPr="006A1F43">
        <w:rPr>
          <w:rFonts w:ascii="TH SarabunPSK" w:eastAsiaTheme="minorHAnsi" w:hAnsi="TH SarabunPSK"/>
          <w:sz w:val="32"/>
          <w:cs/>
        </w:rPr>
        <w:t xml:space="preserve">2564  ยุทธศาสตร์ที่ 2 </w:t>
      </w:r>
      <w:r w:rsidRPr="006A1F43">
        <w:rPr>
          <w:rFonts w:ascii="TH SarabunPSK" w:eastAsiaTheme="minorHAnsi" w:hAnsi="TH SarabunPSK" w:hint="cs"/>
          <w:sz w:val="32"/>
          <w:cs/>
        </w:rPr>
        <w:t>การ</w:t>
      </w:r>
      <w:r w:rsidRPr="006A1F43">
        <w:rPr>
          <w:rFonts w:ascii="TH SarabunPSK" w:eastAsiaTheme="minorHAnsi" w:hAnsi="TH SarabunPSK"/>
          <w:sz w:val="32"/>
          <w:cs/>
        </w:rPr>
        <w:t>ฝึกอบรมฝีมือแรงงาน</w:t>
      </w:r>
      <w:r w:rsidRPr="006A1F43">
        <w:rPr>
          <w:rFonts w:ascii="TH SarabunPSK" w:eastAsiaTheme="minorHAnsi" w:hAnsi="TH SarabunPSK" w:hint="cs"/>
          <w:sz w:val="32"/>
          <w:cs/>
        </w:rPr>
        <w:t>เพื่อรองรับความท้าทายในยุคไทยแลนด์ 4.0 เป้าประสงค์ ยกระดับฝีมือแรงงานให้ทันต่อการเปลี่ยนแปลง</w:t>
      </w:r>
      <w:r w:rsidRPr="006A1F43">
        <w:rPr>
          <w:rFonts w:ascii="TH SarabunPSK" w:eastAsiaTheme="minorHAnsi" w:hAnsi="TH SarabunPSK"/>
          <w:sz w:val="32"/>
          <w:cs/>
        </w:rPr>
        <w:t>เทคโนโลยี</w:t>
      </w:r>
      <w:r w:rsidRPr="006A1F43">
        <w:rPr>
          <w:rFonts w:ascii="TH SarabunPSK" w:eastAsiaTheme="minorHAnsi" w:hAnsi="TH SarabunPSK" w:hint="cs"/>
          <w:sz w:val="32"/>
          <w:cs/>
        </w:rPr>
        <w:t xml:space="preserve"> กลยุทธ์ ยกระดับฝีมือแรงงานจาก 1.0 2.0 และ 3.0 สู่แรงงาน 4.0</w:t>
      </w:r>
    </w:p>
    <w:p w:rsidR="006A1F43" w:rsidRPr="006A1F43" w:rsidRDefault="006A1F43" w:rsidP="006A1F43">
      <w:pPr>
        <w:tabs>
          <w:tab w:val="left" w:pos="308"/>
          <w:tab w:val="left" w:pos="784"/>
        </w:tabs>
        <w:spacing w:before="120"/>
        <w:rPr>
          <w:rFonts w:ascii="TH SarabunPSK" w:eastAsiaTheme="minorHAnsi" w:hAnsi="TH SarabunPSK"/>
          <w:b/>
          <w:bCs/>
          <w:sz w:val="32"/>
          <w:cs/>
        </w:rPr>
      </w:pPr>
      <w:r w:rsidRPr="006A1F43">
        <w:rPr>
          <w:rFonts w:ascii="TH SarabunPSK" w:eastAsiaTheme="minorHAnsi" w:hAnsi="TH SarabunPSK"/>
          <w:b/>
          <w:bCs/>
          <w:sz w:val="32"/>
        </w:rPr>
        <w:t xml:space="preserve">3. </w:t>
      </w:r>
      <w:r w:rsidRPr="006A1F43">
        <w:rPr>
          <w:rFonts w:ascii="TH SarabunPSK" w:eastAsiaTheme="minorHAnsi" w:hAnsi="TH SarabunPSK" w:hint="cs"/>
          <w:b/>
          <w:bCs/>
          <w:sz w:val="32"/>
          <w:cs/>
        </w:rPr>
        <w:t>หลักการและ</w:t>
      </w:r>
      <w:r w:rsidRPr="006A1F43">
        <w:rPr>
          <w:rFonts w:ascii="TH SarabunPSK" w:eastAsiaTheme="minorHAnsi" w:hAnsi="TH SarabunPSK"/>
          <w:b/>
          <w:bCs/>
          <w:sz w:val="32"/>
          <w:cs/>
        </w:rPr>
        <w:t>เหตุผล</w:t>
      </w:r>
    </w:p>
    <w:p w:rsidR="006A1F43" w:rsidRPr="006A1F43" w:rsidRDefault="006A1F43" w:rsidP="006A1F43">
      <w:pPr>
        <w:tabs>
          <w:tab w:val="left" w:pos="567"/>
        </w:tabs>
        <w:jc w:val="thaiDistribute"/>
        <w:rPr>
          <w:rFonts w:ascii="TH SarabunPSK" w:eastAsiaTheme="minorHAnsi" w:hAnsi="TH SarabunPSK"/>
          <w:b/>
          <w:bCs/>
          <w:sz w:val="32"/>
        </w:rPr>
      </w:pPr>
      <w:r w:rsidRPr="006A1F43">
        <w:rPr>
          <w:rFonts w:ascii="TH SarabunPSK" w:eastAsiaTheme="minorHAnsi" w:hAnsi="TH SarabunPSK"/>
          <w:b/>
          <w:sz w:val="32"/>
          <w:cs/>
        </w:rPr>
        <w:tab/>
      </w:r>
      <w:r w:rsidRPr="006A1F43">
        <w:rPr>
          <w:rFonts w:ascii="TH SarabunPSK" w:eastAsiaTheme="minorHAnsi" w:hAnsi="TH SarabunPSK"/>
          <w:b/>
          <w:sz w:val="32"/>
          <w:cs/>
        </w:rPr>
        <w:tab/>
      </w:r>
      <w:r w:rsidRPr="006A1F43">
        <w:rPr>
          <w:rFonts w:ascii="TH SarabunPSK" w:eastAsiaTheme="minorHAnsi" w:hAnsi="TH SarabunPSK"/>
          <w:sz w:val="32"/>
          <w:cs/>
        </w:rPr>
        <w:t>โครงการระเบียงเขตเศรษฐกิจภาคตะวันออก (</w:t>
      </w:r>
      <w:r w:rsidRPr="006A1F43">
        <w:rPr>
          <w:rFonts w:ascii="TH SarabunPSK" w:eastAsiaTheme="minorHAnsi" w:hAnsi="TH SarabunPSK"/>
          <w:sz w:val="32"/>
        </w:rPr>
        <w:t xml:space="preserve">EEC) </w:t>
      </w:r>
      <w:r w:rsidRPr="006A1F43">
        <w:rPr>
          <w:rFonts w:ascii="TH SarabunPSK" w:eastAsiaTheme="minorHAnsi" w:hAnsi="TH SarabunPSK"/>
          <w:sz w:val="32"/>
          <w:cs/>
        </w:rPr>
        <w:t>เป็นแผนยุทธศาสตร์ภายใต้นโยบายไทยแลนด์ 4.0 ที่ต่อยอดมาจากแผนพัฒนาเศรษฐกิจภาคตะวันออกหรือ</w:t>
      </w:r>
      <w:r w:rsidRPr="006A1F43">
        <w:rPr>
          <w:rFonts w:ascii="TH SarabunPSK" w:eastAsiaTheme="minorHAnsi" w:hAnsi="TH SarabunPSK"/>
          <w:sz w:val="32"/>
        </w:rPr>
        <w:t>Eastern Seaboard</w:t>
      </w:r>
      <w:r w:rsidRPr="006A1F43">
        <w:rPr>
          <w:rFonts w:ascii="TH SarabunPSK" w:eastAsiaTheme="minorHAnsi" w:hAnsi="TH SarabunPSK"/>
          <w:sz w:val="32"/>
          <w:cs/>
        </w:rPr>
        <w:t xml:space="preserve"> ครอบคลุมพื้นที่ 3 จังหวัดภาคตะวันออก ได้แก่ จังหวัดฉะเชิงเทรา ชลบุรี และระยอง มีเป้าหมายยกระดับพื้นที่เขตเศรษฐกิจภาคตะวันออกให้กลายเป็น “</w:t>
      </w:r>
      <w:r w:rsidRPr="006A1F43">
        <w:rPr>
          <w:rFonts w:ascii="TH SarabunPSK" w:eastAsiaTheme="minorHAnsi" w:hAnsi="TH SarabunPSK"/>
          <w:sz w:val="32"/>
        </w:rPr>
        <w:t xml:space="preserve">World-Class Economic Zone” </w:t>
      </w:r>
      <w:r w:rsidRPr="006A1F43">
        <w:rPr>
          <w:rFonts w:ascii="TH SarabunPSK" w:eastAsiaTheme="minorHAnsi" w:hAnsi="TH SarabunPSK"/>
          <w:spacing w:val="-4"/>
          <w:sz w:val="32"/>
          <w:cs/>
        </w:rPr>
        <w:t>รองรับการลงทุนอุตสาหกรรม</w:t>
      </w:r>
      <w:r w:rsidRPr="006A1F43">
        <w:rPr>
          <w:rFonts w:ascii="TH SarabunPSK" w:eastAsiaTheme="minorHAnsi" w:hAnsi="TH SarabunPSK"/>
          <w:spacing w:val="-4"/>
          <w:sz w:val="32"/>
        </w:rPr>
        <w:t xml:space="preserve"> Super Cluster </w:t>
      </w:r>
      <w:r w:rsidRPr="006A1F43">
        <w:rPr>
          <w:rFonts w:ascii="TH SarabunPSK" w:eastAsiaTheme="minorHAnsi" w:hAnsi="TH SarabunPSK"/>
          <w:spacing w:val="-4"/>
          <w:sz w:val="32"/>
          <w:cs/>
        </w:rPr>
        <w:t>และอุตสาหกรรมเป้าหมายของประเทศเพื่อเป็นกลไก</w:t>
      </w:r>
      <w:r w:rsidRPr="006A1F43">
        <w:rPr>
          <w:rFonts w:ascii="TH SarabunPSK" w:eastAsiaTheme="minorHAnsi" w:hAnsi="TH SarabunPSK"/>
          <w:sz w:val="32"/>
          <w:cs/>
        </w:rPr>
        <w:t>ขับเคลื่อนเศรษฐกิจในอีก 20 ปีข้างหน้าโดยการลงทุนในระยะ 5 ปีแรกเป็นการลงทุนในโครงสร้างพื้นฐานด้านการคมนาคมทั้งทางบก ทางน้ำและทางอากาศและสนับสนุนการเป็นศูนย์กลางการคมนาคม</w:t>
      </w:r>
      <w:proofErr w:type="spellStart"/>
      <w:r w:rsidRPr="006A1F43">
        <w:rPr>
          <w:rFonts w:ascii="TH SarabunPSK" w:eastAsiaTheme="minorHAnsi" w:hAnsi="TH SarabunPSK"/>
          <w:sz w:val="32"/>
          <w:cs/>
        </w:rPr>
        <w:t>โล</w:t>
      </w:r>
      <w:proofErr w:type="spellEnd"/>
      <w:r w:rsidRPr="006A1F43">
        <w:rPr>
          <w:rFonts w:ascii="TH SarabunPSK" w:eastAsiaTheme="minorHAnsi" w:hAnsi="TH SarabunPSK"/>
          <w:sz w:val="32"/>
          <w:cs/>
        </w:rPr>
        <w:t>จิ</w:t>
      </w:r>
      <w:proofErr w:type="spellStart"/>
      <w:r w:rsidRPr="006A1F43">
        <w:rPr>
          <w:rFonts w:ascii="TH SarabunPSK" w:eastAsiaTheme="minorHAnsi" w:hAnsi="TH SarabunPSK"/>
          <w:sz w:val="32"/>
          <w:cs/>
        </w:rPr>
        <w:t>สติกส์</w:t>
      </w:r>
      <w:proofErr w:type="spellEnd"/>
      <w:r w:rsidRPr="006A1F43">
        <w:rPr>
          <w:rFonts w:ascii="TH SarabunPSK" w:eastAsiaTheme="minorHAnsi" w:hAnsi="TH SarabunPSK"/>
          <w:sz w:val="32"/>
          <w:cs/>
        </w:rPr>
        <w:t>ของเอเชียในอนาคตและการลงทุนสนับสนุน 10 อุตสาหกรรมเป้าหมาย เช่น อุตสาหกรรมหุ่นยนต์</w:t>
      </w:r>
      <w:r w:rsidRPr="006A1F43">
        <w:rPr>
          <w:rFonts w:ascii="TH SarabunPSK" w:eastAsiaTheme="minorHAnsi" w:hAnsi="TH SarabunPSK"/>
          <w:sz w:val="32"/>
        </w:rPr>
        <w:t xml:space="preserve">, </w:t>
      </w:r>
      <w:r w:rsidRPr="006A1F43">
        <w:rPr>
          <w:rFonts w:ascii="TH SarabunPSK" w:eastAsiaTheme="minorHAnsi" w:hAnsi="TH SarabunPSK"/>
          <w:sz w:val="32"/>
          <w:cs/>
        </w:rPr>
        <w:t>การบิน</w:t>
      </w:r>
      <w:proofErr w:type="spellStart"/>
      <w:r w:rsidRPr="006A1F43">
        <w:rPr>
          <w:rFonts w:ascii="TH SarabunPSK" w:eastAsiaTheme="minorHAnsi" w:hAnsi="TH SarabunPSK"/>
          <w:sz w:val="32"/>
          <w:cs/>
        </w:rPr>
        <w:t>และโล</w:t>
      </w:r>
      <w:proofErr w:type="spellEnd"/>
      <w:r w:rsidRPr="006A1F43">
        <w:rPr>
          <w:rFonts w:ascii="TH SarabunPSK" w:eastAsiaTheme="minorHAnsi" w:hAnsi="TH SarabunPSK"/>
          <w:sz w:val="32"/>
          <w:cs/>
        </w:rPr>
        <w:t>จิ</w:t>
      </w:r>
      <w:proofErr w:type="spellStart"/>
      <w:r w:rsidRPr="006A1F43">
        <w:rPr>
          <w:rFonts w:ascii="TH SarabunPSK" w:eastAsiaTheme="minorHAnsi" w:hAnsi="TH SarabunPSK"/>
          <w:sz w:val="32"/>
          <w:cs/>
        </w:rPr>
        <w:t>สติกส์</w:t>
      </w:r>
      <w:proofErr w:type="spellEnd"/>
      <w:r w:rsidRPr="006A1F43">
        <w:rPr>
          <w:rFonts w:ascii="TH SarabunPSK" w:eastAsiaTheme="minorHAnsi" w:hAnsi="TH SarabunPSK"/>
          <w:sz w:val="32"/>
        </w:rPr>
        <w:t xml:space="preserve">, </w:t>
      </w:r>
      <w:r w:rsidRPr="006A1F43">
        <w:rPr>
          <w:rFonts w:ascii="TH SarabunPSK" w:eastAsiaTheme="minorHAnsi" w:hAnsi="TH SarabunPSK"/>
          <w:sz w:val="32"/>
          <w:cs/>
        </w:rPr>
        <w:t>เชื้อเพลิงชีวภาพ</w:t>
      </w:r>
      <w:r w:rsidRPr="006A1F43">
        <w:rPr>
          <w:rFonts w:ascii="TH SarabunPSK" w:eastAsiaTheme="minorHAnsi" w:hAnsi="TH SarabunPSK"/>
          <w:sz w:val="32"/>
        </w:rPr>
        <w:t xml:space="preserve">, </w:t>
      </w:r>
      <w:proofErr w:type="spellStart"/>
      <w:r w:rsidRPr="006A1F43">
        <w:rPr>
          <w:rFonts w:ascii="TH SarabunPSK" w:eastAsiaTheme="minorHAnsi" w:hAnsi="TH SarabunPSK"/>
          <w:sz w:val="32"/>
          <w:cs/>
        </w:rPr>
        <w:t>ดิจิทัล</w:t>
      </w:r>
      <w:proofErr w:type="spellEnd"/>
      <w:r w:rsidRPr="006A1F43">
        <w:rPr>
          <w:rFonts w:ascii="TH SarabunPSK" w:eastAsiaTheme="minorHAnsi" w:hAnsi="TH SarabunPSK"/>
          <w:sz w:val="32"/>
          <w:cs/>
        </w:rPr>
        <w:t>, การแพทย์ เป็นต้น เพื่อให้สอดคล้องกันแผนการพัฒนาข้างต้น จึงมีความจำเป็นที่จะต้องพัฒนาทักษะฝีมือกำลังแรงงานให้สูงขึ้น กรมพัฒนาฝีมือแรงงานจึงเสนอโครงการพัฒนาฝีมือแรงงานรองรับ 10 อุตสาหกรรมเป้าหมายและอุตสาหกรรมเทคโนโลยีชั้นสูงในพื้นที่ระเบียงเศรษฐกิจภาคตะวันออก</w:t>
      </w:r>
      <w:r w:rsidRPr="006A1F43">
        <w:rPr>
          <w:rFonts w:ascii="TH SarabunPSK" w:eastAsiaTheme="minorHAnsi" w:hAnsi="TH SarabunPSK"/>
          <w:sz w:val="32"/>
        </w:rPr>
        <w:t xml:space="preserve"> EEC</w:t>
      </w:r>
      <w:r w:rsidRPr="006A1F43">
        <w:rPr>
          <w:rFonts w:ascii="TH SarabunPSK" w:eastAsiaTheme="minorHAnsi" w:hAnsi="TH SarabunPSK"/>
          <w:sz w:val="32"/>
          <w:cs/>
        </w:rPr>
        <w:t xml:space="preserve"> เพื่อดำเนินการฝึกอบรมแรงงานรองรับอุตสาหกรรมเป้าหมายและจัดหาครุภัณฑ์การศึกษาที่ทันสมัย ใช้เทคโนโลยีชั้นสูงและจำเป็นต่อการฝึกและผลิตแรงงานฝีมือชั้นสูงเพื่อรองรับความต้องการและการขยายตัวของอุตสาหกรรมเป้าหมายข้างต้น</w:t>
      </w:r>
    </w:p>
    <w:p w:rsidR="006A1F43" w:rsidRPr="006A1F43" w:rsidRDefault="006A1F43" w:rsidP="006A1F43">
      <w:pPr>
        <w:tabs>
          <w:tab w:val="left" w:pos="567"/>
        </w:tabs>
        <w:spacing w:before="120"/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b/>
          <w:bCs/>
          <w:sz w:val="32"/>
        </w:rPr>
        <w:t xml:space="preserve">4. </w:t>
      </w:r>
      <w:r w:rsidRPr="006A1F43">
        <w:rPr>
          <w:rFonts w:ascii="TH SarabunPSK" w:eastAsiaTheme="minorHAnsi" w:hAnsi="TH SarabunPSK"/>
          <w:b/>
          <w:bCs/>
          <w:sz w:val="32"/>
          <w:cs/>
        </w:rPr>
        <w:t>วัตถุประสงค์โครงการ</w:t>
      </w:r>
      <w:r w:rsidRPr="006A1F43">
        <w:rPr>
          <w:rFonts w:ascii="TH SarabunPSK" w:eastAsiaTheme="minorHAnsi" w:hAnsi="TH SarabunPSK"/>
          <w:b/>
          <w:bCs/>
          <w:sz w:val="32"/>
        </w:rPr>
        <w:t xml:space="preserve"> (Outcomes)</w:t>
      </w:r>
    </w:p>
    <w:p w:rsidR="006A1F43" w:rsidRPr="006A1F43" w:rsidRDefault="006A1F43" w:rsidP="006A1F43">
      <w:pPr>
        <w:tabs>
          <w:tab w:val="left" w:pos="567"/>
          <w:tab w:val="left" w:pos="993"/>
        </w:tabs>
        <w:jc w:val="thaiDistribute"/>
        <w:rPr>
          <w:rFonts w:ascii="TH SarabunPSK" w:eastAsiaTheme="minorHAnsi" w:hAnsi="TH SarabunPSK"/>
          <w:sz w:val="32"/>
          <w:cs/>
        </w:rPr>
      </w:pPr>
      <w:r w:rsidRPr="006A1F43">
        <w:rPr>
          <w:rFonts w:ascii="TH SarabunPSK" w:eastAsiaTheme="minorHAnsi" w:hAnsi="TH SarabunPSK"/>
          <w:sz w:val="32"/>
        </w:rPr>
        <w:t xml:space="preserve"> </w:t>
      </w:r>
      <w:r w:rsidRPr="006A1F43">
        <w:rPr>
          <w:rFonts w:ascii="TH SarabunPSK" w:eastAsiaTheme="minorHAnsi" w:hAnsi="TH SarabunPSK"/>
          <w:sz w:val="32"/>
        </w:rPr>
        <w:tab/>
        <w:t>1</w:t>
      </w:r>
      <w:r w:rsidRPr="006A1F43">
        <w:rPr>
          <w:rFonts w:ascii="TH SarabunPSK" w:eastAsiaTheme="minorHAnsi" w:hAnsi="TH SarabunPSK"/>
          <w:sz w:val="32"/>
          <w:cs/>
        </w:rPr>
        <w:t>) เพื่อยกระดับทักษะฝีมือ</w:t>
      </w:r>
      <w:r w:rsidRPr="006A1F43">
        <w:rPr>
          <w:rFonts w:ascii="TH SarabunPSK" w:eastAsiaTheme="minorHAnsi" w:hAnsi="TH SarabunPSK" w:hint="cs"/>
          <w:sz w:val="32"/>
          <w:cs/>
        </w:rPr>
        <w:t>กำลังแรงงานใน</w:t>
      </w:r>
      <w:r w:rsidRPr="006A1F43">
        <w:rPr>
          <w:rFonts w:ascii="TH SarabunPSK" w:eastAsiaTheme="minorHAnsi" w:hAnsi="TH SarabunPSK"/>
          <w:sz w:val="32"/>
          <w:cs/>
        </w:rPr>
        <w:t>พื้นที่ระเบียงเศรษฐกิจภาคตะวันออก</w:t>
      </w:r>
      <w:r w:rsidRPr="006A1F43">
        <w:rPr>
          <w:rFonts w:ascii="TH SarabunPSK" w:eastAsiaTheme="minorHAnsi" w:hAnsi="TH SarabunPSK" w:hint="cs"/>
          <w:sz w:val="32"/>
          <w:cs/>
        </w:rPr>
        <w:t xml:space="preserve"> (</w:t>
      </w:r>
      <w:r w:rsidRPr="006A1F43">
        <w:rPr>
          <w:rFonts w:ascii="TH SarabunPSK" w:eastAsiaTheme="minorHAnsi" w:hAnsi="TH SarabunPSK"/>
          <w:sz w:val="32"/>
        </w:rPr>
        <w:t>EEC</w:t>
      </w:r>
      <w:r w:rsidRPr="006A1F43">
        <w:rPr>
          <w:rFonts w:ascii="TH SarabunPSK" w:eastAsiaTheme="minorHAnsi" w:hAnsi="TH SarabunPSK" w:hint="cs"/>
          <w:sz w:val="32"/>
          <w:cs/>
        </w:rPr>
        <w:t>)</w:t>
      </w:r>
      <w:r w:rsidRPr="006A1F43">
        <w:rPr>
          <w:rFonts w:ascii="TH SarabunPSK" w:eastAsiaTheme="minorHAnsi" w:hAnsi="TH SarabunPSK" w:hint="cs"/>
          <w:b/>
          <w:bCs/>
          <w:sz w:val="32"/>
          <w:cs/>
        </w:rPr>
        <w:t xml:space="preserve"> </w:t>
      </w:r>
      <w:r w:rsidRPr="006A1F43">
        <w:rPr>
          <w:rFonts w:ascii="TH SarabunPSK" w:eastAsiaTheme="minorHAnsi" w:hAnsi="TH SarabunPSK"/>
          <w:sz w:val="32"/>
          <w:cs/>
        </w:rPr>
        <w:t>รองรับการ</w:t>
      </w:r>
      <w:r w:rsidRPr="006A1F43">
        <w:rPr>
          <w:rFonts w:ascii="TH SarabunPSK" w:eastAsiaTheme="minorHAnsi" w:hAnsi="TH SarabunPSK" w:hint="cs"/>
          <w:sz w:val="32"/>
          <w:cs/>
        </w:rPr>
        <w:t>ลงทุนในอุตสาหกรรมและบริการที่ใช้</w:t>
      </w:r>
      <w:r w:rsidRPr="006A1F43">
        <w:rPr>
          <w:rFonts w:ascii="TH SarabunPSK" w:eastAsiaTheme="minorHAnsi" w:hAnsi="TH SarabunPSK"/>
          <w:sz w:val="32"/>
          <w:cs/>
        </w:rPr>
        <w:t>เทคโนโลยี</w:t>
      </w:r>
      <w:r w:rsidRPr="006A1F43">
        <w:rPr>
          <w:rFonts w:ascii="TH SarabunPSK" w:eastAsiaTheme="minorHAnsi" w:hAnsi="TH SarabunPSK" w:hint="cs"/>
          <w:sz w:val="32"/>
          <w:cs/>
        </w:rPr>
        <w:t>ชั้น</w:t>
      </w:r>
      <w:r w:rsidRPr="006A1F43">
        <w:rPr>
          <w:rFonts w:ascii="TH SarabunPSK" w:eastAsiaTheme="minorHAnsi" w:hAnsi="TH SarabunPSK"/>
          <w:sz w:val="32"/>
          <w:cs/>
        </w:rPr>
        <w:t>สูง</w:t>
      </w:r>
    </w:p>
    <w:p w:rsidR="006A1F43" w:rsidRPr="006A1F43" w:rsidRDefault="006A1F43" w:rsidP="006A1F43">
      <w:pPr>
        <w:tabs>
          <w:tab w:val="left" w:pos="336"/>
          <w:tab w:val="left" w:pos="567"/>
          <w:tab w:val="left" w:pos="993"/>
          <w:tab w:val="left" w:pos="9000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</w:rPr>
        <w:lastRenderedPageBreak/>
        <w:tab/>
      </w:r>
      <w:r w:rsidRPr="006A1F43">
        <w:rPr>
          <w:rFonts w:ascii="TH SarabunPSK" w:eastAsiaTheme="minorHAnsi" w:hAnsi="TH SarabunPSK"/>
          <w:sz w:val="32"/>
        </w:rPr>
        <w:tab/>
        <w:t>2</w:t>
      </w:r>
      <w:r w:rsidRPr="006A1F43">
        <w:rPr>
          <w:rFonts w:ascii="TH SarabunPSK" w:eastAsiaTheme="minorHAnsi" w:hAnsi="TH SarabunPSK"/>
          <w:sz w:val="32"/>
          <w:cs/>
        </w:rPr>
        <w:t xml:space="preserve">) เพื่อจัดหาครุภัณฑ์การฝึกที่ทันสมัย และมีจำนวนเพียงพอกับความต้องการการฝึกอบรมเทคโนโลยีชั้นสูง </w:t>
      </w:r>
      <w:r w:rsidRPr="006A1F43">
        <w:rPr>
          <w:rFonts w:ascii="TH SarabunPSK" w:eastAsiaTheme="minorHAnsi" w:hAnsi="TH SarabunPSK"/>
          <w:sz w:val="32"/>
        </w:rPr>
        <w:t>1</w:t>
      </w:r>
      <w:r w:rsidRPr="006A1F43">
        <w:rPr>
          <w:rFonts w:ascii="TH SarabunPSK" w:eastAsiaTheme="minorHAnsi" w:hAnsi="TH SarabunPSK"/>
          <w:sz w:val="32"/>
          <w:cs/>
        </w:rPr>
        <w:t xml:space="preserve">0 อุตสาหกรรมเป้าหมายให้แก่ สถาบันพัฒนาฝีมือแรงงาน </w:t>
      </w:r>
      <w:r w:rsidRPr="006A1F43">
        <w:rPr>
          <w:rFonts w:ascii="TH SarabunPSK" w:eastAsiaTheme="minorHAnsi" w:hAnsi="TH SarabunPSK"/>
          <w:sz w:val="32"/>
        </w:rPr>
        <w:t>17</w:t>
      </w:r>
      <w:r w:rsidRPr="006A1F43">
        <w:rPr>
          <w:rFonts w:ascii="TH SarabunPSK" w:eastAsiaTheme="minorHAnsi" w:hAnsi="TH SarabunPSK"/>
          <w:sz w:val="32"/>
          <w:cs/>
        </w:rPr>
        <w:t xml:space="preserve"> ระยอง และสำนักงานพัฒนาฝีมือแรงงานฉะเชิงเทรา</w:t>
      </w:r>
    </w:p>
    <w:p w:rsidR="006A1F43" w:rsidRPr="006A1F43" w:rsidRDefault="006A1F43" w:rsidP="006A1F43">
      <w:pPr>
        <w:tabs>
          <w:tab w:val="left" w:pos="426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6A1F43">
        <w:rPr>
          <w:rFonts w:ascii="TH SarabunPSK" w:hAnsi="TH SarabunPSK"/>
          <w:b/>
          <w:bCs/>
          <w:sz w:val="32"/>
        </w:rPr>
        <w:t xml:space="preserve">5. </w:t>
      </w:r>
      <w:r w:rsidRPr="006A1F43">
        <w:rPr>
          <w:rFonts w:ascii="TH SarabunPSK" w:hAnsi="TH SarabunPSK"/>
          <w:b/>
          <w:bCs/>
          <w:sz w:val="32"/>
          <w:cs/>
        </w:rPr>
        <w:t xml:space="preserve">เป้าหมายโครงการ </w:t>
      </w:r>
      <w:r w:rsidRPr="006A1F43">
        <w:rPr>
          <w:rFonts w:ascii="TH SarabunPSK" w:hAnsi="TH SarabunPSK"/>
          <w:b/>
          <w:bCs/>
          <w:sz w:val="32"/>
        </w:rPr>
        <w:t>(Outputs)</w:t>
      </w:r>
    </w:p>
    <w:p w:rsidR="006A1F43" w:rsidRPr="006A1F43" w:rsidRDefault="006A1F43" w:rsidP="006A1F43">
      <w:pPr>
        <w:tabs>
          <w:tab w:val="left" w:pos="284"/>
          <w:tab w:val="left" w:pos="567"/>
          <w:tab w:val="left" w:pos="993"/>
        </w:tabs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b/>
          <w:bCs/>
          <w:sz w:val="32"/>
          <w:cs/>
        </w:rPr>
        <w:tab/>
      </w:r>
      <w:r w:rsidRPr="006A1F43">
        <w:rPr>
          <w:rFonts w:ascii="TH SarabunPSK" w:eastAsiaTheme="minorHAnsi" w:hAnsi="TH SarabunPSK"/>
          <w:b/>
          <w:bCs/>
          <w:sz w:val="32"/>
        </w:rPr>
        <w:tab/>
      </w:r>
      <w:r w:rsidRPr="006A1F43">
        <w:rPr>
          <w:rFonts w:ascii="TH SarabunPSK" w:eastAsiaTheme="minorHAnsi" w:hAnsi="TH SarabunPSK"/>
          <w:sz w:val="32"/>
          <w:cs/>
        </w:rPr>
        <w:t xml:space="preserve">1) </w:t>
      </w:r>
      <w:r w:rsidRPr="006A1F43">
        <w:rPr>
          <w:rFonts w:ascii="TH SarabunPSK" w:eastAsiaTheme="minorHAnsi" w:hAnsi="TH SarabunPSK" w:hint="cs"/>
          <w:sz w:val="32"/>
          <w:cs/>
        </w:rPr>
        <w:t>ฝึกหลักสูตรยกระดับ</w:t>
      </w:r>
      <w:r w:rsidRPr="006A1F43">
        <w:rPr>
          <w:rFonts w:ascii="TH SarabunPSK" w:eastAsiaTheme="minorHAnsi" w:hAnsi="TH SarabunPSK"/>
          <w:sz w:val="32"/>
          <w:cs/>
        </w:rPr>
        <w:t>ฝีมือแรงงาน</w:t>
      </w:r>
      <w:r w:rsidRPr="006A1F43">
        <w:rPr>
          <w:rFonts w:ascii="TH SarabunPSK" w:eastAsiaTheme="minorHAnsi" w:hAnsi="TH SarabunPSK" w:hint="cs"/>
          <w:sz w:val="32"/>
          <w:cs/>
        </w:rPr>
        <w:t xml:space="preserve"> 30 ชั่วโมง</w:t>
      </w:r>
      <w:r w:rsidRPr="006A1F43">
        <w:rPr>
          <w:rFonts w:ascii="TH SarabunPSK" w:eastAsiaTheme="minorHAnsi" w:hAnsi="TH SarabunPSK"/>
          <w:sz w:val="32"/>
          <w:cs/>
        </w:rPr>
        <w:t xml:space="preserve"> จำนวน  6,400 </w:t>
      </w:r>
      <w:r w:rsidRPr="006A1F43">
        <w:rPr>
          <w:rFonts w:ascii="TH SarabunPSK" w:eastAsiaTheme="minorHAnsi" w:hAnsi="TH SarabunPSK" w:hint="cs"/>
          <w:sz w:val="32"/>
          <w:cs/>
        </w:rPr>
        <w:t xml:space="preserve"> </w:t>
      </w:r>
      <w:r w:rsidRPr="006A1F43">
        <w:rPr>
          <w:rFonts w:ascii="TH SarabunPSK" w:eastAsiaTheme="minorHAnsi" w:hAnsi="TH SarabunPSK"/>
          <w:sz w:val="32"/>
          <w:cs/>
        </w:rPr>
        <w:t xml:space="preserve">คน </w:t>
      </w:r>
    </w:p>
    <w:p w:rsidR="006A1F43" w:rsidRPr="006A1F43" w:rsidRDefault="006A1F43" w:rsidP="006A1F43">
      <w:pPr>
        <w:tabs>
          <w:tab w:val="left" w:pos="284"/>
          <w:tab w:val="left" w:pos="567"/>
          <w:tab w:val="left" w:pos="993"/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ab/>
      </w:r>
      <w:r w:rsidRPr="006A1F43">
        <w:rPr>
          <w:rFonts w:ascii="TH SarabunPSK" w:hAnsi="TH SarabunPSK"/>
          <w:sz w:val="32"/>
          <w:cs/>
        </w:rPr>
        <w:tab/>
        <w:t xml:space="preserve">2) </w:t>
      </w:r>
      <w:r w:rsidRPr="006A1F43">
        <w:rPr>
          <w:rFonts w:ascii="TH SarabunPSK" w:hAnsi="TH SarabunPSK"/>
          <w:spacing w:val="-8"/>
          <w:sz w:val="32"/>
          <w:cs/>
        </w:rPr>
        <w:t>จัดหาครุภัณฑ์การศึกษาแก่สถาบัน/สำนักงานพัฒนาฝีมือแรงงาน จำนวน 2 แห่ง (2 จังหวัด</w:t>
      </w:r>
      <w:r w:rsidRPr="006A1F43">
        <w:rPr>
          <w:rFonts w:ascii="TH SarabunPSK" w:hAnsi="TH SarabunPSK"/>
          <w:sz w:val="32"/>
          <w:cs/>
        </w:rPr>
        <w:t>)</w:t>
      </w:r>
    </w:p>
    <w:p w:rsidR="006A1F43" w:rsidRPr="006A1F43" w:rsidRDefault="006A1F43" w:rsidP="006A1F43">
      <w:pPr>
        <w:tabs>
          <w:tab w:val="left" w:pos="567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b/>
          <w:bCs/>
          <w:sz w:val="32"/>
        </w:rPr>
        <w:t xml:space="preserve">6. </w:t>
      </w:r>
      <w:r w:rsidRPr="006A1F43">
        <w:rPr>
          <w:rFonts w:ascii="TH SarabunPSK" w:hAnsi="TH SarabunPSK"/>
          <w:b/>
          <w:bCs/>
          <w:sz w:val="32"/>
          <w:cs/>
        </w:rPr>
        <w:t xml:space="preserve">กลุ่มเป้าหมายโครงการ </w:t>
      </w:r>
      <w:r w:rsidRPr="006A1F43">
        <w:rPr>
          <w:rFonts w:ascii="TH SarabunPSK" w:hAnsi="TH SarabunPSK"/>
          <w:b/>
          <w:bCs/>
          <w:sz w:val="32"/>
        </w:rPr>
        <w:t>(Target group)</w:t>
      </w:r>
    </w:p>
    <w:p w:rsidR="006A1F43" w:rsidRPr="006A1F43" w:rsidRDefault="006A1F43" w:rsidP="006A1F43">
      <w:pPr>
        <w:tabs>
          <w:tab w:val="left" w:pos="567"/>
          <w:tab w:val="left" w:pos="993"/>
          <w:tab w:val="left" w:pos="1418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ab/>
        <w:t xml:space="preserve">1) </w:t>
      </w:r>
      <w:r w:rsidRPr="006A1F43">
        <w:rPr>
          <w:rFonts w:ascii="TH SarabunPSK" w:hAnsi="TH SarabunPSK"/>
          <w:sz w:val="32"/>
          <w:cs/>
        </w:rPr>
        <w:tab/>
        <w:t>แรงงานในสถานประกอบกิจการที่เกี่ยวข้องกับ 10 อุตสาหกรรมเป้าหมายและอุตสาหกรรมเทคโนโลยีชั้นสูง</w:t>
      </w:r>
    </w:p>
    <w:p w:rsidR="006A1F43" w:rsidRPr="006A1F43" w:rsidRDefault="006A1F43" w:rsidP="006A1F43">
      <w:pPr>
        <w:tabs>
          <w:tab w:val="left" w:pos="567"/>
          <w:tab w:val="left" w:pos="993"/>
          <w:tab w:val="left" w:pos="1418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  <w:cs/>
        </w:rPr>
        <w:tab/>
        <w:t>2) แรงงาน</w:t>
      </w:r>
      <w:r w:rsidRPr="006A1F43">
        <w:rPr>
          <w:rFonts w:ascii="TH SarabunPSK" w:eastAsiaTheme="minorHAnsi" w:hAnsi="TH SarabunPSK" w:hint="cs"/>
          <w:sz w:val="32"/>
          <w:cs/>
        </w:rPr>
        <w:t>ทั่วไป</w:t>
      </w:r>
      <w:r w:rsidRPr="006A1F43">
        <w:rPr>
          <w:rFonts w:ascii="TH SarabunPSK" w:eastAsiaTheme="minorHAnsi" w:hAnsi="TH SarabunPSK"/>
          <w:sz w:val="32"/>
          <w:cs/>
        </w:rPr>
        <w:t>หรือผู้ว่างงานที่ต้อง</w:t>
      </w:r>
      <w:r w:rsidRPr="006A1F43">
        <w:rPr>
          <w:rFonts w:ascii="TH SarabunPSK" w:eastAsiaTheme="minorHAnsi" w:hAnsi="TH SarabunPSK" w:hint="cs"/>
          <w:sz w:val="32"/>
          <w:cs/>
        </w:rPr>
        <w:t>การยกระดับ</w:t>
      </w:r>
      <w:r w:rsidRPr="006A1F43">
        <w:rPr>
          <w:rFonts w:ascii="TH SarabunPSK" w:eastAsiaTheme="minorHAnsi" w:hAnsi="TH SarabunPSK"/>
          <w:sz w:val="32"/>
          <w:cs/>
        </w:rPr>
        <w:t>ความรู้ ความสามารถและทักษะ</w:t>
      </w:r>
      <w:r w:rsidRPr="006A1F43">
        <w:rPr>
          <w:rFonts w:ascii="TH SarabunPSK" w:eastAsiaTheme="minorHAnsi" w:hAnsi="TH SarabunPSK" w:hint="cs"/>
          <w:sz w:val="32"/>
          <w:cs/>
        </w:rPr>
        <w:t>ใน</w:t>
      </w:r>
      <w:r w:rsidRPr="006A1F43">
        <w:rPr>
          <w:rFonts w:ascii="TH SarabunPSK" w:eastAsiaTheme="minorHAnsi" w:hAnsi="TH SarabunPSK"/>
          <w:sz w:val="32"/>
          <w:cs/>
        </w:rPr>
        <w:t>สาขาเทคโนโลยีชั้นสูง</w:t>
      </w:r>
      <w:r w:rsidRPr="006A1F43">
        <w:rPr>
          <w:rFonts w:ascii="TH SarabunPSK" w:eastAsiaTheme="minorHAnsi" w:hAnsi="TH SarabunPSK"/>
          <w:sz w:val="32"/>
          <w:cs/>
        </w:rPr>
        <w:tab/>
      </w:r>
    </w:p>
    <w:p w:rsidR="006A1F43" w:rsidRPr="006A1F43" w:rsidRDefault="006A1F43" w:rsidP="006A1F43">
      <w:pPr>
        <w:tabs>
          <w:tab w:val="left" w:pos="448"/>
          <w:tab w:val="left" w:pos="567"/>
          <w:tab w:val="left" w:pos="993"/>
          <w:tab w:val="left" w:pos="1701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6A1F43">
        <w:rPr>
          <w:rFonts w:ascii="TH SarabunPSK" w:hAnsi="TH SarabunPSK"/>
          <w:b/>
          <w:bCs/>
          <w:sz w:val="32"/>
        </w:rPr>
        <w:t xml:space="preserve">7. </w:t>
      </w:r>
      <w:r w:rsidRPr="006A1F43">
        <w:rPr>
          <w:rFonts w:ascii="TH SarabunPSK" w:hAnsi="TH SarabunPSK"/>
          <w:b/>
          <w:bCs/>
          <w:sz w:val="32"/>
          <w:cs/>
        </w:rPr>
        <w:t>ตัวชี้วัดเป้าหมายโครงการ</w:t>
      </w:r>
      <w:r w:rsidRPr="006A1F43">
        <w:rPr>
          <w:rFonts w:ascii="TH SarabunPSK" w:hAnsi="TH SarabunPSK"/>
          <w:b/>
          <w:bCs/>
          <w:sz w:val="32"/>
        </w:rPr>
        <w:t xml:space="preserve"> (Outputs) </w:t>
      </w:r>
      <w:r w:rsidRPr="006A1F43">
        <w:rPr>
          <w:rFonts w:ascii="TH SarabunPSK" w:hAnsi="TH SarabunPSK"/>
          <w:b/>
          <w:bCs/>
          <w:sz w:val="32"/>
          <w:cs/>
        </w:rPr>
        <w:t>และตัวชี้วัดผลลัพธ์</w:t>
      </w:r>
      <w:r w:rsidRPr="006A1F43">
        <w:rPr>
          <w:rFonts w:ascii="TH SarabunPSK" w:hAnsi="TH SarabunPSK"/>
          <w:b/>
          <w:bCs/>
          <w:sz w:val="32"/>
        </w:rPr>
        <w:t xml:space="preserve"> (Outcomes)</w:t>
      </w:r>
    </w:p>
    <w:p w:rsidR="006A1F43" w:rsidRPr="006A1F43" w:rsidRDefault="006A1F43" w:rsidP="006A1F43">
      <w:pPr>
        <w:tabs>
          <w:tab w:val="left" w:pos="567"/>
          <w:tab w:val="left" w:pos="993"/>
          <w:tab w:val="left" w:pos="1418"/>
        </w:tabs>
        <w:contextualSpacing/>
        <w:jc w:val="thaiDistribute"/>
        <w:rPr>
          <w:rFonts w:ascii="TH SarabunPSK" w:hAnsi="TH SarabunPSK"/>
          <w:spacing w:val="-12"/>
          <w:sz w:val="32"/>
        </w:rPr>
      </w:pPr>
      <w:r w:rsidRPr="006A1F43">
        <w:rPr>
          <w:rFonts w:ascii="TH SarabunPSK" w:hAnsi="TH SarabunPSK"/>
          <w:b/>
          <w:bCs/>
          <w:sz w:val="32"/>
          <w:cs/>
        </w:rPr>
        <w:tab/>
      </w:r>
      <w:r w:rsidRPr="006A1F43">
        <w:rPr>
          <w:rFonts w:ascii="TH SarabunPSK" w:hAnsi="TH SarabunPSK"/>
          <w:spacing w:val="-12"/>
          <w:sz w:val="32"/>
          <w:cs/>
        </w:rPr>
        <w:t xml:space="preserve">1) </w:t>
      </w:r>
      <w:r w:rsidRPr="006A1F43">
        <w:rPr>
          <w:rFonts w:ascii="TH SarabunPSK" w:hAnsi="TH SarabunPSK"/>
          <w:spacing w:val="-12"/>
          <w:sz w:val="32"/>
          <w:cs/>
        </w:rPr>
        <w:tab/>
        <w:t xml:space="preserve">เชิงปริมาณ </w:t>
      </w:r>
      <w:r w:rsidRPr="006A1F43">
        <w:rPr>
          <w:rFonts w:ascii="TH SarabunPSK" w:hAnsi="TH SarabunPSK"/>
          <w:spacing w:val="-12"/>
          <w:sz w:val="32"/>
        </w:rPr>
        <w:t xml:space="preserve">: </w:t>
      </w:r>
      <w:r w:rsidRPr="006A1F43">
        <w:rPr>
          <w:rFonts w:ascii="TH SarabunPSK" w:hAnsi="TH SarabunPSK"/>
          <w:spacing w:val="-12"/>
          <w:sz w:val="32"/>
          <w:cs/>
        </w:rPr>
        <w:t>จำนวนผู้เข้ารับการพัฒนาฝีมือไม่ต่ำกว่าเป้าหมาย</w:t>
      </w:r>
    </w:p>
    <w:p w:rsidR="006A1F43" w:rsidRPr="006A1F43" w:rsidRDefault="006A1F43" w:rsidP="006A1F43">
      <w:pPr>
        <w:tabs>
          <w:tab w:val="left" w:pos="567"/>
          <w:tab w:val="left" w:pos="993"/>
          <w:tab w:val="left" w:pos="1418"/>
        </w:tabs>
        <w:contextualSpacing/>
        <w:jc w:val="thaiDistribute"/>
        <w:rPr>
          <w:rFonts w:ascii="TH SarabunPSK" w:hAnsi="TH SarabunPSK"/>
          <w:b/>
          <w:bCs/>
          <w:sz w:val="32"/>
        </w:rPr>
      </w:pPr>
      <w:r w:rsidRPr="006A1F43">
        <w:rPr>
          <w:rFonts w:ascii="TH SarabunPSK" w:hAnsi="TH SarabunPSK"/>
          <w:b/>
          <w:bCs/>
          <w:sz w:val="32"/>
          <w:cs/>
        </w:rPr>
        <w:tab/>
      </w:r>
      <w:r w:rsidRPr="006A1F43">
        <w:rPr>
          <w:rFonts w:ascii="TH SarabunPSK" w:hAnsi="TH SarabunPSK"/>
          <w:sz w:val="32"/>
          <w:cs/>
        </w:rPr>
        <w:t xml:space="preserve">2) </w:t>
      </w:r>
      <w:r w:rsidRPr="006A1F43">
        <w:rPr>
          <w:rFonts w:ascii="TH SarabunPSK" w:hAnsi="TH SarabunPSK"/>
          <w:sz w:val="32"/>
          <w:cs/>
        </w:rPr>
        <w:tab/>
        <w:t xml:space="preserve">เชิงคุณภาพ </w:t>
      </w:r>
      <w:r w:rsidRPr="006A1F43">
        <w:rPr>
          <w:rFonts w:ascii="TH SarabunPSK" w:hAnsi="TH SarabunPSK"/>
          <w:sz w:val="32"/>
        </w:rPr>
        <w:t xml:space="preserve">: </w:t>
      </w:r>
      <w:r w:rsidRPr="006A1F43">
        <w:rPr>
          <w:rFonts w:ascii="TH SarabunPSK" w:hAnsi="TH SarabunPSK"/>
          <w:sz w:val="32"/>
          <w:cs/>
        </w:rPr>
        <w:t>ผลิตภาพการผลิตของปัจจัยแรงงานเพิ่มขึ้นไม่ต่ำกว่าร้อยละ 5</w:t>
      </w:r>
      <w:r w:rsidRPr="006A1F43">
        <w:rPr>
          <w:rFonts w:ascii="TH SarabunPSK" w:hAnsi="TH SarabunPSK"/>
          <w:b/>
          <w:bCs/>
          <w:sz w:val="32"/>
          <w:cs/>
        </w:rPr>
        <w:tab/>
      </w:r>
    </w:p>
    <w:p w:rsidR="006A1F43" w:rsidRPr="006A1F43" w:rsidRDefault="006A1F43" w:rsidP="006A1F43">
      <w:pPr>
        <w:tabs>
          <w:tab w:val="left" w:pos="567"/>
          <w:tab w:val="left" w:pos="993"/>
        </w:tabs>
        <w:spacing w:before="120"/>
        <w:rPr>
          <w:rFonts w:ascii="TH SarabunPSK" w:eastAsiaTheme="minorHAnsi" w:hAnsi="TH SarabunPSK"/>
          <w:b/>
          <w:bCs/>
          <w:sz w:val="32"/>
        </w:rPr>
      </w:pPr>
      <w:r w:rsidRPr="006A1F43">
        <w:rPr>
          <w:rFonts w:ascii="TH SarabunPSK" w:eastAsiaTheme="minorHAnsi" w:hAnsi="TH SarabunPSK"/>
          <w:b/>
          <w:bCs/>
          <w:sz w:val="32"/>
        </w:rPr>
        <w:t xml:space="preserve">8. </w:t>
      </w:r>
      <w:r w:rsidRPr="006A1F43">
        <w:rPr>
          <w:rFonts w:ascii="TH SarabunPSK" w:eastAsiaTheme="minorHAnsi" w:hAnsi="TH SarabunPSK"/>
          <w:b/>
          <w:bCs/>
          <w:sz w:val="32"/>
          <w:cs/>
        </w:rPr>
        <w:t>วิธีดำเนินการ</w:t>
      </w:r>
      <w:r w:rsidRPr="006A1F43">
        <w:rPr>
          <w:rFonts w:ascii="TH SarabunPSK" w:eastAsiaTheme="minorHAnsi" w:hAnsi="TH SarabunPSK"/>
          <w:b/>
          <w:bCs/>
          <w:sz w:val="32"/>
        </w:rPr>
        <w:t>(Activity)</w:t>
      </w:r>
    </w:p>
    <w:p w:rsidR="006A1F43" w:rsidRPr="006A1F43" w:rsidRDefault="006A1F43" w:rsidP="006A1F43">
      <w:pPr>
        <w:tabs>
          <w:tab w:val="left" w:pos="567"/>
          <w:tab w:val="left" w:pos="993"/>
          <w:tab w:val="left" w:pos="1701"/>
        </w:tabs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sz w:val="32"/>
        </w:rPr>
        <w:tab/>
      </w:r>
      <w:r w:rsidRPr="006A1F43">
        <w:rPr>
          <w:rFonts w:ascii="TH SarabunPSK" w:hAnsi="TH SarabunPSK"/>
          <w:sz w:val="32"/>
          <w:cs/>
        </w:rPr>
        <w:t xml:space="preserve">1) </w:t>
      </w:r>
      <w:r w:rsidRPr="006A1F43">
        <w:rPr>
          <w:rFonts w:ascii="TH SarabunPSK" w:hAnsi="TH SarabunPSK"/>
          <w:sz w:val="32"/>
          <w:cs/>
        </w:rPr>
        <w:tab/>
      </w:r>
      <w:proofErr w:type="spellStart"/>
      <w:r w:rsidRPr="006A1F43">
        <w:rPr>
          <w:rFonts w:ascii="TH SarabunPSK" w:hAnsi="TH SarabunPSK"/>
          <w:sz w:val="32"/>
          <w:cs/>
        </w:rPr>
        <w:t>บูรณา</w:t>
      </w:r>
      <w:proofErr w:type="spellEnd"/>
      <w:r w:rsidRPr="006A1F43">
        <w:rPr>
          <w:rFonts w:ascii="TH SarabunPSK" w:hAnsi="TH SarabunPSK"/>
          <w:sz w:val="32"/>
          <w:cs/>
        </w:rPr>
        <w:t>การประสานความร่วมมือกับกระทรวงอุตสาหกรรม สำนักงานเศรษฐกิจอุตสาหกรรม กระทรวงศึกษาธิการ สำนักงานการอาชีวศึกษา มหาวิทยาลัย หน่วยฝึกอื่นทั้งจากภาครัฐและภาคเอกชนสถาบันไทย – เยอรมัน สภาอุตสาหกรรมแห่งประเทศไทย สภาหอการค้าแห่งประเทศไทย สภาอุตสาหกรรมจังหวัด สภาหอการค้าจังหวัด องค์กรวิชาชีพ สมาคมอาชีพ วิเคราะห์แนวโน้มความต้องการกำลังแรงงาน</w:t>
      </w:r>
      <w:r w:rsidRPr="006A1F43">
        <w:rPr>
          <w:rFonts w:ascii="TH SarabunPSK" w:hAnsi="TH SarabunPSK"/>
          <w:sz w:val="32"/>
          <w:cs/>
        </w:rPr>
        <w:br/>
        <w:t xml:space="preserve">ในสถานประกอบกิจการกลุ่มอุตสาหกรรมและภาคบริการ ประกอบด้วย แรงงานไร้ฝีมือ </w:t>
      </w:r>
      <w:r w:rsidRPr="006A1F43">
        <w:rPr>
          <w:rFonts w:ascii="TH SarabunPSK" w:hAnsi="TH SarabunPSK"/>
          <w:sz w:val="32"/>
        </w:rPr>
        <w:t xml:space="preserve">(Unskilled) </w:t>
      </w:r>
      <w:r w:rsidRPr="006A1F43">
        <w:rPr>
          <w:rFonts w:ascii="TH SarabunPSK" w:hAnsi="TH SarabunPSK"/>
          <w:sz w:val="32"/>
          <w:cs/>
        </w:rPr>
        <w:t>แรงงาน</w:t>
      </w:r>
      <w:r w:rsidRPr="006A1F43">
        <w:rPr>
          <w:rFonts w:ascii="TH SarabunPSK" w:hAnsi="TH SarabunPSK"/>
          <w:spacing w:val="-6"/>
          <w:sz w:val="32"/>
          <w:cs/>
        </w:rPr>
        <w:t xml:space="preserve">กึ่งฝีมือ </w:t>
      </w:r>
      <w:r w:rsidRPr="006A1F43">
        <w:rPr>
          <w:rFonts w:ascii="TH SarabunPSK" w:hAnsi="TH SarabunPSK"/>
          <w:spacing w:val="-6"/>
          <w:sz w:val="32"/>
        </w:rPr>
        <w:t xml:space="preserve">(Semi-skilled) </w:t>
      </w:r>
      <w:r w:rsidRPr="006A1F43">
        <w:rPr>
          <w:rFonts w:ascii="TH SarabunPSK" w:hAnsi="TH SarabunPSK"/>
          <w:spacing w:val="-6"/>
          <w:sz w:val="32"/>
          <w:cs/>
        </w:rPr>
        <w:t xml:space="preserve">แรงงานฝีมือ </w:t>
      </w:r>
      <w:r w:rsidRPr="006A1F43">
        <w:rPr>
          <w:rFonts w:ascii="TH SarabunPSK" w:hAnsi="TH SarabunPSK"/>
          <w:spacing w:val="-6"/>
          <w:sz w:val="32"/>
        </w:rPr>
        <w:t xml:space="preserve">(Skilled) </w:t>
      </w:r>
      <w:r w:rsidRPr="006A1F43">
        <w:rPr>
          <w:rFonts w:ascii="TH SarabunPSK" w:hAnsi="TH SarabunPSK"/>
          <w:spacing w:val="-6"/>
          <w:sz w:val="32"/>
          <w:cs/>
        </w:rPr>
        <w:t>แรงงานเชี่ยวชาญ (</w:t>
      </w:r>
      <w:r w:rsidRPr="006A1F43">
        <w:rPr>
          <w:rFonts w:ascii="TH SarabunPSK" w:hAnsi="TH SarabunPSK"/>
          <w:spacing w:val="-6"/>
          <w:sz w:val="32"/>
        </w:rPr>
        <w:t xml:space="preserve">Expert) </w:t>
      </w:r>
      <w:r w:rsidRPr="006A1F43">
        <w:rPr>
          <w:rFonts w:ascii="TH SarabunPSK" w:hAnsi="TH SarabunPSK"/>
          <w:spacing w:val="-6"/>
          <w:sz w:val="32"/>
          <w:cs/>
        </w:rPr>
        <w:t>รวมทั้งแผนพัฒนาด้านแรงงานต่างๆ</w:t>
      </w:r>
      <w:r w:rsidRPr="006A1F43">
        <w:rPr>
          <w:rFonts w:ascii="TH SarabunPSK" w:hAnsi="TH SarabunPSK" w:hint="cs"/>
          <w:sz w:val="32"/>
          <w:cs/>
        </w:rPr>
        <w:t xml:space="preserve">  </w:t>
      </w:r>
      <w:r w:rsidRPr="006A1F43">
        <w:rPr>
          <w:rFonts w:ascii="TH SarabunPSK" w:hAnsi="TH SarabunPSK"/>
          <w:sz w:val="32"/>
          <w:cs/>
        </w:rPr>
        <w:t xml:space="preserve"> ที่เกี่ยวข้อง ตลอดจนโครงสร้างเศรษฐกิจและสังคม </w:t>
      </w:r>
    </w:p>
    <w:p w:rsidR="006A1F43" w:rsidRPr="006A1F43" w:rsidRDefault="006A1F43" w:rsidP="006A1F43">
      <w:pPr>
        <w:tabs>
          <w:tab w:val="left" w:pos="567"/>
          <w:tab w:val="left" w:pos="993"/>
          <w:tab w:val="left" w:pos="1134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ab/>
        <w:t xml:space="preserve">2) </w:t>
      </w:r>
      <w:r w:rsidRPr="006A1F43">
        <w:rPr>
          <w:rFonts w:ascii="TH SarabunPSK" w:hAnsi="TH SarabunPSK"/>
          <w:sz w:val="32"/>
          <w:cs/>
        </w:rPr>
        <w:tab/>
        <w:t>กำหนดนโยบายในการวางแผนกำลังแรงงานระยะสั้น ระยะกลาง ระยะยาวโดยขับเคลื่อนโครงการผ่านกระบวนการฝึกอบรมและ</w:t>
      </w:r>
      <w:r w:rsidRPr="006A1F43">
        <w:rPr>
          <w:rFonts w:ascii="TH SarabunPSK" w:eastAsia="Dotum" w:hAnsi="TH SarabunPSK"/>
          <w:sz w:val="32"/>
          <w:cs/>
        </w:rPr>
        <w:t>พัฒนาฝีมือแรงงานเพื่อปรับเปลี่ยนทักษะ (</w:t>
      </w:r>
      <w:r w:rsidRPr="006A1F43">
        <w:rPr>
          <w:rFonts w:ascii="TH SarabunPSK" w:eastAsia="Dotum" w:hAnsi="TH SarabunPSK"/>
          <w:sz w:val="32"/>
        </w:rPr>
        <w:t>Re-Skill</w:t>
      </w:r>
      <w:r w:rsidRPr="006A1F43">
        <w:rPr>
          <w:rFonts w:ascii="TH SarabunPSK" w:eastAsia="Dotum" w:hAnsi="TH SarabunPSK"/>
          <w:sz w:val="32"/>
          <w:cs/>
        </w:rPr>
        <w:t>) รองรับการเปลี่ยนแปลงของเทคโนโลยีกลุ่มอุตสาหกรรมศักยภาพ</w:t>
      </w:r>
    </w:p>
    <w:p w:rsidR="006A1F43" w:rsidRPr="006A1F43" w:rsidRDefault="006A1F43" w:rsidP="006A1F43">
      <w:pPr>
        <w:tabs>
          <w:tab w:val="left" w:pos="308"/>
          <w:tab w:val="left" w:pos="567"/>
          <w:tab w:val="left" w:pos="993"/>
          <w:tab w:val="left" w:pos="1701"/>
        </w:tabs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ab/>
      </w:r>
      <w:r w:rsidRPr="006A1F43">
        <w:rPr>
          <w:rFonts w:ascii="TH SarabunPSK" w:hAnsi="TH SarabunPSK"/>
          <w:sz w:val="32"/>
          <w:cs/>
        </w:rPr>
        <w:tab/>
        <w:t xml:space="preserve">3) </w:t>
      </w:r>
      <w:r w:rsidRPr="006A1F43">
        <w:rPr>
          <w:rFonts w:ascii="TH SarabunPSK" w:hAnsi="TH SarabunPSK"/>
          <w:sz w:val="32"/>
          <w:cs/>
        </w:rPr>
        <w:tab/>
        <w:t>กรมพัฒนาฝีมือแรงงาน สำนักพัฒนาผู้ฝึกและเทคโนโลยีการฝึก (</w:t>
      </w:r>
      <w:proofErr w:type="spellStart"/>
      <w:r w:rsidRPr="006A1F43">
        <w:rPr>
          <w:rFonts w:ascii="TH SarabunPSK" w:hAnsi="TH SarabunPSK"/>
          <w:sz w:val="32"/>
          <w:cs/>
        </w:rPr>
        <w:t>สพท</w:t>
      </w:r>
      <w:proofErr w:type="spellEnd"/>
      <w:r w:rsidRPr="006A1F43">
        <w:rPr>
          <w:rFonts w:ascii="TH SarabunPSK" w:hAnsi="TH SarabunPSK"/>
          <w:sz w:val="32"/>
          <w:cs/>
        </w:rPr>
        <w:t>.) กำหนดรายละเอียดครุภัณฑ์และหน่วยฝึกอบรมรวบรวมหลักสูตรหรืออนุมัติจัดทำหลักสูตรการฝึกสอดคล้องกับการปรับเปลี่ยนของเทคโนโลยีของภาคอุตสาหกรรมและภาคบริการการท่องเที่ยว</w:t>
      </w:r>
      <w:r w:rsidRPr="006A1F43">
        <w:rPr>
          <w:rFonts w:ascii="TH SarabunPSK" w:eastAsia="Dotum" w:hAnsi="TH SarabunPSK"/>
          <w:sz w:val="32"/>
          <w:cs/>
        </w:rPr>
        <w:t>ประกอบด้วย 5 อุตสาหกรรมเดิมที่มีศักยภาพ (</w:t>
      </w:r>
      <w:r w:rsidRPr="006A1F43">
        <w:rPr>
          <w:rFonts w:ascii="TH SarabunPSK" w:eastAsia="Dotum" w:hAnsi="TH SarabunPSK"/>
          <w:sz w:val="32"/>
        </w:rPr>
        <w:t>First S-curve</w:t>
      </w:r>
      <w:r w:rsidRPr="006A1F43">
        <w:rPr>
          <w:rFonts w:ascii="TH SarabunPSK" w:eastAsia="Dotum" w:hAnsi="TH SarabunPSK"/>
          <w:sz w:val="32"/>
          <w:cs/>
        </w:rPr>
        <w:t>) และ 5 อุตสาหกรรมอนาคต (</w:t>
      </w:r>
      <w:r w:rsidRPr="006A1F43">
        <w:rPr>
          <w:rFonts w:ascii="TH SarabunPSK" w:eastAsia="Dotum" w:hAnsi="TH SarabunPSK"/>
          <w:sz w:val="32"/>
        </w:rPr>
        <w:t>New S-curve</w:t>
      </w:r>
      <w:r w:rsidRPr="006A1F43">
        <w:rPr>
          <w:rFonts w:ascii="TH SarabunPSK" w:eastAsia="Dotum" w:hAnsi="TH SarabunPSK"/>
          <w:sz w:val="32"/>
          <w:cs/>
        </w:rPr>
        <w:t xml:space="preserve">) </w:t>
      </w:r>
      <w:r w:rsidRPr="006A1F43">
        <w:rPr>
          <w:rFonts w:ascii="TH SarabunPSK" w:hAnsi="TH SarabunPSK"/>
          <w:sz w:val="32"/>
          <w:cs/>
        </w:rPr>
        <w:t>โดยตระหนักถึงหลักสูตรอิง</w:t>
      </w:r>
      <w:r w:rsidRPr="006A1F43">
        <w:rPr>
          <w:rFonts w:ascii="TH SarabunPSK" w:hAnsi="TH SarabunPSK"/>
          <w:sz w:val="32"/>
          <w:shd w:val="clear" w:color="auto" w:fill="FFFFFF"/>
          <w:cs/>
        </w:rPr>
        <w:t>สมรรถนะที่</w:t>
      </w:r>
      <w:r w:rsidRPr="006A1F43">
        <w:rPr>
          <w:rFonts w:ascii="TH SarabunPSK" w:hAnsi="TH SarabunPSK"/>
          <w:sz w:val="32"/>
          <w:cs/>
        </w:rPr>
        <w:t>จะได้รับทักษะใหม่หรือปรับเปลี่ยนทักษะ (</w:t>
      </w:r>
      <w:r w:rsidRPr="006A1F43">
        <w:rPr>
          <w:rFonts w:ascii="TH SarabunPSK" w:hAnsi="TH SarabunPSK"/>
          <w:sz w:val="32"/>
        </w:rPr>
        <w:t>Re-Skill</w:t>
      </w:r>
      <w:r w:rsidRPr="006A1F43">
        <w:rPr>
          <w:rFonts w:ascii="TH SarabunPSK" w:hAnsi="TH SarabunPSK"/>
          <w:sz w:val="32"/>
          <w:cs/>
        </w:rPr>
        <w:t xml:space="preserve">) แรงงานทักษะต่ำไปสู่แรงงานที่มีความรู้ ความเชี่ยวชาญ </w:t>
      </w:r>
    </w:p>
    <w:p w:rsidR="006A1F43" w:rsidRPr="006A1F43" w:rsidRDefault="006A1F43" w:rsidP="006A1F43">
      <w:pPr>
        <w:tabs>
          <w:tab w:val="left" w:pos="308"/>
          <w:tab w:val="left" w:pos="567"/>
          <w:tab w:val="left" w:pos="993"/>
          <w:tab w:val="left" w:pos="1701"/>
        </w:tabs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>และทักษะสูงได้มาตรฐานฝีมือแรงงาน โดยเน้นทักษะด้าน</w:t>
      </w:r>
      <w:r w:rsidRPr="006A1F43">
        <w:rPr>
          <w:rFonts w:ascii="TH SarabunPSK" w:hAnsi="TH SarabunPSK" w:hint="cs"/>
          <w:sz w:val="32"/>
          <w:cs/>
        </w:rPr>
        <w:t xml:space="preserve"> </w:t>
      </w:r>
      <w:r w:rsidRPr="006A1F43">
        <w:rPr>
          <w:rFonts w:ascii="TH SarabunPSK" w:hAnsi="TH SarabunPSK"/>
          <w:sz w:val="32"/>
        </w:rPr>
        <w:t>Stem Workforce</w:t>
      </w:r>
      <w:r w:rsidRPr="006A1F43">
        <w:rPr>
          <w:rFonts w:ascii="TH SarabunPSK" w:hAnsi="TH SarabunPSK"/>
          <w:sz w:val="32"/>
          <w:cs/>
        </w:rPr>
        <w:t xml:space="preserve"> ให้กับกำลังแรงงานและผู้ประกอบการ เน้นทักษะในการคิดวิเคราะห์ การแก้ปัญหา ริเริ่มสร้างสรรค์ พัฒนานวัตกรรมทั้งสองส่วนคือ </w:t>
      </w:r>
      <w:r w:rsidRPr="006A1F43">
        <w:rPr>
          <w:rFonts w:ascii="TH SarabunPSK" w:hAnsi="TH SarabunPSK"/>
          <w:sz w:val="32"/>
        </w:rPr>
        <w:t xml:space="preserve">Product Innovation </w:t>
      </w:r>
      <w:r w:rsidRPr="006A1F43">
        <w:rPr>
          <w:rFonts w:ascii="TH SarabunPSK" w:hAnsi="TH SarabunPSK"/>
          <w:sz w:val="32"/>
          <w:cs/>
        </w:rPr>
        <w:t xml:space="preserve">และ </w:t>
      </w:r>
      <w:r w:rsidRPr="006A1F43">
        <w:rPr>
          <w:rFonts w:ascii="TH SarabunPSK" w:hAnsi="TH SarabunPSK"/>
          <w:sz w:val="32"/>
        </w:rPr>
        <w:t xml:space="preserve">Process Innovation </w:t>
      </w:r>
      <w:r w:rsidRPr="006A1F43">
        <w:rPr>
          <w:rFonts w:ascii="TH SarabunPSK" w:hAnsi="TH SarabunPSK"/>
          <w:sz w:val="32"/>
          <w:cs/>
        </w:rPr>
        <w:t>ตามความเหมาะสมของลักษณะของอุตสาหกรรม รวมทั้งการใช้ประโยชน์จากวิทยาศาสตร์ คณิตศาสตร์ เทคโนโลยีและกระบวนการเชิงวิศวกรรมในอาชีพ เช่น พัฒนา</w:t>
      </w:r>
    </w:p>
    <w:p w:rsidR="006A1F43" w:rsidRPr="006A1F43" w:rsidRDefault="006A1F43" w:rsidP="006A1F43">
      <w:pPr>
        <w:tabs>
          <w:tab w:val="left" w:pos="308"/>
          <w:tab w:val="left" w:pos="567"/>
          <w:tab w:val="left" w:pos="993"/>
          <w:tab w:val="left" w:pos="1701"/>
        </w:tabs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 xml:space="preserve">หลักสูตรเดิมไปสู่ </w:t>
      </w:r>
      <w:r w:rsidRPr="006A1F43">
        <w:rPr>
          <w:rFonts w:ascii="TH SarabunPSK" w:hAnsi="TH SarabunPSK"/>
          <w:sz w:val="32"/>
        </w:rPr>
        <w:t xml:space="preserve">Digital </w:t>
      </w:r>
      <w:r w:rsidRPr="006A1F43">
        <w:rPr>
          <w:rFonts w:ascii="TH SarabunPSK" w:hAnsi="TH SarabunPSK"/>
          <w:sz w:val="32"/>
          <w:shd w:val="clear" w:color="auto" w:fill="FFFFFF"/>
          <w:cs/>
        </w:rPr>
        <w:t xml:space="preserve">การติดตั้งระบบ </w:t>
      </w:r>
      <w:r w:rsidRPr="006A1F43">
        <w:rPr>
          <w:rFonts w:ascii="TH SarabunPSK" w:hAnsi="TH SarabunPSK"/>
          <w:sz w:val="32"/>
          <w:shd w:val="clear" w:color="auto" w:fill="FFFFFF"/>
        </w:rPr>
        <w:t>IPv6</w:t>
      </w:r>
      <w:r w:rsidRPr="006A1F43">
        <w:rPr>
          <w:rFonts w:ascii="TH SarabunPSK" w:hAnsi="TH SarabunPSK"/>
          <w:sz w:val="32"/>
          <w:shd w:val="clear" w:color="auto" w:fill="FFFFFF"/>
          <w:cs/>
        </w:rPr>
        <w:t xml:space="preserve"> บนระบบ </w:t>
      </w:r>
      <w:r w:rsidRPr="006A1F43">
        <w:rPr>
          <w:rFonts w:ascii="TH SarabunPSK" w:hAnsi="TH SarabunPSK"/>
          <w:sz w:val="32"/>
          <w:shd w:val="clear" w:color="auto" w:fill="FFFFFF"/>
        </w:rPr>
        <w:t>IPv4</w:t>
      </w:r>
      <w:r w:rsidRPr="006A1F43">
        <w:rPr>
          <w:rFonts w:ascii="TH SarabunPSK" w:hAnsi="TH SarabunPSK"/>
          <w:sz w:val="32"/>
          <w:shd w:val="clear" w:color="auto" w:fill="FFFFFF"/>
          <w:cs/>
        </w:rPr>
        <w:t xml:space="preserve"> , </w:t>
      </w:r>
      <w:r w:rsidRPr="006A1F43">
        <w:rPr>
          <w:rFonts w:ascii="TH SarabunPSK" w:hAnsi="TH SarabunPSK"/>
          <w:sz w:val="32"/>
        </w:rPr>
        <w:t>Software Programming</w:t>
      </w:r>
      <w:r w:rsidRPr="006A1F43">
        <w:rPr>
          <w:rFonts w:ascii="TH SarabunPSK" w:hAnsi="TH SarabunPSK"/>
          <w:sz w:val="32"/>
          <w:cs/>
        </w:rPr>
        <w:t xml:space="preserve">, </w:t>
      </w:r>
      <w:r w:rsidRPr="006A1F43">
        <w:rPr>
          <w:rFonts w:ascii="TH SarabunPSK" w:hAnsi="TH SarabunPSK"/>
          <w:sz w:val="32"/>
        </w:rPr>
        <w:t>Network  Administrator</w:t>
      </w:r>
      <w:r w:rsidRPr="006A1F43">
        <w:rPr>
          <w:rFonts w:ascii="TH SarabunPSK" w:hAnsi="TH SarabunPSK"/>
          <w:sz w:val="32"/>
          <w:cs/>
        </w:rPr>
        <w:t xml:space="preserve">, </w:t>
      </w:r>
      <w:r w:rsidRPr="006A1F43">
        <w:rPr>
          <w:rFonts w:ascii="TH SarabunPSK" w:hAnsi="TH SarabunPSK"/>
          <w:sz w:val="32"/>
        </w:rPr>
        <w:t>Electronics Controller</w:t>
      </w:r>
      <w:r w:rsidRPr="006A1F43">
        <w:rPr>
          <w:rFonts w:ascii="TH SarabunPSK" w:hAnsi="TH SarabunPSK"/>
          <w:sz w:val="32"/>
          <w:cs/>
        </w:rPr>
        <w:t>,</w:t>
      </w:r>
      <w:r w:rsidRPr="006A1F43">
        <w:rPr>
          <w:rFonts w:ascii="TH SarabunPSK" w:hAnsi="TH SarabunPSK"/>
          <w:sz w:val="32"/>
        </w:rPr>
        <w:t xml:space="preserve"> AutoCAD</w:t>
      </w:r>
      <w:r w:rsidRPr="006A1F43">
        <w:rPr>
          <w:rFonts w:ascii="TH SarabunPSK" w:hAnsi="TH SarabunPSK"/>
          <w:sz w:val="32"/>
          <w:cs/>
        </w:rPr>
        <w:t>,</w:t>
      </w:r>
      <w:r w:rsidRPr="006A1F43">
        <w:rPr>
          <w:rFonts w:ascii="TH SarabunPSK" w:hAnsi="TH SarabunPSK" w:hint="cs"/>
          <w:sz w:val="32"/>
          <w:cs/>
        </w:rPr>
        <w:t xml:space="preserve"> </w:t>
      </w:r>
      <w:r w:rsidRPr="006A1F43">
        <w:rPr>
          <w:rFonts w:ascii="TH SarabunPSK" w:hAnsi="TH SarabunPSK"/>
          <w:sz w:val="32"/>
          <w:cs/>
        </w:rPr>
        <w:t xml:space="preserve">การประยุกต์ใช้ระบบ </w:t>
      </w:r>
      <w:r w:rsidRPr="006A1F43">
        <w:rPr>
          <w:rFonts w:ascii="TH SarabunPSK" w:hAnsi="TH SarabunPSK"/>
          <w:sz w:val="32"/>
        </w:rPr>
        <w:t>PLC</w:t>
      </w:r>
      <w:r w:rsidRPr="006A1F43">
        <w:rPr>
          <w:rFonts w:ascii="TH SarabunPSK" w:hAnsi="TH SarabunPSK"/>
          <w:sz w:val="32"/>
          <w:cs/>
        </w:rPr>
        <w:t xml:space="preserve"> เบื้องต้นและขั้นสูง</w:t>
      </w:r>
      <w:r w:rsidRPr="006A1F43">
        <w:rPr>
          <w:rFonts w:ascii="TH SarabunPSK" w:hAnsi="TH SarabunPSK"/>
          <w:sz w:val="32"/>
          <w:cs/>
        </w:rPr>
        <w:br/>
        <w:t xml:space="preserve"> การประยุกต์ใช้ไมโครคอนโทรลเลอร์ควบคุมการผลิต รวมทั้งการฝึกอบรมหัวหน้างานเน้นการสร้างวิทยากร</w:t>
      </w:r>
      <w:r w:rsidRPr="006A1F43">
        <w:rPr>
          <w:rFonts w:ascii="TH SarabunPSK" w:hAnsi="TH SarabunPSK"/>
          <w:sz w:val="32"/>
          <w:cs/>
        </w:rPr>
        <w:lastRenderedPageBreak/>
        <w:t>อย่างมือ</w:t>
      </w:r>
      <w:r w:rsidRPr="006A1F43">
        <w:rPr>
          <w:rFonts w:ascii="TH SarabunPSK" w:hAnsi="TH SarabunPSK"/>
          <w:spacing w:val="-4"/>
          <w:sz w:val="32"/>
          <w:cs/>
        </w:rPr>
        <w:t xml:space="preserve">อาชีพ </w:t>
      </w:r>
      <w:r w:rsidRPr="006A1F43">
        <w:rPr>
          <w:rFonts w:ascii="TH SarabunPSK" w:hAnsi="TH SarabunPSK"/>
          <w:spacing w:val="-4"/>
          <w:sz w:val="32"/>
        </w:rPr>
        <w:t>Train the trainer</w:t>
      </w:r>
      <w:r w:rsidRPr="006A1F43">
        <w:rPr>
          <w:rFonts w:ascii="TH SarabunPSK" w:hAnsi="TH SarabunPSK"/>
          <w:spacing w:val="-4"/>
          <w:sz w:val="32"/>
          <w:cs/>
        </w:rPr>
        <w:t xml:space="preserve"> และสาขาตามความต้องการของสถานประกอบกิจการและสถานการณ์</w:t>
      </w:r>
      <w:r w:rsidRPr="006A1F43">
        <w:rPr>
          <w:rFonts w:ascii="TH SarabunPSK" w:hAnsi="TH SarabunPSK" w:hint="cs"/>
          <w:sz w:val="32"/>
          <w:cs/>
        </w:rPr>
        <w:t xml:space="preserve">      </w:t>
      </w:r>
      <w:r w:rsidRPr="006A1F43">
        <w:rPr>
          <w:rFonts w:ascii="TH SarabunPSK" w:hAnsi="TH SarabunPSK"/>
          <w:sz w:val="32"/>
          <w:cs/>
        </w:rPr>
        <w:t>การพัฒนาอุตสาหกรรมของประเทศ</w:t>
      </w:r>
    </w:p>
    <w:p w:rsidR="006A1F43" w:rsidRPr="006A1F43" w:rsidRDefault="006A1F43" w:rsidP="006A1F43">
      <w:pPr>
        <w:tabs>
          <w:tab w:val="left" w:pos="567"/>
          <w:tab w:val="left" w:pos="993"/>
          <w:tab w:val="left" w:pos="1701"/>
        </w:tabs>
        <w:jc w:val="thaiDistribute"/>
        <w:rPr>
          <w:rFonts w:ascii="TH SarabunPSK" w:hAnsi="TH SarabunPSK"/>
          <w:spacing w:val="-6"/>
          <w:sz w:val="32"/>
        </w:rPr>
      </w:pPr>
      <w:r w:rsidRPr="006A1F43">
        <w:rPr>
          <w:rFonts w:ascii="TH SarabunPSK" w:hAnsi="TH SarabunPSK"/>
          <w:sz w:val="32"/>
          <w:cs/>
        </w:rPr>
        <w:tab/>
        <w:t xml:space="preserve">4) </w:t>
      </w:r>
      <w:r w:rsidRPr="006A1F43">
        <w:rPr>
          <w:rFonts w:ascii="TH SarabunPSK" w:hAnsi="TH SarabunPSK"/>
          <w:sz w:val="32"/>
          <w:cs/>
        </w:rPr>
        <w:tab/>
        <w:t>ประชาสัมพันธ์</w:t>
      </w:r>
      <w:r w:rsidRPr="006A1F43">
        <w:rPr>
          <w:rFonts w:ascii="TH SarabunPSK" w:hAnsi="TH SarabunPSK"/>
          <w:spacing w:val="-6"/>
          <w:sz w:val="32"/>
          <w:cs/>
        </w:rPr>
        <w:t>เปิดรับสมัครการ</w:t>
      </w:r>
      <w:r w:rsidRPr="006A1F43">
        <w:rPr>
          <w:rFonts w:ascii="TH SarabunPSK" w:hAnsi="TH SarabunPSK"/>
          <w:sz w:val="32"/>
          <w:cs/>
        </w:rPr>
        <w:t>ฝึกอบรมเพิ่มสมรรถนะกำลังแรงงาน (</w:t>
      </w:r>
      <w:r w:rsidRPr="006A1F43">
        <w:rPr>
          <w:rFonts w:ascii="TH SarabunPSK" w:hAnsi="TH SarabunPSK"/>
          <w:sz w:val="32"/>
        </w:rPr>
        <w:t>Competency Workforce</w:t>
      </w:r>
      <w:r w:rsidRPr="006A1F43">
        <w:rPr>
          <w:rFonts w:ascii="TH SarabunPSK" w:hAnsi="TH SarabunPSK"/>
          <w:sz w:val="32"/>
          <w:cs/>
        </w:rPr>
        <w:t>) และปรับเปลี่ยนทักษะฝีมือ (</w:t>
      </w:r>
      <w:r w:rsidRPr="006A1F43">
        <w:rPr>
          <w:rFonts w:ascii="TH SarabunPSK" w:hAnsi="TH SarabunPSK"/>
          <w:sz w:val="32"/>
        </w:rPr>
        <w:t>Re-Skill</w:t>
      </w:r>
      <w:r w:rsidRPr="006A1F43">
        <w:rPr>
          <w:rFonts w:ascii="TH SarabunPSK" w:hAnsi="TH SarabunPSK"/>
          <w:sz w:val="32"/>
          <w:cs/>
        </w:rPr>
        <w:t xml:space="preserve">) </w:t>
      </w:r>
      <w:r w:rsidRPr="006A1F43">
        <w:rPr>
          <w:rFonts w:ascii="TH SarabunPSK" w:hAnsi="TH SarabunPSK"/>
          <w:spacing w:val="-6"/>
          <w:sz w:val="32"/>
          <w:cs/>
        </w:rPr>
        <w:t>โดยจัดเตรียมวิทยากร และเตรียมสถานที่ วัสดุ อุปกรณ์เครื่องมือการฝึกโดยดำเนินการ</w:t>
      </w:r>
      <w:r w:rsidRPr="006A1F43">
        <w:rPr>
          <w:rFonts w:ascii="TH SarabunPSK" w:hAnsi="TH SarabunPSK" w:hint="cs"/>
          <w:spacing w:val="-6"/>
          <w:sz w:val="32"/>
          <w:cs/>
        </w:rPr>
        <w:t>ตามเกณฑ์ประกันคุณภาพ</w:t>
      </w:r>
      <w:r w:rsidRPr="006A1F43">
        <w:rPr>
          <w:rFonts w:ascii="TH SarabunPSK" w:hAnsi="TH SarabunPSK"/>
          <w:spacing w:val="-6"/>
          <w:sz w:val="32"/>
          <w:cs/>
        </w:rPr>
        <w:t xml:space="preserve"> ดังนี้</w:t>
      </w:r>
    </w:p>
    <w:p w:rsidR="006A1F43" w:rsidRPr="006A1F43" w:rsidRDefault="006A1F43" w:rsidP="006A1F43">
      <w:pPr>
        <w:tabs>
          <w:tab w:val="left" w:pos="993"/>
          <w:tab w:val="left" w:pos="1418"/>
          <w:tab w:val="left" w:pos="1701"/>
          <w:tab w:val="left" w:pos="2127"/>
        </w:tabs>
        <w:jc w:val="thaiDistribute"/>
        <w:rPr>
          <w:rFonts w:ascii="TH SarabunPSK" w:hAnsi="TH SarabunPSK"/>
          <w:spacing w:val="-6"/>
          <w:sz w:val="32"/>
        </w:rPr>
      </w:pPr>
      <w:r w:rsidRPr="006A1F43">
        <w:rPr>
          <w:rFonts w:ascii="TH SarabunPSK" w:hAnsi="TH SarabunPSK"/>
          <w:spacing w:val="-6"/>
          <w:sz w:val="32"/>
          <w:cs/>
        </w:rPr>
        <w:tab/>
        <w:t xml:space="preserve">- </w:t>
      </w:r>
      <w:r w:rsidRPr="006A1F43">
        <w:rPr>
          <w:rFonts w:ascii="TH SarabunPSK" w:hAnsi="TH SarabunPSK"/>
          <w:spacing w:val="-6"/>
          <w:sz w:val="32"/>
          <w:cs/>
        </w:rPr>
        <w:tab/>
      </w:r>
      <w:r w:rsidRPr="006A1F43">
        <w:rPr>
          <w:rFonts w:ascii="TH SarabunPSK" w:hAnsi="TH SarabunPSK" w:hint="cs"/>
          <w:spacing w:val="-6"/>
          <w:sz w:val="32"/>
          <w:cs/>
        </w:rPr>
        <w:t>จัดเตรียม</w:t>
      </w:r>
      <w:r w:rsidRPr="006A1F43">
        <w:rPr>
          <w:rFonts w:ascii="TH SarabunPSK" w:hAnsi="TH SarabunPSK"/>
          <w:spacing w:val="-6"/>
          <w:sz w:val="32"/>
          <w:cs/>
        </w:rPr>
        <w:t>อาคาร</w:t>
      </w:r>
      <w:r w:rsidRPr="006A1F43">
        <w:rPr>
          <w:rFonts w:ascii="TH SarabunPSK" w:hAnsi="TH SarabunPSK" w:hint="cs"/>
          <w:spacing w:val="-6"/>
          <w:sz w:val="32"/>
          <w:cs/>
        </w:rPr>
        <w:t>สถานที่</w:t>
      </w:r>
      <w:r w:rsidRPr="006A1F43">
        <w:rPr>
          <w:rFonts w:ascii="TH SarabunPSK" w:hAnsi="TH SarabunPSK"/>
          <w:spacing w:val="-6"/>
          <w:sz w:val="32"/>
          <w:cs/>
        </w:rPr>
        <w:t>และจัดรูปแบบสถานที่ฝึกอบรม</w:t>
      </w:r>
      <w:r w:rsidRPr="006A1F43">
        <w:rPr>
          <w:rFonts w:ascii="TH SarabunPSK" w:hAnsi="TH SarabunPSK"/>
          <w:sz w:val="32"/>
          <w:cs/>
        </w:rPr>
        <w:t>เพื่อติดตั้งครุภัณฑ์เทคโนโลยีชั้นสูงอุตสาหกรรมแห่งอนาคต</w:t>
      </w:r>
    </w:p>
    <w:p w:rsidR="006A1F43" w:rsidRPr="006A1F43" w:rsidRDefault="006A1F43" w:rsidP="006A1F43">
      <w:pPr>
        <w:tabs>
          <w:tab w:val="left" w:pos="630"/>
          <w:tab w:val="left" w:pos="993"/>
          <w:tab w:val="left" w:pos="1418"/>
          <w:tab w:val="left" w:pos="1701"/>
          <w:tab w:val="left" w:pos="2127"/>
        </w:tabs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/>
          <w:sz w:val="32"/>
        </w:rPr>
        <w:tab/>
        <w:t xml:space="preserve">- </w:t>
      </w:r>
      <w:r w:rsidRPr="006A1F43">
        <w:rPr>
          <w:rFonts w:ascii="TH SarabunPSK" w:eastAsiaTheme="minorHAnsi" w:hAnsi="TH SarabunPSK"/>
          <w:sz w:val="32"/>
        </w:rPr>
        <w:tab/>
      </w:r>
      <w:r w:rsidRPr="006A1F43">
        <w:rPr>
          <w:rFonts w:ascii="TH SarabunPSK" w:eastAsiaTheme="minorHAnsi" w:hAnsi="TH SarabunPSK"/>
          <w:sz w:val="32"/>
          <w:cs/>
        </w:rPr>
        <w:t>จัดฝึกอบรม</w:t>
      </w:r>
      <w:r w:rsidRPr="006A1F43">
        <w:rPr>
          <w:rFonts w:ascii="TH SarabunPSK" w:eastAsiaTheme="minorHAnsi" w:hAnsi="TH SarabunPSK" w:hint="cs"/>
          <w:sz w:val="32"/>
          <w:cs/>
        </w:rPr>
        <w:t>ภาย</w:t>
      </w:r>
      <w:r w:rsidRPr="006A1F43">
        <w:rPr>
          <w:rFonts w:ascii="TH SarabunPSK" w:eastAsiaTheme="minorHAnsi" w:hAnsi="TH SarabunPSK"/>
          <w:sz w:val="32"/>
          <w:cs/>
        </w:rPr>
        <w:t>ใน</w:t>
      </w:r>
      <w:r w:rsidRPr="006A1F43">
        <w:rPr>
          <w:rFonts w:ascii="TH SarabunPSK" w:eastAsiaTheme="minorHAnsi" w:hAnsi="TH SarabunPSK" w:hint="cs"/>
          <w:sz w:val="32"/>
          <w:cs/>
        </w:rPr>
        <w:t>หน่วยงาน</w:t>
      </w:r>
    </w:p>
    <w:p w:rsidR="006A1F43" w:rsidRPr="006A1F43" w:rsidRDefault="006A1F43" w:rsidP="006A1F43">
      <w:pPr>
        <w:tabs>
          <w:tab w:val="left" w:pos="630"/>
          <w:tab w:val="left" w:pos="993"/>
          <w:tab w:val="left" w:pos="1418"/>
          <w:tab w:val="left" w:pos="1701"/>
          <w:tab w:val="left" w:pos="2127"/>
        </w:tabs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ab/>
      </w:r>
      <w:r w:rsidRPr="006A1F43">
        <w:rPr>
          <w:rFonts w:ascii="TH SarabunPSK" w:hAnsi="TH SarabunPSK"/>
          <w:sz w:val="32"/>
          <w:cs/>
        </w:rPr>
        <w:tab/>
        <w:t xml:space="preserve">- </w:t>
      </w:r>
      <w:r w:rsidRPr="006A1F43">
        <w:rPr>
          <w:rFonts w:ascii="TH SarabunPSK" w:hAnsi="TH SarabunPSK"/>
          <w:sz w:val="32"/>
          <w:cs/>
        </w:rPr>
        <w:tab/>
        <w:t>จัดฝึกอบรมภายนอกที่ตั้งโดยประสานความร่วมมือกับภาคีเครือข่ายการพัฒนาฝีมือแรงงาน</w:t>
      </w:r>
      <w:r w:rsidRPr="006A1F43">
        <w:rPr>
          <w:rFonts w:ascii="TH SarabunPSK" w:hAnsi="TH SarabunPSK"/>
          <w:sz w:val="32"/>
          <w:cs/>
        </w:rPr>
        <w:br/>
        <w:t>ที่มีความพร้อมด้าน</w:t>
      </w:r>
      <w:r w:rsidRPr="006A1F43">
        <w:rPr>
          <w:rFonts w:ascii="TH SarabunPSK" w:hAnsi="TH SarabunPSK"/>
          <w:spacing w:val="-4"/>
          <w:sz w:val="32"/>
          <w:cs/>
        </w:rPr>
        <w:t xml:space="preserve">วิทยากร </w:t>
      </w:r>
      <w:r w:rsidRPr="006A1F43">
        <w:rPr>
          <w:rFonts w:ascii="TH SarabunPSK" w:hAnsi="TH SarabunPSK"/>
          <w:spacing w:val="-8"/>
          <w:sz w:val="32"/>
          <w:cs/>
        </w:rPr>
        <w:t>สถานที่ และอุปกรณ์เครื่องมือการฝึก (</w:t>
      </w:r>
      <w:r w:rsidRPr="006A1F43">
        <w:rPr>
          <w:rFonts w:ascii="TH SarabunPSK" w:hAnsi="TH SarabunPSK"/>
          <w:spacing w:val="-8"/>
          <w:sz w:val="32"/>
        </w:rPr>
        <w:t>On The Job Training</w:t>
      </w:r>
      <w:r w:rsidRPr="006A1F43">
        <w:rPr>
          <w:rFonts w:ascii="TH SarabunPSK" w:hAnsi="TH SarabunPSK"/>
          <w:spacing w:val="-8"/>
          <w:sz w:val="32"/>
          <w:cs/>
        </w:rPr>
        <w:t>) โดยอ</w:t>
      </w:r>
      <w:r w:rsidRPr="006A1F43">
        <w:rPr>
          <w:rFonts w:ascii="TH SarabunPSK" w:hAnsi="TH SarabunPSK"/>
          <w:sz w:val="32"/>
          <w:cs/>
        </w:rPr>
        <w:t>ยู่ในการควบคุมกำกับดูแลของหน่วยฝึกอบรมกรมพัฒนาฝีมือแรงงาน</w:t>
      </w:r>
    </w:p>
    <w:p w:rsidR="006A1F43" w:rsidRPr="006A1F43" w:rsidRDefault="006A1F43" w:rsidP="006A1F43">
      <w:pPr>
        <w:tabs>
          <w:tab w:val="left" w:pos="630"/>
          <w:tab w:val="left" w:pos="993"/>
          <w:tab w:val="left" w:pos="1418"/>
          <w:tab w:val="left" w:pos="1701"/>
          <w:tab w:val="left" w:pos="2127"/>
        </w:tabs>
        <w:jc w:val="thaiDistribute"/>
        <w:rPr>
          <w:rFonts w:ascii="TH SarabunPSK" w:hAnsi="TH SarabunPSK"/>
          <w:spacing w:val="-6"/>
          <w:sz w:val="32"/>
        </w:rPr>
      </w:pPr>
      <w:r w:rsidRPr="006A1F43">
        <w:rPr>
          <w:rFonts w:ascii="TH SarabunPSK" w:hAnsi="TH SarabunPSK"/>
          <w:sz w:val="32"/>
          <w:cs/>
        </w:rPr>
        <w:tab/>
      </w:r>
      <w:r w:rsidRPr="006A1F43">
        <w:rPr>
          <w:rFonts w:ascii="TH SarabunPSK" w:hAnsi="TH SarabunPSK" w:hint="cs"/>
          <w:sz w:val="32"/>
          <w:cs/>
        </w:rPr>
        <w:t>5)</w:t>
      </w:r>
      <w:r w:rsidRPr="006A1F43">
        <w:rPr>
          <w:rFonts w:ascii="TH SarabunPSK" w:hAnsi="TH SarabunPSK"/>
          <w:sz w:val="32"/>
          <w:cs/>
        </w:rPr>
        <w:t xml:space="preserve"> ประเมินผลการฝึกอบรม ตามเกณฑ์การวัดและประเมินผลของแต่ละหลักสูตร และวิธีปฏิบัติตามมาตรฐานการประกันคุณภาพการพัฒนาฝีมือแรงงาน</w:t>
      </w:r>
    </w:p>
    <w:p w:rsidR="006A1F43" w:rsidRPr="006A1F43" w:rsidRDefault="006A1F43" w:rsidP="006A1F43">
      <w:pPr>
        <w:tabs>
          <w:tab w:val="left" w:pos="567"/>
          <w:tab w:val="left" w:pos="993"/>
          <w:tab w:val="left" w:pos="1134"/>
          <w:tab w:val="left" w:pos="1701"/>
        </w:tabs>
        <w:spacing w:before="120"/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ab/>
      </w:r>
      <w:r w:rsidRPr="006A1F43">
        <w:rPr>
          <w:rFonts w:ascii="TH SarabunPSK" w:hAnsi="TH SarabunPSK" w:hint="cs"/>
          <w:sz w:val="32"/>
          <w:cs/>
        </w:rPr>
        <w:t xml:space="preserve"> 6</w:t>
      </w:r>
      <w:r w:rsidRPr="006A1F43">
        <w:rPr>
          <w:rFonts w:ascii="TH SarabunPSK" w:hAnsi="TH SarabunPSK"/>
          <w:sz w:val="32"/>
          <w:cs/>
        </w:rPr>
        <w:t>) แจ้งรายชื่อผู้สำเร็จการฝึกให้กรมการจัดหางาน สำนักงานจัดหางานจังหวัด เพื่อบรรจุในการ</w:t>
      </w:r>
      <w:r w:rsidRPr="006A1F43">
        <w:rPr>
          <w:rFonts w:ascii="TH SarabunPSK" w:hAnsi="TH SarabunPSK"/>
          <w:sz w:val="32"/>
          <w:cs/>
        </w:rPr>
        <w:br/>
        <w:t xml:space="preserve">หาตำแหน่งงานว่าง (กรณีแรงงานประสงค์จะทำงานในระบบการจ้างงาน) เพื่อขึ้นทะเบียนหางานผ่านระบบศูนย์ </w:t>
      </w:r>
      <w:r w:rsidRPr="006A1F43">
        <w:rPr>
          <w:rFonts w:ascii="TH SarabunPSK" w:hAnsi="TH SarabunPSK"/>
          <w:sz w:val="32"/>
        </w:rPr>
        <w:t xml:space="preserve">Smart Job Center </w:t>
      </w:r>
      <w:r w:rsidRPr="006A1F43">
        <w:rPr>
          <w:rFonts w:ascii="TH SarabunPSK" w:hAnsi="TH SarabunPSK"/>
          <w:sz w:val="32"/>
          <w:cs/>
        </w:rPr>
        <w:t xml:space="preserve">เพื่อคนไทยมีงานทำของกรมการจัดหางาน กระทรวงแรงงาน </w:t>
      </w:r>
    </w:p>
    <w:p w:rsidR="006A1F43" w:rsidRPr="006A1F43" w:rsidRDefault="006A1F43" w:rsidP="006A1F43">
      <w:pPr>
        <w:spacing w:before="120"/>
        <w:rPr>
          <w:rFonts w:ascii="TH SarabunPSK" w:eastAsiaTheme="minorHAnsi" w:hAnsi="TH SarabunPSK"/>
          <w:sz w:val="32"/>
          <w:cs/>
        </w:rPr>
      </w:pPr>
      <w:r w:rsidRPr="006A1F43">
        <w:rPr>
          <w:rFonts w:ascii="TH SarabunPSK" w:eastAsiaTheme="minorHAnsi" w:hAnsi="TH SarabunPSK"/>
          <w:b/>
          <w:bCs/>
          <w:sz w:val="32"/>
          <w:cs/>
        </w:rPr>
        <w:t>9. ระยะเวลาดำเนินการโครงการ</w:t>
      </w:r>
      <w:r w:rsidRPr="006A1F43">
        <w:rPr>
          <w:rFonts w:ascii="TH SarabunPSK" w:eastAsiaTheme="minorHAnsi" w:hAnsi="TH SarabunPSK"/>
          <w:sz w:val="32"/>
        </w:rPr>
        <w:t xml:space="preserve">   1 </w:t>
      </w:r>
      <w:r w:rsidRPr="006A1F43">
        <w:rPr>
          <w:rFonts w:ascii="TH SarabunPSK" w:eastAsiaTheme="minorHAnsi" w:hAnsi="TH SarabunPSK"/>
          <w:sz w:val="32"/>
          <w:cs/>
        </w:rPr>
        <w:t xml:space="preserve">ตุลาคม </w:t>
      </w:r>
      <w:r w:rsidRPr="006A1F43">
        <w:rPr>
          <w:rFonts w:ascii="TH SarabunPSK" w:eastAsiaTheme="minorHAnsi" w:hAnsi="TH SarabunPSK"/>
          <w:sz w:val="32"/>
        </w:rPr>
        <w:t>25</w:t>
      </w:r>
      <w:r w:rsidRPr="006A1F43">
        <w:rPr>
          <w:rFonts w:ascii="TH SarabunPSK" w:eastAsiaTheme="minorHAnsi" w:hAnsi="TH SarabunPSK"/>
          <w:sz w:val="32"/>
          <w:cs/>
        </w:rPr>
        <w:t>61 -</w:t>
      </w:r>
      <w:r w:rsidRPr="006A1F43">
        <w:rPr>
          <w:rFonts w:ascii="TH SarabunPSK" w:eastAsiaTheme="minorHAnsi" w:hAnsi="TH SarabunPSK"/>
          <w:sz w:val="32"/>
        </w:rPr>
        <w:t xml:space="preserve"> 30 </w:t>
      </w:r>
      <w:r w:rsidRPr="006A1F43">
        <w:rPr>
          <w:rFonts w:ascii="TH SarabunPSK" w:eastAsiaTheme="minorHAnsi" w:hAnsi="TH SarabunPSK"/>
          <w:sz w:val="32"/>
          <w:cs/>
        </w:rPr>
        <w:t xml:space="preserve">กันยายน </w:t>
      </w:r>
      <w:r w:rsidRPr="006A1F43">
        <w:rPr>
          <w:rFonts w:ascii="TH SarabunPSK" w:eastAsiaTheme="minorHAnsi" w:hAnsi="TH SarabunPSK"/>
          <w:sz w:val="32"/>
        </w:rPr>
        <w:t>256</w:t>
      </w:r>
      <w:r w:rsidRPr="006A1F43">
        <w:rPr>
          <w:rFonts w:ascii="TH SarabunPSK" w:eastAsiaTheme="minorHAnsi" w:hAnsi="TH SarabunPSK"/>
          <w:sz w:val="32"/>
          <w:cs/>
        </w:rPr>
        <w:t>2</w:t>
      </w:r>
    </w:p>
    <w:p w:rsidR="006A1F43" w:rsidRPr="006A1F43" w:rsidRDefault="006A1F43" w:rsidP="006A1F43">
      <w:pPr>
        <w:spacing w:before="120"/>
        <w:jc w:val="thaiDistribute"/>
        <w:rPr>
          <w:rFonts w:ascii="TH SarabunPSK" w:eastAsiaTheme="minorHAnsi" w:hAnsi="TH SarabunPSK"/>
          <w:b/>
          <w:bCs/>
          <w:sz w:val="32"/>
        </w:rPr>
      </w:pPr>
      <w:r w:rsidRPr="006A1F43">
        <w:rPr>
          <w:rFonts w:ascii="TH SarabunPSK" w:eastAsiaTheme="minorHAnsi" w:hAnsi="TH SarabunPSK"/>
          <w:b/>
          <w:bCs/>
          <w:sz w:val="32"/>
          <w:cs/>
        </w:rPr>
        <w:t xml:space="preserve">10. </w:t>
      </w:r>
      <w:r w:rsidRPr="006A1F43">
        <w:rPr>
          <w:rFonts w:ascii="TH SarabunPSK" w:eastAsiaTheme="minorHAnsi" w:hAnsi="TH SarabunPSK"/>
          <w:b/>
          <w:bCs/>
          <w:spacing w:val="-4"/>
          <w:sz w:val="32"/>
          <w:cs/>
        </w:rPr>
        <w:t>งบประมาณ รวมทั้งสิ้น 46,182,500 บาท (สี่สิบหกล้านหนึ่งแสนแปดหมื่นสองพันห้าร้อยบาทถ้วน</w:t>
      </w:r>
      <w:r w:rsidRPr="006A1F43">
        <w:rPr>
          <w:rFonts w:ascii="TH SarabunPSK" w:eastAsiaTheme="minorHAnsi" w:hAnsi="TH SarabunPSK"/>
          <w:b/>
          <w:bCs/>
          <w:sz w:val="32"/>
          <w:cs/>
        </w:rPr>
        <w:t>)</w:t>
      </w:r>
    </w:p>
    <w:p w:rsidR="006A1F43" w:rsidRPr="006A1F43" w:rsidRDefault="006A1F43" w:rsidP="006A1F43">
      <w:pPr>
        <w:shd w:val="clear" w:color="auto" w:fill="FFFFFF"/>
        <w:tabs>
          <w:tab w:val="left" w:pos="602"/>
        </w:tabs>
        <w:jc w:val="thaiDistribute"/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sz w:val="32"/>
          <w:cs/>
        </w:rPr>
        <w:tab/>
        <w:t>1) รายการงบรายจ่ายอื่น ค่าใช้จ่ายฝึกอบรมยกระดับฝีมือแรงงาน</w:t>
      </w:r>
      <w:r w:rsidRPr="006A1F43">
        <w:rPr>
          <w:rFonts w:ascii="TH SarabunPSK" w:eastAsia="Dotum" w:hAnsi="TH SarabunPSK"/>
          <w:sz w:val="32"/>
          <w:cs/>
        </w:rPr>
        <w:t>อุตสาหกรรมเทคโนโลยีชั้นสูงและอุตสาหกรรมแห่งอนาคต</w:t>
      </w:r>
      <w:r w:rsidRPr="006A1F43">
        <w:rPr>
          <w:rFonts w:ascii="TH SarabunPSK" w:hAnsi="TH SarabunPSK"/>
          <w:sz w:val="32"/>
          <w:cs/>
        </w:rPr>
        <w:t xml:space="preserve"> เป็นจำนวนเงิน 24,320,000 บาท (ยี่สิบสี่ล้านสามแสนสองหมื่นบาทถ้วน) </w:t>
      </w:r>
    </w:p>
    <w:tbl>
      <w:tblPr>
        <w:tblStyle w:val="61"/>
        <w:tblW w:w="8647" w:type="dxa"/>
        <w:tblInd w:w="108" w:type="dxa"/>
        <w:tblLook w:val="04A0" w:firstRow="1" w:lastRow="0" w:firstColumn="1" w:lastColumn="0" w:noHBand="0" w:noVBand="1"/>
      </w:tblPr>
      <w:tblGrid>
        <w:gridCol w:w="6663"/>
        <w:gridCol w:w="1984"/>
      </w:tblGrid>
      <w:tr w:rsidR="006A1F43" w:rsidRPr="006A1F43" w:rsidTr="00901C66">
        <w:tc>
          <w:tcPr>
            <w:tcW w:w="6663" w:type="dxa"/>
          </w:tcPr>
          <w:p w:rsidR="006A1F43" w:rsidRPr="006A1F43" w:rsidRDefault="006A1F43" w:rsidP="006A1F43">
            <w:pPr>
              <w:jc w:val="center"/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รายการ</w:t>
            </w:r>
          </w:p>
        </w:tc>
        <w:tc>
          <w:tcPr>
            <w:tcW w:w="1984" w:type="dxa"/>
          </w:tcPr>
          <w:p w:rsidR="006A1F43" w:rsidRPr="006A1F43" w:rsidRDefault="006A1F43" w:rsidP="006A1F43">
            <w:pPr>
              <w:jc w:val="center"/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งบประมาณ (บาท)</w:t>
            </w:r>
          </w:p>
        </w:tc>
      </w:tr>
      <w:tr w:rsidR="006A1F43" w:rsidRPr="006A1F43" w:rsidTr="00901C66">
        <w:tc>
          <w:tcPr>
            <w:tcW w:w="6663" w:type="dxa"/>
          </w:tcPr>
          <w:p w:rsidR="006A1F43" w:rsidRPr="006A1F43" w:rsidRDefault="006A1F43" w:rsidP="006A1F43">
            <w:pPr>
              <w:jc w:val="center"/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รวมทั้งสิ้น</w:t>
            </w:r>
          </w:p>
        </w:tc>
        <w:tc>
          <w:tcPr>
            <w:tcW w:w="1984" w:type="dxa"/>
          </w:tcPr>
          <w:p w:rsidR="006A1F43" w:rsidRPr="006A1F43" w:rsidRDefault="006A1F43" w:rsidP="006A1F43">
            <w:pPr>
              <w:jc w:val="right"/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24,320,000</w:t>
            </w:r>
          </w:p>
        </w:tc>
      </w:tr>
      <w:tr w:rsidR="006A1F43" w:rsidRPr="006A1F43" w:rsidTr="00901C66">
        <w:tc>
          <w:tcPr>
            <w:tcW w:w="6663" w:type="dxa"/>
          </w:tcPr>
          <w:p w:rsidR="006A1F43" w:rsidRPr="006A1F43" w:rsidRDefault="006A1F43" w:rsidP="006A1F43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ค่าใช้จ่ายต่อราย</w:t>
            </w:r>
          </w:p>
        </w:tc>
        <w:tc>
          <w:tcPr>
            <w:tcW w:w="1984" w:type="dxa"/>
          </w:tcPr>
          <w:p w:rsidR="006A1F43" w:rsidRPr="006A1F43" w:rsidRDefault="006A1F43" w:rsidP="006A1F43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3,800</w:t>
            </w:r>
          </w:p>
        </w:tc>
      </w:tr>
      <w:tr w:rsidR="006A1F43" w:rsidRPr="006A1F43" w:rsidTr="00901C66">
        <w:tc>
          <w:tcPr>
            <w:tcW w:w="6663" w:type="dxa"/>
          </w:tcPr>
          <w:p w:rsidR="006A1F43" w:rsidRPr="006A1F43" w:rsidRDefault="006A1F43" w:rsidP="006A1F43">
            <w:pPr>
              <w:jc w:val="center"/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ค่าใช้จ่ายต่อรุ่น</w:t>
            </w:r>
          </w:p>
        </w:tc>
        <w:tc>
          <w:tcPr>
            <w:tcW w:w="1984" w:type="dxa"/>
          </w:tcPr>
          <w:p w:rsidR="006A1F43" w:rsidRPr="006A1F43" w:rsidRDefault="006A1F43" w:rsidP="006A1F43">
            <w:pPr>
              <w:jc w:val="right"/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76,000</w:t>
            </w:r>
          </w:p>
        </w:tc>
      </w:tr>
      <w:tr w:rsidR="006A1F43" w:rsidRPr="006A1F43" w:rsidTr="00901C66">
        <w:tc>
          <w:tcPr>
            <w:tcW w:w="6663" w:type="dxa"/>
          </w:tcPr>
          <w:p w:rsidR="006A1F43" w:rsidRPr="006A1F43" w:rsidRDefault="006A1F43" w:rsidP="006A1F43">
            <w:pPr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 xml:space="preserve">-ค่าตอบแทนวิทยากร (1,200 บาท </w:t>
            </w:r>
            <w:r w:rsidRPr="006A1F43">
              <w:rPr>
                <w:rFonts w:ascii="TH SarabunPSK" w:hAnsi="TH SarabunPSK"/>
                <w:sz w:val="32"/>
              </w:rPr>
              <w:t>x</w:t>
            </w:r>
            <w:r w:rsidRPr="006A1F43">
              <w:rPr>
                <w:rFonts w:ascii="TH SarabunPSK" w:hAnsi="TH SarabunPSK"/>
                <w:sz w:val="32"/>
                <w:cs/>
              </w:rPr>
              <w:t xml:space="preserve"> 30 ชม.</w:t>
            </w:r>
            <w:r w:rsidRPr="006A1F43">
              <w:rPr>
                <w:rFonts w:ascii="TH SarabunPSK" w:hAnsi="TH SarabunPSK"/>
                <w:sz w:val="32"/>
              </w:rPr>
              <w:t xml:space="preserve"> x</w:t>
            </w:r>
            <w:r w:rsidRPr="006A1F43">
              <w:rPr>
                <w:rFonts w:ascii="TH SarabunPSK" w:hAnsi="TH SarabunPSK"/>
                <w:sz w:val="32"/>
                <w:cs/>
              </w:rPr>
              <w:t xml:space="preserve"> 320 รุ่น)</w:t>
            </w:r>
          </w:p>
          <w:p w:rsidR="006A1F43" w:rsidRPr="006A1F43" w:rsidRDefault="006A1F43" w:rsidP="006A1F43">
            <w:pPr>
              <w:rPr>
                <w:rFonts w:ascii="TH SarabunPSK" w:hAnsi="TH SarabunPSK"/>
                <w:sz w:val="32"/>
                <w:cs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 xml:space="preserve">-ค่าวัสดุฝึกและเอกสารประกอบการฝึก </w:t>
            </w:r>
            <w:r w:rsidRPr="006A1F43">
              <w:rPr>
                <w:rFonts w:ascii="TH SarabunPSK" w:hAnsi="TH SarabunPSK"/>
                <w:sz w:val="32"/>
              </w:rPr>
              <w:t>2</w:t>
            </w:r>
            <w:r w:rsidRPr="006A1F43">
              <w:rPr>
                <w:rFonts w:ascii="TH SarabunPSK" w:hAnsi="TH SarabunPSK"/>
                <w:sz w:val="32"/>
                <w:cs/>
              </w:rPr>
              <w:t xml:space="preserve">,000 บาท </w:t>
            </w:r>
            <w:r w:rsidRPr="006A1F43">
              <w:rPr>
                <w:rFonts w:ascii="TH SarabunPSK" w:hAnsi="TH SarabunPSK"/>
                <w:sz w:val="32"/>
              </w:rPr>
              <w:t>x</w:t>
            </w:r>
            <w:r w:rsidRPr="006A1F43">
              <w:rPr>
                <w:rFonts w:ascii="TH SarabunPSK" w:hAnsi="TH SarabunPSK"/>
                <w:sz w:val="32"/>
                <w:cs/>
              </w:rPr>
              <w:t xml:space="preserve"> 6,400 คน)</w:t>
            </w:r>
          </w:p>
        </w:tc>
        <w:tc>
          <w:tcPr>
            <w:tcW w:w="1984" w:type="dxa"/>
          </w:tcPr>
          <w:p w:rsidR="006A1F43" w:rsidRPr="006A1F43" w:rsidRDefault="006A1F43" w:rsidP="006A1F43">
            <w:pPr>
              <w:jc w:val="right"/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11,520,000</w:t>
            </w:r>
          </w:p>
          <w:p w:rsidR="006A1F43" w:rsidRPr="006A1F43" w:rsidRDefault="006A1F43" w:rsidP="006A1F43">
            <w:pPr>
              <w:jc w:val="right"/>
              <w:rPr>
                <w:rFonts w:ascii="TH SarabunPSK" w:hAnsi="TH SarabunPSK"/>
                <w:sz w:val="32"/>
              </w:rPr>
            </w:pPr>
            <w:r w:rsidRPr="006A1F43">
              <w:rPr>
                <w:rFonts w:ascii="TH SarabunPSK" w:hAnsi="TH SarabunPSK"/>
                <w:sz w:val="32"/>
                <w:cs/>
              </w:rPr>
              <w:t>12</w:t>
            </w:r>
            <w:r w:rsidRPr="006A1F43">
              <w:rPr>
                <w:rFonts w:ascii="TH SarabunPSK" w:hAnsi="TH SarabunPSK"/>
                <w:sz w:val="32"/>
              </w:rPr>
              <w:t>,</w:t>
            </w:r>
            <w:r w:rsidRPr="006A1F43">
              <w:rPr>
                <w:rFonts w:ascii="TH SarabunPSK" w:hAnsi="TH SarabunPSK"/>
                <w:sz w:val="32"/>
                <w:cs/>
              </w:rPr>
              <w:t>800</w:t>
            </w:r>
            <w:r w:rsidRPr="006A1F43">
              <w:rPr>
                <w:rFonts w:ascii="TH SarabunPSK" w:hAnsi="TH SarabunPSK"/>
                <w:sz w:val="32"/>
              </w:rPr>
              <w:t>,000</w:t>
            </w:r>
          </w:p>
        </w:tc>
      </w:tr>
    </w:tbl>
    <w:p w:rsidR="006A1F43" w:rsidRDefault="006A1F43" w:rsidP="006A1F43">
      <w:pPr>
        <w:tabs>
          <w:tab w:val="left" w:pos="1701"/>
        </w:tabs>
        <w:spacing w:before="240"/>
        <w:jc w:val="thaiDistribute"/>
        <w:rPr>
          <w:rFonts w:ascii="TH SarabunPSK" w:eastAsiaTheme="minorHAnsi" w:hAnsi="TH SarabunPSK"/>
          <w:sz w:val="28"/>
          <w:szCs w:val="28"/>
        </w:rPr>
      </w:pPr>
      <w:r w:rsidRPr="006A1F43">
        <w:rPr>
          <w:rFonts w:ascii="TH SarabunPSK" w:hAnsi="TH SarabunPSK"/>
          <w:b/>
          <w:bCs/>
          <w:sz w:val="32"/>
          <w:u w:val="single"/>
          <w:cs/>
        </w:rPr>
        <w:t>หมายเหตุ</w:t>
      </w:r>
      <w:r w:rsidRPr="006A1F43">
        <w:rPr>
          <w:rFonts w:ascii="TH SarabunPSK" w:hAnsi="TH SarabunPSK"/>
          <w:sz w:val="32"/>
          <w:cs/>
        </w:rPr>
        <w:t xml:space="preserve">  </w:t>
      </w:r>
      <w:r w:rsidRPr="006A1F43">
        <w:rPr>
          <w:rFonts w:ascii="TH SarabunPSK" w:hAnsi="TH SarabunPSK"/>
          <w:spacing w:val="-6"/>
          <w:sz w:val="28"/>
          <w:szCs w:val="28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6A1F43">
        <w:rPr>
          <w:rFonts w:ascii="TH SarabunPSK" w:hAnsi="TH SarabunPSK"/>
          <w:sz w:val="28"/>
          <w:szCs w:val="28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</w:t>
      </w:r>
      <w:r w:rsidRPr="006A1F43">
        <w:rPr>
          <w:rFonts w:ascii="TH SarabunPSK" w:hAnsi="TH SarabunPSK" w:hint="cs"/>
          <w:sz w:val="28"/>
          <w:szCs w:val="28"/>
          <w:cs/>
        </w:rPr>
        <w:t>(ฉบับที่ 3) พ.ศ. 2555</w:t>
      </w:r>
      <w:r w:rsidRPr="006A1F43">
        <w:rPr>
          <w:rFonts w:ascii="TH SarabunPSK" w:hAnsi="TH SarabunPSK"/>
          <w:sz w:val="28"/>
          <w:szCs w:val="28"/>
          <w:cs/>
        </w:rPr>
        <w:t xml:space="preserve">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CB3313" w:rsidRDefault="00CB3313" w:rsidP="006A1F43">
      <w:pPr>
        <w:tabs>
          <w:tab w:val="left" w:pos="1701"/>
        </w:tabs>
        <w:spacing w:before="240"/>
        <w:jc w:val="thaiDistribute"/>
        <w:rPr>
          <w:rFonts w:ascii="TH SarabunPSK" w:eastAsiaTheme="minorHAnsi" w:hAnsi="TH SarabunPSK"/>
          <w:sz w:val="28"/>
          <w:szCs w:val="28"/>
        </w:rPr>
      </w:pPr>
    </w:p>
    <w:p w:rsidR="00CB3313" w:rsidRPr="006A1F43" w:rsidRDefault="00CB3313" w:rsidP="006A1F43">
      <w:pPr>
        <w:tabs>
          <w:tab w:val="left" w:pos="1701"/>
        </w:tabs>
        <w:spacing w:before="240"/>
        <w:jc w:val="thaiDistribute"/>
        <w:rPr>
          <w:rFonts w:ascii="TH SarabunPSK" w:eastAsiaTheme="minorHAnsi" w:hAnsi="TH SarabunPSK"/>
          <w:sz w:val="28"/>
          <w:szCs w:val="28"/>
        </w:rPr>
      </w:pPr>
    </w:p>
    <w:p w:rsidR="006A1F43" w:rsidRPr="00CB3313" w:rsidRDefault="006A1F43" w:rsidP="006A1F43">
      <w:pPr>
        <w:tabs>
          <w:tab w:val="left" w:pos="616"/>
        </w:tabs>
        <w:jc w:val="thaiDistribute"/>
        <w:rPr>
          <w:rFonts w:ascii="TH SarabunPSK" w:eastAsiaTheme="minorHAnsi" w:hAnsi="TH SarabunPSK"/>
          <w:sz w:val="32"/>
        </w:rPr>
      </w:pPr>
      <w:r w:rsidRPr="00CB3313">
        <w:rPr>
          <w:rFonts w:ascii="TH SarabunPSK" w:eastAsiaTheme="minorHAnsi" w:hAnsi="TH SarabunPSK"/>
          <w:sz w:val="32"/>
          <w:cs/>
        </w:rPr>
        <w:lastRenderedPageBreak/>
        <w:tab/>
        <w:t>2 รายการงบลงทุน ครุภัณฑ์การศึกษา จำนวน 21,862,500 บาท (ยี่สิบเอ็ดล้านแปดแสนหกหมื่น</w:t>
      </w:r>
      <w:r w:rsidR="00CB3313">
        <w:rPr>
          <w:rFonts w:ascii="TH SarabunPSK" w:eastAsiaTheme="minorHAnsi" w:hAnsi="TH SarabunPSK"/>
          <w:sz w:val="32"/>
          <w:cs/>
        </w:rPr>
        <w:br/>
      </w:r>
      <w:r w:rsidRPr="00CB3313">
        <w:rPr>
          <w:rFonts w:ascii="TH SarabunPSK" w:eastAsiaTheme="minorHAnsi" w:hAnsi="TH SarabunPSK"/>
          <w:sz w:val="32"/>
          <w:cs/>
        </w:rPr>
        <w:t xml:space="preserve">สองพันห้าร้อยบาทถ้วน) </w:t>
      </w:r>
    </w:p>
    <w:tbl>
      <w:tblPr>
        <w:tblW w:w="8930" w:type="dxa"/>
        <w:tblInd w:w="108" w:type="dxa"/>
        <w:tblLook w:val="04A0" w:firstRow="1" w:lastRow="0" w:firstColumn="1" w:lastColumn="0" w:noHBand="0" w:noVBand="1"/>
      </w:tblPr>
      <w:tblGrid>
        <w:gridCol w:w="724"/>
        <w:gridCol w:w="3983"/>
        <w:gridCol w:w="8"/>
        <w:gridCol w:w="25"/>
        <w:gridCol w:w="863"/>
        <w:gridCol w:w="8"/>
        <w:gridCol w:w="25"/>
        <w:gridCol w:w="863"/>
        <w:gridCol w:w="6"/>
        <w:gridCol w:w="27"/>
        <w:gridCol w:w="1104"/>
        <w:gridCol w:w="27"/>
        <w:gridCol w:w="1267"/>
      </w:tblGrid>
      <w:tr w:rsidR="006A1F43" w:rsidRPr="006A1F43" w:rsidTr="00901C66">
        <w:trPr>
          <w:trHeight w:hRule="exact" w:val="397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ลำดับ</w:t>
            </w:r>
          </w:p>
        </w:tc>
        <w:tc>
          <w:tcPr>
            <w:tcW w:w="3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รายการ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จำนวน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หน่วยนับ</w:t>
            </w:r>
          </w:p>
        </w:tc>
        <w:tc>
          <w:tcPr>
            <w:tcW w:w="11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ราคา</w:t>
            </w:r>
          </w:p>
        </w:tc>
        <w:tc>
          <w:tcPr>
            <w:tcW w:w="12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ราคารวม</w:t>
            </w:r>
          </w:p>
        </w:tc>
      </w:tr>
      <w:tr w:rsidR="006A1F43" w:rsidRPr="006A1F43" w:rsidTr="00901C66">
        <w:trPr>
          <w:trHeight w:hRule="exact" w:val="109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</w:p>
        </w:tc>
        <w:tc>
          <w:tcPr>
            <w:tcW w:w="39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</w:p>
        </w:tc>
        <w:tc>
          <w:tcPr>
            <w:tcW w:w="11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</w:p>
        </w:tc>
        <w:tc>
          <w:tcPr>
            <w:tcW w:w="12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รวมเงินทั้งสิ้น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  <w:t> 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  <w:t>21,862,500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1</w:t>
            </w: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sz w:val="32"/>
              </w:rPr>
            </w:pPr>
            <w:proofErr w:type="spellStart"/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สพร</w:t>
            </w:r>
            <w:proofErr w:type="spellEnd"/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.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 xml:space="preserve"> 17 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ระยอง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17,404,500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1.1</w:t>
            </w:r>
          </w:p>
        </w:tc>
        <w:tc>
          <w:tcPr>
            <w:tcW w:w="39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ครุภัณฑ์ที่มีราคาต่อหน่วยต่ำกว่า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 xml:space="preserve"> 1 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ล้านบาท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color w:val="000000"/>
                <w:sz w:val="32"/>
                <w:u w:val="single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u w:val="single"/>
              </w:rPr>
              <w:t>220,000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</w:t>
            </w:r>
          </w:p>
        </w:tc>
        <w:tc>
          <w:tcPr>
            <w:tcW w:w="39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ชุดเครื่องมือวัดขนาดแนวเชื่อม</w:t>
            </w: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 xml:space="preserve"> VT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2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110,000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220,000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  <w:t>1.2</w:t>
            </w:r>
          </w:p>
        </w:tc>
        <w:tc>
          <w:tcPr>
            <w:tcW w:w="39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ครุภัณฑ์ที่มีราคาต่อหน่วยตั้งแต่</w:t>
            </w: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</w:rPr>
              <w:t xml:space="preserve"> 1 </w:t>
            </w: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cs/>
              </w:rPr>
              <w:t>ล้านบาทขึ้นไป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 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 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color w:val="000000"/>
                <w:sz w:val="32"/>
                <w:u w:val="single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color w:val="000000"/>
                <w:sz w:val="32"/>
                <w:u w:val="single"/>
              </w:rPr>
              <w:t>17,184,500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</w:t>
            </w:r>
          </w:p>
        </w:tc>
        <w:tc>
          <w:tcPr>
            <w:tcW w:w="39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เครื่องกัดแนวตั้ง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เครื่อง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1,150,000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1,150,000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</w:t>
            </w:r>
          </w:p>
        </w:tc>
        <w:tc>
          <w:tcPr>
            <w:tcW w:w="39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ชุดฝึกทักษะและทดสอบมาตรฐานฝีมือแรงงานสาขา</w:t>
            </w:r>
            <w:r w:rsidRPr="006A1F43">
              <w:rPr>
                <w:rFonts w:ascii="TH SarabunPSK" w:eastAsiaTheme="minorHAnsi" w:hAnsi="TH SarabunPSK"/>
                <w:sz w:val="32"/>
              </w:rPr>
              <w:t xml:space="preserve"> PLC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>พร้อมอุปกรณ์ / โปรแกรมประมวลผลครบชุด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2,500,000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2,500,000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3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ชุดทดลองสมองกลฝังตัวในระบบการสื่อสารภายในอาคาร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2,912,500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2,912,500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4</w:t>
            </w:r>
          </w:p>
        </w:tc>
        <w:tc>
          <w:tcPr>
            <w:tcW w:w="39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color w:val="000000"/>
                <w:sz w:val="32"/>
                <w:cs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หุ่นยนต์เชื่อมพร้อมอุปกรณ์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เครื่อง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1,800,000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1,800,000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5</w:t>
            </w:r>
          </w:p>
        </w:tc>
        <w:tc>
          <w:tcPr>
            <w:tcW w:w="39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ชุดฝึกทักษะทางด้านแมคคาทรอนิกส์ชั้นสูง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5,322,000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5,322,000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6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ชุดฝึกทักษะทางด้านแมคคาทรอนิกส์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</w:t>
            </w:r>
          </w:p>
        </w:tc>
        <w:tc>
          <w:tcPr>
            <w:tcW w:w="113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3,500,000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</w:rPr>
              <w:t>3,500,000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2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sz w:val="32"/>
              </w:rPr>
            </w:pPr>
            <w:proofErr w:type="spellStart"/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สนพ</w:t>
            </w:r>
            <w:proofErr w:type="spellEnd"/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.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 xml:space="preserve"> 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ฉะเชิงเทรา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8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4,458,000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2.1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ครุภัณฑ์ที่มีราคาต่อหน่วยต่ำกว่า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 xml:space="preserve"> 1 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ล้านบาท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 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b/>
                <w:bCs/>
                <w:sz w:val="32"/>
                <w:u w:val="single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  <w:u w:val="single"/>
              </w:rPr>
              <w:t>1,958,000</w:t>
            </w:r>
          </w:p>
        </w:tc>
      </w:tr>
      <w:tr w:rsidR="006A1F43" w:rsidRPr="006A1F43" w:rsidTr="00901C66">
        <w:trPr>
          <w:trHeight w:hRule="exact" w:val="34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ชุดฝึกเครื่องปรับอากาศแบบแยกส่วนติดตั้ง)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33,000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132,000</w:t>
            </w:r>
          </w:p>
        </w:tc>
      </w:tr>
      <w:tr w:rsidR="006A1F43" w:rsidRPr="006A1F43" w:rsidTr="00901C66">
        <w:trPr>
          <w:trHeight w:hRule="exact" w:val="836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</w:t>
            </w:r>
          </w:p>
        </w:tc>
        <w:tc>
          <w:tcPr>
            <w:tcW w:w="401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ชุดฝึกเครื่องปรับอากาศแบบแยกส่วนชนิดตั้งพื้นหรือแขวน</w:t>
            </w:r>
            <w:r w:rsidRPr="006A1F43">
              <w:rPr>
                <w:rFonts w:ascii="TH SarabunPSK" w:eastAsiaTheme="minorHAnsi" w:hAnsi="TH SarabunPSK"/>
                <w:sz w:val="32"/>
              </w:rPr>
              <w:t xml:space="preserve">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 xml:space="preserve">ขนาด </w:t>
            </w:r>
            <w:r w:rsidRPr="006A1F43">
              <w:rPr>
                <w:rFonts w:ascii="TH SarabunPSK" w:eastAsiaTheme="minorHAnsi" w:hAnsi="TH SarabunPSK"/>
                <w:sz w:val="32"/>
              </w:rPr>
              <w:t xml:space="preserve">18,000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>บีทียู/ชั่วโมง (พร้อมแท่นติดตั้ง)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32,500</w:t>
            </w:r>
          </w:p>
        </w:tc>
        <w:tc>
          <w:tcPr>
            <w:tcW w:w="126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130,000</w:t>
            </w:r>
          </w:p>
        </w:tc>
      </w:tr>
      <w:tr w:rsidR="006A1F43" w:rsidRPr="006A1F43" w:rsidTr="00901C66">
        <w:trPr>
          <w:trHeight w:hRule="exact" w:val="991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3</w:t>
            </w: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ชุดฝึกเครื่องปรับอากาศแยกส่วนชนิดติดผนัง</w:t>
            </w:r>
            <w:r w:rsidRPr="006A1F43">
              <w:rPr>
                <w:rFonts w:ascii="TH SarabunPSK" w:eastAsiaTheme="minorHAnsi" w:hAnsi="TH SarabunPSK"/>
                <w:sz w:val="32"/>
              </w:rPr>
              <w:t xml:space="preserve"> </w:t>
            </w:r>
            <w:r w:rsidRPr="006A1F43">
              <w:rPr>
                <w:rFonts w:ascii="TH SarabunPSK" w:eastAsiaTheme="minorHAnsi" w:hAnsi="TH SarabunPSK"/>
                <w:sz w:val="32"/>
              </w:rPr>
              <w:br/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 xml:space="preserve">แบบอินเวอร์เตอร์ ขนาด </w:t>
            </w:r>
            <w:r w:rsidRPr="006A1F43">
              <w:rPr>
                <w:rFonts w:ascii="TH SarabunPSK" w:eastAsiaTheme="minorHAnsi" w:hAnsi="TH SarabunPSK"/>
                <w:sz w:val="32"/>
              </w:rPr>
              <w:t xml:space="preserve">12,000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 xml:space="preserve">บีทียู/ชั่วโมง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br/>
              <w:t>(พร้อมแท่นติดตั้ง)</w:t>
            </w:r>
          </w:p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</w:p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</w:p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</w:p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</w:p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</w:p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</w:p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color w:val="000000"/>
                <w:sz w:val="32"/>
              </w:rPr>
            </w:pPr>
            <w:r w:rsidRPr="006A1F43">
              <w:rPr>
                <w:rFonts w:ascii="TH SarabunPSK" w:eastAsiaTheme="minorHAnsi" w:hAnsi="TH SarabunPSK"/>
                <w:color w:val="000000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38,000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152,000</w:t>
            </w:r>
          </w:p>
        </w:tc>
      </w:tr>
      <w:tr w:rsidR="006A1F43" w:rsidRPr="006A1F43" w:rsidTr="00901C66">
        <w:trPr>
          <w:trHeight w:hRule="exact" w:val="428"/>
        </w:trPr>
        <w:tc>
          <w:tcPr>
            <w:tcW w:w="72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4016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ชุดเครื่องมือช่างพื้นฐานช่างเครื่องทำความเย็น</w:t>
            </w:r>
          </w:p>
        </w:tc>
        <w:tc>
          <w:tcPr>
            <w:tcW w:w="896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6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120,000</w:t>
            </w:r>
          </w:p>
        </w:tc>
        <w:tc>
          <w:tcPr>
            <w:tcW w:w="12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480,000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5</w:t>
            </w: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ชุดเครื่องมือวัดช่างเครื่องทำความเย็น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115,000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460,000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6</w:t>
            </w: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ชุดเครื่องมืองานท่อช่างเครื่องทำความเย็น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 xml:space="preserve">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50,000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200,000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7</w:t>
            </w: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ชุดบาน</w:t>
            </w:r>
            <w:proofErr w:type="spellStart"/>
            <w:r w:rsidRPr="006A1F43">
              <w:rPr>
                <w:rFonts w:ascii="TH SarabunPSK" w:eastAsiaTheme="minorHAnsi" w:hAnsi="TH SarabunPSK"/>
                <w:sz w:val="32"/>
                <w:cs/>
              </w:rPr>
              <w:t>แฟร์</w:t>
            </w:r>
            <w:proofErr w:type="spellEnd"/>
            <w:r w:rsidRPr="006A1F43">
              <w:rPr>
                <w:rFonts w:ascii="TH SarabunPSK" w:eastAsiaTheme="minorHAnsi" w:hAnsi="TH SarabunPSK"/>
                <w:sz w:val="32"/>
                <w:cs/>
              </w:rPr>
              <w:t>ท่อทองแดง</w:t>
            </w:r>
            <w:r w:rsidRPr="006A1F43">
              <w:rPr>
                <w:rFonts w:ascii="TH SarabunPSK" w:eastAsiaTheme="minorHAnsi" w:hAnsi="TH SarabunPSK"/>
                <w:sz w:val="32"/>
              </w:rPr>
              <w:t xml:space="preserve"> R-410a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 xml:space="preserve">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8,000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32,000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8</w:t>
            </w: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เครื่องทำระบบเป็นสุญญากาศแบบ</w:t>
            </w:r>
            <w:r w:rsidRPr="006A1F43">
              <w:rPr>
                <w:rFonts w:ascii="TH SarabunPSK" w:eastAsiaTheme="minorHAnsi" w:hAnsi="TH SarabunPSK"/>
                <w:sz w:val="32"/>
              </w:rPr>
              <w:t xml:space="preserve"> 2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>ชั้น (แบบฉุดโดยตรง)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เครื่อง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25,000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100,000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9</w:t>
            </w: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ชุดตรวจสอบการรั่วของสารทำความเย็นด้วยแก๊สไนโตรเจน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4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 xml:space="preserve">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18,000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72,000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10</w:t>
            </w:r>
          </w:p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</w:p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เครื่องวัดและวิเคราะห์เครื่องยนต์แบบมือถือ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เครื่อง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200,000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200,000</w:t>
            </w:r>
          </w:p>
        </w:tc>
      </w:tr>
      <w:tr w:rsidR="006A1F43" w:rsidRPr="006A1F43" w:rsidTr="00901C66">
        <w:trPr>
          <w:trHeight w:hRule="exact" w:val="397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>2.2</w:t>
            </w: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b/>
                <w:bCs/>
                <w:sz w:val="32"/>
              </w:rPr>
            </w:pPr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ครุภัณฑ์ที่มีราคาต่อหน่วยตั้งแต่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</w:rPr>
              <w:t xml:space="preserve"> 1 </w:t>
            </w:r>
            <w:r w:rsidRPr="006A1F43">
              <w:rPr>
                <w:rFonts w:ascii="TH SarabunPSK" w:eastAsiaTheme="minorHAnsi" w:hAnsi="TH SarabunPSK"/>
                <w:b/>
                <w:bCs/>
                <w:sz w:val="32"/>
                <w:cs/>
              </w:rPr>
              <w:t>ล้านบาทขึ้นไป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 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 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2,500,000</w:t>
            </w:r>
          </w:p>
        </w:tc>
      </w:tr>
      <w:tr w:rsidR="006A1F43" w:rsidRPr="006A1F43" w:rsidTr="00901C66">
        <w:trPr>
          <w:trHeight w:hRule="exact" w:val="720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</w:t>
            </w:r>
          </w:p>
        </w:tc>
        <w:tc>
          <w:tcPr>
            <w:tcW w:w="401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ชุดฝึกทักษะและทดสอบสาขา</w:t>
            </w:r>
            <w:r w:rsidRPr="006A1F43">
              <w:rPr>
                <w:rFonts w:ascii="TH SarabunPSK" w:eastAsiaTheme="minorHAnsi" w:hAnsi="TH SarabunPSK"/>
                <w:sz w:val="32"/>
              </w:rPr>
              <w:t xml:space="preserve"> PLC </w:t>
            </w:r>
            <w:r w:rsidRPr="006A1F43">
              <w:rPr>
                <w:rFonts w:ascii="TH SarabunPSK" w:eastAsiaTheme="minorHAnsi" w:hAnsi="TH SarabunPSK"/>
                <w:sz w:val="32"/>
                <w:cs/>
              </w:rPr>
              <w:t>พร้อมอุปกรณ์ / โปรแกรมประมวลผลครบชุด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1</w:t>
            </w:r>
          </w:p>
        </w:tc>
        <w:tc>
          <w:tcPr>
            <w:tcW w:w="896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  <w:cs/>
              </w:rPr>
              <w:t>ชุด</w:t>
            </w:r>
          </w:p>
        </w:tc>
        <w:tc>
          <w:tcPr>
            <w:tcW w:w="113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2,500,000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  <w:r w:rsidRPr="006A1F43">
              <w:rPr>
                <w:rFonts w:ascii="TH SarabunPSK" w:eastAsiaTheme="minorHAnsi" w:hAnsi="TH SarabunPSK"/>
                <w:sz w:val="32"/>
              </w:rPr>
              <w:t>2,500,000</w:t>
            </w:r>
          </w:p>
        </w:tc>
      </w:tr>
      <w:tr w:rsidR="006A1F43" w:rsidRPr="006A1F43" w:rsidTr="00901C66">
        <w:trPr>
          <w:trHeight w:hRule="exact" w:val="83"/>
        </w:trPr>
        <w:tc>
          <w:tcPr>
            <w:tcW w:w="7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</w:p>
        </w:tc>
        <w:tc>
          <w:tcPr>
            <w:tcW w:w="40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rPr>
                <w:rFonts w:ascii="TH SarabunPSK" w:eastAsiaTheme="minorHAnsi" w:hAnsi="TH SarabunPSK"/>
                <w:sz w:val="32"/>
              </w:rPr>
            </w:pPr>
          </w:p>
        </w:tc>
        <w:tc>
          <w:tcPr>
            <w:tcW w:w="8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</w:p>
        </w:tc>
        <w:tc>
          <w:tcPr>
            <w:tcW w:w="8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center"/>
              <w:rPr>
                <w:rFonts w:ascii="TH SarabunPSK" w:eastAsiaTheme="minorHAnsi" w:hAnsi="TH SarabunPSK"/>
                <w:sz w:val="32"/>
              </w:rPr>
            </w:pPr>
          </w:p>
        </w:tc>
        <w:tc>
          <w:tcPr>
            <w:tcW w:w="11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</w:p>
        </w:tc>
        <w:tc>
          <w:tcPr>
            <w:tcW w:w="1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F43" w:rsidRPr="006A1F43" w:rsidRDefault="006A1F43" w:rsidP="006A1F43">
            <w:pPr>
              <w:spacing w:after="200" w:line="276" w:lineRule="auto"/>
              <w:jc w:val="right"/>
              <w:rPr>
                <w:rFonts w:ascii="TH SarabunPSK" w:eastAsiaTheme="minorHAnsi" w:hAnsi="TH SarabunPSK"/>
                <w:sz w:val="32"/>
              </w:rPr>
            </w:pPr>
          </w:p>
        </w:tc>
      </w:tr>
    </w:tbl>
    <w:p w:rsidR="006A1F43" w:rsidRPr="006A1F43" w:rsidRDefault="006A1F43" w:rsidP="006A1F43">
      <w:pPr>
        <w:tabs>
          <w:tab w:val="left" w:pos="567"/>
          <w:tab w:val="left" w:pos="993"/>
        </w:tabs>
        <w:spacing w:before="120"/>
        <w:jc w:val="center"/>
        <w:rPr>
          <w:rFonts w:ascii="TH SarabunPSK" w:eastAsiaTheme="minorHAnsi" w:hAnsi="TH SarabunPSK"/>
          <w:sz w:val="32"/>
        </w:rPr>
      </w:pPr>
    </w:p>
    <w:p w:rsidR="006A1F43" w:rsidRPr="006A1F43" w:rsidRDefault="006A1F43" w:rsidP="006A1F43">
      <w:pPr>
        <w:tabs>
          <w:tab w:val="left" w:pos="567"/>
          <w:tab w:val="left" w:pos="993"/>
        </w:tabs>
        <w:spacing w:before="120"/>
        <w:jc w:val="center"/>
        <w:rPr>
          <w:rFonts w:ascii="TH SarabunPSK" w:eastAsiaTheme="minorHAnsi" w:hAnsi="TH SarabunPSK"/>
          <w:sz w:val="32"/>
        </w:rPr>
      </w:pPr>
    </w:p>
    <w:p w:rsidR="006A1F43" w:rsidRPr="006A1F43" w:rsidRDefault="006A1F43" w:rsidP="006A1F43">
      <w:pPr>
        <w:tabs>
          <w:tab w:val="left" w:pos="567"/>
          <w:tab w:val="left" w:pos="993"/>
        </w:tabs>
        <w:spacing w:before="120"/>
        <w:jc w:val="thaiDistribute"/>
        <w:rPr>
          <w:rFonts w:ascii="TH SarabunPSK" w:eastAsiaTheme="minorHAnsi" w:hAnsi="TH SarabunPSK"/>
          <w:sz w:val="32"/>
          <w:cs/>
        </w:rPr>
      </w:pPr>
      <w:r w:rsidRPr="006A1F43">
        <w:rPr>
          <w:rFonts w:ascii="TH SarabunPSK" w:eastAsiaTheme="minorHAnsi" w:hAnsi="TH SarabunPSK"/>
          <w:b/>
          <w:bCs/>
          <w:sz w:val="32"/>
          <w:cs/>
        </w:rPr>
        <w:lastRenderedPageBreak/>
        <w:t>11. สถานที่/พื้นที่ดำเนินการ</w:t>
      </w:r>
      <w:r w:rsidRPr="006A1F43">
        <w:rPr>
          <w:rFonts w:ascii="TH SarabunPSK" w:eastAsiaTheme="minorHAnsi" w:hAnsi="TH SarabunPSK"/>
          <w:sz w:val="32"/>
          <w:cs/>
        </w:rPr>
        <w:t xml:space="preserve">  สถาบันพัฒนาฝีมือแรงงาน 3 ชลบุรี </w:t>
      </w:r>
      <w:r w:rsidRPr="006A1F43">
        <w:rPr>
          <w:rFonts w:ascii="TH SarabunPSK" w:eastAsiaTheme="minorHAnsi" w:hAnsi="TH SarabunPSK"/>
          <w:spacing w:val="-4"/>
          <w:sz w:val="32"/>
          <w:cs/>
        </w:rPr>
        <w:t xml:space="preserve">สถาบันพัฒนาฝีมือแรงงาน </w:t>
      </w:r>
      <w:r w:rsidRPr="006A1F43">
        <w:rPr>
          <w:rFonts w:ascii="TH SarabunPSK" w:eastAsiaTheme="minorHAnsi" w:hAnsi="TH SarabunPSK"/>
          <w:sz w:val="32"/>
          <w:cs/>
        </w:rPr>
        <w:t xml:space="preserve">17 </w:t>
      </w:r>
      <w:r w:rsidRPr="006A1F43">
        <w:rPr>
          <w:rFonts w:ascii="TH SarabunPSK" w:eastAsia="Dotum" w:hAnsi="TH SarabunPSK"/>
          <w:sz w:val="32"/>
          <w:cs/>
        </w:rPr>
        <w:t xml:space="preserve">ระยอง </w:t>
      </w:r>
      <w:r w:rsidRPr="006A1F43">
        <w:rPr>
          <w:rFonts w:ascii="TH SarabunPSK" w:eastAsiaTheme="minorHAnsi" w:hAnsi="TH SarabunPSK"/>
          <w:sz w:val="32"/>
          <w:cs/>
        </w:rPr>
        <w:t>สำนักงานพัฒนาฝีมือแรงงานฉะเชิงเทรา</w:t>
      </w:r>
    </w:p>
    <w:p w:rsidR="006A1F43" w:rsidRPr="006A1F43" w:rsidRDefault="006A1F43" w:rsidP="006A1F43">
      <w:pPr>
        <w:tabs>
          <w:tab w:val="left" w:pos="567"/>
          <w:tab w:val="left" w:pos="993"/>
        </w:tabs>
        <w:spacing w:before="120"/>
        <w:rPr>
          <w:rFonts w:ascii="TH SarabunPSK" w:eastAsiaTheme="minorHAnsi" w:hAnsi="TH SarabunPSK"/>
          <w:b/>
          <w:bCs/>
          <w:sz w:val="32"/>
        </w:rPr>
      </w:pPr>
      <w:r w:rsidRPr="006A1F43">
        <w:rPr>
          <w:rFonts w:ascii="TH SarabunPSK" w:eastAsiaTheme="minorHAnsi" w:hAnsi="TH SarabunPSK"/>
          <w:b/>
          <w:bCs/>
          <w:sz w:val="32"/>
          <w:cs/>
        </w:rPr>
        <w:t>1</w:t>
      </w:r>
      <w:r w:rsidRPr="006A1F43">
        <w:rPr>
          <w:rFonts w:ascii="TH SarabunPSK" w:eastAsiaTheme="minorHAnsi" w:hAnsi="TH SarabunPSK" w:hint="cs"/>
          <w:b/>
          <w:bCs/>
          <w:sz w:val="32"/>
          <w:cs/>
        </w:rPr>
        <w:t>2</w:t>
      </w:r>
      <w:r w:rsidRPr="006A1F43">
        <w:rPr>
          <w:rFonts w:ascii="TH SarabunPSK" w:eastAsiaTheme="minorHAnsi" w:hAnsi="TH SarabunPSK"/>
          <w:b/>
          <w:bCs/>
          <w:sz w:val="32"/>
          <w:cs/>
        </w:rPr>
        <w:t>. ประโยชน์ที่คาดว่าจะได้รับ</w:t>
      </w:r>
      <w:r w:rsidRPr="006A1F43">
        <w:rPr>
          <w:rFonts w:ascii="TH SarabunPSK" w:eastAsiaTheme="minorHAnsi" w:hAnsi="TH SarabunPSK"/>
          <w:b/>
          <w:bCs/>
          <w:sz w:val="32"/>
        </w:rPr>
        <w:t xml:space="preserve"> (Impact)</w:t>
      </w:r>
    </w:p>
    <w:p w:rsidR="006A1F43" w:rsidRPr="006A1F43" w:rsidRDefault="006A1F43" w:rsidP="006A1F43">
      <w:pPr>
        <w:tabs>
          <w:tab w:val="left" w:pos="476"/>
          <w:tab w:val="left" w:pos="567"/>
          <w:tab w:val="left" w:pos="993"/>
        </w:tabs>
        <w:rPr>
          <w:rFonts w:ascii="TH SarabunPSK" w:eastAsiaTheme="minorHAnsi" w:hAnsi="TH SarabunPSK"/>
          <w:b/>
          <w:bCs/>
          <w:sz w:val="32"/>
        </w:rPr>
      </w:pPr>
      <w:r w:rsidRPr="006A1F43">
        <w:rPr>
          <w:rFonts w:ascii="TH SarabunPSK" w:eastAsiaTheme="minorHAnsi" w:hAnsi="TH SarabunPSK"/>
          <w:sz w:val="32"/>
          <w:cs/>
        </w:rPr>
        <w:tab/>
      </w:r>
      <w:r w:rsidRPr="006A1F43">
        <w:rPr>
          <w:rFonts w:ascii="TH SarabunPSK" w:eastAsiaTheme="minorHAnsi" w:hAnsi="TH SarabunPSK"/>
          <w:sz w:val="32"/>
          <w:cs/>
        </w:rPr>
        <w:tab/>
        <w:t xml:space="preserve">1) </w:t>
      </w:r>
      <w:r w:rsidRPr="006A1F43">
        <w:rPr>
          <w:rFonts w:ascii="TH SarabunPSK" w:eastAsiaTheme="minorHAnsi" w:hAnsi="TH SarabunPSK"/>
          <w:sz w:val="32"/>
          <w:cs/>
        </w:rPr>
        <w:tab/>
      </w:r>
      <w:r w:rsidRPr="006A1F43">
        <w:rPr>
          <w:rFonts w:ascii="TH SarabunPSK" w:eastAsiaTheme="minorHAnsi" w:hAnsi="TH SarabunPSK" w:hint="cs"/>
          <w:sz w:val="32"/>
          <w:cs/>
        </w:rPr>
        <w:t>กำลัง</w:t>
      </w:r>
      <w:r w:rsidRPr="006A1F43">
        <w:rPr>
          <w:rFonts w:ascii="TH SarabunPSK" w:eastAsiaTheme="minorHAnsi" w:hAnsi="TH SarabunPSK"/>
          <w:sz w:val="32"/>
          <w:cs/>
        </w:rPr>
        <w:t xml:space="preserve">แรงงานในพื้นที่ระเบียงเศรษฐกิจภาคตะวันออก </w:t>
      </w:r>
      <w:r w:rsidRPr="006A1F43">
        <w:rPr>
          <w:rFonts w:ascii="TH SarabunPSK" w:eastAsiaTheme="minorHAnsi" w:hAnsi="TH SarabunPSK" w:hint="cs"/>
          <w:sz w:val="32"/>
          <w:cs/>
        </w:rPr>
        <w:t xml:space="preserve">ทั้ง 3 จังหวัด </w:t>
      </w:r>
      <w:r w:rsidRPr="006A1F43">
        <w:rPr>
          <w:rFonts w:ascii="TH SarabunPSK" w:eastAsiaTheme="minorHAnsi" w:hAnsi="TH SarabunPSK"/>
          <w:sz w:val="32"/>
          <w:cs/>
        </w:rPr>
        <w:t>มีทักษะฝีมือที่สูงขึ้นรองรับความต้องการของกลุ่มอุตสาหกรรมเป้าหมายและอุตสาหกรรมเทคโนโลยีชั้นสู</w:t>
      </w:r>
      <w:r w:rsidRPr="006A1F43">
        <w:rPr>
          <w:rFonts w:ascii="TH SarabunPSK" w:eastAsiaTheme="minorHAnsi" w:hAnsi="TH SarabunPSK" w:hint="cs"/>
          <w:sz w:val="32"/>
          <w:cs/>
        </w:rPr>
        <w:t>ง</w:t>
      </w:r>
      <w:r w:rsidRPr="006A1F43">
        <w:rPr>
          <w:rFonts w:ascii="TH SarabunPSK" w:eastAsiaTheme="minorHAnsi" w:hAnsi="TH SarabunPSK"/>
          <w:sz w:val="32"/>
          <w:cs/>
        </w:rPr>
        <w:tab/>
      </w:r>
    </w:p>
    <w:p w:rsidR="006A1F43" w:rsidRPr="006A1F43" w:rsidRDefault="006A1F43" w:rsidP="006A1F43">
      <w:pPr>
        <w:tabs>
          <w:tab w:val="left" w:pos="476"/>
          <w:tab w:val="left" w:pos="567"/>
          <w:tab w:val="left" w:pos="993"/>
          <w:tab w:val="left" w:pos="9000"/>
        </w:tabs>
        <w:spacing w:after="120"/>
        <w:jc w:val="thaiDistribute"/>
        <w:rPr>
          <w:rFonts w:ascii="TH SarabunPSK" w:eastAsiaTheme="minorHAnsi" w:hAnsi="TH SarabunPSK"/>
          <w:sz w:val="32"/>
        </w:rPr>
      </w:pPr>
      <w:r w:rsidRPr="006A1F43">
        <w:rPr>
          <w:rFonts w:ascii="TH SarabunPSK" w:eastAsiaTheme="minorHAnsi" w:hAnsi="TH SarabunPSK"/>
          <w:sz w:val="32"/>
          <w:cs/>
        </w:rPr>
        <w:tab/>
      </w:r>
      <w:r w:rsidRPr="006A1F43">
        <w:rPr>
          <w:rFonts w:ascii="TH SarabunPSK" w:eastAsiaTheme="minorHAnsi" w:hAnsi="TH SarabunPSK"/>
          <w:sz w:val="32"/>
          <w:cs/>
        </w:rPr>
        <w:tab/>
      </w:r>
      <w:r w:rsidRPr="006A1F43">
        <w:rPr>
          <w:rFonts w:ascii="TH SarabunPSK" w:eastAsiaTheme="minorHAnsi" w:hAnsi="TH SarabunPSK" w:hint="cs"/>
          <w:sz w:val="32"/>
          <w:cs/>
        </w:rPr>
        <w:t>2</w:t>
      </w:r>
      <w:r w:rsidRPr="006A1F43">
        <w:rPr>
          <w:rFonts w:ascii="TH SarabunPSK" w:eastAsiaTheme="minorHAnsi" w:hAnsi="TH SarabunPSK"/>
          <w:sz w:val="32"/>
          <w:cs/>
        </w:rPr>
        <w:t xml:space="preserve">) </w:t>
      </w:r>
      <w:r w:rsidRPr="006A1F43">
        <w:rPr>
          <w:rFonts w:ascii="TH SarabunPSK" w:eastAsiaTheme="minorHAnsi" w:hAnsi="TH SarabunPSK"/>
          <w:sz w:val="32"/>
          <w:cs/>
        </w:rPr>
        <w:tab/>
        <w:t>สถาบันพัฒนาฝีมือแรงงาน 17 ระยอง และสำนักงานพัฒนาฝีมือแรงงานฉะเชิงเทรา ได้รับการจัดสรรครุภัณฑ์การฝึกที่ทันสมัย และมีจำนวนเพียงพอกับความต้องการการฝึกอบรมรองรับ 10 อุตสาหกรรมเป้าหมายและอุตสาหกรรมเทคโนโลยีชั้นสูง</w:t>
      </w:r>
      <w:r w:rsidRPr="006A1F43">
        <w:rPr>
          <w:rFonts w:ascii="TH SarabunPSK" w:eastAsiaTheme="minorHAnsi" w:hAnsi="TH SarabunPSK"/>
          <w:sz w:val="32"/>
          <w:cs/>
        </w:rPr>
        <w:tab/>
      </w:r>
    </w:p>
    <w:p w:rsidR="006A1F43" w:rsidRPr="006A1F43" w:rsidRDefault="006A1F43" w:rsidP="006A1F43">
      <w:pPr>
        <w:rPr>
          <w:rFonts w:ascii="TH SarabunPSK" w:hAnsi="TH SarabunPSK"/>
          <w:sz w:val="32"/>
        </w:rPr>
      </w:pPr>
      <w:r w:rsidRPr="006A1F43">
        <w:rPr>
          <w:rFonts w:ascii="TH SarabunPSK" w:hAnsi="TH SarabunPSK"/>
          <w:b/>
          <w:bCs/>
          <w:sz w:val="32"/>
          <w:cs/>
        </w:rPr>
        <w:t>1</w:t>
      </w:r>
      <w:r w:rsidRPr="006A1F43">
        <w:rPr>
          <w:rFonts w:ascii="TH SarabunPSK" w:hAnsi="TH SarabunPSK" w:hint="cs"/>
          <w:b/>
          <w:bCs/>
          <w:sz w:val="32"/>
          <w:cs/>
        </w:rPr>
        <w:t>3</w:t>
      </w:r>
      <w:r w:rsidRPr="006A1F43">
        <w:rPr>
          <w:rFonts w:ascii="TH SarabunPSK" w:hAnsi="TH SarabunPSK"/>
          <w:b/>
          <w:bCs/>
          <w:sz w:val="32"/>
          <w:cs/>
        </w:rPr>
        <w:t>. หน่วยงานผู้รับผิดชอบโครงการ</w:t>
      </w:r>
      <w:r w:rsidRPr="006A1F43">
        <w:rPr>
          <w:rFonts w:ascii="TH SarabunPSK" w:hAnsi="TH SarabunPSK"/>
          <w:sz w:val="32"/>
          <w:cs/>
        </w:rPr>
        <w:t xml:space="preserve"> </w:t>
      </w:r>
      <w:r w:rsidRPr="006A1F43">
        <w:rPr>
          <w:rFonts w:ascii="TH SarabunPSK" w:hAnsi="TH SarabunPSK" w:hint="cs"/>
          <w:sz w:val="32"/>
          <w:cs/>
        </w:rPr>
        <w:t xml:space="preserve">  </w:t>
      </w:r>
      <w:r w:rsidRPr="006A1F43">
        <w:rPr>
          <w:rFonts w:ascii="TH SarabunPSK" w:hAnsi="TH SarabunPSK"/>
          <w:sz w:val="32"/>
          <w:cs/>
        </w:rPr>
        <w:t>สำนักพัฒนาผู้ฝึกและเทคโนโลยีการฝึก และกองแผนงานและสารสนเทศ กรมพัฒนาฝีมือแรงงาน กระทรวงแรงงาน โทร 0 2643 4981</w:t>
      </w:r>
      <w:r w:rsidRPr="006A1F43">
        <w:rPr>
          <w:rFonts w:ascii="TH SarabunPSK" w:hAnsi="TH SarabunPSK"/>
          <w:sz w:val="32"/>
        </w:rPr>
        <w:t xml:space="preserve">, </w:t>
      </w:r>
      <w:r w:rsidRPr="006A1F43">
        <w:rPr>
          <w:rFonts w:ascii="TH SarabunPSK" w:hAnsi="TH SarabunPSK"/>
          <w:sz w:val="32"/>
          <w:cs/>
        </w:rPr>
        <w:t>0 2246 1935</w:t>
      </w:r>
    </w:p>
    <w:p w:rsidR="006A1F43" w:rsidRPr="006A1F43" w:rsidRDefault="006A1F43" w:rsidP="006A1F43">
      <w:pPr>
        <w:spacing w:after="200" w:line="276" w:lineRule="auto"/>
        <w:jc w:val="center"/>
        <w:rPr>
          <w:rFonts w:ascii="TH SarabunPSK" w:eastAsiaTheme="minorHAnsi" w:hAnsi="TH SarabunPSK"/>
          <w:sz w:val="32"/>
        </w:rPr>
      </w:pPr>
    </w:p>
    <w:p w:rsidR="00F347BA" w:rsidRPr="006A1F43" w:rsidRDefault="009B7BC7" w:rsidP="003555EF">
      <w:pPr>
        <w:jc w:val="center"/>
      </w:pPr>
      <w:r>
        <w:rPr>
          <w:rFonts w:hint="cs"/>
          <w:cs/>
        </w:rPr>
        <w:t>********************************</w:t>
      </w:r>
    </w:p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6A1F43" w:rsidRDefault="006A1F43" w:rsidP="003555EF"/>
    <w:p w:rsidR="006A1F43" w:rsidRDefault="006A1F43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3555EF" w:rsidRDefault="003555EF" w:rsidP="003555EF"/>
    <w:p w:rsidR="003555EF" w:rsidRDefault="003555EF" w:rsidP="003555EF"/>
    <w:p w:rsidR="003555EF" w:rsidRDefault="003555EF" w:rsidP="003555EF"/>
    <w:p w:rsidR="003555EF" w:rsidRDefault="003555EF" w:rsidP="003555EF"/>
    <w:p w:rsidR="003555EF" w:rsidRDefault="003555EF" w:rsidP="003555EF"/>
    <w:p w:rsidR="003555EF" w:rsidRDefault="003555EF" w:rsidP="003555EF"/>
    <w:p w:rsidR="003555EF" w:rsidRDefault="003555EF" w:rsidP="003555EF"/>
    <w:p w:rsidR="003555EF" w:rsidRDefault="003555EF" w:rsidP="003555EF"/>
    <w:p w:rsidR="003555EF" w:rsidRDefault="003555EF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3555EF"/>
    <w:p w:rsidR="00F347BA" w:rsidRDefault="00F347BA" w:rsidP="00F347BA"/>
    <w:p w:rsidR="00F347BA" w:rsidRDefault="00F347BA" w:rsidP="00F347BA"/>
    <w:p w:rsidR="00F347BA" w:rsidRDefault="00F347BA" w:rsidP="00F347BA"/>
    <w:p w:rsidR="00F347BA" w:rsidRPr="00F347BA" w:rsidRDefault="00F347BA" w:rsidP="00F347BA"/>
    <w:p w:rsidR="00F347BA" w:rsidRDefault="00F347BA" w:rsidP="000929D8">
      <w:pPr>
        <w:pStyle w:val="1"/>
        <w:rPr>
          <w:sz w:val="16"/>
          <w:szCs w:val="16"/>
        </w:rPr>
      </w:pPr>
    </w:p>
    <w:p w:rsidR="00F347BA" w:rsidRDefault="00F347BA" w:rsidP="00F347BA"/>
    <w:p w:rsidR="00F347BA" w:rsidRPr="00F347BA" w:rsidRDefault="00F347BA" w:rsidP="00F347BA"/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CB3313" w:rsidRDefault="00CB3313" w:rsidP="000929D8">
      <w:pPr>
        <w:pStyle w:val="1"/>
        <w:rPr>
          <w:sz w:val="40"/>
        </w:rPr>
      </w:pPr>
    </w:p>
    <w:p w:rsidR="00440B0B" w:rsidRDefault="00440B0B" w:rsidP="000929D8">
      <w:pPr>
        <w:pStyle w:val="1"/>
        <w:rPr>
          <w:sz w:val="40"/>
        </w:rPr>
      </w:pPr>
      <w:bookmarkStart w:id="24" w:name="_Toc524611025"/>
      <w:r w:rsidRPr="00EC7102">
        <w:rPr>
          <w:sz w:val="40"/>
          <w:cs/>
        </w:rPr>
        <w:t>โครงการ</w:t>
      </w:r>
      <w:r w:rsidRPr="00EC7102">
        <w:rPr>
          <w:rFonts w:hint="cs"/>
          <w:sz w:val="40"/>
          <w:cs/>
        </w:rPr>
        <w:t>พัฒนาบุคลากรด้าน</w:t>
      </w:r>
      <w:proofErr w:type="spellStart"/>
      <w:r w:rsidRPr="00EC7102">
        <w:rPr>
          <w:rFonts w:hint="cs"/>
          <w:sz w:val="40"/>
          <w:cs/>
        </w:rPr>
        <w:t>โล</w:t>
      </w:r>
      <w:proofErr w:type="spellEnd"/>
      <w:r w:rsidRPr="00EC7102">
        <w:rPr>
          <w:rFonts w:hint="cs"/>
          <w:sz w:val="40"/>
          <w:cs/>
        </w:rPr>
        <w:t>จิสติ</w:t>
      </w:r>
      <w:proofErr w:type="spellStart"/>
      <w:r w:rsidRPr="00EC7102">
        <w:rPr>
          <w:rFonts w:hint="cs"/>
          <w:sz w:val="40"/>
          <w:cs/>
        </w:rPr>
        <w:t>กส์</w:t>
      </w:r>
      <w:proofErr w:type="spellEnd"/>
      <w:r w:rsidRPr="00EC7102">
        <w:rPr>
          <w:rFonts w:hint="cs"/>
          <w:sz w:val="40"/>
          <w:cs/>
        </w:rPr>
        <w:t>รองรับธุรกิจขนส่งและการค้าระหว่างประเทศ</w:t>
      </w:r>
      <w:bookmarkEnd w:id="24"/>
      <w:r w:rsidRPr="00EC7102">
        <w:rPr>
          <w:rFonts w:hint="cs"/>
          <w:sz w:val="40"/>
          <w:cs/>
        </w:rPr>
        <w:t xml:space="preserve"> </w:t>
      </w:r>
    </w:p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Pr="00CB3313" w:rsidRDefault="00CB3313" w:rsidP="00CB3313"/>
    <w:p w:rsidR="00381712" w:rsidRPr="00381712" w:rsidRDefault="00EC395C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1</w:t>
      </w:r>
      <w:r w:rsidR="00381712" w:rsidRPr="00381712">
        <w:rPr>
          <w:rFonts w:ascii="TH SarabunPSK" w:hAnsi="TH SarabunPSK"/>
          <w:b/>
          <w:bCs/>
          <w:color w:val="000000"/>
          <w:sz w:val="32"/>
          <w:cs/>
        </w:rPr>
        <w:t>. เหตุผลความจำเป็น</w:t>
      </w:r>
    </w:p>
    <w:p w:rsidR="00381712" w:rsidRPr="00381712" w:rsidRDefault="00381712" w:rsidP="00381712">
      <w:pPr>
        <w:tabs>
          <w:tab w:val="left" w:pos="567"/>
          <w:tab w:val="left" w:pos="9000"/>
        </w:tabs>
        <w:spacing w:line="380" w:lineRule="exact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  <w:t>รัฐบาลได้กำหนดเป้าหมายให้ประเทศไทยเป็นศูนย์กลาง</w:t>
      </w:r>
      <w:proofErr w:type="spellStart"/>
      <w:r w:rsidRPr="00381712">
        <w:rPr>
          <w:rFonts w:ascii="TH SarabunPSK" w:hAnsi="TH SarabunPSK"/>
          <w:sz w:val="32"/>
          <w:cs/>
        </w:rPr>
        <w:t>โล</w:t>
      </w:r>
      <w:proofErr w:type="spellEnd"/>
      <w:r w:rsidRPr="00381712">
        <w:rPr>
          <w:rFonts w:ascii="TH SarabunPSK" w:hAnsi="TH SarabunPSK"/>
          <w:sz w:val="32"/>
          <w:cs/>
        </w:rPr>
        <w:t>จิ</w:t>
      </w:r>
      <w:proofErr w:type="spellStart"/>
      <w:r w:rsidRPr="00381712">
        <w:rPr>
          <w:rFonts w:ascii="TH SarabunPSK" w:hAnsi="TH SarabunPSK"/>
          <w:sz w:val="32"/>
          <w:cs/>
        </w:rPr>
        <w:t>สติกส์</w:t>
      </w:r>
      <w:proofErr w:type="spellEnd"/>
      <w:r w:rsidRPr="00381712">
        <w:rPr>
          <w:rFonts w:ascii="TH SarabunPSK" w:hAnsi="TH SarabunPSK"/>
          <w:sz w:val="32"/>
          <w:cs/>
        </w:rPr>
        <w:t>ในภูมิภาคอินโดจีน ซึ่งสำนักงานคณะกรรมการพัฒนาการเศรษฐกิจและสังคมแห่งชาติได้กำหนดยุทธศาสตร์การพัฒนา</w:t>
      </w:r>
      <w:r w:rsidRPr="00381712">
        <w:rPr>
          <w:rFonts w:ascii="TH SarabunPSK" w:hAnsi="TH SarabunPSK"/>
          <w:spacing w:val="-8"/>
          <w:sz w:val="32"/>
          <w:cs/>
        </w:rPr>
        <w:t>ระบบ</w:t>
      </w:r>
      <w:proofErr w:type="spellStart"/>
      <w:r w:rsidRPr="00381712">
        <w:rPr>
          <w:rFonts w:ascii="TH SarabunPSK" w:hAnsi="TH SarabunPSK"/>
          <w:spacing w:val="-8"/>
          <w:sz w:val="32"/>
          <w:cs/>
        </w:rPr>
        <w:t>โล</w:t>
      </w:r>
      <w:proofErr w:type="spellEnd"/>
      <w:r w:rsidRPr="00381712">
        <w:rPr>
          <w:rFonts w:ascii="TH SarabunPSK" w:hAnsi="TH SarabunPSK"/>
          <w:spacing w:val="-8"/>
          <w:sz w:val="32"/>
          <w:cs/>
        </w:rPr>
        <w:t>จิ</w:t>
      </w:r>
      <w:proofErr w:type="spellStart"/>
      <w:r w:rsidRPr="00381712">
        <w:rPr>
          <w:rFonts w:ascii="TH SarabunPSK" w:hAnsi="TH SarabunPSK"/>
          <w:spacing w:val="-8"/>
          <w:sz w:val="32"/>
          <w:cs/>
        </w:rPr>
        <w:t>สติกส์</w:t>
      </w:r>
      <w:proofErr w:type="spellEnd"/>
      <w:r>
        <w:rPr>
          <w:rFonts w:ascii="TH SarabunPSK" w:hAnsi="TH SarabunPSK" w:hint="cs"/>
          <w:spacing w:val="-8"/>
          <w:sz w:val="32"/>
          <w:cs/>
        </w:rPr>
        <w:br/>
      </w:r>
      <w:r w:rsidRPr="00222ABE">
        <w:rPr>
          <w:rFonts w:ascii="TH SarabunPSK" w:hAnsi="TH SarabunPSK"/>
          <w:sz w:val="32"/>
          <w:cs/>
        </w:rPr>
        <w:t>ของประเทศไทย ฉบับที่ 3 (พ.ศ.2560 – 2564) โดยในยุทธศาสตร์ที่ 3 การ</w:t>
      </w:r>
      <w:proofErr w:type="spellStart"/>
      <w:r w:rsidRPr="00222ABE">
        <w:rPr>
          <w:rFonts w:ascii="TH SarabunPSK" w:hAnsi="TH SarabunPSK"/>
          <w:sz w:val="32"/>
          <w:cs/>
        </w:rPr>
        <w:t>พัฒนาป</w:t>
      </w:r>
      <w:proofErr w:type="spellEnd"/>
      <w:r w:rsidRPr="00222ABE">
        <w:rPr>
          <w:rFonts w:ascii="TH SarabunPSK" w:hAnsi="TH SarabunPSK"/>
          <w:sz w:val="32"/>
          <w:cs/>
        </w:rPr>
        <w:t></w:t>
      </w:r>
      <w:proofErr w:type="spellStart"/>
      <w:r w:rsidRPr="00222ABE">
        <w:rPr>
          <w:rFonts w:ascii="TH SarabunPSK" w:hAnsi="TH SarabunPSK"/>
          <w:sz w:val="32"/>
          <w:cs/>
        </w:rPr>
        <w:t>จจัยสนับสนุนด</w:t>
      </w:r>
      <w:proofErr w:type="spellEnd"/>
      <w:r w:rsidRPr="00222ABE">
        <w:rPr>
          <w:rFonts w:ascii="TH SarabunPSK" w:hAnsi="TH SarabunPSK"/>
          <w:sz w:val="32"/>
          <w:cs/>
        </w:rPr>
        <w:t></w:t>
      </w:r>
      <w:proofErr w:type="spellStart"/>
      <w:r w:rsidRPr="00222ABE">
        <w:rPr>
          <w:rFonts w:ascii="TH SarabunPSK" w:hAnsi="TH SarabunPSK"/>
          <w:sz w:val="32"/>
          <w:cs/>
        </w:rPr>
        <w:t>าน</w:t>
      </w:r>
      <w:proofErr w:type="spellEnd"/>
      <w:r w:rsidR="00222ABE">
        <w:rPr>
          <w:rFonts w:ascii="TH SarabunPSK" w:hAnsi="TH SarabunPSK" w:hint="cs"/>
          <w:sz w:val="32"/>
          <w:cs/>
        </w:rPr>
        <w:br/>
      </w:r>
      <w:proofErr w:type="spellStart"/>
      <w:r w:rsidRPr="00222ABE">
        <w:rPr>
          <w:rFonts w:ascii="TH SarabunPSK" w:hAnsi="TH SarabunPSK"/>
          <w:sz w:val="32"/>
          <w:cs/>
        </w:rPr>
        <w:t>โล</w:t>
      </w:r>
      <w:proofErr w:type="spellEnd"/>
      <w:r w:rsidRPr="00222ABE">
        <w:rPr>
          <w:rFonts w:ascii="TH SarabunPSK" w:hAnsi="TH SarabunPSK"/>
          <w:sz w:val="32"/>
          <w:cs/>
        </w:rPr>
        <w:t>จิ</w:t>
      </w:r>
      <w:proofErr w:type="spellStart"/>
      <w:r w:rsidRPr="00222ABE">
        <w:rPr>
          <w:rFonts w:ascii="TH SarabunPSK" w:hAnsi="TH SarabunPSK"/>
          <w:sz w:val="32"/>
          <w:cs/>
        </w:rPr>
        <w:t>สติกส์</w:t>
      </w:r>
      <w:proofErr w:type="spellEnd"/>
      <w:r w:rsidRPr="00222ABE">
        <w:rPr>
          <w:rFonts w:ascii="TH SarabunPSK" w:hAnsi="TH SarabunPSK"/>
          <w:sz w:val="32"/>
          <w:cs/>
        </w:rPr>
        <w:t xml:space="preserve"> กล</w:t>
      </w:r>
      <w:proofErr w:type="spellStart"/>
      <w:r w:rsidRPr="00222ABE">
        <w:rPr>
          <w:rFonts w:ascii="TH SarabunPSK" w:hAnsi="TH SarabunPSK"/>
          <w:sz w:val="32"/>
          <w:cs/>
        </w:rPr>
        <w:t>ยุทธ</w:t>
      </w:r>
      <w:proofErr w:type="spellEnd"/>
      <w:r w:rsidRPr="00222ABE">
        <w:rPr>
          <w:rFonts w:ascii="TH SarabunPSK" w:hAnsi="TH SarabunPSK"/>
          <w:sz w:val="32"/>
          <w:cs/>
        </w:rPr>
        <w:t>ที่ 2</w:t>
      </w:r>
      <w:r w:rsidRPr="00222ABE">
        <w:rPr>
          <w:rFonts w:ascii="TH SarabunPSK" w:hAnsi="TH SarabunPSK" w:hint="cs"/>
          <w:sz w:val="32"/>
          <w:cs/>
        </w:rPr>
        <w:t xml:space="preserve"> </w:t>
      </w:r>
      <w:r w:rsidRPr="00222ABE">
        <w:rPr>
          <w:rFonts w:ascii="TH SarabunPSK" w:hAnsi="TH SarabunPSK"/>
          <w:sz w:val="32"/>
          <w:cs/>
        </w:rPr>
        <w:t>พัฒนา</w:t>
      </w:r>
      <w:proofErr w:type="spellStart"/>
      <w:r w:rsidRPr="00222ABE">
        <w:rPr>
          <w:rFonts w:ascii="TH SarabunPSK" w:hAnsi="TH SarabunPSK"/>
          <w:sz w:val="32"/>
          <w:cs/>
        </w:rPr>
        <w:t>บุคลากรด</w:t>
      </w:r>
      <w:proofErr w:type="spellEnd"/>
      <w:r w:rsidRPr="00222ABE">
        <w:rPr>
          <w:rFonts w:ascii="TH SarabunPSK" w:hAnsi="TH SarabunPSK"/>
          <w:sz w:val="32"/>
          <w:cs/>
        </w:rPr>
        <w:t></w:t>
      </w:r>
      <w:proofErr w:type="spellStart"/>
      <w:r w:rsidRPr="00222ABE">
        <w:rPr>
          <w:rFonts w:ascii="TH SarabunPSK" w:hAnsi="TH SarabunPSK"/>
          <w:sz w:val="32"/>
          <w:cs/>
        </w:rPr>
        <w:t>านโล</w:t>
      </w:r>
      <w:proofErr w:type="spellEnd"/>
      <w:r w:rsidRPr="00222ABE">
        <w:rPr>
          <w:rFonts w:ascii="TH SarabunPSK" w:hAnsi="TH SarabunPSK"/>
          <w:sz w:val="32"/>
          <w:cs/>
        </w:rPr>
        <w:t>จิ</w:t>
      </w:r>
      <w:proofErr w:type="spellStart"/>
      <w:r w:rsidRPr="00222ABE">
        <w:rPr>
          <w:rFonts w:ascii="TH SarabunPSK" w:hAnsi="TH SarabunPSK"/>
          <w:sz w:val="32"/>
          <w:cs/>
        </w:rPr>
        <w:t>สติกส</w:t>
      </w:r>
      <w:proofErr w:type="spellEnd"/>
      <w:r w:rsidRPr="00222ABE">
        <w:rPr>
          <w:rFonts w:ascii="TH SarabunPSK" w:hAnsi="TH SarabunPSK"/>
          <w:sz w:val="32"/>
          <w:cs/>
        </w:rPr>
        <w:t></w:t>
      </w:r>
      <w:proofErr w:type="spellStart"/>
      <w:r w:rsidRPr="00222ABE">
        <w:rPr>
          <w:rFonts w:ascii="TH SarabunPSK" w:hAnsi="TH SarabunPSK"/>
          <w:sz w:val="32"/>
          <w:cs/>
        </w:rPr>
        <w:t>ให</w:t>
      </w:r>
      <w:proofErr w:type="spellEnd"/>
      <w:r w:rsidRPr="00222ABE">
        <w:rPr>
          <w:rFonts w:ascii="TH SarabunPSK" w:hAnsi="TH SarabunPSK"/>
          <w:sz w:val="32"/>
          <w:cs/>
        </w:rPr>
        <w:t>มีคุณภาพตามมาตรฐานสากลซึ่งได้กำหนดให้กระทรวงแรงงาน</w:t>
      </w:r>
      <w:r w:rsidRPr="00381712">
        <w:rPr>
          <w:rFonts w:ascii="TH SarabunPSK" w:hAnsi="TH SarabunPSK"/>
          <w:sz w:val="32"/>
          <w:cs/>
        </w:rPr>
        <w:t>และกระทรวงศึกษาธิการเป็นหน่วยงานหลักในการขับเคลื่อน มุ่งเน้นให้กำลังแรงงานมีศักยภาพเพียงพอต่อการส่งเสริมและสนับสนุนขีดความสามารถในการแข่งขันของประเทศ เพียงพอกับความต้องการ</w:t>
      </w:r>
      <w:r w:rsidR="00222ABE">
        <w:rPr>
          <w:rFonts w:ascii="TH SarabunPSK" w:hAnsi="TH SarabunPSK"/>
          <w:sz w:val="32"/>
          <w:cs/>
        </w:rPr>
        <w:br/>
      </w:r>
      <w:r w:rsidRPr="00381712">
        <w:rPr>
          <w:rFonts w:ascii="TH SarabunPSK" w:hAnsi="TH SarabunPSK"/>
          <w:sz w:val="32"/>
          <w:cs/>
        </w:rPr>
        <w:t>ของสถานประกอบกิจการ กรมพัฒนาฝีมือแรงงานจึงเสนอโครงการพัฒนา</w:t>
      </w:r>
      <w:r w:rsidRPr="00381712">
        <w:rPr>
          <w:rFonts w:ascii="TH SarabunPSK" w:hAnsi="TH SarabunPSK"/>
          <w:spacing w:val="-6"/>
          <w:sz w:val="32"/>
          <w:cs/>
        </w:rPr>
        <w:t>บุคลากรด้าน</w:t>
      </w:r>
      <w:proofErr w:type="spellStart"/>
      <w:r w:rsidRPr="00381712">
        <w:rPr>
          <w:rFonts w:ascii="TH SarabunPSK" w:hAnsi="TH SarabunPSK"/>
          <w:spacing w:val="-6"/>
          <w:sz w:val="32"/>
          <w:cs/>
        </w:rPr>
        <w:t>โล</w:t>
      </w:r>
      <w:proofErr w:type="spellEnd"/>
      <w:r w:rsidRPr="00381712">
        <w:rPr>
          <w:rFonts w:ascii="TH SarabunPSK" w:hAnsi="TH SarabunPSK"/>
          <w:spacing w:val="-6"/>
          <w:sz w:val="32"/>
          <w:cs/>
        </w:rPr>
        <w:t>จิสติ</w:t>
      </w:r>
      <w:proofErr w:type="spellStart"/>
      <w:r w:rsidRPr="00381712">
        <w:rPr>
          <w:rFonts w:ascii="TH SarabunPSK" w:hAnsi="TH SarabunPSK"/>
          <w:spacing w:val="-6"/>
          <w:sz w:val="32"/>
          <w:cs/>
        </w:rPr>
        <w:t>กส์</w:t>
      </w:r>
      <w:proofErr w:type="spellEnd"/>
      <w:r w:rsidRPr="00381712">
        <w:rPr>
          <w:rFonts w:ascii="TH SarabunPSK" w:hAnsi="TH SarabunPSK"/>
          <w:spacing w:val="-6"/>
          <w:sz w:val="32"/>
          <w:cs/>
        </w:rPr>
        <w:t xml:space="preserve">รองรับธุรกิจขนส่งและการค้าระหว่างประเทศ </w:t>
      </w:r>
      <w:r w:rsidRPr="00381712">
        <w:rPr>
          <w:rFonts w:ascii="TH SarabunPSK" w:hAnsi="TH SarabunPSK"/>
          <w:spacing w:val="-6"/>
          <w:sz w:val="32"/>
          <w:cs/>
          <w:lang w:eastAsia="ja-JP"/>
        </w:rPr>
        <w:t>เพื่อพัฒนาทักษะและฝีมือของแรงงาน</w:t>
      </w:r>
      <w:r w:rsidRPr="00381712">
        <w:rPr>
          <w:rFonts w:ascii="TH SarabunPSK" w:hAnsi="TH SarabunPSK"/>
          <w:sz w:val="32"/>
          <w:cs/>
          <w:lang w:eastAsia="ja-JP"/>
        </w:rPr>
        <w:t>ให้สามารถตอบสนองต่อความต้องการและการขยายตัวด้าน</w:t>
      </w:r>
      <w:proofErr w:type="spellStart"/>
      <w:r w:rsidRPr="00381712">
        <w:rPr>
          <w:rFonts w:ascii="TH SarabunPSK" w:hAnsi="TH SarabunPSK"/>
          <w:sz w:val="32"/>
          <w:cs/>
          <w:lang w:eastAsia="ja-JP"/>
        </w:rPr>
        <w:t>โล</w:t>
      </w:r>
      <w:proofErr w:type="spellEnd"/>
      <w:r w:rsidRPr="00381712">
        <w:rPr>
          <w:rFonts w:ascii="TH SarabunPSK" w:hAnsi="TH SarabunPSK"/>
          <w:sz w:val="32"/>
          <w:cs/>
          <w:lang w:eastAsia="ja-JP"/>
        </w:rPr>
        <w:t>จิ</w:t>
      </w:r>
      <w:proofErr w:type="spellStart"/>
      <w:r w:rsidRPr="00381712">
        <w:rPr>
          <w:rFonts w:ascii="TH SarabunPSK" w:hAnsi="TH SarabunPSK"/>
          <w:sz w:val="32"/>
          <w:cs/>
          <w:lang w:eastAsia="ja-JP"/>
        </w:rPr>
        <w:t>สติกส์</w:t>
      </w:r>
      <w:proofErr w:type="spellEnd"/>
      <w:r w:rsidRPr="00381712">
        <w:rPr>
          <w:rFonts w:ascii="TH SarabunPSK" w:hAnsi="TH SarabunPSK"/>
          <w:sz w:val="32"/>
          <w:cs/>
          <w:lang w:eastAsia="ja-JP"/>
        </w:rPr>
        <w:t>ในพื้นที่เป้าหมาย ตอบสนองยุทธศาสตร์ข้างต้น</w:t>
      </w:r>
    </w:p>
    <w:p w:rsidR="00381712" w:rsidRPr="00381712" w:rsidRDefault="00EC395C" w:rsidP="00381712">
      <w:pPr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2</w:t>
      </w:r>
      <w:r w:rsidR="00381712" w:rsidRPr="00381712">
        <w:rPr>
          <w:rFonts w:ascii="TH SarabunPSK" w:hAnsi="TH SarabunPSK"/>
          <w:b/>
          <w:bCs/>
          <w:color w:val="000000"/>
          <w:sz w:val="32"/>
          <w:cs/>
        </w:rPr>
        <w:t>. วัตถุประสงค์</w:t>
      </w:r>
    </w:p>
    <w:p w:rsidR="00381712" w:rsidRPr="00381712" w:rsidRDefault="00381712" w:rsidP="00222ABE">
      <w:pPr>
        <w:tabs>
          <w:tab w:val="left" w:pos="567"/>
          <w:tab w:val="left" w:pos="993"/>
        </w:tabs>
        <w:spacing w:line="380" w:lineRule="exact"/>
        <w:ind w:firstLine="567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</w:rPr>
        <w:t>1</w:t>
      </w:r>
      <w:r w:rsidRPr="00381712">
        <w:rPr>
          <w:rFonts w:ascii="TH SarabunPSK" w:hAnsi="TH SarabunPSK"/>
          <w:sz w:val="32"/>
          <w:cs/>
        </w:rPr>
        <w:t xml:space="preserve">) </w:t>
      </w:r>
      <w:r>
        <w:rPr>
          <w:rFonts w:ascii="TH SarabunPSK" w:hAnsi="TH SarabunPSK" w:hint="cs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>เพื่อการพัฒนาแรงงานด้าน</w:t>
      </w:r>
      <w:proofErr w:type="spellStart"/>
      <w:r w:rsidRPr="00381712">
        <w:rPr>
          <w:rFonts w:ascii="TH SarabunPSK" w:hAnsi="TH SarabunPSK"/>
          <w:sz w:val="32"/>
          <w:cs/>
        </w:rPr>
        <w:t>โล</w:t>
      </w:r>
      <w:proofErr w:type="spellEnd"/>
      <w:r w:rsidRPr="00381712">
        <w:rPr>
          <w:rFonts w:ascii="TH SarabunPSK" w:hAnsi="TH SarabunPSK"/>
          <w:sz w:val="32"/>
          <w:cs/>
        </w:rPr>
        <w:t>จิ</w:t>
      </w:r>
      <w:proofErr w:type="spellStart"/>
      <w:r w:rsidRPr="00381712">
        <w:rPr>
          <w:rFonts w:ascii="TH SarabunPSK" w:hAnsi="TH SarabunPSK"/>
          <w:sz w:val="32"/>
          <w:cs/>
        </w:rPr>
        <w:t>สติกส์</w:t>
      </w:r>
      <w:proofErr w:type="spellEnd"/>
      <w:r w:rsidRPr="00381712">
        <w:rPr>
          <w:rFonts w:ascii="TH SarabunPSK" w:hAnsi="TH SarabunPSK"/>
          <w:sz w:val="32"/>
          <w:cs/>
        </w:rPr>
        <w:t>ให้มีทักษะและคุณลักษณะที่ตรงตามความต้องการ</w:t>
      </w:r>
      <w:r w:rsidR="00222ABE">
        <w:rPr>
          <w:rFonts w:ascii="TH SarabunPSK" w:hAnsi="TH SarabunPSK" w:hint="cs"/>
          <w:sz w:val="32"/>
          <w:cs/>
        </w:rPr>
        <w:br/>
      </w:r>
      <w:r w:rsidRPr="00381712">
        <w:rPr>
          <w:rFonts w:ascii="TH SarabunPSK" w:hAnsi="TH SarabunPSK"/>
          <w:sz w:val="32"/>
          <w:cs/>
        </w:rPr>
        <w:t>ของผู้ประกอบการ</w:t>
      </w:r>
      <w:r w:rsidRPr="00381712">
        <w:rPr>
          <w:rFonts w:ascii="TH SarabunPSK" w:hAnsi="TH SarabunPSK"/>
          <w:sz w:val="32"/>
          <w:cs/>
        </w:rPr>
        <w:tab/>
      </w:r>
    </w:p>
    <w:p w:rsidR="00381712" w:rsidRPr="00222ABE" w:rsidRDefault="00381712" w:rsidP="00222ABE">
      <w:pPr>
        <w:tabs>
          <w:tab w:val="left" w:pos="567"/>
          <w:tab w:val="left" w:pos="993"/>
        </w:tabs>
        <w:spacing w:line="380" w:lineRule="exact"/>
        <w:ind w:firstLine="567"/>
        <w:jc w:val="thaiDistribute"/>
        <w:rPr>
          <w:rFonts w:ascii="TH SarabunPSK" w:hAnsi="TH SarabunPSK"/>
          <w:sz w:val="32"/>
        </w:rPr>
      </w:pPr>
      <w:r w:rsidRPr="00222ABE">
        <w:rPr>
          <w:rFonts w:ascii="TH SarabunPSK" w:hAnsi="TH SarabunPSK"/>
          <w:sz w:val="32"/>
        </w:rPr>
        <w:t>2</w:t>
      </w:r>
      <w:r w:rsidRPr="00222ABE">
        <w:rPr>
          <w:rFonts w:ascii="TH SarabunPSK" w:hAnsi="TH SarabunPSK"/>
          <w:sz w:val="32"/>
          <w:cs/>
        </w:rPr>
        <w:t xml:space="preserve">) </w:t>
      </w:r>
      <w:r w:rsidRPr="00222ABE">
        <w:rPr>
          <w:rFonts w:ascii="TH SarabunPSK" w:hAnsi="TH SarabunPSK" w:hint="cs"/>
          <w:sz w:val="32"/>
          <w:cs/>
        </w:rPr>
        <w:tab/>
      </w:r>
      <w:r w:rsidRPr="00222ABE">
        <w:rPr>
          <w:rFonts w:ascii="TH SarabunPSK" w:hAnsi="TH SarabunPSK"/>
          <w:sz w:val="32"/>
          <w:cs/>
        </w:rPr>
        <w:t>เพื่อบรรเทาปัญหาการขาดแคลนบุคลากรในธุรกิจการขนส่งสินค้าระหว่างประเทศในระยะเร่งด่วน</w:t>
      </w:r>
    </w:p>
    <w:p w:rsidR="00381712" w:rsidRPr="00381712" w:rsidRDefault="00381712" w:rsidP="00222ABE">
      <w:pPr>
        <w:tabs>
          <w:tab w:val="left" w:pos="567"/>
          <w:tab w:val="left" w:pos="993"/>
        </w:tabs>
        <w:spacing w:line="380" w:lineRule="exact"/>
        <w:ind w:firstLine="567"/>
        <w:jc w:val="thaiDistribute"/>
        <w:rPr>
          <w:rFonts w:ascii="TH SarabunPSK" w:hAnsi="TH SarabunPSK"/>
          <w:sz w:val="32"/>
          <w:lang w:eastAsia="ja-JP"/>
        </w:rPr>
      </w:pPr>
      <w:r w:rsidRPr="00381712">
        <w:rPr>
          <w:rFonts w:ascii="TH SarabunPSK" w:hAnsi="TH SarabunPSK"/>
          <w:sz w:val="32"/>
        </w:rPr>
        <w:t>3</w:t>
      </w:r>
      <w:r w:rsidRPr="00381712">
        <w:rPr>
          <w:rFonts w:ascii="TH SarabunPSK" w:hAnsi="TH SarabunPSK"/>
          <w:sz w:val="32"/>
          <w:cs/>
        </w:rPr>
        <w:t xml:space="preserve">) </w:t>
      </w:r>
      <w:r>
        <w:rPr>
          <w:rFonts w:ascii="TH SarabunPSK" w:hAnsi="TH SarabunPSK" w:hint="cs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>เพื่อส่งเสริม สนับสนุนให้ผู้เข้าร่วมโครงการมีงานทำภายหลังการจับการฝึกอบรม</w:t>
      </w:r>
      <w:r w:rsidRPr="00381712">
        <w:rPr>
          <w:rFonts w:ascii="TH SarabunPSK" w:hAnsi="TH SarabunPSK"/>
          <w:sz w:val="32"/>
          <w:cs/>
        </w:rPr>
        <w:tab/>
      </w:r>
    </w:p>
    <w:p w:rsidR="00381712" w:rsidRPr="00381712" w:rsidRDefault="00EC395C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="00381712" w:rsidRPr="00381712">
        <w:rPr>
          <w:rFonts w:ascii="TH SarabunPSK" w:hAnsi="TH SarabunPSK"/>
          <w:b/>
          <w:bCs/>
          <w:sz w:val="32"/>
        </w:rPr>
        <w:t xml:space="preserve">. </w:t>
      </w:r>
      <w:r w:rsidR="00381712" w:rsidRPr="00381712">
        <w:rPr>
          <w:rFonts w:ascii="TH SarabunPSK" w:hAnsi="TH SarabunPSK"/>
          <w:b/>
          <w:bCs/>
          <w:sz w:val="32"/>
          <w:cs/>
        </w:rPr>
        <w:t>เป้าหมายโครงการ</w:t>
      </w:r>
    </w:p>
    <w:p w:rsidR="00381712" w:rsidRPr="00381712" w:rsidRDefault="00381712" w:rsidP="00381712">
      <w:pPr>
        <w:tabs>
          <w:tab w:val="left" w:pos="567"/>
        </w:tabs>
        <w:jc w:val="thaiDistribute"/>
        <w:rPr>
          <w:rFonts w:ascii="TH SarabunPSK" w:hAnsi="TH SarabunPSK"/>
          <w:b/>
          <w:bCs/>
          <w:sz w:val="32"/>
          <w:cs/>
        </w:rPr>
      </w:pPr>
      <w:r w:rsidRPr="00381712">
        <w:rPr>
          <w:rFonts w:ascii="TH SarabunPSK" w:hAnsi="TH SarabunPSK"/>
          <w:sz w:val="32"/>
          <w:cs/>
        </w:rPr>
        <w:tab/>
        <w:t>แรงงานจำนวน 3</w:t>
      </w:r>
      <w:r w:rsidRPr="00381712">
        <w:rPr>
          <w:rFonts w:ascii="TH SarabunPSK" w:hAnsi="TH SarabunPSK"/>
          <w:sz w:val="32"/>
        </w:rPr>
        <w:t xml:space="preserve">00 </w:t>
      </w:r>
      <w:r w:rsidRPr="00381712">
        <w:rPr>
          <w:rFonts w:ascii="TH SarabunPSK" w:hAnsi="TH SarabunPSK"/>
          <w:sz w:val="32"/>
          <w:cs/>
        </w:rPr>
        <w:t>คนได้รับการพัฒนาฝีมือแรงงาน</w:t>
      </w:r>
    </w:p>
    <w:p w:rsidR="00381712" w:rsidRPr="00381712" w:rsidRDefault="00EC395C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="00381712" w:rsidRPr="00381712">
        <w:rPr>
          <w:rFonts w:ascii="TH SarabunPSK" w:hAnsi="TH SarabunPSK"/>
          <w:b/>
          <w:bCs/>
          <w:sz w:val="32"/>
          <w:cs/>
        </w:rPr>
        <w:t>. กลุ่มเป้าหมายโครงการ</w:t>
      </w:r>
    </w:p>
    <w:p w:rsidR="00381712" w:rsidRDefault="00381712" w:rsidP="00EC7102">
      <w:pPr>
        <w:tabs>
          <w:tab w:val="left" w:pos="567"/>
          <w:tab w:val="left" w:pos="851"/>
        </w:tabs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  <w:t xml:space="preserve">1) </w:t>
      </w:r>
      <w:r>
        <w:rPr>
          <w:rFonts w:ascii="TH SarabunPSK" w:hAnsi="TH SarabunPSK" w:hint="cs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>แรงงานใหม่ที่สำเร็จการศึกษาด้านปริญญาตรี ที่ต้องกา</w:t>
      </w:r>
      <w:r>
        <w:rPr>
          <w:rFonts w:ascii="TH SarabunPSK" w:hAnsi="TH SarabunPSK"/>
          <w:sz w:val="32"/>
          <w:cs/>
        </w:rPr>
        <w:t>รเข้าทำงานในธุรกิจรับจัดการขนส</w:t>
      </w:r>
      <w:r>
        <w:rPr>
          <w:rFonts w:ascii="TH SarabunPSK" w:hAnsi="TH SarabunPSK" w:hint="cs"/>
          <w:sz w:val="32"/>
          <w:cs/>
        </w:rPr>
        <w:t>่ง</w:t>
      </w:r>
      <w:r w:rsidRPr="00381712">
        <w:rPr>
          <w:rFonts w:ascii="TH SarabunPSK" w:hAnsi="TH SarabunPSK"/>
          <w:sz w:val="32"/>
          <w:cs/>
        </w:rPr>
        <w:t>สินค้าระหว่างประเทศ</w:t>
      </w:r>
    </w:p>
    <w:p w:rsidR="00381712" w:rsidRPr="00381712" w:rsidRDefault="00381712" w:rsidP="00EC7102">
      <w:pPr>
        <w:tabs>
          <w:tab w:val="left" w:pos="567"/>
          <w:tab w:val="left" w:pos="851"/>
        </w:tabs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  <w:t xml:space="preserve">2) </w:t>
      </w:r>
      <w:r>
        <w:rPr>
          <w:rFonts w:ascii="TH SarabunPSK" w:hAnsi="TH SarabunPSK" w:hint="cs"/>
          <w:sz w:val="32"/>
          <w:cs/>
        </w:rPr>
        <w:tab/>
      </w:r>
      <w:proofErr w:type="spellStart"/>
      <w:r w:rsidRPr="00381712">
        <w:rPr>
          <w:rFonts w:ascii="TH SarabunPSK" w:hAnsi="TH SarabunPSK"/>
          <w:sz w:val="32"/>
          <w:cs/>
        </w:rPr>
        <w:t>บุคลากรด</w:t>
      </w:r>
      <w:proofErr w:type="spellEnd"/>
      <w:r w:rsidRPr="00381712">
        <w:rPr>
          <w:rFonts w:ascii="TH SarabunPSK" w:hAnsi="TH SarabunPSK"/>
          <w:sz w:val="32"/>
          <w:cs/>
        </w:rPr>
        <w:t>า</w:t>
      </w:r>
      <w:proofErr w:type="spellStart"/>
      <w:r w:rsidRPr="00381712">
        <w:rPr>
          <w:rFonts w:ascii="TH SarabunPSK" w:hAnsi="TH SarabunPSK"/>
          <w:sz w:val="32"/>
          <w:cs/>
        </w:rPr>
        <w:t>นเทคโนโลยีโล</w:t>
      </w:r>
      <w:proofErr w:type="spellEnd"/>
      <w:r w:rsidRPr="00381712">
        <w:rPr>
          <w:rFonts w:ascii="TH SarabunPSK" w:hAnsi="TH SarabunPSK"/>
          <w:sz w:val="32"/>
          <w:cs/>
        </w:rPr>
        <w:t>จิ</w:t>
      </w:r>
      <w:proofErr w:type="spellStart"/>
      <w:r w:rsidRPr="00381712">
        <w:rPr>
          <w:rFonts w:ascii="TH SarabunPSK" w:hAnsi="TH SarabunPSK"/>
          <w:sz w:val="32"/>
          <w:cs/>
        </w:rPr>
        <w:t>สติกส</w:t>
      </w:r>
      <w:proofErr w:type="spellEnd"/>
      <w:r w:rsidRPr="00381712">
        <w:rPr>
          <w:rFonts w:ascii="TH SarabunPSK" w:hAnsi="TH SarabunPSK"/>
          <w:sz w:val="32"/>
          <w:cs/>
        </w:rPr>
        <w:t>โดยเฉพาะระดับหัวหน</w:t>
      </w:r>
      <w:proofErr w:type="spellStart"/>
      <w:r w:rsidRPr="00381712">
        <w:rPr>
          <w:rFonts w:ascii="TH SarabunPSK" w:hAnsi="TH SarabunPSK"/>
          <w:sz w:val="32"/>
          <w:cs/>
        </w:rPr>
        <w:t>างาน</w:t>
      </w:r>
      <w:proofErr w:type="spellEnd"/>
      <w:r w:rsidRPr="00381712">
        <w:rPr>
          <w:rFonts w:ascii="TH SarabunPSK" w:hAnsi="TH SarabunPSK"/>
          <w:sz w:val="32"/>
          <w:cs/>
        </w:rPr>
        <w:t xml:space="preserve"> ระดับเจ</w:t>
      </w:r>
      <w:proofErr w:type="spellStart"/>
      <w:r w:rsidRPr="00381712">
        <w:rPr>
          <w:rFonts w:ascii="TH SarabunPSK" w:hAnsi="TH SarabunPSK"/>
          <w:sz w:val="32"/>
          <w:cs/>
        </w:rPr>
        <w:t>าหน</w:t>
      </w:r>
      <w:proofErr w:type="spellEnd"/>
      <w:r w:rsidRPr="00381712">
        <w:rPr>
          <w:rFonts w:ascii="TH SarabunPSK" w:hAnsi="TH SarabunPSK"/>
          <w:sz w:val="32"/>
          <w:cs/>
        </w:rPr>
        <w:t></w:t>
      </w:r>
      <w:proofErr w:type="spellStart"/>
      <w:r w:rsidRPr="00381712">
        <w:rPr>
          <w:rFonts w:ascii="TH SarabunPSK" w:hAnsi="TH SarabunPSK"/>
          <w:sz w:val="32"/>
          <w:cs/>
        </w:rPr>
        <w:t>าที่</w:t>
      </w:r>
      <w:proofErr w:type="spellEnd"/>
      <w:r w:rsidRPr="00381712">
        <w:rPr>
          <w:rFonts w:ascii="TH SarabunPSK" w:hAnsi="TH SarabunPSK"/>
          <w:sz w:val="32"/>
          <w:cs/>
        </w:rPr>
        <w:t>เทคนิคและระดับปฏิบัติการ</w:t>
      </w:r>
    </w:p>
    <w:p w:rsidR="00381712" w:rsidRPr="00381712" w:rsidRDefault="00EC395C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5</w:t>
      </w:r>
      <w:r w:rsidR="00381712" w:rsidRPr="00381712">
        <w:rPr>
          <w:rFonts w:ascii="TH SarabunPSK" w:hAnsi="TH SarabunPSK"/>
          <w:b/>
          <w:bCs/>
          <w:sz w:val="32"/>
        </w:rPr>
        <w:t xml:space="preserve">. </w:t>
      </w:r>
      <w:r w:rsidR="00381712" w:rsidRPr="00381712">
        <w:rPr>
          <w:rFonts w:ascii="TH SarabunPSK" w:hAnsi="TH SarabunPSK"/>
          <w:b/>
          <w:bCs/>
          <w:sz w:val="32"/>
          <w:cs/>
        </w:rPr>
        <w:t xml:space="preserve">ตัวชี้วัดเป้าหมายโครงการ </w:t>
      </w:r>
    </w:p>
    <w:p w:rsidR="00EC7102" w:rsidRDefault="00381712" w:rsidP="00EC7102">
      <w:pPr>
        <w:tabs>
          <w:tab w:val="left" w:pos="567"/>
          <w:tab w:val="left" w:pos="851"/>
          <w:tab w:val="left" w:pos="9000"/>
        </w:tabs>
        <w:spacing w:line="380" w:lineRule="exact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  <w:t xml:space="preserve">1) </w:t>
      </w:r>
      <w:r w:rsidR="00EC7102">
        <w:rPr>
          <w:rFonts w:ascii="TH SarabunPSK" w:hAnsi="TH SarabunPSK" w:hint="cs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>เชิงปริมาณ : จำนวนผู้เข้า</w:t>
      </w:r>
      <w:r w:rsidR="00222ABE">
        <w:rPr>
          <w:rFonts w:ascii="TH SarabunPSK" w:hAnsi="TH SarabunPSK" w:hint="cs"/>
          <w:sz w:val="32"/>
          <w:cs/>
        </w:rPr>
        <w:t>รับการพัฒนาฝีมือไม่ต่ำกว่า 300 คน</w:t>
      </w:r>
      <w:r w:rsidRPr="00381712">
        <w:rPr>
          <w:rFonts w:ascii="TH SarabunPSK" w:hAnsi="TH SarabunPSK"/>
          <w:sz w:val="32"/>
        </w:rPr>
        <w:tab/>
      </w:r>
    </w:p>
    <w:p w:rsidR="00381712" w:rsidRPr="00381712" w:rsidRDefault="00EC7102" w:rsidP="00222ABE">
      <w:pPr>
        <w:tabs>
          <w:tab w:val="left" w:pos="567"/>
          <w:tab w:val="left" w:pos="851"/>
          <w:tab w:val="left" w:pos="9000"/>
        </w:tabs>
        <w:spacing w:line="380" w:lineRule="exact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sz w:val="32"/>
        </w:rPr>
        <w:tab/>
      </w:r>
      <w:r w:rsidR="00381712" w:rsidRPr="00381712">
        <w:rPr>
          <w:rFonts w:ascii="TH SarabunPSK" w:hAnsi="TH SarabunPSK"/>
          <w:sz w:val="32"/>
        </w:rPr>
        <w:t>2</w:t>
      </w:r>
      <w:r w:rsidR="00381712" w:rsidRPr="00381712">
        <w:rPr>
          <w:rFonts w:ascii="TH SarabunPSK" w:hAnsi="TH SarabunPSK"/>
          <w:sz w:val="32"/>
          <w:cs/>
        </w:rPr>
        <w:t xml:space="preserve">) </w:t>
      </w:r>
      <w:r>
        <w:rPr>
          <w:rFonts w:ascii="TH SarabunPSK" w:hAnsi="TH SarabunPSK" w:hint="cs"/>
          <w:sz w:val="32"/>
          <w:cs/>
        </w:rPr>
        <w:tab/>
      </w:r>
      <w:r w:rsidR="00222ABE">
        <w:rPr>
          <w:rFonts w:ascii="TH SarabunPSK" w:hAnsi="TH SarabunPSK"/>
          <w:sz w:val="32"/>
          <w:cs/>
        </w:rPr>
        <w:t xml:space="preserve">เชิงคุณภาพ : </w:t>
      </w:r>
      <w:r w:rsidR="00222ABE">
        <w:rPr>
          <w:rFonts w:ascii="TH SarabunPSK" w:hAnsi="TH SarabunPSK" w:hint="cs"/>
          <w:sz w:val="32"/>
          <w:cs/>
        </w:rPr>
        <w:t>ร้อยละไม่ต่ำกว่า 60 ของผู้สำเร็จการพัฒนาฝีมือ</w:t>
      </w:r>
      <w:r w:rsidR="007D0861">
        <w:rPr>
          <w:rFonts w:ascii="TH SarabunPSK" w:hAnsi="TH SarabunPSK" w:hint="cs"/>
          <w:sz w:val="32"/>
          <w:cs/>
        </w:rPr>
        <w:t>มี</w:t>
      </w:r>
      <w:r w:rsidR="00222ABE">
        <w:rPr>
          <w:rFonts w:ascii="TH SarabunPSK" w:hAnsi="TH SarabunPSK" w:hint="cs"/>
          <w:sz w:val="32"/>
          <w:cs/>
        </w:rPr>
        <w:t>งานทำและมีรายได้เฉลี่ย 18,000 บาท/</w:t>
      </w:r>
      <w:r w:rsidR="007D0861">
        <w:rPr>
          <w:rFonts w:ascii="TH SarabunPSK" w:hAnsi="TH SarabunPSK" w:hint="cs"/>
          <w:sz w:val="32"/>
          <w:cs/>
        </w:rPr>
        <w:t>ต่อ</w:t>
      </w:r>
      <w:r w:rsidR="00222ABE">
        <w:rPr>
          <w:rFonts w:ascii="TH SarabunPSK" w:hAnsi="TH SarabunPSK" w:hint="cs"/>
          <w:sz w:val="32"/>
          <w:cs/>
        </w:rPr>
        <w:t>เดือน</w:t>
      </w:r>
    </w:p>
    <w:p w:rsidR="00381712" w:rsidRPr="00381712" w:rsidRDefault="00EC395C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6</w:t>
      </w:r>
      <w:r w:rsidR="00381712" w:rsidRPr="00381712">
        <w:rPr>
          <w:rFonts w:ascii="TH SarabunPSK" w:hAnsi="TH SarabunPSK"/>
          <w:b/>
          <w:bCs/>
          <w:color w:val="000000"/>
          <w:sz w:val="32"/>
          <w:cs/>
        </w:rPr>
        <w:t>. วิธีดำเนินการ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1)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จัดทำรายละเอียดโครงการ เสนอผู้บริหารขออนุมัติโครงการ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  <w:cs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2)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ประสานวิทยากร เพื่อจัดทำแนวทาง วิธีการในการฝึกอบรม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3)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ประชาสัมพันธ์และรับสมัคร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4)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ประกาศรายชื่อผู้มีสิทธิเข้าสอบ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5)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สอบข้อเขียน และประกาศผลสอบข้อเขียน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6)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สอบสัมภาษณ์ และประกาศผลสอบสัมภาษณ์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7)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รายงานตัวและปฐมนิเทศ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8)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ดำเนินการฝึกอบรมร่วมกับหน่วยงานภาคเอกชนด้าน</w:t>
      </w:r>
      <w:proofErr w:type="spellStart"/>
      <w:r w:rsidRPr="00381712">
        <w:rPr>
          <w:rFonts w:ascii="TH SarabunPSK" w:hAnsi="TH SarabunPSK"/>
          <w:color w:val="000000"/>
          <w:sz w:val="32"/>
          <w:cs/>
        </w:rPr>
        <w:t>โล</w:t>
      </w:r>
      <w:proofErr w:type="spellEnd"/>
      <w:r w:rsidRPr="00381712">
        <w:rPr>
          <w:rFonts w:ascii="TH SarabunPSK" w:hAnsi="TH SarabunPSK"/>
          <w:color w:val="000000"/>
          <w:sz w:val="32"/>
          <w:cs/>
        </w:rPr>
        <w:t>จิ</w:t>
      </w:r>
      <w:proofErr w:type="spellStart"/>
      <w:r w:rsidRPr="00381712">
        <w:rPr>
          <w:rFonts w:ascii="TH SarabunPSK" w:hAnsi="TH SarabunPSK"/>
          <w:color w:val="000000"/>
          <w:sz w:val="32"/>
          <w:cs/>
        </w:rPr>
        <w:t>สติกส์</w:t>
      </w:r>
      <w:proofErr w:type="spellEnd"/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  <w:cs/>
        </w:rPr>
      </w:pPr>
      <w:r w:rsidRPr="00381712">
        <w:rPr>
          <w:rFonts w:ascii="TH SarabunPSK" w:hAnsi="TH SarabunPSK"/>
          <w:color w:val="000000"/>
          <w:sz w:val="32"/>
        </w:rPr>
        <w:lastRenderedPageBreak/>
        <w:t xml:space="preserve">    </w:t>
      </w:r>
      <w:r w:rsidR="00EC7102">
        <w:rPr>
          <w:rFonts w:ascii="TH SarabunPSK" w:hAnsi="TH SarabunPSK" w:hint="cs"/>
          <w:color w:val="000000"/>
          <w:sz w:val="32"/>
          <w:cs/>
        </w:rPr>
        <w:tab/>
        <w:t>9</w:t>
      </w:r>
      <w:r w:rsidRPr="00381712">
        <w:rPr>
          <w:rFonts w:ascii="TH SarabunPSK" w:hAnsi="TH SarabunPSK"/>
          <w:color w:val="000000"/>
          <w:sz w:val="32"/>
          <w:cs/>
        </w:rPr>
        <w:t xml:space="preserve">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การฝากฝึกในประถานประกอบกิจการ และการนิเทศการฝึกงาน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color w:val="000000"/>
          <w:sz w:val="32"/>
          <w:cs/>
        </w:rPr>
        <w:tab/>
      </w:r>
      <w:r w:rsidR="00EC7102">
        <w:rPr>
          <w:rFonts w:ascii="TH SarabunPSK" w:hAnsi="TH SarabunPSK" w:hint="cs"/>
          <w:color w:val="000000"/>
          <w:sz w:val="32"/>
          <w:cs/>
        </w:rPr>
        <w:t>10</w:t>
      </w:r>
      <w:r w:rsidRPr="00381712">
        <w:rPr>
          <w:rFonts w:ascii="TH SarabunPSK" w:hAnsi="TH SarabunPSK"/>
          <w:color w:val="000000"/>
          <w:sz w:val="32"/>
          <w:cs/>
        </w:rPr>
        <w:t xml:space="preserve">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การวัดและประเมินผล วัดผลความรู้และทักษะของผู้รับการฝึกอบรมโดยการทดสอบและสังเกต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color w:val="000000"/>
          <w:sz w:val="32"/>
          <w:cs/>
        </w:rPr>
        <w:tab/>
        <w:t>1</w:t>
      </w:r>
      <w:r w:rsidR="00EC7102">
        <w:rPr>
          <w:rFonts w:ascii="TH SarabunPSK" w:hAnsi="TH SarabunPSK" w:hint="cs"/>
          <w:color w:val="000000"/>
          <w:sz w:val="32"/>
          <w:cs/>
        </w:rPr>
        <w:t>1</w:t>
      </w:r>
      <w:r w:rsidRPr="00381712">
        <w:rPr>
          <w:rFonts w:ascii="TH SarabunPSK" w:hAnsi="TH SarabunPSK"/>
          <w:color w:val="000000"/>
          <w:sz w:val="32"/>
          <w:cs/>
        </w:rPr>
        <w:t xml:space="preserve">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>รายงานผลการฝึกอบรม</w:t>
      </w:r>
    </w:p>
    <w:p w:rsidR="00381712" w:rsidRPr="00381712" w:rsidRDefault="00381712" w:rsidP="00EC395C">
      <w:pPr>
        <w:tabs>
          <w:tab w:val="left" w:pos="567"/>
          <w:tab w:val="left" w:pos="993"/>
        </w:tabs>
        <w:spacing w:line="300" w:lineRule="exact"/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color w:val="000000"/>
          <w:sz w:val="32"/>
          <w:cs/>
        </w:rPr>
        <w:tab/>
        <w:t>1</w:t>
      </w:r>
      <w:r w:rsidR="00EC7102">
        <w:rPr>
          <w:rFonts w:ascii="TH SarabunPSK" w:hAnsi="TH SarabunPSK" w:hint="cs"/>
          <w:color w:val="000000"/>
          <w:sz w:val="32"/>
          <w:cs/>
        </w:rPr>
        <w:t>2</w:t>
      </w:r>
      <w:r w:rsidRPr="00381712">
        <w:rPr>
          <w:rFonts w:ascii="TH SarabunPSK" w:hAnsi="TH SarabunPSK"/>
          <w:color w:val="000000"/>
          <w:sz w:val="32"/>
          <w:cs/>
        </w:rPr>
        <w:t xml:space="preserve">) </w:t>
      </w:r>
      <w:r w:rsidR="00EC7102">
        <w:rPr>
          <w:rFonts w:ascii="TH SarabunPSK" w:hAnsi="TH SarabunPSK" w:hint="cs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 xml:space="preserve">ติดตามผลการมีงานทำภายหลังการจบฝึกอบรม ภายใน </w:t>
      </w:r>
      <w:r w:rsidR="0034397B">
        <w:rPr>
          <w:rFonts w:ascii="TH SarabunPSK" w:hAnsi="TH SarabunPSK"/>
          <w:color w:val="000000"/>
          <w:sz w:val="32"/>
          <w:cs/>
        </w:rPr>
        <w:t>3</w:t>
      </w:r>
      <w:r w:rsidRPr="00381712">
        <w:rPr>
          <w:rFonts w:ascii="TH SarabunPSK" w:hAnsi="TH SarabunPSK"/>
          <w:color w:val="000000"/>
          <w:sz w:val="32"/>
          <w:cs/>
        </w:rPr>
        <w:t xml:space="preserve"> เดือน</w:t>
      </w:r>
    </w:p>
    <w:p w:rsidR="00381712" w:rsidRPr="00381712" w:rsidRDefault="00EC395C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7</w:t>
      </w:r>
      <w:r w:rsidR="00381712" w:rsidRPr="00381712">
        <w:rPr>
          <w:rFonts w:ascii="TH SarabunPSK" w:hAnsi="TH SarabunPSK"/>
          <w:b/>
          <w:bCs/>
          <w:color w:val="000000"/>
          <w:sz w:val="32"/>
        </w:rPr>
        <w:t xml:space="preserve">. </w:t>
      </w:r>
      <w:r w:rsidR="00381712" w:rsidRPr="00381712">
        <w:rPr>
          <w:rFonts w:ascii="TH SarabunPSK" w:hAnsi="TH SarabunPSK"/>
          <w:b/>
          <w:bCs/>
          <w:color w:val="000000"/>
          <w:sz w:val="32"/>
          <w:cs/>
        </w:rPr>
        <w:t>ตัวชี้วัดกิจกรรม</w:t>
      </w:r>
    </w:p>
    <w:p w:rsidR="00381712" w:rsidRPr="00381712" w:rsidRDefault="00381712" w:rsidP="00EC7102">
      <w:pPr>
        <w:tabs>
          <w:tab w:val="left" w:pos="56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381712">
        <w:rPr>
          <w:rFonts w:ascii="TH SarabunPSK" w:hAnsi="TH SarabunPSK"/>
          <w:color w:val="000000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>พัฒนาบุคลากรด้าน</w:t>
      </w:r>
      <w:proofErr w:type="spellStart"/>
      <w:r w:rsidRPr="00381712">
        <w:rPr>
          <w:rFonts w:ascii="TH SarabunPSK" w:hAnsi="TH SarabunPSK"/>
          <w:sz w:val="32"/>
          <w:cs/>
        </w:rPr>
        <w:t>โล</w:t>
      </w:r>
      <w:proofErr w:type="spellEnd"/>
      <w:r w:rsidRPr="00381712">
        <w:rPr>
          <w:rFonts w:ascii="TH SarabunPSK" w:hAnsi="TH SarabunPSK"/>
          <w:sz w:val="32"/>
          <w:cs/>
        </w:rPr>
        <w:t>จิสติ</w:t>
      </w:r>
      <w:proofErr w:type="spellStart"/>
      <w:r w:rsidRPr="00381712">
        <w:rPr>
          <w:rFonts w:ascii="TH SarabunPSK" w:hAnsi="TH SarabunPSK"/>
          <w:sz w:val="32"/>
          <w:cs/>
        </w:rPr>
        <w:t>กส์</w:t>
      </w:r>
      <w:proofErr w:type="spellEnd"/>
      <w:r w:rsidRPr="00381712">
        <w:rPr>
          <w:rFonts w:ascii="TH SarabunPSK" w:hAnsi="TH SarabunPSK"/>
          <w:sz w:val="32"/>
          <w:cs/>
        </w:rPr>
        <w:t>รองรับการความต้องการในพื้นที่ระเบียงเศรษฐกิจภาคตะวันออก เป้าหมาย ปี 256</w:t>
      </w:r>
      <w:r w:rsidRPr="00381712">
        <w:rPr>
          <w:rFonts w:ascii="TH SarabunPSK" w:hAnsi="TH SarabunPSK"/>
          <w:sz w:val="32"/>
        </w:rPr>
        <w:t>2</w:t>
      </w:r>
      <w:r w:rsidRPr="00381712">
        <w:rPr>
          <w:rFonts w:ascii="TH SarabunPSK" w:hAnsi="TH SarabunPSK"/>
          <w:color w:val="000000"/>
          <w:sz w:val="32"/>
          <w:cs/>
        </w:rPr>
        <w:t xml:space="preserve"> </w:t>
      </w:r>
      <w:r w:rsidRPr="00381712">
        <w:rPr>
          <w:rFonts w:ascii="TH SarabunPSK" w:hAnsi="TH SarabunPSK"/>
          <w:sz w:val="32"/>
          <w:cs/>
        </w:rPr>
        <w:t>พัฒนาฝีมือแรงงาน จำนวน  300 คน</w:t>
      </w:r>
    </w:p>
    <w:p w:rsidR="00381712" w:rsidRPr="00381712" w:rsidRDefault="00EC395C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  <w:cs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8</w:t>
      </w:r>
      <w:r w:rsidR="00381712" w:rsidRPr="00381712">
        <w:rPr>
          <w:rFonts w:ascii="TH SarabunPSK" w:hAnsi="TH SarabunPSK"/>
          <w:b/>
          <w:bCs/>
          <w:color w:val="000000"/>
          <w:sz w:val="32"/>
          <w:cs/>
        </w:rPr>
        <w:t>. ระยะเวลาดำเนินการ</w:t>
      </w:r>
    </w:p>
    <w:p w:rsidR="00381712" w:rsidRPr="00381712" w:rsidRDefault="00381712" w:rsidP="00EC7102">
      <w:pPr>
        <w:tabs>
          <w:tab w:val="left" w:pos="56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381712">
        <w:rPr>
          <w:rFonts w:ascii="TH SarabunPSK" w:hAnsi="TH SarabunPSK"/>
          <w:color w:val="000000"/>
          <w:sz w:val="32"/>
          <w:cs/>
        </w:rPr>
        <w:tab/>
        <w:t>ฝึกอบรม</w:t>
      </w:r>
      <w:r w:rsidRPr="00381712">
        <w:rPr>
          <w:rFonts w:ascii="TH SarabunPSK" w:hAnsi="TH SarabunPSK"/>
          <w:color w:val="000000"/>
          <w:sz w:val="32"/>
        </w:rPr>
        <w:t xml:space="preserve"> </w:t>
      </w:r>
      <w:r w:rsidRPr="00381712">
        <w:rPr>
          <w:rFonts w:ascii="TH SarabunPSK" w:hAnsi="TH SarabunPSK"/>
          <w:color w:val="000000"/>
          <w:sz w:val="32"/>
          <w:cs/>
        </w:rPr>
        <w:t xml:space="preserve">รวม </w:t>
      </w:r>
      <w:r w:rsidR="00EC7102">
        <w:rPr>
          <w:rFonts w:ascii="TH SarabunPSK" w:hAnsi="TH SarabunPSK" w:hint="cs"/>
          <w:color w:val="000000"/>
          <w:sz w:val="32"/>
          <w:cs/>
        </w:rPr>
        <w:t>4</w:t>
      </w:r>
      <w:r w:rsidRPr="00381712">
        <w:rPr>
          <w:rFonts w:ascii="TH SarabunPSK" w:hAnsi="TH SarabunPSK"/>
          <w:color w:val="000000"/>
          <w:sz w:val="32"/>
          <w:cs/>
        </w:rPr>
        <w:t xml:space="preserve"> เดือน </w:t>
      </w:r>
      <w:r w:rsidRPr="00381712">
        <w:rPr>
          <w:rFonts w:ascii="TH SarabunPSK" w:hAnsi="TH SarabunPSK"/>
          <w:color w:val="000000"/>
          <w:sz w:val="32"/>
        </w:rPr>
        <w:t>/</w:t>
      </w:r>
      <w:r w:rsidRPr="00381712">
        <w:rPr>
          <w:rFonts w:ascii="TH SarabunPSK" w:hAnsi="TH SarabunPSK"/>
          <w:color w:val="000000"/>
          <w:sz w:val="32"/>
          <w:cs/>
        </w:rPr>
        <w:t>รุ่น</w:t>
      </w:r>
      <w:r w:rsidRPr="00381712">
        <w:rPr>
          <w:rFonts w:ascii="TH SarabunPSK" w:hAnsi="TH SarabunPSK"/>
          <w:color w:val="000000"/>
          <w:sz w:val="32"/>
        </w:rPr>
        <w:t xml:space="preserve"> </w:t>
      </w:r>
      <w:r w:rsidRPr="00381712">
        <w:rPr>
          <w:rFonts w:ascii="TH SarabunPSK" w:hAnsi="TH SarabunPSK"/>
          <w:color w:val="000000"/>
          <w:sz w:val="32"/>
          <w:cs/>
        </w:rPr>
        <w:t>ๆ ละ 50 คน  จำนวน 6 รุ่น</w:t>
      </w:r>
    </w:p>
    <w:p w:rsidR="00381712" w:rsidRPr="00381712" w:rsidRDefault="00381712" w:rsidP="00381712">
      <w:pPr>
        <w:tabs>
          <w:tab w:val="left" w:pos="284"/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ab/>
        <w:t>- ภาคทฤษฎี ระยะเวลา 2 เดือน</w:t>
      </w:r>
    </w:p>
    <w:p w:rsidR="00381712" w:rsidRPr="00381712" w:rsidRDefault="00381712" w:rsidP="00381712">
      <w:pPr>
        <w:tabs>
          <w:tab w:val="left" w:pos="284"/>
          <w:tab w:val="left" w:pos="709"/>
        </w:tabs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ab/>
        <w:t xml:space="preserve">- ภาคปฏิบัติจริงในสถานประกอบกิจการ ระยะเวลา </w:t>
      </w:r>
      <w:r w:rsidR="00EC7102">
        <w:rPr>
          <w:rFonts w:ascii="TH SarabunPSK" w:hAnsi="TH SarabunPSK" w:hint="cs"/>
          <w:color w:val="000000"/>
          <w:sz w:val="32"/>
          <w:cs/>
        </w:rPr>
        <w:t>2</w:t>
      </w:r>
      <w:r w:rsidRPr="00381712">
        <w:rPr>
          <w:rFonts w:ascii="TH SarabunPSK" w:hAnsi="TH SarabunPSK"/>
          <w:color w:val="000000"/>
          <w:sz w:val="32"/>
          <w:cs/>
        </w:rPr>
        <w:t xml:space="preserve"> เดือน</w:t>
      </w:r>
    </w:p>
    <w:p w:rsidR="00381712" w:rsidRPr="00381712" w:rsidRDefault="00EC395C" w:rsidP="00381712">
      <w:pPr>
        <w:tabs>
          <w:tab w:val="left" w:pos="284"/>
        </w:tabs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 w:hint="cs"/>
          <w:b/>
          <w:bCs/>
          <w:color w:val="000000"/>
          <w:sz w:val="32"/>
          <w:cs/>
        </w:rPr>
        <w:t>9</w:t>
      </w:r>
      <w:r w:rsidR="00381712" w:rsidRPr="00381712">
        <w:rPr>
          <w:rFonts w:ascii="TH SarabunPSK" w:hAnsi="TH SarabunPSK"/>
          <w:b/>
          <w:bCs/>
          <w:color w:val="000000"/>
          <w:sz w:val="32"/>
          <w:cs/>
        </w:rPr>
        <w:t xml:space="preserve">. </w:t>
      </w:r>
      <w:r w:rsidR="00381712" w:rsidRPr="00381712">
        <w:rPr>
          <w:rFonts w:ascii="TH SarabunPSK" w:hAnsi="TH SarabunPSK"/>
          <w:b/>
          <w:bCs/>
          <w:sz w:val="32"/>
          <w:cs/>
        </w:rPr>
        <w:t>งบประมาณการดำเนินโครงการ</w:t>
      </w:r>
    </w:p>
    <w:p w:rsidR="00381712" w:rsidRPr="00381712" w:rsidRDefault="00381712" w:rsidP="00381712">
      <w:pPr>
        <w:tabs>
          <w:tab w:val="left" w:pos="284"/>
        </w:tabs>
        <w:rPr>
          <w:rFonts w:ascii="TH SarabunPSK" w:hAnsi="TH SarabunPSK"/>
          <w:noProof/>
          <w:sz w:val="32"/>
        </w:rPr>
      </w:pPr>
      <w:r w:rsidRPr="00381712">
        <w:rPr>
          <w:rFonts w:ascii="TH SarabunPSK" w:hAnsi="TH SarabunPSK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ab/>
        <w:t xml:space="preserve">จำนวนเงิน  </w:t>
      </w:r>
      <w:r w:rsidR="00222ABE">
        <w:rPr>
          <w:rFonts w:ascii="TH SarabunPSK" w:hAnsi="TH SarabunPSK"/>
          <w:color w:val="000000"/>
          <w:sz w:val="32"/>
        </w:rPr>
        <w:t>5</w:t>
      </w:r>
      <w:r w:rsidRPr="00381712">
        <w:rPr>
          <w:rFonts w:ascii="TH SarabunPSK" w:hAnsi="TH SarabunPSK"/>
          <w:color w:val="000000"/>
          <w:sz w:val="32"/>
          <w:cs/>
        </w:rPr>
        <w:t>,</w:t>
      </w:r>
      <w:r w:rsidR="00222ABE">
        <w:rPr>
          <w:rFonts w:ascii="TH SarabunPSK" w:hAnsi="TH SarabunPSK" w:hint="cs"/>
          <w:color w:val="000000"/>
          <w:sz w:val="32"/>
          <w:cs/>
        </w:rPr>
        <w:t>356</w:t>
      </w:r>
      <w:r w:rsidRPr="00381712">
        <w:rPr>
          <w:rFonts w:ascii="TH SarabunPSK" w:hAnsi="TH SarabunPSK"/>
          <w:color w:val="000000"/>
          <w:sz w:val="32"/>
          <w:cs/>
        </w:rPr>
        <w:t>,000 บาท (ห</w:t>
      </w:r>
      <w:r w:rsidR="007D0861">
        <w:rPr>
          <w:rFonts w:ascii="TH SarabunPSK" w:hAnsi="TH SarabunPSK" w:hint="cs"/>
          <w:color w:val="000000"/>
          <w:sz w:val="32"/>
          <w:cs/>
        </w:rPr>
        <w:t>้า</w:t>
      </w:r>
      <w:r w:rsidRPr="00381712">
        <w:rPr>
          <w:rFonts w:ascii="TH SarabunPSK" w:hAnsi="TH SarabunPSK"/>
          <w:color w:val="000000"/>
          <w:sz w:val="32"/>
          <w:cs/>
        </w:rPr>
        <w:t>ล้าน</w:t>
      </w:r>
      <w:r w:rsidR="007D0861">
        <w:rPr>
          <w:rFonts w:ascii="TH SarabunPSK" w:hAnsi="TH SarabunPSK" w:hint="cs"/>
          <w:color w:val="000000"/>
          <w:sz w:val="32"/>
          <w:cs/>
        </w:rPr>
        <w:t>สามแสนห้าหมื่นหกพัน</w:t>
      </w:r>
      <w:r w:rsidRPr="00381712">
        <w:rPr>
          <w:rFonts w:ascii="TH SarabunPSK" w:hAnsi="TH SarabunPSK"/>
          <w:color w:val="000000"/>
          <w:sz w:val="32"/>
          <w:cs/>
        </w:rPr>
        <w:t xml:space="preserve">บาทถ้วน) </w:t>
      </w:r>
    </w:p>
    <w:p w:rsidR="00381712" w:rsidRPr="00381712" w:rsidRDefault="00381712" w:rsidP="00381712">
      <w:pPr>
        <w:tabs>
          <w:tab w:val="left" w:pos="284"/>
          <w:tab w:val="left" w:pos="709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381712">
        <w:rPr>
          <w:rFonts w:ascii="TH SarabunPSK" w:hAnsi="TH SarabunPSK"/>
          <w:b/>
          <w:bCs/>
          <w:color w:val="000000"/>
          <w:sz w:val="32"/>
          <w:cs/>
        </w:rPr>
        <w:t>1</w:t>
      </w:r>
      <w:r w:rsidR="00EC395C">
        <w:rPr>
          <w:rFonts w:ascii="TH SarabunPSK" w:hAnsi="TH SarabunPSK" w:hint="cs"/>
          <w:b/>
          <w:bCs/>
          <w:color w:val="000000"/>
          <w:sz w:val="32"/>
          <w:cs/>
        </w:rPr>
        <w:t>0</w:t>
      </w:r>
      <w:r w:rsidRPr="00381712">
        <w:rPr>
          <w:rFonts w:ascii="TH SarabunPSK" w:hAnsi="TH SarabunPSK"/>
          <w:b/>
          <w:bCs/>
          <w:color w:val="000000"/>
          <w:sz w:val="32"/>
          <w:cs/>
        </w:rPr>
        <w:t>. พื้นที่ดำเนินการ</w:t>
      </w:r>
    </w:p>
    <w:p w:rsidR="00381712" w:rsidRPr="00381712" w:rsidRDefault="00381712" w:rsidP="00381712">
      <w:pPr>
        <w:tabs>
          <w:tab w:val="left" w:pos="284"/>
        </w:tabs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ab/>
        <w:t>- ฝึกอบรมภาคทฤษฎีและภาคปฏิบัติ ณ สมาคมผู้รับจัดการขนส่งสินค้าระหว่างประเทศกรุงเทพมหานคร</w:t>
      </w:r>
    </w:p>
    <w:p w:rsidR="00381712" w:rsidRPr="00381712" w:rsidRDefault="00381712" w:rsidP="00381712">
      <w:pPr>
        <w:tabs>
          <w:tab w:val="left" w:pos="284"/>
        </w:tabs>
        <w:jc w:val="thaiDistribute"/>
        <w:rPr>
          <w:rFonts w:ascii="TH SarabunPSK" w:hAnsi="TH SarabunPSK"/>
          <w:color w:val="000000"/>
          <w:sz w:val="32"/>
        </w:rPr>
      </w:pPr>
      <w:r w:rsidRPr="00381712">
        <w:rPr>
          <w:rFonts w:ascii="TH SarabunPSK" w:hAnsi="TH SarabunPSK"/>
          <w:color w:val="000000"/>
          <w:sz w:val="32"/>
          <w:cs/>
        </w:rPr>
        <w:tab/>
      </w:r>
      <w:r w:rsidRPr="00381712">
        <w:rPr>
          <w:rFonts w:ascii="TH SarabunPSK" w:hAnsi="TH SarabunPSK"/>
          <w:color w:val="000000"/>
          <w:sz w:val="32"/>
          <w:cs/>
        </w:rPr>
        <w:tab/>
        <w:t>- ศึกษาการทำงานภาคปฏิบัติจริง  ณ จังหวัดระยอง ชลบุรี ฉะเชิงเทรา และพื้นที่จังหวัดใกล้เคียง</w:t>
      </w:r>
    </w:p>
    <w:p w:rsidR="00EC395C" w:rsidRDefault="00381712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b/>
          <w:bCs/>
          <w:sz w:val="32"/>
          <w:cs/>
        </w:rPr>
        <w:t>1</w:t>
      </w:r>
      <w:r w:rsidR="00EC395C">
        <w:rPr>
          <w:rFonts w:ascii="TH SarabunPSK" w:hAnsi="TH SarabunPSK" w:hint="cs"/>
          <w:b/>
          <w:bCs/>
          <w:sz w:val="32"/>
          <w:cs/>
        </w:rPr>
        <w:t>1</w:t>
      </w:r>
      <w:r w:rsidRPr="00381712">
        <w:rPr>
          <w:rFonts w:ascii="TH SarabunPSK" w:hAnsi="TH SarabunPSK"/>
          <w:b/>
          <w:bCs/>
          <w:sz w:val="32"/>
          <w:cs/>
        </w:rPr>
        <w:t>. หน่วยงานผู้รับผิดชอบโครงการ</w:t>
      </w:r>
      <w:r w:rsidRPr="00381712">
        <w:rPr>
          <w:rFonts w:ascii="TH SarabunPSK" w:hAnsi="TH SarabunPSK"/>
          <w:sz w:val="32"/>
          <w:cs/>
        </w:rPr>
        <w:t xml:space="preserve"> </w:t>
      </w:r>
    </w:p>
    <w:p w:rsidR="00381712" w:rsidRPr="00381712" w:rsidRDefault="00EC395C" w:rsidP="00EC395C">
      <w:pPr>
        <w:tabs>
          <w:tab w:val="left" w:pos="284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="00381712" w:rsidRPr="00381712">
        <w:rPr>
          <w:rFonts w:ascii="TH SarabunPSK" w:hAnsi="TH SarabunPSK"/>
          <w:sz w:val="32"/>
          <w:cs/>
        </w:rPr>
        <w:t>กองพัฒนาศักยภาพแรงงานและผู้ประกอบกิจการ กรมพัฒนาฝีมือแรงงาน</w:t>
      </w:r>
    </w:p>
    <w:p w:rsidR="00381712" w:rsidRPr="00381712" w:rsidRDefault="00381712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81712">
        <w:rPr>
          <w:rFonts w:ascii="TH SarabunPSK" w:hAnsi="TH SarabunPSK"/>
          <w:b/>
          <w:bCs/>
          <w:sz w:val="32"/>
          <w:cs/>
        </w:rPr>
        <w:t>1</w:t>
      </w:r>
      <w:r w:rsidR="00222ABE">
        <w:rPr>
          <w:rFonts w:ascii="TH SarabunPSK" w:hAnsi="TH SarabunPSK" w:hint="cs"/>
          <w:b/>
          <w:bCs/>
          <w:sz w:val="32"/>
          <w:cs/>
        </w:rPr>
        <w:t>2</w:t>
      </w:r>
      <w:r w:rsidRPr="00381712">
        <w:rPr>
          <w:rFonts w:ascii="TH SarabunPSK" w:hAnsi="TH SarabunPSK"/>
          <w:b/>
          <w:bCs/>
          <w:sz w:val="32"/>
          <w:cs/>
        </w:rPr>
        <w:t>. ผลประโยชน์ที่คาดว่าจะได้รับ</w:t>
      </w:r>
    </w:p>
    <w:p w:rsidR="00381712" w:rsidRPr="00381712" w:rsidRDefault="00381712" w:rsidP="00381712">
      <w:pPr>
        <w:pStyle w:val="aff"/>
        <w:tabs>
          <w:tab w:val="left" w:pos="476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817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81712">
        <w:rPr>
          <w:rFonts w:ascii="TH SarabunPSK" w:hAnsi="TH SarabunPSK" w:cs="TH SarabunPSK"/>
          <w:sz w:val="32"/>
          <w:szCs w:val="32"/>
          <w:cs/>
        </w:rPr>
        <w:tab/>
        <w:t>1) ผู้ผ่านการฝึกอบรมมีคุณลักษณะและทักษะที่ตรงต่อความต้องการของผู้ประกอบกิจการในธุรกิจรับจัดการขนส่งสินค้าระหว่างประเทศมากขึ้น</w:t>
      </w:r>
    </w:p>
    <w:p w:rsidR="00381712" w:rsidRPr="00381712" w:rsidRDefault="00381712" w:rsidP="00381712">
      <w:pPr>
        <w:pStyle w:val="aff"/>
        <w:tabs>
          <w:tab w:val="left" w:pos="476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817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81712">
        <w:rPr>
          <w:rFonts w:ascii="TH SarabunPSK" w:hAnsi="TH SarabunPSK" w:cs="TH SarabunPSK"/>
          <w:sz w:val="32"/>
          <w:szCs w:val="32"/>
          <w:cs/>
        </w:rPr>
        <w:tab/>
        <w:t>2) ผู้ผ่านการฝึกอบรมสามารถเข้าทำงานเพื่อบรรเทาปัญหาการขาดแคลนแรงงานในธุรกิจรับจัดการขนส่งสินค้าระหว่างประเทศได้ในระดับหนึ่ง</w:t>
      </w:r>
    </w:p>
    <w:p w:rsidR="00381712" w:rsidRPr="00381712" w:rsidRDefault="00381712" w:rsidP="00381712">
      <w:pPr>
        <w:pStyle w:val="aff"/>
        <w:tabs>
          <w:tab w:val="left" w:pos="476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81712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381712">
        <w:rPr>
          <w:rFonts w:ascii="TH SarabunPSK" w:hAnsi="TH SarabunPSK" w:cs="TH SarabunPSK"/>
          <w:sz w:val="32"/>
          <w:szCs w:val="32"/>
          <w:cs/>
        </w:rPr>
        <w:tab/>
        <w:t>3)</w:t>
      </w:r>
      <w:r w:rsidRPr="00381712">
        <w:rPr>
          <w:rFonts w:ascii="TH SarabunPSK" w:hAnsi="TH SarabunPSK" w:cs="TH SarabunPSK"/>
          <w:sz w:val="32"/>
          <w:szCs w:val="32"/>
        </w:rPr>
        <w:t xml:space="preserve"> </w:t>
      </w:r>
      <w:r w:rsidRPr="00381712">
        <w:rPr>
          <w:rFonts w:ascii="TH SarabunPSK" w:hAnsi="TH SarabunPSK" w:cs="TH SarabunPSK"/>
          <w:sz w:val="32"/>
          <w:szCs w:val="32"/>
          <w:cs/>
        </w:rPr>
        <w:t>ผู้ผ่านการฝึกอบรมตามโครงการ มีงานทำ มีอาชีพและรายได้ที่มั่นคง</w:t>
      </w:r>
    </w:p>
    <w:p w:rsidR="00381712" w:rsidRPr="00381712" w:rsidRDefault="00381712" w:rsidP="00381712">
      <w:pPr>
        <w:pStyle w:val="aff"/>
        <w:tabs>
          <w:tab w:val="left" w:pos="4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381712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381712">
        <w:rPr>
          <w:rFonts w:ascii="TH SarabunPSK" w:hAnsi="TH SarabunPSK" w:cs="TH SarabunPSK"/>
          <w:sz w:val="32"/>
          <w:szCs w:val="32"/>
          <w:cs/>
        </w:rPr>
        <w:tab/>
        <w:t>4 ผู้ประกอบกิจการไทยในธุรกิจรับจัดการขนส่งสินค้าระหว่างประเทศมีขีดความสามารถในการแข่งขันกับต่างประเทศสูงขึ้น</w:t>
      </w:r>
    </w:p>
    <w:p w:rsidR="00381712" w:rsidRPr="00381712" w:rsidRDefault="00381712" w:rsidP="00381712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 w:rsidRPr="00381712">
        <w:rPr>
          <w:rFonts w:ascii="TH SarabunPSK" w:hAnsi="TH SarabunPSK"/>
          <w:b/>
          <w:bCs/>
          <w:sz w:val="32"/>
          <w:cs/>
        </w:rPr>
        <w:t>1</w:t>
      </w:r>
      <w:r w:rsidR="00222ABE">
        <w:rPr>
          <w:rFonts w:ascii="TH SarabunPSK" w:hAnsi="TH SarabunPSK" w:hint="cs"/>
          <w:b/>
          <w:bCs/>
          <w:sz w:val="32"/>
          <w:cs/>
        </w:rPr>
        <w:t>3</w:t>
      </w:r>
      <w:r w:rsidRPr="00381712">
        <w:rPr>
          <w:rFonts w:ascii="TH SarabunPSK" w:hAnsi="TH SarabunPSK"/>
          <w:b/>
          <w:bCs/>
          <w:sz w:val="32"/>
          <w:cs/>
        </w:rPr>
        <w:t>. การรายงานและประเมินผลโครงการ</w:t>
      </w:r>
    </w:p>
    <w:p w:rsidR="00381712" w:rsidRPr="00381712" w:rsidRDefault="00381712" w:rsidP="00381712">
      <w:pPr>
        <w:tabs>
          <w:tab w:val="left" w:pos="476"/>
        </w:tabs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  <w:t>1) รายงานผลจากการศึกษาความสนใจของผู้เข้ารับการฝึกอบรม และแบบประเมินผลโครงการ ตลอดจนแบบประเมินผลวิทยากร</w:t>
      </w:r>
    </w:p>
    <w:p w:rsidR="00381712" w:rsidRPr="00381712" w:rsidRDefault="00381712" w:rsidP="00381712">
      <w:pPr>
        <w:tabs>
          <w:tab w:val="left" w:pos="476"/>
        </w:tabs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 xml:space="preserve">    </w:t>
      </w:r>
      <w:r w:rsidRPr="00381712">
        <w:rPr>
          <w:rFonts w:ascii="TH SarabunPSK" w:hAnsi="TH SarabunPSK"/>
          <w:sz w:val="32"/>
          <w:cs/>
        </w:rPr>
        <w:tab/>
        <w:t>2) ใช้แบบประเมินความพึงพอใจของกลุ่มตัวอย่าง โดยแบ่งเป็น 4 ระดับ และข้อเสนอแนะ</w:t>
      </w:r>
    </w:p>
    <w:p w:rsidR="00381712" w:rsidRPr="00381712" w:rsidRDefault="00381712" w:rsidP="00EC395C">
      <w:pPr>
        <w:tabs>
          <w:tab w:val="left" w:pos="284"/>
        </w:tabs>
        <w:spacing w:line="300" w:lineRule="exact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ab/>
        <w:t xml:space="preserve">    (</w:t>
      </w:r>
      <w:r w:rsidR="00EC7102">
        <w:rPr>
          <w:rFonts w:ascii="TH SarabunPSK" w:hAnsi="TH SarabunPSK" w:hint="cs"/>
          <w:sz w:val="32"/>
          <w:cs/>
        </w:rPr>
        <w:t>1</w:t>
      </w:r>
      <w:r w:rsidRPr="00381712">
        <w:rPr>
          <w:rFonts w:ascii="TH SarabunPSK" w:hAnsi="TH SarabunPSK"/>
          <w:sz w:val="32"/>
          <w:cs/>
        </w:rPr>
        <w:t xml:space="preserve">) ค่าความพึงพอใจในระดับดีมาก </w:t>
      </w:r>
    </w:p>
    <w:p w:rsidR="00381712" w:rsidRPr="00381712" w:rsidRDefault="00381712" w:rsidP="00EC395C">
      <w:pPr>
        <w:tabs>
          <w:tab w:val="left" w:pos="284"/>
        </w:tabs>
        <w:spacing w:line="300" w:lineRule="exact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ab/>
        <w:t xml:space="preserve">    (</w:t>
      </w:r>
      <w:r w:rsidR="00EC7102">
        <w:rPr>
          <w:rFonts w:ascii="TH SarabunPSK" w:hAnsi="TH SarabunPSK" w:hint="cs"/>
          <w:sz w:val="32"/>
          <w:cs/>
        </w:rPr>
        <w:t>2</w:t>
      </w:r>
      <w:r w:rsidRPr="00381712">
        <w:rPr>
          <w:rFonts w:ascii="TH SarabunPSK" w:hAnsi="TH SarabunPSK"/>
          <w:sz w:val="32"/>
          <w:cs/>
        </w:rPr>
        <w:t>) ค่าความพึงพอใจในระดับดี</w:t>
      </w:r>
    </w:p>
    <w:p w:rsidR="00381712" w:rsidRPr="00381712" w:rsidRDefault="00381712" w:rsidP="00EC395C">
      <w:pPr>
        <w:tabs>
          <w:tab w:val="left" w:pos="284"/>
        </w:tabs>
        <w:spacing w:line="300" w:lineRule="exact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ab/>
        <w:t xml:space="preserve">    (</w:t>
      </w:r>
      <w:r w:rsidR="00EC7102">
        <w:rPr>
          <w:rFonts w:ascii="TH SarabunPSK" w:hAnsi="TH SarabunPSK" w:hint="cs"/>
          <w:sz w:val="32"/>
          <w:cs/>
        </w:rPr>
        <w:t>3</w:t>
      </w:r>
      <w:r w:rsidRPr="00381712">
        <w:rPr>
          <w:rFonts w:ascii="TH SarabunPSK" w:hAnsi="TH SarabunPSK"/>
          <w:sz w:val="32"/>
          <w:cs/>
        </w:rPr>
        <w:t>) ค่าความพึงพอใจในระดับพอใช้</w:t>
      </w:r>
    </w:p>
    <w:p w:rsidR="00381712" w:rsidRPr="00381712" w:rsidRDefault="00381712" w:rsidP="00EC395C">
      <w:pPr>
        <w:tabs>
          <w:tab w:val="left" w:pos="284"/>
        </w:tabs>
        <w:spacing w:line="300" w:lineRule="exact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</w:r>
      <w:r w:rsidRPr="00381712">
        <w:rPr>
          <w:rFonts w:ascii="TH SarabunPSK" w:hAnsi="TH SarabunPSK"/>
          <w:sz w:val="32"/>
          <w:cs/>
        </w:rPr>
        <w:tab/>
        <w:t xml:space="preserve">    (</w:t>
      </w:r>
      <w:r w:rsidR="00EC7102">
        <w:rPr>
          <w:rFonts w:ascii="TH SarabunPSK" w:hAnsi="TH SarabunPSK" w:hint="cs"/>
          <w:sz w:val="32"/>
          <w:cs/>
        </w:rPr>
        <w:t>4</w:t>
      </w:r>
      <w:r w:rsidRPr="00381712">
        <w:rPr>
          <w:rFonts w:ascii="TH SarabunPSK" w:hAnsi="TH SarabunPSK"/>
          <w:sz w:val="32"/>
          <w:cs/>
        </w:rPr>
        <w:t>) ค่าความพึงพอใจในระดับน้อย</w:t>
      </w:r>
    </w:p>
    <w:p w:rsidR="00381712" w:rsidRPr="00381712" w:rsidRDefault="00381712" w:rsidP="00EC395C">
      <w:pPr>
        <w:tabs>
          <w:tab w:val="left" w:pos="490"/>
          <w:tab w:val="left" w:pos="709"/>
        </w:tabs>
        <w:spacing w:line="300" w:lineRule="exact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  <w:cs/>
        </w:rPr>
        <w:tab/>
        <w:t>3) สังเกตการณ์การฝึกอบรม เก็บข้อมูล และสรุปผลรายงาน</w:t>
      </w:r>
    </w:p>
    <w:p w:rsidR="00381712" w:rsidRDefault="00381712" w:rsidP="00EC395C">
      <w:pPr>
        <w:tabs>
          <w:tab w:val="left" w:pos="518"/>
          <w:tab w:val="left" w:pos="709"/>
        </w:tabs>
        <w:spacing w:line="300" w:lineRule="exact"/>
        <w:jc w:val="thaiDistribute"/>
        <w:rPr>
          <w:rFonts w:ascii="TH SarabunPSK" w:hAnsi="TH SarabunPSK"/>
          <w:sz w:val="32"/>
        </w:rPr>
      </w:pPr>
      <w:r w:rsidRPr="00381712">
        <w:rPr>
          <w:rFonts w:ascii="TH SarabunPSK" w:hAnsi="TH SarabunPSK"/>
          <w:sz w:val="32"/>
        </w:rPr>
        <w:tab/>
      </w:r>
      <w:r w:rsidR="00EC7102">
        <w:rPr>
          <w:rFonts w:ascii="TH SarabunPSK" w:hAnsi="TH SarabunPSK" w:hint="cs"/>
          <w:sz w:val="32"/>
          <w:cs/>
        </w:rPr>
        <w:t>4</w:t>
      </w:r>
      <w:r w:rsidRPr="00381712">
        <w:rPr>
          <w:rFonts w:ascii="TH SarabunPSK" w:hAnsi="TH SarabunPSK"/>
          <w:sz w:val="32"/>
          <w:cs/>
        </w:rPr>
        <w:t>) การติดตามผลการมีงานทำภายหลังจากจบฝึก (ทางสมาคมฯ ร่วมกับกรมฯ เป็นผู้ดำเนินการ)</w:t>
      </w:r>
    </w:p>
    <w:p w:rsidR="00CB3313" w:rsidRPr="00381712" w:rsidRDefault="00CB3313" w:rsidP="00EC395C">
      <w:pPr>
        <w:tabs>
          <w:tab w:val="left" w:pos="518"/>
          <w:tab w:val="left" w:pos="709"/>
        </w:tabs>
        <w:spacing w:line="300" w:lineRule="exact"/>
        <w:jc w:val="thaiDistribute"/>
        <w:rPr>
          <w:rFonts w:ascii="TH SarabunPSK" w:hAnsi="TH SarabunPSK"/>
          <w:sz w:val="32"/>
        </w:rPr>
      </w:pPr>
    </w:p>
    <w:p w:rsidR="00EC395C" w:rsidRDefault="00381712" w:rsidP="00EC395C">
      <w:pPr>
        <w:jc w:val="center"/>
        <w:rPr>
          <w:rFonts w:ascii="TH SarabunPSK" w:hAnsi="TH SarabunPSK"/>
          <w:b/>
          <w:bCs/>
          <w:spacing w:val="-6"/>
          <w:sz w:val="32"/>
        </w:rPr>
      </w:pPr>
      <w:r w:rsidRPr="00381712">
        <w:rPr>
          <w:rFonts w:ascii="TH SarabunPSK" w:hAnsi="TH SarabunPSK"/>
          <w:b/>
          <w:bCs/>
          <w:sz w:val="32"/>
          <w:cs/>
        </w:rPr>
        <w:lastRenderedPageBreak/>
        <w:t>กระบวนการฝึกอบรม หลักสูตร “ธุรกิจการขนส่งและการค้าระหว่างประเทศ”</w:t>
      </w:r>
      <w:r w:rsidRPr="00EC7102">
        <w:rPr>
          <w:rFonts w:ascii="TH SarabunPSK" w:hAnsi="TH SarabunPSK"/>
          <w:b/>
          <w:bCs/>
          <w:sz w:val="32"/>
          <w:cs/>
        </w:rPr>
        <w:t xml:space="preserve">ความร่วมมือระหว่าง สมาคมผู้รับจัดการขนส่งสินค้าระหว่างประเทศ </w:t>
      </w:r>
      <w:r w:rsidRPr="00EC7102">
        <w:rPr>
          <w:rFonts w:ascii="TH SarabunPSK" w:hAnsi="TH SarabunPSK"/>
          <w:b/>
          <w:bCs/>
          <w:sz w:val="32"/>
        </w:rPr>
        <w:t>(TIFFA)</w:t>
      </w:r>
      <w:r w:rsidRPr="00EC7102">
        <w:rPr>
          <w:rFonts w:ascii="TH SarabunPSK" w:hAnsi="TH SarabunPSK"/>
          <w:b/>
          <w:bCs/>
          <w:sz w:val="32"/>
          <w:cs/>
        </w:rPr>
        <w:t xml:space="preserve"> และกรมพัฒนาฝีมือแรงงาน </w:t>
      </w:r>
    </w:p>
    <w:p w:rsidR="00381712" w:rsidRPr="00381712" w:rsidRDefault="00381712" w:rsidP="00EC395C">
      <w:pPr>
        <w:jc w:val="center"/>
        <w:rPr>
          <w:rFonts w:ascii="TH SarabunPSK" w:hAnsi="TH SarabunPSK"/>
          <w:b/>
          <w:bCs/>
          <w:sz w:val="32"/>
          <w:cs/>
        </w:rPr>
      </w:pPr>
      <w:r w:rsidRPr="00381712">
        <w:rPr>
          <w:rFonts w:ascii="TH SarabunPSK" w:hAnsi="TH SarabunPSK"/>
          <w:b/>
          <w:bCs/>
          <w:spacing w:val="-6"/>
          <w:sz w:val="32"/>
          <w:cs/>
        </w:rPr>
        <w:t>ระยะฝึกอบรม 4 เดือน (ฝึกอบรม 2 เดือน</w:t>
      </w:r>
      <w:r w:rsidRPr="00381712">
        <w:rPr>
          <w:rFonts w:ascii="TH SarabunPSK" w:hAnsi="TH SarabunPSK"/>
          <w:b/>
          <w:bCs/>
          <w:sz w:val="32"/>
          <w:cs/>
        </w:rPr>
        <w:t xml:space="preserve">/ฝึกงานจริงใน </w:t>
      </w:r>
      <w:proofErr w:type="spellStart"/>
      <w:r w:rsidRPr="00381712">
        <w:rPr>
          <w:rFonts w:ascii="TH SarabunPSK" w:hAnsi="TH SarabunPSK"/>
          <w:b/>
          <w:bCs/>
          <w:sz w:val="32"/>
          <w:cs/>
        </w:rPr>
        <w:t>สปก</w:t>
      </w:r>
      <w:proofErr w:type="spellEnd"/>
      <w:r w:rsidRPr="00381712">
        <w:rPr>
          <w:rFonts w:ascii="TH SarabunPSK" w:hAnsi="TH SarabunPSK"/>
          <w:b/>
          <w:bCs/>
          <w:sz w:val="32"/>
          <w:cs/>
        </w:rPr>
        <w:t>. 2 เดือน)</w:t>
      </w:r>
      <w:r w:rsidRPr="00381712">
        <w:rPr>
          <w:rFonts w:ascii="TH SarabunPSK" w:hAnsi="TH SarabunPSK"/>
          <w:b/>
          <w:bCs/>
          <w:sz w:val="32"/>
        </w:rPr>
        <w:t xml:space="preserve"> </w:t>
      </w:r>
    </w:p>
    <w:p w:rsidR="00381712" w:rsidRPr="00EC395C" w:rsidRDefault="00381712" w:rsidP="00381712">
      <w:pPr>
        <w:ind w:firstLine="720"/>
        <w:rPr>
          <w:rFonts w:ascii="TH SarabunPSK" w:hAnsi="TH SarabunPSK"/>
          <w:sz w:val="16"/>
          <w:szCs w:val="16"/>
        </w:rPr>
      </w:pPr>
    </w:p>
    <w:p w:rsidR="00381712" w:rsidRPr="00EC7102" w:rsidRDefault="00EC710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6944" behindDoc="1" locked="0" layoutInCell="1" allowOverlap="1" wp14:anchorId="2217027D" wp14:editId="67C74AC0">
                <wp:simplePos x="0" y="0"/>
                <wp:positionH relativeFrom="column">
                  <wp:posOffset>1627439</wp:posOffset>
                </wp:positionH>
                <wp:positionV relativeFrom="paragraph">
                  <wp:posOffset>35056</wp:posOffset>
                </wp:positionV>
                <wp:extent cx="3090545" cy="760021"/>
                <wp:effectExtent l="0" t="0" r="14605" b="21590"/>
                <wp:wrapNone/>
                <wp:docPr id="202" name="วงรี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0545" cy="76002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02" o:spid="_x0000_s1026" style="position:absolute;margin-left:128.15pt;margin-top:2.75pt;width:243.35pt;height:59.85pt;z-index:-25132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"/>
            </w:pict>
          </mc:Fallback>
        </mc:AlternateContent>
      </w:r>
      <w:r w:rsidR="00381712"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38BA3AE" wp14:editId="7F1334AE">
                <wp:simplePos x="0" y="0"/>
                <wp:positionH relativeFrom="column">
                  <wp:posOffset>4775200</wp:posOffset>
                </wp:positionH>
                <wp:positionV relativeFrom="paragraph">
                  <wp:posOffset>281940</wp:posOffset>
                </wp:positionV>
                <wp:extent cx="238125" cy="4711065"/>
                <wp:effectExtent l="0" t="0" r="28575" b="13335"/>
                <wp:wrapNone/>
                <wp:docPr id="204" name="วงเล็บปีกกาขวา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125" cy="4711065"/>
                        </a:xfrm>
                        <a:prstGeom prst="rightBrace">
                          <a:avLst>
                            <a:gd name="adj1" fmla="val 16486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วงเล็บปีกกาขวา 204" o:spid="_x0000_s1026" type="#_x0000_t88" style="position:absolute;margin-left:376pt;margin-top:22.2pt;width:18.75pt;height:370.9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"/>
            </w:pict>
          </mc:Fallback>
        </mc:AlternateContent>
      </w:r>
      <w:r w:rsidR="00381712"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ED8FBB0" wp14:editId="053C47D0">
                <wp:simplePos x="0" y="0"/>
                <wp:positionH relativeFrom="column">
                  <wp:posOffset>1996440</wp:posOffset>
                </wp:positionH>
                <wp:positionV relativeFrom="paragraph">
                  <wp:posOffset>180340</wp:posOffset>
                </wp:positionV>
                <wp:extent cx="2312035" cy="478790"/>
                <wp:effectExtent l="0" t="0" r="0" b="0"/>
                <wp:wrapNone/>
                <wp:docPr id="20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035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เปิดรับสมัครผู้ที่จบปริญญาตรีทุกสาขา</w:t>
                            </w:r>
                          </w:p>
                          <w:p w:rsidR="00901C66" w:rsidRPr="00DB45E8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(ประมาณ 20 วัน)</w:t>
                            </w: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br/>
                            </w:r>
                            <w:r w:rsidRPr="00DB45E8">
                              <w:rPr>
                                <w:rFonts w:ascii="TH SarabunPSK" w:hAnsi="TH SarabunPSK"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DB45E8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3" o:spid="_x0000_s1118" type="#_x0000_t202" style="position:absolute;left:0;text-align:left;margin-left:157.2pt;margin-top:14.2pt;width:182.05pt;height:37.7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" stroked="f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เปิดรับสมัครผู้ที่จบปริญญาตรีทุกสาขา</w:t>
                      </w:r>
                    </w:p>
                    <w:p w:rsidR="00901C66" w:rsidRPr="00DB45E8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30"/>
                          <w:szCs w:val="30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(ประมาณ 20 วัน)</w:t>
                      </w:r>
                      <w:r w:rsidRPr="00EC7102">
                        <w:rPr>
                          <w:rFonts w:ascii="TH SarabunPSK" w:hAnsi="TH SarabunPSK"/>
                          <w:b/>
                          <w:bCs/>
                          <w:sz w:val="26"/>
                          <w:szCs w:val="26"/>
                          <w:cs/>
                        </w:rPr>
                        <w:br/>
                      </w:r>
                      <w:r w:rsidRPr="00DB45E8">
                        <w:rPr>
                          <w:rFonts w:ascii="TH SarabunPSK" w:hAnsi="TH SarabunPSK" w:hint="cs"/>
                          <w:b/>
                          <w:bCs/>
                          <w:sz w:val="30"/>
                          <w:szCs w:val="30"/>
                          <w:cs/>
                        </w:rPr>
                        <w:t>(ประมาณ 15 )</w:t>
                      </w:r>
                    </w:p>
                    <w:p w:rsidR="00901C66" w:rsidRPr="00DB45E8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749BA4DE" wp14:editId="1210BC3B">
                <wp:simplePos x="0" y="0"/>
                <wp:positionH relativeFrom="column">
                  <wp:posOffset>3094990</wp:posOffset>
                </wp:positionH>
                <wp:positionV relativeFrom="paragraph">
                  <wp:posOffset>235585</wp:posOffset>
                </wp:positionV>
                <wp:extent cx="154940" cy="139700"/>
                <wp:effectExtent l="38100" t="0" r="16510" b="31750"/>
                <wp:wrapNone/>
                <wp:docPr id="201" name="ลูกศรลง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201" o:spid="_x0000_s1026" type="#_x0000_t67" style="position:absolute;margin-left:243.7pt;margin-top:18.55pt;width:12.2pt;height:11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">
                <v:textbox style="layout-flow:vertical-ideographic"/>
              </v:shape>
            </w:pict>
          </mc:Fallback>
        </mc:AlternateContent>
      </w:r>
    </w:p>
    <w:p w:rsidR="00381712" w:rsidRPr="00EC7102" w:rsidRDefault="00EC710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0016" behindDoc="1" locked="0" layoutInCell="1" allowOverlap="1" wp14:anchorId="2711E659" wp14:editId="74BE9FAC">
                <wp:simplePos x="0" y="0"/>
                <wp:positionH relativeFrom="column">
                  <wp:posOffset>1708150</wp:posOffset>
                </wp:positionH>
                <wp:positionV relativeFrom="paragraph">
                  <wp:posOffset>62420</wp:posOffset>
                </wp:positionV>
                <wp:extent cx="2915920" cy="953770"/>
                <wp:effectExtent l="38100" t="19050" r="0" b="36830"/>
                <wp:wrapNone/>
                <wp:docPr id="199" name="ข้าวหลามตัด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5920" cy="95377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ข้าวหลามตัด 199" o:spid="_x0000_s1026" type="#_x0000_t4" style="position:absolute;margin-left:134.5pt;margin-top:4.9pt;width:229.6pt;height:75.1pt;z-index:-25132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"/>
            </w:pict>
          </mc:Fallback>
        </mc:AlternateContent>
      </w:r>
      <w:r w:rsidR="00381712"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000844B" wp14:editId="3EDFFFFF">
                <wp:simplePos x="0" y="0"/>
                <wp:positionH relativeFrom="column">
                  <wp:posOffset>2564130</wp:posOffset>
                </wp:positionH>
                <wp:positionV relativeFrom="paragraph">
                  <wp:posOffset>287020</wp:posOffset>
                </wp:positionV>
                <wp:extent cx="1129665" cy="496570"/>
                <wp:effectExtent l="0" t="0" r="0" b="0"/>
                <wp:wrapNone/>
                <wp:docPr id="200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66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ประกาศรายชื่อ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ผู้มีสิทธิ์สอบ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0" o:spid="_x0000_s1119" type="#_x0000_t202" style="position:absolute;left:0;text-align:left;margin-left:201.9pt;margin-top:22.6pt;width:88.95pt;height:39.1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" stroked="f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ประกาศรายชื่อ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ผู้มีสิทธิ์สอบ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326CAFCE" wp14:editId="0EA14755">
                <wp:simplePos x="0" y="0"/>
                <wp:positionH relativeFrom="column">
                  <wp:posOffset>19685</wp:posOffset>
                </wp:positionH>
                <wp:positionV relativeFrom="paragraph">
                  <wp:posOffset>64135</wp:posOffset>
                </wp:positionV>
                <wp:extent cx="1621790" cy="2275205"/>
                <wp:effectExtent l="0" t="0" r="0" b="0"/>
                <wp:wrapNone/>
                <wp:docPr id="198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1790" cy="2275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เป้าหมาย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ผู้ที่จบปริญญาตรี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ทุกสาขา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เป้าหมาย 300 คน 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โดยแบ่งเป็น รุ่นละ 50 คน/รุ่น รวม 6 รุ่น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120" type="#_x0000_t202" style="position:absolute;left:0;text-align:left;margin-left:1.55pt;margin-top:5.05pt;width:127.7pt;height:179.1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" stroked="f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เป้าหมาย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ผู้ที่จบปริญญาตรี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ทุกสาขา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เป้าหมาย 300 คน 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โดยแบ่งเป็น รุ่นละ 50 คน/รุ่น รวม 6 รุ่น</w:t>
                      </w:r>
                    </w:p>
                  </w:txbxContent>
                </v:textbox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C3A4505" wp14:editId="4276B30C">
                <wp:simplePos x="0" y="0"/>
                <wp:positionH relativeFrom="column">
                  <wp:posOffset>3103880</wp:posOffset>
                </wp:positionH>
                <wp:positionV relativeFrom="paragraph">
                  <wp:posOffset>151765</wp:posOffset>
                </wp:positionV>
                <wp:extent cx="154940" cy="139700"/>
                <wp:effectExtent l="38100" t="0" r="16510" b="31750"/>
                <wp:wrapNone/>
                <wp:docPr id="197" name="ลูกศรลง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197" o:spid="_x0000_s1026" type="#_x0000_t67" style="position:absolute;margin-left:244.4pt;margin-top:11.95pt;width:12.2pt;height:11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">
                <v:textbox style="layout-flow:vertical-ideographic"/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EBFB238" wp14:editId="7B24E688">
                <wp:simplePos x="0" y="0"/>
                <wp:positionH relativeFrom="column">
                  <wp:posOffset>5023295</wp:posOffset>
                </wp:positionH>
                <wp:positionV relativeFrom="paragraph">
                  <wp:posOffset>30480</wp:posOffset>
                </wp:positionV>
                <wp:extent cx="866898" cy="1567543"/>
                <wp:effectExtent l="0" t="0" r="9525" b="0"/>
                <wp:wrapNone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898" cy="1567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ระยะเวลาเตรียมการและคัดเลือกกลุ่มเป้าหมาย</w:t>
                            </w: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ประมาณ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30 วัน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" o:spid="_x0000_s1121" type="#_x0000_t202" style="position:absolute;left:0;text-align:left;margin-left:395.55pt;margin-top:2.4pt;width:68.25pt;height:123.4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" stroked="f">
                <v:textbox>
                  <w:txbxContent>
                    <w:p w:rsidR="00901C66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ระยะเวลาเตรียมการและคัดเลือกกลุ่มเป้าหมาย</w:t>
                      </w: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ประมาณ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30 วัน</w:t>
                      </w:r>
                    </w:p>
                  </w:txbxContent>
                </v:textbox>
              </v:shape>
            </w:pict>
          </mc:Fallback>
        </mc:AlternateContent>
      </w: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51ACE797" wp14:editId="713D732E">
                <wp:simplePos x="0" y="0"/>
                <wp:positionH relativeFrom="column">
                  <wp:posOffset>1945640</wp:posOffset>
                </wp:positionH>
                <wp:positionV relativeFrom="paragraph">
                  <wp:posOffset>3175</wp:posOffset>
                </wp:positionV>
                <wp:extent cx="2423795" cy="359410"/>
                <wp:effectExtent l="0" t="0" r="14605" b="21590"/>
                <wp:wrapNone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ทดสอบความรู้ภาคทฤษฎี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122" type="#_x0000_t202" style="position:absolute;left:0;text-align:left;margin-left:153.2pt;margin-top:.25pt;width:190.85pt;height:28.3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ทดสอบความรู้ภาคทฤษฎี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1712" w:rsidRPr="00EC7102" w:rsidRDefault="00EC710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2368" behindDoc="1" locked="0" layoutInCell="1" allowOverlap="1" wp14:anchorId="5D78980E" wp14:editId="766E43F3">
                <wp:simplePos x="0" y="0"/>
                <wp:positionH relativeFrom="column">
                  <wp:posOffset>1712595</wp:posOffset>
                </wp:positionH>
                <wp:positionV relativeFrom="paragraph">
                  <wp:posOffset>183070</wp:posOffset>
                </wp:positionV>
                <wp:extent cx="2915920" cy="906145"/>
                <wp:effectExtent l="38100" t="19050" r="0" b="46355"/>
                <wp:wrapNone/>
                <wp:docPr id="193" name="ข้าวหลามตัด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5920" cy="90614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ข้าวหลามตัด 193" o:spid="_x0000_s1026" type="#_x0000_t4" style="position:absolute;margin-left:134.85pt;margin-top:14.4pt;width:229.6pt;height:71.35pt;z-index:-25135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"/>
            </w:pict>
          </mc:Fallback>
        </mc:AlternateContent>
      </w:r>
      <w:r w:rsidR="00381712"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7F31AC92" wp14:editId="2FB66170">
                <wp:simplePos x="0" y="0"/>
                <wp:positionH relativeFrom="column">
                  <wp:posOffset>3094990</wp:posOffset>
                </wp:positionH>
                <wp:positionV relativeFrom="paragraph">
                  <wp:posOffset>62230</wp:posOffset>
                </wp:positionV>
                <wp:extent cx="154940" cy="139700"/>
                <wp:effectExtent l="38100" t="0" r="16510" b="31750"/>
                <wp:wrapNone/>
                <wp:docPr id="194" name="ลูกศรลง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194" o:spid="_x0000_s1026" type="#_x0000_t67" style="position:absolute;margin-left:243.7pt;margin-top:4.9pt;width:12.2pt;height:11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">
                <v:textbox style="layout-flow:vertical-ideographic"/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6464" behindDoc="1" locked="0" layoutInCell="1" allowOverlap="1" wp14:anchorId="02C4DE08" wp14:editId="5586924D">
                <wp:simplePos x="0" y="0"/>
                <wp:positionH relativeFrom="column">
                  <wp:posOffset>2583815</wp:posOffset>
                </wp:positionH>
                <wp:positionV relativeFrom="paragraph">
                  <wp:posOffset>116205</wp:posOffset>
                </wp:positionV>
                <wp:extent cx="1198880" cy="522605"/>
                <wp:effectExtent l="0" t="0" r="1270" b="0"/>
                <wp:wrapThrough wrapText="bothSides">
                  <wp:wrapPolygon edited="0">
                    <wp:start x="0" y="0"/>
                    <wp:lineTo x="0" y="20471"/>
                    <wp:lineTo x="21280" y="20471"/>
                    <wp:lineTo x="21280" y="0"/>
                    <wp:lineTo x="0" y="0"/>
                  </wp:wrapPolygon>
                </wp:wrapThrough>
                <wp:docPr id="1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880" cy="522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ประกาศรายชื่อ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ผู้ผ่านการทดสอบ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123" type="#_x0000_t202" style="position:absolute;left:0;text-align:left;margin-left:203.45pt;margin-top:9.15pt;width:94.4pt;height:41.15pt;z-index:-25135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" stroked="f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ประกาศรายชื่อ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ผู้ผ่านการทดสอบ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26A77310" wp14:editId="00F5E430">
                <wp:simplePos x="0" y="0"/>
                <wp:positionH relativeFrom="column">
                  <wp:posOffset>3094990</wp:posOffset>
                </wp:positionH>
                <wp:positionV relativeFrom="paragraph">
                  <wp:posOffset>221615</wp:posOffset>
                </wp:positionV>
                <wp:extent cx="154940" cy="139700"/>
                <wp:effectExtent l="38100" t="0" r="16510" b="31750"/>
                <wp:wrapNone/>
                <wp:docPr id="31" name="ลูกศรลง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31" o:spid="_x0000_s1026" type="#_x0000_t67" style="position:absolute;margin-left:243.7pt;margin-top:17.45pt;width:12.2pt;height:11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">
                <v:textbox style="layout-flow:vertical-ideographic"/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743FC1D4" wp14:editId="4CFBCB4A">
                <wp:simplePos x="0" y="0"/>
                <wp:positionH relativeFrom="column">
                  <wp:posOffset>1945640</wp:posOffset>
                </wp:positionH>
                <wp:positionV relativeFrom="paragraph">
                  <wp:posOffset>73025</wp:posOffset>
                </wp:positionV>
                <wp:extent cx="2423795" cy="336550"/>
                <wp:effectExtent l="0" t="0" r="14605" b="2540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สอบสัมภาษณ์ทัศนคติ/จรรยาบรรณ</w:t>
                            </w:r>
                          </w:p>
                          <w:p w:rsidR="00901C66" w:rsidRPr="00EC7102" w:rsidRDefault="00901C66" w:rsidP="00381712">
                            <w:pPr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124" type="#_x0000_t202" style="position:absolute;left:0;text-align:left;margin-left:153.2pt;margin-top:5.75pt;width:190.85pt;height:26.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สอบสัมภาษณ์ทัศนคติ/จรรยาบรรณ</w:t>
                      </w:r>
                    </w:p>
                    <w:p w:rsidR="00901C66" w:rsidRPr="00EC7102" w:rsidRDefault="00901C66" w:rsidP="00381712">
                      <w:pPr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72B2C30D" wp14:editId="4EF1BC83">
                <wp:simplePos x="0" y="0"/>
                <wp:positionH relativeFrom="column">
                  <wp:posOffset>3094355</wp:posOffset>
                </wp:positionH>
                <wp:positionV relativeFrom="paragraph">
                  <wp:posOffset>111125</wp:posOffset>
                </wp:positionV>
                <wp:extent cx="154940" cy="139700"/>
                <wp:effectExtent l="38100" t="0" r="16510" b="31750"/>
                <wp:wrapNone/>
                <wp:docPr id="29" name="ลูกศรลง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29" o:spid="_x0000_s1026" type="#_x0000_t67" style="position:absolute;margin-left:243.65pt;margin-top:8.75pt;width:12.2pt;height:11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">
                <v:textbox style="layout-flow:vertical-ideographic"/>
              </v:shape>
            </w:pict>
          </mc:Fallback>
        </mc:AlternateContent>
      </w: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8992" behindDoc="1" locked="0" layoutInCell="1" allowOverlap="1" wp14:anchorId="2AD9D1EC" wp14:editId="01570688">
                <wp:simplePos x="0" y="0"/>
                <wp:positionH relativeFrom="column">
                  <wp:posOffset>1712595</wp:posOffset>
                </wp:positionH>
                <wp:positionV relativeFrom="paragraph">
                  <wp:posOffset>276225</wp:posOffset>
                </wp:positionV>
                <wp:extent cx="2915920" cy="953770"/>
                <wp:effectExtent l="38100" t="19050" r="0" b="36830"/>
                <wp:wrapNone/>
                <wp:docPr id="28" name="ข้าวหลามตัด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5920" cy="95377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ข้าวหลามตัด 28" o:spid="_x0000_s1026" type="#_x0000_t4" style="position:absolute;margin-left:134.85pt;margin-top:21.75pt;width:229.6pt;height:75.1pt;z-index:-25132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"/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2A240F0" wp14:editId="25A1ED24">
                <wp:simplePos x="0" y="0"/>
                <wp:positionH relativeFrom="column">
                  <wp:posOffset>2583815</wp:posOffset>
                </wp:positionH>
                <wp:positionV relativeFrom="paragraph">
                  <wp:posOffset>212535</wp:posOffset>
                </wp:positionV>
                <wp:extent cx="1242060" cy="521970"/>
                <wp:effectExtent l="0" t="0" r="0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ประกาศรายชื่อ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ผู้ผ่านการสัมภาษณ์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125" type="#_x0000_t202" style="position:absolute;left:0;text-align:left;margin-left:203.45pt;margin-top:16.75pt;width:97.8pt;height:41.1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" stroked="f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ประกาศรายชื่อ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ผู้ผ่านการสัมภาษณ์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381712" w:rsidRPr="00EC7102" w:rsidRDefault="00E34953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501334A9" wp14:editId="0BD819E4">
                <wp:simplePos x="0" y="0"/>
                <wp:positionH relativeFrom="column">
                  <wp:posOffset>1946844</wp:posOffset>
                </wp:positionH>
                <wp:positionV relativeFrom="paragraph">
                  <wp:posOffset>193433</wp:posOffset>
                </wp:positionV>
                <wp:extent cx="2423795" cy="567559"/>
                <wp:effectExtent l="0" t="0" r="14605" b="2349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5675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รายงานตัว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ปฐมนิเทศการฝึกอบรม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126" type="#_x0000_t202" style="position:absolute;left:0;text-align:left;margin-left:153.3pt;margin-top:15.25pt;width:190.85pt;height:44.7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รายงานตัว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ปฐมนิเทศการฝึกอบรม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712"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7C65FD91" wp14:editId="6FBD974A">
                <wp:simplePos x="0" y="0"/>
                <wp:positionH relativeFrom="column">
                  <wp:posOffset>3103880</wp:posOffset>
                </wp:positionH>
                <wp:positionV relativeFrom="paragraph">
                  <wp:posOffset>45085</wp:posOffset>
                </wp:positionV>
                <wp:extent cx="154940" cy="139700"/>
                <wp:effectExtent l="38100" t="0" r="16510" b="31750"/>
                <wp:wrapNone/>
                <wp:docPr id="26" name="ลูกศรล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26" o:spid="_x0000_s1026" type="#_x0000_t67" style="position:absolute;margin-left:244.4pt;margin-top:3.55pt;width:12.2pt;height:11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">
                <v:textbox style="layout-flow:vertical-ideographic"/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5761D636" wp14:editId="5F63B7D9">
                <wp:simplePos x="0" y="0"/>
                <wp:positionH relativeFrom="column">
                  <wp:posOffset>3103880</wp:posOffset>
                </wp:positionH>
                <wp:positionV relativeFrom="paragraph">
                  <wp:posOffset>205740</wp:posOffset>
                </wp:positionV>
                <wp:extent cx="154940" cy="139700"/>
                <wp:effectExtent l="38100" t="0" r="16510" b="31750"/>
                <wp:wrapNone/>
                <wp:docPr id="24" name="ลูกศรล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24" o:spid="_x0000_s1026" type="#_x0000_t67" style="position:absolute;margin-left:244.4pt;margin-top:16.2pt;width:12.2pt;height:11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">
                <v:textbox style="layout-flow:vertical-ideographic"/>
              </v:shape>
            </w:pict>
          </mc:Fallback>
        </mc:AlternateContent>
      </w:r>
    </w:p>
    <w:p w:rsidR="00381712" w:rsidRPr="00EC7102" w:rsidRDefault="00E34953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F90DEB2" wp14:editId="43BC047E">
                <wp:simplePos x="0" y="0"/>
                <wp:positionH relativeFrom="column">
                  <wp:posOffset>1946844</wp:posOffset>
                </wp:positionH>
                <wp:positionV relativeFrom="paragraph">
                  <wp:posOffset>55902</wp:posOffset>
                </wp:positionV>
                <wp:extent cx="2423795" cy="551180"/>
                <wp:effectExtent l="0" t="0" r="14605" b="2032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551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ฝึกอบรม ณ สมาคมฯ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(เวลา 2 เดือน)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127" type="#_x0000_t202" style="position:absolute;left:0;text-align:left;margin-left:153.3pt;margin-top:4.4pt;width:190.85pt;height:43.4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ฝึกอบรม ณ สมาคมฯ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(เวลา 2 เดือน)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381712" w:rsidRPr="00EC7102" w:rsidRDefault="00E34953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1F052799" wp14:editId="23CCD98C">
                <wp:simplePos x="0" y="0"/>
                <wp:positionH relativeFrom="column">
                  <wp:posOffset>1946275</wp:posOffset>
                </wp:positionH>
                <wp:positionV relativeFrom="paragraph">
                  <wp:posOffset>210820</wp:posOffset>
                </wp:positionV>
                <wp:extent cx="2423795" cy="548640"/>
                <wp:effectExtent l="0" t="0" r="14605" b="2286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ฝึกงานจริงในสถานประกอบกิจการ 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(เวลา 2 เดือน)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128" type="#_x0000_t202" style="position:absolute;left:0;text-align:left;margin-left:153.25pt;margin-top:16.6pt;width:190.85pt;height:43.2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ฝึกงานจริงในสถานประกอบกิจการ 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(เวลา 2 เดือน)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712"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4C295D9" wp14:editId="37FB4BF9">
                <wp:simplePos x="0" y="0"/>
                <wp:positionH relativeFrom="column">
                  <wp:posOffset>3103880</wp:posOffset>
                </wp:positionH>
                <wp:positionV relativeFrom="paragraph">
                  <wp:posOffset>60325</wp:posOffset>
                </wp:positionV>
                <wp:extent cx="154940" cy="139700"/>
                <wp:effectExtent l="38100" t="0" r="16510" b="31750"/>
                <wp:wrapNone/>
                <wp:docPr id="21" name="ลูกศรล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21" o:spid="_x0000_s1026" type="#_x0000_t67" style="position:absolute;margin-left:244.4pt;margin-top:4.75pt;width:12.2pt;height:11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">
                <v:textbox style="layout-flow:vertical-ideographic"/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rFonts w:ascii="TH SarabunPSK" w:hAnsi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3E9E5464" wp14:editId="5B185E5D">
                <wp:simplePos x="0" y="0"/>
                <wp:positionH relativeFrom="column">
                  <wp:posOffset>3103245</wp:posOffset>
                </wp:positionH>
                <wp:positionV relativeFrom="paragraph">
                  <wp:posOffset>212090</wp:posOffset>
                </wp:positionV>
                <wp:extent cx="154940" cy="139700"/>
                <wp:effectExtent l="38100" t="0" r="16510" b="31750"/>
                <wp:wrapNone/>
                <wp:docPr id="18" name="ลูกศรล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18" o:spid="_x0000_s1026" type="#_x0000_t67" style="position:absolute;margin-left:244.35pt;margin-top:16.7pt;width:12.2pt;height:11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">
                <v:textbox style="layout-flow:vertical-ideographic"/>
              </v:shape>
            </w:pict>
          </mc:Fallback>
        </mc:AlternateContent>
      </w:r>
    </w:p>
    <w:p w:rsidR="00381712" w:rsidRPr="00EC7102" w:rsidRDefault="00E34953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50E8EE0D" wp14:editId="13014184">
                <wp:simplePos x="0" y="0"/>
                <wp:positionH relativeFrom="column">
                  <wp:posOffset>1946275</wp:posOffset>
                </wp:positionH>
                <wp:positionV relativeFrom="paragraph">
                  <wp:posOffset>73025</wp:posOffset>
                </wp:positionV>
                <wp:extent cx="2423795" cy="551180"/>
                <wp:effectExtent l="0" t="0" r="14605" b="2032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551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สมาคมฯ ติดตามผลการมีงานทำ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ภายหลังการจบฝึกอบรม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129" type="#_x0000_t202" style="position:absolute;left:0;text-align:left;margin-left:153.25pt;margin-top:5.75pt;width:190.85pt;height:43.4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สมาคมฯ ติดตามผลการมีงานทำ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ภายหลังการจบฝึกอบรม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7102" w:rsidRPr="00EC710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323B21CC" wp14:editId="218C5578">
                <wp:simplePos x="0" y="0"/>
                <wp:positionH relativeFrom="column">
                  <wp:posOffset>4774120</wp:posOffset>
                </wp:positionH>
                <wp:positionV relativeFrom="paragraph">
                  <wp:posOffset>73660</wp:posOffset>
                </wp:positionV>
                <wp:extent cx="1269365" cy="575945"/>
                <wp:effectExtent l="0" t="0" r="26035" b="1460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936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ภายใน 90 วัน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หลังจบฝึกอบรม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130" type="#_x0000_t202" style="position:absolute;left:0;text-align:left;margin-left:375.9pt;margin-top:5.8pt;width:99.95pt;height:45.3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">
                <v:stroke dashstyle="dash"/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ภายใน 90 วัน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หลังจบฝึกอบรม</w:t>
                      </w:r>
                    </w:p>
                  </w:txbxContent>
                </v:textbox>
              </v:shape>
            </w:pict>
          </mc:Fallback>
        </mc:AlternateContent>
      </w:r>
      <w:r w:rsidR="00381712" w:rsidRPr="00EC710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1FB7A594" wp14:editId="6357CF18">
                <wp:simplePos x="0" y="0"/>
                <wp:positionH relativeFrom="column">
                  <wp:posOffset>4532630</wp:posOffset>
                </wp:positionH>
                <wp:positionV relativeFrom="paragraph">
                  <wp:posOffset>242570</wp:posOffset>
                </wp:positionV>
                <wp:extent cx="181610" cy="207010"/>
                <wp:effectExtent l="0" t="38100" r="46990" b="59690"/>
                <wp:wrapNone/>
                <wp:docPr id="17" name="ลูกศรขวา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20701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ขวา 17" o:spid="_x0000_s1026" type="#_x0000_t13" style="position:absolute;margin-left:356.9pt;margin-top:19.1pt;width:14.3pt;height:16.3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">
                <v:stroke dashstyle="1 1"/>
              </v:shape>
            </w:pict>
          </mc:Fallback>
        </mc:AlternateContent>
      </w:r>
    </w:p>
    <w:p w:rsidR="00381712" w:rsidRPr="00EC7102" w:rsidRDefault="00381712" w:rsidP="00381712">
      <w:pPr>
        <w:spacing w:before="120"/>
        <w:ind w:firstLine="720"/>
        <w:rPr>
          <w:rFonts w:ascii="TH SarabunPSK" w:hAnsi="TH SarabunPSK"/>
          <w:sz w:val="28"/>
          <w:szCs w:val="28"/>
        </w:rPr>
      </w:pPr>
    </w:p>
    <w:p w:rsidR="00ED2E8B" w:rsidRPr="00E34953" w:rsidRDefault="00E34953" w:rsidP="00E34953">
      <w:pPr>
        <w:spacing w:before="120"/>
        <w:ind w:firstLine="720"/>
        <w:rPr>
          <w:rFonts w:ascii="TH SarabunPSK" w:hAnsi="TH SarabunPSK"/>
          <w:sz w:val="28"/>
          <w:szCs w:val="28"/>
        </w:rPr>
      </w:pPr>
      <w:r w:rsidRPr="00EC710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3AB0ABA1" wp14:editId="26B50626">
                <wp:simplePos x="0" y="0"/>
                <wp:positionH relativeFrom="column">
                  <wp:posOffset>1946275</wp:posOffset>
                </wp:positionH>
                <wp:positionV relativeFrom="paragraph">
                  <wp:posOffset>212725</wp:posOffset>
                </wp:positionV>
                <wp:extent cx="2423795" cy="520065"/>
                <wp:effectExtent l="0" t="0" r="14605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พิธีมอบวุฒิบัตรผู้สำเร็จการฝึกอบรม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และส่งมอบกำลังแรงงานให้ </w:t>
                            </w:r>
                            <w:proofErr w:type="spellStart"/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สปก</w:t>
                            </w:r>
                            <w:proofErr w:type="spellEnd"/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EC7102"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C7102">
                              <w:rPr>
                                <w:rFonts w:ascii="TH SarabunPSK" w:hAnsi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(ประมาณ 15 )</w:t>
                            </w:r>
                          </w:p>
                          <w:p w:rsidR="00901C66" w:rsidRPr="00EC7102" w:rsidRDefault="00901C66" w:rsidP="00381712">
                            <w:pPr>
                              <w:jc w:val="center"/>
                              <w:rPr>
                                <w:rFonts w:ascii="TH SarabunPSK" w:hAnsi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131" type="#_x0000_t202" style="position:absolute;left:0;text-align:left;margin-left:153.25pt;margin-top:16.75pt;width:190.85pt;height:40.9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">
                <v:textbox>
                  <w:txbxContent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พิธีมอบวุฒิบัตรผู้สำเร็จการฝึกอบรม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และส่งมอบกำลังแรงงานให้ </w:t>
                      </w:r>
                      <w:proofErr w:type="spellStart"/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สปก</w:t>
                      </w:r>
                      <w:proofErr w:type="spellEnd"/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.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EC7102"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  <w:br/>
                      </w:r>
                      <w:r w:rsidRPr="00EC7102">
                        <w:rPr>
                          <w:rFonts w:ascii="TH SarabunPSK" w:hAnsi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(ประมาณ 15 )</w:t>
                      </w:r>
                    </w:p>
                    <w:p w:rsidR="00901C66" w:rsidRPr="00EC7102" w:rsidRDefault="00901C66" w:rsidP="00381712">
                      <w:pPr>
                        <w:jc w:val="center"/>
                        <w:rPr>
                          <w:rFonts w:ascii="TH SarabunPSK" w:hAnsi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712" w:rsidRPr="00EC710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09B99E4C" wp14:editId="30FA8FD2">
                <wp:simplePos x="0" y="0"/>
                <wp:positionH relativeFrom="column">
                  <wp:posOffset>3103880</wp:posOffset>
                </wp:positionH>
                <wp:positionV relativeFrom="paragraph">
                  <wp:posOffset>68580</wp:posOffset>
                </wp:positionV>
                <wp:extent cx="154940" cy="139700"/>
                <wp:effectExtent l="38100" t="0" r="16510" b="31750"/>
                <wp:wrapNone/>
                <wp:docPr id="3" name="ลูกศรล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3" o:spid="_x0000_s1026" type="#_x0000_t67" style="position:absolute;margin-left:244.4pt;margin-top:5.4pt;width:12.2pt;height:11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">
                <v:textbox style="layout-flow:vertical-ideographic"/>
              </v:shape>
            </w:pict>
          </mc:Fallback>
        </mc:AlternateContent>
      </w: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CB3313" w:rsidRDefault="00CB3313" w:rsidP="004C4D69">
      <w:pPr>
        <w:pStyle w:val="1"/>
      </w:pPr>
    </w:p>
    <w:p w:rsidR="00A2639E" w:rsidRDefault="00A2639E" w:rsidP="004C4D69">
      <w:pPr>
        <w:pStyle w:val="1"/>
      </w:pPr>
      <w:bookmarkStart w:id="25" w:name="_Toc524611026"/>
      <w:r w:rsidRPr="00162742">
        <w:rPr>
          <w:cs/>
        </w:rPr>
        <w:t>โครงการพัฒนาฝีมือแรงงานนานาชาติเพื่อการพัฒนาความร่วมมือทางเศรษฐกิจ</w:t>
      </w:r>
      <w:r w:rsidR="00D90FB1" w:rsidRPr="00162742">
        <w:rPr>
          <w:cs/>
        </w:rPr>
        <w:t>ในอนุภูมิภาคลุ่มแม่น้ำโขงและภูมิภาคเอเชียตะวันออกเฉียงใต้</w:t>
      </w:r>
      <w:r w:rsidRPr="00162742">
        <w:rPr>
          <w:rFonts w:hint="cs"/>
          <w:cs/>
        </w:rPr>
        <w:br/>
      </w:r>
      <w:r w:rsidR="00396C7D" w:rsidRPr="00EC395C">
        <w:t>(</w:t>
      </w:r>
      <w:r w:rsidRPr="00EC395C">
        <w:t>GMS-ASEAN)</w:t>
      </w:r>
      <w:r w:rsidR="002E1212" w:rsidRPr="00EC395C">
        <w:t xml:space="preserve"> </w:t>
      </w:r>
      <w:r w:rsidR="002E1212" w:rsidRPr="00EC395C">
        <w:rPr>
          <w:rFonts w:hint="cs"/>
          <w:cs/>
        </w:rPr>
        <w:t xml:space="preserve">และ </w:t>
      </w:r>
      <w:r w:rsidR="002E1212" w:rsidRPr="00EC395C">
        <w:t>IMT-GT</w:t>
      </w:r>
      <w:bookmarkEnd w:id="25"/>
    </w:p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/>
    <w:p w:rsidR="00CB3313" w:rsidRDefault="00CB3313" w:rsidP="00CB3313">
      <w:pPr>
        <w:rPr>
          <w:b/>
          <w:bCs/>
        </w:rPr>
      </w:pPr>
      <w:r w:rsidRPr="00CB3313">
        <w:rPr>
          <w:rFonts w:hint="cs"/>
          <w:b/>
          <w:bCs/>
          <w:cs/>
        </w:rPr>
        <w:lastRenderedPageBreak/>
        <w:t>ชื่อ โครงการพัฒนาฝีมือแรงงานนานาชาติเพื่อการพัฒนาความร่วมมือทางเศรษฐกิจในอนุภูมิภาค</w:t>
      </w:r>
    </w:p>
    <w:p w:rsidR="00CB3313" w:rsidRPr="00CB3313" w:rsidRDefault="00CB3313" w:rsidP="00CB3313">
      <w:pPr>
        <w:rPr>
          <w:b/>
          <w:bCs/>
          <w:cs/>
        </w:rPr>
      </w:pPr>
      <w:r w:rsidRPr="00CB3313">
        <w:rPr>
          <w:rFonts w:hint="cs"/>
          <w:b/>
          <w:bCs/>
          <w:cs/>
        </w:rPr>
        <w:t>ลุ่มแม่น้ำโขงและภูมิภาคเอเชียตะวันออกเฉียงใต้</w:t>
      </w:r>
    </w:p>
    <w:p w:rsidR="002E1212" w:rsidRPr="00162742" w:rsidRDefault="002E1212" w:rsidP="000950F2">
      <w:pPr>
        <w:pStyle w:val="projecth1"/>
        <w:numPr>
          <w:ilvl w:val="0"/>
          <w:numId w:val="3"/>
        </w:numPr>
        <w:spacing w:before="200" w:line="240" w:lineRule="auto"/>
        <w:contextualSpacing w:val="0"/>
        <w:rPr>
          <w:sz w:val="32"/>
          <w:szCs w:val="32"/>
        </w:rPr>
      </w:pPr>
      <w:r w:rsidRPr="00162742">
        <w:rPr>
          <w:sz w:val="32"/>
          <w:szCs w:val="32"/>
          <w:cs/>
        </w:rPr>
        <w:t>ความเชื่อมโยงยุทธศาสตร์และนโยบายรัฐบาล</w:t>
      </w:r>
    </w:p>
    <w:p w:rsidR="002E1212" w:rsidRPr="00162742" w:rsidRDefault="002E1212" w:rsidP="000950F2">
      <w:pPr>
        <w:pStyle w:val="aa"/>
        <w:numPr>
          <w:ilvl w:val="1"/>
          <w:numId w:val="14"/>
        </w:numPr>
        <w:tabs>
          <w:tab w:val="clear" w:pos="4513"/>
          <w:tab w:val="clear" w:pos="9026"/>
          <w:tab w:val="left" w:pos="426"/>
          <w:tab w:val="left" w:pos="993"/>
          <w:tab w:val="right" w:pos="9360"/>
        </w:tabs>
        <w:ind w:left="0" w:firstLine="425"/>
        <w:rPr>
          <w:rFonts w:ascii="TH SarabunPSK" w:hAnsi="TH SarabunPSK" w:cs="TH SarabunPSK"/>
          <w:sz w:val="32"/>
          <w:szCs w:val="32"/>
        </w:rPr>
      </w:pPr>
      <w:r w:rsidRPr="002E1212">
        <w:rPr>
          <w:rFonts w:ascii="TH SarabunPSK" w:hAnsi="TH SarabunPSK" w:cs="TH SarabunPSK"/>
          <w:sz w:val="32"/>
          <w:szCs w:val="32"/>
          <w:cs/>
        </w:rPr>
        <w:t>ยุทธศาสตร์</w:t>
      </w:r>
      <w:r w:rsidRPr="00162742">
        <w:rPr>
          <w:rFonts w:ascii="TH SarabunPSK" w:hAnsi="TH SarabunPSK" w:cs="TH SarabunPSK"/>
          <w:sz w:val="32"/>
          <w:szCs w:val="32"/>
          <w:cs/>
        </w:rPr>
        <w:t xml:space="preserve">ชาติ ระยะ </w:t>
      </w:r>
      <w:r w:rsidR="00162742">
        <w:rPr>
          <w:rFonts w:ascii="TH SarabunPSK" w:hAnsi="TH SarabunPSK" w:cs="TH SarabunPSK" w:hint="cs"/>
          <w:sz w:val="32"/>
          <w:szCs w:val="32"/>
          <w:cs/>
        </w:rPr>
        <w:t>20</w:t>
      </w:r>
      <w:r w:rsidRPr="00162742">
        <w:rPr>
          <w:rFonts w:ascii="TH SarabunPSK" w:hAnsi="TH SarabunPSK" w:cs="TH SarabunPSK"/>
          <w:sz w:val="32"/>
          <w:szCs w:val="32"/>
          <w:cs/>
        </w:rPr>
        <w:t xml:space="preserve"> ปี พ.ศ. </w:t>
      </w:r>
      <w:r w:rsidR="00162742">
        <w:rPr>
          <w:rFonts w:ascii="TH SarabunPSK" w:hAnsi="TH SarabunPSK" w:cs="TH SarabunPSK" w:hint="cs"/>
          <w:sz w:val="32"/>
          <w:szCs w:val="32"/>
          <w:cs/>
        </w:rPr>
        <w:t>256</w:t>
      </w:r>
      <w:r w:rsidR="008E6D9C">
        <w:rPr>
          <w:rFonts w:ascii="TH SarabunPSK" w:hAnsi="TH SarabunPSK" w:cs="TH SarabunPSK"/>
          <w:sz w:val="32"/>
          <w:szCs w:val="32"/>
        </w:rPr>
        <w:t>1</w:t>
      </w:r>
      <w:r w:rsidR="001627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2742">
        <w:rPr>
          <w:rFonts w:ascii="TH SarabunPSK" w:hAnsi="TH SarabunPSK" w:cs="TH SarabunPSK"/>
          <w:sz w:val="32"/>
          <w:szCs w:val="32"/>
          <w:cs/>
        </w:rPr>
        <w:t>–</w:t>
      </w:r>
      <w:r w:rsidR="00162742">
        <w:rPr>
          <w:rFonts w:ascii="TH SarabunPSK" w:hAnsi="TH SarabunPSK" w:cs="TH SarabunPSK" w:hint="cs"/>
          <w:sz w:val="32"/>
          <w:szCs w:val="32"/>
          <w:cs/>
        </w:rPr>
        <w:t xml:space="preserve"> 25</w:t>
      </w:r>
      <w:r w:rsidR="008E6D9C">
        <w:rPr>
          <w:rFonts w:ascii="TH SarabunPSK" w:hAnsi="TH SarabunPSK" w:cs="TH SarabunPSK"/>
          <w:sz w:val="32"/>
          <w:szCs w:val="32"/>
        </w:rPr>
        <w:t>80</w:t>
      </w:r>
      <w:r w:rsidR="0016274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E1212" w:rsidRPr="00162742" w:rsidRDefault="002E1212" w:rsidP="002E1212">
      <w:pPr>
        <w:pStyle w:val="aa"/>
        <w:ind w:left="992"/>
        <w:rPr>
          <w:rFonts w:ascii="TH SarabunPSK" w:hAnsi="TH SarabunPSK" w:cs="TH SarabunPSK"/>
          <w:sz w:val="32"/>
          <w:szCs w:val="32"/>
        </w:rPr>
      </w:pPr>
      <w:r w:rsidRPr="00162742">
        <w:rPr>
          <w:rFonts w:ascii="TH SarabunPSK" w:hAnsi="TH SarabunPSK" w:cs="TH SarabunPSK"/>
          <w:sz w:val="32"/>
          <w:szCs w:val="32"/>
          <w:cs/>
        </w:rPr>
        <w:t xml:space="preserve">ยุทธศาสตร์ที่ </w:t>
      </w:r>
      <w:r w:rsidR="00162742">
        <w:rPr>
          <w:rFonts w:ascii="TH SarabunPSK" w:hAnsi="TH SarabunPSK" w:cs="TH SarabunPSK" w:hint="cs"/>
          <w:sz w:val="32"/>
          <w:szCs w:val="32"/>
          <w:cs/>
        </w:rPr>
        <w:t>2</w:t>
      </w:r>
      <w:r w:rsidRPr="00162742">
        <w:rPr>
          <w:rFonts w:ascii="TH SarabunPSK" w:hAnsi="TH SarabunPSK" w:cs="TH SarabunPSK"/>
          <w:sz w:val="32"/>
          <w:szCs w:val="32"/>
          <w:cs/>
        </w:rPr>
        <w:t xml:space="preserve"> ด้านการสร้างความสามารถในการแข่งขัน</w:t>
      </w:r>
    </w:p>
    <w:p w:rsidR="002E1212" w:rsidRPr="00162742" w:rsidRDefault="002E1212" w:rsidP="000950F2">
      <w:pPr>
        <w:pStyle w:val="projecth2"/>
        <w:numPr>
          <w:ilvl w:val="1"/>
          <w:numId w:val="14"/>
        </w:numPr>
        <w:ind w:left="993" w:hanging="568"/>
        <w:rPr>
          <w:sz w:val="32"/>
          <w:szCs w:val="32"/>
          <w:cs/>
        </w:rPr>
      </w:pPr>
      <w:r w:rsidRPr="00162742">
        <w:rPr>
          <w:sz w:val="32"/>
          <w:szCs w:val="32"/>
          <w:cs/>
        </w:rPr>
        <w:t>นโยบายของคณะรัฐมนตรี รัฐบาล พลเอกประยุทธ์ จันทร์โอชา</w:t>
      </w:r>
    </w:p>
    <w:p w:rsidR="002E1212" w:rsidRPr="00162742" w:rsidRDefault="002E1212" w:rsidP="002E1212">
      <w:pPr>
        <w:pStyle w:val="aa"/>
        <w:ind w:left="992"/>
        <w:rPr>
          <w:rFonts w:ascii="TH SarabunPSK" w:hAnsi="TH SarabunPSK" w:cs="TH SarabunPSK"/>
          <w:sz w:val="32"/>
          <w:szCs w:val="32"/>
        </w:rPr>
      </w:pPr>
      <w:r w:rsidRPr="00162742">
        <w:rPr>
          <w:rFonts w:ascii="TH SarabunPSK" w:hAnsi="TH SarabunPSK" w:cs="TH SarabunPSK"/>
          <w:sz w:val="32"/>
          <w:szCs w:val="32"/>
          <w:cs/>
        </w:rPr>
        <w:t xml:space="preserve">ข้อ </w:t>
      </w:r>
      <w:r w:rsidR="00162742">
        <w:rPr>
          <w:rFonts w:ascii="TH SarabunPSK" w:hAnsi="TH SarabunPSK" w:cs="TH SarabunPSK" w:hint="cs"/>
          <w:sz w:val="32"/>
          <w:szCs w:val="32"/>
          <w:cs/>
        </w:rPr>
        <w:t>7</w:t>
      </w:r>
      <w:r w:rsidRPr="00162742">
        <w:rPr>
          <w:rFonts w:ascii="TH SarabunPSK" w:hAnsi="TH SarabunPSK" w:cs="TH SarabunPSK"/>
          <w:sz w:val="32"/>
          <w:szCs w:val="32"/>
          <w:cs/>
        </w:rPr>
        <w:t xml:space="preserve"> การส่งเสริมบทบาทและการใช้โอกาสในประชาคมอาเซียน</w:t>
      </w:r>
    </w:p>
    <w:p w:rsidR="002E1212" w:rsidRPr="00162742" w:rsidRDefault="002E1212" w:rsidP="002E1212">
      <w:pPr>
        <w:pStyle w:val="aa"/>
        <w:ind w:left="992"/>
        <w:rPr>
          <w:rFonts w:ascii="TH SarabunPSK" w:hAnsi="TH SarabunPSK" w:cs="TH SarabunPSK"/>
          <w:sz w:val="32"/>
          <w:szCs w:val="32"/>
        </w:rPr>
      </w:pPr>
      <w:r w:rsidRPr="00162742">
        <w:rPr>
          <w:rFonts w:ascii="TH SarabunPSK" w:hAnsi="TH SarabunPSK" w:cs="TH SarabunPSK"/>
          <w:sz w:val="32"/>
          <w:szCs w:val="32"/>
          <w:cs/>
        </w:rPr>
        <w:t xml:space="preserve">ข้อ </w:t>
      </w:r>
      <w:r w:rsidR="00162742">
        <w:rPr>
          <w:rFonts w:ascii="TH SarabunPSK" w:hAnsi="TH SarabunPSK" w:cs="TH SarabunPSK"/>
          <w:sz w:val="32"/>
          <w:szCs w:val="32"/>
          <w:cs/>
        </w:rPr>
        <w:t>7</w:t>
      </w:r>
      <w:r w:rsidRPr="00162742">
        <w:rPr>
          <w:rFonts w:ascii="TH SarabunPSK" w:hAnsi="TH SarabunPSK" w:cs="TH SarabunPSK"/>
          <w:sz w:val="32"/>
          <w:szCs w:val="32"/>
          <w:cs/>
        </w:rPr>
        <w:t>.</w:t>
      </w:r>
      <w:r w:rsidR="00162742">
        <w:rPr>
          <w:rFonts w:ascii="TH SarabunPSK" w:hAnsi="TH SarabunPSK" w:cs="TH SarabunPSK"/>
          <w:sz w:val="32"/>
          <w:szCs w:val="32"/>
          <w:cs/>
        </w:rPr>
        <w:t>4</w:t>
      </w:r>
      <w:r w:rsidRPr="00162742">
        <w:rPr>
          <w:rFonts w:ascii="TH SarabunPSK" w:hAnsi="TH SarabunPSK" w:cs="TH SarabunPSK"/>
          <w:sz w:val="32"/>
          <w:szCs w:val="32"/>
          <w:cs/>
        </w:rPr>
        <w:t xml:space="preserve"> เร่งพัฒนาโดยเร่งขับเคลื่อนการดำเนินงานตามแผนงานการพัฒนาความร่วมมือ</w:t>
      </w:r>
    </w:p>
    <w:p w:rsidR="002E1212" w:rsidRPr="00162742" w:rsidRDefault="002E1212" w:rsidP="002E1212">
      <w:pPr>
        <w:pStyle w:val="aa"/>
        <w:ind w:left="992"/>
        <w:rPr>
          <w:rFonts w:ascii="TH SarabunPSK" w:hAnsi="TH SarabunPSK" w:cs="TH SarabunPSK"/>
          <w:sz w:val="32"/>
          <w:szCs w:val="32"/>
        </w:rPr>
      </w:pPr>
      <w:r w:rsidRPr="00162742">
        <w:rPr>
          <w:rFonts w:ascii="TH SarabunPSK" w:hAnsi="TH SarabunPSK" w:cs="TH SarabunPSK"/>
          <w:sz w:val="32"/>
          <w:szCs w:val="32"/>
          <w:cs/>
        </w:rPr>
        <w:t xml:space="preserve">ทางเศรษฐกิจในอนุภูมิภาคลุ่มแม่น้ำโขง </w:t>
      </w:r>
      <w:r w:rsidRPr="00162742">
        <w:rPr>
          <w:rFonts w:ascii="TH SarabunPSK" w:hAnsi="TH SarabunPSK" w:cs="TH SarabunPSK"/>
          <w:sz w:val="32"/>
          <w:szCs w:val="32"/>
        </w:rPr>
        <w:t xml:space="preserve">          </w:t>
      </w:r>
    </w:p>
    <w:p w:rsidR="002E1212" w:rsidRPr="00162742" w:rsidRDefault="002E1212" w:rsidP="000950F2">
      <w:pPr>
        <w:pStyle w:val="aa"/>
        <w:numPr>
          <w:ilvl w:val="1"/>
          <w:numId w:val="14"/>
        </w:numPr>
        <w:tabs>
          <w:tab w:val="clear" w:pos="4513"/>
          <w:tab w:val="clear" w:pos="9026"/>
        </w:tabs>
        <w:ind w:left="993" w:hanging="568"/>
        <w:rPr>
          <w:rFonts w:ascii="TH SarabunPSK" w:hAnsi="TH SarabunPSK" w:cs="TH SarabunPSK"/>
          <w:sz w:val="32"/>
          <w:szCs w:val="32"/>
        </w:rPr>
      </w:pPr>
      <w:r w:rsidRPr="00162742">
        <w:rPr>
          <w:rFonts w:ascii="TH SarabunPSK" w:hAnsi="TH SarabunPSK" w:cs="TH SarabunPSK"/>
          <w:sz w:val="32"/>
          <w:szCs w:val="32"/>
          <w:cs/>
        </w:rPr>
        <w:t xml:space="preserve">ทิศทางของแผนพัฒนาเศรษฐกิจและสังคมแห่งชาติ ฉบับที่ </w:t>
      </w:r>
      <w:r w:rsidR="00162742">
        <w:rPr>
          <w:rFonts w:ascii="TH SarabunPSK" w:hAnsi="TH SarabunPSK" w:cs="TH SarabunPSK"/>
          <w:sz w:val="32"/>
          <w:szCs w:val="32"/>
          <w:cs/>
        </w:rPr>
        <w:t>12</w:t>
      </w:r>
      <w:r w:rsidRPr="00162742">
        <w:rPr>
          <w:rFonts w:ascii="TH SarabunPSK" w:hAnsi="TH SarabunPSK" w:cs="TH SarabunPSK"/>
          <w:sz w:val="32"/>
          <w:szCs w:val="32"/>
          <w:cs/>
        </w:rPr>
        <w:t xml:space="preserve"> (พ.ศ. </w:t>
      </w:r>
      <w:r w:rsidR="00162742">
        <w:rPr>
          <w:rFonts w:ascii="TH SarabunPSK" w:hAnsi="TH SarabunPSK" w:cs="TH SarabunPSK"/>
          <w:sz w:val="32"/>
          <w:szCs w:val="32"/>
          <w:cs/>
        </w:rPr>
        <w:t>2560</w:t>
      </w:r>
      <w:r w:rsidRPr="001627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62742">
        <w:rPr>
          <w:rFonts w:ascii="TH SarabunPSK" w:hAnsi="TH SarabunPSK" w:cs="TH SarabunPSK"/>
          <w:sz w:val="32"/>
          <w:szCs w:val="32"/>
        </w:rPr>
        <w:t xml:space="preserve">– </w:t>
      </w:r>
      <w:r w:rsidR="00162742">
        <w:rPr>
          <w:rFonts w:ascii="TH SarabunPSK" w:hAnsi="TH SarabunPSK" w:cs="TH SarabunPSK"/>
          <w:sz w:val="32"/>
          <w:szCs w:val="32"/>
          <w:cs/>
        </w:rPr>
        <w:t>2564</w:t>
      </w:r>
      <w:r w:rsidRPr="00162742">
        <w:rPr>
          <w:rFonts w:ascii="TH SarabunPSK" w:hAnsi="TH SarabunPSK" w:cs="TH SarabunPSK"/>
          <w:sz w:val="32"/>
          <w:szCs w:val="32"/>
          <w:cs/>
        </w:rPr>
        <w:t>)</w:t>
      </w:r>
    </w:p>
    <w:p w:rsidR="002E1212" w:rsidRPr="00162742" w:rsidRDefault="002E1212" w:rsidP="002E1212">
      <w:pPr>
        <w:pStyle w:val="aa"/>
        <w:ind w:left="99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62742">
        <w:rPr>
          <w:rFonts w:ascii="TH SarabunPSK" w:hAnsi="TH SarabunPSK" w:cs="TH SarabunPSK"/>
          <w:spacing w:val="-4"/>
          <w:sz w:val="32"/>
          <w:szCs w:val="32"/>
          <w:cs/>
        </w:rPr>
        <w:t xml:space="preserve">ยุทธศาสตร์ที่ </w:t>
      </w:r>
      <w:r w:rsidR="00162742"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Pr="0016274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8E6D9C">
        <w:rPr>
          <w:rFonts w:ascii="TH SarabunPSK" w:hAnsi="TH SarabunPSK" w:cs="TH SarabunPSK" w:hint="cs"/>
          <w:spacing w:val="-4"/>
          <w:sz w:val="32"/>
          <w:szCs w:val="32"/>
          <w:cs/>
        </w:rPr>
        <w:t>ด้านการสร้างความสามารถในการแข่งขัน</w:t>
      </w:r>
    </w:p>
    <w:p w:rsidR="002E1212" w:rsidRPr="00162742" w:rsidRDefault="002E1212" w:rsidP="002E1212">
      <w:pPr>
        <w:pStyle w:val="aa"/>
        <w:ind w:left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62742">
        <w:rPr>
          <w:rFonts w:ascii="TH SarabunPSK" w:hAnsi="TH SarabunPSK" w:cs="TH SarabunPSK"/>
          <w:spacing w:val="-4"/>
          <w:sz w:val="32"/>
          <w:szCs w:val="32"/>
          <w:cs/>
        </w:rPr>
        <w:t xml:space="preserve">ยุทธศาสตร์ที่ </w:t>
      </w:r>
      <w:r w:rsidR="00162742">
        <w:rPr>
          <w:rFonts w:ascii="TH SarabunPSK" w:hAnsi="TH SarabunPSK" w:cs="TH SarabunPSK"/>
          <w:spacing w:val="-4"/>
          <w:sz w:val="32"/>
          <w:szCs w:val="32"/>
          <w:cs/>
        </w:rPr>
        <w:t>10</w:t>
      </w:r>
      <w:r w:rsidRPr="0016274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1627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ความร่วมมือระหว่างประเทศเพื่อการพัฒนา</w:t>
      </w:r>
    </w:p>
    <w:p w:rsidR="002E1212" w:rsidRPr="00162742" w:rsidRDefault="002E1212" w:rsidP="000950F2">
      <w:pPr>
        <w:pStyle w:val="aa"/>
        <w:numPr>
          <w:ilvl w:val="1"/>
          <w:numId w:val="14"/>
        </w:numPr>
        <w:tabs>
          <w:tab w:val="clear" w:pos="4513"/>
          <w:tab w:val="clear" w:pos="9026"/>
        </w:tabs>
        <w:ind w:left="993" w:hanging="568"/>
        <w:rPr>
          <w:rFonts w:ascii="TH SarabunPSK" w:hAnsi="TH SarabunPSK" w:cs="TH SarabunPSK"/>
          <w:sz w:val="32"/>
          <w:szCs w:val="32"/>
        </w:rPr>
      </w:pPr>
      <w:r w:rsidRPr="00162742">
        <w:rPr>
          <w:rFonts w:ascii="TH SarabunPSK" w:hAnsi="TH SarabunPSK" w:cs="TH SarabunPSK"/>
          <w:sz w:val="32"/>
          <w:szCs w:val="32"/>
          <w:cs/>
        </w:rPr>
        <w:t>ยุทธศาสตร์การพัฒนาบุคลาการด้าน</w:t>
      </w:r>
      <w:proofErr w:type="spellStart"/>
      <w:r w:rsidRPr="0016274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16274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162742">
        <w:rPr>
          <w:rFonts w:ascii="TH SarabunPSK" w:hAnsi="TH SarabunPSK" w:cs="TH SarabunPSK"/>
          <w:sz w:val="32"/>
          <w:szCs w:val="32"/>
          <w:cs/>
        </w:rPr>
        <w:t>สติกส์และซัพ</w:t>
      </w:r>
      <w:proofErr w:type="spellEnd"/>
      <w:r w:rsidRPr="00162742">
        <w:rPr>
          <w:rFonts w:ascii="TH SarabunPSK" w:hAnsi="TH SarabunPSK" w:cs="TH SarabunPSK"/>
          <w:sz w:val="32"/>
          <w:szCs w:val="32"/>
          <w:cs/>
        </w:rPr>
        <w:t>พลายเชน (</w:t>
      </w:r>
      <w:r w:rsidR="00162742">
        <w:rPr>
          <w:rFonts w:ascii="TH SarabunPSK" w:hAnsi="TH SarabunPSK" w:cs="TH SarabunPSK"/>
          <w:sz w:val="32"/>
          <w:szCs w:val="32"/>
          <w:cs/>
        </w:rPr>
        <w:t>2560</w:t>
      </w:r>
      <w:r w:rsidRPr="00162742">
        <w:rPr>
          <w:rFonts w:ascii="TH SarabunPSK" w:hAnsi="TH SarabunPSK" w:cs="TH SarabunPSK"/>
          <w:sz w:val="32"/>
          <w:szCs w:val="32"/>
          <w:cs/>
        </w:rPr>
        <w:t xml:space="preserve"> – </w:t>
      </w:r>
      <w:r w:rsidR="00162742">
        <w:rPr>
          <w:rFonts w:ascii="TH SarabunPSK" w:hAnsi="TH SarabunPSK" w:cs="TH SarabunPSK"/>
          <w:sz w:val="32"/>
          <w:szCs w:val="32"/>
          <w:cs/>
        </w:rPr>
        <w:t>2564</w:t>
      </w:r>
      <w:r w:rsidRPr="00162742">
        <w:rPr>
          <w:rFonts w:ascii="TH SarabunPSK" w:hAnsi="TH SarabunPSK" w:cs="TH SarabunPSK"/>
          <w:sz w:val="32"/>
          <w:szCs w:val="32"/>
          <w:cs/>
        </w:rPr>
        <w:t>)</w:t>
      </w:r>
    </w:p>
    <w:p w:rsidR="002E1212" w:rsidRPr="002E1212" w:rsidRDefault="002E1212" w:rsidP="000950F2">
      <w:pPr>
        <w:pStyle w:val="projecth2"/>
        <w:numPr>
          <w:ilvl w:val="1"/>
          <w:numId w:val="14"/>
        </w:numPr>
        <w:ind w:left="993" w:hanging="568"/>
        <w:rPr>
          <w:sz w:val="32"/>
          <w:szCs w:val="32"/>
        </w:rPr>
      </w:pPr>
      <w:r w:rsidRPr="00162742">
        <w:rPr>
          <w:sz w:val="32"/>
          <w:szCs w:val="32"/>
          <w:cs/>
        </w:rPr>
        <w:t>ยุทธศาสตร์</w:t>
      </w:r>
      <w:r w:rsidRPr="002E1212">
        <w:rPr>
          <w:sz w:val="32"/>
          <w:szCs w:val="32"/>
          <w:cs/>
        </w:rPr>
        <w:t>การพัฒนาฝีมือแรงงาน</w:t>
      </w:r>
    </w:p>
    <w:p w:rsidR="002E1212" w:rsidRPr="002E1212" w:rsidRDefault="002E1212" w:rsidP="002E1212">
      <w:pPr>
        <w:pStyle w:val="projecth3"/>
        <w:spacing w:line="240" w:lineRule="auto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ยุทธศาสตร์ที่ 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 xml:space="preserve"> ด้านการสร้างความสามารถในการแข่งขันของประเทศ</w:t>
      </w:r>
    </w:p>
    <w:p w:rsidR="002E1212" w:rsidRPr="002E1212" w:rsidRDefault="002E1212" w:rsidP="002E1212">
      <w:pPr>
        <w:pStyle w:val="projecth3"/>
        <w:spacing w:line="240" w:lineRule="auto"/>
        <w:rPr>
          <w:sz w:val="32"/>
          <w:szCs w:val="32"/>
        </w:rPr>
      </w:pPr>
      <w:r w:rsidRPr="002E1212">
        <w:rPr>
          <w:sz w:val="32"/>
          <w:szCs w:val="32"/>
          <w:cs/>
        </w:rPr>
        <w:t>แผนงาน การพัฒนาความร่วมมือด้านต่างประเทศ สร้างและรักษาผลประโยชน์ชาติ</w:t>
      </w:r>
    </w:p>
    <w:p w:rsidR="002E1212" w:rsidRPr="002E1212" w:rsidRDefault="002E1212" w:rsidP="000950F2">
      <w:pPr>
        <w:pStyle w:val="projecth1"/>
        <w:numPr>
          <w:ilvl w:val="0"/>
          <w:numId w:val="3"/>
        </w:numPr>
        <w:spacing w:before="120" w:line="240" w:lineRule="auto"/>
        <w:contextualSpacing w:val="0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หน่วยงานรับผิดชอบ</w:t>
      </w:r>
    </w:p>
    <w:p w:rsidR="002E1212" w:rsidRPr="002E1212" w:rsidRDefault="00162742" w:rsidP="0016274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993"/>
        <w:rPr>
          <w:sz w:val="32"/>
          <w:szCs w:val="32"/>
          <w:cs/>
        </w:rPr>
      </w:pPr>
      <w:r>
        <w:rPr>
          <w:sz w:val="32"/>
          <w:szCs w:val="32"/>
          <w:cs/>
        </w:rPr>
        <w:t>หน่วยงานหลัก</w:t>
      </w:r>
      <w:r w:rsidR="002E1212" w:rsidRPr="002E1212">
        <w:rPr>
          <w:sz w:val="32"/>
          <w:szCs w:val="32"/>
          <w:cs/>
        </w:rPr>
        <w:t>สถาบันพัฒนาฝีมือแรงงานนานาชาติจังหวัดเชียงราย</w:t>
      </w:r>
      <w:r w:rsidR="002E1212" w:rsidRPr="002E1212">
        <w:rPr>
          <w:sz w:val="32"/>
          <w:szCs w:val="32"/>
          <w:cs/>
        </w:rPr>
        <w:br/>
      </w:r>
      <w:r w:rsidR="002E1212" w:rsidRPr="002E1212">
        <w:rPr>
          <w:sz w:val="32"/>
          <w:szCs w:val="32"/>
          <w:cs/>
        </w:rPr>
        <w:tab/>
        <w:t>กรมพัฒนาฝีมือแรงงาน กระทรวงแรงงาน</w:t>
      </w:r>
    </w:p>
    <w:p w:rsidR="002E1212" w:rsidRPr="002E1212" w:rsidRDefault="002E1212" w:rsidP="00ED4191">
      <w:pPr>
        <w:pStyle w:val="projecth2"/>
        <w:numPr>
          <w:ilvl w:val="0"/>
          <w:numId w:val="0"/>
        </w:numPr>
        <w:tabs>
          <w:tab w:val="clear" w:pos="4680"/>
          <w:tab w:val="clear" w:pos="9360"/>
        </w:tabs>
        <w:ind w:left="993"/>
        <w:rPr>
          <w:sz w:val="32"/>
          <w:szCs w:val="32"/>
        </w:rPr>
      </w:pPr>
      <w:r w:rsidRPr="002E1212">
        <w:rPr>
          <w:sz w:val="32"/>
          <w:szCs w:val="32"/>
          <w:cs/>
        </w:rPr>
        <w:t>หน่วยงานสนับสนุน</w:t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) กองแผนงานและสารสนเทศ</w:t>
      </w:r>
      <w:r w:rsidR="008E6D9C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กองคลัง</w:t>
      </w:r>
      <w:r w:rsidR="008E6D9C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กองวิเทศสัมพันธ์</w:t>
      </w:r>
      <w:r w:rsidRPr="002E1212">
        <w:rPr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 xml:space="preserve">     กรมพัฒนาฝีมือแรงงาน กระทรวงแรงงาน</w:t>
      </w:r>
      <w:r w:rsidRPr="002E1212">
        <w:rPr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 xml:space="preserve">) สถาบันพัฒนาฝีมือแรงงาน </w:t>
      </w:r>
      <w:r w:rsidR="008E6D9C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สำนักงานพัฒนาฝีมือแรงงานจังหวัด</w:t>
      </w:r>
      <w:r w:rsidRPr="002E1212">
        <w:rPr>
          <w:sz w:val="32"/>
          <w:szCs w:val="32"/>
          <w:cs/>
        </w:rPr>
        <w:br/>
        <w:t xml:space="preserve"> </w:t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>) กรมความร่วมมือระหว่างประเทศ กระทรวงการต่างประเทศ</w:t>
      </w:r>
      <w:r w:rsidRPr="002E1212">
        <w:rPr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) สำนักงานความร่วมมือพัฒนาเศรษฐกิจกับประเทศเพื่อนบ้าน</w:t>
      </w:r>
      <w:r w:rsidRPr="002E1212">
        <w:rPr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5</w:t>
      </w:r>
      <w:r w:rsidRPr="002E1212">
        <w:rPr>
          <w:sz w:val="32"/>
          <w:szCs w:val="32"/>
          <w:cs/>
        </w:rPr>
        <w:t>) สถาบันระหว่างประเทศเพื่อการค้าและการพัฒนา</w:t>
      </w:r>
      <w:r w:rsidRPr="002E1212">
        <w:rPr>
          <w:sz w:val="32"/>
          <w:szCs w:val="32"/>
          <w:cs/>
        </w:rPr>
        <w:br/>
        <w:t xml:space="preserve"> </w:t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6</w:t>
      </w:r>
      <w:r w:rsidRPr="002E1212">
        <w:rPr>
          <w:sz w:val="32"/>
          <w:szCs w:val="32"/>
          <w:cs/>
        </w:rPr>
        <w:t>) สถาบันความร่วมมือเพื่อพัฒนาเศรษฐกิจลุ่มน้ำโขง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</w:tabs>
        <w:ind w:left="992"/>
        <w:rPr>
          <w:sz w:val="32"/>
          <w:szCs w:val="32"/>
        </w:rPr>
      </w:pP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7</w:t>
      </w:r>
      <w:r w:rsidRPr="002E1212">
        <w:rPr>
          <w:sz w:val="32"/>
          <w:szCs w:val="32"/>
          <w:cs/>
        </w:rPr>
        <w:t>) คณะกรรมการเพื่อโครงการสี่เหลี่ยมเศรษฐกิจ (</w:t>
      </w:r>
      <w:proofErr w:type="spellStart"/>
      <w:r w:rsidRPr="002E1212">
        <w:rPr>
          <w:sz w:val="32"/>
          <w:szCs w:val="32"/>
          <w:cs/>
        </w:rPr>
        <w:t>คส</w:t>
      </w:r>
      <w:proofErr w:type="spellEnd"/>
      <w:r w:rsidRPr="002E1212">
        <w:rPr>
          <w:sz w:val="32"/>
          <w:szCs w:val="32"/>
          <w:cs/>
        </w:rPr>
        <w:t>ศ.)</w:t>
      </w:r>
      <w:r w:rsidRPr="002E1212">
        <w:rPr>
          <w:sz w:val="32"/>
          <w:szCs w:val="32"/>
        </w:rPr>
        <w:br/>
      </w:r>
      <w:r w:rsidRPr="002E1212">
        <w:rPr>
          <w:sz w:val="32"/>
          <w:szCs w:val="32"/>
        </w:rPr>
        <w:tab/>
      </w:r>
      <w:r w:rsidRPr="002E1212">
        <w:rPr>
          <w:sz w:val="32"/>
          <w:szCs w:val="32"/>
        </w:rPr>
        <w:tab/>
      </w:r>
      <w:r w:rsidRPr="002E1212">
        <w:rPr>
          <w:sz w:val="32"/>
          <w:szCs w:val="32"/>
        </w:rPr>
        <w:tab/>
      </w: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8</w:t>
      </w:r>
      <w:r w:rsidRPr="002E1212">
        <w:rPr>
          <w:sz w:val="32"/>
          <w:szCs w:val="32"/>
          <w:cs/>
        </w:rPr>
        <w:t>) สภาอุตสาหกรรมจังหวัด</w:t>
      </w:r>
      <w:r w:rsidRPr="002E1212">
        <w:rPr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9</w:t>
      </w:r>
      <w:r w:rsidRPr="002E1212">
        <w:rPr>
          <w:sz w:val="32"/>
          <w:szCs w:val="32"/>
          <w:cs/>
        </w:rPr>
        <w:t>) สภาอุตสาหกรรมท่องเที่ยวจังหวัด</w:t>
      </w:r>
      <w:r w:rsidRPr="002E1212">
        <w:rPr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10</w:t>
      </w:r>
      <w:r w:rsidRPr="002E1212">
        <w:rPr>
          <w:sz w:val="32"/>
          <w:szCs w:val="32"/>
          <w:cs/>
        </w:rPr>
        <w:t>) หอการค้าจังหวัด</w:t>
      </w:r>
    </w:p>
    <w:p w:rsidR="002E1212" w:rsidRDefault="002E1212" w:rsidP="002E1212">
      <w:pPr>
        <w:pStyle w:val="projecth1"/>
        <w:rPr>
          <w:b w:val="0"/>
          <w:bCs w:val="0"/>
          <w:sz w:val="32"/>
          <w:szCs w:val="32"/>
        </w:rPr>
      </w:pP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  <w:t xml:space="preserve">         </w:t>
      </w:r>
      <w:r w:rsidR="008E6D9C">
        <w:rPr>
          <w:rFonts w:hint="cs"/>
          <w:b w:val="0"/>
          <w:bCs w:val="0"/>
          <w:sz w:val="32"/>
          <w:szCs w:val="32"/>
          <w:cs/>
        </w:rPr>
        <w:t xml:space="preserve"> </w:t>
      </w:r>
      <w:r w:rsidRPr="002E1212">
        <w:rPr>
          <w:b w:val="0"/>
          <w:bCs w:val="0"/>
          <w:sz w:val="32"/>
          <w:szCs w:val="32"/>
          <w:cs/>
        </w:rPr>
        <w:t>(</w:t>
      </w:r>
      <w:r w:rsidR="00162742">
        <w:rPr>
          <w:b w:val="0"/>
          <w:bCs w:val="0"/>
          <w:sz w:val="32"/>
          <w:szCs w:val="32"/>
          <w:cs/>
        </w:rPr>
        <w:t>11</w:t>
      </w:r>
      <w:r w:rsidRPr="002E1212">
        <w:rPr>
          <w:b w:val="0"/>
          <w:bCs w:val="0"/>
          <w:sz w:val="32"/>
          <w:szCs w:val="32"/>
          <w:cs/>
        </w:rPr>
        <w:t>) สถาบันการศึกษา</w:t>
      </w:r>
    </w:p>
    <w:p w:rsidR="002E1212" w:rsidRPr="002E1212" w:rsidRDefault="002E1212" w:rsidP="000950F2">
      <w:pPr>
        <w:pStyle w:val="projecth1"/>
        <w:numPr>
          <w:ilvl w:val="0"/>
          <w:numId w:val="3"/>
        </w:numPr>
        <w:spacing w:line="240" w:lineRule="auto"/>
        <w:ind w:left="357" w:hanging="357"/>
        <w:contextualSpacing w:val="0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หลักการและเหตุผล</w:t>
      </w:r>
    </w:p>
    <w:p w:rsidR="002E1212" w:rsidRPr="002E1212" w:rsidRDefault="002E1212" w:rsidP="0035226F">
      <w:pPr>
        <w:pStyle w:val="projecth2"/>
        <w:numPr>
          <w:ilvl w:val="1"/>
          <w:numId w:val="37"/>
        </w:numPr>
        <w:ind w:left="993" w:hanging="567"/>
        <w:rPr>
          <w:sz w:val="32"/>
          <w:szCs w:val="32"/>
          <w:u w:val="single"/>
        </w:rPr>
      </w:pPr>
      <w:r w:rsidRPr="002E1212">
        <w:rPr>
          <w:sz w:val="32"/>
          <w:szCs w:val="32"/>
          <w:u w:val="single"/>
          <w:cs/>
        </w:rPr>
        <w:t>สถานการณ์ทั่วไป</w:t>
      </w:r>
    </w:p>
    <w:p w:rsidR="002E1212" w:rsidRPr="002E1212" w:rsidRDefault="002E1212" w:rsidP="002E1212">
      <w:pPr>
        <w:pStyle w:val="projecth3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การเดินหน้าประเทศไทยให้พัฒนาและก้าวไปสู่การเป็นประเทศพัฒนาแล้ว สู่การเพิ่มผลิตภาพ</w:t>
      </w:r>
      <w:r w:rsidRPr="00526EBC">
        <w:rPr>
          <w:spacing w:val="-4"/>
          <w:sz w:val="32"/>
          <w:szCs w:val="32"/>
          <w:cs/>
        </w:rPr>
        <w:t xml:space="preserve">แรงงาน </w:t>
      </w:r>
      <w:r w:rsidRPr="00526EBC">
        <w:rPr>
          <w:spacing w:val="-4"/>
          <w:sz w:val="32"/>
          <w:szCs w:val="32"/>
        </w:rPr>
        <w:t xml:space="preserve">Thailand </w:t>
      </w:r>
      <w:r w:rsidR="00162742" w:rsidRPr="00526EBC">
        <w:rPr>
          <w:spacing w:val="-4"/>
          <w:sz w:val="32"/>
          <w:szCs w:val="32"/>
          <w:cs/>
        </w:rPr>
        <w:t>4</w:t>
      </w:r>
      <w:r w:rsidRPr="00526EBC">
        <w:rPr>
          <w:spacing w:val="-4"/>
          <w:sz w:val="32"/>
          <w:szCs w:val="32"/>
          <w:cs/>
        </w:rPr>
        <w:t>.</w:t>
      </w:r>
      <w:r w:rsidR="00162742" w:rsidRPr="00526EBC">
        <w:rPr>
          <w:spacing w:val="-4"/>
          <w:sz w:val="32"/>
          <w:szCs w:val="32"/>
          <w:cs/>
        </w:rPr>
        <w:t>0</w:t>
      </w:r>
      <w:r w:rsidRPr="00526EBC">
        <w:rPr>
          <w:spacing w:val="-4"/>
          <w:sz w:val="32"/>
          <w:szCs w:val="32"/>
          <w:cs/>
        </w:rPr>
        <w:t xml:space="preserve"> ซึ่งจำเป็นต้องยกระดับผลิตภาพการผลิตและการใช้นวัตกรรมในการเพิ่มขีดความสามารถ</w:t>
      </w:r>
      <w:r w:rsidRPr="002E1212">
        <w:rPr>
          <w:sz w:val="32"/>
          <w:szCs w:val="32"/>
          <w:cs/>
        </w:rPr>
        <w:t>ในการแข่งขันและการพัฒนาอย่างยั่งยืน ทั้งในภาคอุตสาหกรรม ภาคเกษตรกรรม และภาคบริการ รวมถึงการเพิ่มขีดความสามารถทางการค้าและการเป็นผู้ประกอบการอย่างมืออาชีพ  ทั้งนี้ภายใต้กรอบการพัฒนาปัจจัย</w:t>
      </w:r>
      <w:r w:rsidRPr="002E1212">
        <w:rPr>
          <w:sz w:val="32"/>
          <w:szCs w:val="32"/>
          <w:cs/>
        </w:rPr>
        <w:lastRenderedPageBreak/>
        <w:t>เชิงยุทธศาสตร์ในทุกมิติอันได้แก่การพัฒนาโครงสร้างพื้นฐานและระบบ</w:t>
      </w:r>
      <w:proofErr w:type="spellStart"/>
      <w:r w:rsidRPr="002E1212">
        <w:rPr>
          <w:sz w:val="32"/>
          <w:szCs w:val="32"/>
          <w:cs/>
        </w:rPr>
        <w:t>โล</w:t>
      </w:r>
      <w:proofErr w:type="spellEnd"/>
      <w:r w:rsidRPr="002E1212">
        <w:rPr>
          <w:sz w:val="32"/>
          <w:szCs w:val="32"/>
          <w:cs/>
        </w:rPr>
        <w:t>จิ</w:t>
      </w:r>
      <w:proofErr w:type="spellStart"/>
      <w:r w:rsidRPr="002E1212">
        <w:rPr>
          <w:sz w:val="32"/>
          <w:szCs w:val="32"/>
          <w:cs/>
        </w:rPr>
        <w:t>สติกส์</w:t>
      </w:r>
      <w:proofErr w:type="spellEnd"/>
      <w:r w:rsidRPr="002E1212">
        <w:rPr>
          <w:sz w:val="32"/>
          <w:szCs w:val="32"/>
          <w:cs/>
        </w:rPr>
        <w:t xml:space="preserve"> การพัฒนาวิทยาศาสตร์ เทคโนโลยีและนวัตกรรม การพัฒนาทรัพยากรมนุษย์ และการบริหารจัดการทั้งในภาครัฐและภาคธุรกิจ โดยมีกรอบแนวทางที่ต้องให้ความสำคัญอย่างมาก </w:t>
      </w:r>
      <w:r w:rsidRPr="002E1212">
        <w:rPr>
          <w:spacing w:val="-4"/>
          <w:sz w:val="32"/>
          <w:szCs w:val="32"/>
          <w:cs/>
        </w:rPr>
        <w:t>คือ (</w:t>
      </w:r>
      <w:r w:rsidR="00162742">
        <w:rPr>
          <w:spacing w:val="-4"/>
          <w:sz w:val="32"/>
          <w:szCs w:val="32"/>
          <w:cs/>
        </w:rPr>
        <w:t>1</w:t>
      </w:r>
      <w:r w:rsidRPr="002E1212">
        <w:rPr>
          <w:spacing w:val="-4"/>
          <w:sz w:val="32"/>
          <w:szCs w:val="32"/>
          <w:cs/>
        </w:rPr>
        <w:t>) การรักษาเสถียรภาพทางเศรษฐกิจและสร้างความเชื่อมั่นให้กับนักลงทุนชาวต่างชาติ</w:t>
      </w:r>
      <w:r w:rsidRPr="002E1212">
        <w:rPr>
          <w:spacing w:val="-6"/>
          <w:sz w:val="32"/>
          <w:szCs w:val="32"/>
          <w:cs/>
        </w:rPr>
        <w:t xml:space="preserve"> (</w:t>
      </w:r>
      <w:r w:rsidR="00162742">
        <w:rPr>
          <w:spacing w:val="-6"/>
          <w:sz w:val="32"/>
          <w:szCs w:val="32"/>
          <w:cs/>
        </w:rPr>
        <w:t>2</w:t>
      </w:r>
      <w:r w:rsidRPr="002E1212">
        <w:rPr>
          <w:spacing w:val="-6"/>
          <w:sz w:val="32"/>
          <w:szCs w:val="32"/>
          <w:cs/>
        </w:rPr>
        <w:t>) การพัฒนาภาคการผลิตและภาคบริการ บนฐานของการพัฒนานวัตกรรมและ</w:t>
      </w:r>
      <w:r w:rsidR="00526EBC">
        <w:rPr>
          <w:rFonts w:hint="cs"/>
          <w:spacing w:val="-6"/>
          <w:sz w:val="32"/>
          <w:szCs w:val="32"/>
          <w:cs/>
        </w:rPr>
        <w:br/>
      </w:r>
      <w:r w:rsidRPr="002E1212">
        <w:rPr>
          <w:spacing w:val="-6"/>
          <w:sz w:val="32"/>
          <w:szCs w:val="32"/>
          <w:cs/>
        </w:rPr>
        <w:t>มีความเป็นมิตรต่อสิ่งแวดล้อม</w:t>
      </w:r>
      <w:r w:rsidRPr="002E1212">
        <w:rPr>
          <w:sz w:val="32"/>
          <w:szCs w:val="32"/>
          <w:cs/>
        </w:rPr>
        <w:t xml:space="preserve"> </w:t>
      </w:r>
      <w:r w:rsidRPr="002E1212">
        <w:rPr>
          <w:spacing w:val="-4"/>
          <w:sz w:val="32"/>
          <w:szCs w:val="32"/>
          <w:cs/>
        </w:rPr>
        <w:t>(</w:t>
      </w:r>
      <w:r w:rsidR="00162742">
        <w:rPr>
          <w:spacing w:val="-4"/>
          <w:sz w:val="32"/>
          <w:szCs w:val="32"/>
          <w:cs/>
        </w:rPr>
        <w:t>3</w:t>
      </w:r>
      <w:r w:rsidRPr="002E1212">
        <w:rPr>
          <w:spacing w:val="-4"/>
          <w:sz w:val="32"/>
          <w:szCs w:val="32"/>
          <w:cs/>
        </w:rPr>
        <w:t>) การพัฒนาทักษะผู้ประกอบการและเศรษฐกิจชุมชน ยกระดับผลิตภาพแรงงานและพัฒนาวิสาหกิจขนาดกลางและขนาดย่อม</w:t>
      </w:r>
      <w:r w:rsidRPr="002E1212">
        <w:rPr>
          <w:sz w:val="32"/>
          <w:szCs w:val="32"/>
          <w:cs/>
        </w:rPr>
        <w:t>สู่สากล (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) การพัฒนาพื้นที่เศรษฐกิจพิเศษและเมืองเศรษฐกิจชายแดน พัฒนาระบบเมืองศูนย์กลางความเจริญจัดระบบผังเมืองที่มีประสิทธิภาพและมีการจัดการสิ่งแวดล้อมเมือง (</w:t>
      </w:r>
      <w:r w:rsidR="00162742">
        <w:rPr>
          <w:sz w:val="32"/>
          <w:szCs w:val="32"/>
          <w:cs/>
        </w:rPr>
        <w:t>5</w:t>
      </w:r>
      <w:r w:rsidRPr="002E1212">
        <w:rPr>
          <w:sz w:val="32"/>
          <w:szCs w:val="32"/>
          <w:cs/>
        </w:rPr>
        <w:t>) การลงทุนพัฒนา</w:t>
      </w:r>
      <w:r w:rsidRPr="002E1212">
        <w:rPr>
          <w:spacing w:val="-4"/>
          <w:sz w:val="32"/>
          <w:szCs w:val="32"/>
          <w:cs/>
        </w:rPr>
        <w:t>โครงสร้างพื้นฐานในด้านการขนส่ง ด้านพลังงาน ระบบเทคโนโลยีสารสนเทศและการสื่อสาร การวิจัยและพัฒนา</w:t>
      </w:r>
      <w:r w:rsidRPr="002E1212">
        <w:rPr>
          <w:sz w:val="32"/>
          <w:szCs w:val="32"/>
          <w:cs/>
        </w:rPr>
        <w:t xml:space="preserve"> (</w:t>
      </w:r>
      <w:r w:rsidR="00162742">
        <w:rPr>
          <w:sz w:val="32"/>
          <w:szCs w:val="32"/>
          <w:cs/>
        </w:rPr>
        <w:t>6</w:t>
      </w:r>
      <w:r w:rsidRPr="002E1212">
        <w:rPr>
          <w:sz w:val="32"/>
          <w:szCs w:val="32"/>
          <w:cs/>
        </w:rPr>
        <w:t>) การเชื่อมโยงกับภูมิภาคและเศรษฐกิจโลก สร้างความเป็นหุ้นส่วนการพัฒนากับนานาประเทศ ส่งเสริมความร่วมมือกับนานาชาติในการสร้างความมั่นคงด้านต่างๆ เพิ่มบทบาทของประเทศไทยในเวทีองค์กรระหว่าง</w:t>
      </w:r>
      <w:r w:rsidRPr="002E1212">
        <w:rPr>
          <w:spacing w:val="-4"/>
          <w:sz w:val="32"/>
          <w:szCs w:val="32"/>
          <w:cs/>
        </w:rPr>
        <w:t>ประเทศ ดังนั้น การพัฒนาภายใต้กรอบแนวทางดังกล่าวตามลำดับซึ่งทำให้เศรษฐกิจไทยจะสามารถขยับฐานะขึ้น</w:t>
      </w:r>
      <w:r w:rsidRPr="002E1212">
        <w:rPr>
          <w:sz w:val="32"/>
          <w:szCs w:val="32"/>
          <w:cs/>
        </w:rPr>
        <w:t xml:space="preserve">เป็นประเทศรายได้สูงในช่วง ระยะ </w:t>
      </w:r>
      <w:r w:rsidR="00162742">
        <w:rPr>
          <w:sz w:val="32"/>
          <w:szCs w:val="32"/>
          <w:cs/>
        </w:rPr>
        <w:t>20</w:t>
      </w:r>
      <w:r w:rsidRPr="002E1212">
        <w:rPr>
          <w:sz w:val="32"/>
          <w:szCs w:val="32"/>
          <w:cs/>
        </w:rPr>
        <w:t xml:space="preserve"> ปีข้างหน้านี้</w:t>
      </w:r>
    </w:p>
    <w:p w:rsidR="002E1212" w:rsidRPr="002E1212" w:rsidRDefault="00ED4191" w:rsidP="00ED4191">
      <w:pPr>
        <w:pStyle w:val="projecth2"/>
        <w:numPr>
          <w:ilvl w:val="0"/>
          <w:numId w:val="0"/>
        </w:numPr>
        <w:ind w:left="992" w:hanging="566"/>
        <w:rPr>
          <w:sz w:val="32"/>
          <w:szCs w:val="32"/>
          <w:u w:val="single"/>
        </w:rPr>
      </w:pPr>
      <w:r w:rsidRPr="00ED4191">
        <w:rPr>
          <w:rFonts w:hint="cs"/>
          <w:sz w:val="32"/>
          <w:szCs w:val="32"/>
          <w:cs/>
        </w:rPr>
        <w:t>3.2</w:t>
      </w:r>
      <w:r w:rsidRPr="00ED4191">
        <w:rPr>
          <w:rFonts w:hint="cs"/>
          <w:sz w:val="32"/>
          <w:szCs w:val="32"/>
          <w:cs/>
        </w:rPr>
        <w:tab/>
      </w:r>
      <w:r w:rsidR="002E1212" w:rsidRPr="002E1212">
        <w:rPr>
          <w:sz w:val="32"/>
          <w:szCs w:val="32"/>
          <w:u w:val="single"/>
          <w:cs/>
        </w:rPr>
        <w:t>สภาพปัญหาและความต้องการ</w:t>
      </w:r>
    </w:p>
    <w:p w:rsidR="002E1212" w:rsidRPr="002E1212" w:rsidRDefault="002E1212" w:rsidP="00442D8D">
      <w:pPr>
        <w:pStyle w:val="projecth3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ปัจจุบัน การเปลี่ยนแปลงและความผันผวนทางเศรษฐกิจของไทย ยังมีความสุ่มเสี่ยงที่จะทำให้เศรษฐกิจภายในประเทศเกิดการชะลอตัว ด้วยปัจจัยเสี่ยงต่างๆ ที่กำลังเกิดขึ้นและในอนาคตอันใกล้ ได้แก่ </w:t>
      </w:r>
      <w:r w:rsidR="008E6D9C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) การลดลงของปริมาณกำลังแรงงานไทย 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) การเข้าสู่สังคมผู้สูงอายุ (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>) ขีดความสามารถในการแข่งขันขอประเทศเพื่อนบ้านเพิ่มขึ้นเนื่องด้วยการเข้าสู่สังคมผู้สูงอายุช้ากว่าไทย (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) ความเลื่อมล้ำด้านรายได้ โอกาส และการเข้าถึงบริการของรัฐ อันเป็นเหตุนำไปสู่ความขัดแย้งในสังคมไทย (</w:t>
      </w:r>
      <w:r w:rsidR="00162742">
        <w:rPr>
          <w:sz w:val="32"/>
          <w:szCs w:val="32"/>
          <w:cs/>
        </w:rPr>
        <w:t>5</w:t>
      </w:r>
      <w:r w:rsidRPr="002E1212">
        <w:rPr>
          <w:sz w:val="32"/>
          <w:szCs w:val="32"/>
          <w:cs/>
        </w:rPr>
        <w:t>) การเปลี่ยนแปลงพื้นที่ชนบท</w:t>
      </w:r>
      <w:r w:rsidR="00A97B85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ไปสู่</w:t>
      </w:r>
      <w:r w:rsidRPr="008E6D9C">
        <w:rPr>
          <w:spacing w:val="-4"/>
          <w:sz w:val="32"/>
          <w:szCs w:val="32"/>
          <w:cs/>
        </w:rPr>
        <w:t>ความเป็นเมืองมีแนวโน้มเพิ่มขึ้นอย่างรวดเร็ว ส่งผลกระทบการลดลงและความเสื่อมโทรมของทรัพยากร</w:t>
      </w:r>
      <w:r w:rsidR="008E6D9C" w:rsidRPr="008E6D9C">
        <w:rPr>
          <w:rFonts w:hint="cs"/>
          <w:spacing w:val="-4"/>
          <w:sz w:val="32"/>
          <w:szCs w:val="32"/>
          <w:cs/>
        </w:rPr>
        <w:t>ท้</w:t>
      </w:r>
      <w:r w:rsidRPr="008E6D9C">
        <w:rPr>
          <w:spacing w:val="-4"/>
          <w:sz w:val="32"/>
          <w:szCs w:val="32"/>
          <w:cs/>
        </w:rPr>
        <w:t>องถิ่น</w:t>
      </w:r>
      <w:r w:rsidRPr="002E1212">
        <w:rPr>
          <w:sz w:val="32"/>
          <w:szCs w:val="32"/>
          <w:cs/>
        </w:rPr>
        <w:t>เกิดปัญหาการบริหารจัดการขยะชุมชนและขยะอุตสาหกรรม และส่งผลต่อการเปลี่ยนแปลงวิถีชีวิต</w:t>
      </w:r>
      <w:r w:rsidR="00A97B85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และวัฒนธรรมท้องถิ่น (</w:t>
      </w:r>
      <w:r w:rsidR="00162742">
        <w:rPr>
          <w:sz w:val="32"/>
          <w:szCs w:val="32"/>
          <w:cs/>
        </w:rPr>
        <w:t>6</w:t>
      </w:r>
      <w:r w:rsidRPr="002E1212">
        <w:rPr>
          <w:sz w:val="32"/>
          <w:szCs w:val="32"/>
          <w:cs/>
        </w:rPr>
        <w:t xml:space="preserve">) การปรับเปลี่ยนด้านเทคโนโลยีและนวัตกรรมที่รวดเร็วของกลุ่มประเทศที่พัฒนาแล้ว </w:t>
      </w:r>
      <w:r w:rsidR="008E6D9C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7</w:t>
      </w:r>
      <w:r w:rsidRPr="002E1212">
        <w:rPr>
          <w:sz w:val="32"/>
          <w:szCs w:val="32"/>
          <w:cs/>
        </w:rPr>
        <w:t>) การพัฒนาเศรษฐกิจของประเทศเพื่อนบ้านเชื่อมโยงเศรษฐกิจในระดับภูมิภาคและระดับโลกที่เพิ่มสูงขึ้น และ (</w:t>
      </w:r>
      <w:r w:rsidR="00162742">
        <w:rPr>
          <w:sz w:val="32"/>
          <w:szCs w:val="32"/>
          <w:cs/>
        </w:rPr>
        <w:t>8</w:t>
      </w:r>
      <w:r w:rsidRPr="002E1212">
        <w:rPr>
          <w:sz w:val="32"/>
          <w:szCs w:val="32"/>
          <w:cs/>
        </w:rPr>
        <w:t xml:space="preserve">) การเปิดเสรีทางการค้ากับประเทศที่พัฒนาแล้วและภายใต้ข้อตกลงประชาคมเศรษฐกิจอาเซียนในปี พ.ศ. </w:t>
      </w:r>
      <w:r w:rsidR="00162742">
        <w:rPr>
          <w:sz w:val="32"/>
          <w:szCs w:val="32"/>
          <w:cs/>
        </w:rPr>
        <w:t>2558</w:t>
      </w:r>
    </w:p>
    <w:p w:rsidR="002E1212" w:rsidRPr="002E1212" w:rsidRDefault="002E1212" w:rsidP="00442D8D">
      <w:pPr>
        <w:pStyle w:val="projecth3"/>
        <w:spacing w:line="240" w:lineRule="auto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ความสุ่มเสี่ยงที่สำคัญที่อาจส่งกระทบต่อเศรษฐกิจไทยให้ชะลอตัวลงได้นั้น โดยเฉพาะการลงทุนของนักธุรกิจจากกลุ่มประเทศมหาอำนาจ เช่น ญี่ปุ่น เกาหลีใต้ จีน สหภาพยุโรป และสหรัฐอเมริกา เป็นต้น รวมถึงนักลงทุนจากกลุ่มประเทศอาเซียนที่มีศักยภาพ ได้แก่ สิงคโปร์ มาเลเซีย และไทย ทันมาลงทุน</w:t>
      </w:r>
      <w:r w:rsidR="00A97B85">
        <w:rPr>
          <w:rFonts w:hint="cs"/>
          <w:sz w:val="32"/>
          <w:szCs w:val="32"/>
          <w:cs/>
        </w:rPr>
        <w:br/>
      </w:r>
      <w:r w:rsidRPr="00526EBC">
        <w:rPr>
          <w:spacing w:val="-4"/>
          <w:sz w:val="32"/>
          <w:szCs w:val="32"/>
          <w:cs/>
        </w:rPr>
        <w:t xml:space="preserve">ในประเทศ </w:t>
      </w:r>
      <w:r w:rsidRPr="00526EBC">
        <w:rPr>
          <w:spacing w:val="-4"/>
          <w:sz w:val="32"/>
          <w:szCs w:val="32"/>
        </w:rPr>
        <w:t>CLMV (</w:t>
      </w:r>
      <w:r w:rsidRPr="00526EBC">
        <w:rPr>
          <w:spacing w:val="-4"/>
          <w:sz w:val="32"/>
          <w:szCs w:val="32"/>
          <w:cs/>
        </w:rPr>
        <w:t xml:space="preserve">กัมพูชา </w:t>
      </w:r>
      <w:proofErr w:type="spellStart"/>
      <w:r w:rsidRPr="00526EBC">
        <w:rPr>
          <w:spacing w:val="-4"/>
          <w:sz w:val="32"/>
          <w:szCs w:val="32"/>
          <w:cs/>
        </w:rPr>
        <w:t>สปป</w:t>
      </w:r>
      <w:proofErr w:type="spellEnd"/>
      <w:r w:rsidRPr="00526EBC">
        <w:rPr>
          <w:spacing w:val="-4"/>
          <w:sz w:val="32"/>
          <w:szCs w:val="32"/>
          <w:cs/>
        </w:rPr>
        <w:t xml:space="preserve">.ลาว </w:t>
      </w:r>
      <w:proofErr w:type="spellStart"/>
      <w:r w:rsidRPr="00526EBC">
        <w:rPr>
          <w:spacing w:val="-4"/>
          <w:sz w:val="32"/>
          <w:szCs w:val="32"/>
          <w:cs/>
        </w:rPr>
        <w:t>เมียน</w:t>
      </w:r>
      <w:proofErr w:type="spellEnd"/>
      <w:r w:rsidRPr="00526EBC">
        <w:rPr>
          <w:spacing w:val="-4"/>
          <w:sz w:val="32"/>
          <w:szCs w:val="32"/>
          <w:cs/>
        </w:rPr>
        <w:t>มา และเวียดนาม) เพิ่มขึ้น ส่งผลต่อความต้องการแรงงานที่มีความรู้</w:t>
      </w:r>
      <w:r w:rsidRPr="002E1212">
        <w:rPr>
          <w:sz w:val="32"/>
          <w:szCs w:val="32"/>
          <w:cs/>
        </w:rPr>
        <w:t xml:space="preserve">และทักษะฝีมือเพิ่มขึ้นอย่างรวดเร็ว แต่ด้วยขีดความสามารถและศักยภาพของแรงงานในกลุ่มประเทศ </w:t>
      </w:r>
      <w:r w:rsidRPr="002E1212">
        <w:rPr>
          <w:sz w:val="32"/>
          <w:szCs w:val="32"/>
        </w:rPr>
        <w:t xml:space="preserve">CLMV </w:t>
      </w:r>
      <w:r w:rsidRPr="002E1212">
        <w:rPr>
          <w:sz w:val="32"/>
          <w:szCs w:val="32"/>
          <w:cs/>
        </w:rPr>
        <w:t xml:space="preserve">มีข้อจำกัดมากมายและด้วยปัจจัยภายในประเทศที่มีความแตกต่างกัน เช่น ระบบการศึกษา วิถีชีวิต วัฒนธรรม ระบบการเมืองการปกครอง สภาพเศรษฐกิจและสังคม ทำให้แรงงานมีความรู้ ความสามารถและทักษะฝีมือ </w:t>
      </w:r>
      <w:r w:rsidR="00526EBC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ไม่สอดคล้องกับความต้องการของผู้ประกอบกิจการและวิทยาการเทคโนโลยีสมัยใหม่ในขณะเดียวกันมีแรงงานฝีมือของไทยบางส่วนได้เคลื่อนย้ายเข้ามาทำงานในประเทศเพื่อนบ้านเพิ่มขึ้น จึงเป็น</w:t>
      </w:r>
      <w:r w:rsidRPr="002E1212">
        <w:rPr>
          <w:spacing w:val="-8"/>
          <w:sz w:val="32"/>
          <w:szCs w:val="32"/>
          <w:cs/>
        </w:rPr>
        <w:t>ความสุ่มเสี่ยงสำคัญ</w:t>
      </w:r>
      <w:r w:rsidR="00526EBC">
        <w:rPr>
          <w:rFonts w:hint="cs"/>
          <w:spacing w:val="-8"/>
          <w:sz w:val="32"/>
          <w:szCs w:val="32"/>
          <w:cs/>
        </w:rPr>
        <w:br/>
      </w:r>
      <w:r w:rsidRPr="00526EBC">
        <w:rPr>
          <w:sz w:val="32"/>
          <w:szCs w:val="32"/>
          <w:cs/>
        </w:rPr>
        <w:t xml:space="preserve">ที่อาจส่งผลกระทบโดยตรงต่อการพัฒนาเศรษฐกิจของไทยในก้าวไปสู่การเป็นประเทศพัฒนาแล้วในระยะ </w:t>
      </w:r>
      <w:r w:rsidR="00526EBC">
        <w:rPr>
          <w:rFonts w:hint="cs"/>
          <w:sz w:val="32"/>
          <w:szCs w:val="32"/>
          <w:cs/>
        </w:rPr>
        <w:br/>
      </w:r>
      <w:r w:rsidR="00162742" w:rsidRPr="00526EBC">
        <w:rPr>
          <w:sz w:val="32"/>
          <w:szCs w:val="32"/>
          <w:cs/>
        </w:rPr>
        <w:t>20</w:t>
      </w:r>
      <w:r w:rsidRPr="00526EBC">
        <w:rPr>
          <w:sz w:val="32"/>
          <w:szCs w:val="32"/>
          <w:cs/>
        </w:rPr>
        <w:t xml:space="preserve"> ปี</w:t>
      </w:r>
      <w:r w:rsidRPr="002E1212">
        <w:rPr>
          <w:sz w:val="32"/>
          <w:szCs w:val="32"/>
          <w:cs/>
        </w:rPr>
        <w:t>ข้างหน้า ทั้งนี้ รัฐบาลหน่วยงานราชการที่เกี่ยวข้องและองค์กรภาคเอกชน จึงได้กำหนด</w:t>
      </w:r>
      <w:r w:rsidRPr="002E1212">
        <w:rPr>
          <w:spacing w:val="-4"/>
          <w:sz w:val="32"/>
          <w:szCs w:val="32"/>
          <w:cs/>
        </w:rPr>
        <w:t>ยุทธศาสตร์</w:t>
      </w:r>
      <w:r w:rsidR="00526EBC">
        <w:rPr>
          <w:rFonts w:hint="cs"/>
          <w:spacing w:val="-4"/>
          <w:sz w:val="32"/>
          <w:szCs w:val="32"/>
          <w:cs/>
        </w:rPr>
        <w:br/>
      </w:r>
      <w:r w:rsidRPr="002E1212">
        <w:rPr>
          <w:spacing w:val="-4"/>
          <w:sz w:val="32"/>
          <w:szCs w:val="32"/>
          <w:cs/>
        </w:rPr>
        <w:t>ความร่วมมือกับประเทศเพื่อนบ้าน โดยให้ความสำคัญกับการสร้างความเชื่อมโยงเศรษฐกิจและสังคม</w:t>
      </w:r>
      <w:r w:rsidRPr="002E1212">
        <w:rPr>
          <w:sz w:val="32"/>
          <w:szCs w:val="32"/>
          <w:cs/>
        </w:rPr>
        <w:t xml:space="preserve"> การให้</w:t>
      </w:r>
      <w:r w:rsidR="00526EBC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lastRenderedPageBreak/>
        <w:t>ความช่วยเหลือทางด้านวิชาการและทางด้านเทคนิค ในสร้างผลประโยชน์ร่วมกันและเป็นหุ้นส่วนการพัฒนา เพื่อนำไปสู่การสร้างความไว้เนื้อเชื่อใจกันระหว่างประเทศไทยกับประเทศเพื่อนบ้านอย่างแท้จริง</w:t>
      </w:r>
    </w:p>
    <w:p w:rsidR="002E1212" w:rsidRPr="002E1212" w:rsidRDefault="002E1212" w:rsidP="000950F2">
      <w:pPr>
        <w:pStyle w:val="projecth2"/>
        <w:numPr>
          <w:ilvl w:val="1"/>
          <w:numId w:val="15"/>
        </w:numPr>
        <w:ind w:left="993" w:hanging="568"/>
        <w:rPr>
          <w:sz w:val="32"/>
          <w:szCs w:val="32"/>
          <w:u w:val="single"/>
        </w:rPr>
      </w:pPr>
      <w:r w:rsidRPr="002E1212">
        <w:rPr>
          <w:sz w:val="32"/>
          <w:szCs w:val="32"/>
          <w:u w:val="single"/>
          <w:cs/>
        </w:rPr>
        <w:t>ความเร่งด่วน</w:t>
      </w:r>
    </w:p>
    <w:p w:rsidR="002E1212" w:rsidRPr="002E1212" w:rsidRDefault="002E1212" w:rsidP="00442D8D">
      <w:pPr>
        <w:pStyle w:val="projecth3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กรมพัฒนาฝีมือแรงงาน โดยสถาบันพัฒนาฝีมือแรงงานนานาชาติ ได้ถูกก่อตั้งขึ้นตามมติคณะรัฐมนตรีเมื่อวันที่ </w:t>
      </w:r>
      <w:r w:rsidR="00162742">
        <w:rPr>
          <w:sz w:val="32"/>
          <w:szCs w:val="32"/>
          <w:cs/>
        </w:rPr>
        <w:t>27</w:t>
      </w:r>
      <w:r w:rsidRPr="002E1212">
        <w:rPr>
          <w:sz w:val="32"/>
          <w:szCs w:val="32"/>
          <w:cs/>
        </w:rPr>
        <w:t xml:space="preserve"> สิงหาคม </w:t>
      </w:r>
      <w:r w:rsidR="00162742">
        <w:rPr>
          <w:sz w:val="32"/>
          <w:szCs w:val="32"/>
          <w:cs/>
        </w:rPr>
        <w:t>2539</w:t>
      </w:r>
      <w:r w:rsidRPr="002E1212">
        <w:rPr>
          <w:sz w:val="32"/>
          <w:szCs w:val="32"/>
          <w:cs/>
        </w:rPr>
        <w:t xml:space="preserve"> มีภารกิจและหน้าที่ความรับผิดชอบในการดำเนินงานการพัฒนาฝีมือแรงงาน</w:t>
      </w:r>
      <w:r w:rsidRPr="002E1212">
        <w:rPr>
          <w:spacing w:val="-6"/>
          <w:sz w:val="32"/>
          <w:szCs w:val="32"/>
          <w:cs/>
        </w:rPr>
        <w:t>ในพื้นที่เป้าหมายตามแนวระเบียงเศรษฐกิจในอนุภูมิภาคลุ่มแม่น้ำโขง (</w:t>
      </w:r>
      <w:r w:rsidRPr="002E1212">
        <w:rPr>
          <w:spacing w:val="-6"/>
          <w:sz w:val="32"/>
          <w:szCs w:val="32"/>
        </w:rPr>
        <w:t>GMS Economic</w:t>
      </w:r>
      <w:r w:rsidRPr="002E1212">
        <w:rPr>
          <w:spacing w:val="-10"/>
          <w:sz w:val="32"/>
          <w:szCs w:val="32"/>
        </w:rPr>
        <w:t xml:space="preserve"> Corridors)</w:t>
      </w:r>
      <w:r w:rsidRPr="002E1212">
        <w:rPr>
          <w:spacing w:val="-10"/>
          <w:sz w:val="32"/>
          <w:szCs w:val="32"/>
          <w:cs/>
        </w:rPr>
        <w:t xml:space="preserve"> ภายใต้กรอบความร่วมมือ</w:t>
      </w:r>
      <w:r w:rsidRPr="002E1212">
        <w:rPr>
          <w:sz w:val="32"/>
          <w:szCs w:val="32"/>
          <w:cs/>
        </w:rPr>
        <w:t>ทางเศรษฐกิจในอนุภูมิภาคลุ่มแม่น้ำโขง และมีวิสัยทัศน์ในการดำเนินงานที่ชัดเจน คือ</w:t>
      </w:r>
      <w:r w:rsidR="00442D8D">
        <w:rPr>
          <w:rFonts w:hint="cs"/>
          <w:sz w:val="32"/>
          <w:szCs w:val="32"/>
          <w:cs/>
        </w:rPr>
        <w:t xml:space="preserve"> </w:t>
      </w:r>
      <w:r w:rsidRPr="002E1212">
        <w:rPr>
          <w:sz w:val="32"/>
          <w:szCs w:val="32"/>
          <w:cs/>
        </w:rPr>
        <w:t xml:space="preserve">“เป็นศูนย์กลางในการพัฒนาฝีมือและศักยภาพแรงงานในอนุภูมิภาคลุ่มแม่น้ำโขง” </w:t>
      </w:r>
      <w:r w:rsidRPr="002E1212">
        <w:rPr>
          <w:spacing w:val="-10"/>
          <w:sz w:val="32"/>
          <w:szCs w:val="32"/>
          <w:cs/>
        </w:rPr>
        <w:t xml:space="preserve">โดยมีเป้าประสงค์สำคัญ </w:t>
      </w:r>
      <w:r w:rsidRPr="00A97B85">
        <w:rPr>
          <w:sz w:val="32"/>
          <w:szCs w:val="32"/>
          <w:cs/>
        </w:rPr>
        <w:t xml:space="preserve">ได้แก่เสริมสร้างให้ประชาชนของประเทศสมาชิก </w:t>
      </w:r>
      <w:r w:rsidRPr="00A97B85">
        <w:rPr>
          <w:sz w:val="32"/>
          <w:szCs w:val="32"/>
        </w:rPr>
        <w:t xml:space="preserve">GMS </w:t>
      </w:r>
      <w:r w:rsidRPr="00A97B85">
        <w:rPr>
          <w:sz w:val="32"/>
          <w:szCs w:val="32"/>
          <w:cs/>
        </w:rPr>
        <w:t>มี</w:t>
      </w:r>
      <w:proofErr w:type="spellStart"/>
      <w:r w:rsidRPr="00A97B85">
        <w:rPr>
          <w:sz w:val="32"/>
          <w:szCs w:val="32"/>
          <w:cs/>
        </w:rPr>
        <w:t>พันธ</w:t>
      </w:r>
      <w:proofErr w:type="spellEnd"/>
      <w:r w:rsidRPr="00A97B85">
        <w:rPr>
          <w:sz w:val="32"/>
          <w:szCs w:val="32"/>
          <w:cs/>
        </w:rPr>
        <w:t>ไมตรีและทัศคติที่ดีต่อประชาชนไทยและ</w:t>
      </w:r>
      <w:r w:rsidR="00A97B85">
        <w:rPr>
          <w:rFonts w:hint="cs"/>
          <w:sz w:val="32"/>
          <w:szCs w:val="32"/>
          <w:cs/>
        </w:rPr>
        <w:br/>
      </w:r>
      <w:r w:rsidRPr="00A97B85">
        <w:rPr>
          <w:sz w:val="32"/>
          <w:szCs w:val="32"/>
          <w:cs/>
        </w:rPr>
        <w:t>ประเทศไทยด้วย</w:t>
      </w:r>
      <w:r w:rsidRPr="002E1212">
        <w:rPr>
          <w:spacing w:val="-10"/>
          <w:sz w:val="32"/>
          <w:szCs w:val="32"/>
          <w:cs/>
        </w:rPr>
        <w:t>ความ</w:t>
      </w:r>
      <w:r w:rsidRPr="002E1212">
        <w:rPr>
          <w:sz w:val="32"/>
          <w:szCs w:val="32"/>
          <w:cs/>
        </w:rPr>
        <w:t>มั่นคงยั่งยืน</w:t>
      </w:r>
      <w:r w:rsidRPr="002E1212">
        <w:rPr>
          <w:spacing w:val="-10"/>
          <w:sz w:val="32"/>
          <w:szCs w:val="32"/>
          <w:cs/>
        </w:rPr>
        <w:t xml:space="preserve"> และเพื่อส่งเสริมการพัฒนาฝีมือแรงงาน</w:t>
      </w:r>
      <w:r w:rsidRPr="002E1212">
        <w:rPr>
          <w:sz w:val="32"/>
          <w:szCs w:val="32"/>
          <w:cs/>
        </w:rPr>
        <w:t>แก่กำลังแรงงานในอนุภูมิภาค</w:t>
      </w:r>
      <w:r w:rsidR="00A97B85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 xml:space="preserve">ลุ่มแม่น้ำโขงให้มีขีดความสามารถและศักยภาพเพิ่มขึ้นทั้ง 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 xml:space="preserve"> ด้าน คือ ความรู้ ทักษะฝีมือ </w:t>
      </w:r>
      <w:r w:rsidRPr="002E1212">
        <w:rPr>
          <w:spacing w:val="-2"/>
          <w:sz w:val="32"/>
          <w:szCs w:val="32"/>
          <w:cs/>
        </w:rPr>
        <w:t>และทัศนคติ  ในการนี้ สถาบันพัฒนา</w:t>
      </w:r>
      <w:r w:rsidRPr="002E1212">
        <w:rPr>
          <w:sz w:val="32"/>
          <w:szCs w:val="32"/>
          <w:cs/>
        </w:rPr>
        <w:t>ฝีมือแรงงานนานาชาติ จึงได้จัดทำโครงการพัฒนาฝีมือแรงงานนานาชาติเพื่อการพัฒนา</w:t>
      </w:r>
      <w:r w:rsidR="00A97B85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ความร่วมมือ</w:t>
      </w:r>
      <w:r w:rsidRPr="002E1212">
        <w:rPr>
          <w:spacing w:val="6"/>
          <w:sz w:val="32"/>
          <w:szCs w:val="32"/>
          <w:cs/>
        </w:rPr>
        <w:t>ทางเศรษฐกิจในอนุภูมิภาคลุ่มแม่น้ำโขงและภูมิภาคเอเชียตะวันออกเฉียงใต้ (</w:t>
      </w:r>
      <w:r w:rsidRPr="002E1212">
        <w:rPr>
          <w:spacing w:val="6"/>
          <w:sz w:val="32"/>
          <w:szCs w:val="32"/>
        </w:rPr>
        <w:t xml:space="preserve">GMS-ASEAN) </w:t>
      </w:r>
      <w:r w:rsidRPr="002E1212">
        <w:rPr>
          <w:spacing w:val="6"/>
          <w:sz w:val="32"/>
          <w:szCs w:val="32"/>
          <w:cs/>
        </w:rPr>
        <w:t>เพื่อเป็นการ</w:t>
      </w:r>
      <w:r w:rsidRPr="002E1212">
        <w:rPr>
          <w:sz w:val="32"/>
          <w:szCs w:val="32"/>
          <w:cs/>
        </w:rPr>
        <w:t>เสริมสร้างความเข้มแข็งและความร่วมมือที่ดีระหว่างประเทศในอนุภูมิภาคลุ่มแม่น้ำโขง</w:t>
      </w:r>
      <w:r w:rsidR="00A97B85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ด้านการพัฒนาทรัพยากรมนุษย์รองรับการเคลื่อนย้ายแรงงานในภูมิภาคอาเซียน อันนำไปสู่ความสำเร็จของการเดินหน้าประเทศไทยให้พัฒนาและก้าวไปสู่การเป็นประเทศพัฒนาแล้วด้วยความมั่นคง มั่งคั่ง และยั่งยืน</w:t>
      </w:r>
    </w:p>
    <w:p w:rsidR="002E1212" w:rsidRPr="002E1212" w:rsidRDefault="002E1212" w:rsidP="0035226F">
      <w:pPr>
        <w:pStyle w:val="projecth1"/>
        <w:numPr>
          <w:ilvl w:val="0"/>
          <w:numId w:val="37"/>
        </w:numPr>
        <w:spacing w:before="120" w:line="240" w:lineRule="auto"/>
        <w:ind w:left="284" w:hanging="284"/>
        <w:contextualSpacing w:val="0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วัตถุประสงค์ของโครงการ</w:t>
      </w:r>
    </w:p>
    <w:p w:rsidR="002E1212" w:rsidRPr="002E1212" w:rsidRDefault="002E1212" w:rsidP="000950F2">
      <w:pPr>
        <w:pStyle w:val="projecth2"/>
        <w:numPr>
          <w:ilvl w:val="1"/>
          <w:numId w:val="16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เพื่อให้ประเทศไทยเป็นศูนย์กลางการพัฒนาฝีมือแรงงานระดับนานาชาติในอนุภูมิภาคลุ่มแม่น้ำโขงและเอเชียตะวันออกเฉียงใต้</w:t>
      </w:r>
    </w:p>
    <w:p w:rsidR="002E1212" w:rsidRPr="002E1212" w:rsidRDefault="002E1212" w:rsidP="000950F2">
      <w:pPr>
        <w:pStyle w:val="projecth2"/>
        <w:numPr>
          <w:ilvl w:val="1"/>
          <w:numId w:val="16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เพื่อเสริมสร้างและพัฒนาความร่วมมือการพัฒนาฝีมือแรงงานในทุกระดับชั้นทั้งหน่วยงานภาครัฐรัฐวิสาหกิจ สถาบันการศึกษา องค์กรระหว่างประเทศ และภาคเอกชน แก่กำลังแรงงานในกลุ่มประเทศ</w:t>
      </w:r>
      <w:r w:rsidR="00A97B85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อนุภูมิภาคลุ่มแม่น้ำโขงให้มีสมรรถนะและทักษะฝีมือตามมาตรฐานเทียบเท่าระดับสากล</w:t>
      </w:r>
      <w:r w:rsidRPr="002E1212">
        <w:rPr>
          <w:sz w:val="32"/>
          <w:szCs w:val="32"/>
        </w:rPr>
        <w:t xml:space="preserve"> </w:t>
      </w:r>
      <w:r w:rsidRPr="002E1212">
        <w:rPr>
          <w:sz w:val="32"/>
          <w:szCs w:val="32"/>
          <w:cs/>
        </w:rPr>
        <w:t>อันจะนำไปสู่การพัฒนาเศรษฐกิจในภูมิภาคให้เข้มแข็งและยั่งยืน</w:t>
      </w:r>
    </w:p>
    <w:p w:rsidR="002E1212" w:rsidRDefault="002E1212" w:rsidP="000950F2">
      <w:pPr>
        <w:pStyle w:val="projecth2"/>
        <w:numPr>
          <w:ilvl w:val="1"/>
          <w:numId w:val="16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เพื่อแลกเปลี่ยนความรู้ ประสบการณ์ และทักษะฝีมือ ระหว่างบุคลากรฝึกของกลุ่มประเทศ </w:t>
      </w:r>
      <w:r w:rsidRPr="002E1212">
        <w:rPr>
          <w:sz w:val="32"/>
          <w:szCs w:val="32"/>
        </w:rPr>
        <w:t>GMS,</w:t>
      </w:r>
      <w:r w:rsidRPr="002E1212">
        <w:rPr>
          <w:sz w:val="32"/>
          <w:szCs w:val="32"/>
          <w:cs/>
        </w:rPr>
        <w:t xml:space="preserve"> </w:t>
      </w:r>
      <w:r w:rsidRPr="002E1212">
        <w:rPr>
          <w:sz w:val="32"/>
          <w:szCs w:val="32"/>
        </w:rPr>
        <w:t xml:space="preserve">IMT-GT </w:t>
      </w:r>
      <w:r w:rsidRPr="002E1212">
        <w:rPr>
          <w:sz w:val="32"/>
          <w:szCs w:val="32"/>
          <w:cs/>
        </w:rPr>
        <w:t xml:space="preserve">และ </w:t>
      </w:r>
      <w:r w:rsidRPr="002E1212">
        <w:rPr>
          <w:sz w:val="32"/>
          <w:szCs w:val="32"/>
        </w:rPr>
        <w:t>ASEAN</w:t>
      </w:r>
      <w:r w:rsidRPr="002E1212">
        <w:rPr>
          <w:sz w:val="32"/>
          <w:szCs w:val="32"/>
          <w:cs/>
        </w:rPr>
        <w:t xml:space="preserve"> </w:t>
      </w:r>
      <w:r w:rsidRPr="002E1212">
        <w:rPr>
          <w:sz w:val="32"/>
          <w:szCs w:val="32"/>
        </w:rPr>
        <w:t xml:space="preserve"> </w:t>
      </w:r>
      <w:r w:rsidRPr="002E1212">
        <w:rPr>
          <w:sz w:val="32"/>
          <w:szCs w:val="32"/>
          <w:cs/>
        </w:rPr>
        <w:t>ให้เกิดประโยชน์ต่อการพัฒนาฝีมือแรงงานและทันต่อการเปลี่ยนแปลงของวิทยาการเทคโนโลยีสมัยใหม่</w:t>
      </w:r>
    </w:p>
    <w:p w:rsidR="002E1212" w:rsidRPr="002E1212" w:rsidRDefault="002E1212" w:rsidP="000950F2">
      <w:pPr>
        <w:pStyle w:val="projecth2"/>
        <w:numPr>
          <w:ilvl w:val="1"/>
          <w:numId w:val="16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เพื่อส่งเสริมและผลักดันการเพิ่มผลิตภาพแรงงาน ตลอดจนยกระดับการปฏิบัติงานด้วยการปรับปรุงคุณภาพและกระบวนการทำงาน และการสร้างมาตรฐานฝีมือแรงงานให้เป็นที่ยอมรับในระดับภูมิภาคและระดับสากล</w:t>
      </w:r>
    </w:p>
    <w:p w:rsidR="002E1212" w:rsidRPr="002E1212" w:rsidRDefault="002E1212" w:rsidP="000950F2">
      <w:pPr>
        <w:pStyle w:val="projecth2"/>
        <w:numPr>
          <w:ilvl w:val="1"/>
          <w:numId w:val="16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เพื่อส่งเสริมบทบาทและภาพลักษณ์ที่ดีของประเทศไทยในการประชุมผู้นำประเทศบนเวทีนานาชาติ</w:t>
      </w:r>
    </w:p>
    <w:p w:rsidR="002E1212" w:rsidRDefault="002E1212" w:rsidP="000950F2">
      <w:pPr>
        <w:pStyle w:val="projecth2"/>
        <w:numPr>
          <w:ilvl w:val="1"/>
          <w:numId w:val="16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เพื่อส่งเสริมการสร้างงาน สร้างอาชีพ สร้างรายได้ให้แก่ประชาชนอย่างทั่วถึง โดยไม่แบ่ง</w:t>
      </w:r>
      <w:r w:rsidR="00ED4191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>เชื้อชาติ ซึ่งจะเป็นรากฐานสำคัญของการพัฒนาความร่วมมือด้านความมั่นคงตามแนวชายแดน</w:t>
      </w:r>
    </w:p>
    <w:p w:rsidR="00F95EB0" w:rsidRDefault="00F95EB0" w:rsidP="00F95EB0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left="425"/>
        <w:jc w:val="thaiDistribute"/>
        <w:rPr>
          <w:sz w:val="32"/>
          <w:szCs w:val="32"/>
        </w:rPr>
      </w:pPr>
    </w:p>
    <w:p w:rsidR="00F95EB0" w:rsidRDefault="00F95EB0" w:rsidP="00F95EB0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left="425"/>
        <w:jc w:val="thaiDistribute"/>
        <w:rPr>
          <w:sz w:val="32"/>
          <w:szCs w:val="32"/>
        </w:rPr>
      </w:pPr>
    </w:p>
    <w:p w:rsidR="00F95EB0" w:rsidRPr="002E1212" w:rsidRDefault="00F95EB0" w:rsidP="00F95EB0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left="425"/>
        <w:jc w:val="thaiDistribute"/>
        <w:rPr>
          <w:sz w:val="32"/>
          <w:szCs w:val="32"/>
        </w:rPr>
      </w:pPr>
    </w:p>
    <w:p w:rsidR="002E1212" w:rsidRPr="002E1212" w:rsidRDefault="002E1212" w:rsidP="0035226F">
      <w:pPr>
        <w:pStyle w:val="projecth1"/>
        <w:numPr>
          <w:ilvl w:val="0"/>
          <w:numId w:val="37"/>
        </w:numPr>
        <w:spacing w:before="120" w:line="240" w:lineRule="auto"/>
        <w:ind w:left="426" w:hanging="426"/>
        <w:contextualSpacing w:val="0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lastRenderedPageBreak/>
        <w:t>กลุ่มเป้าหมาย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425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บุคลากรภาครัฐ รัฐวิสาหกิจ บุคลากรทางการศึกษา องค์การระหว่างประเทศ ผู้ประกอบกิจการแรงงานในระบบ และแรงงานนอกระบบ จากประเทศสมาชิกใน</w:t>
      </w:r>
      <w:r w:rsidRPr="002E1212">
        <w:rPr>
          <w:sz w:val="32"/>
          <w:szCs w:val="32"/>
        </w:rPr>
        <w:t xml:space="preserve"> GMS, IMT-GT</w:t>
      </w:r>
      <w:r w:rsidRPr="002E1212">
        <w:rPr>
          <w:sz w:val="32"/>
          <w:szCs w:val="32"/>
          <w:cs/>
        </w:rPr>
        <w:t xml:space="preserve"> และ </w:t>
      </w:r>
      <w:r w:rsidRPr="002E1212">
        <w:rPr>
          <w:sz w:val="32"/>
          <w:szCs w:val="32"/>
        </w:rPr>
        <w:t>ASEAN</w:t>
      </w:r>
      <w:r w:rsidRPr="002E1212">
        <w:rPr>
          <w:sz w:val="32"/>
          <w:szCs w:val="32"/>
          <w:cs/>
        </w:rPr>
        <w:t xml:space="preserve"> ที่เกี่ยวข้อง</w:t>
      </w:r>
      <w:r w:rsidRPr="00ED4191">
        <w:rPr>
          <w:spacing w:val="-4"/>
          <w:sz w:val="32"/>
          <w:szCs w:val="32"/>
          <w:cs/>
        </w:rPr>
        <w:t xml:space="preserve">กับกิจกรรมทางการค้า การลงทุน ท่องเที่ยว การบริการ </w:t>
      </w:r>
      <w:proofErr w:type="spellStart"/>
      <w:r w:rsidRPr="00ED4191">
        <w:rPr>
          <w:spacing w:val="-4"/>
          <w:sz w:val="32"/>
          <w:szCs w:val="32"/>
          <w:cs/>
        </w:rPr>
        <w:t>โล</w:t>
      </w:r>
      <w:proofErr w:type="spellEnd"/>
      <w:r w:rsidRPr="00ED4191">
        <w:rPr>
          <w:spacing w:val="-4"/>
          <w:sz w:val="32"/>
          <w:szCs w:val="32"/>
          <w:cs/>
        </w:rPr>
        <w:t>จิ</w:t>
      </w:r>
      <w:proofErr w:type="spellStart"/>
      <w:r w:rsidRPr="00ED4191">
        <w:rPr>
          <w:spacing w:val="-4"/>
          <w:sz w:val="32"/>
          <w:szCs w:val="32"/>
          <w:cs/>
        </w:rPr>
        <w:t>สติกส์</w:t>
      </w:r>
      <w:proofErr w:type="spellEnd"/>
      <w:r w:rsidRPr="00ED4191">
        <w:rPr>
          <w:spacing w:val="-4"/>
          <w:sz w:val="32"/>
          <w:szCs w:val="32"/>
          <w:cs/>
        </w:rPr>
        <w:t xml:space="preserve"> และอุตสาหกรรม</w:t>
      </w:r>
      <w:r w:rsidRPr="00ED4191">
        <w:rPr>
          <w:spacing w:val="-4"/>
          <w:sz w:val="32"/>
          <w:szCs w:val="32"/>
        </w:rPr>
        <w:t xml:space="preserve"> </w:t>
      </w:r>
      <w:r w:rsidRPr="00ED4191">
        <w:rPr>
          <w:spacing w:val="-4"/>
          <w:sz w:val="32"/>
          <w:szCs w:val="32"/>
          <w:cs/>
        </w:rPr>
        <w:t xml:space="preserve">รวมทั้งสิ้น </w:t>
      </w:r>
      <w:r w:rsidR="00162742" w:rsidRPr="00ED4191">
        <w:rPr>
          <w:spacing w:val="-4"/>
          <w:sz w:val="32"/>
          <w:szCs w:val="32"/>
          <w:cs/>
        </w:rPr>
        <w:t>2</w:t>
      </w:r>
      <w:r w:rsidRPr="00ED4191">
        <w:rPr>
          <w:spacing w:val="-4"/>
          <w:sz w:val="32"/>
          <w:szCs w:val="32"/>
          <w:cs/>
        </w:rPr>
        <w:t>,</w:t>
      </w:r>
      <w:r w:rsidR="00162742" w:rsidRPr="00ED4191">
        <w:rPr>
          <w:spacing w:val="-4"/>
          <w:sz w:val="32"/>
          <w:szCs w:val="32"/>
          <w:cs/>
        </w:rPr>
        <w:t>000</w:t>
      </w:r>
      <w:r w:rsidRPr="00ED4191">
        <w:rPr>
          <w:spacing w:val="-4"/>
          <w:sz w:val="32"/>
          <w:szCs w:val="32"/>
          <w:cs/>
        </w:rPr>
        <w:t xml:space="preserve"> คน</w:t>
      </w:r>
    </w:p>
    <w:p w:rsidR="002E1212" w:rsidRPr="00ED4191" w:rsidRDefault="002E1212" w:rsidP="0035226F">
      <w:pPr>
        <w:pStyle w:val="projecth1"/>
        <w:numPr>
          <w:ilvl w:val="0"/>
          <w:numId w:val="37"/>
        </w:numPr>
        <w:spacing w:before="120" w:line="240" w:lineRule="auto"/>
        <w:ind w:left="357" w:hanging="357"/>
        <w:contextualSpacing w:val="0"/>
        <w:rPr>
          <w:sz w:val="32"/>
          <w:szCs w:val="32"/>
          <w:cs/>
        </w:rPr>
      </w:pPr>
      <w:r w:rsidRPr="00ED4191">
        <w:rPr>
          <w:sz w:val="32"/>
          <w:szCs w:val="32"/>
          <w:cs/>
        </w:rPr>
        <w:t xml:space="preserve">วิธีการดำเนินงาน 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ทบทวนเป้าหมาย ยุทธศาสตร์ ผลผลิต กิจกรรม และตัวชี้วัดผลสำเร็จ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เก็บและรวบรวมข้อมูลที่เกี่ยวข้องกับการพัฒนาฝีมือแรงงานในพื้นที่เป้าหมาย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วิเคราะห์ข้อมูลเพื่อหาความจำเป็นการพัฒนาฝีมือแรงงานในพื้นที่เป้าหมาย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ประชุมหารือผู้ที่มีส่วนได้ส่วนเสียเพื่อวางแผนการดำเนินงาน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ออกแบบและพัฒนาหลักสูตรการฝึกอบรมให้เหมาะสม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จัดทำแผนการดำเนินงานและเสนอต่อกรมพัฒนาฝีมือแรงงาน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จัดทำเอกสารที่จำเป็นต่อการดำเนินงาน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ประชาสัมพันธ์โครงการ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ประสานงานในพื้นที่เป้าหมาย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ดำเนินงานตามแผนการดำเนินงาน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สรุปและรายงานผลการดำเนินงาน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ติดตามผลการดำเนินงาน</w:t>
      </w:r>
    </w:p>
    <w:p w:rsidR="002E1212" w:rsidRPr="002E1212" w:rsidRDefault="002E1212" w:rsidP="0035226F">
      <w:pPr>
        <w:pStyle w:val="projecth2"/>
        <w:numPr>
          <w:ilvl w:val="1"/>
          <w:numId w:val="45"/>
        </w:numPr>
        <w:tabs>
          <w:tab w:val="clear" w:pos="4680"/>
          <w:tab w:val="clear" w:pos="9360"/>
          <w:tab w:val="left" w:pos="993"/>
        </w:tabs>
        <w:ind w:hanging="731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ประเมินผลโครงการ</w:t>
      </w:r>
    </w:p>
    <w:p w:rsidR="002E1212" w:rsidRPr="002E1212" w:rsidRDefault="002E1212" w:rsidP="0035226F">
      <w:pPr>
        <w:pStyle w:val="projecth1"/>
        <w:numPr>
          <w:ilvl w:val="0"/>
          <w:numId w:val="37"/>
        </w:numPr>
        <w:spacing w:before="120" w:line="240" w:lineRule="auto"/>
        <w:ind w:left="425" w:hanging="425"/>
        <w:contextualSpacing w:val="0"/>
        <w:rPr>
          <w:sz w:val="32"/>
          <w:szCs w:val="32"/>
        </w:rPr>
      </w:pPr>
      <w:r w:rsidRPr="002E1212">
        <w:rPr>
          <w:sz w:val="32"/>
          <w:szCs w:val="32"/>
          <w:cs/>
        </w:rPr>
        <w:t>ความก้าวหน้าการดำเนินงานและวงเงิน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850"/>
        <w:gridCol w:w="1020"/>
        <w:gridCol w:w="1106"/>
        <w:gridCol w:w="993"/>
        <w:gridCol w:w="992"/>
      </w:tblGrid>
      <w:tr w:rsidR="002E1212" w:rsidRPr="002E1212" w:rsidTr="00132E41">
        <w:tc>
          <w:tcPr>
            <w:tcW w:w="4395" w:type="dxa"/>
            <w:vMerge w:val="restart"/>
            <w:vAlign w:val="center"/>
          </w:tcPr>
          <w:p w:rsidR="002E1212" w:rsidRPr="002E1212" w:rsidRDefault="002E1212" w:rsidP="0057586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2E1212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4961" w:type="dxa"/>
            <w:gridSpan w:val="5"/>
          </w:tcPr>
          <w:p w:rsidR="002E1212" w:rsidRPr="002E1212" w:rsidRDefault="002E1212" w:rsidP="00575860">
            <w:pPr>
              <w:jc w:val="center"/>
              <w:rPr>
                <w:rFonts w:ascii="TH SarabunPSK" w:hAnsi="TH SarabunPSK"/>
                <w:b/>
                <w:bCs/>
                <w:i/>
                <w:iCs/>
                <w:sz w:val="32"/>
                <w:cs/>
              </w:rPr>
            </w:pPr>
            <w:r w:rsidRPr="002E1212">
              <w:rPr>
                <w:rFonts w:ascii="TH SarabunPSK" w:hAnsi="TH SarabunPSK"/>
                <w:b/>
                <w:bCs/>
                <w:sz w:val="32"/>
                <w:cs/>
              </w:rPr>
              <w:t>ปีงบประมาณ</w:t>
            </w:r>
          </w:p>
        </w:tc>
      </w:tr>
      <w:tr w:rsidR="002E1212" w:rsidRPr="002E1212" w:rsidTr="00132E41">
        <w:tc>
          <w:tcPr>
            <w:tcW w:w="4395" w:type="dxa"/>
            <w:vMerge/>
          </w:tcPr>
          <w:p w:rsidR="002E1212" w:rsidRPr="002E1212" w:rsidRDefault="002E1212" w:rsidP="00575860">
            <w:pPr>
              <w:rPr>
                <w:rFonts w:ascii="TH SarabunPSK" w:hAnsi="TH SarabunPSK"/>
                <w:b/>
                <w:bCs/>
                <w:i/>
                <w:iCs/>
                <w:sz w:val="32"/>
              </w:rPr>
            </w:pPr>
          </w:p>
        </w:tc>
        <w:tc>
          <w:tcPr>
            <w:tcW w:w="850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hAnsi="TH SarabunPSK"/>
                <w:b/>
                <w:bCs/>
                <w:sz w:val="32"/>
                <w:cs/>
              </w:rPr>
              <w:t>2560</w:t>
            </w:r>
          </w:p>
        </w:tc>
        <w:tc>
          <w:tcPr>
            <w:tcW w:w="1020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/>
                <w:b/>
                <w:bCs/>
                <w:sz w:val="32"/>
                <w:cs/>
              </w:rPr>
              <w:t>2561</w:t>
            </w:r>
          </w:p>
        </w:tc>
        <w:tc>
          <w:tcPr>
            <w:tcW w:w="1106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/>
                <w:b/>
                <w:bCs/>
                <w:sz w:val="32"/>
                <w:cs/>
              </w:rPr>
              <w:t>2562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/>
                <w:b/>
                <w:bCs/>
                <w:sz w:val="32"/>
                <w:cs/>
              </w:rPr>
              <w:t>2563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/>
                <w:b/>
                <w:bCs/>
                <w:sz w:val="32"/>
                <w:cs/>
              </w:rPr>
              <w:t>2564</w:t>
            </w:r>
          </w:p>
        </w:tc>
      </w:tr>
      <w:tr w:rsidR="002E1212" w:rsidRPr="002E1212" w:rsidTr="00132E41">
        <w:tc>
          <w:tcPr>
            <w:tcW w:w="4395" w:type="dxa"/>
          </w:tcPr>
          <w:p w:rsidR="002E1212" w:rsidRPr="002E1212" w:rsidRDefault="00162742" w:rsidP="00575860">
            <w:pPr>
              <w:rPr>
                <w:rFonts w:ascii="TH SarabunPSK" w:hAnsi="TH SarabunPSK"/>
                <w:color w:val="000000" w:themeColor="text1"/>
                <w:sz w:val="32"/>
                <w:cs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1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)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</w:rPr>
              <w:t xml:space="preserve"> 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เป้าหมายของแผนการดำเนินงาน (หน่วย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</w:rPr>
              <w:t xml:space="preserve"> :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 คน)</w:t>
            </w:r>
          </w:p>
        </w:tc>
        <w:tc>
          <w:tcPr>
            <w:tcW w:w="850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  <w:highlight w:val="yellow"/>
                <w:cs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,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000</w:t>
            </w:r>
          </w:p>
        </w:tc>
        <w:tc>
          <w:tcPr>
            <w:tcW w:w="1020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  <w:cs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,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000</w:t>
            </w:r>
          </w:p>
        </w:tc>
        <w:tc>
          <w:tcPr>
            <w:tcW w:w="1106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,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000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,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,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300</w:t>
            </w:r>
          </w:p>
        </w:tc>
      </w:tr>
      <w:tr w:rsidR="002E1212" w:rsidRPr="002E1212" w:rsidTr="00132E41">
        <w:tc>
          <w:tcPr>
            <w:tcW w:w="4395" w:type="dxa"/>
          </w:tcPr>
          <w:p w:rsidR="002E1212" w:rsidRPr="002E1212" w:rsidRDefault="00162742" w:rsidP="00575860">
            <w:pPr>
              <w:rPr>
                <w:rFonts w:ascii="TH SarabunPSK" w:hAnsi="TH SarabunPSK"/>
                <w:i/>
                <w:iCs/>
                <w:color w:val="000000" w:themeColor="text1"/>
                <w:sz w:val="32"/>
                <w:cs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)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</w:rPr>
              <w:t xml:space="preserve"> 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 xml:space="preserve">วงเงินงบประมาณ (หน่วย 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</w:rPr>
              <w:t xml:space="preserve">: 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ล้านบาท)</w:t>
            </w:r>
          </w:p>
        </w:tc>
        <w:tc>
          <w:tcPr>
            <w:tcW w:w="850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20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.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00</w:t>
            </w:r>
          </w:p>
        </w:tc>
        <w:tc>
          <w:tcPr>
            <w:tcW w:w="1020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20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.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00</w:t>
            </w:r>
          </w:p>
        </w:tc>
        <w:tc>
          <w:tcPr>
            <w:tcW w:w="1106" w:type="dxa"/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20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.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00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24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.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E1212" w:rsidRPr="002E1212" w:rsidRDefault="00162742" w:rsidP="00575860">
            <w:pPr>
              <w:jc w:val="center"/>
              <w:rPr>
                <w:rFonts w:ascii="TH SarabunPSK" w:hAnsi="TH SarabunPSK"/>
                <w:color w:val="000000" w:themeColor="text1"/>
                <w:sz w:val="32"/>
              </w:rPr>
            </w:pP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26</w:t>
            </w:r>
            <w:r w:rsidR="002E1212" w:rsidRPr="002E1212">
              <w:rPr>
                <w:rFonts w:ascii="TH SarabunPSK" w:hAnsi="TH SarabunPSK"/>
                <w:color w:val="000000" w:themeColor="text1"/>
                <w:sz w:val="32"/>
                <w:cs/>
              </w:rPr>
              <w:t>.</w:t>
            </w:r>
            <w:r>
              <w:rPr>
                <w:rFonts w:ascii="TH SarabunPSK" w:hAnsi="TH SarabunPSK"/>
                <w:color w:val="000000" w:themeColor="text1"/>
                <w:sz w:val="32"/>
                <w:cs/>
              </w:rPr>
              <w:t>00</w:t>
            </w:r>
          </w:p>
        </w:tc>
      </w:tr>
    </w:tbl>
    <w:p w:rsidR="002E1212" w:rsidRPr="002E1212" w:rsidRDefault="002E1212" w:rsidP="0035226F">
      <w:pPr>
        <w:pStyle w:val="projecth1"/>
        <w:numPr>
          <w:ilvl w:val="0"/>
          <w:numId w:val="37"/>
        </w:numPr>
        <w:tabs>
          <w:tab w:val="left" w:pos="426"/>
        </w:tabs>
        <w:spacing w:before="120" w:line="240" w:lineRule="auto"/>
        <w:ind w:left="0" w:firstLine="0"/>
        <w:contextualSpacing w:val="0"/>
        <w:rPr>
          <w:sz w:val="32"/>
          <w:szCs w:val="32"/>
        </w:rPr>
      </w:pPr>
      <w:r w:rsidRPr="002E1212">
        <w:rPr>
          <w:sz w:val="32"/>
          <w:szCs w:val="32"/>
          <w:cs/>
        </w:rPr>
        <w:t>แผนการดำเนินงาน</w:t>
      </w:r>
    </w:p>
    <w:tbl>
      <w:tblPr>
        <w:tblStyle w:val="a9"/>
        <w:tblW w:w="91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18"/>
        <w:gridCol w:w="1264"/>
        <w:gridCol w:w="421"/>
        <w:gridCol w:w="421"/>
        <w:gridCol w:w="422"/>
        <w:gridCol w:w="421"/>
        <w:gridCol w:w="421"/>
        <w:gridCol w:w="422"/>
        <w:gridCol w:w="421"/>
        <w:gridCol w:w="421"/>
        <w:gridCol w:w="422"/>
        <w:gridCol w:w="421"/>
        <w:gridCol w:w="421"/>
        <w:gridCol w:w="422"/>
      </w:tblGrid>
      <w:tr w:rsidR="002E1212" w:rsidRPr="002E1212" w:rsidTr="00132E41">
        <w:tc>
          <w:tcPr>
            <w:tcW w:w="2818" w:type="dxa"/>
            <w:vMerge w:val="restart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 w:rsidRPr="002E1212">
              <w:rPr>
                <w:sz w:val="32"/>
                <w:szCs w:val="32"/>
                <w:cs/>
              </w:rPr>
              <w:t>กิจกรรมย่อย</w:t>
            </w:r>
          </w:p>
        </w:tc>
        <w:tc>
          <w:tcPr>
            <w:tcW w:w="1264" w:type="dxa"/>
            <w:vMerge w:val="restart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เป้าหมาย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  <w:t>(คน)</w:t>
            </w:r>
          </w:p>
        </w:tc>
        <w:tc>
          <w:tcPr>
            <w:tcW w:w="5056" w:type="dxa"/>
            <w:gridSpan w:val="12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ระยะเวลาดำเนินงาน (ต.ค. </w:t>
            </w:r>
            <w:r w:rsidR="00162742">
              <w:rPr>
                <w:b w:val="0"/>
                <w:bCs w:val="0"/>
                <w:sz w:val="32"/>
                <w:szCs w:val="32"/>
                <w:cs/>
              </w:rPr>
              <w:t>61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 – ก.ย. </w:t>
            </w:r>
            <w:r w:rsidR="00162742">
              <w:rPr>
                <w:b w:val="0"/>
                <w:bCs w:val="0"/>
                <w:sz w:val="32"/>
                <w:szCs w:val="32"/>
                <w:cs/>
              </w:rPr>
              <w:t>62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2E1212" w:rsidRPr="002E1212" w:rsidTr="00132E41">
        <w:tc>
          <w:tcPr>
            <w:tcW w:w="2818" w:type="dxa"/>
            <w:vMerge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thaiDistribute"/>
              <w:rPr>
                <w:sz w:val="32"/>
                <w:szCs w:val="32"/>
                <w:cs/>
              </w:rPr>
            </w:pPr>
          </w:p>
        </w:tc>
        <w:tc>
          <w:tcPr>
            <w:tcW w:w="1264" w:type="dxa"/>
            <w:vMerge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1264" w:type="dxa"/>
            <w:gridSpan w:val="3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="00162742">
              <w:rPr>
                <w:b w:val="0"/>
                <w:bCs w:val="0"/>
                <w:sz w:val="32"/>
                <w:szCs w:val="32"/>
                <w:cs/>
              </w:rPr>
              <w:t>1</w:t>
            </w:r>
          </w:p>
        </w:tc>
        <w:tc>
          <w:tcPr>
            <w:tcW w:w="1264" w:type="dxa"/>
            <w:gridSpan w:val="3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="00162742">
              <w:rPr>
                <w:b w:val="0"/>
                <w:bCs w:val="0"/>
                <w:sz w:val="32"/>
                <w:szCs w:val="32"/>
                <w:cs/>
              </w:rPr>
              <w:t>2</w:t>
            </w:r>
          </w:p>
        </w:tc>
        <w:tc>
          <w:tcPr>
            <w:tcW w:w="1264" w:type="dxa"/>
            <w:gridSpan w:val="3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="00162742">
              <w:rPr>
                <w:b w:val="0"/>
                <w:bCs w:val="0"/>
                <w:sz w:val="32"/>
                <w:szCs w:val="32"/>
                <w:cs/>
              </w:rPr>
              <w:t>3</w:t>
            </w:r>
          </w:p>
        </w:tc>
        <w:tc>
          <w:tcPr>
            <w:tcW w:w="1264" w:type="dxa"/>
            <w:gridSpan w:val="3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="00162742">
              <w:rPr>
                <w:b w:val="0"/>
                <w:bCs w:val="0"/>
                <w:sz w:val="32"/>
                <w:szCs w:val="32"/>
                <w:cs/>
              </w:rPr>
              <w:t>4</w:t>
            </w:r>
          </w:p>
        </w:tc>
      </w:tr>
      <w:tr w:rsidR="002E1212" w:rsidRPr="002E1212" w:rsidTr="00132E41">
        <w:tc>
          <w:tcPr>
            <w:tcW w:w="2818" w:type="dxa"/>
          </w:tcPr>
          <w:p w:rsidR="00575860" w:rsidRDefault="002E1212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 w:rsidR="00162742">
              <w:rPr>
                <w:sz w:val="32"/>
                <w:szCs w:val="32"/>
                <w:u w:val="single"/>
                <w:cs/>
              </w:rPr>
              <w:t>1</w:t>
            </w:r>
            <w:r w:rsidRPr="002E1212">
              <w:rPr>
                <w:sz w:val="32"/>
                <w:szCs w:val="32"/>
                <w:u w:val="single"/>
                <w:cs/>
              </w:rPr>
              <w:t>.</w:t>
            </w:r>
            <w:r w:rsidRPr="002E1212">
              <w:rPr>
                <w:sz w:val="32"/>
                <w:szCs w:val="32"/>
                <w:cs/>
              </w:rPr>
              <w:t xml:space="preserve"> 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พัฒนา</w:t>
            </w:r>
          </w:p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rPr>
                <w:sz w:val="32"/>
                <w:szCs w:val="32"/>
                <w:cs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ขีดความสามารถกำลังแรงงาน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  <w:t>ในกลุ่มประเทศอนุภูมิภาค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  <w:t>ลุ่มแม่น้ำโขง</w:t>
            </w:r>
          </w:p>
        </w:tc>
        <w:tc>
          <w:tcPr>
            <w:tcW w:w="1264" w:type="dxa"/>
          </w:tcPr>
          <w:p w:rsidR="002E1212" w:rsidRPr="002E1212" w:rsidRDefault="00162742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1</w:t>
            </w:r>
            <w:r w:rsidR="002E1212" w:rsidRPr="002E1212">
              <w:rPr>
                <w:sz w:val="32"/>
                <w:szCs w:val="32"/>
                <w:cs/>
              </w:rPr>
              <w:t>,</w:t>
            </w:r>
            <w:r>
              <w:rPr>
                <w:sz w:val="32"/>
                <w:szCs w:val="32"/>
                <w:cs/>
              </w:rPr>
              <w:t>200</w:t>
            </w: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2E1212" w:rsidRPr="002E1212" w:rsidTr="00132E41">
        <w:tc>
          <w:tcPr>
            <w:tcW w:w="2818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 w:rsidR="00162742">
              <w:rPr>
                <w:b w:val="0"/>
                <w:bCs w:val="0"/>
                <w:sz w:val="32"/>
                <w:szCs w:val="32"/>
                <w:cs/>
              </w:rPr>
              <w:t>1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 พัฒนาสมรรถนะบุคลากรเพื่อเสริมสร้างความเข้มแข็งทางเศรษฐกิจและความมั่นคงระหว่างประเทศ</w:t>
            </w:r>
          </w:p>
        </w:tc>
        <w:tc>
          <w:tcPr>
            <w:tcW w:w="1264" w:type="dxa"/>
          </w:tcPr>
          <w:p w:rsidR="002E1212" w:rsidRPr="002E1212" w:rsidRDefault="0016274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300</w:t>
            </w: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6675AB80" wp14:editId="4B41380C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377825</wp:posOffset>
                      </wp:positionV>
                      <wp:extent cx="2670175" cy="251460"/>
                      <wp:effectExtent l="0" t="0" r="0" b="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0175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5.25pt;margin-top:29.75pt;width:210.25pt;height:19.8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" fillcolor="#4f81bd [3204]" stroked="f" strokeweight="2pt"/>
                  </w:pict>
                </mc:Fallback>
              </mc:AlternateContent>
            </w: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2E1212" w:rsidRPr="002E1212" w:rsidRDefault="002E1212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ED4191" w:rsidRPr="00575860" w:rsidRDefault="00ED4191" w:rsidP="00575860">
      <w:pPr>
        <w:pStyle w:val="projecth1"/>
        <w:spacing w:line="240" w:lineRule="auto"/>
        <w:ind w:left="930" w:firstLine="0"/>
        <w:contextualSpacing w:val="0"/>
        <w:rPr>
          <w:sz w:val="16"/>
          <w:szCs w:val="16"/>
        </w:rPr>
      </w:pPr>
    </w:p>
    <w:tbl>
      <w:tblPr>
        <w:tblStyle w:val="a9"/>
        <w:tblW w:w="91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18"/>
        <w:gridCol w:w="1264"/>
        <w:gridCol w:w="421"/>
        <w:gridCol w:w="421"/>
        <w:gridCol w:w="422"/>
        <w:gridCol w:w="421"/>
        <w:gridCol w:w="421"/>
        <w:gridCol w:w="422"/>
        <w:gridCol w:w="421"/>
        <w:gridCol w:w="421"/>
        <w:gridCol w:w="422"/>
        <w:gridCol w:w="421"/>
        <w:gridCol w:w="421"/>
        <w:gridCol w:w="422"/>
      </w:tblGrid>
      <w:tr w:rsidR="007D7986" w:rsidRPr="002E1212" w:rsidTr="00575860">
        <w:tc>
          <w:tcPr>
            <w:tcW w:w="2818" w:type="dxa"/>
            <w:vMerge w:val="restart"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 w:rsidRPr="002E1212">
              <w:rPr>
                <w:sz w:val="32"/>
                <w:szCs w:val="32"/>
                <w:cs/>
              </w:rPr>
              <w:lastRenderedPageBreak/>
              <w:t>กิจกรรมย่อย</w:t>
            </w:r>
          </w:p>
        </w:tc>
        <w:tc>
          <w:tcPr>
            <w:tcW w:w="1264" w:type="dxa"/>
            <w:vMerge w:val="restart"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เป้าหมาย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  <w:t>(คน)</w:t>
            </w:r>
          </w:p>
        </w:tc>
        <w:tc>
          <w:tcPr>
            <w:tcW w:w="5056" w:type="dxa"/>
            <w:gridSpan w:val="12"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ระยะเวลาดำเนินงาน (ต.ค. </w:t>
            </w:r>
            <w:r>
              <w:rPr>
                <w:b w:val="0"/>
                <w:bCs w:val="0"/>
                <w:sz w:val="32"/>
                <w:szCs w:val="32"/>
                <w:cs/>
              </w:rPr>
              <w:t>61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 – ก.ย. </w:t>
            </w:r>
            <w:r>
              <w:rPr>
                <w:b w:val="0"/>
                <w:bCs w:val="0"/>
                <w:sz w:val="32"/>
                <w:szCs w:val="32"/>
                <w:cs/>
              </w:rPr>
              <w:t>62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7D7986" w:rsidRPr="002E1212" w:rsidTr="00575860">
        <w:tc>
          <w:tcPr>
            <w:tcW w:w="2818" w:type="dxa"/>
            <w:vMerge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thaiDistribute"/>
              <w:rPr>
                <w:sz w:val="32"/>
                <w:szCs w:val="32"/>
                <w:cs/>
              </w:rPr>
            </w:pPr>
          </w:p>
        </w:tc>
        <w:tc>
          <w:tcPr>
            <w:tcW w:w="1264" w:type="dxa"/>
            <w:vMerge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1264" w:type="dxa"/>
            <w:gridSpan w:val="3"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>
              <w:rPr>
                <w:b w:val="0"/>
                <w:bCs w:val="0"/>
                <w:sz w:val="32"/>
                <w:szCs w:val="32"/>
                <w:cs/>
              </w:rPr>
              <w:t>1</w:t>
            </w:r>
          </w:p>
        </w:tc>
        <w:tc>
          <w:tcPr>
            <w:tcW w:w="1264" w:type="dxa"/>
            <w:gridSpan w:val="3"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>
              <w:rPr>
                <w:b w:val="0"/>
                <w:bCs w:val="0"/>
                <w:sz w:val="32"/>
                <w:szCs w:val="32"/>
                <w:cs/>
              </w:rPr>
              <w:t>2</w:t>
            </w:r>
          </w:p>
        </w:tc>
        <w:tc>
          <w:tcPr>
            <w:tcW w:w="1264" w:type="dxa"/>
            <w:gridSpan w:val="3"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>
              <w:rPr>
                <w:b w:val="0"/>
                <w:bCs w:val="0"/>
                <w:sz w:val="32"/>
                <w:szCs w:val="32"/>
                <w:cs/>
              </w:rPr>
              <w:t>3</w:t>
            </w:r>
          </w:p>
        </w:tc>
        <w:tc>
          <w:tcPr>
            <w:tcW w:w="1264" w:type="dxa"/>
            <w:gridSpan w:val="3"/>
          </w:tcPr>
          <w:p w:rsidR="007D7986" w:rsidRPr="002E1212" w:rsidRDefault="007D7986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>
              <w:rPr>
                <w:b w:val="0"/>
                <w:bCs w:val="0"/>
                <w:sz w:val="32"/>
                <w:szCs w:val="32"/>
                <w:cs/>
              </w:rPr>
              <w:t>4</w:t>
            </w: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>
              <w:rPr>
                <w:b w:val="0"/>
                <w:bCs w:val="0"/>
                <w:sz w:val="32"/>
                <w:szCs w:val="32"/>
                <w:cs/>
              </w:rPr>
              <w:t>2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) พัฒนาทักษะฝีมือกำลังแรงงานตามแนวระเบียงเศรษฐกิจ </w:t>
            </w:r>
            <w:r w:rsidRPr="002E1212">
              <w:rPr>
                <w:b w:val="0"/>
                <w:bCs w:val="0"/>
                <w:sz w:val="32"/>
                <w:szCs w:val="32"/>
              </w:rPr>
              <w:t>NSEC, EWEC &amp; SEC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 และพื้นที่เศรษฐกิจพิเศษ 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900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20100971" wp14:editId="2246E8C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266065</wp:posOffset>
                      </wp:positionV>
                      <wp:extent cx="3203575" cy="251460"/>
                      <wp:effectExtent l="0" t="0" r="0" b="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3575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5.15pt;margin-top:20.95pt;width:252.25pt;height:19.8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" fillcolor="#4f81bd [3204]" stroked="f" strokeweight="2pt"/>
                  </w:pict>
                </mc:Fallback>
              </mc:AlternateConten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  <w:cs/>
              </w:rPr>
            </w:pPr>
            <w:r w:rsidRPr="002E1212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>
              <w:rPr>
                <w:b w:val="0"/>
                <w:bCs w:val="0"/>
                <w:sz w:val="32"/>
                <w:szCs w:val="32"/>
                <w:u w:val="single"/>
                <w:cs/>
              </w:rPr>
              <w:t>2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. เพิ่มผลิตภาพแรงงานด้าน</w:t>
            </w:r>
            <w:proofErr w:type="spellStart"/>
            <w:r w:rsidRPr="002E1212">
              <w:rPr>
                <w:b w:val="0"/>
                <w:bCs w:val="0"/>
                <w:sz w:val="32"/>
                <w:szCs w:val="32"/>
                <w:cs/>
              </w:rPr>
              <w:t>โล</w:t>
            </w:r>
            <w:proofErr w:type="spellEnd"/>
            <w:r w:rsidRPr="002E1212">
              <w:rPr>
                <w:b w:val="0"/>
                <w:bCs w:val="0"/>
                <w:sz w:val="32"/>
                <w:szCs w:val="32"/>
                <w:cs/>
              </w:rPr>
              <w:t>จิ</w:t>
            </w:r>
            <w:proofErr w:type="spellStart"/>
            <w:r w:rsidRPr="002E1212">
              <w:rPr>
                <w:b w:val="0"/>
                <w:bCs w:val="0"/>
                <w:sz w:val="32"/>
                <w:szCs w:val="32"/>
                <w:cs/>
              </w:rPr>
              <w:t>สติกส์</w:t>
            </w:r>
            <w:proofErr w:type="spellEnd"/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</w:r>
            <w:proofErr w:type="spellStart"/>
            <w:r w:rsidRPr="002E1212">
              <w:rPr>
                <w:b w:val="0"/>
                <w:bCs w:val="0"/>
                <w:sz w:val="32"/>
                <w:szCs w:val="32"/>
                <w:cs/>
              </w:rPr>
              <w:t>และซัพ</w:t>
            </w:r>
            <w:proofErr w:type="spellEnd"/>
            <w:r w:rsidRPr="002E1212">
              <w:rPr>
                <w:b w:val="0"/>
                <w:bCs w:val="0"/>
                <w:sz w:val="32"/>
                <w:szCs w:val="32"/>
                <w:cs/>
              </w:rPr>
              <w:t>พลายเชนรองรับ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  <w:t>ความร่วมมือระหว่างประเทศและมาตรฐานสากล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400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  <w:cs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>
              <w:rPr>
                <w:b w:val="0"/>
                <w:bCs w:val="0"/>
                <w:sz w:val="32"/>
                <w:szCs w:val="32"/>
                <w:cs/>
              </w:rPr>
              <w:t>1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 พัฒนาศักยภาพบุคลากรภาคการขนส่งทางถนน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150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155DD585" wp14:editId="4BD50903">
                      <wp:simplePos x="0" y="0"/>
                      <wp:positionH relativeFrom="column">
                        <wp:posOffset>-72391</wp:posOffset>
                      </wp:positionH>
                      <wp:positionV relativeFrom="paragraph">
                        <wp:posOffset>155575</wp:posOffset>
                      </wp:positionV>
                      <wp:extent cx="2403475" cy="251460"/>
                      <wp:effectExtent l="0" t="0" r="0" b="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3475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5.7pt;margin-top:12.25pt;width:189.25pt;height:19.8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" fillcolor="#4f81bd [3204]" stroked="f" strokeweight="2pt"/>
                  </w:pict>
                </mc:Fallback>
              </mc:AlternateConten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  <w:cs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>
              <w:rPr>
                <w:b w:val="0"/>
                <w:bCs w:val="0"/>
                <w:sz w:val="32"/>
                <w:szCs w:val="32"/>
                <w:cs/>
              </w:rPr>
              <w:t>2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 พัฒนาศักยภาพบุคลากรภาคการขนส่งทางอากาศ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50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46C78CAF" wp14:editId="706CF22F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201295</wp:posOffset>
                      </wp:positionV>
                      <wp:extent cx="1879600" cy="251460"/>
                      <wp:effectExtent l="0" t="0" r="6350" b="0"/>
                      <wp:wrapNone/>
                      <wp:docPr id="15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9600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4.5pt;margin-top:15.85pt;width:148pt;height:19.8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" fillcolor="#4f81bd [3204]" stroked="f" strokeweight="2pt"/>
                  </w:pict>
                </mc:Fallback>
              </mc:AlternateContent>
            </w: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rPr>
          <w:trHeight w:val="686"/>
        </w:trPr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  <w:cs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>
              <w:rPr>
                <w:b w:val="0"/>
                <w:bCs w:val="0"/>
                <w:sz w:val="32"/>
                <w:szCs w:val="32"/>
                <w:cs/>
              </w:rPr>
              <w:t>3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 พัฒนาศักยภาพบุคลากรภาคการขนส่งทางน้ำ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100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1E93E266" wp14:editId="2A611722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189865</wp:posOffset>
                      </wp:positionV>
                      <wp:extent cx="1879600" cy="251460"/>
                      <wp:effectExtent l="0" t="0" r="6350" b="0"/>
                      <wp:wrapNone/>
                      <wp:docPr id="2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9600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4.5pt;margin-top:14.95pt;width:148pt;height:19.8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" fillcolor="#4f81bd [3204]" stroked="f" strokeweight="2pt"/>
                  </w:pict>
                </mc:Fallback>
              </mc:AlternateContent>
            </w: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>
              <w:rPr>
                <w:b w:val="0"/>
                <w:bCs w:val="0"/>
                <w:sz w:val="32"/>
                <w:szCs w:val="32"/>
                <w:cs/>
              </w:rPr>
              <w:t>4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 พัฒนาศักยภาพบุคลากรด้าน</w:t>
            </w:r>
            <w:proofErr w:type="spellStart"/>
            <w:r w:rsidRPr="002E1212">
              <w:rPr>
                <w:b w:val="0"/>
                <w:bCs w:val="0"/>
                <w:sz w:val="32"/>
                <w:szCs w:val="32"/>
                <w:cs/>
              </w:rPr>
              <w:t>ซัพ</w:t>
            </w:r>
            <w:proofErr w:type="spellEnd"/>
            <w:r w:rsidRPr="002E1212">
              <w:rPr>
                <w:b w:val="0"/>
                <w:bCs w:val="0"/>
                <w:sz w:val="32"/>
                <w:szCs w:val="32"/>
                <w:cs/>
              </w:rPr>
              <w:t>พลายเชน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100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69C1300B" wp14:editId="335CF4C8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146050</wp:posOffset>
                      </wp:positionV>
                      <wp:extent cx="2413000" cy="251460"/>
                      <wp:effectExtent l="0" t="0" r="6350" b="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3000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5.35pt;margin-top:11.5pt;width:190pt;height:19.8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" fillcolor="#4f81bd [3204]" stroked="f" strokeweight="2pt"/>
                  </w:pict>
                </mc:Fallback>
              </mc:AlternateConten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>
              <w:rPr>
                <w:b w:val="0"/>
                <w:bCs w:val="0"/>
                <w:sz w:val="32"/>
                <w:szCs w:val="32"/>
                <w:u w:val="single"/>
                <w:cs/>
              </w:rPr>
              <w:t>3</w:t>
            </w:r>
            <w:r w:rsidRPr="002E1212">
              <w:rPr>
                <w:b w:val="0"/>
                <w:bCs w:val="0"/>
                <w:sz w:val="32"/>
                <w:szCs w:val="32"/>
                <w:u w:val="single"/>
                <w:cs/>
              </w:rPr>
              <w:t>.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 เพิ่มผลิตภาพแรงงานด้านการท่องเที่ยวและบริการรองรับการเคลื่อนย้ายแรงงานเสรีในอนุภูมิภาค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  <w:t>ลุ่มแม่น้ำโขงและประชาคมอาเซียน (</w:t>
            </w:r>
            <w:r w:rsidRPr="002E1212">
              <w:rPr>
                <w:b w:val="0"/>
                <w:bCs w:val="0"/>
                <w:sz w:val="32"/>
                <w:szCs w:val="32"/>
              </w:rPr>
              <w:t>GMS)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300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>
              <w:rPr>
                <w:b w:val="0"/>
                <w:bCs w:val="0"/>
                <w:sz w:val="32"/>
                <w:szCs w:val="32"/>
                <w:cs/>
              </w:rPr>
              <w:t>1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 พัฒนาศักยภาพบุคลากรสาขาการเดินทางท่องเที่ยว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100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10276DE2" wp14:editId="53AF26AE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173355</wp:posOffset>
                      </wp:positionV>
                      <wp:extent cx="2670175" cy="251460"/>
                      <wp:effectExtent l="0" t="0" r="0" b="0"/>
                      <wp:wrapNone/>
                      <wp:docPr id="4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0175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5.25pt;margin-top:13.65pt;width:210.25pt;height:19.8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" fillcolor="#4f81bd [3204]" stroked="f" strokeweight="2pt"/>
                  </w:pict>
                </mc:Fallback>
              </mc:AlternateConten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>
              <w:rPr>
                <w:b w:val="0"/>
                <w:bCs w:val="0"/>
                <w:sz w:val="32"/>
                <w:szCs w:val="32"/>
                <w:cs/>
              </w:rPr>
              <w:t>2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 พัฒนาศักยภาพบุคลากรแผนกประกอบอาหาร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100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016BC82B" wp14:editId="1EEABCC4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140970</wp:posOffset>
                      </wp:positionV>
                      <wp:extent cx="2400300" cy="251460"/>
                      <wp:effectExtent l="0" t="0" r="0" b="0"/>
                      <wp:wrapNone/>
                      <wp:docPr id="5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0300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5.35pt;margin-top:11.1pt;width:189pt;height:19.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" fillcolor="#4f81bd [3204]" stroked="f" strokeweight="2pt"/>
                  </w:pict>
                </mc:Fallback>
              </mc:AlternateConten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575860" w:rsidRPr="002E1212" w:rsidTr="00575860">
        <w:tc>
          <w:tcPr>
            <w:tcW w:w="2818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  <w:cs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(</w:t>
            </w:r>
            <w:r>
              <w:rPr>
                <w:b w:val="0"/>
                <w:bCs w:val="0"/>
                <w:sz w:val="32"/>
                <w:szCs w:val="32"/>
                <w:cs/>
              </w:rPr>
              <w:t>3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 พัฒนาศักยภาพบุคลากรด้านโรงแรมและที่พัก</w:t>
            </w:r>
          </w:p>
        </w:tc>
        <w:tc>
          <w:tcPr>
            <w:tcW w:w="1264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>
              <w:rPr>
                <w:b w:val="0"/>
                <w:bCs w:val="0"/>
                <w:sz w:val="32"/>
                <w:szCs w:val="32"/>
                <w:cs/>
              </w:rPr>
              <w:t>100</w: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2E5865F3" wp14:editId="104BE9D8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186690</wp:posOffset>
                      </wp:positionV>
                      <wp:extent cx="2400300" cy="251460"/>
                      <wp:effectExtent l="0" t="0" r="0" b="0"/>
                      <wp:wrapNone/>
                      <wp:docPr id="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0300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5.35pt;margin-top:14.7pt;width:189pt;height:19.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" fillcolor="#4f81bd [3204]" stroked="f" strokeweight="2pt"/>
                  </w:pict>
                </mc:Fallback>
              </mc:AlternateContent>
            </w: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575860" w:rsidRPr="002E1212" w:rsidRDefault="00575860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ED4191" w:rsidRDefault="00ED4191" w:rsidP="00575860">
      <w:pPr>
        <w:pStyle w:val="projecth1"/>
        <w:spacing w:line="240" w:lineRule="auto"/>
        <w:ind w:left="930" w:firstLine="0"/>
        <w:contextualSpacing w:val="0"/>
        <w:rPr>
          <w:sz w:val="32"/>
          <w:szCs w:val="32"/>
        </w:rPr>
      </w:pPr>
    </w:p>
    <w:p w:rsidR="007D7986" w:rsidRDefault="007D7986" w:rsidP="00575860">
      <w:pPr>
        <w:pStyle w:val="projecth1"/>
        <w:spacing w:line="240" w:lineRule="auto"/>
        <w:ind w:left="930" w:firstLine="0"/>
        <w:contextualSpacing w:val="0"/>
        <w:rPr>
          <w:sz w:val="32"/>
          <w:szCs w:val="32"/>
        </w:rPr>
      </w:pPr>
    </w:p>
    <w:tbl>
      <w:tblPr>
        <w:tblStyle w:val="a9"/>
        <w:tblW w:w="91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18"/>
        <w:gridCol w:w="1264"/>
        <w:gridCol w:w="421"/>
        <w:gridCol w:w="421"/>
        <w:gridCol w:w="422"/>
        <w:gridCol w:w="421"/>
        <w:gridCol w:w="421"/>
        <w:gridCol w:w="422"/>
        <w:gridCol w:w="421"/>
        <w:gridCol w:w="421"/>
        <w:gridCol w:w="422"/>
        <w:gridCol w:w="421"/>
        <w:gridCol w:w="421"/>
        <w:gridCol w:w="422"/>
      </w:tblGrid>
      <w:tr w:rsidR="00ED4191" w:rsidRPr="002E1212" w:rsidTr="005F05EA">
        <w:tc>
          <w:tcPr>
            <w:tcW w:w="2818" w:type="dxa"/>
            <w:vMerge w:val="restart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 w:rsidRPr="002E1212">
              <w:rPr>
                <w:sz w:val="32"/>
                <w:szCs w:val="32"/>
                <w:cs/>
              </w:rPr>
              <w:lastRenderedPageBreak/>
              <w:t>กิจกรรมย่อย</w:t>
            </w:r>
          </w:p>
        </w:tc>
        <w:tc>
          <w:tcPr>
            <w:tcW w:w="1264" w:type="dxa"/>
            <w:vMerge w:val="restart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เป้าหมาย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  <w:t>(คน)</w:t>
            </w:r>
          </w:p>
        </w:tc>
        <w:tc>
          <w:tcPr>
            <w:tcW w:w="5056" w:type="dxa"/>
            <w:gridSpan w:val="12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ระยะเวลาดำเนินงาน (ต.ค. </w:t>
            </w:r>
            <w:r>
              <w:rPr>
                <w:b w:val="0"/>
                <w:bCs w:val="0"/>
                <w:sz w:val="32"/>
                <w:szCs w:val="32"/>
                <w:cs/>
              </w:rPr>
              <w:t>61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 – ก.ย. </w:t>
            </w:r>
            <w:r>
              <w:rPr>
                <w:b w:val="0"/>
                <w:bCs w:val="0"/>
                <w:sz w:val="32"/>
                <w:szCs w:val="32"/>
                <w:cs/>
              </w:rPr>
              <w:t>62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ED4191" w:rsidRPr="002E1212" w:rsidTr="005F05EA">
        <w:tc>
          <w:tcPr>
            <w:tcW w:w="2818" w:type="dxa"/>
            <w:vMerge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thaiDistribute"/>
              <w:rPr>
                <w:sz w:val="32"/>
                <w:szCs w:val="32"/>
                <w:cs/>
              </w:rPr>
            </w:pPr>
          </w:p>
        </w:tc>
        <w:tc>
          <w:tcPr>
            <w:tcW w:w="1264" w:type="dxa"/>
            <w:vMerge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1264" w:type="dxa"/>
            <w:gridSpan w:val="3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>
              <w:rPr>
                <w:b w:val="0"/>
                <w:bCs w:val="0"/>
                <w:sz w:val="32"/>
                <w:szCs w:val="32"/>
                <w:cs/>
              </w:rPr>
              <w:t>1</w:t>
            </w:r>
          </w:p>
        </w:tc>
        <w:tc>
          <w:tcPr>
            <w:tcW w:w="1264" w:type="dxa"/>
            <w:gridSpan w:val="3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>
              <w:rPr>
                <w:b w:val="0"/>
                <w:bCs w:val="0"/>
                <w:sz w:val="32"/>
                <w:szCs w:val="32"/>
                <w:cs/>
              </w:rPr>
              <w:t>2</w:t>
            </w:r>
          </w:p>
        </w:tc>
        <w:tc>
          <w:tcPr>
            <w:tcW w:w="1264" w:type="dxa"/>
            <w:gridSpan w:val="3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>
              <w:rPr>
                <w:b w:val="0"/>
                <w:bCs w:val="0"/>
                <w:sz w:val="32"/>
                <w:szCs w:val="32"/>
                <w:cs/>
              </w:rPr>
              <w:t>3</w:t>
            </w:r>
          </w:p>
        </w:tc>
        <w:tc>
          <w:tcPr>
            <w:tcW w:w="1264" w:type="dxa"/>
            <w:gridSpan w:val="3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>
              <w:rPr>
                <w:b w:val="0"/>
                <w:bCs w:val="0"/>
                <w:sz w:val="32"/>
                <w:szCs w:val="32"/>
                <w:cs/>
              </w:rPr>
              <w:t>4</w:t>
            </w:r>
          </w:p>
        </w:tc>
      </w:tr>
      <w:tr w:rsidR="00ED4191" w:rsidRPr="002E1212" w:rsidTr="005F05EA">
        <w:tc>
          <w:tcPr>
            <w:tcW w:w="2818" w:type="dxa"/>
          </w:tcPr>
          <w:p w:rsidR="00575860" w:rsidRDefault="00ED4191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>
              <w:rPr>
                <w:b w:val="0"/>
                <w:bCs w:val="0"/>
                <w:sz w:val="32"/>
                <w:szCs w:val="32"/>
                <w:u w:val="single"/>
                <w:cs/>
              </w:rPr>
              <w:t>4</w:t>
            </w:r>
            <w:r w:rsidRPr="002E1212">
              <w:rPr>
                <w:b w:val="0"/>
                <w:bCs w:val="0"/>
                <w:sz w:val="32"/>
                <w:szCs w:val="32"/>
                <w:u w:val="single"/>
                <w:cs/>
              </w:rPr>
              <w:t>.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 พัฒนา</w:t>
            </w:r>
          </w:p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sz w:val="32"/>
                <w:szCs w:val="32"/>
                <w:cs/>
              </w:rPr>
              <w:t>ขีดความสามารถกำลังแรงงาน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br/>
              <w:t xml:space="preserve">ในกลุ่มประเทศ </w:t>
            </w:r>
            <w:r w:rsidRPr="002E1212">
              <w:rPr>
                <w:b w:val="0"/>
                <w:bCs w:val="0"/>
                <w:sz w:val="32"/>
                <w:szCs w:val="32"/>
              </w:rPr>
              <w:t>IMT-GT</w:t>
            </w:r>
          </w:p>
        </w:tc>
        <w:tc>
          <w:tcPr>
            <w:tcW w:w="1264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  <w:cs/>
              </w:rPr>
              <w:t>100</w:t>
            </w: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4B56B509" wp14:editId="586BE6E2">
                      <wp:simplePos x="0" y="0"/>
                      <wp:positionH relativeFrom="column">
                        <wp:posOffset>-1154154</wp:posOffset>
                      </wp:positionH>
                      <wp:positionV relativeFrom="paragraph">
                        <wp:posOffset>212532</wp:posOffset>
                      </wp:positionV>
                      <wp:extent cx="1630017" cy="251460"/>
                      <wp:effectExtent l="0" t="0" r="8890" b="0"/>
                      <wp:wrapNone/>
                      <wp:docPr id="7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017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90.9pt;margin-top:16.75pt;width:128.35pt;height:19.8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" fillcolor="#4f81bd [3204]" stroked="f" strokeweight="2pt"/>
                  </w:pict>
                </mc:Fallback>
              </mc:AlternateContent>
            </w:r>
          </w:p>
        </w:tc>
        <w:tc>
          <w:tcPr>
            <w:tcW w:w="422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ED4191" w:rsidRPr="002E1212" w:rsidTr="005F05EA">
        <w:tc>
          <w:tcPr>
            <w:tcW w:w="2818" w:type="dxa"/>
          </w:tcPr>
          <w:p w:rsidR="00ED4191" w:rsidRPr="002E1212" w:rsidRDefault="00ED4191" w:rsidP="00526EBC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>
              <w:rPr>
                <w:sz w:val="32"/>
                <w:szCs w:val="32"/>
                <w:u w:val="single"/>
                <w:cs/>
              </w:rPr>
              <w:t>5</w:t>
            </w:r>
            <w:r w:rsidRPr="002E1212">
              <w:rPr>
                <w:sz w:val="32"/>
                <w:szCs w:val="32"/>
                <w:u w:val="single"/>
                <w:cs/>
              </w:rPr>
              <w:t xml:space="preserve"> 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โครงการติดตามประเมินผลการพัฒนาศักยภาพแรงงานใน </w:t>
            </w:r>
            <w:r w:rsidRPr="002E1212">
              <w:rPr>
                <w:b w:val="0"/>
                <w:bCs w:val="0"/>
                <w:sz w:val="32"/>
                <w:szCs w:val="32"/>
              </w:rPr>
              <w:t xml:space="preserve">GMS </w:t>
            </w:r>
            <w:r w:rsidR="00526EBC">
              <w:rPr>
                <w:rFonts w:hint="cs"/>
                <w:b w:val="0"/>
                <w:bCs w:val="0"/>
                <w:sz w:val="32"/>
                <w:szCs w:val="32"/>
                <w:cs/>
              </w:rPr>
              <w:t>และ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Pr="002E1212">
              <w:rPr>
                <w:b w:val="0"/>
                <w:bCs w:val="0"/>
                <w:sz w:val="32"/>
                <w:szCs w:val="32"/>
              </w:rPr>
              <w:t>IMT-GT</w:t>
            </w:r>
          </w:p>
        </w:tc>
        <w:tc>
          <w:tcPr>
            <w:tcW w:w="1264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  <w:cs/>
              </w:rPr>
              <w:t>1</w:t>
            </w:r>
            <w:r w:rsidRPr="002E1212">
              <w:rPr>
                <w:sz w:val="32"/>
                <w:szCs w:val="32"/>
                <w:cs/>
              </w:rPr>
              <w:t xml:space="preserve"> ครั้ง</w:t>
            </w: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3E854EB5" wp14:editId="1B295118">
                      <wp:simplePos x="0" y="0"/>
                      <wp:positionH relativeFrom="column">
                        <wp:posOffset>-80728</wp:posOffset>
                      </wp:positionH>
                      <wp:positionV relativeFrom="paragraph">
                        <wp:posOffset>249583</wp:posOffset>
                      </wp:positionV>
                      <wp:extent cx="555984" cy="251460"/>
                      <wp:effectExtent l="0" t="0" r="0" b="0"/>
                      <wp:wrapNone/>
                      <wp:docPr id="12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5984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6.35pt;margin-top:19.65pt;width:43.8pt;height:19.8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" fillcolor="#4f81bd [3204]" stroked="f" strokeweight="2pt"/>
                  </w:pict>
                </mc:Fallback>
              </mc:AlternateContent>
            </w:r>
          </w:p>
        </w:tc>
        <w:tc>
          <w:tcPr>
            <w:tcW w:w="422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ED4191" w:rsidRPr="002E1212" w:rsidTr="005F05EA">
        <w:tc>
          <w:tcPr>
            <w:tcW w:w="2818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>
              <w:rPr>
                <w:sz w:val="32"/>
                <w:szCs w:val="32"/>
                <w:u w:val="single"/>
                <w:cs/>
              </w:rPr>
              <w:t>6</w:t>
            </w:r>
            <w:r w:rsidRPr="002E1212">
              <w:rPr>
                <w:sz w:val="32"/>
                <w:szCs w:val="32"/>
                <w:u w:val="single"/>
                <w:cs/>
              </w:rPr>
              <w:t xml:space="preserve"> 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 xml:space="preserve"> โครงการศึกษาความเป็นไปได้การเป็นหน่วยงานรับรองสมรรถนะบุคคลากรในระดับสากล ตาม </w:t>
            </w:r>
            <w:r w:rsidRPr="002E1212">
              <w:rPr>
                <w:b w:val="0"/>
                <w:bCs w:val="0"/>
                <w:sz w:val="32"/>
                <w:szCs w:val="32"/>
              </w:rPr>
              <w:t xml:space="preserve">ISO-17024 </w:t>
            </w:r>
            <w:r w:rsidRPr="002E1212">
              <w:rPr>
                <w:b w:val="0"/>
                <w:bCs w:val="0"/>
                <w:sz w:val="32"/>
                <w:szCs w:val="32"/>
                <w:cs/>
              </w:rPr>
              <w:t>(ด้าน</w:t>
            </w:r>
            <w:proofErr w:type="spellStart"/>
            <w:r w:rsidRPr="002E1212">
              <w:rPr>
                <w:b w:val="0"/>
                <w:bCs w:val="0"/>
                <w:sz w:val="32"/>
                <w:szCs w:val="32"/>
                <w:cs/>
              </w:rPr>
              <w:t>โล</w:t>
            </w:r>
            <w:proofErr w:type="spellEnd"/>
            <w:r w:rsidRPr="002E1212">
              <w:rPr>
                <w:b w:val="0"/>
                <w:bCs w:val="0"/>
                <w:sz w:val="32"/>
                <w:szCs w:val="32"/>
                <w:cs/>
              </w:rPr>
              <w:t>จิ</w:t>
            </w:r>
            <w:proofErr w:type="spellStart"/>
            <w:r w:rsidRPr="002E1212">
              <w:rPr>
                <w:b w:val="0"/>
                <w:bCs w:val="0"/>
                <w:sz w:val="32"/>
                <w:szCs w:val="32"/>
                <w:cs/>
              </w:rPr>
              <w:t>สติกส์</w:t>
            </w:r>
            <w:proofErr w:type="spellEnd"/>
            <w:r w:rsidRPr="002E1212">
              <w:rPr>
                <w:b w:val="0"/>
                <w:bCs w:val="0"/>
                <w:sz w:val="32"/>
                <w:szCs w:val="32"/>
                <w:cs/>
              </w:rPr>
              <w:t>)</w:t>
            </w:r>
          </w:p>
        </w:tc>
        <w:tc>
          <w:tcPr>
            <w:tcW w:w="1264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  <w:cs/>
              </w:rPr>
              <w:t>1</w:t>
            </w:r>
            <w:r w:rsidRPr="002E1212">
              <w:rPr>
                <w:sz w:val="32"/>
                <w:szCs w:val="32"/>
                <w:cs/>
              </w:rPr>
              <w:t xml:space="preserve"> ครั้ง</w:t>
            </w: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2E1212">
              <w:rPr>
                <w:b w:val="0"/>
                <w:bCs w:val="0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1B18C94F" wp14:editId="20EF8908">
                      <wp:simplePos x="0" y="0"/>
                      <wp:positionH relativeFrom="column">
                        <wp:posOffset>-613907</wp:posOffset>
                      </wp:positionH>
                      <wp:positionV relativeFrom="paragraph">
                        <wp:posOffset>413219</wp:posOffset>
                      </wp:positionV>
                      <wp:extent cx="2146852" cy="251460"/>
                      <wp:effectExtent l="0" t="0" r="6350" b="0"/>
                      <wp:wrapNone/>
                      <wp:docPr id="13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2" cy="25146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48.35pt;margin-top:32.55pt;width:169.05pt;height:19.8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" fillcolor="#4f81bd [3204]" stroked="f" strokeweight="2pt"/>
                  </w:pict>
                </mc:Fallback>
              </mc:AlternateContent>
            </w:r>
          </w:p>
        </w:tc>
        <w:tc>
          <w:tcPr>
            <w:tcW w:w="422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ED4191" w:rsidRPr="002E1212" w:rsidRDefault="00ED4191" w:rsidP="00575860">
            <w:pPr>
              <w:pStyle w:val="projecth1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2E1212" w:rsidRPr="00ED4191" w:rsidRDefault="002E1212" w:rsidP="0035226F">
      <w:pPr>
        <w:pStyle w:val="projecth1"/>
        <w:numPr>
          <w:ilvl w:val="0"/>
          <w:numId w:val="37"/>
        </w:numPr>
        <w:tabs>
          <w:tab w:val="left" w:pos="284"/>
        </w:tabs>
        <w:spacing w:before="200" w:line="240" w:lineRule="auto"/>
        <w:ind w:left="0" w:firstLine="0"/>
        <w:contextualSpacing w:val="0"/>
        <w:rPr>
          <w:sz w:val="32"/>
          <w:szCs w:val="32"/>
        </w:rPr>
      </w:pPr>
      <w:r w:rsidRPr="00ED4191">
        <w:rPr>
          <w:sz w:val="32"/>
          <w:szCs w:val="32"/>
          <w:cs/>
        </w:rPr>
        <w:t>สถานที่ดำเนินการ</w:t>
      </w:r>
    </w:p>
    <w:p w:rsidR="002E1212" w:rsidRPr="00575860" w:rsidRDefault="00526EBC" w:rsidP="00526EBC">
      <w:pPr>
        <w:tabs>
          <w:tab w:val="left" w:pos="1134"/>
        </w:tabs>
        <w:ind w:firstLine="567"/>
        <w:jc w:val="thaiDistribute"/>
      </w:pPr>
      <w:r>
        <w:rPr>
          <w:rFonts w:hint="cs"/>
          <w:cs/>
        </w:rPr>
        <w:t>9.1</w:t>
      </w:r>
      <w:r>
        <w:rPr>
          <w:rFonts w:hint="cs"/>
          <w:cs/>
        </w:rPr>
        <w:tab/>
      </w:r>
      <w:r w:rsidR="002E1212" w:rsidRPr="002E1212">
        <w:rPr>
          <w:cs/>
        </w:rPr>
        <w:t>สถาบันพัฒนาฝีมือแรงงานนานาชาติ สถาบันพัฒนาฝีมื</w:t>
      </w:r>
      <w:r w:rsidR="00575860">
        <w:rPr>
          <w:cs/>
        </w:rPr>
        <w:t>อแรงงานเทคโนโลยีชั้นสูง ภาคเหนื</w:t>
      </w:r>
      <w:r w:rsidR="00575860">
        <w:rPr>
          <w:rFonts w:hint="cs"/>
          <w:cs/>
        </w:rPr>
        <w:t>อ</w:t>
      </w:r>
      <w:r w:rsidR="002E1212" w:rsidRPr="00575860">
        <w:rPr>
          <w:cs/>
        </w:rPr>
        <w:t xml:space="preserve">ตอนบน </w:t>
      </w:r>
      <w:r w:rsidR="00162742" w:rsidRPr="00575860">
        <w:rPr>
          <w:cs/>
        </w:rPr>
        <w:t>2</w:t>
      </w:r>
      <w:r w:rsidR="002E1212" w:rsidRPr="00575860">
        <w:rPr>
          <w:cs/>
        </w:rPr>
        <w:t xml:space="preserve"> สาขา</w:t>
      </w:r>
      <w:proofErr w:type="spellStart"/>
      <w:r w:rsidR="002E1212" w:rsidRPr="00575860">
        <w:rPr>
          <w:cs/>
        </w:rPr>
        <w:t>โล</w:t>
      </w:r>
      <w:proofErr w:type="spellEnd"/>
      <w:r w:rsidR="002E1212" w:rsidRPr="00575860">
        <w:rPr>
          <w:cs/>
        </w:rPr>
        <w:t>จิ</w:t>
      </w:r>
      <w:proofErr w:type="spellStart"/>
      <w:r w:rsidR="002E1212" w:rsidRPr="00575860">
        <w:rPr>
          <w:cs/>
        </w:rPr>
        <w:t>สติกส์</w:t>
      </w:r>
      <w:proofErr w:type="spellEnd"/>
      <w:r w:rsidR="00575860">
        <w:rPr>
          <w:rFonts w:hint="cs"/>
          <w:cs/>
        </w:rPr>
        <w:t xml:space="preserve"> </w:t>
      </w:r>
      <w:r w:rsidR="002E1212" w:rsidRPr="00575860">
        <w:rPr>
          <w:cs/>
        </w:rPr>
        <w:t xml:space="preserve">และสาขาท่องเที่ยวและบริการ สถาบันพัฒนาฝีมือแรงงาน </w:t>
      </w:r>
      <w:r w:rsidR="002E1212" w:rsidRPr="00575860">
        <w:t xml:space="preserve"> </w:t>
      </w:r>
      <w:r w:rsidR="002E1212" w:rsidRPr="00575860">
        <w:rPr>
          <w:cs/>
        </w:rPr>
        <w:t>สำนักงานพัฒนาฝีมือแรงงานจังหวัด</w:t>
      </w:r>
      <w:r w:rsidR="002E1212" w:rsidRPr="00575860">
        <w:t xml:space="preserve"> </w:t>
      </w:r>
      <w:r w:rsidR="002E1212" w:rsidRPr="00575860">
        <w:rPr>
          <w:cs/>
        </w:rPr>
        <w:t xml:space="preserve"> ส่วนราชการ</w:t>
      </w:r>
    </w:p>
    <w:p w:rsidR="002E1212" w:rsidRPr="002E1212" w:rsidRDefault="002E1212" w:rsidP="0035226F">
      <w:pPr>
        <w:pStyle w:val="projecth2"/>
        <w:numPr>
          <w:ilvl w:val="1"/>
          <w:numId w:val="35"/>
        </w:numPr>
        <w:tabs>
          <w:tab w:val="clear" w:pos="4680"/>
          <w:tab w:val="clear" w:pos="9360"/>
          <w:tab w:val="left" w:pos="567"/>
          <w:tab w:val="left" w:pos="1134"/>
        </w:tabs>
        <w:ind w:left="0" w:firstLine="567"/>
        <w:jc w:val="thaiDistribute"/>
        <w:rPr>
          <w:spacing w:val="-4"/>
          <w:sz w:val="32"/>
          <w:szCs w:val="32"/>
        </w:rPr>
      </w:pPr>
      <w:r w:rsidRPr="002E1212">
        <w:rPr>
          <w:spacing w:val="-4"/>
          <w:sz w:val="32"/>
          <w:szCs w:val="32"/>
          <w:cs/>
        </w:rPr>
        <w:t>สถาบันการศึกษา</w:t>
      </w:r>
      <w:r w:rsidR="00575860">
        <w:rPr>
          <w:rFonts w:hint="cs"/>
          <w:spacing w:val="-4"/>
          <w:sz w:val="32"/>
          <w:szCs w:val="32"/>
          <w:cs/>
        </w:rPr>
        <w:t xml:space="preserve"> </w:t>
      </w:r>
      <w:r w:rsidR="00575860">
        <w:rPr>
          <w:spacing w:val="-4"/>
          <w:sz w:val="32"/>
          <w:szCs w:val="32"/>
          <w:cs/>
        </w:rPr>
        <w:t>องค์การมหาชน</w:t>
      </w:r>
      <w:r w:rsidR="00575860">
        <w:rPr>
          <w:rFonts w:hint="cs"/>
          <w:spacing w:val="-4"/>
          <w:sz w:val="32"/>
          <w:szCs w:val="32"/>
          <w:cs/>
        </w:rPr>
        <w:t xml:space="preserve"> </w:t>
      </w:r>
      <w:r w:rsidR="00575860">
        <w:rPr>
          <w:spacing w:val="-4"/>
          <w:sz w:val="32"/>
          <w:szCs w:val="32"/>
          <w:cs/>
        </w:rPr>
        <w:t>รัฐวิสาหกิจ</w:t>
      </w:r>
      <w:r w:rsidR="00575860">
        <w:rPr>
          <w:rFonts w:hint="cs"/>
          <w:spacing w:val="-4"/>
          <w:sz w:val="32"/>
          <w:szCs w:val="32"/>
          <w:cs/>
        </w:rPr>
        <w:t xml:space="preserve"> </w:t>
      </w:r>
      <w:r w:rsidRPr="002E1212">
        <w:rPr>
          <w:spacing w:val="-4"/>
          <w:sz w:val="32"/>
          <w:szCs w:val="32"/>
          <w:cs/>
        </w:rPr>
        <w:t xml:space="preserve">สถานที่เอกชน ตามแนวระเบียง </w:t>
      </w:r>
      <w:r w:rsidRPr="002E1212">
        <w:rPr>
          <w:spacing w:val="-4"/>
          <w:sz w:val="32"/>
          <w:szCs w:val="32"/>
        </w:rPr>
        <w:t>NSEC, EWEC, SEC</w:t>
      </w:r>
    </w:p>
    <w:p w:rsidR="002E1212" w:rsidRPr="002E1212" w:rsidRDefault="002E1212" w:rsidP="0035226F">
      <w:pPr>
        <w:pStyle w:val="projecth2"/>
        <w:numPr>
          <w:ilvl w:val="1"/>
          <w:numId w:val="35"/>
        </w:numPr>
        <w:tabs>
          <w:tab w:val="clear" w:pos="4680"/>
          <w:tab w:val="clear" w:pos="9360"/>
          <w:tab w:val="left" w:pos="567"/>
          <w:tab w:val="left" w:pos="1134"/>
        </w:tabs>
        <w:ind w:left="0" w:firstLine="567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ภายในประเทศสมาชิก </w:t>
      </w:r>
      <w:r w:rsidRPr="002E1212">
        <w:rPr>
          <w:sz w:val="32"/>
          <w:szCs w:val="32"/>
        </w:rPr>
        <w:t xml:space="preserve">GMS, IMT-GT </w:t>
      </w:r>
      <w:r w:rsidRPr="002E1212">
        <w:rPr>
          <w:sz w:val="32"/>
          <w:szCs w:val="32"/>
          <w:cs/>
        </w:rPr>
        <w:t xml:space="preserve">ที่ตั้งอยู่เขตพื้นที่แนวระเบียงเศรษฐกิจ </w:t>
      </w:r>
      <w:r w:rsidRPr="002E1212">
        <w:rPr>
          <w:sz w:val="32"/>
          <w:szCs w:val="32"/>
        </w:rPr>
        <w:t>NSEC, EWEC, SEC</w:t>
      </w:r>
    </w:p>
    <w:p w:rsidR="002E1212" w:rsidRPr="002E1212" w:rsidRDefault="002E1212" w:rsidP="0035226F">
      <w:pPr>
        <w:pStyle w:val="projecth1"/>
        <w:numPr>
          <w:ilvl w:val="0"/>
          <w:numId w:val="37"/>
        </w:numPr>
        <w:tabs>
          <w:tab w:val="left" w:pos="284"/>
          <w:tab w:val="left" w:pos="426"/>
        </w:tabs>
        <w:spacing w:before="120" w:line="240" w:lineRule="auto"/>
        <w:ind w:left="0" w:firstLine="0"/>
        <w:contextualSpacing w:val="0"/>
        <w:rPr>
          <w:sz w:val="32"/>
          <w:szCs w:val="32"/>
        </w:rPr>
      </w:pPr>
      <w:r w:rsidRPr="002E1212">
        <w:rPr>
          <w:sz w:val="32"/>
          <w:szCs w:val="32"/>
          <w:cs/>
        </w:rPr>
        <w:t>ระเบียบที่เกี่ยวข้อง</w:t>
      </w:r>
    </w:p>
    <w:p w:rsidR="002E1212" w:rsidRPr="002E1212" w:rsidRDefault="002E1212" w:rsidP="0035226F">
      <w:pPr>
        <w:pStyle w:val="projecth2"/>
        <w:numPr>
          <w:ilvl w:val="1"/>
          <w:numId w:val="46"/>
        </w:numPr>
        <w:tabs>
          <w:tab w:val="clear" w:pos="4680"/>
          <w:tab w:val="clear" w:pos="9360"/>
          <w:tab w:val="left" w:pos="851"/>
        </w:tabs>
        <w:ind w:left="0" w:firstLine="567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ระเบียบกระทรวงการคลังว่าด้วยค่าใช้จ่ายในการฝึกอบรม การจ</w:t>
      </w:r>
      <w:r w:rsidR="00936C9C">
        <w:rPr>
          <w:sz w:val="32"/>
          <w:szCs w:val="32"/>
          <w:cs/>
        </w:rPr>
        <w:t>ัดงาน</w:t>
      </w:r>
      <w:r w:rsidRPr="002E1212">
        <w:rPr>
          <w:sz w:val="32"/>
          <w:szCs w:val="32"/>
          <w:cs/>
        </w:rPr>
        <w:t xml:space="preserve">และการประชุมระหว่างประเทศ พ.ศ. </w:t>
      </w:r>
      <w:r w:rsidR="00162742">
        <w:rPr>
          <w:sz w:val="32"/>
          <w:szCs w:val="32"/>
          <w:cs/>
        </w:rPr>
        <w:t>2549</w:t>
      </w:r>
      <w:r w:rsidRPr="002E1212">
        <w:rPr>
          <w:sz w:val="32"/>
          <w:szCs w:val="32"/>
        </w:rPr>
        <w:t xml:space="preserve"> </w:t>
      </w:r>
      <w:r w:rsidRPr="002E1212">
        <w:rPr>
          <w:sz w:val="32"/>
          <w:szCs w:val="32"/>
          <w:cs/>
        </w:rPr>
        <w:t>และฉบับที่แก้ไขเพิ่มเติมฯ</w:t>
      </w:r>
    </w:p>
    <w:p w:rsidR="002E1212" w:rsidRPr="002E1212" w:rsidRDefault="002E1212" w:rsidP="0035226F">
      <w:pPr>
        <w:pStyle w:val="projecth2"/>
        <w:numPr>
          <w:ilvl w:val="1"/>
          <w:numId w:val="46"/>
        </w:numPr>
        <w:tabs>
          <w:tab w:val="clear" w:pos="4680"/>
          <w:tab w:val="clear" w:pos="9360"/>
          <w:tab w:val="left" w:pos="851"/>
        </w:tabs>
        <w:ind w:left="0" w:firstLine="567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ระเบียบกระทรวงการคลังว่าด้วยค่าใช้จ่ายในการเดินทางไปราชการ พ</w:t>
      </w:r>
      <w:r w:rsidRPr="002E1212">
        <w:rPr>
          <w:sz w:val="32"/>
          <w:szCs w:val="32"/>
        </w:rPr>
        <w:t>.</w:t>
      </w:r>
      <w:r w:rsidRPr="002E1212">
        <w:rPr>
          <w:sz w:val="32"/>
          <w:szCs w:val="32"/>
          <w:cs/>
        </w:rPr>
        <w:t>ศ</w:t>
      </w:r>
      <w:r w:rsidRPr="002E1212">
        <w:rPr>
          <w:sz w:val="32"/>
          <w:szCs w:val="32"/>
        </w:rPr>
        <w:t xml:space="preserve">. </w:t>
      </w:r>
      <w:r w:rsidR="00162742">
        <w:rPr>
          <w:sz w:val="32"/>
          <w:szCs w:val="32"/>
          <w:cs/>
        </w:rPr>
        <w:t>2550</w:t>
      </w:r>
      <w:r w:rsidR="00936C9C">
        <w:rPr>
          <w:rFonts w:hint="cs"/>
          <w:sz w:val="32"/>
          <w:szCs w:val="32"/>
          <w:cs/>
        </w:rPr>
        <w:t xml:space="preserve"> </w:t>
      </w:r>
      <w:r w:rsidRPr="002E1212">
        <w:rPr>
          <w:sz w:val="32"/>
          <w:szCs w:val="32"/>
          <w:cs/>
        </w:rPr>
        <w:t>และฉบับที่แก้ไขเพิ่มเติม</w:t>
      </w:r>
    </w:p>
    <w:p w:rsidR="002E1212" w:rsidRPr="002E1212" w:rsidRDefault="002E1212" w:rsidP="0035226F">
      <w:pPr>
        <w:pStyle w:val="projecth2"/>
        <w:numPr>
          <w:ilvl w:val="1"/>
          <w:numId w:val="46"/>
        </w:numPr>
        <w:tabs>
          <w:tab w:val="clear" w:pos="4680"/>
          <w:tab w:val="clear" w:pos="9360"/>
          <w:tab w:val="left" w:pos="851"/>
        </w:tabs>
        <w:ind w:left="0" w:firstLine="567"/>
        <w:jc w:val="thaiDistribute"/>
        <w:rPr>
          <w:color w:val="C00000"/>
          <w:sz w:val="32"/>
          <w:szCs w:val="32"/>
        </w:rPr>
      </w:pPr>
      <w:r w:rsidRPr="002E1212">
        <w:rPr>
          <w:sz w:val="32"/>
          <w:szCs w:val="32"/>
          <w:cs/>
        </w:rPr>
        <w:t>ระเบียบกระทรวงการคลังว่าด้วยการเบิกจ่ายเงินตอบ</w:t>
      </w:r>
      <w:r w:rsidR="00936C9C">
        <w:rPr>
          <w:sz w:val="32"/>
          <w:szCs w:val="32"/>
          <w:cs/>
        </w:rPr>
        <w:t>แทนการปฏิบัติงานนอกเวลาราชกา</w:t>
      </w:r>
      <w:r w:rsidR="00936C9C">
        <w:rPr>
          <w:rFonts w:hint="cs"/>
          <w:sz w:val="32"/>
          <w:szCs w:val="32"/>
          <w:cs/>
        </w:rPr>
        <w:t>ร</w:t>
      </w:r>
      <w:r w:rsidR="00575860">
        <w:rPr>
          <w:rFonts w:hint="cs"/>
          <w:sz w:val="32"/>
          <w:szCs w:val="32"/>
          <w:cs/>
        </w:rPr>
        <w:t xml:space="preserve"> </w:t>
      </w:r>
      <w:r w:rsidR="00575860">
        <w:rPr>
          <w:rFonts w:hint="cs"/>
          <w:sz w:val="32"/>
          <w:szCs w:val="32"/>
          <w:cs/>
        </w:rPr>
        <w:br/>
      </w:r>
      <w:r w:rsidRPr="002E1212">
        <w:rPr>
          <w:sz w:val="32"/>
          <w:szCs w:val="32"/>
          <w:cs/>
        </w:rPr>
        <w:t xml:space="preserve">พ.ศ. </w:t>
      </w:r>
      <w:r w:rsidR="00162742">
        <w:rPr>
          <w:sz w:val="32"/>
          <w:szCs w:val="32"/>
          <w:cs/>
        </w:rPr>
        <w:t>2550</w:t>
      </w:r>
    </w:p>
    <w:p w:rsidR="002E1212" w:rsidRPr="002E1212" w:rsidRDefault="002E1212" w:rsidP="0035226F">
      <w:pPr>
        <w:pStyle w:val="projecth2"/>
        <w:numPr>
          <w:ilvl w:val="1"/>
          <w:numId w:val="46"/>
        </w:numPr>
        <w:tabs>
          <w:tab w:val="clear" w:pos="4680"/>
          <w:tab w:val="clear" w:pos="9360"/>
          <w:tab w:val="left" w:pos="851"/>
        </w:tabs>
        <w:ind w:left="0" w:firstLine="567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พระราชบัญญัติการจัดซื้อจัดจ้างและการบริหารพัสดุภาครัฐ พ.ศ. </w:t>
      </w:r>
      <w:r w:rsidR="00162742">
        <w:rPr>
          <w:sz w:val="32"/>
          <w:szCs w:val="32"/>
          <w:cs/>
        </w:rPr>
        <w:t>2560</w:t>
      </w:r>
    </w:p>
    <w:p w:rsidR="002E1212" w:rsidRPr="002E1212" w:rsidRDefault="002E1212" w:rsidP="0035226F">
      <w:pPr>
        <w:pStyle w:val="projecth2"/>
        <w:numPr>
          <w:ilvl w:val="1"/>
          <w:numId w:val="46"/>
        </w:numPr>
        <w:tabs>
          <w:tab w:val="clear" w:pos="4680"/>
          <w:tab w:val="clear" w:pos="9360"/>
          <w:tab w:val="left" w:pos="851"/>
        </w:tabs>
        <w:ind w:left="0" w:firstLine="567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งบประมาณค่าใช้จ่าย</w:t>
      </w:r>
    </w:p>
    <w:p w:rsidR="002E1212" w:rsidRDefault="00B04ABE" w:rsidP="00936C9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1134"/>
        </w:tabs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="002E1212" w:rsidRPr="002E1212">
        <w:rPr>
          <w:sz w:val="32"/>
          <w:szCs w:val="32"/>
          <w:cs/>
        </w:rPr>
        <w:t xml:space="preserve">งบประมาณในการดำเนินงานจำนวนวงเงิน </w:t>
      </w:r>
      <w:r w:rsidR="00162742">
        <w:rPr>
          <w:sz w:val="32"/>
          <w:szCs w:val="32"/>
          <w:cs/>
        </w:rPr>
        <w:t>20</w:t>
      </w:r>
      <w:r w:rsidR="002E1212" w:rsidRPr="002E1212">
        <w:rPr>
          <w:sz w:val="32"/>
          <w:szCs w:val="32"/>
          <w:cs/>
        </w:rPr>
        <w:t>,</w:t>
      </w:r>
      <w:r w:rsidR="00162742">
        <w:rPr>
          <w:sz w:val="32"/>
          <w:szCs w:val="32"/>
          <w:cs/>
        </w:rPr>
        <w:t>000</w:t>
      </w:r>
      <w:r w:rsidR="002E1212" w:rsidRPr="002E1212">
        <w:rPr>
          <w:sz w:val="32"/>
          <w:szCs w:val="32"/>
          <w:cs/>
        </w:rPr>
        <w:t>,</w:t>
      </w:r>
      <w:r w:rsidR="00162742">
        <w:rPr>
          <w:sz w:val="32"/>
          <w:szCs w:val="32"/>
          <w:cs/>
        </w:rPr>
        <w:t>000</w:t>
      </w:r>
      <w:r w:rsidR="002E1212" w:rsidRPr="002E1212">
        <w:rPr>
          <w:sz w:val="32"/>
          <w:szCs w:val="32"/>
          <w:cs/>
        </w:rPr>
        <w:t xml:space="preserve"> บาท (ยี่สิบล้านบาทถ้วน)</w:t>
      </w:r>
      <w:r w:rsidR="002E1212" w:rsidRPr="002E1212">
        <w:rPr>
          <w:color w:val="FF0000"/>
          <w:sz w:val="32"/>
          <w:szCs w:val="32"/>
          <w:cs/>
        </w:rPr>
        <w:t xml:space="preserve"> </w:t>
      </w:r>
      <w:r w:rsidR="002E1212" w:rsidRPr="002E1212">
        <w:rPr>
          <w:sz w:val="32"/>
          <w:szCs w:val="32"/>
          <w:cs/>
        </w:rPr>
        <w:t xml:space="preserve">โดยขอเบิกจ่ายจากงบประมาณรายจ่ายประจำปีงบประมาณ พ.ศ. </w:t>
      </w:r>
      <w:r w:rsidR="00162742">
        <w:rPr>
          <w:sz w:val="32"/>
          <w:szCs w:val="32"/>
          <w:cs/>
        </w:rPr>
        <w:t>2562</w:t>
      </w:r>
      <w:r w:rsidR="002E1212" w:rsidRPr="002E1212">
        <w:rPr>
          <w:sz w:val="32"/>
          <w:szCs w:val="32"/>
          <w:cs/>
        </w:rPr>
        <w:t xml:space="preserve"> หมวดงบรายจ่ายอื่น และสามารถจำแนกรายละเอียดค่าใช้จ่ายเบื้องต้นได้ ดังนี้</w:t>
      </w:r>
    </w:p>
    <w:p w:rsidR="00575860" w:rsidRDefault="00575860" w:rsidP="00936C9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1134"/>
        </w:tabs>
        <w:ind w:firstLine="567"/>
        <w:jc w:val="thaiDistribute"/>
        <w:rPr>
          <w:sz w:val="32"/>
          <w:szCs w:val="32"/>
        </w:rPr>
      </w:pPr>
    </w:p>
    <w:p w:rsidR="00575860" w:rsidRDefault="00575860" w:rsidP="00936C9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1134"/>
        </w:tabs>
        <w:ind w:firstLine="567"/>
        <w:jc w:val="thaiDistribute"/>
        <w:rPr>
          <w:sz w:val="32"/>
          <w:szCs w:val="32"/>
        </w:rPr>
      </w:pPr>
    </w:p>
    <w:p w:rsidR="00575860" w:rsidRDefault="00575860" w:rsidP="00936C9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1134"/>
        </w:tabs>
        <w:ind w:firstLine="567"/>
        <w:jc w:val="thaiDistribute"/>
        <w:rPr>
          <w:sz w:val="32"/>
          <w:szCs w:val="32"/>
        </w:rPr>
      </w:pP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left="425"/>
        <w:jc w:val="thaiDistribute"/>
        <w:rPr>
          <w:sz w:val="32"/>
          <w:szCs w:val="32"/>
        </w:rPr>
      </w:pPr>
      <w:r w:rsidRPr="002E1212">
        <w:rPr>
          <w:b/>
          <w:bCs/>
          <w:sz w:val="32"/>
          <w:szCs w:val="32"/>
          <w:cs/>
        </w:rPr>
        <w:lastRenderedPageBreak/>
        <w:t xml:space="preserve">รายการที่ </w:t>
      </w:r>
      <w:r w:rsidR="00162742">
        <w:rPr>
          <w:b/>
          <w:bCs/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 xml:space="preserve"> พัฒนาขีดความสามารถกำลังแรงงานในกลุ่มประเทศอนุภูมิภาคลุ่มแม่น้ำโขง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) ค่าใช้จ่ายในการจัดฝึกอบรม สัมมนาฯ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8</w:t>
      </w:r>
      <w:r w:rsidRPr="002E1212">
        <w:rPr>
          <w:sz w:val="32"/>
          <w:szCs w:val="32"/>
        </w:rPr>
        <w:t>,</w:t>
      </w:r>
      <w:r w:rsidRPr="002E1212">
        <w:rPr>
          <w:sz w:val="32"/>
          <w:szCs w:val="32"/>
          <w:cs/>
        </w:rPr>
        <w:t>601</w:t>
      </w:r>
      <w:r w:rsidRPr="002E1212">
        <w:rPr>
          <w:sz w:val="32"/>
          <w:szCs w:val="32"/>
        </w:rPr>
        <w:t>,</w:t>
      </w:r>
      <w:r w:rsidR="00936C9C">
        <w:rPr>
          <w:sz w:val="32"/>
          <w:szCs w:val="32"/>
          <w:cs/>
        </w:rPr>
        <w:t>000</w:t>
      </w:r>
      <w:r w:rsidR="00936C9C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) ค่าตอบแทนใช้สอยและวัสดุ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784</w:t>
      </w:r>
      <w:r w:rsidRPr="002E1212">
        <w:rPr>
          <w:sz w:val="32"/>
          <w:szCs w:val="32"/>
        </w:rPr>
        <w:t>,</w:t>
      </w:r>
      <w:r w:rsidRPr="002E1212">
        <w:rPr>
          <w:sz w:val="32"/>
          <w:szCs w:val="32"/>
          <w:cs/>
        </w:rPr>
        <w:t>800</w:t>
      </w:r>
      <w:r w:rsidR="00936C9C">
        <w:rPr>
          <w:sz w:val="32"/>
          <w:szCs w:val="32"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>) ค่าสาธารณูปโภค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630</w:t>
      </w:r>
      <w:r w:rsidRPr="002E1212">
        <w:rPr>
          <w:sz w:val="32"/>
          <w:szCs w:val="32"/>
        </w:rPr>
        <w:t>,</w:t>
      </w:r>
      <w:r w:rsidR="00936C9C">
        <w:rPr>
          <w:sz w:val="32"/>
          <w:szCs w:val="32"/>
          <w:cs/>
        </w:rPr>
        <w:t>000</w:t>
      </w:r>
      <w:r w:rsidR="00936C9C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) ค่าจ้างเหมาบริการ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 xml:space="preserve">     2</w:t>
      </w:r>
      <w:r w:rsidRPr="002E1212">
        <w:rPr>
          <w:sz w:val="32"/>
          <w:szCs w:val="32"/>
        </w:rPr>
        <w:t>,</w:t>
      </w:r>
      <w:r w:rsidRPr="002E1212">
        <w:rPr>
          <w:sz w:val="32"/>
          <w:szCs w:val="32"/>
          <w:cs/>
        </w:rPr>
        <w:t>459</w:t>
      </w:r>
      <w:r w:rsidRPr="002E1212">
        <w:rPr>
          <w:sz w:val="32"/>
          <w:szCs w:val="32"/>
        </w:rPr>
        <w:t>,</w:t>
      </w:r>
      <w:r w:rsidR="00936C9C">
        <w:rPr>
          <w:sz w:val="32"/>
          <w:szCs w:val="32"/>
          <w:cs/>
        </w:rPr>
        <w:t>640</w:t>
      </w:r>
      <w:r w:rsidR="00936C9C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b/>
          <w:bCs/>
          <w:sz w:val="32"/>
          <w:szCs w:val="32"/>
        </w:rPr>
      </w:pP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  <w:cs/>
        </w:rPr>
        <w:tab/>
      </w:r>
      <w:r w:rsidRPr="002E1212">
        <w:rPr>
          <w:b/>
          <w:bCs/>
          <w:sz w:val="32"/>
          <w:szCs w:val="32"/>
          <w:cs/>
        </w:rPr>
        <w:t>รวมวงเงิน</w:t>
      </w:r>
      <w:r w:rsidRPr="002E1212">
        <w:rPr>
          <w:b/>
          <w:bCs/>
          <w:sz w:val="32"/>
          <w:szCs w:val="32"/>
          <w:cs/>
        </w:rPr>
        <w:tab/>
        <w:t>12</w:t>
      </w:r>
      <w:r w:rsidRPr="002E1212">
        <w:rPr>
          <w:b/>
          <w:bCs/>
          <w:sz w:val="32"/>
          <w:szCs w:val="32"/>
        </w:rPr>
        <w:t>,</w:t>
      </w:r>
      <w:r w:rsidRPr="002E1212">
        <w:rPr>
          <w:b/>
          <w:bCs/>
          <w:sz w:val="32"/>
          <w:szCs w:val="32"/>
          <w:cs/>
        </w:rPr>
        <w:t>475</w:t>
      </w:r>
      <w:r w:rsidRPr="002E1212">
        <w:rPr>
          <w:b/>
          <w:bCs/>
          <w:sz w:val="32"/>
          <w:szCs w:val="32"/>
        </w:rPr>
        <w:t>,</w:t>
      </w:r>
      <w:r w:rsidRPr="002E1212">
        <w:rPr>
          <w:b/>
          <w:bCs/>
          <w:sz w:val="32"/>
          <w:szCs w:val="32"/>
          <w:cs/>
        </w:rPr>
        <w:t>440</w:t>
      </w:r>
      <w:r w:rsidR="00936C9C">
        <w:rPr>
          <w:b/>
          <w:bCs/>
          <w:sz w:val="32"/>
          <w:szCs w:val="32"/>
        </w:rPr>
        <w:t xml:space="preserve">  </w:t>
      </w:r>
      <w:r w:rsidRPr="002E1212">
        <w:rPr>
          <w:b/>
          <w:bCs/>
          <w:sz w:val="32"/>
          <w:szCs w:val="32"/>
          <w:cs/>
        </w:rPr>
        <w:t>บาท</w:t>
      </w:r>
    </w:p>
    <w:p w:rsidR="002E1212" w:rsidRPr="002E1212" w:rsidRDefault="002E1212" w:rsidP="005552E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426"/>
          <w:tab w:val="left" w:pos="5670"/>
          <w:tab w:val="right" w:pos="8789"/>
        </w:tabs>
        <w:spacing w:before="120"/>
        <w:jc w:val="thaiDistribute"/>
        <w:rPr>
          <w:sz w:val="32"/>
          <w:szCs w:val="32"/>
        </w:rPr>
      </w:pPr>
      <w:r w:rsidRPr="002E1212">
        <w:rPr>
          <w:b/>
          <w:bCs/>
          <w:sz w:val="32"/>
          <w:szCs w:val="32"/>
          <w:cs/>
        </w:rPr>
        <w:tab/>
        <w:t xml:space="preserve">รายการที่ </w:t>
      </w:r>
      <w:r w:rsidR="00162742">
        <w:rPr>
          <w:b/>
          <w:bCs/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 xml:space="preserve"> เพิ่มผลิตภาพแรงงานด้าน</w:t>
      </w:r>
      <w:proofErr w:type="spellStart"/>
      <w:r w:rsidRPr="002E1212">
        <w:rPr>
          <w:sz w:val="32"/>
          <w:szCs w:val="32"/>
          <w:cs/>
        </w:rPr>
        <w:t>โล</w:t>
      </w:r>
      <w:proofErr w:type="spellEnd"/>
      <w:r w:rsidRPr="002E1212">
        <w:rPr>
          <w:sz w:val="32"/>
          <w:szCs w:val="32"/>
          <w:cs/>
        </w:rPr>
        <w:t>จิ</w:t>
      </w:r>
      <w:proofErr w:type="spellStart"/>
      <w:r w:rsidRPr="002E1212">
        <w:rPr>
          <w:sz w:val="32"/>
          <w:szCs w:val="32"/>
          <w:cs/>
        </w:rPr>
        <w:t>สติกส์และซัพ</w:t>
      </w:r>
      <w:proofErr w:type="spellEnd"/>
      <w:r w:rsidRPr="002E1212">
        <w:rPr>
          <w:sz w:val="32"/>
          <w:szCs w:val="32"/>
          <w:cs/>
        </w:rPr>
        <w:t>พลายเซนรองรับความร่วมมือระหว่างประเทศและมาตรฐานสากล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) ค่าใช้จ่ายในการจัดฝึกอบรม สัมมนาฯ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2</w:t>
      </w:r>
      <w:r w:rsidRPr="002E1212">
        <w:rPr>
          <w:sz w:val="32"/>
          <w:szCs w:val="32"/>
        </w:rPr>
        <w:t>,</w:t>
      </w:r>
      <w:r w:rsidRPr="002E1212">
        <w:rPr>
          <w:sz w:val="32"/>
          <w:szCs w:val="32"/>
          <w:cs/>
        </w:rPr>
        <w:t>076</w:t>
      </w:r>
      <w:r w:rsidRPr="002E1212">
        <w:rPr>
          <w:sz w:val="32"/>
          <w:szCs w:val="32"/>
        </w:rPr>
        <w:t>,</w:t>
      </w:r>
      <w:r w:rsidR="00936C9C">
        <w:rPr>
          <w:sz w:val="32"/>
          <w:szCs w:val="32"/>
          <w:cs/>
        </w:rPr>
        <w:t>100</w:t>
      </w:r>
      <w:r w:rsidR="00936C9C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b/>
          <w:bCs/>
          <w:sz w:val="32"/>
          <w:szCs w:val="32"/>
        </w:rPr>
      </w:pP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) ค่าตอบแทนใช้สอยและวัสดุ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261</w:t>
      </w:r>
      <w:r w:rsidRPr="002E1212">
        <w:rPr>
          <w:sz w:val="32"/>
          <w:szCs w:val="32"/>
        </w:rPr>
        <w:t>,</w:t>
      </w:r>
      <w:r w:rsidRPr="002E1212">
        <w:rPr>
          <w:sz w:val="32"/>
          <w:szCs w:val="32"/>
          <w:cs/>
        </w:rPr>
        <w:t>600</w:t>
      </w:r>
      <w:r w:rsidR="00936C9C">
        <w:rPr>
          <w:sz w:val="32"/>
          <w:szCs w:val="32"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sz w:val="32"/>
          <w:szCs w:val="32"/>
        </w:rPr>
      </w:pPr>
      <w:r w:rsidRPr="002E1212">
        <w:rPr>
          <w:sz w:val="32"/>
          <w:szCs w:val="32"/>
        </w:rPr>
        <w:t>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</w:rPr>
        <w:t>.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</w:rPr>
        <w:t xml:space="preserve">) </w:t>
      </w:r>
      <w:r w:rsidRPr="002E1212">
        <w:rPr>
          <w:sz w:val="32"/>
          <w:szCs w:val="32"/>
          <w:cs/>
        </w:rPr>
        <w:t>ค่าสาธารณูปโภค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210</w:t>
      </w:r>
      <w:r w:rsidRPr="002E1212">
        <w:rPr>
          <w:sz w:val="32"/>
          <w:szCs w:val="32"/>
        </w:rPr>
        <w:t>,</w:t>
      </w:r>
      <w:r w:rsidR="00936C9C">
        <w:rPr>
          <w:sz w:val="32"/>
          <w:szCs w:val="32"/>
          <w:cs/>
        </w:rPr>
        <w:t>000</w:t>
      </w:r>
      <w:r w:rsidR="00936C9C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sz w:val="32"/>
          <w:szCs w:val="32"/>
        </w:rPr>
      </w:pPr>
      <w:r w:rsidRPr="002E1212">
        <w:rPr>
          <w:sz w:val="32"/>
          <w:szCs w:val="32"/>
        </w:rPr>
        <w:t>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) ค่าจ้างเหมาบริการ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 xml:space="preserve">     819</w:t>
      </w:r>
      <w:r w:rsidRPr="002E1212">
        <w:rPr>
          <w:sz w:val="32"/>
          <w:szCs w:val="32"/>
        </w:rPr>
        <w:t>,</w:t>
      </w:r>
      <w:r w:rsidR="00936C9C">
        <w:rPr>
          <w:sz w:val="32"/>
          <w:szCs w:val="32"/>
          <w:cs/>
        </w:rPr>
        <w:t xml:space="preserve">880  </w:t>
      </w:r>
      <w:r w:rsidRPr="002E1212">
        <w:rPr>
          <w:sz w:val="32"/>
          <w:szCs w:val="32"/>
          <w:cs/>
        </w:rPr>
        <w:t>บาท</w:t>
      </w:r>
    </w:p>
    <w:p w:rsidR="002E1212" w:rsidRDefault="002E1212" w:rsidP="00442D8D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b/>
          <w:bCs/>
          <w:sz w:val="32"/>
          <w:szCs w:val="32"/>
        </w:rPr>
      </w:pPr>
      <w:r w:rsidRPr="002E1212">
        <w:rPr>
          <w:sz w:val="32"/>
          <w:szCs w:val="32"/>
          <w:cs/>
        </w:rPr>
        <w:tab/>
      </w:r>
      <w:r w:rsidR="00442D8D">
        <w:rPr>
          <w:b/>
          <w:bCs/>
          <w:sz w:val="32"/>
          <w:szCs w:val="32"/>
          <w:cs/>
        </w:rPr>
        <w:t xml:space="preserve">รวมวงเงิน </w:t>
      </w:r>
      <w:r w:rsidR="00936C9C">
        <w:rPr>
          <w:rFonts w:hint="cs"/>
          <w:b/>
          <w:bCs/>
          <w:sz w:val="32"/>
          <w:szCs w:val="32"/>
          <w:cs/>
        </w:rPr>
        <w:t xml:space="preserve">  </w:t>
      </w:r>
      <w:r w:rsidR="00442D8D">
        <w:rPr>
          <w:b/>
          <w:bCs/>
          <w:sz w:val="32"/>
          <w:szCs w:val="32"/>
          <w:cs/>
        </w:rPr>
        <w:t xml:space="preserve">    </w:t>
      </w:r>
      <w:r w:rsidR="00936C9C">
        <w:rPr>
          <w:b/>
          <w:bCs/>
          <w:sz w:val="32"/>
          <w:szCs w:val="32"/>
          <w:cs/>
        </w:rPr>
        <w:t xml:space="preserve"> </w:t>
      </w:r>
      <w:r w:rsidRPr="002E1212">
        <w:rPr>
          <w:b/>
          <w:bCs/>
          <w:sz w:val="32"/>
          <w:szCs w:val="32"/>
          <w:cs/>
        </w:rPr>
        <w:t>3</w:t>
      </w:r>
      <w:r w:rsidRPr="002E1212">
        <w:rPr>
          <w:b/>
          <w:bCs/>
          <w:sz w:val="32"/>
          <w:szCs w:val="32"/>
        </w:rPr>
        <w:t>,</w:t>
      </w:r>
      <w:r w:rsidRPr="002E1212">
        <w:rPr>
          <w:b/>
          <w:bCs/>
          <w:sz w:val="32"/>
          <w:szCs w:val="32"/>
          <w:cs/>
        </w:rPr>
        <w:t>367</w:t>
      </w:r>
      <w:r w:rsidRPr="002E1212">
        <w:rPr>
          <w:b/>
          <w:bCs/>
          <w:sz w:val="32"/>
          <w:szCs w:val="32"/>
        </w:rPr>
        <w:t>,</w:t>
      </w:r>
      <w:r w:rsidRPr="002E1212">
        <w:rPr>
          <w:b/>
          <w:bCs/>
          <w:sz w:val="32"/>
          <w:szCs w:val="32"/>
          <w:cs/>
        </w:rPr>
        <w:t>580</w:t>
      </w:r>
      <w:r w:rsidR="00936C9C">
        <w:rPr>
          <w:b/>
          <w:bCs/>
          <w:sz w:val="32"/>
          <w:szCs w:val="32"/>
        </w:rPr>
        <w:t xml:space="preserve"> </w:t>
      </w:r>
      <w:r w:rsidRPr="002E1212">
        <w:rPr>
          <w:b/>
          <w:bCs/>
          <w:sz w:val="32"/>
          <w:szCs w:val="32"/>
          <w:cs/>
        </w:rPr>
        <w:t xml:space="preserve"> 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b/>
          <w:bCs/>
          <w:sz w:val="32"/>
          <w:szCs w:val="32"/>
          <w:cs/>
        </w:rPr>
        <w:t xml:space="preserve">      รายการที่ </w:t>
      </w:r>
      <w:r w:rsidR="00162742">
        <w:rPr>
          <w:b/>
          <w:bCs/>
          <w:sz w:val="32"/>
          <w:szCs w:val="32"/>
          <w:cs/>
        </w:rPr>
        <w:t>3</w:t>
      </w:r>
      <w:r w:rsidRPr="002E1212">
        <w:rPr>
          <w:b/>
          <w:bCs/>
          <w:sz w:val="32"/>
          <w:szCs w:val="32"/>
          <w:cs/>
        </w:rPr>
        <w:t xml:space="preserve"> </w:t>
      </w:r>
      <w:r w:rsidRPr="002E1212">
        <w:rPr>
          <w:sz w:val="32"/>
          <w:szCs w:val="32"/>
          <w:cs/>
        </w:rPr>
        <w:t>เพิ่มผลิตภาพแรงงานด้านการท่องเที่ยวและบริการรองรับการเคลื่อนย้ายแรงงานเสรีในอนุภูมิภาคลุ่มแม่น้ำโขงและประชาคมอาเซียน (</w:t>
      </w:r>
      <w:r w:rsidRPr="002E1212">
        <w:rPr>
          <w:sz w:val="32"/>
          <w:szCs w:val="32"/>
        </w:rPr>
        <w:t>GMS)</w:t>
      </w:r>
      <w:r w:rsidRPr="002E1212">
        <w:rPr>
          <w:b/>
          <w:bCs/>
          <w:sz w:val="32"/>
          <w:szCs w:val="32"/>
          <w:cs/>
        </w:rPr>
        <w:t xml:space="preserve"> 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) ค่าใช้จ่ายในการจัดฝึกอบรมและสัมมนา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988</w:t>
      </w:r>
      <w:r w:rsidRPr="002E1212">
        <w:rPr>
          <w:sz w:val="32"/>
          <w:szCs w:val="32"/>
        </w:rPr>
        <w:t>,</w:t>
      </w:r>
      <w:r w:rsidR="00B04ABE">
        <w:rPr>
          <w:sz w:val="32"/>
          <w:szCs w:val="32"/>
          <w:cs/>
        </w:rPr>
        <w:t>000</w:t>
      </w:r>
      <w:r w:rsidR="00B04ABE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b/>
          <w:bCs/>
          <w:sz w:val="32"/>
          <w:szCs w:val="32"/>
        </w:rPr>
      </w:pP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) ค่าตอบแทนใช้สอยและวัสดุ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196</w:t>
      </w:r>
      <w:r w:rsidRPr="002E1212">
        <w:rPr>
          <w:sz w:val="32"/>
          <w:szCs w:val="32"/>
        </w:rPr>
        <w:t>,</w:t>
      </w:r>
      <w:r w:rsidRPr="002E1212">
        <w:rPr>
          <w:sz w:val="32"/>
          <w:szCs w:val="32"/>
          <w:cs/>
        </w:rPr>
        <w:t>200</w:t>
      </w:r>
      <w:r w:rsidR="00B04ABE">
        <w:rPr>
          <w:sz w:val="32"/>
          <w:szCs w:val="32"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sz w:val="32"/>
          <w:szCs w:val="32"/>
        </w:rPr>
      </w:pPr>
      <w:r w:rsidRPr="002E1212">
        <w:rPr>
          <w:sz w:val="32"/>
          <w:szCs w:val="32"/>
        </w:rPr>
        <w:t>(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</w:rPr>
        <w:t>.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</w:rPr>
        <w:t xml:space="preserve">) </w:t>
      </w:r>
      <w:r w:rsidRPr="002E1212">
        <w:rPr>
          <w:sz w:val="32"/>
          <w:szCs w:val="32"/>
          <w:cs/>
        </w:rPr>
        <w:t>ค่าสาธารณูปโภค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>157</w:t>
      </w:r>
      <w:r w:rsidRPr="002E1212">
        <w:rPr>
          <w:sz w:val="32"/>
          <w:szCs w:val="32"/>
        </w:rPr>
        <w:t>,</w:t>
      </w:r>
      <w:r w:rsidR="00B04ABE">
        <w:rPr>
          <w:sz w:val="32"/>
          <w:szCs w:val="32"/>
          <w:cs/>
        </w:rPr>
        <w:t>500</w:t>
      </w:r>
      <w:r w:rsidR="00B04ABE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</w:rPr>
        <w:t>(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) ค่าจ้างเหมาบริการ</w:t>
      </w:r>
      <w:r w:rsidRPr="002E1212">
        <w:rPr>
          <w:sz w:val="32"/>
          <w:szCs w:val="32"/>
          <w:cs/>
        </w:rPr>
        <w:tab/>
        <w:t>วงเงิน</w:t>
      </w:r>
      <w:r w:rsidRPr="002E1212">
        <w:rPr>
          <w:sz w:val="32"/>
          <w:szCs w:val="32"/>
          <w:cs/>
        </w:rPr>
        <w:tab/>
        <w:t xml:space="preserve">     614</w:t>
      </w:r>
      <w:r w:rsidRPr="002E1212">
        <w:rPr>
          <w:sz w:val="32"/>
          <w:szCs w:val="32"/>
        </w:rPr>
        <w:t>,</w:t>
      </w:r>
      <w:r w:rsidR="00B04ABE">
        <w:rPr>
          <w:sz w:val="32"/>
          <w:szCs w:val="32"/>
          <w:cs/>
        </w:rPr>
        <w:t>910</w:t>
      </w:r>
      <w:r w:rsidR="00B04ABE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b/>
          <w:bCs/>
          <w:sz w:val="32"/>
          <w:szCs w:val="32"/>
          <w:cs/>
        </w:rPr>
      </w:pPr>
      <w:r w:rsidRPr="002E1212">
        <w:rPr>
          <w:sz w:val="32"/>
          <w:szCs w:val="32"/>
          <w:cs/>
        </w:rPr>
        <w:tab/>
      </w:r>
      <w:r w:rsidR="00442D8D">
        <w:rPr>
          <w:b/>
          <w:bCs/>
          <w:sz w:val="32"/>
          <w:szCs w:val="32"/>
          <w:cs/>
        </w:rPr>
        <w:t xml:space="preserve">รวมวงเงิน     </w:t>
      </w:r>
      <w:r w:rsidRPr="002E1212">
        <w:rPr>
          <w:b/>
          <w:bCs/>
          <w:sz w:val="32"/>
          <w:szCs w:val="32"/>
          <w:cs/>
        </w:rPr>
        <w:t xml:space="preserve">  1</w:t>
      </w:r>
      <w:r w:rsidRPr="002E1212">
        <w:rPr>
          <w:b/>
          <w:bCs/>
          <w:sz w:val="32"/>
          <w:szCs w:val="32"/>
        </w:rPr>
        <w:t>,</w:t>
      </w:r>
      <w:r w:rsidRPr="002E1212">
        <w:rPr>
          <w:b/>
          <w:bCs/>
          <w:sz w:val="32"/>
          <w:szCs w:val="32"/>
          <w:cs/>
        </w:rPr>
        <w:t>956</w:t>
      </w:r>
      <w:r w:rsidRPr="002E1212">
        <w:rPr>
          <w:b/>
          <w:bCs/>
          <w:sz w:val="32"/>
          <w:szCs w:val="32"/>
        </w:rPr>
        <w:t>,</w:t>
      </w:r>
      <w:r w:rsidRPr="002E1212">
        <w:rPr>
          <w:b/>
          <w:bCs/>
          <w:sz w:val="32"/>
          <w:szCs w:val="32"/>
          <w:cs/>
        </w:rPr>
        <w:t>610</w:t>
      </w:r>
      <w:r w:rsidR="00B04ABE">
        <w:rPr>
          <w:b/>
          <w:bCs/>
          <w:sz w:val="32"/>
          <w:szCs w:val="32"/>
        </w:rPr>
        <w:t xml:space="preserve">  </w:t>
      </w:r>
      <w:r w:rsidRPr="002E1212">
        <w:rPr>
          <w:b/>
          <w:bCs/>
          <w:sz w:val="32"/>
          <w:szCs w:val="32"/>
          <w:cs/>
        </w:rPr>
        <w:t xml:space="preserve"> บาท</w:t>
      </w:r>
    </w:p>
    <w:p w:rsidR="002E1212" w:rsidRPr="002E1212" w:rsidRDefault="002E1212" w:rsidP="005552E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spacing w:before="120"/>
        <w:jc w:val="thaiDistribute"/>
        <w:rPr>
          <w:sz w:val="32"/>
          <w:szCs w:val="32"/>
        </w:rPr>
      </w:pPr>
      <w:r w:rsidRPr="002E1212">
        <w:rPr>
          <w:sz w:val="32"/>
          <w:szCs w:val="32"/>
        </w:rPr>
        <w:t xml:space="preserve">      </w:t>
      </w:r>
      <w:r w:rsidRPr="002E1212">
        <w:rPr>
          <w:b/>
          <w:bCs/>
          <w:sz w:val="32"/>
          <w:szCs w:val="32"/>
          <w:cs/>
        </w:rPr>
        <w:t xml:space="preserve">รายการที่ </w:t>
      </w:r>
      <w:r w:rsidR="00162742">
        <w:rPr>
          <w:b/>
          <w:bCs/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 xml:space="preserve"> พัฒนาขีดความสามารถกำลังแรงงานในกลุ่มประเทศ </w:t>
      </w:r>
      <w:r w:rsidRPr="002E1212">
        <w:rPr>
          <w:sz w:val="32"/>
          <w:szCs w:val="32"/>
        </w:rPr>
        <w:t>IMT-GT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1276"/>
          <w:tab w:val="left" w:pos="5670"/>
          <w:tab w:val="right" w:pos="8789"/>
        </w:tabs>
        <w:ind w:left="1418"/>
        <w:rPr>
          <w:sz w:val="32"/>
          <w:szCs w:val="32"/>
        </w:rPr>
      </w:pP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 xml:space="preserve">) ค่าใช้จ่ายในการจัดฝึกอบรมและสัมมนา       วงเงิน              </w:t>
      </w:r>
      <w:r w:rsidR="00B04ABE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1</w:t>
      </w:r>
      <w:r w:rsidRPr="002E1212">
        <w:rPr>
          <w:sz w:val="32"/>
          <w:szCs w:val="32"/>
        </w:rPr>
        <w:t>,</w:t>
      </w:r>
      <w:r w:rsidRPr="002E1212">
        <w:rPr>
          <w:sz w:val="32"/>
          <w:szCs w:val="32"/>
          <w:cs/>
        </w:rPr>
        <w:t>247</w:t>
      </w:r>
      <w:r w:rsidRPr="002E1212">
        <w:rPr>
          <w:sz w:val="32"/>
          <w:szCs w:val="32"/>
        </w:rPr>
        <w:t>,</w:t>
      </w:r>
      <w:r w:rsidR="00B04ABE">
        <w:rPr>
          <w:sz w:val="32"/>
          <w:szCs w:val="32"/>
          <w:cs/>
        </w:rPr>
        <w:t>500</w:t>
      </w:r>
      <w:r w:rsidR="00B04ABE">
        <w:rPr>
          <w:rFonts w:hint="cs"/>
          <w:sz w:val="32"/>
          <w:szCs w:val="32"/>
          <w:cs/>
        </w:rPr>
        <w:t xml:space="preserve">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1276"/>
          <w:tab w:val="left" w:pos="5670"/>
          <w:tab w:val="right" w:pos="8789"/>
        </w:tabs>
        <w:ind w:left="1418"/>
        <w:jc w:val="thaiDistribute"/>
        <w:rPr>
          <w:b/>
          <w:bCs/>
          <w:sz w:val="32"/>
          <w:szCs w:val="32"/>
        </w:rPr>
      </w:pP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)</w:t>
      </w:r>
      <w:r w:rsidR="00B04ABE">
        <w:rPr>
          <w:sz w:val="32"/>
          <w:szCs w:val="32"/>
          <w:cs/>
        </w:rPr>
        <w:t xml:space="preserve"> ค่าตอบแทนใช้สอยและวัสดุ</w:t>
      </w:r>
      <w:r w:rsidR="00B04ABE">
        <w:rPr>
          <w:sz w:val="32"/>
          <w:szCs w:val="32"/>
          <w:cs/>
        </w:rPr>
        <w:tab/>
        <w:t>วงเงิน</w:t>
      </w:r>
      <w:r w:rsidR="00B04ABE">
        <w:rPr>
          <w:rFonts w:hint="cs"/>
          <w:sz w:val="32"/>
          <w:szCs w:val="32"/>
          <w:cs/>
        </w:rPr>
        <w:t xml:space="preserve">                  </w:t>
      </w:r>
      <w:r w:rsidRPr="002E1212">
        <w:rPr>
          <w:sz w:val="32"/>
          <w:szCs w:val="32"/>
          <w:cs/>
        </w:rPr>
        <w:t>65</w:t>
      </w:r>
      <w:r w:rsidRPr="002E1212">
        <w:rPr>
          <w:sz w:val="32"/>
          <w:szCs w:val="32"/>
        </w:rPr>
        <w:t>,</w:t>
      </w:r>
      <w:r w:rsidRPr="002E1212">
        <w:rPr>
          <w:sz w:val="32"/>
          <w:szCs w:val="32"/>
          <w:cs/>
        </w:rPr>
        <w:t>400</w:t>
      </w:r>
      <w:r w:rsidR="00B04ABE">
        <w:rPr>
          <w:sz w:val="32"/>
          <w:szCs w:val="32"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1276"/>
          <w:tab w:val="left" w:pos="5670"/>
          <w:tab w:val="right" w:pos="8789"/>
        </w:tabs>
        <w:ind w:left="1418"/>
        <w:jc w:val="thaiDistribute"/>
        <w:rPr>
          <w:sz w:val="32"/>
          <w:szCs w:val="32"/>
        </w:rPr>
      </w:pPr>
      <w:r w:rsidRPr="002E1212">
        <w:rPr>
          <w:sz w:val="32"/>
          <w:szCs w:val="32"/>
        </w:rPr>
        <w:t>(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</w:rPr>
        <w:t>.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</w:rPr>
        <w:t xml:space="preserve">) </w:t>
      </w:r>
      <w:r w:rsidR="00B04ABE">
        <w:rPr>
          <w:sz w:val="32"/>
          <w:szCs w:val="32"/>
          <w:cs/>
        </w:rPr>
        <w:t>ค่าสาธารณูปโภค</w:t>
      </w:r>
      <w:r w:rsidR="00B04ABE">
        <w:rPr>
          <w:sz w:val="32"/>
          <w:szCs w:val="32"/>
          <w:cs/>
        </w:rPr>
        <w:tab/>
        <w:t>วงเงิน</w:t>
      </w:r>
      <w:r w:rsidR="00B04ABE">
        <w:rPr>
          <w:rFonts w:hint="cs"/>
          <w:sz w:val="32"/>
          <w:szCs w:val="32"/>
          <w:cs/>
        </w:rPr>
        <w:t xml:space="preserve">                  </w:t>
      </w:r>
      <w:r w:rsidRPr="002E1212">
        <w:rPr>
          <w:sz w:val="32"/>
          <w:szCs w:val="32"/>
          <w:cs/>
        </w:rPr>
        <w:t>52</w:t>
      </w:r>
      <w:r w:rsidRPr="002E1212">
        <w:rPr>
          <w:sz w:val="32"/>
          <w:szCs w:val="32"/>
        </w:rPr>
        <w:t>,</w:t>
      </w:r>
      <w:r w:rsidR="00B04ABE">
        <w:rPr>
          <w:sz w:val="32"/>
          <w:szCs w:val="32"/>
          <w:cs/>
        </w:rPr>
        <w:t>500</w:t>
      </w:r>
      <w:r w:rsidR="00B04ABE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1276"/>
          <w:tab w:val="left" w:pos="5670"/>
          <w:tab w:val="right" w:pos="8789"/>
        </w:tabs>
        <w:ind w:left="1418"/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</w:rPr>
        <w:t>(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4</w:t>
      </w:r>
      <w:r w:rsidR="00B04ABE">
        <w:rPr>
          <w:sz w:val="32"/>
          <w:szCs w:val="32"/>
          <w:cs/>
        </w:rPr>
        <w:t>) ค่าจ้างเหมาบริการ</w:t>
      </w:r>
      <w:r w:rsidR="00B04ABE">
        <w:rPr>
          <w:sz w:val="32"/>
          <w:szCs w:val="32"/>
          <w:cs/>
        </w:rPr>
        <w:tab/>
        <w:t>วงเงิน</w:t>
      </w:r>
      <w:r w:rsidR="00B04ABE">
        <w:rPr>
          <w:rFonts w:hint="cs"/>
          <w:sz w:val="32"/>
          <w:szCs w:val="32"/>
          <w:cs/>
        </w:rPr>
        <w:t xml:space="preserve">                 </w:t>
      </w:r>
      <w:r w:rsidRPr="002E1212">
        <w:rPr>
          <w:sz w:val="32"/>
          <w:szCs w:val="32"/>
          <w:cs/>
        </w:rPr>
        <w:t>204</w:t>
      </w:r>
      <w:r w:rsidRPr="002E1212">
        <w:rPr>
          <w:sz w:val="32"/>
          <w:szCs w:val="32"/>
        </w:rPr>
        <w:t>,</w:t>
      </w:r>
      <w:r w:rsidR="00B04ABE">
        <w:rPr>
          <w:sz w:val="32"/>
          <w:szCs w:val="32"/>
          <w:cs/>
        </w:rPr>
        <w:t>970</w:t>
      </w:r>
      <w:r w:rsidR="00B04ABE">
        <w:rPr>
          <w:rFonts w:hint="cs"/>
          <w:sz w:val="32"/>
          <w:szCs w:val="32"/>
          <w:cs/>
        </w:rPr>
        <w:t xml:space="preserve">  </w:t>
      </w:r>
      <w:r w:rsidRPr="002E1212">
        <w:rPr>
          <w:sz w:val="32"/>
          <w:szCs w:val="32"/>
          <w:cs/>
        </w:rPr>
        <w:t>บาท</w:t>
      </w:r>
    </w:p>
    <w:p w:rsidR="002E1212" w:rsidRPr="002E1212" w:rsidRDefault="002E1212" w:rsidP="00ED4191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left="1350"/>
        <w:jc w:val="thaiDistribute"/>
        <w:rPr>
          <w:b/>
          <w:bCs/>
          <w:sz w:val="32"/>
          <w:szCs w:val="32"/>
        </w:rPr>
      </w:pPr>
      <w:r w:rsidRPr="002E1212">
        <w:rPr>
          <w:sz w:val="32"/>
          <w:szCs w:val="32"/>
          <w:cs/>
        </w:rPr>
        <w:tab/>
      </w:r>
      <w:r w:rsidR="00442D8D">
        <w:rPr>
          <w:b/>
          <w:bCs/>
          <w:sz w:val="32"/>
          <w:szCs w:val="32"/>
          <w:cs/>
        </w:rPr>
        <w:t xml:space="preserve">รวมวงเงิน     </w:t>
      </w:r>
      <w:r w:rsidRPr="002E1212">
        <w:rPr>
          <w:b/>
          <w:bCs/>
          <w:sz w:val="32"/>
          <w:szCs w:val="32"/>
          <w:cs/>
        </w:rPr>
        <w:t xml:space="preserve">  1</w:t>
      </w:r>
      <w:r w:rsidRPr="002E1212">
        <w:rPr>
          <w:b/>
          <w:bCs/>
          <w:sz w:val="32"/>
          <w:szCs w:val="32"/>
        </w:rPr>
        <w:t>,</w:t>
      </w:r>
      <w:r w:rsidRPr="002E1212">
        <w:rPr>
          <w:b/>
          <w:bCs/>
          <w:sz w:val="32"/>
          <w:szCs w:val="32"/>
          <w:cs/>
        </w:rPr>
        <w:t>570</w:t>
      </w:r>
      <w:r w:rsidRPr="002E1212">
        <w:rPr>
          <w:b/>
          <w:bCs/>
          <w:sz w:val="32"/>
          <w:szCs w:val="32"/>
        </w:rPr>
        <w:t>,</w:t>
      </w:r>
      <w:r w:rsidRPr="002E1212">
        <w:rPr>
          <w:b/>
          <w:bCs/>
          <w:sz w:val="32"/>
          <w:szCs w:val="32"/>
          <w:cs/>
        </w:rPr>
        <w:t>370</w:t>
      </w:r>
      <w:r w:rsidR="00B04ABE">
        <w:rPr>
          <w:b/>
          <w:bCs/>
          <w:sz w:val="32"/>
          <w:szCs w:val="32"/>
        </w:rPr>
        <w:t xml:space="preserve">  </w:t>
      </w:r>
      <w:r w:rsidRPr="002E1212">
        <w:rPr>
          <w:b/>
          <w:bCs/>
          <w:sz w:val="32"/>
          <w:szCs w:val="32"/>
          <w:cs/>
        </w:rPr>
        <w:t xml:space="preserve"> บาท</w:t>
      </w:r>
    </w:p>
    <w:p w:rsidR="002E1212" w:rsidRPr="005552E2" w:rsidRDefault="002E1212" w:rsidP="005552E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spacing w:before="120"/>
        <w:jc w:val="thaiDistribute"/>
        <w:rPr>
          <w:spacing w:val="-4"/>
          <w:sz w:val="32"/>
          <w:szCs w:val="32"/>
        </w:rPr>
      </w:pPr>
      <w:r w:rsidRPr="005552E2">
        <w:rPr>
          <w:spacing w:val="-4"/>
          <w:sz w:val="32"/>
          <w:szCs w:val="32"/>
          <w:cs/>
        </w:rPr>
        <w:t xml:space="preserve">      </w:t>
      </w:r>
      <w:r w:rsidRPr="005552E2">
        <w:rPr>
          <w:b/>
          <w:bCs/>
          <w:spacing w:val="-4"/>
          <w:sz w:val="32"/>
          <w:szCs w:val="32"/>
          <w:cs/>
        </w:rPr>
        <w:t xml:space="preserve">รายการที่ </w:t>
      </w:r>
      <w:r w:rsidR="00162742" w:rsidRPr="005552E2">
        <w:rPr>
          <w:b/>
          <w:bCs/>
          <w:spacing w:val="-4"/>
          <w:sz w:val="32"/>
          <w:szCs w:val="32"/>
          <w:cs/>
        </w:rPr>
        <w:t>5</w:t>
      </w:r>
      <w:r w:rsidRPr="005552E2">
        <w:rPr>
          <w:b/>
          <w:bCs/>
          <w:spacing w:val="-4"/>
          <w:sz w:val="32"/>
          <w:szCs w:val="32"/>
          <w:cs/>
        </w:rPr>
        <w:t xml:space="preserve"> </w:t>
      </w:r>
      <w:r w:rsidRPr="005552E2">
        <w:rPr>
          <w:spacing w:val="-4"/>
          <w:sz w:val="32"/>
          <w:szCs w:val="32"/>
          <w:cs/>
        </w:rPr>
        <w:t xml:space="preserve">โครงการติดตามประเมินผลการพัฒนาศักยภาพแรงงานใน </w:t>
      </w:r>
      <w:r w:rsidRPr="005552E2">
        <w:rPr>
          <w:spacing w:val="-4"/>
          <w:sz w:val="32"/>
          <w:szCs w:val="32"/>
        </w:rPr>
        <w:t>GMS</w:t>
      </w:r>
      <w:r w:rsidR="00526EBC">
        <w:rPr>
          <w:rFonts w:hint="cs"/>
          <w:spacing w:val="-4"/>
          <w:sz w:val="32"/>
          <w:szCs w:val="32"/>
          <w:cs/>
        </w:rPr>
        <w:t xml:space="preserve"> และ</w:t>
      </w:r>
      <w:r w:rsidRPr="005552E2">
        <w:rPr>
          <w:spacing w:val="-4"/>
          <w:sz w:val="32"/>
          <w:szCs w:val="32"/>
        </w:rPr>
        <w:t xml:space="preserve"> IMT-GT</w:t>
      </w:r>
      <w:r w:rsidRPr="005552E2">
        <w:rPr>
          <w:b/>
          <w:bCs/>
          <w:spacing w:val="-4"/>
          <w:sz w:val="32"/>
          <w:szCs w:val="32"/>
          <w:cs/>
        </w:rPr>
        <w:t xml:space="preserve"> </w:t>
      </w:r>
      <w:r w:rsidRPr="005552E2">
        <w:rPr>
          <w:spacing w:val="-4"/>
          <w:sz w:val="32"/>
          <w:szCs w:val="32"/>
          <w:cs/>
        </w:rPr>
        <w:t xml:space="preserve">จำนวน </w:t>
      </w:r>
      <w:r w:rsidR="00162742" w:rsidRPr="005552E2">
        <w:rPr>
          <w:spacing w:val="-4"/>
          <w:sz w:val="32"/>
          <w:szCs w:val="32"/>
          <w:cs/>
        </w:rPr>
        <w:t>1</w:t>
      </w:r>
      <w:r w:rsidRPr="005552E2">
        <w:rPr>
          <w:spacing w:val="-4"/>
          <w:sz w:val="32"/>
          <w:szCs w:val="32"/>
          <w:cs/>
        </w:rPr>
        <w:t xml:space="preserve"> ครั้ง</w:t>
      </w:r>
    </w:p>
    <w:p w:rsidR="002E1212" w:rsidRPr="00ED4191" w:rsidRDefault="002E1212" w:rsidP="000950F2">
      <w:pPr>
        <w:pStyle w:val="projecth2"/>
        <w:numPr>
          <w:ilvl w:val="0"/>
          <w:numId w:val="13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ค่าใช้จ่ายโครงการ</w:t>
      </w:r>
      <w:r w:rsidRPr="002E1212">
        <w:rPr>
          <w:sz w:val="32"/>
          <w:szCs w:val="32"/>
          <w:cs/>
        </w:rPr>
        <w:tab/>
        <w:t xml:space="preserve"> </w:t>
      </w:r>
      <w:r w:rsidR="00442D8D">
        <w:rPr>
          <w:b/>
          <w:bCs/>
          <w:sz w:val="32"/>
          <w:szCs w:val="32"/>
          <w:cs/>
        </w:rPr>
        <w:t xml:space="preserve">วงเงิน         </w:t>
      </w:r>
      <w:r w:rsidRPr="002E1212">
        <w:rPr>
          <w:b/>
          <w:bCs/>
          <w:sz w:val="32"/>
          <w:szCs w:val="32"/>
          <w:cs/>
        </w:rPr>
        <w:t xml:space="preserve">   </w:t>
      </w:r>
      <w:r w:rsidR="00162742">
        <w:rPr>
          <w:b/>
          <w:bCs/>
          <w:sz w:val="32"/>
          <w:szCs w:val="32"/>
          <w:cs/>
        </w:rPr>
        <w:t>180</w:t>
      </w:r>
      <w:r w:rsidRPr="002E1212">
        <w:rPr>
          <w:b/>
          <w:bCs/>
          <w:sz w:val="32"/>
          <w:szCs w:val="32"/>
        </w:rPr>
        <w:t>,</w:t>
      </w:r>
      <w:r w:rsidR="00162742">
        <w:rPr>
          <w:b/>
          <w:bCs/>
          <w:sz w:val="32"/>
          <w:szCs w:val="32"/>
          <w:cs/>
        </w:rPr>
        <w:t>000</w:t>
      </w:r>
      <w:r w:rsidRPr="002E1212">
        <w:rPr>
          <w:b/>
          <w:bCs/>
          <w:sz w:val="32"/>
          <w:szCs w:val="32"/>
          <w:cs/>
        </w:rPr>
        <w:t xml:space="preserve">  บาท</w:t>
      </w:r>
    </w:p>
    <w:p w:rsidR="002E1212" w:rsidRPr="002E1212" w:rsidRDefault="002E1212" w:rsidP="005552E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spacing w:before="120"/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 xml:space="preserve">      </w:t>
      </w:r>
      <w:r w:rsidRPr="002E1212">
        <w:rPr>
          <w:b/>
          <w:bCs/>
          <w:sz w:val="32"/>
          <w:szCs w:val="32"/>
          <w:cs/>
        </w:rPr>
        <w:t xml:space="preserve">รายการที่ </w:t>
      </w:r>
      <w:r w:rsidR="00162742">
        <w:rPr>
          <w:b/>
          <w:bCs/>
          <w:sz w:val="32"/>
          <w:szCs w:val="32"/>
          <w:cs/>
        </w:rPr>
        <w:t>6</w:t>
      </w:r>
      <w:r w:rsidRPr="002E1212">
        <w:rPr>
          <w:b/>
          <w:bCs/>
          <w:sz w:val="32"/>
          <w:szCs w:val="32"/>
          <w:cs/>
        </w:rPr>
        <w:t xml:space="preserve"> </w:t>
      </w:r>
      <w:r w:rsidRPr="002E1212">
        <w:rPr>
          <w:sz w:val="32"/>
          <w:szCs w:val="32"/>
          <w:cs/>
        </w:rPr>
        <w:t xml:space="preserve">โครงการศึกษาความเป็นไปได้การเป็นหน่วยงานรับรองสมรรถนะบุคคลากรในระดับสากล ตาม </w:t>
      </w:r>
      <w:r w:rsidRPr="002E1212">
        <w:rPr>
          <w:sz w:val="32"/>
          <w:szCs w:val="32"/>
        </w:rPr>
        <w:t>ISO-</w:t>
      </w:r>
      <w:r w:rsidRPr="002E1212">
        <w:rPr>
          <w:sz w:val="32"/>
          <w:szCs w:val="32"/>
          <w:cs/>
        </w:rPr>
        <w:t>17024 (ด้าน</w:t>
      </w:r>
      <w:proofErr w:type="spellStart"/>
      <w:r w:rsidRPr="002E1212">
        <w:rPr>
          <w:sz w:val="32"/>
          <w:szCs w:val="32"/>
          <w:cs/>
        </w:rPr>
        <w:t>โล</w:t>
      </w:r>
      <w:proofErr w:type="spellEnd"/>
      <w:r w:rsidRPr="002E1212">
        <w:rPr>
          <w:sz w:val="32"/>
          <w:szCs w:val="32"/>
          <w:cs/>
        </w:rPr>
        <w:t>จิ</w:t>
      </w:r>
      <w:proofErr w:type="spellStart"/>
      <w:r w:rsidRPr="002E1212">
        <w:rPr>
          <w:sz w:val="32"/>
          <w:szCs w:val="32"/>
          <w:cs/>
        </w:rPr>
        <w:t>สติกส์</w:t>
      </w:r>
      <w:proofErr w:type="spellEnd"/>
      <w:r w:rsidRPr="002E1212">
        <w:rPr>
          <w:sz w:val="32"/>
          <w:szCs w:val="32"/>
          <w:cs/>
        </w:rPr>
        <w:t xml:space="preserve">) จำนวน 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 xml:space="preserve"> ครั้ง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</w:tabs>
        <w:rPr>
          <w:b/>
          <w:bCs/>
          <w:sz w:val="32"/>
          <w:szCs w:val="32"/>
        </w:rPr>
      </w:pPr>
      <w:r w:rsidRPr="002E1212">
        <w:rPr>
          <w:sz w:val="32"/>
          <w:szCs w:val="32"/>
          <w:cs/>
        </w:rPr>
        <w:tab/>
      </w:r>
      <w:r w:rsidRPr="002E1212">
        <w:rPr>
          <w:sz w:val="32"/>
          <w:szCs w:val="32"/>
        </w:rPr>
        <w:t>-</w:t>
      </w:r>
      <w:r w:rsidRPr="002E1212">
        <w:rPr>
          <w:sz w:val="32"/>
          <w:szCs w:val="32"/>
          <w:cs/>
        </w:rPr>
        <w:t xml:space="preserve">   ค่าใช้จ่ายโครงการ</w:t>
      </w:r>
      <w:r w:rsidRPr="002E1212">
        <w:rPr>
          <w:b/>
          <w:bCs/>
          <w:sz w:val="32"/>
          <w:szCs w:val="32"/>
          <w:cs/>
        </w:rPr>
        <w:tab/>
        <w:t xml:space="preserve"> วงเงิน</w:t>
      </w:r>
      <w:r w:rsidRPr="002E1212">
        <w:rPr>
          <w:b/>
          <w:bCs/>
          <w:sz w:val="32"/>
          <w:szCs w:val="32"/>
          <w:cs/>
        </w:rPr>
        <w:tab/>
      </w:r>
      <w:r w:rsidR="00442D8D">
        <w:rPr>
          <w:b/>
          <w:bCs/>
          <w:sz w:val="32"/>
          <w:szCs w:val="32"/>
          <w:cs/>
        </w:rPr>
        <w:t xml:space="preserve">  </w:t>
      </w:r>
      <w:r w:rsidRPr="002E1212">
        <w:rPr>
          <w:b/>
          <w:bCs/>
          <w:sz w:val="32"/>
          <w:szCs w:val="32"/>
          <w:cs/>
        </w:rPr>
        <w:t xml:space="preserve">   </w:t>
      </w:r>
      <w:r w:rsidR="00442D8D">
        <w:rPr>
          <w:b/>
          <w:bCs/>
          <w:sz w:val="32"/>
          <w:szCs w:val="32"/>
          <w:cs/>
        </w:rPr>
        <w:t xml:space="preserve">  </w:t>
      </w:r>
      <w:r w:rsidRPr="002E1212">
        <w:rPr>
          <w:b/>
          <w:bCs/>
          <w:sz w:val="32"/>
          <w:szCs w:val="32"/>
          <w:cs/>
        </w:rPr>
        <w:t xml:space="preserve"> </w:t>
      </w:r>
      <w:r w:rsidR="00162742">
        <w:rPr>
          <w:b/>
          <w:bCs/>
          <w:sz w:val="32"/>
          <w:szCs w:val="32"/>
          <w:cs/>
        </w:rPr>
        <w:t>450</w:t>
      </w:r>
      <w:r w:rsidRPr="002E1212">
        <w:rPr>
          <w:b/>
          <w:bCs/>
          <w:sz w:val="32"/>
          <w:szCs w:val="32"/>
        </w:rPr>
        <w:t>,</w:t>
      </w:r>
      <w:r w:rsidR="00162742">
        <w:rPr>
          <w:b/>
          <w:bCs/>
          <w:sz w:val="32"/>
          <w:szCs w:val="32"/>
          <w:cs/>
        </w:rPr>
        <w:t>000</w:t>
      </w:r>
      <w:r w:rsidRPr="002E1212">
        <w:rPr>
          <w:b/>
          <w:bCs/>
          <w:sz w:val="32"/>
          <w:szCs w:val="32"/>
          <w:cs/>
        </w:rPr>
        <w:t xml:space="preserve">   บาท</w:t>
      </w:r>
    </w:p>
    <w:p w:rsidR="00575860" w:rsidRPr="00891D17" w:rsidRDefault="00575860" w:rsidP="00575860">
      <w:pPr>
        <w:jc w:val="thaiDistribute"/>
        <w:rPr>
          <w:rFonts w:ascii="TH SarabunPSK" w:hAnsi="TH SarabunPSK"/>
          <w:b/>
          <w:bCs/>
          <w:sz w:val="32"/>
        </w:rPr>
      </w:pPr>
      <w:r w:rsidRPr="00891D17">
        <w:rPr>
          <w:rFonts w:ascii="TH SarabunPSK" w:hAnsi="TH SarabunPSK"/>
          <w:b/>
          <w:bCs/>
          <w:spacing w:val="-6"/>
          <w:sz w:val="32"/>
          <w:u w:val="single"/>
          <w:cs/>
        </w:rPr>
        <w:t>หมายเหตุ</w:t>
      </w:r>
      <w:r w:rsidRPr="00891D17">
        <w:rPr>
          <w:rFonts w:ascii="TH SarabunPSK" w:hAnsi="TH SarabunPSK"/>
          <w:b/>
          <w:bCs/>
          <w:spacing w:val="-6"/>
          <w:sz w:val="32"/>
        </w:rPr>
        <w:t xml:space="preserve"> :</w:t>
      </w:r>
      <w:r w:rsidRPr="00891D17">
        <w:rPr>
          <w:rFonts w:ascii="TH SarabunPSK" w:hAnsi="TH SarabunPSK"/>
          <w:spacing w:val="-6"/>
          <w:sz w:val="32"/>
        </w:rPr>
        <w:t xml:space="preserve">  </w:t>
      </w:r>
      <w:r w:rsidRPr="00891D17">
        <w:rPr>
          <w:rFonts w:ascii="TH SarabunPSK" w:hAnsi="TH SarabunPSK"/>
          <w:spacing w:val="-6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891D17">
        <w:rPr>
          <w:rFonts w:ascii="TH SarabunPSK" w:hAnsi="TH SarabunPSK"/>
          <w:sz w:val="32"/>
          <w:cs/>
        </w:rPr>
        <w:t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</w:t>
      </w:r>
      <w:r w:rsidRPr="00891D17">
        <w:rPr>
          <w:rFonts w:ascii="TH SarabunPSK" w:hAnsi="TH SarabunPSK"/>
          <w:sz w:val="32"/>
          <w:cs/>
        </w:rPr>
        <w:lastRenderedPageBreak/>
        <w:t xml:space="preserve">ประชุมระหว่างประเทศ </w:t>
      </w:r>
      <w:r w:rsidRPr="00891D17">
        <w:rPr>
          <w:rFonts w:ascii="TH SarabunPSK" w:hAnsi="TH SarabunPSK" w:hint="cs"/>
          <w:sz w:val="32"/>
          <w:cs/>
        </w:rPr>
        <w:t>(ฉบับที่ 3) พ.ศ. 2555</w:t>
      </w:r>
      <w:r w:rsidRPr="00891D17">
        <w:rPr>
          <w:rFonts w:ascii="TH SarabunPSK" w:hAnsi="TH SarabunPSK"/>
          <w:sz w:val="32"/>
          <w:cs/>
        </w:rPr>
        <w:t xml:space="preserve">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</w:t>
      </w:r>
      <w:r>
        <w:rPr>
          <w:rFonts w:ascii="TH SarabunPSK" w:hAnsi="TH SarabunPSK" w:hint="cs"/>
          <w:sz w:val="32"/>
          <w:cs/>
        </w:rPr>
        <w:br/>
      </w:r>
      <w:r w:rsidRPr="00891D17">
        <w:rPr>
          <w:rFonts w:ascii="TH SarabunPSK" w:hAnsi="TH SarabunPSK"/>
          <w:sz w:val="32"/>
          <w:cs/>
        </w:rPr>
        <w:t>ที่เกี่ยวข้อง</w:t>
      </w:r>
    </w:p>
    <w:p w:rsidR="002E1212" w:rsidRPr="002E1212" w:rsidRDefault="002E1212" w:rsidP="0035226F">
      <w:pPr>
        <w:pStyle w:val="projecth1"/>
        <w:numPr>
          <w:ilvl w:val="0"/>
          <w:numId w:val="37"/>
        </w:numPr>
        <w:spacing w:before="120" w:line="240" w:lineRule="auto"/>
        <w:ind w:left="426" w:hanging="426"/>
        <w:contextualSpacing w:val="0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ตัวชี้วัดความสำเร็จ</w:t>
      </w:r>
    </w:p>
    <w:p w:rsidR="002E1212" w:rsidRPr="002E1212" w:rsidRDefault="002E1212" w:rsidP="00016754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567"/>
        <w:jc w:val="thaiDistribute"/>
        <w:rPr>
          <w:sz w:val="32"/>
          <w:szCs w:val="32"/>
          <w:u w:val="single"/>
          <w:cs/>
        </w:rPr>
      </w:pP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 xml:space="preserve">) </w:t>
      </w:r>
      <w:r w:rsidRPr="002E1212">
        <w:rPr>
          <w:sz w:val="32"/>
          <w:szCs w:val="32"/>
          <w:u w:val="single"/>
          <w:cs/>
        </w:rPr>
        <w:t>เชิงปริมาณ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 xml:space="preserve">) สามารถพัฒนาขีดความสามารถกำลังแรงงานในกลุ่มประเทศ </w:t>
      </w:r>
      <w:r w:rsidRPr="002E1212">
        <w:rPr>
          <w:sz w:val="32"/>
          <w:szCs w:val="32"/>
        </w:rPr>
        <w:t xml:space="preserve">GMS, IMT-GT </w:t>
      </w:r>
      <w:r w:rsidRPr="002E1212">
        <w:rPr>
          <w:sz w:val="32"/>
          <w:szCs w:val="32"/>
          <w:cs/>
        </w:rPr>
        <w:t xml:space="preserve">โดยมีผู้เข้ารับการพัฒนาฝีมือแรงงานไม่น้อยกว่าร้อยละ </w:t>
      </w:r>
      <w:r w:rsidR="00162742">
        <w:rPr>
          <w:sz w:val="32"/>
          <w:szCs w:val="32"/>
          <w:cs/>
        </w:rPr>
        <w:t>100</w:t>
      </w:r>
      <w:r w:rsidRPr="002E1212">
        <w:rPr>
          <w:sz w:val="32"/>
          <w:szCs w:val="32"/>
          <w:cs/>
        </w:rPr>
        <w:t xml:space="preserve"> ของเป้าหมาย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) สามารถเพิ่มผลิตภาพด้านทักษะฝีมือให้กับบุคลากรด้าน</w:t>
      </w:r>
      <w:proofErr w:type="spellStart"/>
      <w:r w:rsidRPr="002E1212">
        <w:rPr>
          <w:sz w:val="32"/>
          <w:szCs w:val="32"/>
          <w:cs/>
        </w:rPr>
        <w:t>โล</w:t>
      </w:r>
      <w:proofErr w:type="spellEnd"/>
      <w:r w:rsidRPr="002E1212">
        <w:rPr>
          <w:sz w:val="32"/>
          <w:szCs w:val="32"/>
          <w:cs/>
        </w:rPr>
        <w:t>จิ</w:t>
      </w:r>
      <w:proofErr w:type="spellStart"/>
      <w:r w:rsidRPr="002E1212">
        <w:rPr>
          <w:sz w:val="32"/>
          <w:szCs w:val="32"/>
          <w:cs/>
        </w:rPr>
        <w:t>สติกส์และซัพ</w:t>
      </w:r>
      <w:proofErr w:type="spellEnd"/>
      <w:r w:rsidRPr="002E1212">
        <w:rPr>
          <w:sz w:val="32"/>
          <w:szCs w:val="32"/>
          <w:cs/>
        </w:rPr>
        <w:t>ลายเซน</w:t>
      </w:r>
      <w:r w:rsidRPr="002E1212">
        <w:rPr>
          <w:sz w:val="32"/>
          <w:szCs w:val="32"/>
          <w:cs/>
        </w:rPr>
        <w:br/>
        <w:t xml:space="preserve">จากประเทศสมาชิก </w:t>
      </w:r>
      <w:r w:rsidRPr="002E1212">
        <w:rPr>
          <w:sz w:val="32"/>
          <w:szCs w:val="32"/>
        </w:rPr>
        <w:t>GMS</w:t>
      </w:r>
      <w:r w:rsidRPr="002E1212">
        <w:rPr>
          <w:sz w:val="32"/>
          <w:szCs w:val="32"/>
          <w:cs/>
        </w:rPr>
        <w:t xml:space="preserve"> ภายใต้ความตกลง </w:t>
      </w:r>
      <w:r w:rsidRPr="002E1212">
        <w:rPr>
          <w:sz w:val="32"/>
          <w:szCs w:val="32"/>
        </w:rPr>
        <w:t xml:space="preserve">GMS-ASEAN : CBTA </w:t>
      </w:r>
      <w:r w:rsidRPr="002E1212">
        <w:rPr>
          <w:sz w:val="32"/>
          <w:szCs w:val="32"/>
          <w:cs/>
        </w:rPr>
        <w:t xml:space="preserve">โดยมีผู้เข้ารับการพัฒนาฝีมือแรงงานไม่น้อยกว่าร้อยละ </w:t>
      </w:r>
      <w:r w:rsidR="00162742">
        <w:rPr>
          <w:sz w:val="32"/>
          <w:szCs w:val="32"/>
          <w:cs/>
        </w:rPr>
        <w:t>100</w:t>
      </w:r>
      <w:r w:rsidRPr="002E1212">
        <w:rPr>
          <w:sz w:val="32"/>
          <w:szCs w:val="32"/>
          <w:cs/>
        </w:rPr>
        <w:t xml:space="preserve"> ของเป้าหมาย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 xml:space="preserve">) สามารถพัฒนาศักยภาพแรงงานรองรับการเคลื่อนย้ายแรงงานฝีมืออาเซียน โดยมีผู้เข้ารับการพัฒนาฝีมือแรงงานไม่น้อยกว่าร้อยละ </w:t>
      </w:r>
      <w:r w:rsidR="00162742">
        <w:rPr>
          <w:sz w:val="32"/>
          <w:szCs w:val="32"/>
          <w:cs/>
        </w:rPr>
        <w:t>100</w:t>
      </w:r>
      <w:r w:rsidRPr="002E1212">
        <w:rPr>
          <w:sz w:val="32"/>
          <w:szCs w:val="32"/>
          <w:cs/>
        </w:rPr>
        <w:t xml:space="preserve"> ของเป้าหมาย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</w:rPr>
        <w:tab/>
        <w:t>(</w:t>
      </w:r>
      <w:r w:rsidR="00162742">
        <w:rPr>
          <w:sz w:val="32"/>
          <w:szCs w:val="32"/>
          <w:cs/>
        </w:rPr>
        <w:t>1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 xml:space="preserve">) สามารถติดตามและประเมินผลการดำเนินงานพัฒนาฝีมือแรงงาน หลังจากผ่านการพัฒนาฝีมือแรงงานได้ไม่น้อยกว่าร้อยละ </w:t>
      </w:r>
      <w:r w:rsidR="00162742">
        <w:rPr>
          <w:sz w:val="32"/>
          <w:szCs w:val="32"/>
          <w:cs/>
        </w:rPr>
        <w:t>80</w:t>
      </w:r>
      <w:r w:rsidRPr="002E1212">
        <w:rPr>
          <w:sz w:val="32"/>
          <w:szCs w:val="32"/>
          <w:cs/>
        </w:rPr>
        <w:t xml:space="preserve"> ของเป้าหมาย</w:t>
      </w:r>
    </w:p>
    <w:p w:rsidR="002E1212" w:rsidRPr="002E1212" w:rsidRDefault="002E1212" w:rsidP="00016754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spacing w:before="120"/>
        <w:ind w:firstLine="567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 xml:space="preserve">) </w:t>
      </w:r>
      <w:r w:rsidRPr="002E1212">
        <w:rPr>
          <w:sz w:val="32"/>
          <w:szCs w:val="32"/>
          <w:u w:val="single"/>
          <w:cs/>
        </w:rPr>
        <w:t>เชิงคุณภาพ</w:t>
      </w:r>
    </w:p>
    <w:p w:rsidR="002E1212" w:rsidRPr="002E1212" w:rsidRDefault="002E1212" w:rsidP="00016754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ind w:firstLine="567"/>
        <w:jc w:val="thaiDistribute"/>
        <w:rPr>
          <w:color w:val="000000" w:themeColor="text1"/>
          <w:sz w:val="32"/>
          <w:szCs w:val="32"/>
          <w:cs/>
        </w:rPr>
      </w:pPr>
      <w:r w:rsidRPr="002E1212">
        <w:rPr>
          <w:sz w:val="32"/>
          <w:szCs w:val="32"/>
          <w:cs/>
        </w:rPr>
        <w:tab/>
      </w:r>
      <w:r w:rsidRPr="002E1212">
        <w:rPr>
          <w:color w:val="000000" w:themeColor="text1"/>
          <w:sz w:val="32"/>
          <w:szCs w:val="32"/>
          <w:cs/>
        </w:rPr>
        <w:t>(</w:t>
      </w:r>
      <w:r w:rsidR="00162742">
        <w:rPr>
          <w:color w:val="000000" w:themeColor="text1"/>
          <w:sz w:val="32"/>
          <w:szCs w:val="32"/>
          <w:cs/>
        </w:rPr>
        <w:t>2</w:t>
      </w:r>
      <w:r w:rsidRPr="002E1212">
        <w:rPr>
          <w:color w:val="000000" w:themeColor="text1"/>
          <w:sz w:val="32"/>
          <w:szCs w:val="32"/>
          <w:cs/>
        </w:rPr>
        <w:t>.</w:t>
      </w:r>
      <w:r w:rsidR="00162742">
        <w:rPr>
          <w:color w:val="000000" w:themeColor="text1"/>
          <w:sz w:val="32"/>
          <w:szCs w:val="32"/>
          <w:cs/>
        </w:rPr>
        <w:t>1</w:t>
      </w:r>
      <w:r w:rsidRPr="002E1212">
        <w:rPr>
          <w:color w:val="000000" w:themeColor="text1"/>
          <w:sz w:val="32"/>
          <w:szCs w:val="32"/>
          <w:cs/>
        </w:rPr>
        <w:t>)</w:t>
      </w:r>
      <w:r w:rsidRPr="002E1212">
        <w:rPr>
          <w:b/>
          <w:bCs/>
          <w:color w:val="000000" w:themeColor="text1"/>
          <w:sz w:val="32"/>
          <w:szCs w:val="32"/>
          <w:cs/>
        </w:rPr>
        <w:t xml:space="preserve"> </w:t>
      </w:r>
      <w:r w:rsidRPr="002E1212">
        <w:rPr>
          <w:color w:val="000000" w:themeColor="text1"/>
          <w:sz w:val="32"/>
          <w:szCs w:val="32"/>
          <w:cs/>
        </w:rPr>
        <w:t xml:space="preserve">ร้อยละ </w:t>
      </w:r>
      <w:r w:rsidR="00162742">
        <w:rPr>
          <w:color w:val="000000" w:themeColor="text1"/>
          <w:sz w:val="32"/>
          <w:szCs w:val="32"/>
          <w:cs/>
        </w:rPr>
        <w:t>60</w:t>
      </w:r>
      <w:r w:rsidRPr="002E1212">
        <w:rPr>
          <w:color w:val="000000" w:themeColor="text1"/>
          <w:sz w:val="32"/>
          <w:szCs w:val="32"/>
          <w:cs/>
        </w:rPr>
        <w:t xml:space="preserve"> ของผู้ผ่านการพัฒนาฝีมือในกลุ่มประเทศ </w:t>
      </w:r>
      <w:r w:rsidRPr="002E1212">
        <w:rPr>
          <w:color w:val="000000" w:themeColor="text1"/>
          <w:sz w:val="32"/>
          <w:szCs w:val="32"/>
        </w:rPr>
        <w:t>CLMV</w:t>
      </w:r>
      <w:r w:rsidRPr="002E1212">
        <w:rPr>
          <w:color w:val="000000" w:themeColor="text1"/>
          <w:sz w:val="32"/>
          <w:szCs w:val="32"/>
          <w:cs/>
        </w:rPr>
        <w:t xml:space="preserve"> ซึ่งเป็นครู ผู้สอน วิทยากร หรือ</w:t>
      </w:r>
      <w:r w:rsidRPr="002E1212">
        <w:rPr>
          <w:color w:val="000000" w:themeColor="text1"/>
          <w:spacing w:val="-6"/>
          <w:sz w:val="32"/>
          <w:szCs w:val="32"/>
          <w:cs/>
        </w:rPr>
        <w:t xml:space="preserve">หัวหน้างาน สามารถนำความรู้และทักษะที่ได้รับ ไปถ่ายทอดให้กับผู้รับการฝึกในประเทศของตนเองได้ 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color w:val="000000" w:themeColor="text1"/>
          <w:sz w:val="32"/>
          <w:szCs w:val="32"/>
          <w:cs/>
        </w:rPr>
      </w:pPr>
      <w:r w:rsidRPr="002E1212">
        <w:rPr>
          <w:color w:val="000000" w:themeColor="text1"/>
          <w:sz w:val="32"/>
          <w:szCs w:val="32"/>
          <w:cs/>
        </w:rPr>
        <w:tab/>
      </w:r>
      <w:r w:rsidRPr="002E1212">
        <w:rPr>
          <w:color w:val="000000" w:themeColor="text1"/>
          <w:sz w:val="32"/>
          <w:szCs w:val="32"/>
        </w:rPr>
        <w:t>(</w:t>
      </w:r>
      <w:r w:rsidR="00162742">
        <w:rPr>
          <w:color w:val="000000" w:themeColor="text1"/>
          <w:sz w:val="32"/>
          <w:szCs w:val="32"/>
          <w:cs/>
        </w:rPr>
        <w:t>2</w:t>
      </w:r>
      <w:r w:rsidRPr="002E1212">
        <w:rPr>
          <w:color w:val="000000" w:themeColor="text1"/>
          <w:sz w:val="32"/>
          <w:szCs w:val="32"/>
          <w:cs/>
        </w:rPr>
        <w:t>.</w:t>
      </w:r>
      <w:r w:rsidR="00162742">
        <w:rPr>
          <w:color w:val="000000" w:themeColor="text1"/>
          <w:sz w:val="32"/>
          <w:szCs w:val="32"/>
          <w:cs/>
        </w:rPr>
        <w:t>2</w:t>
      </w:r>
      <w:r w:rsidRPr="002E1212">
        <w:rPr>
          <w:color w:val="000000" w:themeColor="text1"/>
          <w:sz w:val="32"/>
          <w:szCs w:val="32"/>
          <w:cs/>
        </w:rPr>
        <w:t xml:space="preserve">) ร้อยละ </w:t>
      </w:r>
      <w:r w:rsidR="00162742">
        <w:rPr>
          <w:color w:val="000000" w:themeColor="text1"/>
          <w:sz w:val="32"/>
          <w:szCs w:val="32"/>
          <w:cs/>
        </w:rPr>
        <w:t>60</w:t>
      </w:r>
      <w:r w:rsidRPr="002E1212">
        <w:rPr>
          <w:color w:val="000000" w:themeColor="text1"/>
          <w:sz w:val="32"/>
          <w:szCs w:val="32"/>
          <w:cs/>
        </w:rPr>
        <w:t xml:space="preserve"> ของผู้ผ่านการพัฒนาฝีมือที่เป็นคนไทยมีผลิตภาพแรงงานเพิ่มขึ้น ไม่น้อยกว่า</w:t>
      </w:r>
      <w:r w:rsidR="00EC395C">
        <w:rPr>
          <w:rFonts w:hint="cs"/>
          <w:color w:val="000000" w:themeColor="text1"/>
          <w:sz w:val="32"/>
          <w:szCs w:val="32"/>
          <w:cs/>
        </w:rPr>
        <w:br/>
      </w:r>
      <w:r w:rsidRPr="002E1212">
        <w:rPr>
          <w:color w:val="000000" w:themeColor="text1"/>
          <w:sz w:val="32"/>
          <w:szCs w:val="32"/>
          <w:cs/>
        </w:rPr>
        <w:t xml:space="preserve">ร้อยละ </w:t>
      </w:r>
      <w:r w:rsidR="00162742">
        <w:rPr>
          <w:color w:val="000000" w:themeColor="text1"/>
          <w:sz w:val="32"/>
          <w:szCs w:val="32"/>
          <w:cs/>
        </w:rPr>
        <w:t>2</w:t>
      </w:r>
      <w:r w:rsidRPr="002E1212">
        <w:rPr>
          <w:color w:val="000000" w:themeColor="text1"/>
          <w:sz w:val="32"/>
          <w:szCs w:val="32"/>
          <w:cs/>
        </w:rPr>
        <w:t>.</w:t>
      </w:r>
      <w:r w:rsidR="00162742">
        <w:rPr>
          <w:color w:val="000000" w:themeColor="text1"/>
          <w:sz w:val="32"/>
          <w:szCs w:val="32"/>
          <w:cs/>
        </w:rPr>
        <w:t>5</w:t>
      </w:r>
      <w:r w:rsidRPr="002E1212">
        <w:rPr>
          <w:color w:val="000000" w:themeColor="text1"/>
          <w:sz w:val="32"/>
          <w:szCs w:val="32"/>
          <w:cs/>
        </w:rPr>
        <w:t xml:space="preserve"> 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 xml:space="preserve">) สามารถสร้างเครือข่ายการพัฒนาฝีมือแรงงานระหว่างประเทศในกลุ่มประเทศ </w:t>
      </w:r>
      <w:r w:rsidRPr="002E1212">
        <w:rPr>
          <w:sz w:val="32"/>
          <w:szCs w:val="32"/>
        </w:rPr>
        <w:t xml:space="preserve">CLMV </w:t>
      </w:r>
      <w:r w:rsidRPr="002E1212">
        <w:rPr>
          <w:sz w:val="32"/>
          <w:szCs w:val="32"/>
          <w:cs/>
        </w:rPr>
        <w:t xml:space="preserve">ได้ครบทั้งภาครัฐและเอกชน โดยสามารถจัดทำบัญชีเครือข่ายการพัฒนาฝีมือแรงงานในแต่ละประเทศได้ครบทุกประเทศๆละ ไม่น้อยกว่า 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 xml:space="preserve"> หน่วยงาน</w:t>
      </w:r>
    </w:p>
    <w:p w:rsidR="002E1212" w:rsidRPr="002E1212" w:rsidRDefault="002E1212" w:rsidP="002E1212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ab/>
        <w:t>(</w:t>
      </w:r>
      <w:r w:rsidR="00162742">
        <w:rPr>
          <w:sz w:val="32"/>
          <w:szCs w:val="32"/>
          <w:cs/>
        </w:rPr>
        <w:t>2</w:t>
      </w:r>
      <w:r w:rsidRPr="002E1212">
        <w:rPr>
          <w:sz w:val="32"/>
          <w:szCs w:val="32"/>
          <w:cs/>
        </w:rPr>
        <w:t>.</w:t>
      </w:r>
      <w:r w:rsidR="00162742">
        <w:rPr>
          <w:sz w:val="32"/>
          <w:szCs w:val="32"/>
          <w:cs/>
        </w:rPr>
        <w:t>4</w:t>
      </w:r>
      <w:r w:rsidRPr="002E1212">
        <w:rPr>
          <w:sz w:val="32"/>
          <w:szCs w:val="32"/>
          <w:cs/>
        </w:rPr>
        <w:t xml:space="preserve">) ผู้ผ่านการพัฒนาฝีมือแรงงาน มีความพึงพอใจในกระบวนงานการจัดฝึกอบรมหรือสัมมนา หรือพัฒนาอาชีพ ไม่น้อยกว่าร้อยละ </w:t>
      </w:r>
      <w:r w:rsidR="00162742">
        <w:rPr>
          <w:sz w:val="32"/>
          <w:szCs w:val="32"/>
          <w:cs/>
        </w:rPr>
        <w:t>85</w:t>
      </w:r>
    </w:p>
    <w:p w:rsidR="002E1212" w:rsidRPr="002E1212" w:rsidRDefault="002E1212" w:rsidP="0035226F">
      <w:pPr>
        <w:pStyle w:val="projecth1"/>
        <w:numPr>
          <w:ilvl w:val="0"/>
          <w:numId w:val="37"/>
        </w:numPr>
        <w:spacing w:before="120" w:line="240" w:lineRule="auto"/>
        <w:ind w:left="426" w:hanging="426"/>
        <w:contextualSpacing w:val="0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ผลที่คาดว่าจะได้รับ</w:t>
      </w:r>
    </w:p>
    <w:p w:rsidR="002E1212" w:rsidRPr="002E1212" w:rsidRDefault="002E1212" w:rsidP="0035226F">
      <w:pPr>
        <w:pStyle w:val="projecth2"/>
        <w:numPr>
          <w:ilvl w:val="1"/>
          <w:numId w:val="43"/>
        </w:numPr>
        <w:tabs>
          <w:tab w:val="clear" w:pos="4680"/>
          <w:tab w:val="clear" w:pos="9360"/>
          <w:tab w:val="left" w:pos="1134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ผู้นำประเทศและประชาชนของกลุ่มประเทศสมาชิก </w:t>
      </w:r>
      <w:r w:rsidRPr="002E1212">
        <w:rPr>
          <w:sz w:val="32"/>
          <w:szCs w:val="32"/>
        </w:rPr>
        <w:t xml:space="preserve">GMS, IMT-GT </w:t>
      </w:r>
      <w:r w:rsidRPr="002E1212">
        <w:rPr>
          <w:sz w:val="32"/>
          <w:szCs w:val="32"/>
          <w:cs/>
        </w:rPr>
        <w:t>มีสัมพันธไมตรีและความสัมพันธ์ที่ดีกับประเทศไทยแน่น</w:t>
      </w:r>
      <w:proofErr w:type="spellStart"/>
      <w:r w:rsidRPr="002E1212">
        <w:rPr>
          <w:sz w:val="32"/>
          <w:szCs w:val="32"/>
          <w:cs/>
        </w:rPr>
        <w:t>แฟ้นมากขึ้น</w:t>
      </w:r>
      <w:proofErr w:type="spellEnd"/>
      <w:r w:rsidRPr="002E1212">
        <w:rPr>
          <w:sz w:val="32"/>
          <w:szCs w:val="32"/>
          <w:cs/>
        </w:rPr>
        <w:t xml:space="preserve"> และมีทัศคติต่อประเทศไทยและประชาชนชาวไทยในทิศทางที่ดีขึ้น</w:t>
      </w:r>
    </w:p>
    <w:p w:rsidR="002E1212" w:rsidRPr="002E1212" w:rsidRDefault="002E1212" w:rsidP="0035226F">
      <w:pPr>
        <w:pStyle w:val="projecth2"/>
        <w:numPr>
          <w:ilvl w:val="1"/>
          <w:numId w:val="43"/>
        </w:numPr>
        <w:tabs>
          <w:tab w:val="clear" w:pos="4680"/>
          <w:tab w:val="clear" w:pos="9360"/>
          <w:tab w:val="left" w:pos="1134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ยุทธศาสตร์การพัฒนาทรัพยากรมนุษย์และทักษะฝีมือให้กับกำลังแรงงานในอนุภูมิภาคลุ่มแม่น้ำโขงภายใต้</w:t>
      </w:r>
      <w:r w:rsidRPr="002E1212">
        <w:rPr>
          <w:spacing w:val="-10"/>
          <w:sz w:val="32"/>
          <w:szCs w:val="32"/>
          <w:cs/>
        </w:rPr>
        <w:t>กรอบความร่วมมือ</w:t>
      </w:r>
      <w:r w:rsidRPr="002E1212">
        <w:rPr>
          <w:sz w:val="32"/>
          <w:szCs w:val="32"/>
          <w:cs/>
        </w:rPr>
        <w:t xml:space="preserve">ทางเศรษฐกิจในอนุภูมิภาคลุ่มแม่น้ำโขง มีความก้าวหน้าเพิ่มขึ้นแสดงให้เห็นถึงความเข้มแข็งทางเศรษฐกิจและสังคมของกลุ่มประเทศสมาชิก </w:t>
      </w:r>
      <w:r w:rsidRPr="002E1212">
        <w:rPr>
          <w:sz w:val="32"/>
          <w:szCs w:val="32"/>
        </w:rPr>
        <w:t xml:space="preserve">GMS, IMT-GT </w:t>
      </w:r>
    </w:p>
    <w:p w:rsidR="002E1212" w:rsidRPr="002E1212" w:rsidRDefault="002E1212" w:rsidP="0035226F">
      <w:pPr>
        <w:pStyle w:val="projecth2"/>
        <w:numPr>
          <w:ilvl w:val="1"/>
          <w:numId w:val="43"/>
        </w:numPr>
        <w:tabs>
          <w:tab w:val="clear" w:pos="4680"/>
          <w:tab w:val="clear" w:pos="9360"/>
          <w:tab w:val="left" w:pos="1134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กำลังแรงงานในกลุ่มประเทศ </w:t>
      </w:r>
      <w:r w:rsidRPr="002E1212">
        <w:rPr>
          <w:sz w:val="32"/>
          <w:szCs w:val="32"/>
        </w:rPr>
        <w:t xml:space="preserve">GMS, IMT-GT  </w:t>
      </w:r>
      <w:r w:rsidRPr="002E1212">
        <w:rPr>
          <w:sz w:val="32"/>
          <w:szCs w:val="32"/>
          <w:cs/>
        </w:rPr>
        <w:t>มีขีดความสามารถและศักยภาพเพิ่มสูงขึ้นตามเกณฑ์มาตรฐานฝีมือแรงงานไทย ส่งผลให้มาตรฐานฝีมือแรงงานของไทยเป็นที่ยอมรับในระดับอนุภูมิภาคและระดับนานาชาติในอนาคต</w:t>
      </w:r>
    </w:p>
    <w:p w:rsidR="002E1212" w:rsidRPr="002E1212" w:rsidRDefault="002E1212" w:rsidP="0035226F">
      <w:pPr>
        <w:pStyle w:val="projecth2"/>
        <w:numPr>
          <w:ilvl w:val="1"/>
          <w:numId w:val="43"/>
        </w:numPr>
        <w:tabs>
          <w:tab w:val="clear" w:pos="4680"/>
          <w:tab w:val="clear" w:pos="9360"/>
          <w:tab w:val="left" w:pos="1134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ประเทศไทยมีบทบาทในการแสดงความเป็นผู้นำในการกำหนดมาตรฐานฝีมือแรงงานอาเซียนเพิ่มขึ้นซึ่งจะส่งผลดีต่อแรงงานไทยในการเคลื่อนย้ายแรงงานฝีมือภายใต้ความตกลง </w:t>
      </w:r>
      <w:r w:rsidRPr="002E1212">
        <w:rPr>
          <w:sz w:val="32"/>
          <w:szCs w:val="32"/>
        </w:rPr>
        <w:t>MRA</w:t>
      </w:r>
    </w:p>
    <w:p w:rsidR="002E1212" w:rsidRPr="002E1212" w:rsidRDefault="002E1212" w:rsidP="0035226F">
      <w:pPr>
        <w:pStyle w:val="projecth2"/>
        <w:numPr>
          <w:ilvl w:val="1"/>
          <w:numId w:val="43"/>
        </w:numPr>
        <w:tabs>
          <w:tab w:val="clear" w:pos="4680"/>
          <w:tab w:val="clear" w:pos="9360"/>
          <w:tab w:val="left" w:pos="993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lastRenderedPageBreak/>
        <w:t xml:space="preserve">ความร่วมมือแบบหุ้นส่วนระดับอนุภูมิภาคในการส่งเสริมการพัฒนาฝีมือแรงงานมีบทบาทในเวทีระดับนานาชาติเพิ่มขึ้น และเป็นผลดีต่อการขยายตัวทางเศรษฐกิจและอุตสาหกรรมในกลุ่มประเทศ </w:t>
      </w:r>
      <w:r w:rsidRPr="002E1212">
        <w:rPr>
          <w:sz w:val="32"/>
          <w:szCs w:val="32"/>
        </w:rPr>
        <w:t xml:space="preserve">GMS, IMT-GT </w:t>
      </w:r>
      <w:r w:rsidRPr="002E1212">
        <w:rPr>
          <w:sz w:val="32"/>
          <w:szCs w:val="32"/>
          <w:cs/>
        </w:rPr>
        <w:t>ที่มีผลิตภาพแรงงานที่ใกล้เคียงกัน</w:t>
      </w:r>
    </w:p>
    <w:p w:rsidR="002E1212" w:rsidRPr="002E1212" w:rsidRDefault="002E1212" w:rsidP="0035226F">
      <w:pPr>
        <w:pStyle w:val="projecth2"/>
        <w:numPr>
          <w:ilvl w:val="1"/>
          <w:numId w:val="43"/>
        </w:numPr>
        <w:tabs>
          <w:tab w:val="clear" w:pos="4680"/>
          <w:tab w:val="clear" w:pos="9360"/>
          <w:tab w:val="left" w:pos="993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ประชาชนตามแนวชายแดนมีรายได้จากการส่งเสริมอาชีพเพิ่มขึ้น ทำให้ชุมชนตามแนวชายแดน</w:t>
      </w:r>
      <w:r w:rsidRPr="002E1212">
        <w:rPr>
          <w:spacing w:val="-4"/>
          <w:sz w:val="32"/>
          <w:szCs w:val="32"/>
          <w:cs/>
        </w:rPr>
        <w:t>มีความเข้มแข็งเพิ่มขึ้น จึงเป็นเกราะป้องกันและเครื่องบรรเทาปัญหาเรื่องการค้ายาเสพติดตามแนวชายแดนไทย</w:t>
      </w:r>
      <w:r w:rsidRPr="002E1212">
        <w:rPr>
          <w:sz w:val="32"/>
          <w:szCs w:val="32"/>
          <w:cs/>
        </w:rPr>
        <w:t>ให้ลดลงได้ในระดับหนึ่ง</w:t>
      </w:r>
    </w:p>
    <w:p w:rsidR="002E1212" w:rsidRPr="002E1212" w:rsidRDefault="002E1212" w:rsidP="0035226F">
      <w:pPr>
        <w:pStyle w:val="projecth2"/>
        <w:numPr>
          <w:ilvl w:val="1"/>
          <w:numId w:val="43"/>
        </w:numPr>
        <w:tabs>
          <w:tab w:val="clear" w:pos="4680"/>
          <w:tab w:val="clear" w:pos="9360"/>
          <w:tab w:val="left" w:pos="993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>สถาบันพัฒนาฝีมือแรงงานนานาชาติได้กรอบและแนวทางในการดำเนินงานติดตามและประเมินผลการพัฒนาฝีมือแรงงานในกลุ่มประเทศอนุภูมิภาคลุ่มแม่น้ำโขง เพื่อนำมาใช้เป็นข้อมูลในการพัฒนาหลักสูตรการฝึกอบรม การยกระดับการพัฒนาฝีมือแรงงานให้ได้มาตรฐาน เพื่อนำไปใช้ประกอบการดำเนินการในปีงบประมาณต่อไป</w:t>
      </w:r>
    </w:p>
    <w:p w:rsidR="002E1212" w:rsidRPr="002E1212" w:rsidRDefault="002E1212" w:rsidP="00575860">
      <w:pPr>
        <w:pStyle w:val="projecth1"/>
        <w:spacing w:line="240" w:lineRule="auto"/>
        <w:ind w:left="0" w:firstLine="425"/>
        <w:contextualSpacing w:val="0"/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การวิเคราะห์ความเสี่ยงโครงการ</w:t>
      </w:r>
    </w:p>
    <w:p w:rsidR="002E1212" w:rsidRPr="002E1212" w:rsidRDefault="002E1212" w:rsidP="0035226F">
      <w:pPr>
        <w:pStyle w:val="projecth2"/>
        <w:numPr>
          <w:ilvl w:val="1"/>
          <w:numId w:val="44"/>
        </w:numPr>
        <w:tabs>
          <w:tab w:val="clear" w:pos="4680"/>
          <w:tab w:val="clear" w:pos="9360"/>
          <w:tab w:val="left" w:pos="993"/>
          <w:tab w:val="left" w:pos="1418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การประสานงานเพื่อคัดเลือกหรือสรรหาบุคลากรผู้เข้าร่วมฝึกอบรมจากกลุ่มประเทศสมาชิก </w:t>
      </w:r>
      <w:r w:rsidR="00E760FE">
        <w:rPr>
          <w:sz w:val="32"/>
          <w:szCs w:val="32"/>
        </w:rPr>
        <w:t>GMS</w:t>
      </w:r>
      <w:r w:rsidR="00E760FE">
        <w:rPr>
          <w:rFonts w:hint="cs"/>
          <w:sz w:val="32"/>
          <w:szCs w:val="32"/>
          <w:cs/>
        </w:rPr>
        <w:t xml:space="preserve"> </w:t>
      </w:r>
      <w:r w:rsidRPr="002E1212">
        <w:rPr>
          <w:sz w:val="32"/>
          <w:szCs w:val="32"/>
          <w:cs/>
        </w:rPr>
        <w:t>และประเทศเพื่อนบ้าน อาจจะไม่เป็นไปตามเป้าหมายที่กำหนดไว้ ด้วยเงื่อนไขด้านระยะเวลาในการประสานงานและตัวบุคคลผู้ประสานงานที่มีความสามารถด้านการสื่อสารภาษาต่างประเทศแตกต่างกัน รวมถึงความเข้าใจในวัฒนธรรมและระบอบการปกครองที่แตกต่างกันนอกจากนั้น การสละสิทธิ์ในการเข้าฝึกอบรมโดยแจ้งให้ทราบในระยะเวลากระชั้นชิด ด้วยเงื่อนไขด้านเทคโนโลยีการสื่อสารที่ไม่ครอบคลุม ประกอบกับระบบขนส่งมวลชนยังไม่ทั่วถึง จึงเป็นอุปสรรคต่อการเดินทางอย่างมากทำให้มีค่าใช้จ่ายในการเดินทางในแต่ละครั้งค่อนข้างสูง</w:t>
      </w:r>
    </w:p>
    <w:p w:rsidR="002E1212" w:rsidRPr="002E1212" w:rsidRDefault="002E1212" w:rsidP="0035226F">
      <w:pPr>
        <w:pStyle w:val="projecth2"/>
        <w:numPr>
          <w:ilvl w:val="1"/>
          <w:numId w:val="44"/>
        </w:numPr>
        <w:tabs>
          <w:tab w:val="clear" w:pos="4680"/>
          <w:tab w:val="clear" w:pos="9360"/>
          <w:tab w:val="left" w:pos="993"/>
          <w:tab w:val="left" w:pos="1418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การป้องกันความเสี่ยงของโครงการอยู่ที่การประสานงานและความใกล้ชิดระหว่างกัน ด้วยการเสริมสร้าง </w:t>
      </w:r>
      <w:r w:rsidRPr="002E1212">
        <w:rPr>
          <w:sz w:val="32"/>
          <w:szCs w:val="32"/>
        </w:rPr>
        <w:t xml:space="preserve">Trust Relationship </w:t>
      </w:r>
      <w:r w:rsidRPr="002E1212">
        <w:rPr>
          <w:sz w:val="32"/>
          <w:szCs w:val="32"/>
          <w:cs/>
        </w:rPr>
        <w:t>ระหว่างประเทศโดยให้มีความรู้สึกต้องการเป็นหุ้นส่วนในการพัฒนาฝีมือแรงงานร่วมกันมากยิ่งขึ้น</w:t>
      </w:r>
    </w:p>
    <w:p w:rsidR="002E1212" w:rsidRPr="002E1212" w:rsidRDefault="002E1212" w:rsidP="0063131F">
      <w:pPr>
        <w:pStyle w:val="projecth1"/>
        <w:tabs>
          <w:tab w:val="left" w:pos="993"/>
          <w:tab w:val="left" w:pos="1418"/>
        </w:tabs>
        <w:spacing w:before="200" w:line="240" w:lineRule="auto"/>
        <w:ind w:left="426" w:firstLine="0"/>
        <w:contextualSpacing w:val="0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การติดตามและประเมินผลโครงการ</w:t>
      </w:r>
    </w:p>
    <w:p w:rsidR="002E1212" w:rsidRPr="002E1212" w:rsidRDefault="002E1212" w:rsidP="0035226F">
      <w:pPr>
        <w:pStyle w:val="projecth2"/>
        <w:numPr>
          <w:ilvl w:val="1"/>
          <w:numId w:val="44"/>
        </w:numPr>
        <w:tabs>
          <w:tab w:val="clear" w:pos="4680"/>
          <w:tab w:val="clear" w:pos="9360"/>
          <w:tab w:val="left" w:pos="993"/>
          <w:tab w:val="left" w:pos="1418"/>
        </w:tabs>
        <w:ind w:left="0" w:firstLine="709"/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จัดทำข้อมูลสรุปผลการดำเนินการโครงการ ประกอบด้วยการประเมินผลโครงการในส่วน</w:t>
      </w:r>
      <w:r w:rsidRPr="002E1212">
        <w:rPr>
          <w:sz w:val="32"/>
          <w:szCs w:val="32"/>
          <w:cs/>
        </w:rPr>
        <w:br/>
        <w:t>ที่เกี่ยวข้องกับข้อดี</w:t>
      </w:r>
      <w:r w:rsidRPr="002E1212">
        <w:rPr>
          <w:sz w:val="32"/>
          <w:szCs w:val="32"/>
        </w:rPr>
        <w:t xml:space="preserve"> </w:t>
      </w:r>
      <w:r w:rsidRPr="002E1212">
        <w:rPr>
          <w:sz w:val="32"/>
          <w:szCs w:val="32"/>
          <w:cs/>
        </w:rPr>
        <w:t>ข้อจำกัด และข้อเสนอแนะ/ปรับปรุง ของโครงการเพื่อใช้เป็นข้อมูลในการปรับปรุง</w:t>
      </w:r>
      <w:r w:rsidRPr="002E1212">
        <w:rPr>
          <w:sz w:val="32"/>
          <w:szCs w:val="32"/>
          <w:cs/>
        </w:rPr>
        <w:br/>
        <w:t>การดำเนินงานและการพัฒนาคุณภาพการดำเนินงานให้มีประสิทธิภาพมากยิ่งขึ้น</w:t>
      </w:r>
    </w:p>
    <w:p w:rsidR="002E1212" w:rsidRPr="002E1212" w:rsidRDefault="002E1212" w:rsidP="0035226F">
      <w:pPr>
        <w:pStyle w:val="projecth2"/>
        <w:numPr>
          <w:ilvl w:val="1"/>
          <w:numId w:val="44"/>
        </w:numPr>
        <w:tabs>
          <w:tab w:val="clear" w:pos="4680"/>
          <w:tab w:val="clear" w:pos="9360"/>
          <w:tab w:val="left" w:pos="993"/>
          <w:tab w:val="left" w:pos="1418"/>
        </w:tabs>
        <w:ind w:left="0" w:firstLine="709"/>
        <w:jc w:val="thaiDistribute"/>
        <w:rPr>
          <w:sz w:val="32"/>
          <w:szCs w:val="32"/>
        </w:rPr>
      </w:pPr>
      <w:r w:rsidRPr="002E1212">
        <w:rPr>
          <w:sz w:val="32"/>
          <w:szCs w:val="32"/>
          <w:cs/>
        </w:rPr>
        <w:t xml:space="preserve">การจัดทำแบบสำรวจความคิดเห็นภายหลังการเสร็จสิ้นกิจกรรมไม่น้อยกว่า </w:t>
      </w:r>
      <w:r w:rsidR="00162742">
        <w:rPr>
          <w:sz w:val="32"/>
          <w:szCs w:val="32"/>
          <w:cs/>
        </w:rPr>
        <w:t>3</w:t>
      </w:r>
      <w:r w:rsidRPr="002E1212">
        <w:rPr>
          <w:sz w:val="32"/>
          <w:szCs w:val="32"/>
          <w:cs/>
        </w:rPr>
        <w:t xml:space="preserve"> เดือน</w:t>
      </w:r>
      <w:r w:rsidRPr="002E1212">
        <w:rPr>
          <w:sz w:val="32"/>
          <w:szCs w:val="32"/>
        </w:rPr>
        <w:t xml:space="preserve"> </w:t>
      </w:r>
      <w:r w:rsidRPr="002E1212">
        <w:rPr>
          <w:sz w:val="32"/>
          <w:szCs w:val="32"/>
          <w:cs/>
        </w:rPr>
        <w:t>เกี่ยวกับประโยชน์ที่ได้รับและความพร้อมในการเข้าร่วมกิจกรรมในครั้งต่อไป เพื่อประเมินผลสัมฤทธิ์ของโครงการ</w:t>
      </w:r>
      <w:r w:rsidRPr="002E1212">
        <w:rPr>
          <w:sz w:val="32"/>
          <w:szCs w:val="32"/>
          <w:cs/>
        </w:rPr>
        <w:br/>
        <w:t>และใช้ประกอบการตัดสินใจหากต้องการดำเนินโครงการในปีงบประมาณต่อไป</w:t>
      </w:r>
    </w:p>
    <w:p w:rsidR="002E1212" w:rsidRPr="002E1212" w:rsidRDefault="002E1212" w:rsidP="0035226F">
      <w:pPr>
        <w:pStyle w:val="projecth2"/>
        <w:numPr>
          <w:ilvl w:val="1"/>
          <w:numId w:val="44"/>
        </w:numPr>
        <w:tabs>
          <w:tab w:val="clear" w:pos="4680"/>
          <w:tab w:val="clear" w:pos="9360"/>
          <w:tab w:val="left" w:pos="993"/>
          <w:tab w:val="left" w:pos="1418"/>
        </w:tabs>
        <w:ind w:left="0" w:firstLine="709"/>
        <w:jc w:val="thaiDistribute"/>
        <w:rPr>
          <w:sz w:val="32"/>
          <w:szCs w:val="32"/>
          <w:cs/>
        </w:rPr>
      </w:pPr>
      <w:r w:rsidRPr="002E1212">
        <w:rPr>
          <w:sz w:val="32"/>
          <w:szCs w:val="32"/>
          <w:cs/>
        </w:rPr>
        <w:t>การจัดทำข้อมูลการประเมินและติดตามผลการพัฒนาฝีมือแรงงาน ในการนำความรู้ ทักษะที่ได้รับไปใช้ประโยชน์ในการปฏิบัติงานและการประกอบอาชีพ การยกระดับฝีมือแรงงาน ตลอดจนการเพิ่มผลิตภาพแรงงาน เพื่อนำไปใช้เป็นข้อมูลประกอบการพัฒนาหลักสูตรการฝึกอบรม การยกระดับการพัฒนาฝีมือแรงงานให้ได้มาตรฐาน เพื่อนำไปใช้ประกอบการดำเนินการในปีงบประมาณต่อไป</w:t>
      </w:r>
    </w:p>
    <w:p w:rsidR="002E1212" w:rsidRPr="00575860" w:rsidRDefault="002E1212" w:rsidP="0035226F">
      <w:pPr>
        <w:pStyle w:val="a3"/>
        <w:numPr>
          <w:ilvl w:val="0"/>
          <w:numId w:val="37"/>
        </w:numPr>
        <w:tabs>
          <w:tab w:val="left" w:pos="426"/>
          <w:tab w:val="left" w:pos="800"/>
          <w:tab w:val="left" w:pos="1134"/>
        </w:tabs>
        <w:spacing w:before="120"/>
        <w:rPr>
          <w:rFonts w:ascii="TH SarabunPSK" w:hAnsi="TH SarabunPSK"/>
          <w:sz w:val="32"/>
          <w:cs/>
        </w:rPr>
      </w:pPr>
      <w:r w:rsidRPr="00575860">
        <w:rPr>
          <w:rFonts w:ascii="TH SarabunPSK" w:hAnsi="TH SarabunPSK"/>
          <w:b/>
          <w:bCs/>
          <w:sz w:val="32"/>
          <w:cs/>
        </w:rPr>
        <w:t>หน่วยงานรับผิดชอบ</w:t>
      </w:r>
      <w:r w:rsidRPr="00575860">
        <w:rPr>
          <w:rFonts w:ascii="TH SarabunPSK" w:hAnsi="TH SarabunPSK"/>
          <w:sz w:val="32"/>
        </w:rPr>
        <w:t xml:space="preserve">:  </w:t>
      </w:r>
      <w:r w:rsidRPr="00575860">
        <w:rPr>
          <w:rFonts w:ascii="TH SarabunPSK" w:hAnsi="TH SarabunPSK"/>
          <w:sz w:val="32"/>
          <w:cs/>
        </w:rPr>
        <w:t>สถาบันพัฒนาฝีมือแรงงานนานาชาติ</w:t>
      </w:r>
    </w:p>
    <w:p w:rsidR="002E1212" w:rsidRPr="002E1212" w:rsidRDefault="002E1212" w:rsidP="002E1212">
      <w:pPr>
        <w:tabs>
          <w:tab w:val="left" w:pos="800"/>
          <w:tab w:val="left" w:pos="1134"/>
        </w:tabs>
        <w:ind w:left="425"/>
        <w:rPr>
          <w:rFonts w:ascii="TH SarabunPSK" w:hAnsi="TH SarabunPSK"/>
          <w:sz w:val="32"/>
        </w:rPr>
      </w:pPr>
      <w:r w:rsidRPr="002E1212">
        <w:rPr>
          <w:rFonts w:ascii="TH SarabunPSK" w:hAnsi="TH SarabunPSK"/>
          <w:sz w:val="32"/>
          <w:cs/>
        </w:rPr>
        <w:t xml:space="preserve"> </w:t>
      </w:r>
      <w:r w:rsidRPr="002E1212">
        <w:rPr>
          <w:rFonts w:ascii="TH SarabunPSK" w:hAnsi="TH SarabunPSK"/>
          <w:sz w:val="32"/>
          <w:cs/>
        </w:rPr>
        <w:tab/>
      </w:r>
      <w:r w:rsidRPr="002E1212">
        <w:rPr>
          <w:rFonts w:ascii="TH SarabunPSK" w:hAnsi="TH SarabunPSK"/>
          <w:sz w:val="32"/>
          <w:cs/>
        </w:rPr>
        <w:tab/>
      </w:r>
      <w:r w:rsidRPr="002E1212">
        <w:rPr>
          <w:rFonts w:ascii="TH SarabunPSK" w:hAnsi="TH SarabunPSK"/>
          <w:sz w:val="32"/>
          <w:cs/>
        </w:rPr>
        <w:tab/>
      </w:r>
      <w:r w:rsidRPr="002E1212">
        <w:rPr>
          <w:rFonts w:ascii="TH SarabunPSK" w:hAnsi="TH SarabunPSK"/>
          <w:sz w:val="32"/>
          <w:cs/>
        </w:rPr>
        <w:tab/>
        <w:t xml:space="preserve">  หมายเลขโทรศัพท์ </w:t>
      </w:r>
      <w:r w:rsidRPr="002E1212">
        <w:rPr>
          <w:rFonts w:ascii="TH SarabunPSK" w:hAnsi="TH SarabunPSK"/>
          <w:sz w:val="32"/>
        </w:rPr>
        <w:t>:</w:t>
      </w:r>
      <w:r w:rsidRPr="002E1212">
        <w:rPr>
          <w:rFonts w:ascii="TH SarabunPSK" w:hAnsi="TH SarabunPSK"/>
          <w:sz w:val="32"/>
          <w:cs/>
        </w:rPr>
        <w:t xml:space="preserve"> </w:t>
      </w:r>
      <w:r w:rsidR="00162742">
        <w:rPr>
          <w:rFonts w:ascii="TH SarabunPSK" w:hAnsi="TH SarabunPSK"/>
          <w:sz w:val="32"/>
          <w:cs/>
        </w:rPr>
        <w:t>053</w:t>
      </w:r>
      <w:r w:rsidRPr="002E1212">
        <w:rPr>
          <w:rFonts w:ascii="TH SarabunPSK" w:hAnsi="TH SarabunPSK"/>
          <w:sz w:val="32"/>
          <w:cs/>
        </w:rPr>
        <w:t xml:space="preserve"> </w:t>
      </w:r>
      <w:r w:rsidR="00162742">
        <w:rPr>
          <w:rFonts w:ascii="TH SarabunPSK" w:hAnsi="TH SarabunPSK"/>
          <w:sz w:val="32"/>
          <w:cs/>
        </w:rPr>
        <w:t>777471</w:t>
      </w:r>
      <w:r w:rsidRPr="002E1212">
        <w:rPr>
          <w:rFonts w:ascii="TH SarabunPSK" w:hAnsi="TH SarabunPSK"/>
          <w:sz w:val="32"/>
          <w:cs/>
        </w:rPr>
        <w:br/>
        <w:t xml:space="preserve"> </w:t>
      </w:r>
      <w:r w:rsidRPr="002E1212">
        <w:rPr>
          <w:rFonts w:ascii="TH SarabunPSK" w:hAnsi="TH SarabunPSK"/>
          <w:sz w:val="32"/>
          <w:cs/>
        </w:rPr>
        <w:tab/>
      </w:r>
      <w:r w:rsidRPr="002E1212">
        <w:rPr>
          <w:rFonts w:ascii="TH SarabunPSK" w:hAnsi="TH SarabunPSK"/>
          <w:sz w:val="32"/>
          <w:cs/>
        </w:rPr>
        <w:tab/>
      </w:r>
      <w:r w:rsidRPr="002E1212">
        <w:rPr>
          <w:rFonts w:ascii="TH SarabunPSK" w:hAnsi="TH SarabunPSK"/>
          <w:sz w:val="32"/>
          <w:cs/>
        </w:rPr>
        <w:tab/>
      </w:r>
      <w:r w:rsidRPr="002E1212">
        <w:rPr>
          <w:rFonts w:ascii="TH SarabunPSK" w:hAnsi="TH SarabunPSK"/>
          <w:sz w:val="32"/>
          <w:cs/>
        </w:rPr>
        <w:tab/>
        <w:t xml:space="preserve">  หมายเลขโทรสาร  </w:t>
      </w:r>
      <w:r w:rsidRPr="002E1212">
        <w:rPr>
          <w:rFonts w:ascii="TH SarabunPSK" w:hAnsi="TH SarabunPSK"/>
          <w:sz w:val="32"/>
        </w:rPr>
        <w:t xml:space="preserve">: </w:t>
      </w:r>
      <w:r w:rsidR="00162742">
        <w:rPr>
          <w:rFonts w:ascii="TH SarabunPSK" w:hAnsi="TH SarabunPSK"/>
          <w:sz w:val="32"/>
          <w:cs/>
        </w:rPr>
        <w:t>053</w:t>
      </w:r>
      <w:r w:rsidRPr="002E1212">
        <w:rPr>
          <w:rFonts w:ascii="TH SarabunPSK" w:hAnsi="TH SarabunPSK"/>
          <w:sz w:val="32"/>
          <w:cs/>
        </w:rPr>
        <w:t xml:space="preserve"> </w:t>
      </w:r>
      <w:r w:rsidR="00162742">
        <w:rPr>
          <w:rFonts w:ascii="TH SarabunPSK" w:hAnsi="TH SarabunPSK"/>
          <w:sz w:val="32"/>
          <w:cs/>
        </w:rPr>
        <w:t>777472</w:t>
      </w:r>
    </w:p>
    <w:p w:rsidR="00440B0B" w:rsidRDefault="00440B0B" w:rsidP="00440B0B"/>
    <w:p w:rsidR="00440B0B" w:rsidRDefault="009B7BC7" w:rsidP="009B7BC7">
      <w:pPr>
        <w:jc w:val="center"/>
      </w:pPr>
      <w:r>
        <w:rPr>
          <w:rFonts w:hint="cs"/>
          <w:cs/>
        </w:rPr>
        <w:t>********************************************</w:t>
      </w:r>
    </w:p>
    <w:p w:rsidR="005552E2" w:rsidRDefault="005552E2" w:rsidP="00440B0B"/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835366" w:rsidRDefault="00835366" w:rsidP="000F0703">
      <w:pPr>
        <w:pStyle w:val="1"/>
        <w:rPr>
          <w:rFonts w:ascii="TH SarabunPSK" w:hAnsi="TH SarabunPSK"/>
          <w:color w:val="000000" w:themeColor="text1"/>
        </w:rPr>
      </w:pPr>
    </w:p>
    <w:p w:rsidR="003674E3" w:rsidRPr="001B52DD" w:rsidRDefault="00BE1A26" w:rsidP="000F0703">
      <w:pPr>
        <w:pStyle w:val="1"/>
        <w:rPr>
          <w:rFonts w:ascii="TH SarabunPSK" w:hAnsi="TH SarabunPSK"/>
          <w:color w:val="000000" w:themeColor="text1"/>
        </w:rPr>
      </w:pPr>
      <w:bookmarkStart w:id="26" w:name="_Toc524611027"/>
      <w:r w:rsidRPr="001B52DD">
        <w:rPr>
          <w:rFonts w:ascii="TH SarabunPSK" w:hAnsi="TH SarabunPSK"/>
          <w:color w:val="000000" w:themeColor="text1"/>
          <w:cs/>
        </w:rPr>
        <w:t>ผลผลิต พัฒนา/ขับเคลื่อนความร่วมมือเครือข่าย</w:t>
      </w:r>
      <w:bookmarkStart w:id="27" w:name="_Toc494284475"/>
      <w:r w:rsidRPr="001B52DD">
        <w:rPr>
          <w:rFonts w:ascii="TH SarabunPSK" w:hAnsi="TH SarabunPSK"/>
          <w:color w:val="000000" w:themeColor="text1"/>
          <w:cs/>
        </w:rPr>
        <w:t>และส่งเสริมการพัฒนาฝีมือแรงงาน</w:t>
      </w:r>
      <w:bookmarkEnd w:id="26"/>
      <w:bookmarkEnd w:id="27"/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835366" w:rsidRDefault="00835366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</w:p>
    <w:p w:rsidR="000F2A03" w:rsidRPr="001B52DD" w:rsidRDefault="000F2A03" w:rsidP="000F2A03">
      <w:pPr>
        <w:spacing w:before="120" w:after="120"/>
        <w:rPr>
          <w:rFonts w:ascii="TH SarabunPSK" w:hAnsi="TH SarabunPSK"/>
          <w:color w:val="000000" w:themeColor="text1"/>
          <w:sz w:val="32"/>
        </w:rPr>
      </w:pPr>
      <w:r w:rsidRPr="001B52DD">
        <w:rPr>
          <w:rFonts w:ascii="TH SarabunPSK" w:hAnsi="TH SarabunPSK"/>
          <w:color w:val="000000" w:themeColor="text1"/>
          <w:sz w:val="32"/>
          <w:cs/>
        </w:rPr>
        <w:lastRenderedPageBreak/>
        <w:t>ประกอบด้วย 5 กิจกรรม ดังนี้</w:t>
      </w:r>
    </w:p>
    <w:p w:rsidR="00BE1A26" w:rsidRDefault="000F2A03" w:rsidP="00DB4CDB">
      <w:pPr>
        <w:pStyle w:val="2"/>
      </w:pPr>
      <w:bookmarkStart w:id="28" w:name="_Toc524611028"/>
      <w:r w:rsidRPr="001B52DD">
        <w:rPr>
          <w:rFonts w:ascii="TH SarabunPSK" w:hAnsi="TH SarabunPSK" w:cs="TH SarabunPSK"/>
          <w:color w:val="000000" w:themeColor="text1"/>
          <w:spacing w:val="-4"/>
          <w:cs/>
        </w:rPr>
        <w:t>กิจกรรม จัดทำหลักเกณฑ์ พัฒนาระบบ ส่งเสริมและรับรองมาตรฐานฝีมือแรงงาน</w:t>
      </w:r>
      <w:bookmarkEnd w:id="28"/>
      <w:r w:rsidRPr="001B52DD">
        <w:rPr>
          <w:rFonts w:ascii="TH SarabunPSK" w:hAnsi="TH SarabunPSK" w:cs="TH SarabunPSK"/>
          <w:color w:val="000000" w:themeColor="text1"/>
          <w:spacing w:val="-4"/>
          <w:cs/>
        </w:rPr>
        <w:t xml:space="preserve"> </w:t>
      </w:r>
    </w:p>
    <w:p w:rsidR="00526EBC" w:rsidRPr="00526EBC" w:rsidRDefault="00526EBC" w:rsidP="00526EBC">
      <w:pPr>
        <w:tabs>
          <w:tab w:val="left" w:pos="851"/>
        </w:tabs>
        <w:rPr>
          <w:cs/>
        </w:rPr>
      </w:pPr>
      <w:r>
        <w:tab/>
      </w:r>
      <w:r>
        <w:rPr>
          <w:rFonts w:hint="cs"/>
          <w:cs/>
        </w:rPr>
        <w:t>เป้าหมาย 20 สาขา  งบประมาณ  111,250,500 บาท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jc w:val="thaiDistribute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 xml:space="preserve">รายการ พัฒนาระบบการทดสอบมาตรฐานฝีมือแรงงานด้วยระบบอิเล็กทรอนิกส์ </w:t>
      </w:r>
      <w:r w:rsidR="00E2670D" w:rsidRPr="00DD22AA">
        <w:rPr>
          <w:rFonts w:ascii="TH SarabunPSK" w:hAnsi="TH SarabunPSK"/>
          <w:sz w:val="32"/>
          <w:szCs w:val="32"/>
          <w:cs/>
        </w:rPr>
        <w:br/>
      </w:r>
      <w:r w:rsidRPr="00DD22AA">
        <w:rPr>
          <w:rFonts w:ascii="TH SarabunPSK" w:hAnsi="TH SarabunPSK"/>
          <w:sz w:val="32"/>
          <w:szCs w:val="32"/>
          <w:cs/>
        </w:rPr>
        <w:t>(</w:t>
      </w:r>
      <w:r w:rsidRPr="00DD22AA">
        <w:rPr>
          <w:rFonts w:ascii="TH SarabunPSK" w:hAnsi="TH SarabunPSK"/>
          <w:sz w:val="32"/>
          <w:szCs w:val="32"/>
        </w:rPr>
        <w:t>E - Testing System)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 ขับเคลื่อนระบบประกันคุณภาพการทดสอบมาตรฐานฝีมือแรงงาน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 การจัดทำมาตรฐานฝีมือแรงงานแห่งชาติและวิธีทดสอบ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rPr>
          <w:rFonts w:ascii="TH SarabunPSK" w:hAnsi="TH SarabunPSK"/>
          <w:spacing w:val="-4"/>
          <w:sz w:val="32"/>
          <w:szCs w:val="32"/>
        </w:rPr>
      </w:pPr>
      <w:r w:rsidRPr="00DD22AA">
        <w:rPr>
          <w:rFonts w:ascii="TH SarabunPSK" w:hAnsi="TH SarabunPSK"/>
          <w:spacing w:val="-4"/>
          <w:sz w:val="32"/>
          <w:szCs w:val="32"/>
          <w:cs/>
        </w:rPr>
        <w:t>รายการ</w:t>
      </w:r>
      <w:r w:rsidRPr="00DD22AA">
        <w:rPr>
          <w:rFonts w:ascii="TH SarabunPSK" w:hAnsi="TH SarabunPSK"/>
          <w:spacing w:val="-4"/>
          <w:sz w:val="32"/>
          <w:szCs w:val="32"/>
        </w:rPr>
        <w:t xml:space="preserve"> </w:t>
      </w:r>
      <w:r w:rsidRPr="00DD22AA">
        <w:rPr>
          <w:rFonts w:ascii="TH SarabunPSK" w:hAnsi="TH SarabunPSK"/>
          <w:spacing w:val="-4"/>
          <w:sz w:val="32"/>
          <w:szCs w:val="32"/>
          <w:cs/>
        </w:rPr>
        <w:t>การส่งเสริมมาตรฐานฝีมือแรงงานตามความต้องการของสถานประกอบกิจการ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rPr>
          <w:rFonts w:ascii="TH SarabunPSK" w:hAnsi="TH SarabunPSK"/>
          <w:spacing w:val="-4"/>
          <w:sz w:val="32"/>
          <w:szCs w:val="32"/>
        </w:rPr>
      </w:pPr>
      <w:r w:rsidRPr="00DD22AA">
        <w:rPr>
          <w:rFonts w:ascii="TH SarabunPSK" w:hAnsi="TH SarabunPSK"/>
          <w:spacing w:val="-4"/>
          <w:sz w:val="32"/>
          <w:szCs w:val="32"/>
          <w:cs/>
        </w:rPr>
        <w:t>รายการ</w:t>
      </w:r>
      <w:r w:rsidRPr="00DD22AA">
        <w:rPr>
          <w:rFonts w:ascii="TH SarabunPSK" w:hAnsi="TH SarabunPSK"/>
          <w:spacing w:val="-4"/>
          <w:sz w:val="32"/>
          <w:szCs w:val="32"/>
        </w:rPr>
        <w:t xml:space="preserve"> </w:t>
      </w:r>
      <w:r w:rsidRPr="00DD22AA">
        <w:rPr>
          <w:rFonts w:ascii="TH SarabunPSK" w:hAnsi="TH SarabunPSK"/>
          <w:spacing w:val="-4"/>
          <w:sz w:val="32"/>
          <w:szCs w:val="32"/>
          <w:cs/>
        </w:rPr>
        <w:t xml:space="preserve">การส่งเสริมการจัดทำมาตรฐานของสมาคม/องค์กรอาชีพ เพื่อรองรับ </w:t>
      </w:r>
      <w:r w:rsidRPr="00DD22AA">
        <w:rPr>
          <w:rFonts w:ascii="TH SarabunPSK" w:hAnsi="TH SarabunPSK"/>
          <w:spacing w:val="-4"/>
          <w:sz w:val="32"/>
          <w:szCs w:val="32"/>
        </w:rPr>
        <w:t>Thailand 4.0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jc w:val="thaiDistribute"/>
        <w:rPr>
          <w:rFonts w:ascii="TH SarabunPSK" w:hAnsi="TH SarabunPSK"/>
          <w:spacing w:val="-4"/>
          <w:sz w:val="32"/>
          <w:szCs w:val="32"/>
        </w:rPr>
      </w:pPr>
      <w:r w:rsidRPr="00DD22AA">
        <w:rPr>
          <w:rFonts w:ascii="TH SarabunPSK" w:hAnsi="TH SarabunPSK"/>
          <w:spacing w:val="-4"/>
          <w:sz w:val="32"/>
          <w:szCs w:val="32"/>
          <w:cs/>
        </w:rPr>
        <w:t>รายการ</w:t>
      </w:r>
      <w:r w:rsidRPr="00DD22AA">
        <w:rPr>
          <w:rFonts w:ascii="TH SarabunPSK" w:hAnsi="TH SarabunPSK"/>
          <w:spacing w:val="-4"/>
          <w:sz w:val="32"/>
          <w:szCs w:val="32"/>
        </w:rPr>
        <w:t xml:space="preserve"> </w:t>
      </w:r>
      <w:r w:rsidRPr="00DD22AA">
        <w:rPr>
          <w:rFonts w:ascii="TH SarabunPSK" w:hAnsi="TH SarabunPSK"/>
          <w:spacing w:val="-4"/>
          <w:sz w:val="32"/>
          <w:szCs w:val="32"/>
          <w:cs/>
        </w:rPr>
        <w:t>วันมาตรฐานฝีมือแรงงานแห่งชาติ เทิดทูน</w:t>
      </w:r>
      <w:r w:rsidRPr="00DD22AA">
        <w:rPr>
          <w:rFonts w:ascii="TH SarabunPSK" w:hAnsi="TH SarabunPSK"/>
          <w:spacing w:val="-4"/>
          <w:sz w:val="32"/>
          <w:szCs w:val="32"/>
        </w:rPr>
        <w:t xml:space="preserve"> "</w:t>
      </w:r>
      <w:r w:rsidRPr="00DD22AA">
        <w:rPr>
          <w:rFonts w:ascii="TH SarabunPSK" w:hAnsi="TH SarabunPSK"/>
          <w:spacing w:val="-4"/>
          <w:sz w:val="32"/>
          <w:szCs w:val="32"/>
          <w:cs/>
        </w:rPr>
        <w:t>พระบิดาแห่งมาตรฐานการ</w:t>
      </w:r>
      <w:r w:rsidR="00E2670D" w:rsidRPr="00DD22AA">
        <w:rPr>
          <w:rFonts w:ascii="TH SarabunPSK" w:hAnsi="TH SarabunPSK"/>
          <w:spacing w:val="-4"/>
          <w:sz w:val="32"/>
          <w:szCs w:val="32"/>
          <w:cs/>
        </w:rPr>
        <w:br/>
      </w:r>
      <w:r w:rsidRPr="00DD22AA">
        <w:rPr>
          <w:rFonts w:ascii="TH SarabunPSK" w:hAnsi="TH SarabunPSK"/>
          <w:spacing w:val="-4"/>
          <w:sz w:val="32"/>
          <w:szCs w:val="32"/>
          <w:cs/>
        </w:rPr>
        <w:t>ช่างไทย</w:t>
      </w:r>
      <w:r w:rsidRPr="00DD22AA">
        <w:rPr>
          <w:rFonts w:ascii="TH SarabunPSK" w:hAnsi="TH SarabunPSK"/>
          <w:spacing w:val="-4"/>
          <w:sz w:val="32"/>
          <w:szCs w:val="32"/>
        </w:rPr>
        <w:t>"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</w:t>
      </w:r>
      <w:r w:rsidRPr="00DD22AA">
        <w:rPr>
          <w:rFonts w:ascii="TH SarabunPSK" w:hAnsi="TH SarabunPSK"/>
          <w:sz w:val="32"/>
          <w:szCs w:val="32"/>
        </w:rPr>
        <w:t xml:space="preserve"> </w:t>
      </w:r>
      <w:r w:rsidRPr="00DD22AA">
        <w:rPr>
          <w:rFonts w:ascii="TH SarabunPSK" w:hAnsi="TH SarabunPSK"/>
          <w:sz w:val="32"/>
          <w:szCs w:val="32"/>
          <w:cs/>
        </w:rPr>
        <w:t>เพิ่มประสิทธิภาพการทดสอบมาตรฐานฝีมือแรงงาน</w:t>
      </w:r>
      <w:r w:rsidRPr="00DD22AA">
        <w:rPr>
          <w:rFonts w:ascii="TH SarabunPSK" w:hAnsi="TH SarabunPSK"/>
          <w:sz w:val="32"/>
          <w:szCs w:val="32"/>
        </w:rPr>
        <w:t xml:space="preserve"> (</w:t>
      </w:r>
      <w:r w:rsidRPr="00DD22AA">
        <w:rPr>
          <w:rFonts w:ascii="TH SarabunPSK" w:hAnsi="TH SarabunPSK"/>
          <w:sz w:val="32"/>
          <w:szCs w:val="32"/>
          <w:cs/>
        </w:rPr>
        <w:t>อบรมพัฒนาผู้ทดสอบมาตรฐานฝีมือแรงงานรองรับมาตรฐานฝีมือแรงงาน)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</w:t>
      </w:r>
      <w:r w:rsidRPr="00DD22AA">
        <w:rPr>
          <w:rFonts w:ascii="TH SarabunPSK" w:hAnsi="TH SarabunPSK"/>
          <w:sz w:val="32"/>
          <w:szCs w:val="32"/>
        </w:rPr>
        <w:t xml:space="preserve"> </w:t>
      </w:r>
      <w:r w:rsidRPr="00DD22AA">
        <w:rPr>
          <w:rFonts w:ascii="TH SarabunPSK" w:hAnsi="TH SarabunPSK"/>
          <w:sz w:val="32"/>
          <w:szCs w:val="32"/>
          <w:cs/>
        </w:rPr>
        <w:t xml:space="preserve">เป็นเจ้าภาพจัดงานแข่งขันฝีมือแรงงานอาเซียน ครั้งที่ </w:t>
      </w:r>
      <w:r w:rsidRPr="00DD22AA">
        <w:rPr>
          <w:rFonts w:ascii="TH SarabunPSK" w:hAnsi="TH SarabunPSK"/>
          <w:sz w:val="32"/>
          <w:szCs w:val="32"/>
        </w:rPr>
        <w:t>12</w:t>
      </w:r>
    </w:p>
    <w:p w:rsidR="000F2A03" w:rsidRPr="00DD22AA" w:rsidRDefault="000F2A03" w:rsidP="000950F2">
      <w:pPr>
        <w:pStyle w:val="a3"/>
        <w:numPr>
          <w:ilvl w:val="0"/>
          <w:numId w:val="9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</w:t>
      </w:r>
      <w:r w:rsidRPr="00DD22AA">
        <w:rPr>
          <w:rFonts w:ascii="TH SarabunPSK" w:hAnsi="TH SarabunPSK"/>
          <w:sz w:val="32"/>
          <w:szCs w:val="32"/>
        </w:rPr>
        <w:t xml:space="preserve"> </w:t>
      </w:r>
      <w:r w:rsidRPr="00DD22AA">
        <w:rPr>
          <w:rFonts w:ascii="TH SarabunPSK" w:hAnsi="TH SarabunPSK"/>
          <w:sz w:val="32"/>
          <w:szCs w:val="32"/>
          <w:cs/>
        </w:rPr>
        <w:t xml:space="preserve">จัดงานแข่งขันฝีมือแรงงานแห่งชาติ ครั้งที่ </w:t>
      </w:r>
      <w:r w:rsidRPr="00DD22AA">
        <w:rPr>
          <w:rFonts w:ascii="TH SarabunPSK" w:hAnsi="TH SarabunPSK"/>
          <w:sz w:val="32"/>
          <w:szCs w:val="32"/>
        </w:rPr>
        <w:t>27</w:t>
      </w:r>
    </w:p>
    <w:p w:rsidR="000F2A03" w:rsidRPr="00DD22AA" w:rsidRDefault="000F2A03" w:rsidP="00DB4CDB">
      <w:pPr>
        <w:pStyle w:val="2"/>
        <w:rPr>
          <w:rFonts w:ascii="TH SarabunPSK" w:hAnsi="TH SarabunPSK" w:cs="TH SarabunPSK"/>
          <w:color w:val="auto"/>
        </w:rPr>
      </w:pPr>
      <w:bookmarkStart w:id="29" w:name="_Toc524611029"/>
      <w:r w:rsidRPr="00DD22AA">
        <w:rPr>
          <w:rFonts w:ascii="TH SarabunPSK" w:hAnsi="TH SarabunPSK" w:cs="TH SarabunPSK"/>
          <w:color w:val="auto"/>
          <w:cs/>
        </w:rPr>
        <w:t>กิจกรรม  พัฒนาระบบการฝึกอบรมฝีมือแรงงาน</w:t>
      </w:r>
      <w:bookmarkEnd w:id="29"/>
      <w:r w:rsidRPr="00DD22AA">
        <w:rPr>
          <w:rFonts w:ascii="TH SarabunPSK" w:hAnsi="TH SarabunPSK" w:cs="TH SarabunPSK"/>
          <w:color w:val="auto"/>
          <w:cs/>
        </w:rPr>
        <w:t xml:space="preserve"> </w:t>
      </w:r>
    </w:p>
    <w:p w:rsidR="008F130D" w:rsidRPr="00DD22AA" w:rsidRDefault="008F130D" w:rsidP="008F130D">
      <w:pPr>
        <w:tabs>
          <w:tab w:val="left" w:pos="851"/>
        </w:tabs>
        <w:rPr>
          <w:rFonts w:ascii="TH SarabunPSK" w:hAnsi="TH SarabunPSK"/>
          <w:sz w:val="32"/>
          <w:cs/>
        </w:rPr>
      </w:pPr>
      <w:r w:rsidRPr="00DD22AA">
        <w:rPr>
          <w:rFonts w:ascii="TH SarabunPSK" w:hAnsi="TH SarabunPSK"/>
          <w:sz w:val="32"/>
        </w:rPr>
        <w:tab/>
      </w:r>
      <w:r w:rsidRPr="00DD22AA">
        <w:rPr>
          <w:rFonts w:ascii="TH SarabunPSK" w:hAnsi="TH SarabunPSK" w:hint="cs"/>
          <w:sz w:val="32"/>
          <w:cs/>
        </w:rPr>
        <w:t>เป้าหมาย  17  หลักสูตร  งบประมาณ  72,655,000 บาท</w:t>
      </w:r>
    </w:p>
    <w:p w:rsidR="000F2A03" w:rsidRPr="00DD22AA" w:rsidRDefault="000F2A03" w:rsidP="000950F2">
      <w:pPr>
        <w:pStyle w:val="a3"/>
        <w:numPr>
          <w:ilvl w:val="0"/>
          <w:numId w:val="10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รายการพัฒนาหลักสูตร</w:t>
      </w:r>
    </w:p>
    <w:p w:rsidR="000F2A03" w:rsidRPr="00DD22AA" w:rsidRDefault="000F2A03" w:rsidP="000950F2">
      <w:pPr>
        <w:pStyle w:val="a3"/>
        <w:numPr>
          <w:ilvl w:val="0"/>
          <w:numId w:val="10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รายการพัฒนาระบบการฝึก</w:t>
      </w:r>
    </w:p>
    <w:p w:rsidR="000F2A03" w:rsidRPr="00DD22AA" w:rsidRDefault="000F2A03" w:rsidP="000950F2">
      <w:pPr>
        <w:pStyle w:val="a3"/>
        <w:numPr>
          <w:ilvl w:val="0"/>
          <w:numId w:val="10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รายการพัฒนาบุคลากรฝึก และอุตสาหกรรมบริการ</w:t>
      </w:r>
    </w:p>
    <w:p w:rsidR="000F2A03" w:rsidRPr="00DD22AA" w:rsidRDefault="000F2A03" w:rsidP="000950F2">
      <w:pPr>
        <w:pStyle w:val="a3"/>
        <w:numPr>
          <w:ilvl w:val="0"/>
          <w:numId w:val="10"/>
        </w:numPr>
        <w:tabs>
          <w:tab w:val="left" w:pos="1560"/>
        </w:tabs>
        <w:ind w:left="0" w:firstLine="1134"/>
        <w:rPr>
          <w:rFonts w:ascii="TH SarabunPSK" w:hAnsi="TH SarabunPSK"/>
          <w:sz w:val="32"/>
          <w:szCs w:val="32"/>
        </w:rPr>
      </w:pPr>
      <w:r w:rsidRPr="00DD22AA">
        <w:rPr>
          <w:rFonts w:ascii="TH SarabunPSK" w:hAnsi="TH SarabunPSK"/>
          <w:sz w:val="32"/>
          <w:szCs w:val="32"/>
          <w:cs/>
        </w:rPr>
        <w:t>รายการพัฒนาสถานฝึกและครุภัณฑ์การฝึก</w:t>
      </w: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Default="00F14A18" w:rsidP="00F14A18">
      <w:pPr>
        <w:tabs>
          <w:tab w:val="left" w:pos="1560"/>
        </w:tabs>
        <w:spacing w:before="120"/>
        <w:rPr>
          <w:rStyle w:val="20"/>
          <w:rFonts w:ascii="TH SarabunPSK" w:hAnsi="TH SarabunPSK" w:cs="TH SarabunPSK"/>
          <w:color w:val="000000" w:themeColor="text1"/>
        </w:rPr>
      </w:pPr>
      <w:bookmarkStart w:id="30" w:name="_Toc524611030"/>
      <w:r w:rsidRPr="001B52DD">
        <w:rPr>
          <w:rStyle w:val="20"/>
          <w:rFonts w:ascii="TH SarabunPSK" w:hAnsi="TH SarabunPSK" w:cs="TH SarabunPSK"/>
          <w:color w:val="000000" w:themeColor="text1"/>
          <w:cs/>
        </w:rPr>
        <w:t>กิจกรรม</w:t>
      </w:r>
      <w:r w:rsidRPr="001B52DD">
        <w:rPr>
          <w:rStyle w:val="20"/>
          <w:rFonts w:ascii="TH SarabunPSK" w:hAnsi="TH SarabunPSK" w:cs="TH SarabunPSK"/>
          <w:color w:val="000000" w:themeColor="text1"/>
        </w:rPr>
        <w:t xml:space="preserve">  </w:t>
      </w:r>
      <w:r w:rsidRPr="001B52DD">
        <w:rPr>
          <w:rStyle w:val="20"/>
          <w:rFonts w:ascii="TH SarabunPSK" w:hAnsi="TH SarabunPSK" w:cs="TH SarabunPSK"/>
          <w:color w:val="000000" w:themeColor="text1"/>
          <w:cs/>
        </w:rPr>
        <w:t>ส่งเสริมและสนับสนุนให้สถานประกอบกิจการดำเนินการพัฒนาฝีมือแรงงาน</w:t>
      </w:r>
      <w:bookmarkEnd w:id="30"/>
      <w:r w:rsidRPr="001B52DD">
        <w:rPr>
          <w:rStyle w:val="20"/>
          <w:rFonts w:ascii="TH SarabunPSK" w:hAnsi="TH SarabunPSK" w:cs="TH SarabunPSK"/>
          <w:color w:val="000000" w:themeColor="text1"/>
        </w:rPr>
        <w:t xml:space="preserve"> </w:t>
      </w:r>
    </w:p>
    <w:p w:rsidR="00F14A18" w:rsidRPr="00526EBC" w:rsidRDefault="00F14A18" w:rsidP="00F14A18">
      <w:pPr>
        <w:tabs>
          <w:tab w:val="left" w:pos="1560"/>
        </w:tabs>
        <w:ind w:firstLine="1134"/>
        <w:rPr>
          <w:rStyle w:val="20"/>
          <w:rFonts w:ascii="TH SarabunPSK" w:eastAsia="Times New Roman" w:hAnsi="TH SarabunPSK" w:cs="TH SarabunPSK"/>
          <w:b w:val="0"/>
          <w:bCs w:val="0"/>
          <w:color w:val="000000" w:themeColor="text1"/>
          <w:sz w:val="32"/>
          <w:szCs w:val="32"/>
        </w:rPr>
      </w:pPr>
      <w:r>
        <w:rPr>
          <w:rFonts w:ascii="TH SarabunPSK" w:hAnsi="TH SarabunPSK" w:hint="cs"/>
          <w:color w:val="000000" w:themeColor="text1"/>
          <w:sz w:val="32"/>
          <w:cs/>
        </w:rPr>
        <w:t>เป้าหมาย  3,700,000 คน  งบประมาณ  292,447,600  บาท</w:t>
      </w:r>
    </w:p>
    <w:p w:rsidR="00F14A18" w:rsidRPr="00526EBC" w:rsidRDefault="00F14A18" w:rsidP="00F14A18">
      <w:pPr>
        <w:ind w:left="414" w:firstLine="720"/>
        <w:rPr>
          <w:cs/>
        </w:rPr>
      </w:pPr>
      <w:r w:rsidRPr="00262C8C">
        <w:rPr>
          <w:rFonts w:eastAsiaTheme="majorEastAsia"/>
          <w:cs/>
        </w:rPr>
        <w:t>รายละเอียดดูใน</w:t>
      </w:r>
      <w:r w:rsidRPr="00526EBC">
        <w:rPr>
          <w:cs/>
        </w:rPr>
        <w:t xml:space="preserve">คู่มือการรับรองหลักสูตรฯ เอกสารดาวน์โหลด  </w:t>
      </w:r>
      <w:hyperlink r:id="rId12" w:history="1">
        <w:r w:rsidRPr="00526EBC">
          <w:rPr>
            <w:rStyle w:val="a5"/>
            <w:rFonts w:ascii="TH SarabunPSK" w:hAnsi="TH SarabunPSK"/>
            <w:color w:val="000000" w:themeColor="text1"/>
            <w:sz w:val="32"/>
            <w:shd w:val="clear" w:color="auto" w:fill="FFFFFF"/>
          </w:rPr>
          <w:t>www.dsd.go.th/sdpaa</w:t>
        </w:r>
      </w:hyperlink>
      <w:r w:rsidRPr="00526EBC">
        <w:rPr>
          <w:cs/>
        </w:rPr>
        <w:t xml:space="preserve"> </w:t>
      </w:r>
    </w:p>
    <w:p w:rsidR="00F14A18" w:rsidRPr="001B52DD" w:rsidRDefault="00F14A18" w:rsidP="00F14A18">
      <w:pPr>
        <w:tabs>
          <w:tab w:val="left" w:pos="1134"/>
          <w:tab w:val="left" w:pos="1560"/>
        </w:tabs>
        <w:rPr>
          <w:rFonts w:ascii="TH SarabunPSK" w:hAnsi="TH SarabunPSK"/>
          <w:color w:val="000000" w:themeColor="text1"/>
          <w:sz w:val="32"/>
        </w:rPr>
      </w:pPr>
      <w:r w:rsidRPr="001B52DD">
        <w:rPr>
          <w:rFonts w:ascii="TH SarabunPSK" w:hAnsi="TH SarabunPSK"/>
          <w:color w:val="000000" w:themeColor="text1"/>
          <w:sz w:val="32"/>
        </w:rPr>
        <w:tab/>
        <w:t xml:space="preserve">1)  </w:t>
      </w:r>
      <w:r w:rsidRPr="001B52DD">
        <w:rPr>
          <w:rFonts w:ascii="TH SarabunPSK" w:hAnsi="TH SarabunPSK"/>
          <w:color w:val="000000" w:themeColor="text1"/>
          <w:sz w:val="32"/>
          <w:cs/>
        </w:rPr>
        <w:tab/>
        <w:t>รายการ รับรองหลักสูตร</w:t>
      </w:r>
      <w:r w:rsidRPr="001B52DD">
        <w:rPr>
          <w:rFonts w:ascii="TH SarabunPSK" w:hAnsi="TH SarabunPSK"/>
          <w:color w:val="000000" w:themeColor="text1"/>
          <w:sz w:val="32"/>
        </w:rPr>
        <w:t xml:space="preserve"> </w:t>
      </w:r>
      <w:r w:rsidRPr="001B52DD">
        <w:rPr>
          <w:rFonts w:ascii="TH SarabunPSK" w:hAnsi="TH SarabunPSK"/>
          <w:color w:val="000000" w:themeColor="text1"/>
          <w:sz w:val="32"/>
          <w:cs/>
        </w:rPr>
        <w:t xml:space="preserve">และค่าใช้จ่ายในการฝึกอบรมฝีมือแรงงานของ </w:t>
      </w:r>
      <w:proofErr w:type="spellStart"/>
      <w:r w:rsidRPr="001B52DD">
        <w:rPr>
          <w:rFonts w:ascii="TH SarabunPSK" w:hAnsi="TH SarabunPSK"/>
          <w:color w:val="000000" w:themeColor="text1"/>
          <w:sz w:val="32"/>
          <w:cs/>
        </w:rPr>
        <w:t>สปก</w:t>
      </w:r>
      <w:proofErr w:type="spellEnd"/>
      <w:r w:rsidRPr="001B52DD">
        <w:rPr>
          <w:rFonts w:ascii="TH SarabunPSK" w:hAnsi="TH SarabunPSK"/>
          <w:color w:val="000000" w:themeColor="text1"/>
          <w:sz w:val="32"/>
          <w:cs/>
        </w:rPr>
        <w:t>. ฯ</w:t>
      </w:r>
      <w:r w:rsidRPr="001B52DD">
        <w:rPr>
          <w:rFonts w:ascii="TH SarabunPSK" w:hAnsi="TH SarabunPSK"/>
          <w:color w:val="000000" w:themeColor="text1"/>
          <w:sz w:val="32"/>
        </w:rPr>
        <w:t xml:space="preserve"> </w:t>
      </w:r>
    </w:p>
    <w:p w:rsidR="00F14A18" w:rsidRDefault="00F14A18" w:rsidP="00F14A18">
      <w:pPr>
        <w:tabs>
          <w:tab w:val="left" w:pos="1560"/>
        </w:tabs>
        <w:ind w:firstLine="1134"/>
        <w:rPr>
          <w:rFonts w:ascii="TH SarabunPSK" w:hAnsi="TH SarabunPSK"/>
          <w:color w:val="000000" w:themeColor="text1"/>
          <w:sz w:val="32"/>
        </w:rPr>
      </w:pPr>
      <w:r w:rsidRPr="001B52DD">
        <w:rPr>
          <w:rFonts w:ascii="TH SarabunPSK" w:hAnsi="TH SarabunPSK"/>
          <w:color w:val="000000" w:themeColor="text1"/>
          <w:sz w:val="32"/>
        </w:rPr>
        <w:t xml:space="preserve">2)  </w:t>
      </w:r>
      <w:r w:rsidRPr="001B52DD">
        <w:rPr>
          <w:rFonts w:ascii="TH SarabunPSK" w:hAnsi="TH SarabunPSK"/>
          <w:color w:val="000000" w:themeColor="text1"/>
          <w:sz w:val="32"/>
          <w:cs/>
        </w:rPr>
        <w:tab/>
      </w:r>
      <w:r w:rsidRPr="001B52DD">
        <w:rPr>
          <w:rFonts w:ascii="TH SarabunPSK" w:hAnsi="TH SarabunPSK"/>
          <w:color w:val="000000" w:themeColor="text1"/>
          <w:spacing w:val="-6"/>
          <w:sz w:val="32"/>
          <w:cs/>
        </w:rPr>
        <w:t>รายการ</w:t>
      </w:r>
      <w:r w:rsidRPr="001B52DD">
        <w:rPr>
          <w:rFonts w:ascii="TH SarabunPSK" w:hAnsi="TH SarabunPSK"/>
          <w:color w:val="000000" w:themeColor="text1"/>
          <w:spacing w:val="-6"/>
          <w:sz w:val="32"/>
        </w:rPr>
        <w:t xml:space="preserve"> </w:t>
      </w:r>
      <w:r w:rsidRPr="001B52DD">
        <w:rPr>
          <w:rFonts w:ascii="TH SarabunPSK" w:hAnsi="TH SarabunPSK"/>
          <w:color w:val="000000" w:themeColor="text1"/>
          <w:spacing w:val="-6"/>
          <w:sz w:val="32"/>
          <w:cs/>
        </w:rPr>
        <w:t>ตรวจติดตามสถานประกอบกิจการดำเนินการ ฝึกอบรมตาม พ.ร.บ.ส่งเสริมฯ</w:t>
      </w:r>
      <w:r w:rsidRPr="001B52DD">
        <w:rPr>
          <w:rFonts w:ascii="TH SarabunPSK" w:hAnsi="TH SarabunPSK"/>
          <w:color w:val="000000" w:themeColor="text1"/>
          <w:spacing w:val="-6"/>
          <w:sz w:val="32"/>
        </w:rPr>
        <w:t xml:space="preserve"> </w:t>
      </w: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Default="00F14A18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835366" w:rsidRDefault="00835366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835366" w:rsidRDefault="00835366" w:rsidP="00F14A18">
      <w:pPr>
        <w:tabs>
          <w:tab w:val="left" w:pos="1560"/>
        </w:tabs>
        <w:rPr>
          <w:rFonts w:ascii="TH SarabunPSK" w:hAnsi="TH SarabunPSK"/>
          <w:color w:val="FF0000"/>
          <w:sz w:val="32"/>
        </w:rPr>
      </w:pPr>
    </w:p>
    <w:p w:rsidR="00F14A18" w:rsidRPr="00DD22AA" w:rsidRDefault="00F14A18" w:rsidP="00F14A18">
      <w:pPr>
        <w:jc w:val="center"/>
        <w:rPr>
          <w:rFonts w:ascii="TH SarabunPSK" w:hAnsi="TH SarabunPSK"/>
          <w:b/>
          <w:bCs/>
          <w:sz w:val="32"/>
        </w:rPr>
      </w:pPr>
      <w:r w:rsidRPr="00DD22AA">
        <w:rPr>
          <w:rFonts w:ascii="TH SarabunPSK" w:hAnsi="TH SarabunPSK"/>
          <w:b/>
          <w:bCs/>
          <w:sz w:val="32"/>
          <w:cs/>
        </w:rPr>
        <w:lastRenderedPageBreak/>
        <w:t>กระบวนงานการตรวจติดตามสถานประกอบกิจการที่อยู่ในข่ายบังคับ</w:t>
      </w:r>
    </w:p>
    <w:p w:rsidR="00F14A18" w:rsidRPr="00DD22AA" w:rsidRDefault="00F14A18" w:rsidP="00F14A18">
      <w:pPr>
        <w:jc w:val="center"/>
        <w:rPr>
          <w:rFonts w:ascii="TH SarabunPSK" w:hAnsi="TH SarabunPSK"/>
          <w:b/>
          <w:bCs/>
          <w:sz w:val="32"/>
        </w:rPr>
      </w:pPr>
      <w:r w:rsidRPr="00DD22AA">
        <w:rPr>
          <w:rFonts w:ascii="TH SarabunPSK" w:hAnsi="TH SarabunPSK"/>
          <w:b/>
          <w:bCs/>
          <w:sz w:val="32"/>
          <w:cs/>
        </w:rPr>
        <w:t>ตามพระราชบัญญัติส่งเสริมการพัฒนาฝีมือแรงงาน พ.ศ. 2545 ที่เพิกเฉยไม่ดำเนินการตามกฎหมาย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1D7524A8" wp14:editId="320BFF73">
                <wp:simplePos x="0" y="0"/>
                <wp:positionH relativeFrom="column">
                  <wp:posOffset>2154384</wp:posOffset>
                </wp:positionH>
                <wp:positionV relativeFrom="paragraph">
                  <wp:posOffset>128071</wp:posOffset>
                </wp:positionV>
                <wp:extent cx="1091821" cy="343535"/>
                <wp:effectExtent l="19050" t="0" r="13335" b="18415"/>
                <wp:wrapNone/>
                <wp:docPr id="332" name="แผนผังลำดับงาน: การเตรียมการ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1821" cy="343535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3614B7" w:rsidRDefault="00901C66" w:rsidP="00F14A1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614B7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แผนผังลำดับงาน: การเตรียมการ 332" o:spid="_x0000_s1132" type="#_x0000_t117" style="position:absolute;margin-left:169.65pt;margin-top:10.1pt;width:85.95pt;height:27.0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">
                <v:textbox>
                  <w:txbxContent>
                    <w:p w:rsidR="00901C66" w:rsidRPr="003614B7" w:rsidRDefault="00901C66" w:rsidP="00F14A1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614B7">
                        <w:rPr>
                          <w:rFonts w:hint="cs"/>
                          <w:b/>
                          <w:bCs/>
                          <w:cs/>
                        </w:rPr>
                        <w:t>เริ่มต้น</w:t>
                      </w:r>
                    </w:p>
                  </w:txbxContent>
                </v:textbox>
              </v:shape>
            </w:pict>
          </mc:Fallback>
        </mc:AlternateContent>
      </w:r>
    </w:p>
    <w:p w:rsidR="00F14A18" w:rsidRPr="00DD22AA" w:rsidRDefault="00F14A18" w:rsidP="00F14A18">
      <w:pPr>
        <w:jc w:val="center"/>
        <w:rPr>
          <w:rFonts w:ascii="TH SarabunPSK" w:hAnsi="TH SarabunPSK"/>
          <w:sz w:val="32"/>
        </w:rPr>
      </w:pPr>
      <w:r w:rsidRPr="00DD22AA">
        <w:rPr>
          <w:rFonts w:ascii="TH SarabunPSK" w:hAnsi="TH SarabunPSK"/>
          <w:sz w:val="32"/>
          <w:cs/>
        </w:rPr>
        <w:t>เริ่มต้น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11539E05" wp14:editId="4FE1E4FB">
                <wp:simplePos x="0" y="0"/>
                <wp:positionH relativeFrom="column">
                  <wp:posOffset>2636956</wp:posOffset>
                </wp:positionH>
                <wp:positionV relativeFrom="paragraph">
                  <wp:posOffset>19050</wp:posOffset>
                </wp:positionV>
                <wp:extent cx="635" cy="323215"/>
                <wp:effectExtent l="76200" t="0" r="75565" b="57785"/>
                <wp:wrapNone/>
                <wp:docPr id="331" name="ลูกศรเชื่อมต่อแบบตรง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3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31" o:spid="_x0000_s1026" type="#_x0000_t32" style="position:absolute;margin-left:207.65pt;margin-top:1.5pt;width:.05pt;height:25.4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tabs>
          <w:tab w:val="left" w:pos="8052"/>
        </w:tabs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281A4FBF" wp14:editId="14720EB5">
                <wp:simplePos x="0" y="0"/>
                <wp:positionH relativeFrom="column">
                  <wp:posOffset>1307010</wp:posOffset>
                </wp:positionH>
                <wp:positionV relativeFrom="paragraph">
                  <wp:posOffset>-6236</wp:posOffset>
                </wp:positionV>
                <wp:extent cx="2596515" cy="536575"/>
                <wp:effectExtent l="0" t="0" r="13335" b="15875"/>
                <wp:wrapNone/>
                <wp:docPr id="330" name="สี่เหลี่ยมผืนผ้ามุมมน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36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ตรวจสอบ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ข้อมูลสถานประกอบกิจการ</w:t>
                            </w:r>
                          </w:p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(ผู้ประกอบกิจการ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ที่มี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ลูก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จ้างตั้งแต่ 100คนขึ้น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ไ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ป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) 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30" o:spid="_x0000_s1133" style="position:absolute;margin-left:102.9pt;margin-top:-.5pt;width:204.45pt;height:42.2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ตรวจสอบ</w:t>
                      </w: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ข้อมูลสถานประกอบกิจการ</w:t>
                      </w:r>
                    </w:p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(ผู้ประกอบกิจการ</w:t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ที่มี</w:t>
                      </w:r>
                      <w:r w:rsidRPr="00F14A18"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ลูก</w:t>
                      </w:r>
                      <w:r w:rsidRPr="00F14A18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จ้างตั้งแต่ 100คนขึ้น</w:t>
                      </w:r>
                      <w:r w:rsidRPr="00F14A18"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ไ</w:t>
                      </w:r>
                      <w:r w:rsidRPr="00F14A18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ป</w:t>
                      </w:r>
                      <w:r w:rsidRPr="00F14A18"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 xml:space="preserve">) 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cs/>
        </w:rPr>
        <w:tab/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76AAF1B2" wp14:editId="17071F7F">
                <wp:simplePos x="0" y="0"/>
                <wp:positionH relativeFrom="column">
                  <wp:posOffset>3086100</wp:posOffset>
                </wp:positionH>
                <wp:positionV relativeFrom="paragraph">
                  <wp:posOffset>53975</wp:posOffset>
                </wp:positionV>
                <wp:extent cx="635" cy="0"/>
                <wp:effectExtent l="9525" t="53975" r="18415" b="60325"/>
                <wp:wrapNone/>
                <wp:docPr id="329" name="ลูกศรเชื่อมต่อแบบตรง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29" o:spid="_x0000_s1026" type="#_x0000_t32" style="position:absolute;margin-left:243pt;margin-top:4.25pt;width:.05pt;height:0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074FF8EC" wp14:editId="220D288A">
                <wp:simplePos x="0" y="0"/>
                <wp:positionH relativeFrom="column">
                  <wp:posOffset>2628711</wp:posOffset>
                </wp:positionH>
                <wp:positionV relativeFrom="paragraph">
                  <wp:posOffset>23495</wp:posOffset>
                </wp:positionV>
                <wp:extent cx="1270" cy="201295"/>
                <wp:effectExtent l="76200" t="0" r="74930" b="65405"/>
                <wp:wrapNone/>
                <wp:docPr id="328" name="ลูกศรเชื่อมต่อแบบตรง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012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28" o:spid="_x0000_s1026" type="#_x0000_t32" style="position:absolute;margin-left:207pt;margin-top:1.85pt;width:.1pt;height:15.8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6DD8EF73" wp14:editId="36670D42">
                <wp:simplePos x="0" y="0"/>
                <wp:positionH relativeFrom="column">
                  <wp:posOffset>1622776</wp:posOffset>
                </wp:positionH>
                <wp:positionV relativeFrom="paragraph">
                  <wp:posOffset>74362</wp:posOffset>
                </wp:positionV>
                <wp:extent cx="1916430" cy="339725"/>
                <wp:effectExtent l="0" t="0" r="26670" b="22225"/>
                <wp:wrapNone/>
                <wp:docPr id="327" name="สี่เหลี่ยมผืนผ้ามุมมน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6430" cy="339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การติดตามโดยการส่งหนังสือ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27" o:spid="_x0000_s1134" style="position:absolute;margin-left:127.8pt;margin-top:5.85pt;width:150.9pt;height:26.75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การติดตามโดยการส่งหนังสือ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2A7467D5" wp14:editId="4EC01B76">
                <wp:simplePos x="0" y="0"/>
                <wp:positionH relativeFrom="column">
                  <wp:posOffset>2614295</wp:posOffset>
                </wp:positionH>
                <wp:positionV relativeFrom="paragraph">
                  <wp:posOffset>13335</wp:posOffset>
                </wp:positionV>
                <wp:extent cx="635" cy="266065"/>
                <wp:effectExtent l="76200" t="0" r="75565" b="57785"/>
                <wp:wrapNone/>
                <wp:docPr id="323" name="ลูกศรเชื่อมต่อแบบตรง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23" o:spid="_x0000_s1026" type="#_x0000_t32" style="position:absolute;margin-left:205.85pt;margin-top:1.05pt;width:.05pt;height:20.9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3AEA69D7" wp14:editId="4DEB2D21">
                <wp:simplePos x="0" y="0"/>
                <wp:positionH relativeFrom="column">
                  <wp:posOffset>4528185</wp:posOffset>
                </wp:positionH>
                <wp:positionV relativeFrom="paragraph">
                  <wp:posOffset>90805</wp:posOffset>
                </wp:positionV>
                <wp:extent cx="1270" cy="201295"/>
                <wp:effectExtent l="76200" t="0" r="74930" b="65405"/>
                <wp:wrapNone/>
                <wp:docPr id="324" name="ลูกศรเชื่อมต่อแบบตรง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012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24" o:spid="_x0000_s1026" type="#_x0000_t32" style="position:absolute;margin-left:356.55pt;margin-top:7.15pt;width:.1pt;height:15.85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522F2487" wp14:editId="75992B34">
                <wp:simplePos x="0" y="0"/>
                <wp:positionH relativeFrom="column">
                  <wp:posOffset>570865</wp:posOffset>
                </wp:positionH>
                <wp:positionV relativeFrom="paragraph">
                  <wp:posOffset>108585</wp:posOffset>
                </wp:positionV>
                <wp:extent cx="3957320" cy="0"/>
                <wp:effectExtent l="0" t="0" r="24130" b="19050"/>
                <wp:wrapNone/>
                <wp:docPr id="326" name="ลูกศรเชื่อมต่อแบบตรง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5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26" o:spid="_x0000_s1026" type="#_x0000_t32" style="position:absolute;margin-left:44.95pt;margin-top:8.55pt;width:311.6pt;height:0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"/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101B53C4" wp14:editId="03695302">
                <wp:simplePos x="0" y="0"/>
                <wp:positionH relativeFrom="column">
                  <wp:posOffset>575310</wp:posOffset>
                </wp:positionH>
                <wp:positionV relativeFrom="paragraph">
                  <wp:posOffset>120015</wp:posOffset>
                </wp:positionV>
                <wp:extent cx="1270" cy="201295"/>
                <wp:effectExtent l="51435" t="5715" r="61595" b="21590"/>
                <wp:wrapNone/>
                <wp:docPr id="325" name="ลูกศรเชื่อมต่อแบบตรง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012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25" o:spid="_x0000_s1026" type="#_x0000_t32" style="position:absolute;margin-left:45.3pt;margin-top:9.45pt;width:.1pt;height:15.85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</w:rPr>
      </w:pPr>
      <w:r w:rsidRPr="00DD22AA">
        <w:rPr>
          <w:rFonts w:ascii="TH SarabunPSK" w:hAnsi="TH SarabunPSK"/>
          <w:noProof/>
          <w:szCs w:val="24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7AA22E2B" wp14:editId="3AD21B89">
                <wp:simplePos x="0" y="0"/>
                <wp:positionH relativeFrom="column">
                  <wp:posOffset>3846830</wp:posOffset>
                </wp:positionH>
                <wp:positionV relativeFrom="paragraph">
                  <wp:posOffset>147320</wp:posOffset>
                </wp:positionV>
                <wp:extent cx="1349375" cy="991870"/>
                <wp:effectExtent l="0" t="0" r="22225" b="17780"/>
                <wp:wrapNone/>
                <wp:docPr id="322" name="สี่เหลี่ยมผืนผ้ามุมมน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9375" cy="9918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pStyle w:val="afd"/>
                              <w:spacing w:line="20" w:lineRule="atLeast"/>
                              <w:jc w:val="center"/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กรณีผู้ประกอบกิจการที่ส่งเงินสมทบกองทุนพัฒนาฝีมือแรงงานแล้ว แต่ส่งไม่ครบ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22" o:spid="_x0000_s1135" style="position:absolute;margin-left:302.9pt;margin-top:11.6pt;width:106.25pt;height:78.1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">
                <v:textbox>
                  <w:txbxContent>
                    <w:p w:rsidR="00901C66" w:rsidRPr="00F14A18" w:rsidRDefault="00901C66" w:rsidP="00F14A18">
                      <w:pPr>
                        <w:pStyle w:val="afd"/>
                        <w:spacing w:line="20" w:lineRule="atLeast"/>
                        <w:jc w:val="center"/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กรณีผู้ประกอบกิจการที่ส่งเงินสมทบกองทุนพัฒนาฝีมือแรงงานแล้ว แต่ส่งไม่ครบ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2977309C" wp14:editId="5C90A258">
                <wp:simplePos x="0" y="0"/>
                <wp:positionH relativeFrom="column">
                  <wp:posOffset>1814195</wp:posOffset>
                </wp:positionH>
                <wp:positionV relativeFrom="paragraph">
                  <wp:posOffset>120650</wp:posOffset>
                </wp:positionV>
                <wp:extent cx="1777365" cy="988060"/>
                <wp:effectExtent l="0" t="0" r="13335" b="21590"/>
                <wp:wrapNone/>
                <wp:docPr id="320" name="สี่เหลี่ยมผืนผ้ามุมมน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7365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กรณีติดตามผู้ประกอบกิจการ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ที่ดำเนินการยื่นแบบแสดงการส่งเงินสมทบกองทุนพัฒนาฝีมือแรงงาน (</w:t>
                            </w:r>
                            <w:proofErr w:type="spellStart"/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สท</w:t>
                            </w:r>
                            <w:proofErr w:type="spellEnd"/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.2) ไม่ครบทุกปี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20" o:spid="_x0000_s1136" style="position:absolute;margin-left:142.85pt;margin-top:9.5pt;width:139.95pt;height:77.8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กรณีติดตามผู้ประกอบกิจการ</w:t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br/>
                      </w: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ที่ดำเนินการยื่นแบบแสดงการส่งเงินสมทบกองทุนพัฒนาฝีมือแรงงาน (</w:t>
                      </w:r>
                      <w:proofErr w:type="spellStart"/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สท</w:t>
                      </w:r>
                      <w:proofErr w:type="spellEnd"/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.2) ไม่ครบทุกปี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33B0E35C" wp14:editId="240F0EA6">
                <wp:simplePos x="0" y="0"/>
                <wp:positionH relativeFrom="column">
                  <wp:posOffset>-41910</wp:posOffset>
                </wp:positionH>
                <wp:positionV relativeFrom="paragraph">
                  <wp:posOffset>149225</wp:posOffset>
                </wp:positionV>
                <wp:extent cx="1346200" cy="784860"/>
                <wp:effectExtent l="5715" t="6350" r="10160" b="8890"/>
                <wp:wrapNone/>
                <wp:docPr id="321" name="สี่เหลี่ยมผืนผ้ามุมมน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0" cy="7848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กรณี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ติดตาม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ผู้ประกอบกิจการรายใหม่ที่อยู่ในข่ายบังคับ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21" o:spid="_x0000_s1137" style="position:absolute;margin-left:-3.3pt;margin-top:11.75pt;width:106pt;height:61.8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กรณี</w:t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ติดตาม</w:t>
                      </w: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br/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ผู้ประกอบกิจการรายใหม่ที่อยู่ในข่ายบังคับ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  <w:szCs w:val="24"/>
          <w:cs/>
        </w:rPr>
        <w:t xml:space="preserve">                           </w:t>
      </w:r>
      <w:r w:rsidRPr="00DD22AA">
        <w:rPr>
          <w:rFonts w:ascii="TH SarabunPSK" w:hAnsi="TH SarabunPSK"/>
          <w:b/>
          <w:bCs/>
          <w:szCs w:val="24"/>
          <w:cs/>
        </w:rPr>
        <w:t xml:space="preserve">         </w:t>
      </w:r>
      <w:r w:rsidRPr="00DD22AA">
        <w:rPr>
          <w:rFonts w:ascii="TH SarabunPSK" w:hAnsi="TH SarabunPSK"/>
          <w:szCs w:val="24"/>
          <w:cs/>
        </w:rPr>
        <w:t xml:space="preserve">                                             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szCs w:val="24"/>
          <w:cs/>
        </w:rPr>
        <w:t xml:space="preserve">                                                                            </w:t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Cs w:val="24"/>
        </w:rPr>
      </w:pP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szCs w:val="24"/>
          <w:cs/>
        </w:rPr>
        <w:t xml:space="preserve">       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28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8544" behindDoc="1" locked="0" layoutInCell="1" allowOverlap="1" wp14:anchorId="70B1C20E" wp14:editId="6E6E856D">
                <wp:simplePos x="0" y="0"/>
                <wp:positionH relativeFrom="column">
                  <wp:posOffset>1483360</wp:posOffset>
                </wp:positionH>
                <wp:positionV relativeFrom="paragraph">
                  <wp:posOffset>179705</wp:posOffset>
                </wp:positionV>
                <wp:extent cx="570865" cy="287020"/>
                <wp:effectExtent l="0" t="0" r="3175" b="0"/>
                <wp:wrapNone/>
                <wp:docPr id="319" name="Text Box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9" o:spid="_x0000_s1138" type="#_x0000_t202" style="position:absolute;margin-left:116.8pt;margin-top:14.15pt;width:44.95pt;height:22.6pt;z-index:-25104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Yr1iAIAABs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2101877B" wp14:editId="52B74E47">
                <wp:simplePos x="0" y="0"/>
                <wp:positionH relativeFrom="column">
                  <wp:posOffset>576580</wp:posOffset>
                </wp:positionH>
                <wp:positionV relativeFrom="paragraph">
                  <wp:posOffset>73025</wp:posOffset>
                </wp:positionV>
                <wp:extent cx="635" cy="266065"/>
                <wp:effectExtent l="52705" t="6350" r="60960" b="22860"/>
                <wp:wrapNone/>
                <wp:docPr id="318" name="ลูกศรเชื่อมต่อแบบตรง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18" o:spid="_x0000_s1026" type="#_x0000_t32" style="position:absolute;margin-left:45.4pt;margin-top:5.75pt;width:.05pt;height:20.9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  <w:szCs w:val="24"/>
          <w:cs/>
        </w:rPr>
        <w:t xml:space="preserve">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  <w:szCs w:val="24"/>
        </w:rPr>
      </w:pPr>
      <w:r w:rsidRPr="00DD22AA">
        <w:rPr>
          <w:rFonts w:ascii="TH SarabunPSK" w:hAnsi="TH SarabunPSK"/>
          <w:noProof/>
          <w:szCs w:val="28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5D42D667" wp14:editId="68281ABC">
                <wp:simplePos x="0" y="0"/>
                <wp:positionH relativeFrom="column">
                  <wp:posOffset>4530090</wp:posOffset>
                </wp:positionH>
                <wp:positionV relativeFrom="paragraph">
                  <wp:posOffset>76200</wp:posOffset>
                </wp:positionV>
                <wp:extent cx="635" cy="266065"/>
                <wp:effectExtent l="76200" t="0" r="75565" b="57785"/>
                <wp:wrapNone/>
                <wp:docPr id="317" name="ลูกศรเชื่อมต่อแบบตรง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17" o:spid="_x0000_s1026" type="#_x0000_t32" style="position:absolute;margin-left:356.7pt;margin-top:6pt;width:.05pt;height:20.95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  <w:szCs w:val="28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65969F06" wp14:editId="5E5F8544">
                <wp:simplePos x="0" y="0"/>
                <wp:positionH relativeFrom="column">
                  <wp:posOffset>2603500</wp:posOffset>
                </wp:positionH>
                <wp:positionV relativeFrom="paragraph">
                  <wp:posOffset>34290</wp:posOffset>
                </wp:positionV>
                <wp:extent cx="635" cy="266065"/>
                <wp:effectExtent l="76200" t="0" r="75565" b="57785"/>
                <wp:wrapNone/>
                <wp:docPr id="315" name="ลูกศรเชื่อมต่อแบบตรง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15" o:spid="_x0000_s1026" type="#_x0000_t32" style="position:absolute;margin-left:205pt;margin-top:2.7pt;width:.05pt;height:20.9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  <w:szCs w:val="28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1188649D" wp14:editId="38888585">
                <wp:simplePos x="0" y="0"/>
                <wp:positionH relativeFrom="column">
                  <wp:posOffset>-38100</wp:posOffset>
                </wp:positionH>
                <wp:positionV relativeFrom="paragraph">
                  <wp:posOffset>137795</wp:posOffset>
                </wp:positionV>
                <wp:extent cx="1236345" cy="583565"/>
                <wp:effectExtent l="9525" t="13970" r="11430" b="12065"/>
                <wp:wrapNone/>
                <wp:docPr id="316" name="สี่เหลี่ยมผืนผ้ามุมมน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6345" cy="583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ส่งหนังสือชี้แจงแ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นะนำ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ข้อกฎหมาย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16" o:spid="_x0000_s1139" style="position:absolute;margin-left:-3pt;margin-top:10.85pt;width:97.35pt;height:45.9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ส่งหนังสือชี้แจงแ</w:t>
                      </w: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นะนำ</w:t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ข้อกฎหมาย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noProof/>
          <w:szCs w:val="24"/>
          <w:cs/>
        </w:rPr>
        <w:t xml:space="preserve"> </w:t>
      </w:r>
      <w:r w:rsidRPr="00DD22AA">
        <w:rPr>
          <w:rFonts w:ascii="TH SarabunPSK" w:hAnsi="TH SarabunPSK"/>
          <w:b/>
          <w:bCs/>
        </w:rPr>
        <w:tab/>
      </w:r>
      <w:r w:rsidRPr="00DD22AA">
        <w:rPr>
          <w:rFonts w:ascii="TH SarabunPSK" w:hAnsi="TH SarabunPSK"/>
          <w:b/>
          <w:bCs/>
        </w:rPr>
        <w:tab/>
        <w:t xml:space="preserve"> </w:t>
      </w:r>
      <w:r w:rsidRPr="00DD22AA">
        <w:rPr>
          <w:rFonts w:ascii="TH SarabunPSK" w:hAnsi="TH SarabunPSK"/>
          <w:b/>
          <w:bCs/>
        </w:rPr>
        <w:tab/>
      </w:r>
      <w:r w:rsidRPr="00DD22AA">
        <w:rPr>
          <w:rFonts w:ascii="TH SarabunPSK" w:hAnsi="TH SarabunPSK"/>
          <w:b/>
          <w:bCs/>
          <w:szCs w:val="24"/>
          <w:cs/>
        </w:rPr>
        <w:t xml:space="preserve">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  <w:sz w:val="28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687718C7" wp14:editId="3BFE85DA">
                <wp:simplePos x="0" y="0"/>
                <wp:positionH relativeFrom="column">
                  <wp:posOffset>3830955</wp:posOffset>
                </wp:positionH>
                <wp:positionV relativeFrom="paragraph">
                  <wp:posOffset>175895</wp:posOffset>
                </wp:positionV>
                <wp:extent cx="1442720" cy="739140"/>
                <wp:effectExtent l="0" t="0" r="24130" b="22860"/>
                <wp:wrapNone/>
                <wp:docPr id="313" name="สี่เหลี่ยมผืนผ้ามุมมน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720" cy="739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หนังสือแจ้งให้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ส่ง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เงินสมทบ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และเงินเพิ่มกองทุนพัฒนาฝีมือแรงงาน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13" o:spid="_x0000_s1140" style="position:absolute;margin-left:301.65pt;margin-top:13.85pt;width:113.6pt;height:58.2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หนังสือแจ้งให้</w:t>
                      </w:r>
                      <w:r w:rsidRPr="00F14A18"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ส่ง</w:t>
                      </w:r>
                      <w:r w:rsidRPr="00F14A18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เงินสมทบ</w:t>
                      </w:r>
                      <w:r w:rsidRPr="00F14A18"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และเงินเพิ่มกองทุนพัฒนาฝีมือแรงงาน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2E61C3D4" wp14:editId="77A2685D">
                <wp:simplePos x="0" y="0"/>
                <wp:positionH relativeFrom="column">
                  <wp:posOffset>2158649</wp:posOffset>
                </wp:positionH>
                <wp:positionV relativeFrom="paragraph">
                  <wp:posOffset>117323</wp:posOffset>
                </wp:positionV>
                <wp:extent cx="1243965" cy="739140"/>
                <wp:effectExtent l="0" t="0" r="13335" b="22860"/>
                <wp:wrapNone/>
                <wp:docPr id="314" name="สี่เหลี่ยมผืนผ้ามุมมน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3965" cy="739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ส่งหนังสือแจ้งให้ยื่นแบบแสดงการส่งเงิน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สมทบ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ฯ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14" o:spid="_x0000_s1141" style="position:absolute;margin-left:169.95pt;margin-top:9.25pt;width:97.95pt;height:58.2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ส่งหนังสือแจ้งให้ยื่นแบบแสดงการส่งเงิน</w:t>
                      </w: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สมทบ</w:t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ฯ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2C8ABB83" wp14:editId="61485081">
                <wp:simplePos x="0" y="0"/>
                <wp:positionH relativeFrom="column">
                  <wp:posOffset>1198880</wp:posOffset>
                </wp:positionH>
                <wp:positionV relativeFrom="paragraph">
                  <wp:posOffset>40005</wp:posOffset>
                </wp:positionV>
                <wp:extent cx="1350645" cy="0"/>
                <wp:effectExtent l="0" t="76200" r="20955" b="95250"/>
                <wp:wrapNone/>
                <wp:docPr id="312" name="ลูกศรเชื่อมต่อแบบตรง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06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12" o:spid="_x0000_s1026" type="#_x0000_t32" style="position:absolute;margin-left:94.4pt;margin-top:3.15pt;width:106.3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b/>
          <w:bCs/>
        </w:rPr>
        <w:tab/>
      </w:r>
      <w:r w:rsidRPr="00DD22AA">
        <w:rPr>
          <w:rFonts w:ascii="TH SarabunPSK" w:hAnsi="TH SarabunPSK"/>
          <w:sz w:val="28"/>
        </w:rPr>
        <w:tab/>
      </w:r>
      <w:r w:rsidRPr="00DD22AA">
        <w:rPr>
          <w:rFonts w:ascii="TH SarabunPSK" w:hAnsi="TH SarabunPSK"/>
          <w:sz w:val="28"/>
        </w:rPr>
        <w:tab/>
      </w:r>
      <w:r w:rsidRPr="00DD22AA">
        <w:rPr>
          <w:rFonts w:ascii="TH SarabunPSK" w:hAnsi="TH SarabunPSK"/>
          <w:sz w:val="28"/>
        </w:rPr>
        <w:tab/>
      </w:r>
      <w:r w:rsidRPr="00DD22AA">
        <w:rPr>
          <w:rFonts w:ascii="TH SarabunPSK" w:hAnsi="TH SarabunPSK"/>
          <w:sz w:val="28"/>
        </w:rPr>
        <w:tab/>
      </w:r>
      <w:r w:rsidRPr="00DD22AA">
        <w:rPr>
          <w:rFonts w:ascii="TH SarabunPSK" w:hAnsi="TH SarabunPSK"/>
          <w:sz w:val="28"/>
        </w:rPr>
        <w:tab/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  <w:sz w:val="28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2E453C62" wp14:editId="312A3513">
                <wp:simplePos x="0" y="0"/>
                <wp:positionH relativeFrom="column">
                  <wp:posOffset>5648211</wp:posOffset>
                </wp:positionH>
                <wp:positionV relativeFrom="paragraph">
                  <wp:posOffset>180217</wp:posOffset>
                </wp:positionV>
                <wp:extent cx="637190" cy="429838"/>
                <wp:effectExtent l="0" t="0" r="10795" b="27940"/>
                <wp:wrapNone/>
                <wp:docPr id="309" name="วงรี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190" cy="42983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BD27B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D27B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309" o:spid="_x0000_s1142" style="position:absolute;margin-left:444.75pt;margin-top:14.2pt;width:50.15pt;height:33.85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">
                <v:textbox>
                  <w:txbxContent>
                    <w:p w:rsidR="00901C66" w:rsidRPr="00BD27B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D27B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4928" behindDoc="1" locked="0" layoutInCell="1" allowOverlap="1" wp14:anchorId="3B42D998" wp14:editId="0EA25ED5">
                <wp:simplePos x="0" y="0"/>
                <wp:positionH relativeFrom="column">
                  <wp:posOffset>5287645</wp:posOffset>
                </wp:positionH>
                <wp:positionV relativeFrom="paragraph">
                  <wp:posOffset>72390</wp:posOffset>
                </wp:positionV>
                <wp:extent cx="570865" cy="287020"/>
                <wp:effectExtent l="0" t="0" r="635" b="0"/>
                <wp:wrapNone/>
                <wp:docPr id="311" name="Text Box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1" o:spid="_x0000_s1143" type="#_x0000_t202" style="position:absolute;margin-left:416.35pt;margin-top:5.7pt;width:44.95pt;height:22.6pt;z-index:-25103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6736" behindDoc="1" locked="0" layoutInCell="1" allowOverlap="1" wp14:anchorId="061CD737" wp14:editId="1B79178C">
                <wp:simplePos x="0" y="0"/>
                <wp:positionH relativeFrom="column">
                  <wp:posOffset>1780540</wp:posOffset>
                </wp:positionH>
                <wp:positionV relativeFrom="paragraph">
                  <wp:posOffset>67945</wp:posOffset>
                </wp:positionV>
                <wp:extent cx="570865" cy="287020"/>
                <wp:effectExtent l="0" t="0" r="635" b="0"/>
                <wp:wrapNone/>
                <wp:docPr id="310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0" o:spid="_x0000_s1144" type="#_x0000_t202" style="position:absolute;margin-left:140.2pt;margin-top:5.35pt;width:44.95pt;height:22.6pt;z-index:-25103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0F89230A" wp14:editId="1B11ED8F">
                <wp:simplePos x="0" y="0"/>
                <wp:positionH relativeFrom="column">
                  <wp:posOffset>1235710</wp:posOffset>
                </wp:positionH>
                <wp:positionV relativeFrom="paragraph">
                  <wp:posOffset>125730</wp:posOffset>
                </wp:positionV>
                <wp:extent cx="541655" cy="336550"/>
                <wp:effectExtent l="0" t="0" r="10795" b="25400"/>
                <wp:wrapNone/>
                <wp:docPr id="308" name="วงรี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655" cy="3365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BD27B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D27B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308" o:spid="_x0000_s1145" style="position:absolute;margin-left:97.3pt;margin-top:9.9pt;width:42.65pt;height:26.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">
                <v:textbox>
                  <w:txbxContent>
                    <w:p w:rsidR="00901C66" w:rsidRPr="00BD27B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D27B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  <w:sz w:val="28"/>
        </w:rPr>
        <w:tab/>
      </w:r>
      <w:r w:rsidRPr="00DD22AA">
        <w:rPr>
          <w:rFonts w:ascii="TH SarabunPSK" w:hAnsi="TH SarabunPSK"/>
          <w:sz w:val="28"/>
        </w:rPr>
        <w:tab/>
      </w:r>
      <w:r w:rsidRPr="00DD22AA">
        <w:rPr>
          <w:rFonts w:ascii="TH SarabunPSK" w:hAnsi="TH SarabunPSK"/>
          <w:sz w:val="28"/>
        </w:rPr>
        <w:tab/>
      </w:r>
      <w:r w:rsidRPr="00DD22AA">
        <w:rPr>
          <w:rFonts w:ascii="TH SarabunPSK" w:hAnsi="TH SarabunPSK"/>
          <w:sz w:val="28"/>
        </w:rPr>
        <w:tab/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19D33FE6" wp14:editId="58470FD4">
                <wp:simplePos x="0" y="0"/>
                <wp:positionH relativeFrom="column">
                  <wp:posOffset>5311803</wp:posOffset>
                </wp:positionH>
                <wp:positionV relativeFrom="paragraph">
                  <wp:posOffset>158750</wp:posOffset>
                </wp:positionV>
                <wp:extent cx="228600" cy="0"/>
                <wp:effectExtent l="0" t="76200" r="19050" b="95250"/>
                <wp:wrapNone/>
                <wp:docPr id="307" name="ลูกศรเชื่อมต่อแบบตรง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07" o:spid="_x0000_s1026" type="#_x0000_t32" style="position:absolute;margin-left:418.25pt;margin-top:12.5pt;width:18pt;height:0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3937177A" wp14:editId="118C6689">
                <wp:simplePos x="0" y="0"/>
                <wp:positionH relativeFrom="column">
                  <wp:posOffset>1811655</wp:posOffset>
                </wp:positionH>
                <wp:positionV relativeFrom="paragraph">
                  <wp:posOffset>126365</wp:posOffset>
                </wp:positionV>
                <wp:extent cx="345440" cy="635"/>
                <wp:effectExtent l="38100" t="76200" r="0" b="94615"/>
                <wp:wrapNone/>
                <wp:docPr id="306" name="ลูกศรเชื่อมต่อแบบตรง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54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06" o:spid="_x0000_s1026" type="#_x0000_t32" style="position:absolute;margin-left:142.65pt;margin-top:9.95pt;width:27.2pt;height:.05pt;flip:x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5246469F" wp14:editId="6D102C15">
                <wp:simplePos x="0" y="0"/>
                <wp:positionH relativeFrom="column">
                  <wp:posOffset>574675</wp:posOffset>
                </wp:positionH>
                <wp:positionV relativeFrom="paragraph">
                  <wp:posOffset>147320</wp:posOffset>
                </wp:positionV>
                <wp:extent cx="635" cy="266065"/>
                <wp:effectExtent l="60325" t="13970" r="53340" b="15240"/>
                <wp:wrapNone/>
                <wp:docPr id="305" name="ลูกศรเชื่อมต่อแบบตรง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05" o:spid="_x0000_s1026" type="#_x0000_t32" style="position:absolute;margin-left:45.25pt;margin-top:11.6pt;width:.05pt;height:20.95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cs/>
        </w:rPr>
        <w:t xml:space="preserve">                                                        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5712" behindDoc="1" locked="0" layoutInCell="1" allowOverlap="1" wp14:anchorId="2078182B" wp14:editId="3A43EABC">
                <wp:simplePos x="0" y="0"/>
                <wp:positionH relativeFrom="column">
                  <wp:posOffset>74295</wp:posOffset>
                </wp:positionH>
                <wp:positionV relativeFrom="paragraph">
                  <wp:posOffset>-635</wp:posOffset>
                </wp:positionV>
                <wp:extent cx="570865" cy="287020"/>
                <wp:effectExtent l="0" t="0" r="2540" b="0"/>
                <wp:wrapNone/>
                <wp:docPr id="304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4" o:spid="_x0000_s1146" type="#_x0000_t202" style="position:absolute;margin-left:5.85pt;margin-top:-.05pt;width:44.95pt;height:22.6pt;z-index:-25104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9tLhwIAABs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 wp14:anchorId="5A910237" wp14:editId="080EE29B">
                <wp:simplePos x="0" y="0"/>
                <wp:positionH relativeFrom="column">
                  <wp:posOffset>3726815</wp:posOffset>
                </wp:positionH>
                <wp:positionV relativeFrom="paragraph">
                  <wp:posOffset>807720</wp:posOffset>
                </wp:positionV>
                <wp:extent cx="0" cy="904875"/>
                <wp:effectExtent l="76200" t="0" r="76200" b="47625"/>
                <wp:wrapNone/>
                <wp:docPr id="291" name="ลูกศรเชื่อมต่อแบบตรง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4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91" o:spid="_x0000_s1026" type="#_x0000_t32" style="position:absolute;margin-left:293.45pt;margin-top:63.6pt;width:0;height:71.25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3E1819FE" wp14:editId="3DA9FC44">
                <wp:simplePos x="0" y="0"/>
                <wp:positionH relativeFrom="column">
                  <wp:posOffset>2075180</wp:posOffset>
                </wp:positionH>
                <wp:positionV relativeFrom="paragraph">
                  <wp:posOffset>414020</wp:posOffset>
                </wp:positionV>
                <wp:extent cx="1243965" cy="753745"/>
                <wp:effectExtent l="0" t="0" r="13335" b="27305"/>
                <wp:wrapNone/>
                <wp:docPr id="297" name="สี่เหลี่ยมผืนผ้ามุมมน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3965" cy="7537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ส่งหนังสือเตือนให้ยื่นแบบแสด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ง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การส่งเงินสมทบฯ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97" o:spid="_x0000_s1147" style="position:absolute;margin-left:163.4pt;margin-top:32.6pt;width:97.95pt;height:59.35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ส่งหนังสือเตือนให้ยื่นแบบแสด</w:t>
                      </w: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ง</w:t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การส่งเงินสมทบฯ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3D3F921F" wp14:editId="4AD58BCC">
                <wp:simplePos x="0" y="0"/>
                <wp:positionH relativeFrom="column">
                  <wp:posOffset>1193800</wp:posOffset>
                </wp:positionH>
                <wp:positionV relativeFrom="paragraph">
                  <wp:posOffset>615950</wp:posOffset>
                </wp:positionV>
                <wp:extent cx="541655" cy="336550"/>
                <wp:effectExtent l="0" t="0" r="10795" b="25400"/>
                <wp:wrapNone/>
                <wp:docPr id="292" name="วงรี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655" cy="3365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BD27B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D27B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92" o:spid="_x0000_s1148" style="position:absolute;margin-left:94pt;margin-top:48.5pt;width:42.65pt;height:26.5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">
                <v:textbox>
                  <w:txbxContent>
                    <w:p w:rsidR="00901C66" w:rsidRPr="00BD27B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D27B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0592" behindDoc="1" locked="0" layoutInCell="1" allowOverlap="1" wp14:anchorId="7D60F775" wp14:editId="0C02485B">
                <wp:simplePos x="0" y="0"/>
                <wp:positionH relativeFrom="column">
                  <wp:posOffset>3544570</wp:posOffset>
                </wp:positionH>
                <wp:positionV relativeFrom="paragraph">
                  <wp:posOffset>552450</wp:posOffset>
                </wp:positionV>
                <wp:extent cx="405130" cy="262255"/>
                <wp:effectExtent l="0" t="0" r="0" b="4445"/>
                <wp:wrapNone/>
                <wp:docPr id="296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6" o:spid="_x0000_s1149" type="#_x0000_t202" style="position:absolute;margin-left:279.1pt;margin-top:43.5pt;width:31.9pt;height:20.65pt;z-index:-25104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6976" behindDoc="1" locked="0" layoutInCell="1" allowOverlap="1" wp14:anchorId="4E9E807B" wp14:editId="31B3DC15">
                <wp:simplePos x="0" y="0"/>
                <wp:positionH relativeFrom="column">
                  <wp:posOffset>3070225</wp:posOffset>
                </wp:positionH>
                <wp:positionV relativeFrom="paragraph">
                  <wp:posOffset>159385</wp:posOffset>
                </wp:positionV>
                <wp:extent cx="405130" cy="262255"/>
                <wp:effectExtent l="0" t="0" r="0" b="4445"/>
                <wp:wrapNone/>
                <wp:docPr id="299" name="Text 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9" o:spid="_x0000_s1150" type="#_x0000_t202" style="position:absolute;margin-left:241.75pt;margin-top:12.55pt;width:31.9pt;height:20.65pt;z-index:-25102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5C0ECC99" wp14:editId="3ECBE18C">
                <wp:simplePos x="0" y="0"/>
                <wp:positionH relativeFrom="column">
                  <wp:posOffset>4525010</wp:posOffset>
                </wp:positionH>
                <wp:positionV relativeFrom="paragraph">
                  <wp:posOffset>138430</wp:posOffset>
                </wp:positionV>
                <wp:extent cx="635" cy="266065"/>
                <wp:effectExtent l="76200" t="0" r="75565" b="57785"/>
                <wp:wrapNone/>
                <wp:docPr id="302" name="ลูกศรเชื่อมต่อแบบตรง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02" o:spid="_x0000_s1026" type="#_x0000_t32" style="position:absolute;margin-left:356.3pt;margin-top:10.9pt;width:.05pt;height:20.95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2E989B24" wp14:editId="2F848168">
                <wp:simplePos x="0" y="0"/>
                <wp:positionH relativeFrom="column">
                  <wp:posOffset>2599690</wp:posOffset>
                </wp:positionH>
                <wp:positionV relativeFrom="paragraph">
                  <wp:posOffset>106045</wp:posOffset>
                </wp:positionV>
                <wp:extent cx="635" cy="266065"/>
                <wp:effectExtent l="76200" t="0" r="75565" b="57785"/>
                <wp:wrapNone/>
                <wp:docPr id="300" name="ลูกศรเชื่อมต่อแบบตรง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00" o:spid="_x0000_s1026" type="#_x0000_t32" style="position:absolute;margin-left:204.7pt;margin-top:8.35pt;width:.05pt;height:20.95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9568" behindDoc="1" locked="0" layoutInCell="1" allowOverlap="1" wp14:anchorId="096537A5" wp14:editId="0B1465A6">
                <wp:simplePos x="0" y="0"/>
                <wp:positionH relativeFrom="column">
                  <wp:posOffset>5168900</wp:posOffset>
                </wp:positionH>
                <wp:positionV relativeFrom="paragraph">
                  <wp:posOffset>164465</wp:posOffset>
                </wp:positionV>
                <wp:extent cx="405130" cy="262255"/>
                <wp:effectExtent l="0" t="2540" r="0" b="1905"/>
                <wp:wrapNone/>
                <wp:docPr id="303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3" o:spid="_x0000_s1151" type="#_x0000_t202" style="position:absolute;margin-left:407pt;margin-top:12.95pt;width:31.9pt;height:20.65pt;z-index:-25104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288C4754" wp14:editId="289939EF">
                <wp:simplePos x="0" y="0"/>
                <wp:positionH relativeFrom="column">
                  <wp:posOffset>298450</wp:posOffset>
                </wp:positionH>
                <wp:positionV relativeFrom="paragraph">
                  <wp:posOffset>68580</wp:posOffset>
                </wp:positionV>
                <wp:extent cx="541655" cy="336550"/>
                <wp:effectExtent l="12700" t="11430" r="7620" b="13970"/>
                <wp:wrapNone/>
                <wp:docPr id="301" name="วงรี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655" cy="3365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BD27B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D27B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301" o:spid="_x0000_s1152" style="position:absolute;margin-left:23.5pt;margin-top:5.4pt;width:42.65pt;height:26.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">
                <v:textbox>
                  <w:txbxContent>
                    <w:p w:rsidR="00901C66" w:rsidRPr="00BD27B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D27B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5952" behindDoc="1" locked="0" layoutInCell="1" allowOverlap="1" wp14:anchorId="19504631" wp14:editId="37A17A67">
                <wp:simplePos x="0" y="0"/>
                <wp:positionH relativeFrom="column">
                  <wp:posOffset>5457144</wp:posOffset>
                </wp:positionH>
                <wp:positionV relativeFrom="paragraph">
                  <wp:posOffset>95800</wp:posOffset>
                </wp:positionV>
                <wp:extent cx="450376" cy="287020"/>
                <wp:effectExtent l="0" t="0" r="6985" b="0"/>
                <wp:wrapNone/>
                <wp:docPr id="295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376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153" type="#_x0000_t202" style="position:absolute;margin-left:429.7pt;margin-top:7.55pt;width:35.45pt;height:22.6pt;z-index:-25103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biaiQIAABs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48E18886" wp14:editId="0F3F64FC">
                <wp:simplePos x="0" y="0"/>
                <wp:positionH relativeFrom="column">
                  <wp:posOffset>3898587</wp:posOffset>
                </wp:positionH>
                <wp:positionV relativeFrom="paragraph">
                  <wp:posOffset>73025</wp:posOffset>
                </wp:positionV>
                <wp:extent cx="1442720" cy="753745"/>
                <wp:effectExtent l="0" t="0" r="24130" b="27305"/>
                <wp:wrapNone/>
                <wp:docPr id="298" name="สี่เหลี่ยมผืนผ้ามุมมน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720" cy="7537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หนังสือเตือนให้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ส่ง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เงินสมทบ</w:t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และเงินเพิ่มกองทุนพัฒนาฝีมือแรงงาน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98" o:spid="_x0000_s1154" style="position:absolute;margin-left:307pt;margin-top:5.75pt;width:113.6pt;height:59.35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หนังสือเตือนให้</w:t>
                      </w:r>
                      <w:r w:rsidRPr="00F14A18"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ส่ง</w:t>
                      </w:r>
                      <w:r w:rsidRPr="00F14A18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เงินสมทบ</w:t>
                      </w:r>
                      <w:r w:rsidRPr="00F14A18"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และเงินเพิ่มกองทุนพัฒนาฝีมือแรงงาน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7760" behindDoc="1" locked="0" layoutInCell="1" allowOverlap="1" wp14:anchorId="0E11C508" wp14:editId="5AC08132">
                <wp:simplePos x="0" y="0"/>
                <wp:positionH relativeFrom="column">
                  <wp:posOffset>1616710</wp:posOffset>
                </wp:positionH>
                <wp:positionV relativeFrom="paragraph">
                  <wp:posOffset>18102</wp:posOffset>
                </wp:positionV>
                <wp:extent cx="570865" cy="287020"/>
                <wp:effectExtent l="0" t="0" r="635" b="0"/>
                <wp:wrapNone/>
                <wp:docPr id="294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4" o:spid="_x0000_s1155" type="#_x0000_t202" style="position:absolute;margin-left:127.3pt;margin-top:1.45pt;width:44.95pt;height:22.6pt;z-index:-25103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26294B55" wp14:editId="193BD280">
                <wp:simplePos x="0" y="0"/>
                <wp:positionH relativeFrom="column">
                  <wp:posOffset>5579972</wp:posOffset>
                </wp:positionH>
                <wp:positionV relativeFrom="paragraph">
                  <wp:posOffset>155727</wp:posOffset>
                </wp:positionV>
                <wp:extent cx="705144" cy="395785"/>
                <wp:effectExtent l="0" t="0" r="19050" b="23495"/>
                <wp:wrapNone/>
                <wp:docPr id="293" name="วงรี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5144" cy="3957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BD27B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D27B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93" o:spid="_x0000_s1156" style="position:absolute;margin-left:439.35pt;margin-top:12.25pt;width:55.5pt;height:31.1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">
                <v:textbox>
                  <w:txbxContent>
                    <w:p w:rsidR="00901C66" w:rsidRPr="00BD27B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D27B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27072B14" wp14:editId="590C690B">
                <wp:simplePos x="0" y="0"/>
                <wp:positionH relativeFrom="column">
                  <wp:posOffset>3167380</wp:posOffset>
                </wp:positionH>
                <wp:positionV relativeFrom="paragraph">
                  <wp:posOffset>123190</wp:posOffset>
                </wp:positionV>
                <wp:extent cx="672465" cy="0"/>
                <wp:effectExtent l="0" t="0" r="13335" b="19050"/>
                <wp:wrapNone/>
                <wp:docPr id="289" name="ลูกศรเชื่อมต่อแบบตรง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24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89" o:spid="_x0000_s1026" type="#_x0000_t32" style="position:absolute;margin-left:249.4pt;margin-top:9.7pt;width:52.95pt;height:0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"/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4C26AF79" wp14:editId="0326A50E">
                <wp:simplePos x="0" y="0"/>
                <wp:positionH relativeFrom="column">
                  <wp:posOffset>1630045</wp:posOffset>
                </wp:positionH>
                <wp:positionV relativeFrom="paragraph">
                  <wp:posOffset>120650</wp:posOffset>
                </wp:positionV>
                <wp:extent cx="345440" cy="635"/>
                <wp:effectExtent l="38100" t="76200" r="0" b="94615"/>
                <wp:wrapNone/>
                <wp:docPr id="288" name="ลูกศรเชื่อมต่อแบบตรง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54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88" o:spid="_x0000_s1026" type="#_x0000_t32" style="position:absolute;margin-left:128.35pt;margin-top:9.5pt;width:27.2pt;height:.05pt;flip:x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 wp14:anchorId="7C96B35E" wp14:editId="3C6C2093">
                <wp:simplePos x="0" y="0"/>
                <wp:positionH relativeFrom="column">
                  <wp:posOffset>5303207</wp:posOffset>
                </wp:positionH>
                <wp:positionV relativeFrom="paragraph">
                  <wp:posOffset>120650</wp:posOffset>
                </wp:positionV>
                <wp:extent cx="228600" cy="0"/>
                <wp:effectExtent l="0" t="76200" r="19050" b="95250"/>
                <wp:wrapNone/>
                <wp:docPr id="290" name="ลูกศรเชื่อมต่อแบบตรง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90" o:spid="_x0000_s1026" type="#_x0000_t32" style="position:absolute;margin-left:417.6pt;margin-top:9.5pt;width:18pt;height:0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 wp14:anchorId="1B2A88BD" wp14:editId="49CC6C43">
                <wp:simplePos x="0" y="0"/>
                <wp:positionH relativeFrom="column">
                  <wp:posOffset>5113020</wp:posOffset>
                </wp:positionH>
                <wp:positionV relativeFrom="paragraph">
                  <wp:posOffset>81280</wp:posOffset>
                </wp:positionV>
                <wp:extent cx="1102995" cy="1841500"/>
                <wp:effectExtent l="0" t="0" r="20955" b="25400"/>
                <wp:wrapNone/>
                <wp:docPr id="287" name="สี่เหลี่ยมผืนผ้ามุมมน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2995" cy="184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เข้าตรวจสถานประกอบ</w:t>
                            </w:r>
                          </w:p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กิจการ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1. ตรวจเยี่ยมและให้คำแนะนำ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2. ตรวจเพื่อให้ปฏิบัติตามกฎหมาย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87" o:spid="_x0000_s1157" style="position:absolute;margin-left:402.6pt;margin-top:6.4pt;width:86.85pt;height:145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เข้าตรวจสถานประกอบ</w:t>
                      </w:r>
                    </w:p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กิจการ</w:t>
                      </w:r>
                    </w:p>
                    <w:p w:rsidR="00901C66" w:rsidRPr="00F14A18" w:rsidRDefault="00901C66" w:rsidP="00F14A18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1. ตรวจเยี่ยมและให้คำแนะนำ</w:t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br/>
                      </w: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2. ตรวจเพื่อให้ปฏิบัติตามกฎหมาย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 wp14:anchorId="4262299F" wp14:editId="4AE38616">
                <wp:simplePos x="0" y="0"/>
                <wp:positionH relativeFrom="column">
                  <wp:posOffset>3751172</wp:posOffset>
                </wp:positionH>
                <wp:positionV relativeFrom="paragraph">
                  <wp:posOffset>113532</wp:posOffset>
                </wp:positionV>
                <wp:extent cx="1363004" cy="0"/>
                <wp:effectExtent l="38100" t="76200" r="0" b="95250"/>
                <wp:wrapNone/>
                <wp:docPr id="286" name="ลูกศรเชื่อมต่อแบบตรง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6300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86" o:spid="_x0000_s1026" type="#_x0000_t32" style="position:absolute;margin-left:295.35pt;margin-top:8.95pt;width:107.3pt;height:0;flip:x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">
                <v:stroke dashstyle="1 1"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8784" behindDoc="1" locked="0" layoutInCell="1" allowOverlap="1" wp14:anchorId="159BE538" wp14:editId="18B5460D">
                <wp:simplePos x="0" y="0"/>
                <wp:positionH relativeFrom="column">
                  <wp:posOffset>2288540</wp:posOffset>
                </wp:positionH>
                <wp:positionV relativeFrom="paragraph">
                  <wp:posOffset>0</wp:posOffset>
                </wp:positionV>
                <wp:extent cx="570865" cy="287020"/>
                <wp:effectExtent l="2540" t="0" r="0" b="0"/>
                <wp:wrapNone/>
                <wp:docPr id="285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5" o:spid="_x0000_s1158" type="#_x0000_t202" style="position:absolute;margin-left:180.2pt;margin-top:0;width:44.95pt;height:22.6pt;z-index:-25103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1856" behindDoc="1" locked="0" layoutInCell="1" allowOverlap="1" wp14:anchorId="7D4D16BE" wp14:editId="116E75CE">
                <wp:simplePos x="0" y="0"/>
                <wp:positionH relativeFrom="column">
                  <wp:posOffset>656590</wp:posOffset>
                </wp:positionH>
                <wp:positionV relativeFrom="paragraph">
                  <wp:posOffset>0</wp:posOffset>
                </wp:positionV>
                <wp:extent cx="570865" cy="287020"/>
                <wp:effectExtent l="0" t="0" r="1270" b="0"/>
                <wp:wrapNone/>
                <wp:docPr id="284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4" o:spid="_x0000_s1159" type="#_x0000_t202" style="position:absolute;margin-left:51.7pt;margin-top:0;width:44.95pt;height:22.6pt;z-index:-25103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CsriQIAABs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 wp14:anchorId="55AA2033" wp14:editId="7AA21F7D">
                <wp:simplePos x="0" y="0"/>
                <wp:positionH relativeFrom="column">
                  <wp:posOffset>132080</wp:posOffset>
                </wp:positionH>
                <wp:positionV relativeFrom="paragraph">
                  <wp:posOffset>36195</wp:posOffset>
                </wp:positionV>
                <wp:extent cx="541655" cy="336550"/>
                <wp:effectExtent l="8255" t="7620" r="12065" b="8255"/>
                <wp:wrapNone/>
                <wp:docPr id="283" name="วงรี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655" cy="3365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BD27B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D27B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83" o:spid="_x0000_s1160" style="position:absolute;margin-left:10.4pt;margin-top:2.85pt;width:42.65pt;height:26.5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">
                <v:textbox>
                  <w:txbxContent>
                    <w:p w:rsidR="00901C66" w:rsidRPr="00BD27B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D27B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389EEBE2" wp14:editId="43CBFF1D">
                <wp:simplePos x="0" y="0"/>
                <wp:positionH relativeFrom="column">
                  <wp:posOffset>1169035</wp:posOffset>
                </wp:positionH>
                <wp:positionV relativeFrom="paragraph">
                  <wp:posOffset>38100</wp:posOffset>
                </wp:positionV>
                <wp:extent cx="926465" cy="329565"/>
                <wp:effectExtent l="6985" t="9525" r="9525" b="13335"/>
                <wp:wrapNone/>
                <wp:docPr id="282" name="สี่เหลี่ยมผืนผ้ามุมมน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6465" cy="329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ส่งเงินสมทบ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82" o:spid="_x0000_s1161" style="position:absolute;margin-left:92.05pt;margin-top:3pt;width:72.95pt;height:25.9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ส่งเงินสมทบ</w:t>
                      </w: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0406D65A" wp14:editId="1559F3DE">
                <wp:simplePos x="0" y="0"/>
                <wp:positionH relativeFrom="column">
                  <wp:posOffset>3027045</wp:posOffset>
                </wp:positionH>
                <wp:positionV relativeFrom="paragraph">
                  <wp:posOffset>5715</wp:posOffset>
                </wp:positionV>
                <wp:extent cx="1938655" cy="389890"/>
                <wp:effectExtent l="7620" t="5715" r="6350" b="13970"/>
                <wp:wrapNone/>
                <wp:docPr id="281" name="สี่เหลี่ยมผืนผ้ามุมมน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655" cy="389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ส่งหนังสือเชิญพบพนักงานเจ้าหน้าที่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81" o:spid="_x0000_s1162" style="position:absolute;margin-left:238.35pt;margin-top:.45pt;width:152.65pt;height:30.7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ส่งหนังสือเชิญพบพนักงานเจ้าหน้าที่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36ED55D4" wp14:editId="4A02791C">
                <wp:simplePos x="0" y="0"/>
                <wp:positionH relativeFrom="column">
                  <wp:posOffset>668655</wp:posOffset>
                </wp:positionH>
                <wp:positionV relativeFrom="paragraph">
                  <wp:posOffset>38100</wp:posOffset>
                </wp:positionV>
                <wp:extent cx="497840" cy="0"/>
                <wp:effectExtent l="20955" t="57150" r="5080" b="57150"/>
                <wp:wrapNone/>
                <wp:docPr id="280" name="ลูกศรเชื่อมต่อแบบตรง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7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80" o:spid="_x0000_s1026" type="#_x0000_t32" style="position:absolute;margin-left:52.65pt;margin-top:3pt;width:39.2pt;height:0;flip:x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 wp14:anchorId="5BED11DE" wp14:editId="30D364AA">
                <wp:simplePos x="0" y="0"/>
                <wp:positionH relativeFrom="column">
                  <wp:posOffset>2095500</wp:posOffset>
                </wp:positionH>
                <wp:positionV relativeFrom="paragraph">
                  <wp:posOffset>32385</wp:posOffset>
                </wp:positionV>
                <wp:extent cx="933450" cy="635"/>
                <wp:effectExtent l="19050" t="60960" r="9525" b="52705"/>
                <wp:wrapNone/>
                <wp:docPr id="279" name="ลูกศรเชื่อมต่อแบบตรง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334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79" o:spid="_x0000_s1026" type="#_x0000_t32" style="position:absolute;margin-left:165pt;margin-top:2.55pt;width:73.5pt;height:.05pt;flip:x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1616" behindDoc="1" locked="0" layoutInCell="1" allowOverlap="1" wp14:anchorId="38C9A0A1" wp14:editId="2A241648">
                <wp:simplePos x="0" y="0"/>
                <wp:positionH relativeFrom="column">
                  <wp:posOffset>3597910</wp:posOffset>
                </wp:positionH>
                <wp:positionV relativeFrom="paragraph">
                  <wp:posOffset>66040</wp:posOffset>
                </wp:positionV>
                <wp:extent cx="405130" cy="262255"/>
                <wp:effectExtent l="0" t="0" r="0" b="0"/>
                <wp:wrapNone/>
                <wp:docPr id="278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163" type="#_x0000_t202" style="position:absolute;margin-left:283.3pt;margin-top:5.2pt;width:31.9pt;height:20.65pt;z-index:-25104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fikiAIAABs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 wp14:anchorId="4577A12C" wp14:editId="196EE6BC">
                <wp:simplePos x="0" y="0"/>
                <wp:positionH relativeFrom="column">
                  <wp:posOffset>4000500</wp:posOffset>
                </wp:positionH>
                <wp:positionV relativeFrom="paragraph">
                  <wp:posOffset>48895</wp:posOffset>
                </wp:positionV>
                <wp:extent cx="635" cy="276860"/>
                <wp:effectExtent l="57150" t="10795" r="56515" b="17145"/>
                <wp:wrapNone/>
                <wp:docPr id="277" name="ลูกศรเชื่อมต่อแบบตรง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7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77" o:spid="_x0000_s1026" type="#_x0000_t32" style="position:absolute;margin-left:315pt;margin-top:3.85pt;width:.05pt;height:21.8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4E96744A" wp14:editId="7CF82B59">
                <wp:simplePos x="0" y="0"/>
                <wp:positionH relativeFrom="column">
                  <wp:posOffset>3030220</wp:posOffset>
                </wp:positionH>
                <wp:positionV relativeFrom="paragraph">
                  <wp:posOffset>157480</wp:posOffset>
                </wp:positionV>
                <wp:extent cx="1938655" cy="512445"/>
                <wp:effectExtent l="10795" t="5080" r="12700" b="6350"/>
                <wp:wrapNone/>
                <wp:docPr id="276" name="สี่เหลี่ยมผืนผ้ามุมมน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655" cy="512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ส่งหนังสือเชิญพบพนักงานเจ้าหน้าที่ ครั้งที่ 2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76" o:spid="_x0000_s1164" style="position:absolute;margin-left:238.6pt;margin-top:12.4pt;width:152.65pt;height:40.35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ส่งหนังสือเชิญพบพนักงานเจ้าหน้าที่ ครั้งที่ 2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9808" behindDoc="1" locked="0" layoutInCell="1" allowOverlap="1" wp14:anchorId="57A3E7D2" wp14:editId="4601521C">
                <wp:simplePos x="0" y="0"/>
                <wp:positionH relativeFrom="column">
                  <wp:posOffset>2296160</wp:posOffset>
                </wp:positionH>
                <wp:positionV relativeFrom="paragraph">
                  <wp:posOffset>52070</wp:posOffset>
                </wp:positionV>
                <wp:extent cx="570865" cy="287020"/>
                <wp:effectExtent l="635" t="4445" r="0" b="3810"/>
                <wp:wrapNone/>
                <wp:docPr id="275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5" o:spid="_x0000_s1165" type="#_x0000_t202" style="position:absolute;margin-left:180.8pt;margin-top:4.1pt;width:44.95pt;height:22.6pt;z-index:-25103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3BB7C873" wp14:editId="1491BA2C">
                <wp:simplePos x="0" y="0"/>
                <wp:positionH relativeFrom="column">
                  <wp:posOffset>1169035</wp:posOffset>
                </wp:positionH>
                <wp:positionV relativeFrom="paragraph">
                  <wp:posOffset>73025</wp:posOffset>
                </wp:positionV>
                <wp:extent cx="926465" cy="329565"/>
                <wp:effectExtent l="6985" t="6350" r="9525" b="6985"/>
                <wp:wrapNone/>
                <wp:docPr id="274" name="สี่เหลี่ยมผืนผ้ามุมมน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6465" cy="329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ส่งเงินสมทบ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74" o:spid="_x0000_s1166" style="position:absolute;margin-left:92.05pt;margin-top:5.75pt;width:72.95pt;height:25.95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ส่งเงินสมทบ</w:t>
                      </w:r>
                    </w:p>
                  </w:txbxContent>
                </v:textbox>
              </v:round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359FEE05" wp14:editId="537B0CF5">
                <wp:simplePos x="0" y="0"/>
                <wp:positionH relativeFrom="column">
                  <wp:posOffset>395605</wp:posOffset>
                </wp:positionH>
                <wp:positionV relativeFrom="paragraph">
                  <wp:posOffset>67945</wp:posOffset>
                </wp:positionV>
                <wp:extent cx="767080" cy="635"/>
                <wp:effectExtent l="5080" t="10795" r="8890" b="7620"/>
                <wp:wrapNone/>
                <wp:docPr id="271" name="ลูกศรเชื่อมต่อแบบตรง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70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71" o:spid="_x0000_s1026" type="#_x0000_t32" style="position:absolute;margin-left:31.15pt;margin-top:5.35pt;width:60.4pt;height:.05pt;flip:y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"/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32ACF65C" wp14:editId="3073FBB8">
                <wp:simplePos x="0" y="0"/>
                <wp:positionH relativeFrom="column">
                  <wp:posOffset>401955</wp:posOffset>
                </wp:positionH>
                <wp:positionV relativeFrom="paragraph">
                  <wp:posOffset>68580</wp:posOffset>
                </wp:positionV>
                <wp:extent cx="1270" cy="201295"/>
                <wp:effectExtent l="59055" t="11430" r="53975" b="15875"/>
                <wp:wrapNone/>
                <wp:docPr id="270" name="ลูกศรเชื่อมต่อแบบตรง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012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70" o:spid="_x0000_s1026" type="#_x0000_t32" style="position:absolute;margin-left:31.65pt;margin-top:5.4pt;width:.1pt;height:15.85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6C8C8294" wp14:editId="657A6591">
                <wp:simplePos x="0" y="0"/>
                <wp:positionH relativeFrom="column">
                  <wp:posOffset>2092325</wp:posOffset>
                </wp:positionH>
                <wp:positionV relativeFrom="paragraph">
                  <wp:posOffset>83820</wp:posOffset>
                </wp:positionV>
                <wp:extent cx="933450" cy="635"/>
                <wp:effectExtent l="15875" t="55245" r="12700" b="58420"/>
                <wp:wrapNone/>
                <wp:docPr id="269" name="ลูกศรเชื่อมต่อแบบตรง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334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69" o:spid="_x0000_s1026" type="#_x0000_t32" style="position:absolute;margin-left:164.75pt;margin-top:6.6pt;width:73.5pt;height:.05pt;flip:x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23976AFB" wp14:editId="02EFE9F7">
                <wp:simplePos x="0" y="0"/>
                <wp:positionH relativeFrom="column">
                  <wp:posOffset>133350</wp:posOffset>
                </wp:positionH>
                <wp:positionV relativeFrom="paragraph">
                  <wp:posOffset>98425</wp:posOffset>
                </wp:positionV>
                <wp:extent cx="541655" cy="336550"/>
                <wp:effectExtent l="9525" t="12700" r="10795" b="12700"/>
                <wp:wrapNone/>
                <wp:docPr id="268" name="วงรี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655" cy="3365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BD27B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D27B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68" o:spid="_x0000_s1167" style="position:absolute;margin-left:10.5pt;margin-top:7.75pt;width:42.65pt;height:26.5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">
                <v:textbox>
                  <w:txbxContent>
                    <w:p w:rsidR="00901C66" w:rsidRPr="00BD27B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D27B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48EF66D9" wp14:editId="23495C91">
                <wp:simplePos x="0" y="0"/>
                <wp:positionH relativeFrom="column">
                  <wp:posOffset>3999865</wp:posOffset>
                </wp:positionH>
                <wp:positionV relativeFrom="paragraph">
                  <wp:posOffset>151130</wp:posOffset>
                </wp:positionV>
                <wp:extent cx="635" cy="276860"/>
                <wp:effectExtent l="56515" t="8255" r="57150" b="19685"/>
                <wp:wrapNone/>
                <wp:docPr id="267" name="ลูกศรเชื่อมต่อแบบตรง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7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67" o:spid="_x0000_s1026" type="#_x0000_t32" style="position:absolute;margin-left:314.95pt;margin-top:11.9pt;width:.05pt;height:21.8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5070E6F7" wp14:editId="165965BA">
                <wp:simplePos x="0" y="0"/>
                <wp:positionH relativeFrom="column">
                  <wp:posOffset>5583555</wp:posOffset>
                </wp:positionH>
                <wp:positionV relativeFrom="paragraph">
                  <wp:posOffset>154305</wp:posOffset>
                </wp:positionV>
                <wp:extent cx="635" cy="276860"/>
                <wp:effectExtent l="76200" t="0" r="75565" b="46990"/>
                <wp:wrapNone/>
                <wp:docPr id="273" name="ลูกศรเชื่อมต่อแบบตรง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7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73" o:spid="_x0000_s1026" type="#_x0000_t32" style="position:absolute;margin-left:439.65pt;margin-top:12.15pt;width:.05pt;height:21.8pt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2640" behindDoc="1" locked="0" layoutInCell="1" allowOverlap="1" wp14:anchorId="7EA05BCB" wp14:editId="68EE8908">
                <wp:simplePos x="0" y="0"/>
                <wp:positionH relativeFrom="column">
                  <wp:posOffset>3599180</wp:posOffset>
                </wp:positionH>
                <wp:positionV relativeFrom="paragraph">
                  <wp:posOffset>9525</wp:posOffset>
                </wp:positionV>
                <wp:extent cx="405130" cy="262255"/>
                <wp:effectExtent l="0" t="0" r="0" b="4445"/>
                <wp:wrapNone/>
                <wp:docPr id="265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168" type="#_x0000_t202" style="position:absolute;margin-left:283.4pt;margin-top:.75pt;width:31.9pt;height:20.65pt;z-index:-25104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2880" behindDoc="1" locked="0" layoutInCell="1" allowOverlap="1" wp14:anchorId="220BF5B7" wp14:editId="3FDE1FFC">
                <wp:simplePos x="0" y="0"/>
                <wp:positionH relativeFrom="column">
                  <wp:posOffset>5714365</wp:posOffset>
                </wp:positionH>
                <wp:positionV relativeFrom="paragraph">
                  <wp:posOffset>64770</wp:posOffset>
                </wp:positionV>
                <wp:extent cx="570865" cy="287020"/>
                <wp:effectExtent l="0" t="0" r="635" b="0"/>
                <wp:wrapNone/>
                <wp:docPr id="272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2" o:spid="_x0000_s1169" type="#_x0000_t202" style="position:absolute;margin-left:449.95pt;margin-top:5.1pt;width:44.95pt;height:22.6pt;z-index:-25103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chmiQIAABs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0832" behindDoc="1" locked="0" layoutInCell="1" allowOverlap="1" wp14:anchorId="477DCA5B" wp14:editId="3FC8EDA9">
                <wp:simplePos x="0" y="0"/>
                <wp:positionH relativeFrom="column">
                  <wp:posOffset>2263775</wp:posOffset>
                </wp:positionH>
                <wp:positionV relativeFrom="paragraph">
                  <wp:posOffset>64135</wp:posOffset>
                </wp:positionV>
                <wp:extent cx="570865" cy="287020"/>
                <wp:effectExtent l="0" t="0" r="3810" b="1270"/>
                <wp:wrapNone/>
                <wp:docPr id="264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4" o:spid="_x0000_s1170" type="#_x0000_t202" style="position:absolute;margin-left:178.25pt;margin-top:5.05pt;width:44.95pt;height:22.6pt;z-index:-25103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1A5235C1" wp14:editId="5EE4D9EB">
                <wp:simplePos x="0" y="0"/>
                <wp:positionH relativeFrom="column">
                  <wp:posOffset>403225</wp:posOffset>
                </wp:positionH>
                <wp:positionV relativeFrom="paragraph">
                  <wp:posOffset>86995</wp:posOffset>
                </wp:positionV>
                <wp:extent cx="0" cy="193675"/>
                <wp:effectExtent l="60325" t="20320" r="53975" b="5080"/>
                <wp:wrapNone/>
                <wp:docPr id="263" name="ลูกศรเชื่อมต่อแบบตรง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93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63" o:spid="_x0000_s1026" type="#_x0000_t32" style="position:absolute;margin-left:31.75pt;margin-top:6.85pt;width:0;height:15.25pt;flip:y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 wp14:anchorId="0C88FE0A" wp14:editId="7E868E29">
                <wp:simplePos x="0" y="0"/>
                <wp:positionH relativeFrom="column">
                  <wp:posOffset>1173480</wp:posOffset>
                </wp:positionH>
                <wp:positionV relativeFrom="paragraph">
                  <wp:posOffset>121920</wp:posOffset>
                </wp:positionV>
                <wp:extent cx="926465" cy="329565"/>
                <wp:effectExtent l="11430" t="7620" r="5080" b="5715"/>
                <wp:wrapNone/>
                <wp:docPr id="262" name="สี่เหลี่ยมผืนผ้ามุมมน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6465" cy="329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ส่งเงินสมทบ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62" o:spid="_x0000_s1171" style="position:absolute;margin-left:92.4pt;margin-top:9.6pt;width:72.95pt;height:25.95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ส่งเงินสมทบ</w:t>
                      </w:r>
                    </w:p>
                  </w:txbxContent>
                </v:textbox>
              </v:round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0B08B482" wp14:editId="68018B35">
                <wp:simplePos x="0" y="0"/>
                <wp:positionH relativeFrom="column">
                  <wp:posOffset>2897505</wp:posOffset>
                </wp:positionH>
                <wp:positionV relativeFrom="paragraph">
                  <wp:posOffset>92075</wp:posOffset>
                </wp:positionV>
                <wp:extent cx="2209165" cy="380365"/>
                <wp:effectExtent l="11430" t="6350" r="8255" b="13335"/>
                <wp:wrapNone/>
                <wp:docPr id="261" name="สี่เหลี่ยมผืนผ้ามุมมน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165" cy="3803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ส่งหนังสือเรียกให้ไปพบพนักงานเจ้าหน้าที่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61" o:spid="_x0000_s1172" style="position:absolute;margin-left:228.15pt;margin-top:7.25pt;width:173.95pt;height:29.9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ส่งหนังสือเรียกให้ไปพบพนักงานเจ้าหน้าที่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 wp14:anchorId="1E4661FF" wp14:editId="0D2A4324">
                <wp:simplePos x="0" y="0"/>
                <wp:positionH relativeFrom="column">
                  <wp:posOffset>5274945</wp:posOffset>
                </wp:positionH>
                <wp:positionV relativeFrom="paragraph">
                  <wp:posOffset>115570</wp:posOffset>
                </wp:positionV>
                <wp:extent cx="681990" cy="422910"/>
                <wp:effectExtent l="0" t="0" r="22860" b="15240"/>
                <wp:wrapNone/>
                <wp:docPr id="266" name="วงรี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" cy="4229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BD27B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D27B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66" o:spid="_x0000_s1173" style="position:absolute;margin-left:415.35pt;margin-top:9.1pt;width:53.7pt;height:33.3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">
                <v:textbox>
                  <w:txbxContent>
                    <w:p w:rsidR="00901C66" w:rsidRPr="00BD27B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D27B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83904" behindDoc="1" locked="0" layoutInCell="1" allowOverlap="1" wp14:anchorId="295E64D7" wp14:editId="254F5EC1">
                <wp:simplePos x="0" y="0"/>
                <wp:positionH relativeFrom="column">
                  <wp:posOffset>311785</wp:posOffset>
                </wp:positionH>
                <wp:positionV relativeFrom="paragraph">
                  <wp:posOffset>85725</wp:posOffset>
                </wp:positionV>
                <wp:extent cx="570865" cy="287020"/>
                <wp:effectExtent l="0" t="0" r="3175" b="0"/>
                <wp:wrapNone/>
                <wp:docPr id="260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0" o:spid="_x0000_s1174" type="#_x0000_t202" style="position:absolute;margin-left:24.55pt;margin-top:6.75pt;width:44.95pt;height:22.6pt;z-index:-25103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70F2D300" wp14:editId="2E958C61">
                <wp:simplePos x="0" y="0"/>
                <wp:positionH relativeFrom="column">
                  <wp:posOffset>403225</wp:posOffset>
                </wp:positionH>
                <wp:positionV relativeFrom="paragraph">
                  <wp:posOffset>111125</wp:posOffset>
                </wp:positionV>
                <wp:extent cx="783590" cy="635"/>
                <wp:effectExtent l="12700" t="6350" r="13335" b="12065"/>
                <wp:wrapNone/>
                <wp:docPr id="259" name="ลูกศรเชื่อมต่อแบบตรง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35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59" o:spid="_x0000_s1026" type="#_x0000_t32" style="position:absolute;margin-left:31.75pt;margin-top:8.75pt;width:61.7pt;height:.05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"/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3A3735F0" wp14:editId="731D03B6">
                <wp:simplePos x="0" y="0"/>
                <wp:positionH relativeFrom="column">
                  <wp:posOffset>2092325</wp:posOffset>
                </wp:positionH>
                <wp:positionV relativeFrom="paragraph">
                  <wp:posOffset>110490</wp:posOffset>
                </wp:positionV>
                <wp:extent cx="795655" cy="635"/>
                <wp:effectExtent l="15875" t="53340" r="7620" b="60325"/>
                <wp:wrapNone/>
                <wp:docPr id="258" name="ลูกศรเชื่อมต่อแบบตรง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956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58" o:spid="_x0000_s1026" type="#_x0000_t32" style="position:absolute;margin-left:164.75pt;margin-top:8.7pt;width:62.65pt;height:.05pt;flip:x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4688" behindDoc="1" locked="0" layoutInCell="1" allowOverlap="1" wp14:anchorId="3B2460EB" wp14:editId="7DA6DE53">
                <wp:simplePos x="0" y="0"/>
                <wp:positionH relativeFrom="column">
                  <wp:posOffset>1257935</wp:posOffset>
                </wp:positionH>
                <wp:positionV relativeFrom="paragraph">
                  <wp:posOffset>120650</wp:posOffset>
                </wp:positionV>
                <wp:extent cx="405130" cy="262255"/>
                <wp:effectExtent l="635" t="0" r="3810" b="0"/>
                <wp:wrapNone/>
                <wp:docPr id="257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7" o:spid="_x0000_s1175" type="#_x0000_t202" style="position:absolute;margin-left:99.05pt;margin-top:9.5pt;width:31.9pt;height:20.65pt;z-index:-25104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05AC16E2" wp14:editId="35F691D3">
                <wp:simplePos x="0" y="0"/>
                <wp:positionH relativeFrom="column">
                  <wp:posOffset>1647825</wp:posOffset>
                </wp:positionH>
                <wp:positionV relativeFrom="paragraph">
                  <wp:posOffset>120650</wp:posOffset>
                </wp:positionV>
                <wp:extent cx="635" cy="266065"/>
                <wp:effectExtent l="57150" t="6350" r="56515" b="22860"/>
                <wp:wrapNone/>
                <wp:docPr id="256" name="ลูกศรเชื่อมต่อแบบตรง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56" o:spid="_x0000_s1026" type="#_x0000_t32" style="position:absolute;margin-left:129.75pt;margin-top:9.5pt;width:.05pt;height:20.95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">
                <v:stroke endarrow="block"/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73664" behindDoc="1" locked="0" layoutInCell="1" allowOverlap="1" wp14:anchorId="4F452E8F" wp14:editId="2C17F4CC">
                <wp:simplePos x="0" y="0"/>
                <wp:positionH relativeFrom="column">
                  <wp:posOffset>3599180</wp:posOffset>
                </wp:positionH>
                <wp:positionV relativeFrom="paragraph">
                  <wp:posOffset>134620</wp:posOffset>
                </wp:positionV>
                <wp:extent cx="405130" cy="262255"/>
                <wp:effectExtent l="0" t="1270" r="0" b="3175"/>
                <wp:wrapNone/>
                <wp:docPr id="191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9A5F5B" w:rsidRDefault="00901C66" w:rsidP="00F14A18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1" o:spid="_x0000_s1176" type="#_x0000_t202" style="position:absolute;margin-left:283.4pt;margin-top:10.6pt;width:31.9pt;height:20.65pt;z-index:-25104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" stroked="f">
                <v:textbox>
                  <w:txbxContent>
                    <w:p w:rsidR="00901C66" w:rsidRPr="009A5F5B" w:rsidRDefault="00901C66" w:rsidP="00F14A18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2E170F93" wp14:editId="45BD4F99">
                <wp:simplePos x="0" y="0"/>
                <wp:positionH relativeFrom="column">
                  <wp:posOffset>692785</wp:posOffset>
                </wp:positionH>
                <wp:positionV relativeFrom="paragraph">
                  <wp:posOffset>400050</wp:posOffset>
                </wp:positionV>
                <wp:extent cx="1908175" cy="365760"/>
                <wp:effectExtent l="6985" t="9525" r="8890" b="5715"/>
                <wp:wrapNone/>
                <wp:docPr id="190" name="สี่เหลี่ยมผืนผ้า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817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เข้าสู่กระบวนการบังคับทางปกครอง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90" o:spid="_x0000_s1177" style="position:absolute;margin-left:54.55pt;margin-top:31.5pt;width:150.25pt;height:28.8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เข้าสู่กระบวนการบังคับทางปกครอง</w:t>
                      </w:r>
                    </w:p>
                  </w:txbxContent>
                </v:textbox>
              </v: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0AA36838" wp14:editId="39E1D255">
                <wp:simplePos x="0" y="0"/>
                <wp:positionH relativeFrom="column">
                  <wp:posOffset>3049905</wp:posOffset>
                </wp:positionH>
                <wp:positionV relativeFrom="paragraph">
                  <wp:posOffset>396875</wp:posOffset>
                </wp:positionV>
                <wp:extent cx="1908175" cy="363855"/>
                <wp:effectExtent l="11430" t="6350" r="13970" b="10795"/>
                <wp:wrapNone/>
                <wp:docPr id="189" name="สี่เหลี่ยมผืนผ้า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817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เข้าสู่กระบวนการดำเนินคดีอาญา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89" o:spid="_x0000_s1178" style="position:absolute;margin-left:240.15pt;margin-top:31.25pt;width:150.25pt;height:28.65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เข้าสู่กระบวนการดำเนินคดีอาญา</w:t>
                      </w:r>
                    </w:p>
                  </w:txbxContent>
                </v:textbox>
              </v: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274EE43E" wp14:editId="1896DE71">
                <wp:simplePos x="0" y="0"/>
                <wp:positionH relativeFrom="column">
                  <wp:posOffset>4002405</wp:posOffset>
                </wp:positionH>
                <wp:positionV relativeFrom="paragraph">
                  <wp:posOffset>128270</wp:posOffset>
                </wp:positionV>
                <wp:extent cx="635" cy="266065"/>
                <wp:effectExtent l="59055" t="13970" r="54610" b="15240"/>
                <wp:wrapNone/>
                <wp:docPr id="188" name="ลูกศรเชื่อมต่อแบบตรง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88" o:spid="_x0000_s1026" type="#_x0000_t32" style="position:absolute;margin-left:315.15pt;margin-top:10.1pt;width:.05pt;height:20.9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">
                <v:stroke endarrow="block"/>
              </v:shap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6EE04634" wp14:editId="2CF218BA">
                <wp:simplePos x="0" y="0"/>
                <wp:positionH relativeFrom="column">
                  <wp:posOffset>1435100</wp:posOffset>
                </wp:positionH>
                <wp:positionV relativeFrom="paragraph">
                  <wp:posOffset>90805</wp:posOffset>
                </wp:positionV>
                <wp:extent cx="424815" cy="266700"/>
                <wp:effectExtent l="0" t="0" r="0" b="0"/>
                <wp:wrapNone/>
                <wp:docPr id="184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CE2171" w:rsidRDefault="00901C66" w:rsidP="00F14A18">
                            <w:pPr>
                              <w:jc w:val="right"/>
                              <w:rPr>
                                <w:rFonts w:cs="Cordia New"/>
                              </w:rPr>
                            </w:pPr>
                            <w:r>
                              <w:rPr>
                                <w:rFonts w:cs="Cordia New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4" o:spid="_x0000_s1179" type="#_x0000_t202" style="position:absolute;margin-left:113pt;margin-top:7.15pt;width:33.45pt;height:21pt;z-index:252208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TstugIAAMU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" filled="f" stroked="f">
                <v:textbox style="mso-fit-shape-to-text:t">
                  <w:txbxContent>
                    <w:p w:rsidR="00901C66" w:rsidRPr="00CE2171" w:rsidRDefault="00901C66" w:rsidP="00F14A18">
                      <w:pPr>
                        <w:jc w:val="right"/>
                        <w:rPr>
                          <w:rFonts w:cs="Cordia New"/>
                        </w:rPr>
                      </w:pPr>
                      <w:r>
                        <w:rPr>
                          <w:rFonts w:cs="Cordia New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</w:rPr>
        <w:t>.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5A082C" w:rsidRPr="005A082C" w:rsidRDefault="00F14A18" w:rsidP="00F14A18">
      <w:pPr>
        <w:spacing w:line="20" w:lineRule="atLeast"/>
        <w:rPr>
          <w:rFonts w:ascii="TH SarabunPSK" w:hAnsi="TH SarabunPSK"/>
          <w:b/>
          <w:bCs/>
          <w:sz w:val="32"/>
        </w:rPr>
      </w:pPr>
      <w:r w:rsidRPr="00DD22AA">
        <w:rPr>
          <w:rFonts w:ascii="TH SarabunPSK" w:hAnsi="TH SarabunPSK"/>
          <w:b/>
          <w:bCs/>
          <w:sz w:val="32"/>
          <w:cs/>
        </w:rPr>
        <w:lastRenderedPageBreak/>
        <w:t>กร</w:t>
      </w:r>
      <w:r w:rsidR="005A082C">
        <w:rPr>
          <w:rFonts w:ascii="TH SarabunPSK" w:hAnsi="TH SarabunPSK"/>
          <w:b/>
          <w:bCs/>
          <w:sz w:val="32"/>
          <w:cs/>
        </w:rPr>
        <w:t>ะบวนงานการติดตามผู้ประกอบกิจการ</w:t>
      </w:r>
    </w:p>
    <w:tbl>
      <w:tblPr>
        <w:tblpPr w:leftFromText="180" w:rightFromText="180" w:vertAnchor="text" w:tblpX="-72" w:tblpY="1"/>
        <w:tblOverlap w:val="never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2795"/>
        <w:gridCol w:w="3060"/>
        <w:gridCol w:w="1440"/>
        <w:gridCol w:w="1548"/>
      </w:tblGrid>
      <w:tr w:rsidR="00F14A18" w:rsidRPr="00DD22AA" w:rsidTr="003D1C64">
        <w:trPr>
          <w:trHeight w:val="639"/>
        </w:trPr>
        <w:tc>
          <w:tcPr>
            <w:tcW w:w="805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DD22AA">
              <w:rPr>
                <w:rFonts w:ascii="TH SarabunPSK" w:hAnsi="TH SarabunPSK"/>
                <w:b/>
                <w:bCs/>
                <w:sz w:val="36"/>
                <w:szCs w:val="36"/>
                <w:cs/>
              </w:rPr>
              <w:t xml:space="preserve"> </w:t>
            </w: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ที่</w:t>
            </w:r>
          </w:p>
        </w:tc>
        <w:tc>
          <w:tcPr>
            <w:tcW w:w="2795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ผังกระบวนงาน</w:t>
            </w:r>
          </w:p>
        </w:tc>
        <w:tc>
          <w:tcPr>
            <w:tcW w:w="3060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รายละเอียดงาน</w:t>
            </w:r>
          </w:p>
        </w:tc>
        <w:tc>
          <w:tcPr>
            <w:tcW w:w="1440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ผู้รับผิดชอบ</w:t>
            </w:r>
          </w:p>
        </w:tc>
        <w:tc>
          <w:tcPr>
            <w:tcW w:w="1548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แบบฟอร์มที่ใช้</w:t>
            </w:r>
          </w:p>
        </w:tc>
      </w:tr>
      <w:tr w:rsidR="00F14A18" w:rsidRPr="00DD22AA" w:rsidTr="003D1C64">
        <w:trPr>
          <w:trHeight w:val="1331"/>
        </w:trPr>
        <w:tc>
          <w:tcPr>
            <w:tcW w:w="805" w:type="dxa"/>
          </w:tcPr>
          <w:p w:rsidR="00F14A18" w:rsidRPr="00DD22AA" w:rsidRDefault="00F14A18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1</w:t>
            </w:r>
          </w:p>
        </w:tc>
        <w:tc>
          <w:tcPr>
            <w:tcW w:w="2795" w:type="dxa"/>
          </w:tcPr>
          <w:p w:rsidR="00F14A18" w:rsidRPr="00DD22AA" w:rsidRDefault="00215EB5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41650AE6" wp14:editId="5C600048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120650</wp:posOffset>
                      </wp:positionV>
                      <wp:extent cx="955040" cy="419100"/>
                      <wp:effectExtent l="0" t="0" r="16510" b="19050"/>
                      <wp:wrapNone/>
                      <wp:docPr id="181" name="วงรี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5040" cy="419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เริ่มต้น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181" o:spid="_x0000_s1180" style="position:absolute;margin-left:35.2pt;margin-top:9.5pt;width:75.2pt;height:33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">
                      <v:textbox>
                        <w:txbxContent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เริ่มต้น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69F7A51E" wp14:editId="5C865D5E">
                      <wp:simplePos x="0" y="0"/>
                      <wp:positionH relativeFrom="column">
                        <wp:posOffset>1591945</wp:posOffset>
                      </wp:positionH>
                      <wp:positionV relativeFrom="paragraph">
                        <wp:posOffset>1106170</wp:posOffset>
                      </wp:positionV>
                      <wp:extent cx="635" cy="398145"/>
                      <wp:effectExtent l="58420" t="10795" r="55245" b="19685"/>
                      <wp:wrapNone/>
                      <wp:docPr id="182" name="ตัวเชื่อมต่อตรง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981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82" o:spid="_x0000_s1026" style="position:absolute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35pt,87.1pt" to="125.4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29B8C773" wp14:editId="30C85AA0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697865</wp:posOffset>
                      </wp:positionV>
                      <wp:extent cx="1600200" cy="809625"/>
                      <wp:effectExtent l="19050" t="19050" r="19050" b="47625"/>
                      <wp:wrapNone/>
                      <wp:docPr id="180" name="แผนผังลําดับงาน: การตัดสินใจ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8096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 xml:space="preserve"> ผู้ประกอบกิจการอยู่ในข่ายบังคับ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แผนผังลําดับงาน: การตัดสินใจ 180" o:spid="_x0000_s1181" type="#_x0000_t110" style="position:absolute;margin-left:-.6pt;margin-top:54.95pt;width:126pt;height:63.7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 xml:space="preserve"> ผู้ประกอบกิจการอยู่ในข่ายบังคับ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1149696B" wp14:editId="485DF7AD">
                      <wp:simplePos x="0" y="0"/>
                      <wp:positionH relativeFrom="column">
                        <wp:posOffset>908050</wp:posOffset>
                      </wp:positionH>
                      <wp:positionV relativeFrom="paragraph">
                        <wp:posOffset>1362075</wp:posOffset>
                      </wp:positionV>
                      <wp:extent cx="685800" cy="371475"/>
                      <wp:effectExtent l="0" t="0" r="19050" b="28575"/>
                      <wp:wrapNone/>
                      <wp:docPr id="179" name="วงรี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714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Pr="00D25D02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  <w:t>สิ้นสุด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179" o:spid="_x0000_s1182" style="position:absolute;margin-left:71.5pt;margin-top:107.25pt;width:54pt;height:29.2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">
                      <v:textbox>
                        <w:txbxContent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D25D02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  <w:cs/>
                              </w:rPr>
                              <w:t>สิ้นสุด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57F37E77" wp14:editId="3347742C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1372870</wp:posOffset>
                      </wp:positionV>
                      <wp:extent cx="635" cy="2359660"/>
                      <wp:effectExtent l="76200" t="0" r="75565" b="59690"/>
                      <wp:wrapNone/>
                      <wp:docPr id="178" name="ตัวเชื่อมต่อตรง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35966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78" o:spid="_x0000_s1026" style="position:absolute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35pt,108.1pt" to="62.4pt,2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4294967295" distB="4294967295" distL="114300" distR="114300" simplePos="0" relativeHeight="252153856" behindDoc="0" locked="0" layoutInCell="1" allowOverlap="1" wp14:anchorId="574086C3" wp14:editId="617ECB51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2414904</wp:posOffset>
                      </wp:positionV>
                      <wp:extent cx="228600" cy="0"/>
                      <wp:effectExtent l="38100" t="76200" r="0" b="95250"/>
                      <wp:wrapNone/>
                      <wp:docPr id="177" name="ตัวเชื่อมต่อตรง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77" o:spid="_x0000_s1026" style="position:absolute;flip:x;z-index:252153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35pt,190.15pt" to="80.35pt,1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4294967295" distB="4294967295" distL="114300" distR="114300" simplePos="0" relativeHeight="252152832" behindDoc="0" locked="0" layoutInCell="1" allowOverlap="1" wp14:anchorId="584AD284" wp14:editId="497B07F7">
                      <wp:simplePos x="0" y="0"/>
                      <wp:positionH relativeFrom="column">
                        <wp:posOffset>563245</wp:posOffset>
                      </wp:positionH>
                      <wp:positionV relativeFrom="paragraph">
                        <wp:posOffset>2414904</wp:posOffset>
                      </wp:positionV>
                      <wp:extent cx="228600" cy="0"/>
                      <wp:effectExtent l="0" t="76200" r="19050" b="95250"/>
                      <wp:wrapNone/>
                      <wp:docPr id="176" name="ตัวเชื่อมต่อตรง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76" o:spid="_x0000_s1026" style="position:absolute;z-index:2521528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35pt,190.15pt" to="62.35pt,1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0FED6BCB" wp14:editId="224D1527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1957705</wp:posOffset>
                      </wp:positionV>
                      <wp:extent cx="571500" cy="914400"/>
                      <wp:effectExtent l="0" t="0" r="19050" b="19050"/>
                      <wp:wrapNone/>
                      <wp:docPr id="175" name="สี่เหลี่ยมผืนผ้า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ผู้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ประกอบ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กิจการ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มาพบ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75" o:spid="_x0000_s1183" style="position:absolute;margin-left:80.35pt;margin-top:154.15pt;width:45pt;height:1in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ผู้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ประกอบ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กิจการ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มาพบ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02313ACF" wp14:editId="35A9CF2C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1957705</wp:posOffset>
                      </wp:positionV>
                      <wp:extent cx="571500" cy="923290"/>
                      <wp:effectExtent l="0" t="0" r="19050" b="10160"/>
                      <wp:wrapNone/>
                      <wp:docPr id="174" name="สี่เหลี่ยมผืนผ้า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923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ส่งหนังสือชี้แจง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แนะนำข้อกฎหมาย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74" o:spid="_x0000_s1184" style="position:absolute;margin-left:-.65pt;margin-top:154.15pt;width:45pt;height:72.7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ส่งหนังสือชี้แจง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แนะนำข้อกฎหมาย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138496" behindDoc="0" locked="0" layoutInCell="1" allowOverlap="1" wp14:anchorId="4E7D98C3" wp14:editId="435A5026">
                      <wp:simplePos x="0" y="0"/>
                      <wp:positionH relativeFrom="column">
                        <wp:posOffset>791844</wp:posOffset>
                      </wp:positionH>
                      <wp:positionV relativeFrom="paragraph">
                        <wp:posOffset>471805</wp:posOffset>
                      </wp:positionV>
                      <wp:extent cx="0" cy="228600"/>
                      <wp:effectExtent l="76200" t="0" r="57150" b="57150"/>
                      <wp:wrapNone/>
                      <wp:docPr id="173" name="ตัวเชื่อมต่อตรง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73" o:spid="_x0000_s1026" style="position:absolute;z-index:2521384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2.35pt,37.15pt" to="62.3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4294967295" distB="4294967295" distL="114299" distR="114299" simplePos="0" relativeHeight="252137472" behindDoc="0" locked="0" layoutInCell="1" allowOverlap="1" wp14:anchorId="7AC19D70" wp14:editId="70C1D782">
                      <wp:simplePos x="0" y="0"/>
                      <wp:positionH relativeFrom="column">
                        <wp:posOffset>677544</wp:posOffset>
                      </wp:positionH>
                      <wp:positionV relativeFrom="paragraph">
                        <wp:posOffset>567689</wp:posOffset>
                      </wp:positionV>
                      <wp:extent cx="0" cy="0"/>
                      <wp:effectExtent l="0" t="0" r="0" b="0"/>
                      <wp:wrapNone/>
                      <wp:docPr id="172" name="ตัวเชื่อมต่อตรง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72" o:spid="_x0000_s1026" style="position:absolute;z-index:25213747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53.35pt,44.7pt" to="53.3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sz w:val="32"/>
                <w:cs/>
              </w:rPr>
              <w:t xml:space="preserve"> </w:t>
            </w:r>
          </w:p>
        </w:tc>
        <w:tc>
          <w:tcPr>
            <w:tcW w:w="3060" w:type="dxa"/>
          </w:tcPr>
          <w:p w:rsidR="00F14A18" w:rsidRPr="00DD22AA" w:rsidRDefault="005A082C" w:rsidP="00CD2B33">
            <w:pPr>
              <w:spacing w:line="20" w:lineRule="atLeast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16"/>
                <w:szCs w:val="16"/>
                <w:cs/>
              </w:rPr>
              <w:t xml:space="preserve">   </w:t>
            </w:r>
            <w:r w:rsidR="00F14A18" w:rsidRPr="00DD22AA">
              <w:rPr>
                <w:rFonts w:ascii="TH SarabunPSK" w:hAnsi="TH SarabunPSK"/>
                <w:sz w:val="28"/>
                <w:cs/>
              </w:rPr>
              <w:t>ประสานข้อมูลผู้ประกอบกิจการ :สำนักงานประกันสังคม สำนักงานสวัสดิการและคุ้มครองแรงงาน  อื่นๆ  นำข้อมูลมาตรวจสอบ</w:t>
            </w:r>
          </w:p>
          <w:p w:rsidR="00F14A18" w:rsidRPr="00DD22AA" w:rsidRDefault="00F14A18" w:rsidP="00CD2B33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 หากผู้ประกอบกิจการมีลูกจ้าง   ไม่ถึง 100 คนซึ่งไม่อยู่ในข่ายบังคับ/ ยุติ</w:t>
            </w:r>
          </w:p>
          <w:p w:rsidR="00F14A18" w:rsidRPr="00DD22AA" w:rsidRDefault="00F14A18" w:rsidP="00CD2B33">
            <w:pPr>
              <w:spacing w:line="20" w:lineRule="atLeast"/>
              <w:rPr>
                <w:rFonts w:ascii="TH SarabunPSK" w:hAnsi="TH SarabunPSK"/>
              </w:rPr>
            </w:pPr>
            <w:r w:rsidRPr="00DD22AA">
              <w:rPr>
                <w:rFonts w:ascii="TH SarabunPSK" w:hAnsi="TH SarabunPSK"/>
                <w:cs/>
              </w:rPr>
              <w:t xml:space="preserve">        หากผู้ประกอบกิจการอยู่ในข่ายบังคับกองทุน ให้ส่งหนังสือชี้แจง</w:t>
            </w:r>
            <w:r w:rsidRPr="00DD22AA">
              <w:rPr>
                <w:rFonts w:ascii="TH SarabunPSK" w:hAnsi="TH SarabunPSK"/>
                <w:szCs w:val="24"/>
                <w:cs/>
              </w:rPr>
              <w:t>/</w:t>
            </w:r>
            <w:r w:rsidRPr="00DD22AA">
              <w:rPr>
                <w:rFonts w:ascii="TH SarabunPSK" w:hAnsi="TH SarabunPSK"/>
                <w:cs/>
              </w:rPr>
              <w:t xml:space="preserve">แนะนำข้อกฎหมายผู้ประกอบกิจการ </w:t>
            </w:r>
          </w:p>
          <w:p w:rsidR="00F14A18" w:rsidRPr="00DD22AA" w:rsidRDefault="00F14A18" w:rsidP="00CD2B33">
            <w:pPr>
              <w:spacing w:line="20" w:lineRule="atLeast"/>
              <w:rPr>
                <w:rFonts w:ascii="TH SarabunPSK" w:hAnsi="TH SarabunPSK"/>
                <w:szCs w:val="24"/>
              </w:rPr>
            </w:pPr>
            <w:r w:rsidRPr="00DD22AA">
              <w:rPr>
                <w:rFonts w:ascii="TH SarabunPSK" w:hAnsi="TH SarabunPSK"/>
                <w:cs/>
              </w:rPr>
              <w:t xml:space="preserve">         - กรณีผู้ประกอบกิจการมาพบให้แนะนำข้อกฎหมาย หลักเกณฑ์การฝึกอบรมเพื่อสิทธิทางภาษีและการประเมินเงินสมทบกองทุน/การขึ้นทะเบียน</w:t>
            </w:r>
          </w:p>
          <w:p w:rsidR="00F14A18" w:rsidRPr="00DD22AA" w:rsidRDefault="00F14A18" w:rsidP="00CD2B33">
            <w:pPr>
              <w:spacing w:line="20" w:lineRule="atLeast"/>
              <w:rPr>
                <w:rFonts w:ascii="TH SarabunPSK" w:hAnsi="TH SarabunPSK"/>
                <w:szCs w:val="24"/>
              </w:rPr>
            </w:pPr>
          </w:p>
        </w:tc>
        <w:tc>
          <w:tcPr>
            <w:tcW w:w="1440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16"/>
                <w:szCs w:val="16"/>
              </w:rPr>
            </w:pP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เงินสมทบ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548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.1(1)</w:t>
            </w:r>
          </w:p>
        </w:tc>
      </w:tr>
      <w:tr w:rsidR="00F14A18" w:rsidRPr="00DD22AA" w:rsidTr="003D1C64">
        <w:trPr>
          <w:trHeight w:val="1199"/>
        </w:trPr>
        <w:tc>
          <w:tcPr>
            <w:tcW w:w="805" w:type="dxa"/>
          </w:tcPr>
          <w:p w:rsidR="00F14A18" w:rsidRPr="00DD22AA" w:rsidRDefault="00F14A18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795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2CE43B8F" wp14:editId="4ACD9B5D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261620</wp:posOffset>
                      </wp:positionV>
                      <wp:extent cx="1371600" cy="1143000"/>
                      <wp:effectExtent l="19050" t="19050" r="38100" b="38100"/>
                      <wp:wrapNone/>
                      <wp:docPr id="171" name="แผนผังลําดับงาน: การตัดสินใจ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1430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ส่งหนังสือแจ้ง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ส่งเงินสมทบกองทุน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ําดับงาน: การตัดสินใจ 171" o:spid="_x0000_s1185" type="#_x0000_t110" style="position:absolute;margin-left:8.35pt;margin-top:20.6pt;width:108pt;height:90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ส่งหนังสือแจ้ง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ส่งเงินสมทบกองทุน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  <w:p w:rsidR="00F14A18" w:rsidRPr="00DD22AA" w:rsidRDefault="00215EB5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4CCE2463" wp14:editId="1B56CF7F">
                      <wp:simplePos x="0" y="0"/>
                      <wp:positionH relativeFrom="column">
                        <wp:posOffset>911642</wp:posOffset>
                      </wp:positionH>
                      <wp:positionV relativeFrom="paragraph">
                        <wp:posOffset>856008</wp:posOffset>
                      </wp:positionV>
                      <wp:extent cx="781050" cy="450377"/>
                      <wp:effectExtent l="0" t="0" r="19050" b="26035"/>
                      <wp:wrapNone/>
                      <wp:docPr id="168" name="วงรี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1050" cy="45037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สิ้นสุด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168" o:spid="_x0000_s1186" style="position:absolute;margin-left:71.8pt;margin-top:67.4pt;width:61.5pt;height:35.4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">
                      <v:textbox>
                        <w:txbxContent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>สิ้นสุด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6C62F355" wp14:editId="2B1DE690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942340</wp:posOffset>
                      </wp:positionV>
                      <wp:extent cx="635" cy="824230"/>
                      <wp:effectExtent l="76200" t="0" r="75565" b="52070"/>
                      <wp:wrapNone/>
                      <wp:docPr id="170" name="ตัวเชื่อมต่อตรง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82423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70" o:spid="_x0000_s1026" style="position:absolute;flip:x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pt,74.2pt" to="62.45pt,1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 wp14:anchorId="3522DE55" wp14:editId="15B82950">
                      <wp:simplePos x="0" y="0"/>
                      <wp:positionH relativeFrom="column">
                        <wp:posOffset>1477645</wp:posOffset>
                      </wp:positionH>
                      <wp:positionV relativeFrom="paragraph">
                        <wp:posOffset>361315</wp:posOffset>
                      </wp:positionV>
                      <wp:extent cx="635" cy="494030"/>
                      <wp:effectExtent l="76200" t="0" r="75565" b="58420"/>
                      <wp:wrapNone/>
                      <wp:docPr id="169" name="ตัวเชื่อมต่อตรง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49403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69" o:spid="_x0000_s1026" style="position:absolute;flip:x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35pt,28.45pt" to="116.4pt,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" strokeweight="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3060" w:type="dxa"/>
          </w:tcPr>
          <w:p w:rsidR="00F14A18" w:rsidRPr="00DD22AA" w:rsidRDefault="00F14A18" w:rsidP="003D1C64">
            <w:pPr>
              <w:spacing w:line="20" w:lineRule="atLeast"/>
              <w:jc w:val="thaiDistribute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   </w:t>
            </w:r>
          </w:p>
          <w:p w:rsidR="00F14A18" w:rsidRPr="00DD22AA" w:rsidRDefault="00F14A18" w:rsidP="003D1C64">
            <w:pPr>
              <w:spacing w:line="20" w:lineRule="atLeast"/>
              <w:ind w:firstLine="511"/>
              <w:jc w:val="thaiDistribute"/>
              <w:rPr>
                <w:rFonts w:ascii="TH SarabunPSK" w:hAnsi="TH SarabunPSK"/>
                <w:sz w:val="28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ตั้งแต่เดือน ต.ค. – ธ.ค.  ส่งหนังสือถึงผู้ประกอบกิจการแจ้งเตือนกำหนดเวลาการยื่นแบบแสดงการส่งเงินสมทบกองทุน ภายในเดือนมีนาคม ของปีถัดไป พร้อมส่งแบบ </w:t>
            </w: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.2 ให้ด้วย</w:t>
            </w:r>
          </w:p>
          <w:p w:rsidR="00F14A18" w:rsidRPr="00DD22AA" w:rsidRDefault="00F14A18" w:rsidP="003D1C64">
            <w:pPr>
              <w:spacing w:line="20" w:lineRule="atLeast"/>
              <w:ind w:firstLine="511"/>
              <w:jc w:val="thaiDistribute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หากผู้ประกอบกิจการยื่นแบบ </w:t>
            </w: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.2 ยุติการดำเนินการ</w:t>
            </w:r>
          </w:p>
          <w:p w:rsidR="00F14A18" w:rsidRPr="00DD22AA" w:rsidRDefault="00F14A18" w:rsidP="003D1C64">
            <w:pPr>
              <w:spacing w:line="20" w:lineRule="atLeast"/>
              <w:jc w:val="thaiDistribute"/>
              <w:rPr>
                <w:rFonts w:ascii="TH SarabunPSK" w:hAnsi="TH SarabunPSK"/>
                <w:sz w:val="28"/>
              </w:rPr>
            </w:pPr>
          </w:p>
        </w:tc>
        <w:tc>
          <w:tcPr>
            <w:tcW w:w="1440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เจ้าหน้าที่ผู้ปฏิบัติงาน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เงินสมทบ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548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.2(1)</w:t>
            </w:r>
          </w:p>
        </w:tc>
      </w:tr>
      <w:tr w:rsidR="00F14A18" w:rsidRPr="00DD22AA" w:rsidTr="003D1C64">
        <w:trPr>
          <w:trHeight w:val="50"/>
        </w:trPr>
        <w:tc>
          <w:tcPr>
            <w:tcW w:w="805" w:type="dxa"/>
          </w:tcPr>
          <w:p w:rsidR="00F14A18" w:rsidRPr="00DD22AA" w:rsidRDefault="00F14A18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3</w:t>
            </w:r>
          </w:p>
        </w:tc>
        <w:tc>
          <w:tcPr>
            <w:tcW w:w="2795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2E70E539" wp14:editId="3C16751A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156210</wp:posOffset>
                      </wp:positionV>
                      <wp:extent cx="1371600" cy="1035050"/>
                      <wp:effectExtent l="19050" t="19050" r="38100" b="31750"/>
                      <wp:wrapNone/>
                      <wp:docPr id="167" name="แผนผังลําดับงาน: การตัดสินใจ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0350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 xml:space="preserve"> ส่งหนังสือเตือน                    ให้ส่งเงินสมทบ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ําดับงาน: การตัดสินใจ 167" o:spid="_x0000_s1187" type="#_x0000_t110" style="position:absolute;margin-left:8.35pt;margin-top:12.3pt;width:108pt;height:81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 xml:space="preserve"> ส่งหนังสือเตือน                    ให้ส่งเงินสมทบ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161024" behindDoc="0" locked="0" layoutInCell="1" allowOverlap="1" wp14:anchorId="44974588" wp14:editId="7A533923">
                      <wp:simplePos x="0" y="0"/>
                      <wp:positionH relativeFrom="column">
                        <wp:posOffset>1478279</wp:posOffset>
                      </wp:positionH>
                      <wp:positionV relativeFrom="paragraph">
                        <wp:posOffset>194310</wp:posOffset>
                      </wp:positionV>
                      <wp:extent cx="0" cy="444500"/>
                      <wp:effectExtent l="76200" t="0" r="57150" b="50800"/>
                      <wp:wrapNone/>
                      <wp:docPr id="166" name="ตัวเชื่อมต่อตรง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44450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66" o:spid="_x0000_s1026" style="position:absolute;flip:x;z-index:2521610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6.4pt,15.3pt" to="116.4pt,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" strokeweight=".5pt">
                      <v:stroke endarrow="block"/>
                    </v:line>
                  </w:pict>
                </mc:Fallback>
              </mc:AlternateConten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4294967295" distB="4294967295" distL="114299" distR="114299" simplePos="0" relativeHeight="252162048" behindDoc="0" locked="0" layoutInCell="1" allowOverlap="1" wp14:anchorId="65C3DF89" wp14:editId="2663734C">
                      <wp:simplePos x="0" y="0"/>
                      <wp:positionH relativeFrom="column">
                        <wp:posOffset>1477644</wp:posOffset>
                      </wp:positionH>
                      <wp:positionV relativeFrom="paragraph">
                        <wp:posOffset>734059</wp:posOffset>
                      </wp:positionV>
                      <wp:extent cx="0" cy="0"/>
                      <wp:effectExtent l="0" t="0" r="0" b="0"/>
                      <wp:wrapNone/>
                      <wp:docPr id="165" name="ตัวเชื่อมต่อตรง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65" o:spid="_x0000_s1026" style="position:absolute;z-index:25216204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16.35pt,57.8pt" to="116.35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"/>
                  </w:pict>
                </mc:Fallback>
              </mc:AlternateContent>
            </w:r>
            <w:r w:rsidRPr="00DD22AA">
              <w:rPr>
                <w:rFonts w:ascii="TH SarabunPSK" w:hAnsi="TH SarabunPSK"/>
                <w:sz w:val="28"/>
                <w:cs/>
              </w:rPr>
              <w:t xml:space="preserve">                   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504AECFF" wp14:editId="6572C9ED">
                      <wp:simplePos x="0" y="0"/>
                      <wp:positionH relativeFrom="column">
                        <wp:posOffset>911642</wp:posOffset>
                      </wp:positionH>
                      <wp:positionV relativeFrom="paragraph">
                        <wp:posOffset>213635</wp:posOffset>
                      </wp:positionV>
                      <wp:extent cx="781334" cy="450376"/>
                      <wp:effectExtent l="0" t="0" r="19050" b="26035"/>
                      <wp:wrapNone/>
                      <wp:docPr id="164" name="วงรี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1334" cy="45037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สิ้นสุด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164" o:spid="_x0000_s1188" style="position:absolute;margin-left:71.8pt;margin-top:16.8pt;width:61.5pt;height:35.4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">
                      <v:textbox>
                        <w:txbxContent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>สิ้นสุด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DD22AA">
              <w:rPr>
                <w:rFonts w:ascii="TH SarabunPSK" w:hAnsi="TH SarabunPSK"/>
                <w:sz w:val="32"/>
              </w:rPr>
              <w:t xml:space="preserve">                  No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206080" behindDoc="0" locked="0" layoutInCell="1" allowOverlap="1" wp14:anchorId="7FB97A63" wp14:editId="09991A62">
                      <wp:simplePos x="0" y="0"/>
                      <wp:positionH relativeFrom="column">
                        <wp:posOffset>793749</wp:posOffset>
                      </wp:positionH>
                      <wp:positionV relativeFrom="paragraph">
                        <wp:posOffset>73025</wp:posOffset>
                      </wp:positionV>
                      <wp:extent cx="0" cy="567690"/>
                      <wp:effectExtent l="76200" t="0" r="57150" b="60960"/>
                      <wp:wrapNone/>
                      <wp:docPr id="163" name="ตัวเชื่อมต่อตรง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6769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63" o:spid="_x0000_s1026" style="position:absolute;z-index:252206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2.5pt,5.75pt" to="62.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" strokeweight="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3060" w:type="dxa"/>
          </w:tcPr>
          <w:p w:rsidR="00F14A18" w:rsidRPr="00DD22AA" w:rsidRDefault="00F14A18" w:rsidP="003D1C64">
            <w:pPr>
              <w:spacing w:line="20" w:lineRule="atLeast"/>
              <w:jc w:val="thaiDistribute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DD22AA">
              <w:rPr>
                <w:rFonts w:ascii="TH SarabunPSK" w:hAnsi="TH SarabunPSK"/>
                <w:sz w:val="28"/>
                <w:cs/>
              </w:rPr>
              <w:t xml:space="preserve">      </w:t>
            </w:r>
          </w:p>
          <w:p w:rsidR="00F14A18" w:rsidRPr="00DD22AA" w:rsidRDefault="00F14A18" w:rsidP="003D1C64">
            <w:pPr>
              <w:spacing w:line="20" w:lineRule="atLeast"/>
              <w:ind w:firstLine="511"/>
              <w:jc w:val="thaiDistribute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ตรวจสอบแล้วพบว่ามีผู้ประกอบกิจการบางรายไม่ส่งเงินสมทบ ให้ส่งหนังสือเตือนให้ผู้ประกอบกิจการส่งเงินสมทบ</w:t>
            </w:r>
          </w:p>
          <w:p w:rsidR="00F14A18" w:rsidRPr="00DD22AA" w:rsidRDefault="00F14A18" w:rsidP="003D1C64">
            <w:pPr>
              <w:spacing w:line="20" w:lineRule="atLeast"/>
              <w:ind w:firstLine="511"/>
              <w:jc w:val="thaiDistribute"/>
              <w:rPr>
                <w:rFonts w:ascii="TH SarabunPSK" w:hAnsi="TH SarabunPSK"/>
                <w:sz w:val="28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หากผู้ประกอบกิจการยื่นแบบจ่ายเงินสมทบเป็นอันยุติการตรวจสถานประกอบกิจการ</w:t>
            </w:r>
          </w:p>
        </w:tc>
        <w:tc>
          <w:tcPr>
            <w:tcW w:w="1440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เจ้าหน้าที่ผู้ปฏิบัติงาน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เงินสมทบ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1548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.2(2)</w:t>
            </w:r>
          </w:p>
        </w:tc>
      </w:tr>
    </w:tbl>
    <w:p w:rsidR="00F14A18" w:rsidRDefault="00F14A18" w:rsidP="00F14A18">
      <w:pPr>
        <w:spacing w:line="20" w:lineRule="atLeast"/>
        <w:rPr>
          <w:rFonts w:ascii="TH SarabunPSK" w:hAnsi="TH SarabunPSK"/>
          <w:b/>
          <w:bCs/>
          <w:sz w:val="32"/>
        </w:rPr>
      </w:pPr>
    </w:p>
    <w:tbl>
      <w:tblPr>
        <w:tblpPr w:leftFromText="180" w:rightFromText="180" w:vertAnchor="text" w:tblpX="-72" w:tblpY="1"/>
        <w:tblOverlap w:val="never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2795"/>
        <w:gridCol w:w="3060"/>
        <w:gridCol w:w="1440"/>
        <w:gridCol w:w="1548"/>
      </w:tblGrid>
      <w:tr w:rsidR="005A082C" w:rsidRPr="00DD22AA" w:rsidTr="005A082C">
        <w:trPr>
          <w:trHeight w:val="701"/>
        </w:trPr>
        <w:tc>
          <w:tcPr>
            <w:tcW w:w="805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DD22AA">
              <w:rPr>
                <w:rFonts w:ascii="TH SarabunPSK" w:hAnsi="TH SarabunPSK"/>
                <w:b/>
                <w:bCs/>
                <w:sz w:val="36"/>
                <w:szCs w:val="36"/>
                <w:cs/>
              </w:rPr>
              <w:lastRenderedPageBreak/>
              <w:t xml:space="preserve"> </w:t>
            </w: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ที่</w:t>
            </w:r>
          </w:p>
        </w:tc>
        <w:tc>
          <w:tcPr>
            <w:tcW w:w="2795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ผังกระบวนงาน</w:t>
            </w:r>
          </w:p>
        </w:tc>
        <w:tc>
          <w:tcPr>
            <w:tcW w:w="3060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รายละเอียดงาน</w:t>
            </w:r>
          </w:p>
        </w:tc>
        <w:tc>
          <w:tcPr>
            <w:tcW w:w="1440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ผู้รับผิดชอบ</w:t>
            </w:r>
          </w:p>
        </w:tc>
        <w:tc>
          <w:tcPr>
            <w:tcW w:w="1548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แบบฟอร์มที่ใช้</w:t>
            </w:r>
          </w:p>
        </w:tc>
      </w:tr>
      <w:tr w:rsidR="005A082C" w:rsidRPr="00DD22AA" w:rsidTr="00901C66">
        <w:trPr>
          <w:trHeight w:val="1973"/>
        </w:trPr>
        <w:tc>
          <w:tcPr>
            <w:tcW w:w="805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  <w:cs/>
              </w:rPr>
              <w:t>4</w:t>
            </w:r>
          </w:p>
        </w:tc>
        <w:tc>
          <w:tcPr>
            <w:tcW w:w="2795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42BD0FF7" wp14:editId="6A1A5609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19050</wp:posOffset>
                      </wp:positionV>
                      <wp:extent cx="8255" cy="1503045"/>
                      <wp:effectExtent l="76200" t="0" r="67945" b="59055"/>
                      <wp:wrapNone/>
                      <wp:docPr id="336" name="ตัวเชื่อมต่อตรง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255" cy="15030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36" o:spid="_x0000_s1026" style="position:absolute;flip:x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pt,1.5pt" to="63.05pt,1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21792" behindDoc="0" locked="0" layoutInCell="1" allowOverlap="1" wp14:anchorId="0F639946" wp14:editId="7AFBCB86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200660</wp:posOffset>
                      </wp:positionV>
                      <wp:extent cx="571500" cy="818515"/>
                      <wp:effectExtent l="0" t="0" r="19050" b="19685"/>
                      <wp:wrapNone/>
                      <wp:docPr id="337" name="สี่เหลี่ยมผืนผ้า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818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1161F7" w:rsidRDefault="00901C66" w:rsidP="005A082C">
                                  <w:pPr>
                                    <w:spacing w:before="100" w:beforeAutospacing="1" w:after="100" w:afterAutospacing="1"/>
                                    <w:jc w:val="center"/>
                                    <w:rPr>
                                      <w:rFonts w:ascii="TH SarabunIT๙" w:hAnsi="TH SarabunIT๙" w:cs="TH SarabunIT๙"/>
                                      <w:szCs w:val="24"/>
                                    </w:rPr>
                                  </w:pPr>
                                  <w:r w:rsidRPr="001161F7">
                                    <w:rPr>
                                      <w:rFonts w:ascii="TH SarabunIT๙" w:hAnsi="TH SarabunIT๙" w:cs="TH SarabunIT๙"/>
                                      <w:szCs w:val="24"/>
                                      <w:cs/>
                                    </w:rPr>
                                    <w:t>ตรวจสถาน ประกอบกิจการ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337" o:spid="_x0000_s1189" style="position:absolute;margin-left:80.4pt;margin-top:15.8pt;width:45pt;height:64.45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">
                      <v:textbox>
                        <w:txbxContent>
                          <w:p w:rsidR="00901C66" w:rsidRPr="001161F7" w:rsidRDefault="00901C66" w:rsidP="005A082C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1161F7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ตรวจสถาน ประกอบกิจการ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noProof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4294967295" distB="4294967295" distL="114300" distR="114300" simplePos="0" relativeHeight="252322816" behindDoc="0" locked="0" layoutInCell="1" allowOverlap="1" wp14:anchorId="28BBBD41" wp14:editId="45583DE8">
                      <wp:simplePos x="0" y="0"/>
                      <wp:positionH relativeFrom="column">
                        <wp:posOffset>793750</wp:posOffset>
                      </wp:positionH>
                      <wp:positionV relativeFrom="paragraph">
                        <wp:posOffset>401954</wp:posOffset>
                      </wp:positionV>
                      <wp:extent cx="227330" cy="0"/>
                      <wp:effectExtent l="38100" t="76200" r="0" b="95250"/>
                      <wp:wrapNone/>
                      <wp:docPr id="338" name="ตัวเชื่อมต่อตรง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73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38" o:spid="_x0000_s1026" style="position:absolute;flip:x;z-index:25232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5pt,31.65pt" to="80.4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">
                      <v:stroke dashstyle="1 1"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sz w:val="32"/>
                <w:cs/>
              </w:rPr>
              <w:t xml:space="preserve">       </w:t>
            </w:r>
          </w:p>
        </w:tc>
        <w:tc>
          <w:tcPr>
            <w:tcW w:w="3060" w:type="dxa"/>
          </w:tcPr>
          <w:p w:rsidR="005A082C" w:rsidRPr="00DD22AA" w:rsidRDefault="005A082C" w:rsidP="005A082C">
            <w:pPr>
              <w:spacing w:line="20" w:lineRule="atLeast"/>
              <w:ind w:firstLine="511"/>
              <w:jc w:val="thaiDistribute"/>
              <w:rPr>
                <w:rFonts w:ascii="TH SarabunPSK" w:hAnsi="TH SarabunPSK"/>
                <w:sz w:val="16"/>
                <w:szCs w:val="16"/>
              </w:rPr>
            </w:pPr>
          </w:p>
          <w:p w:rsidR="005A082C" w:rsidRPr="00DD22AA" w:rsidRDefault="005A082C" w:rsidP="005A082C">
            <w:pPr>
              <w:spacing w:line="20" w:lineRule="atLeast"/>
              <w:ind w:firstLine="511"/>
              <w:jc w:val="thaiDistribute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เข้าตรวจเยี่ยมสถานประกอบกิจการเพื่อให้คำแนะนำและชี้แจงข้อกฎหมาย หลังจากผู้ประกอบกิจการไม่ยื่นแบบแสดงเงินสมทบ หรือเข้าตรวจได้ตามที่เห็นควร</w:t>
            </w:r>
          </w:p>
        </w:tc>
        <w:tc>
          <w:tcPr>
            <w:tcW w:w="1440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16"/>
                <w:szCs w:val="16"/>
              </w:rPr>
            </w:pPr>
          </w:p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พนักงานเจ้าหน้าที่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548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16"/>
                <w:szCs w:val="16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</w:t>
            </w:r>
            <w:r w:rsidRPr="00DD22AA">
              <w:rPr>
                <w:rFonts w:ascii="TH SarabunPSK" w:hAnsi="TH SarabunPSK"/>
                <w:sz w:val="28"/>
              </w:rPr>
              <w:t>6</w:t>
            </w:r>
            <w:r w:rsidRPr="00DD22AA">
              <w:rPr>
                <w:rFonts w:ascii="TH SarabunPSK" w:hAnsi="TH SarabunPSK"/>
                <w:sz w:val="28"/>
                <w:cs/>
              </w:rPr>
              <w:t>(</w:t>
            </w:r>
            <w:r w:rsidRPr="00DD22AA">
              <w:rPr>
                <w:rFonts w:ascii="TH SarabunPSK" w:hAnsi="TH SarabunPSK"/>
                <w:sz w:val="28"/>
              </w:rPr>
              <w:t>2</w:t>
            </w:r>
            <w:r w:rsidRPr="00DD22AA">
              <w:rPr>
                <w:rFonts w:ascii="TH SarabunPSK" w:hAnsi="TH SarabunPSK"/>
                <w:sz w:val="28"/>
                <w:cs/>
              </w:rPr>
              <w:t>)</w:t>
            </w:r>
          </w:p>
        </w:tc>
      </w:tr>
      <w:tr w:rsidR="005A082C" w:rsidRPr="00DD22AA" w:rsidTr="00901C66">
        <w:trPr>
          <w:trHeight w:val="1979"/>
        </w:trPr>
        <w:tc>
          <w:tcPr>
            <w:tcW w:w="805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5</w:t>
            </w:r>
          </w:p>
        </w:tc>
        <w:tc>
          <w:tcPr>
            <w:tcW w:w="2795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noProof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54A69BA1" wp14:editId="16AD3FBD">
                      <wp:simplePos x="0" y="0"/>
                      <wp:positionH relativeFrom="column">
                        <wp:posOffset>925290</wp:posOffset>
                      </wp:positionH>
                      <wp:positionV relativeFrom="paragraph">
                        <wp:posOffset>1029647</wp:posOffset>
                      </wp:positionV>
                      <wp:extent cx="767080" cy="491319"/>
                      <wp:effectExtent l="0" t="0" r="13970" b="23495"/>
                      <wp:wrapNone/>
                      <wp:docPr id="339" name="วงรี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7080" cy="49131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5A082C">
                                  <w:pP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สิ้นสุด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339" o:spid="_x0000_s1190" style="position:absolute;margin-left:72.85pt;margin-top:81.05pt;width:60.4pt;height:38.7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">
                      <v:textbox>
                        <w:txbxContent>
                          <w:p w:rsidR="00901C66" w:rsidRPr="00D25D02" w:rsidRDefault="00901C66" w:rsidP="005A082C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>สิ้นสุด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313600" behindDoc="0" locked="0" layoutInCell="1" allowOverlap="1" wp14:anchorId="0F72FDBF" wp14:editId="497D31D2">
                      <wp:simplePos x="0" y="0"/>
                      <wp:positionH relativeFrom="column">
                        <wp:posOffset>1366519</wp:posOffset>
                      </wp:positionH>
                      <wp:positionV relativeFrom="paragraph">
                        <wp:posOffset>727710</wp:posOffset>
                      </wp:positionV>
                      <wp:extent cx="0" cy="297180"/>
                      <wp:effectExtent l="76200" t="0" r="57150" b="64770"/>
                      <wp:wrapNone/>
                      <wp:docPr id="340" name="ตัวเชื่อมต่อตรง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9718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40" o:spid="_x0000_s1026" style="position:absolute;flip:x;z-index:25231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07.6pt,57.3pt" to="107.6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299" distR="114299" simplePos="0" relativeHeight="252319744" behindDoc="0" locked="0" layoutInCell="1" allowOverlap="1" wp14:anchorId="62ED3049" wp14:editId="4062490B">
                      <wp:simplePos x="0" y="0"/>
                      <wp:positionH relativeFrom="column">
                        <wp:posOffset>792479</wp:posOffset>
                      </wp:positionH>
                      <wp:positionV relativeFrom="paragraph">
                        <wp:posOffset>1236980</wp:posOffset>
                      </wp:positionV>
                      <wp:extent cx="0" cy="520065"/>
                      <wp:effectExtent l="76200" t="0" r="57150" b="51435"/>
                      <wp:wrapNone/>
                      <wp:docPr id="341" name="ตัวเชื่อมต่อตรง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52006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41" o:spid="_x0000_s1026" style="position:absolute;flip:x;z-index:25231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2.4pt,97.4pt" to="62.4pt,1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159913C0" wp14:editId="2C975DAE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251460</wp:posOffset>
                      </wp:positionV>
                      <wp:extent cx="1143000" cy="985520"/>
                      <wp:effectExtent l="19050" t="19050" r="19050" b="43180"/>
                      <wp:wrapNone/>
                      <wp:docPr id="342" name="แผนผังลําดับงาน: การตัดสินใจ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98552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ส่งหนังสือ</w:t>
                                  </w:r>
                                </w:p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เชิญพบ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ําดับงาน: การตัดสินใจ 342" o:spid="_x0000_s1191" type="#_x0000_t110" style="position:absolute;margin-left:17.6pt;margin-top:19.8pt;width:90pt;height:77.6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">
                      <v:textbox>
                        <w:txbxContent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ส่งหนังสือ</w:t>
                            </w:r>
                          </w:p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เชิญพบ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060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ind w:firstLine="511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ส่งหนังสือเชิญพบ</w:t>
            </w:r>
          </w:p>
          <w:p w:rsidR="005A082C" w:rsidRPr="00DD22AA" w:rsidRDefault="005A082C" w:rsidP="005A082C">
            <w:pPr>
              <w:spacing w:line="20" w:lineRule="atLeast"/>
              <w:jc w:val="thaiDistribute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เมื่อผู้ประกอบกิจการมาพบ ยุติแนะนำให้ยื่นแบบแสดงการส่งเงินสมทบ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</w:tc>
        <w:tc>
          <w:tcPr>
            <w:tcW w:w="1440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พนักงานเจ้าหน้าที่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</w:tc>
        <w:tc>
          <w:tcPr>
            <w:tcW w:w="1548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.2(3)</w:t>
            </w:r>
          </w:p>
        </w:tc>
      </w:tr>
      <w:tr w:rsidR="005A082C" w:rsidRPr="00DD22AA" w:rsidTr="00901C66">
        <w:trPr>
          <w:trHeight w:val="1265"/>
        </w:trPr>
        <w:tc>
          <w:tcPr>
            <w:tcW w:w="805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6</w:t>
            </w:r>
          </w:p>
        </w:tc>
        <w:tc>
          <w:tcPr>
            <w:tcW w:w="2795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 wp14:anchorId="3D0E00B4" wp14:editId="5D3DBEC6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768350</wp:posOffset>
                      </wp:positionV>
                      <wp:extent cx="1270" cy="3002280"/>
                      <wp:effectExtent l="76200" t="0" r="74930" b="64770"/>
                      <wp:wrapNone/>
                      <wp:docPr id="343" name="ตัวเชื่อมต่อตรง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" cy="300228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43" o:spid="_x0000_s1026" style="position:absolute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05pt,60.5pt" to="18.15pt,2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24CC936A" wp14:editId="5740090C">
                      <wp:simplePos x="0" y="0"/>
                      <wp:positionH relativeFrom="column">
                        <wp:posOffset>829755</wp:posOffset>
                      </wp:positionH>
                      <wp:positionV relativeFrom="paragraph">
                        <wp:posOffset>1246192</wp:posOffset>
                      </wp:positionV>
                      <wp:extent cx="858103" cy="518615"/>
                      <wp:effectExtent l="0" t="0" r="18415" b="15240"/>
                      <wp:wrapNone/>
                      <wp:docPr id="344" name="วงรี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8103" cy="5186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5A082C">
                                  <w:pPr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สิ้นสุด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344" o:spid="_x0000_s1192" style="position:absolute;margin-left:65.35pt;margin-top:98.15pt;width:67.55pt;height:40.85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">
                      <v:textbox>
                        <w:txbxContent>
                          <w:p w:rsidR="00901C66" w:rsidRPr="00D25D02" w:rsidRDefault="00901C66" w:rsidP="005A082C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สิ้นสุด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4EA7EC66" wp14:editId="1B24D322">
                      <wp:simplePos x="0" y="0"/>
                      <wp:positionH relativeFrom="column">
                        <wp:posOffset>1364615</wp:posOffset>
                      </wp:positionH>
                      <wp:positionV relativeFrom="paragraph">
                        <wp:posOffset>753110</wp:posOffset>
                      </wp:positionV>
                      <wp:extent cx="635" cy="486410"/>
                      <wp:effectExtent l="76200" t="0" r="75565" b="66040"/>
                      <wp:wrapNone/>
                      <wp:docPr id="345" name="ตัวเชื่อมต่อตรง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48641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45" o:spid="_x0000_s1026" style="position:absolute;flip:x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45pt,59.3pt" to="107.5pt,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6EC47D2A" wp14:editId="0302AED8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1210310</wp:posOffset>
                      </wp:positionV>
                      <wp:extent cx="635" cy="930910"/>
                      <wp:effectExtent l="76200" t="0" r="75565" b="59690"/>
                      <wp:wrapNone/>
                      <wp:docPr id="346" name="ตัวเชื่อมต่อตรง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93091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46" o:spid="_x0000_s1026" style="position:absolute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pt,95.3pt" to="62.45pt,1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allowOverlap="1" wp14:anchorId="18FA4E3E" wp14:editId="559855B9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289560</wp:posOffset>
                      </wp:positionV>
                      <wp:extent cx="1143000" cy="920750"/>
                      <wp:effectExtent l="19050" t="19050" r="19050" b="31750"/>
                      <wp:wrapNone/>
                      <wp:docPr id="347" name="แผนผังลําดับงาน: การตัดสินใจ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9207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ส่งหนังสือ</w:t>
                                  </w:r>
                                </w:p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ให้มาพบ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ําดับงาน: การตัดสินใจ 347" o:spid="_x0000_s1193" type="#_x0000_t110" style="position:absolute;margin-left:17.6pt;margin-top:22.8pt;width:90pt;height:72.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">
                      <v:textbox>
                        <w:txbxContent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ส่งหนังสือ</w:t>
                            </w:r>
                          </w:p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ให้มาพบ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309504" behindDoc="0" locked="0" layoutInCell="1" allowOverlap="1" wp14:anchorId="501D89B3" wp14:editId="18387CA9">
                      <wp:simplePos x="0" y="0"/>
                      <wp:positionH relativeFrom="column">
                        <wp:posOffset>791844</wp:posOffset>
                      </wp:positionH>
                      <wp:positionV relativeFrom="paragraph">
                        <wp:posOffset>617220</wp:posOffset>
                      </wp:positionV>
                      <wp:extent cx="0" cy="394335"/>
                      <wp:effectExtent l="76200" t="0" r="57150" b="62865"/>
                      <wp:wrapNone/>
                      <wp:docPr id="348" name="ตัวเชื่อมต่อตรง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43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48" o:spid="_x0000_s1026" style="position:absolute;z-index:25230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2.35pt,48.6pt" to="62.35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3060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jc w:val="thaiDistribute"/>
              <w:rPr>
                <w:rFonts w:ascii="TH SarabunPSK" w:hAnsi="TH SarabunPSK"/>
                <w:sz w:val="28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กรณีผู้ประกอบกิจการไม่มาพบ ตามหนังสือเชิญพบ ให้ส่งหนังสือเรียก       ผู้ประกอบกิจการมาพบ</w:t>
            </w:r>
          </w:p>
          <w:p w:rsidR="005A082C" w:rsidRPr="00DD22AA" w:rsidRDefault="005A082C" w:rsidP="005A082C">
            <w:pPr>
              <w:spacing w:line="20" w:lineRule="atLeast"/>
              <w:jc w:val="thaiDistribute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เมื่อผู้ประกอบกิจการมาพบ แนะนำให้ยื่นแบบแสดงการส่งเงินสมทบ 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0"/>
                <w:szCs w:val="20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</w:t>
            </w:r>
          </w:p>
        </w:tc>
        <w:tc>
          <w:tcPr>
            <w:tcW w:w="1440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พนักงานเจ้าหน้าที่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</w:tc>
        <w:tc>
          <w:tcPr>
            <w:tcW w:w="1548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.2(4)</w:t>
            </w:r>
          </w:p>
        </w:tc>
      </w:tr>
      <w:tr w:rsidR="005A082C" w:rsidRPr="00DD22AA" w:rsidTr="00901C66">
        <w:trPr>
          <w:trHeight w:val="1265"/>
        </w:trPr>
        <w:tc>
          <w:tcPr>
            <w:tcW w:w="805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7</w:t>
            </w:r>
          </w:p>
        </w:tc>
        <w:tc>
          <w:tcPr>
            <w:tcW w:w="2795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noProof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708ED2D4" wp14:editId="323AFC56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379730</wp:posOffset>
                      </wp:positionV>
                      <wp:extent cx="1045845" cy="674370"/>
                      <wp:effectExtent l="0" t="0" r="20955" b="11430"/>
                      <wp:wrapNone/>
                      <wp:docPr id="349" name="สี่เหลี่ยมผืนผ้า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5845" cy="674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เข้าสู่กระบวนการ</w:t>
                                  </w:r>
                                </w:p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ร้องทุกข์/กล่าวโทษ</w:t>
                                  </w:r>
                                </w:p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ต่อพนักงานสอบสวน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349" o:spid="_x0000_s1194" style="position:absolute;margin-left:26.4pt;margin-top:29.9pt;width:82.35pt;height:53.1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">
                      <v:textbox>
                        <w:txbxContent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เข้าสู่กระบวนการ</w:t>
                            </w:r>
                          </w:p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ร้องทุกข์/กล่าวโทษ</w:t>
                            </w:r>
                          </w:p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ต่อพนักงานสอบสวน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060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ผู้ประกอบกิจการไม่มาพบตามหนังสือเรียก ดำเนินคดีโดยร้องทุกข์/กล่าวโทษ ต่อพนักงานสอบสวน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  <w:cs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Cs w:val="24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Cs w:val="24"/>
                <w:cs/>
              </w:rPr>
            </w:pPr>
          </w:p>
        </w:tc>
        <w:tc>
          <w:tcPr>
            <w:tcW w:w="1440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</w:t>
            </w:r>
          </w:p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28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เจ้าหน้าที่ผู้ได้รับมอบหมาย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</w:tc>
        <w:tc>
          <w:tcPr>
            <w:tcW w:w="1548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</w:t>
            </w:r>
          </w:p>
        </w:tc>
      </w:tr>
      <w:tr w:rsidR="005A082C" w:rsidRPr="00DD22AA" w:rsidTr="00901C66">
        <w:trPr>
          <w:trHeight w:val="1265"/>
        </w:trPr>
        <w:tc>
          <w:tcPr>
            <w:tcW w:w="805" w:type="dxa"/>
          </w:tcPr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8</w:t>
            </w:r>
          </w:p>
        </w:tc>
        <w:tc>
          <w:tcPr>
            <w:tcW w:w="2795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noProof/>
                <w:sz w:val="32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noProof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49F06EE1" wp14:editId="27DA7EAA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22225</wp:posOffset>
                      </wp:positionV>
                      <wp:extent cx="1303020" cy="603885"/>
                      <wp:effectExtent l="0" t="0" r="11430" b="24765"/>
                      <wp:wrapNone/>
                      <wp:docPr id="350" name="สี่เหลี่ยมผืนผ้า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020" cy="6038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ไม่ยื่นแบบแสดงการ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0"/>
                                      <w:szCs w:val="20"/>
                                      <w:cs/>
                                    </w:rPr>
                                    <w:t>ส่ง</w:t>
                                  </w: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เงินสมทบ</w:t>
                                  </w:r>
                                  <w:r w:rsidRPr="00D25D02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เข้าสู่วิธีการบังคับ</w:t>
                                  </w:r>
                                </w:p>
                                <w:p w:rsidR="00901C66" w:rsidRPr="00D25D02" w:rsidRDefault="00901C66" w:rsidP="005A082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 xml:space="preserve">ทางปกครอง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350" o:spid="_x0000_s1195" style="position:absolute;margin-left:8.4pt;margin-top:1.75pt;width:102.6pt;height:47.5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">
                      <v:textbox>
                        <w:txbxContent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ไม่ยื่นแบบแสดงการ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0"/>
                                <w:szCs w:val="20"/>
                                <w:cs/>
                              </w:rPr>
                              <w:t>ส่ง</w:t>
                            </w: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เงินสมทบ</w:t>
                            </w: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เข้าสู่วิธีการบังคับ</w:t>
                            </w:r>
                          </w:p>
                          <w:p w:rsidR="00901C66" w:rsidRPr="00D25D02" w:rsidRDefault="00901C66" w:rsidP="005A08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 xml:space="preserve">ทางปกครอง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060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Cs w:val="24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ถ้าไม่ยื่นแบบแสดงการส่งเงินสมทบ ให้ใช้วิธีการบังคับทางปกครองมาใช้บังคับ เพื่อให้ชำระหนี้กองทุน (เงินสมทบ/เงินเพิ่ม)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Cs w:val="24"/>
              </w:rPr>
            </w:pP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Cs w:val="24"/>
                <w:cs/>
              </w:rPr>
            </w:pPr>
          </w:p>
        </w:tc>
        <w:tc>
          <w:tcPr>
            <w:tcW w:w="1440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</w:t>
            </w:r>
          </w:p>
          <w:p w:rsidR="005A082C" w:rsidRPr="00DD22AA" w:rsidRDefault="005A082C" w:rsidP="005A082C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เจ้าหน้าที่ผู้ได้ รับมอบหมาย</w:t>
            </w:r>
          </w:p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</w:tc>
        <w:tc>
          <w:tcPr>
            <w:tcW w:w="1548" w:type="dxa"/>
          </w:tcPr>
          <w:p w:rsidR="005A082C" w:rsidRPr="00DD22AA" w:rsidRDefault="005A082C" w:rsidP="005A082C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</w:tc>
      </w:tr>
    </w:tbl>
    <w:p w:rsidR="005A082C" w:rsidRPr="00DD22AA" w:rsidRDefault="005A082C" w:rsidP="00F14A18">
      <w:pPr>
        <w:spacing w:line="20" w:lineRule="atLeast"/>
        <w:rPr>
          <w:rFonts w:ascii="TH SarabunPSK" w:hAnsi="TH SarabunPSK"/>
          <w:b/>
          <w:bCs/>
          <w:sz w:val="32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32"/>
        </w:rPr>
      </w:pPr>
      <w:r w:rsidRPr="00DD22AA">
        <w:rPr>
          <w:rFonts w:ascii="TH SarabunPSK" w:hAnsi="TH SarabunPSK"/>
          <w:b/>
          <w:bCs/>
          <w:sz w:val="32"/>
          <w:cs/>
        </w:rPr>
        <w:lastRenderedPageBreak/>
        <w:t>กระบวนงานการบังคับทางปกครอง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18B841B1" wp14:editId="6FBCD2E1">
                <wp:simplePos x="0" y="0"/>
                <wp:positionH relativeFrom="column">
                  <wp:posOffset>1600200</wp:posOffset>
                </wp:positionH>
                <wp:positionV relativeFrom="paragraph">
                  <wp:posOffset>635</wp:posOffset>
                </wp:positionV>
                <wp:extent cx="1371600" cy="673735"/>
                <wp:effectExtent l="0" t="0" r="19050" b="12065"/>
                <wp:wrapNone/>
                <wp:docPr id="11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737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cs/>
                              </w:rPr>
                              <w:t xml:space="preserve">    เริ่มต้น</w:t>
                            </w:r>
                          </w:p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196" style="position:absolute;margin-left:126pt;margin-top:.05pt;width:108pt;height:53.0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">
                <v:textbox>
                  <w:txbxContent>
                    <w:p w:rsidR="00901C66" w:rsidRPr="00D25D02" w:rsidRDefault="00901C66" w:rsidP="00F14A18">
                      <w:pPr>
                        <w:rPr>
                          <w:rFonts w:ascii="TH SarabunIT๙" w:hAnsi="TH SarabunIT๙" w:cs="TH SarabunIT๙"/>
                          <w:sz w:val="16"/>
                          <w:szCs w:val="16"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   </w:t>
                      </w:r>
                    </w:p>
                    <w:p w:rsidR="00901C66" w:rsidRPr="00D25D02" w:rsidRDefault="00901C66" w:rsidP="00F14A18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cs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cs/>
                        </w:rPr>
                        <w:t xml:space="preserve">    เริ่มต้น</w:t>
                      </w:r>
                    </w:p>
                    <w:p w:rsidR="00901C66" w:rsidRPr="00D25D02" w:rsidRDefault="00901C66" w:rsidP="00F14A1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cs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299" distR="114299" simplePos="0" relativeHeight="252196864" behindDoc="0" locked="0" layoutInCell="1" allowOverlap="1" wp14:anchorId="39F2E8B1" wp14:editId="36D597CE">
                <wp:simplePos x="0" y="0"/>
                <wp:positionH relativeFrom="column">
                  <wp:posOffset>2285999</wp:posOffset>
                </wp:positionH>
                <wp:positionV relativeFrom="paragraph">
                  <wp:posOffset>148590</wp:posOffset>
                </wp:positionV>
                <wp:extent cx="0" cy="457200"/>
                <wp:effectExtent l="76200" t="0" r="57150" b="57150"/>
                <wp:wrapNone/>
                <wp:docPr id="114" name="ตัวเชื่อมต่อตรง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4" o:spid="_x0000_s1026" style="position:absolute;z-index:252196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0pt,11.7pt" to="180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" strokeweight=".5pt">
                <v:stroke endarrow="block"/>
              </v:lin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3B2D9AF2" wp14:editId="5F9DF8F9">
                <wp:simplePos x="0" y="0"/>
                <wp:positionH relativeFrom="column">
                  <wp:posOffset>1257300</wp:posOffset>
                </wp:positionH>
                <wp:positionV relativeFrom="paragraph">
                  <wp:posOffset>80010</wp:posOffset>
                </wp:positionV>
                <wp:extent cx="2057400" cy="685800"/>
                <wp:effectExtent l="0" t="0" r="19050" b="19050"/>
                <wp:wrapNone/>
                <wp:docPr id="113" name="สี่เหลี่ยมผืนผ้า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ผู้ประกอบกิจการไม่ยื่นแบบ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4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>แสดงการส่งเงินสมทบกองทุน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13" o:spid="_x0000_s1197" style="position:absolute;margin-left:99pt;margin-top:6.3pt;width:162pt;height:54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">
                <v:textbox>
                  <w:txbxContent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cs/>
                        </w:rPr>
                        <w:t>ผู้ประกอบกิจการไม่ยื่นแบบ</w:t>
                      </w:r>
                    </w:p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4"/>
                          <w:cs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cs/>
                        </w:rPr>
                        <w:t>แสดงการส่งเงินสมทบกองทุน</w:t>
                      </w:r>
                    </w:p>
                  </w:txbxContent>
                </v:textbox>
              </v: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299" distR="114299" simplePos="0" relativeHeight="252194816" behindDoc="0" locked="0" layoutInCell="1" allowOverlap="1" wp14:anchorId="4A65581A" wp14:editId="2CF1A9A6">
                <wp:simplePos x="0" y="0"/>
                <wp:positionH relativeFrom="column">
                  <wp:posOffset>2285999</wp:posOffset>
                </wp:positionH>
                <wp:positionV relativeFrom="paragraph">
                  <wp:posOffset>64770</wp:posOffset>
                </wp:positionV>
                <wp:extent cx="0" cy="457200"/>
                <wp:effectExtent l="76200" t="0" r="57150" b="57150"/>
                <wp:wrapNone/>
                <wp:docPr id="112" name="ตัวเชื่อมต่อตรง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2" o:spid="_x0000_s1026" style="position:absolute;z-index:252194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0pt,5.1pt" to="180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" strokeweight=".5pt">
                <v:stroke endarrow="block"/>
              </v:lin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4E0614BA" wp14:editId="5A561217">
                <wp:simplePos x="0" y="0"/>
                <wp:positionH relativeFrom="column">
                  <wp:posOffset>3596640</wp:posOffset>
                </wp:positionH>
                <wp:positionV relativeFrom="paragraph">
                  <wp:posOffset>67310</wp:posOffset>
                </wp:positionV>
                <wp:extent cx="424815" cy="266700"/>
                <wp:effectExtent l="0" t="0" r="0" b="0"/>
                <wp:wrapNone/>
                <wp:docPr id="111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CE2171" w:rsidRDefault="00901C66" w:rsidP="00F14A18">
                            <w:pPr>
                              <w:rPr>
                                <w:rFonts w:cs="Cordia New"/>
                              </w:rPr>
                            </w:pPr>
                            <w:r>
                              <w:rPr>
                                <w:rFonts w:cs="Cordia New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1" o:spid="_x0000_s1198" type="#_x0000_t202" style="position:absolute;margin-left:283.2pt;margin-top:5.3pt;width:33.45pt;height:21pt;z-index:252209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" filled="f" stroked="f">
                <v:textbox style="mso-fit-shape-to-text:t">
                  <w:txbxContent>
                    <w:p w:rsidR="00901C66" w:rsidRPr="00CE2171" w:rsidRDefault="00901C66" w:rsidP="00F14A18">
                      <w:pPr>
                        <w:rPr>
                          <w:rFonts w:cs="Cordia New"/>
                        </w:rPr>
                      </w:pPr>
                      <w:r>
                        <w:rPr>
                          <w:rFonts w:cs="Cordia New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3300D320" wp14:editId="41B03323">
                <wp:simplePos x="0" y="0"/>
                <wp:positionH relativeFrom="column">
                  <wp:posOffset>4343400</wp:posOffset>
                </wp:positionH>
                <wp:positionV relativeFrom="paragraph">
                  <wp:posOffset>8255</wp:posOffset>
                </wp:positionV>
                <wp:extent cx="1028700" cy="685800"/>
                <wp:effectExtent l="0" t="0" r="19050" b="19050"/>
                <wp:wrapNone/>
                <wp:docPr id="110" name="วงรี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</w:rPr>
                            </w:pP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>สิ้นสุด</w:t>
                            </w:r>
                          </w:p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</w:p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0" o:spid="_x0000_s1199" style="position:absolute;margin-left:342pt;margin-top:.65pt;width:81pt;height:54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">
                <v:textbox>
                  <w:txbxContent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16"/>
                          <w:szCs w:val="16"/>
                        </w:rPr>
                      </w:pPr>
                    </w:p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cs/>
                        </w:rPr>
                        <w:t>สิ้นสุด</w:t>
                      </w:r>
                    </w:p>
                    <w:p w:rsidR="00901C66" w:rsidRPr="00D25D02" w:rsidRDefault="00901C66" w:rsidP="00F14A1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cs/>
                        </w:rPr>
                        <w:t xml:space="preserve"> </w:t>
                      </w:r>
                    </w:p>
                    <w:p w:rsidR="00901C66" w:rsidRPr="00D25D02" w:rsidRDefault="00901C66" w:rsidP="00F14A18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cs/>
                        </w:rPr>
                        <w:t xml:space="preserve">            </w:t>
                      </w: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1FA6AE9E" wp14:editId="5885A243">
                <wp:simplePos x="0" y="0"/>
                <wp:positionH relativeFrom="column">
                  <wp:posOffset>1257300</wp:posOffset>
                </wp:positionH>
                <wp:positionV relativeFrom="paragraph">
                  <wp:posOffset>-3810</wp:posOffset>
                </wp:positionV>
                <wp:extent cx="2057400" cy="685800"/>
                <wp:effectExtent l="0" t="0" r="19050" b="19050"/>
                <wp:wrapNone/>
                <wp:docPr id="109" name="สี่เหลี่ยมผืนผ้า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หนังสือแจ้งเตือนผู้ประกอบกิจการ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จ่ายเงินสมทบ/เงินเพิ่มที่ค้างชำระ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09" o:spid="_x0000_s1200" style="position:absolute;margin-left:99pt;margin-top:-.3pt;width:162pt;height:54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">
                <v:textbox>
                  <w:txbxContent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หนังสือแจ้งเตือนผู้ประกอบกิจการ</w:t>
                      </w:r>
                    </w:p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จ่ายเงินสมทบ/เงินเพิ่มที่ค้างชำระ</w:t>
                      </w:r>
                    </w:p>
                  </w:txbxContent>
                </v:textbox>
              </v: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4294967295" distB="4294967295" distL="114300" distR="114300" simplePos="0" relativeHeight="252195840" behindDoc="0" locked="0" layoutInCell="1" allowOverlap="1" wp14:anchorId="19AECD64" wp14:editId="620A4221">
                <wp:simplePos x="0" y="0"/>
                <wp:positionH relativeFrom="column">
                  <wp:posOffset>3314700</wp:posOffset>
                </wp:positionH>
                <wp:positionV relativeFrom="paragraph">
                  <wp:posOffset>161924</wp:posOffset>
                </wp:positionV>
                <wp:extent cx="1028700" cy="0"/>
                <wp:effectExtent l="0" t="76200" r="19050" b="95250"/>
                <wp:wrapNone/>
                <wp:docPr id="108" name="ตัวเชื่อมต่อตรง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08" o:spid="_x0000_s1026" style="position:absolute;z-index:252195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1pt,12.75pt" to="342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" strokeweight=".5pt">
                <v:stroke endarrow="block"/>
              </v:line>
            </w:pict>
          </mc:Fallback>
        </mc:AlternateContent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299" distR="114299" simplePos="0" relativeHeight="252193792" behindDoc="0" locked="0" layoutInCell="1" allowOverlap="1" wp14:anchorId="3E97CCCC" wp14:editId="60987BA9">
                <wp:simplePos x="0" y="0"/>
                <wp:positionH relativeFrom="column">
                  <wp:posOffset>2285999</wp:posOffset>
                </wp:positionH>
                <wp:positionV relativeFrom="paragraph">
                  <wp:posOffset>168275</wp:posOffset>
                </wp:positionV>
                <wp:extent cx="0" cy="457200"/>
                <wp:effectExtent l="76200" t="0" r="57150" b="57150"/>
                <wp:wrapNone/>
                <wp:docPr id="107" name="ตัวเชื่อมต่อตรง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07" o:spid="_x0000_s1026" style="position:absolute;z-index:252193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0pt,13.25pt" to="180pt,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" strokeweight=".5pt">
                <v:stroke endarrow="block"/>
              </v:lin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54CCDC28" wp14:editId="5226DB99">
                <wp:simplePos x="0" y="0"/>
                <wp:positionH relativeFrom="column">
                  <wp:posOffset>1861185</wp:posOffset>
                </wp:positionH>
                <wp:positionV relativeFrom="paragraph">
                  <wp:posOffset>51435</wp:posOffset>
                </wp:positionV>
                <wp:extent cx="424815" cy="266700"/>
                <wp:effectExtent l="0" t="0" r="0" b="0"/>
                <wp:wrapNone/>
                <wp:docPr id="106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CE2171" w:rsidRDefault="00901C66" w:rsidP="00F14A18">
                            <w:pPr>
                              <w:jc w:val="right"/>
                              <w:rPr>
                                <w:rFonts w:cs="Cordia New"/>
                              </w:rPr>
                            </w:pPr>
                            <w:r>
                              <w:rPr>
                                <w:rFonts w:cs="Cordia New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6" o:spid="_x0000_s1201" type="#_x0000_t202" style="position:absolute;margin-left:146.55pt;margin-top:4.05pt;width:33.45pt;height:21pt;z-index:252211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2SugIAAMU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" filled="f" stroked="f">
                <v:textbox style="mso-fit-shape-to-text:t">
                  <w:txbxContent>
                    <w:p w:rsidR="00901C66" w:rsidRPr="00CE2171" w:rsidRDefault="00901C66" w:rsidP="00F14A18">
                      <w:pPr>
                        <w:jc w:val="right"/>
                        <w:rPr>
                          <w:rFonts w:cs="Cordia New"/>
                        </w:rPr>
                      </w:pPr>
                      <w:r>
                        <w:rPr>
                          <w:rFonts w:cs="Cordia New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cs/>
        </w:rPr>
        <w:t xml:space="preserve">                                                                       </w:t>
      </w:r>
    </w:p>
    <w:p w:rsidR="00F14A18" w:rsidRPr="00DD22AA" w:rsidRDefault="00F14A18" w:rsidP="00F14A18">
      <w:pPr>
        <w:spacing w:line="20" w:lineRule="atLeast"/>
        <w:ind w:left="2880"/>
        <w:rPr>
          <w:rFonts w:ascii="TH SarabunPSK" w:hAnsi="TH SarabunPSK"/>
        </w:rPr>
      </w:pPr>
      <w:r w:rsidRPr="00DD22AA">
        <w:rPr>
          <w:rFonts w:ascii="TH SarabunPSK" w:hAnsi="TH SarabunPSK"/>
          <w:cs/>
        </w:rPr>
        <w:t xml:space="preserve">   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37C35A18" wp14:editId="5C641891">
                <wp:simplePos x="0" y="0"/>
                <wp:positionH relativeFrom="column">
                  <wp:posOffset>3596640</wp:posOffset>
                </wp:positionH>
                <wp:positionV relativeFrom="paragraph">
                  <wp:posOffset>158750</wp:posOffset>
                </wp:positionV>
                <wp:extent cx="424815" cy="266700"/>
                <wp:effectExtent l="0" t="0" r="0" b="0"/>
                <wp:wrapNone/>
                <wp:docPr id="105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CE2171" w:rsidRDefault="00901C66" w:rsidP="00F14A18">
                            <w:pPr>
                              <w:rPr>
                                <w:rFonts w:cs="Cordia New"/>
                              </w:rPr>
                            </w:pPr>
                            <w:r>
                              <w:rPr>
                                <w:rFonts w:cs="Cordia New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" o:spid="_x0000_s1202" type="#_x0000_t202" style="position:absolute;margin-left:283.2pt;margin-top:12.5pt;width:33.45pt;height:21pt;z-index:252210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" filled="f" stroked="f">
                <v:textbox style="mso-fit-shape-to-text:t">
                  <w:txbxContent>
                    <w:p w:rsidR="00901C66" w:rsidRPr="00CE2171" w:rsidRDefault="00901C66" w:rsidP="00F14A18">
                      <w:pPr>
                        <w:rPr>
                          <w:rFonts w:cs="Cordia New"/>
                        </w:rPr>
                      </w:pPr>
                      <w:r>
                        <w:rPr>
                          <w:rFonts w:cs="Cordia New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070F6851" wp14:editId="7521A5A4">
                <wp:simplePos x="0" y="0"/>
                <wp:positionH relativeFrom="column">
                  <wp:posOffset>1257300</wp:posOffset>
                </wp:positionH>
                <wp:positionV relativeFrom="paragraph">
                  <wp:posOffset>99695</wp:posOffset>
                </wp:positionV>
                <wp:extent cx="2057400" cy="621030"/>
                <wp:effectExtent l="0" t="0" r="19050" b="26670"/>
                <wp:wrapNone/>
                <wp:docPr id="104" name="สี่เหลี่ยมผืนผ้า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อธิบดีมีคำ</w:t>
                            </w:r>
                            <w:proofErr w:type="spellStart"/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สัง</w:t>
                            </w:r>
                            <w:proofErr w:type="spellEnd"/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ให้ผู้ประกอบกิจการจ่ายเงินสมทบ/เงินเพิ่ม ที่ค้างชำระ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04" o:spid="_x0000_s1203" style="position:absolute;margin-left:99pt;margin-top:7.85pt;width:162pt;height:48.9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">
                <v:textbox>
                  <w:txbxContent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อธิบดีมีคำ</w:t>
                      </w:r>
                      <w:proofErr w:type="spellStart"/>
                      <w:r w:rsidRPr="00D25D0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สัง</w:t>
                      </w:r>
                      <w:proofErr w:type="spellEnd"/>
                      <w:r w:rsidRPr="00D25D0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ให้ผู้ประกอบกิจการจ่ายเงินสมทบ/เงินเพิ่ม ที่ค้างชำระ</w:t>
                      </w:r>
                    </w:p>
                  </w:txbxContent>
                </v:textbox>
              </v: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26DC89F4" wp14:editId="75A51567">
                <wp:simplePos x="0" y="0"/>
                <wp:positionH relativeFrom="column">
                  <wp:posOffset>4343400</wp:posOffset>
                </wp:positionH>
                <wp:positionV relativeFrom="paragraph">
                  <wp:posOffset>87630</wp:posOffset>
                </wp:positionV>
                <wp:extent cx="1028700" cy="685800"/>
                <wp:effectExtent l="0" t="0" r="19050" b="19050"/>
                <wp:wrapNone/>
                <wp:docPr id="103" name="วงรี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</w:rPr>
                            </w:pP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D25D02">
                              <w:rPr>
                                <w:rFonts w:ascii="TH SarabunIT๙" w:hAnsi="TH SarabunIT๙" w:cs="TH SarabunIT๙"/>
                                <w:cs/>
                              </w:rPr>
                              <w:t>สิ้นสุด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03" o:spid="_x0000_s1204" style="position:absolute;margin-left:342pt;margin-top:6.9pt;width:81pt;height:54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">
                <v:textbox>
                  <w:txbxContent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16"/>
                          <w:szCs w:val="16"/>
                        </w:rPr>
                      </w:pPr>
                    </w:p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D25D02">
                        <w:rPr>
                          <w:rFonts w:ascii="TH SarabunIT๙" w:hAnsi="TH SarabunIT๙" w:cs="TH SarabunIT๙"/>
                          <w:cs/>
                        </w:rPr>
                        <w:t>สิ้นสุด</w:t>
                      </w:r>
                    </w:p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  <w:p w:rsidR="00901C66" w:rsidRPr="00D25D02" w:rsidRDefault="00901C66" w:rsidP="00F14A18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4294967295" distB="4294967295" distL="114300" distR="114300" simplePos="0" relativeHeight="252199936" behindDoc="0" locked="0" layoutInCell="1" allowOverlap="1" wp14:anchorId="5933005C" wp14:editId="14A1B180">
                <wp:simplePos x="0" y="0"/>
                <wp:positionH relativeFrom="column">
                  <wp:posOffset>3314700</wp:posOffset>
                </wp:positionH>
                <wp:positionV relativeFrom="paragraph">
                  <wp:posOffset>80644</wp:posOffset>
                </wp:positionV>
                <wp:extent cx="1028700" cy="0"/>
                <wp:effectExtent l="0" t="76200" r="19050" b="95250"/>
                <wp:wrapNone/>
                <wp:docPr id="98" name="ตัวเชื่อมต่อตรง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98" o:spid="_x0000_s1026" style="position:absolute;z-index:252199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1pt,6.35pt" to="342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" strokeweight=".5pt">
                <v:stroke endarrow="block"/>
              </v:lin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szCs w:val="24"/>
          <w:cs/>
        </w:rPr>
        <w:t xml:space="preserve"> </w:t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  <w:szCs w:val="24"/>
          <w:cs/>
        </w:rPr>
        <w:t xml:space="preserve">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1A233A71" wp14:editId="5485CAB4">
                <wp:simplePos x="0" y="0"/>
                <wp:positionH relativeFrom="column">
                  <wp:posOffset>1861185</wp:posOffset>
                </wp:positionH>
                <wp:positionV relativeFrom="paragraph">
                  <wp:posOffset>88900</wp:posOffset>
                </wp:positionV>
                <wp:extent cx="424815" cy="266700"/>
                <wp:effectExtent l="0" t="0" r="0" b="0"/>
                <wp:wrapNone/>
                <wp:docPr id="97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CE2171" w:rsidRDefault="00901C66" w:rsidP="00F14A18">
                            <w:pPr>
                              <w:jc w:val="right"/>
                              <w:rPr>
                                <w:rFonts w:cs="Cordia New"/>
                              </w:rPr>
                            </w:pPr>
                            <w:r>
                              <w:rPr>
                                <w:rFonts w:cs="Cordia New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" o:spid="_x0000_s1205" type="#_x0000_t202" style="position:absolute;margin-left:146.55pt;margin-top:7pt;width:33.45pt;height:21pt;z-index:252142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" filled="f" stroked="f">
                <v:textbox style="mso-fit-shape-to-text:t">
                  <w:txbxContent>
                    <w:p w:rsidR="00901C66" w:rsidRPr="00CE2171" w:rsidRDefault="00901C66" w:rsidP="00F14A18">
                      <w:pPr>
                        <w:jc w:val="right"/>
                        <w:rPr>
                          <w:rFonts w:cs="Cordia New"/>
                        </w:rPr>
                      </w:pPr>
                      <w:r>
                        <w:rPr>
                          <w:rFonts w:cs="Cordia New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299" distR="114299" simplePos="0" relativeHeight="252130304" behindDoc="0" locked="0" layoutInCell="1" allowOverlap="1" wp14:anchorId="2BBE4A70" wp14:editId="3E3A6582">
                <wp:simplePos x="0" y="0"/>
                <wp:positionH relativeFrom="column">
                  <wp:posOffset>2285999</wp:posOffset>
                </wp:positionH>
                <wp:positionV relativeFrom="paragraph">
                  <wp:posOffset>17780</wp:posOffset>
                </wp:positionV>
                <wp:extent cx="0" cy="457200"/>
                <wp:effectExtent l="76200" t="0" r="57150" b="57150"/>
                <wp:wrapNone/>
                <wp:docPr id="96" name="ตัวเชื่อมต่อตรง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96" o:spid="_x0000_s1026" style="position:absolute;z-index:2521303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0pt,1.4pt" to="180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" strokeweight=".5pt">
                <v:stroke endarrow="block"/>
              </v:line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</w:r>
      <w:r w:rsidRPr="00DD22AA">
        <w:rPr>
          <w:rFonts w:ascii="TH SarabunPSK" w:hAnsi="TH SarabunPSK"/>
          <w:cs/>
        </w:rPr>
        <w:tab/>
        <w:t xml:space="preserve">  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6154F641" wp14:editId="13780723">
                <wp:simplePos x="0" y="0"/>
                <wp:positionH relativeFrom="column">
                  <wp:posOffset>1371600</wp:posOffset>
                </wp:positionH>
                <wp:positionV relativeFrom="paragraph">
                  <wp:posOffset>126365</wp:posOffset>
                </wp:positionV>
                <wp:extent cx="1828800" cy="1257300"/>
                <wp:effectExtent l="19050" t="19050" r="38100" b="38100"/>
                <wp:wrapNone/>
                <wp:docPr id="94" name="แผนผังลําดับงาน: การตัดสินใจ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2573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การบังคับทางปกครอง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แผนผังลําดับงาน: การตัดสินใจ 94" o:spid="_x0000_s1206" type="#_x0000_t110" style="position:absolute;margin-left:108pt;margin-top:9.95pt;width:2in;height:99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">
                <v:textbox>
                  <w:txbxContent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การบังคับทางปกครอง</w:t>
                      </w:r>
                    </w:p>
                  </w:txbxContent>
                </v:textbox>
              </v:shape>
            </w:pict>
          </mc:Fallback>
        </mc:AlternateContent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  <w:r w:rsidRPr="00DD22AA">
        <w:rPr>
          <w:rFonts w:ascii="TH SarabunPSK" w:hAnsi="TH SarabunPSK"/>
        </w:rPr>
        <w:tab/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7EB6964A" wp14:editId="3DB08726">
                <wp:simplePos x="0" y="0"/>
                <wp:positionH relativeFrom="column">
                  <wp:posOffset>812800</wp:posOffset>
                </wp:positionH>
                <wp:positionV relativeFrom="paragraph">
                  <wp:posOffset>50165</wp:posOffset>
                </wp:positionV>
                <wp:extent cx="12700" cy="523875"/>
                <wp:effectExtent l="38100" t="0" r="63500" b="47625"/>
                <wp:wrapNone/>
                <wp:docPr id="74" name="ตัวเชื่อมต่อตรง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0" cy="52387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74" o:spid="_x0000_s1026" style="position:absolute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pt,3.95pt" to="65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" strokeweight=".5pt">
                <v:stroke endarrow="block"/>
              </v:line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4294967295" distB="4294967295" distL="114300" distR="114300" simplePos="0" relativeHeight="252203008" behindDoc="0" locked="0" layoutInCell="1" allowOverlap="1" wp14:anchorId="383D96CB" wp14:editId="2DCEC95B">
                <wp:simplePos x="0" y="0"/>
                <wp:positionH relativeFrom="column">
                  <wp:posOffset>800100</wp:posOffset>
                </wp:positionH>
                <wp:positionV relativeFrom="paragraph">
                  <wp:posOffset>50164</wp:posOffset>
                </wp:positionV>
                <wp:extent cx="571500" cy="0"/>
                <wp:effectExtent l="0" t="0" r="19050" b="19050"/>
                <wp:wrapNone/>
                <wp:docPr id="73" name="ตัวเชื่อมต่อตรง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73" o:spid="_x0000_s1026" style="position:absolute;flip:x;z-index:252203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pt,3.95pt" to="108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"/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cs/>
        </w:rPr>
        <w:t xml:space="preserve">                                                                                                            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710F7934" wp14:editId="79A9B53A">
                <wp:simplePos x="0" y="0"/>
                <wp:positionH relativeFrom="column">
                  <wp:posOffset>2971800</wp:posOffset>
                </wp:positionH>
                <wp:positionV relativeFrom="paragraph">
                  <wp:posOffset>22860</wp:posOffset>
                </wp:positionV>
                <wp:extent cx="1581150" cy="800100"/>
                <wp:effectExtent l="0" t="0" r="19050" b="19050"/>
                <wp:wrapNone/>
                <wp:docPr id="183" name="สี่เหลี่ยมผืนผ้า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ดำเนินการ</w:t>
                            </w: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ยึด/อายัด ทรัพย์สิน ผู้ประกอบกิจการ </w:t>
                            </w:r>
                          </w:p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ขายทอดตลาดชำระหนี้</w:t>
                            </w:r>
                          </w:p>
                          <w:p w:rsidR="00901C66" w:rsidRPr="00F14A18" w:rsidRDefault="00901C66" w:rsidP="00F14A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83" o:spid="_x0000_s1207" style="position:absolute;margin-left:234pt;margin-top:1.8pt;width:124.5pt;height:63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ดำเนินการ</w:t>
                      </w: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ยึด/อายัด ทรัพย์สิน ผู้ประกอบกิจการ </w:t>
                      </w:r>
                    </w:p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ขายทอดตลาดชำระหนี้</w:t>
                      </w:r>
                    </w:p>
                    <w:p w:rsidR="00901C66" w:rsidRPr="00F14A18" w:rsidRDefault="00901C66" w:rsidP="00F14A1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7E9A5D24" wp14:editId="02F41DA7">
                <wp:simplePos x="0" y="0"/>
                <wp:positionH relativeFrom="column">
                  <wp:posOffset>209550</wp:posOffset>
                </wp:positionH>
                <wp:positionV relativeFrom="paragraph">
                  <wp:posOffset>61595</wp:posOffset>
                </wp:positionV>
                <wp:extent cx="1600200" cy="914400"/>
                <wp:effectExtent l="0" t="0" r="19050" b="19050"/>
                <wp:wrapNone/>
                <wp:docPr id="72" name="สี่เหลี่ยมผืนผ้า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อธิบดีมีคำสั่งยึด/อายัด ทรัพย์สิน ผู้ประกอบกิจการ </w:t>
                            </w:r>
                          </w:p>
                          <w:p w:rsidR="00901C66" w:rsidRPr="00F14A18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 w:rsidRPr="00F14A18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ขายทอดตลาดชำระหนี้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2" o:spid="_x0000_s1208" style="position:absolute;margin-left:16.5pt;margin-top:4.85pt;width:126pt;height:1in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">
                <v:textbox>
                  <w:txbxContent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อธิบดีมีคำสั่งยึด/อายัด ทรัพย์สิน ผู้ประกอบกิจการ </w:t>
                      </w:r>
                    </w:p>
                    <w:p w:rsidR="00901C66" w:rsidRPr="00F14A18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 w:rsidRPr="00F14A18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ขายทอดตลาดชำระหนี้</w:t>
                      </w:r>
                    </w:p>
                  </w:txbxContent>
                </v:textbox>
              </v:rect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cs/>
        </w:rPr>
        <w:t xml:space="preserve">                                                                         </w:t>
      </w:r>
      <w:r w:rsidRPr="00DD22AA">
        <w:rPr>
          <w:rFonts w:ascii="TH SarabunPSK" w:hAnsi="TH SarabunPSK"/>
        </w:rPr>
        <w:t>No</w:t>
      </w:r>
      <w:r w:rsidRPr="00DD22AA">
        <w:rPr>
          <w:rFonts w:ascii="TH SarabunPSK" w:hAnsi="TH SarabunPSK"/>
          <w:noProof/>
          <w:szCs w:val="24"/>
          <w:cs/>
        </w:rPr>
        <w:t xml:space="preserve">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6A222E9C" wp14:editId="3C63178D">
                <wp:simplePos x="0" y="0"/>
                <wp:positionH relativeFrom="column">
                  <wp:posOffset>1822450</wp:posOffset>
                </wp:positionH>
                <wp:positionV relativeFrom="paragraph">
                  <wp:posOffset>59690</wp:posOffset>
                </wp:positionV>
                <wp:extent cx="1174750" cy="6350"/>
                <wp:effectExtent l="0" t="0" r="25400" b="31750"/>
                <wp:wrapNone/>
                <wp:docPr id="187" name="ตัวเชื่อมต่อตรง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74750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87" o:spid="_x0000_s1026" style="position:absolute;flip:x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3.5pt,4.7pt" to="236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"/>
            </w:pict>
          </mc:Fallback>
        </mc:AlternateConten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08B56E3" wp14:editId="3C911410">
                <wp:simplePos x="0" y="0"/>
                <wp:positionH relativeFrom="column">
                  <wp:posOffset>3695700</wp:posOffset>
                </wp:positionH>
                <wp:positionV relativeFrom="paragraph">
                  <wp:posOffset>126365</wp:posOffset>
                </wp:positionV>
                <wp:extent cx="6350" cy="317500"/>
                <wp:effectExtent l="76200" t="0" r="69850" b="63500"/>
                <wp:wrapNone/>
                <wp:docPr id="185" name="ตัวเชื่อมต่อตรง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3175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85" o:spid="_x0000_s1026" style="position:absolute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pt,9.95pt" to="291.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" strokeweight=".5pt">
                <v:stroke endarrow="block"/>
              </v:line>
            </w:pict>
          </mc:Fallback>
        </mc:AlternateContent>
      </w:r>
      <w:r w:rsidRPr="00DD22AA">
        <w:rPr>
          <w:rFonts w:ascii="TH SarabunPSK" w:hAnsi="TH SarabunPSK"/>
          <w:cs/>
        </w:rPr>
        <w:t xml:space="preserve">                                                                                           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4E3D9C35" wp14:editId="2C9E803C">
                <wp:simplePos x="0" y="0"/>
                <wp:positionH relativeFrom="column">
                  <wp:posOffset>863600</wp:posOffset>
                </wp:positionH>
                <wp:positionV relativeFrom="paragraph">
                  <wp:posOffset>80645</wp:posOffset>
                </wp:positionV>
                <wp:extent cx="6350" cy="471170"/>
                <wp:effectExtent l="38100" t="0" r="69850" b="62230"/>
                <wp:wrapNone/>
                <wp:docPr id="186" name="ตัวเชื่อมต่อตรง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47117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86" o:spid="_x0000_s1026" style="position:absolute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pt,6.35pt" to="68.5pt,4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" strokeweight=".5pt">
                <v:stroke endarrow="block"/>
              </v:line>
            </w:pict>
          </mc:Fallback>
        </mc:AlternateContent>
      </w:r>
    </w:p>
    <w:p w:rsidR="00F14A18" w:rsidRPr="00DD22AA" w:rsidRDefault="00F14A18" w:rsidP="00CD2B33">
      <w:pPr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57AA559D" wp14:editId="3CA33D61">
                <wp:simplePos x="0" y="0"/>
                <wp:positionH relativeFrom="column">
                  <wp:posOffset>4349750</wp:posOffset>
                </wp:positionH>
                <wp:positionV relativeFrom="paragraph">
                  <wp:posOffset>59690</wp:posOffset>
                </wp:positionV>
                <wp:extent cx="1016000" cy="685800"/>
                <wp:effectExtent l="0" t="0" r="12700" b="19050"/>
                <wp:wrapNone/>
                <wp:docPr id="68" name="วงรี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0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 xml:space="preserve"> สิ้นสุด</w:t>
                            </w:r>
                          </w:p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68" o:spid="_x0000_s1209" style="position:absolute;margin-left:342.5pt;margin-top:4.7pt;width:80pt;height:54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">
                <v:textbox>
                  <w:txbxContent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 xml:space="preserve"> สิ้นสุด</w:t>
                      </w:r>
                    </w:p>
                    <w:p w:rsidR="00901C66" w:rsidRPr="00D25D02" w:rsidRDefault="00901C66" w:rsidP="00F14A18">
                      <w:pPr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5D7687CE" wp14:editId="2744D450">
                <wp:simplePos x="0" y="0"/>
                <wp:positionH relativeFrom="column">
                  <wp:posOffset>2260600</wp:posOffset>
                </wp:positionH>
                <wp:positionV relativeFrom="paragraph">
                  <wp:posOffset>75565</wp:posOffset>
                </wp:positionV>
                <wp:extent cx="1600200" cy="457200"/>
                <wp:effectExtent l="0" t="0" r="19050" b="19050"/>
                <wp:wrapNone/>
                <wp:docPr id="67" name="สี่เหลี่ยมผืนผ้า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</w:rPr>
                            </w:pP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ได้รับชำระหนี้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7" o:spid="_x0000_s1210" style="position:absolute;margin-left:178pt;margin-top:5.95pt;width:126pt;height:36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">
                <v:textbox>
                  <w:txbxContent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16"/>
                          <w:szCs w:val="16"/>
                        </w:rPr>
                      </w:pPr>
                    </w:p>
                    <w:p w:rsidR="00901C66" w:rsidRPr="00D25D02" w:rsidRDefault="00901C66" w:rsidP="00F14A18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D25D0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ได้รับชำระหนี้</w:t>
                      </w:r>
                    </w:p>
                  </w:txbxContent>
                </v:textbox>
              </v:rect>
            </w:pict>
          </mc:Fallback>
        </mc:AlternateContent>
      </w:r>
    </w:p>
    <w:p w:rsidR="00F14A18" w:rsidRPr="00DD22AA" w:rsidRDefault="00F14A18" w:rsidP="00F14A18">
      <w:pPr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6C1DAE27" wp14:editId="49AEF3FF">
                <wp:simplePos x="0" y="0"/>
                <wp:positionH relativeFrom="column">
                  <wp:posOffset>869950</wp:posOffset>
                </wp:positionH>
                <wp:positionV relativeFrom="paragraph">
                  <wp:posOffset>160020</wp:posOffset>
                </wp:positionV>
                <wp:extent cx="1346200" cy="6350"/>
                <wp:effectExtent l="0" t="76200" r="25400" b="88900"/>
                <wp:wrapNone/>
                <wp:docPr id="66" name="ตัวเชื่อมต่อตรง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46200" cy="63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6" o:spid="_x0000_s1026" style="position:absolute;flip:y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5pt,12.6pt" to="174.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" strokeweight=".5pt">
                <v:stroke endarrow="block"/>
              </v:line>
            </w:pict>
          </mc:Fallback>
        </mc:AlternateContent>
      </w:r>
      <w:r w:rsidRPr="00DD22AA">
        <w:rPr>
          <w:rFonts w:ascii="TH SarabunPSK" w:hAnsi="TH SarabunPSK"/>
          <w:cs/>
        </w:rPr>
        <w:t xml:space="preserve">                                     </w:t>
      </w:r>
      <w:r w:rsidRPr="00DD22AA">
        <w:rPr>
          <w:rFonts w:ascii="TH SarabunPSK" w:hAnsi="TH SarabunPSK"/>
        </w:rPr>
        <w:t>Yes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  <w:r w:rsidRPr="00DD22AA">
        <w:rPr>
          <w:rFonts w:ascii="TH SarabunPSK" w:hAnsi="TH SarabunPSK"/>
          <w:noProof/>
        </w:rPr>
        <mc:AlternateContent>
          <mc:Choice Requires="wps">
            <w:drawing>
              <wp:anchor distT="4294967295" distB="4294967295" distL="114300" distR="114300" simplePos="0" relativeHeight="252141568" behindDoc="0" locked="0" layoutInCell="1" allowOverlap="1" wp14:anchorId="57D351C8" wp14:editId="60F53ED2">
                <wp:simplePos x="0" y="0"/>
                <wp:positionH relativeFrom="column">
                  <wp:posOffset>3867150</wp:posOffset>
                </wp:positionH>
                <wp:positionV relativeFrom="paragraph">
                  <wp:posOffset>62229</wp:posOffset>
                </wp:positionV>
                <wp:extent cx="457200" cy="0"/>
                <wp:effectExtent l="0" t="76200" r="19050" b="95250"/>
                <wp:wrapNone/>
                <wp:docPr id="64" name="ตัวเชื่อมต่อตรง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" o:spid="_x0000_s1026" style="position:absolute;z-index:252141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4.5pt,4.9pt" to="340.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" strokeweight=".5pt">
                <v:stroke endarrow="block"/>
              </v:line>
            </w:pict>
          </mc:Fallback>
        </mc:AlternateContent>
      </w:r>
      <w:r w:rsidRPr="00DD22AA">
        <w:rPr>
          <w:rFonts w:ascii="TH SarabunPSK" w:hAnsi="TH SarabunPSK"/>
          <w:cs/>
        </w:rPr>
        <w:t xml:space="preserve">           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32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16"/>
          <w:szCs w:val="16"/>
        </w:rPr>
      </w:pPr>
      <w:r w:rsidRPr="00DD22AA">
        <w:rPr>
          <w:rFonts w:ascii="TH SarabunPSK" w:hAnsi="TH SarabunPSK"/>
          <w:b/>
          <w:bCs/>
          <w:sz w:val="32"/>
          <w:cs/>
        </w:rPr>
        <w:t xml:space="preserve">  </w:t>
      </w: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16"/>
          <w:szCs w:val="16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16"/>
          <w:szCs w:val="16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16"/>
          <w:szCs w:val="16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16"/>
          <w:szCs w:val="16"/>
        </w:rPr>
      </w:pPr>
    </w:p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32"/>
        </w:rPr>
      </w:pPr>
    </w:p>
    <w:p w:rsidR="00F14A18" w:rsidRPr="00DD22AA" w:rsidRDefault="00F14A18" w:rsidP="00F14A18">
      <w:pPr>
        <w:spacing w:after="120"/>
        <w:rPr>
          <w:rFonts w:ascii="TH SarabunPSK" w:hAnsi="TH SarabunPSK"/>
          <w:b/>
          <w:bCs/>
          <w:sz w:val="32"/>
          <w:cs/>
        </w:rPr>
      </w:pPr>
      <w:r w:rsidRPr="00DD22AA">
        <w:rPr>
          <w:rFonts w:ascii="TH SarabunPSK" w:hAnsi="TH SarabunPSK"/>
          <w:b/>
          <w:bCs/>
          <w:sz w:val="32"/>
          <w:cs/>
        </w:rPr>
        <w:lastRenderedPageBreak/>
        <w:t>กระบวนงานการบังคับทางปกครอง</w:t>
      </w:r>
    </w:p>
    <w:tbl>
      <w:tblPr>
        <w:tblW w:w="965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753"/>
        <w:gridCol w:w="3007"/>
        <w:gridCol w:w="1435"/>
        <w:gridCol w:w="1738"/>
      </w:tblGrid>
      <w:tr w:rsidR="00F14A18" w:rsidRPr="00DD22AA" w:rsidTr="003D1C64">
        <w:trPr>
          <w:trHeight w:val="541"/>
        </w:trPr>
        <w:tc>
          <w:tcPr>
            <w:tcW w:w="720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ที่</w:t>
            </w:r>
          </w:p>
        </w:tc>
        <w:tc>
          <w:tcPr>
            <w:tcW w:w="2753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ผังกระบวนงาน</w:t>
            </w:r>
          </w:p>
        </w:tc>
        <w:tc>
          <w:tcPr>
            <w:tcW w:w="3007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รายละเอียดงาน</w:t>
            </w:r>
          </w:p>
        </w:tc>
        <w:tc>
          <w:tcPr>
            <w:tcW w:w="1435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ผู้รับผิดชอบ</w:t>
            </w:r>
          </w:p>
        </w:tc>
        <w:tc>
          <w:tcPr>
            <w:tcW w:w="1738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DD22AA">
              <w:rPr>
                <w:rFonts w:ascii="TH SarabunPSK" w:hAnsi="TH SarabunPSK"/>
                <w:b/>
                <w:bCs/>
                <w:sz w:val="32"/>
                <w:cs/>
              </w:rPr>
              <w:t>แบบฟอร์มที่ใช้</w:t>
            </w:r>
          </w:p>
        </w:tc>
      </w:tr>
      <w:tr w:rsidR="00F14A18" w:rsidRPr="00DD22AA" w:rsidTr="003D1C64">
        <w:trPr>
          <w:trHeight w:val="1126"/>
        </w:trPr>
        <w:tc>
          <w:tcPr>
            <w:tcW w:w="720" w:type="dxa"/>
          </w:tcPr>
          <w:p w:rsidR="00F14A18" w:rsidRPr="00DD22AA" w:rsidRDefault="00F14A18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1</w:t>
            </w:r>
          </w:p>
        </w:tc>
        <w:tc>
          <w:tcPr>
            <w:tcW w:w="2753" w:type="dxa"/>
          </w:tcPr>
          <w:p w:rsidR="00F14A18" w:rsidRPr="00DD22AA" w:rsidRDefault="00215EB5" w:rsidP="003D1C64">
            <w:pPr>
              <w:spacing w:line="20" w:lineRule="atLeast"/>
              <w:rPr>
                <w:rFonts w:ascii="TH SarabunPSK" w:hAnsi="TH SarabunPSK"/>
                <w:sz w:val="32"/>
                <w:cs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567DEE8A" wp14:editId="383515F3">
                      <wp:simplePos x="0" y="0"/>
                      <wp:positionH relativeFrom="column">
                        <wp:posOffset>159660</wp:posOffset>
                      </wp:positionH>
                      <wp:positionV relativeFrom="paragraph">
                        <wp:posOffset>47625</wp:posOffset>
                      </wp:positionV>
                      <wp:extent cx="1210945" cy="457200"/>
                      <wp:effectExtent l="0" t="0" r="27305" b="19050"/>
                      <wp:wrapNone/>
                      <wp:docPr id="254" name="วงรี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0945" cy="457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7C3A80" w:rsidRDefault="00901C66" w:rsidP="00F14A18">
                                  <w:pPr>
                                    <w:rPr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cs/>
                                    </w:rPr>
                                    <w:t xml:space="preserve">   </w:t>
                                  </w:r>
                                  <w:r w:rsidRPr="007C3A80">
                                    <w:rPr>
                                      <w:rFonts w:hint="cs"/>
                                      <w:sz w:val="28"/>
                                      <w:cs/>
                                    </w:rPr>
                                    <w:t xml:space="preserve"> </w:t>
                                  </w: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8"/>
                                      <w:cs/>
                                    </w:rPr>
                                    <w:t>เริ่มต้น</w:t>
                                  </w:r>
                                </w:p>
                                <w:p w:rsidR="00901C66" w:rsidRDefault="00901C66" w:rsidP="00F14A18">
                                  <w:r>
                                    <w:rPr>
                                      <w:rFonts w:hint="cs"/>
                                      <w:cs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254" o:spid="_x0000_s1211" style="position:absolute;margin-left:12.55pt;margin-top:3.75pt;width:95.35pt;height:36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">
                      <v:textbox>
                        <w:txbxContent>
                          <w:p w:rsidR="00901C66" w:rsidRPr="007C3A80" w:rsidRDefault="00901C66" w:rsidP="00F14A18">
                            <w:pPr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 xml:space="preserve">   </w:t>
                            </w:r>
                            <w:r w:rsidRPr="007C3A80">
                              <w:rPr>
                                <w:rFonts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เริ่มต้น</w:t>
                            </w:r>
                          </w:p>
                          <w:p w:rsidR="00901C66" w:rsidRDefault="00901C66" w:rsidP="00F14A18"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173312" behindDoc="0" locked="0" layoutInCell="1" allowOverlap="1" wp14:anchorId="6797E1BE" wp14:editId="48BC2764">
                      <wp:simplePos x="0" y="0"/>
                      <wp:positionH relativeFrom="column">
                        <wp:posOffset>791844</wp:posOffset>
                      </wp:positionH>
                      <wp:positionV relativeFrom="paragraph">
                        <wp:posOffset>511810</wp:posOffset>
                      </wp:positionV>
                      <wp:extent cx="0" cy="190500"/>
                      <wp:effectExtent l="76200" t="0" r="57150" b="57150"/>
                      <wp:wrapNone/>
                      <wp:docPr id="255" name="ตัวเชื่อมต่อตรง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55" o:spid="_x0000_s1026" style="position:absolute;z-index:252173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2.35pt,40.3pt" to="62.35pt,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176384" behindDoc="0" locked="0" layoutInCell="1" allowOverlap="1" wp14:anchorId="753FFA59" wp14:editId="32740C10">
                      <wp:simplePos x="0" y="0"/>
                      <wp:positionH relativeFrom="column">
                        <wp:posOffset>737869</wp:posOffset>
                      </wp:positionH>
                      <wp:positionV relativeFrom="paragraph">
                        <wp:posOffset>1153160</wp:posOffset>
                      </wp:positionV>
                      <wp:extent cx="0" cy="347980"/>
                      <wp:effectExtent l="76200" t="0" r="76200" b="52070"/>
                      <wp:wrapNone/>
                      <wp:docPr id="253" name="ตัวเชื่อมต่อตรง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798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53" o:spid="_x0000_s1026" style="position:absolute;z-index:252176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8.1pt,90.8pt" to="58.1pt,1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28FF92A9" wp14:editId="6FAA36DB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702310</wp:posOffset>
                      </wp:positionV>
                      <wp:extent cx="1371600" cy="457200"/>
                      <wp:effectExtent l="0" t="0" r="19050" b="19050"/>
                      <wp:wrapNone/>
                      <wp:docPr id="252" name="สี่เหลี่ยมผืนผ้า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 xml:space="preserve"> ผู้ประกอบกิจการไม่ยื่นแบบ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24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แสดงการส่งเงินสมทบกองทุน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252" o:spid="_x0000_s1212" style="position:absolute;margin-left:8.35pt;margin-top:55.3pt;width:108pt;height:36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 xml:space="preserve"> ผู้ประกอบกิจการไม่ยื่นแบบ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4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แสดงการส่งเงินสมทบกองทุน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4294967295" distB="4294967295" distL="114299" distR="114299" simplePos="0" relativeHeight="252172288" behindDoc="0" locked="0" layoutInCell="1" allowOverlap="1" wp14:anchorId="70076B1D" wp14:editId="67A5259A">
                      <wp:simplePos x="0" y="0"/>
                      <wp:positionH relativeFrom="column">
                        <wp:posOffset>677544</wp:posOffset>
                      </wp:positionH>
                      <wp:positionV relativeFrom="paragraph">
                        <wp:posOffset>567689</wp:posOffset>
                      </wp:positionV>
                      <wp:extent cx="0" cy="0"/>
                      <wp:effectExtent l="0" t="0" r="0" b="0"/>
                      <wp:wrapNone/>
                      <wp:docPr id="251" name="ตัวเชื่อมต่อตรง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51" o:spid="_x0000_s1026" style="position:absolute;z-index:252172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53.35pt,44.7pt" to="53.3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sz w:val="32"/>
                <w:cs/>
              </w:rPr>
              <w:t xml:space="preserve"> </w:t>
            </w:r>
          </w:p>
        </w:tc>
        <w:tc>
          <w:tcPr>
            <w:tcW w:w="3007" w:type="dxa"/>
          </w:tcPr>
          <w:p w:rsidR="00F14A18" w:rsidRPr="00DD22AA" w:rsidRDefault="00F14A18" w:rsidP="00DD22AA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 ติดตามโดยมีหนังสือแจ้งเตือน เชิญพบ/ เรียกให้มาพบแล้วแต่ ผู้ประกอบกิจการไม่ยอมปฏิบัติในการส่งเงินสมทบ/เงินเพิ่มกองทุน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435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เงินสมทบ</w:t>
            </w:r>
          </w:p>
        </w:tc>
        <w:tc>
          <w:tcPr>
            <w:tcW w:w="1738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</w:t>
            </w:r>
          </w:p>
        </w:tc>
      </w:tr>
      <w:tr w:rsidR="00F14A18" w:rsidRPr="00DD22AA" w:rsidTr="003D1C64">
        <w:trPr>
          <w:trHeight w:val="1014"/>
        </w:trPr>
        <w:tc>
          <w:tcPr>
            <w:tcW w:w="720" w:type="dxa"/>
          </w:tcPr>
          <w:p w:rsidR="00F14A18" w:rsidRPr="00DD22AA" w:rsidRDefault="00F14A18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753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16"/>
                <w:szCs w:val="16"/>
              </w:rPr>
            </w:pPr>
            <w:r w:rsidRPr="00DD22AA">
              <w:rPr>
                <w:rFonts w:ascii="TH SarabunPSK" w:hAnsi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1821BF96" wp14:editId="61BFA02D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80010</wp:posOffset>
                      </wp:positionV>
                      <wp:extent cx="1381125" cy="1081405"/>
                      <wp:effectExtent l="19050" t="19050" r="47625" b="42545"/>
                      <wp:wrapNone/>
                      <wp:docPr id="250" name="แผนผังลําดับงาน: การตัดสินใจ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1125" cy="108140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 xml:space="preserve"> แจ้งเตือนให้จ่ายเงินสมทบ/เงินเพิ่มที่ค้าง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ําดับงาน: การตัดสินใจ 250" o:spid="_x0000_s1213" type="#_x0000_t110" style="position:absolute;margin-left:3.85pt;margin-top:6.3pt;width:108.75pt;height:85.1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">
                      <v:textbox>
                        <w:txbxContent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 xml:space="preserve"> แจ้งเตือนให้จ่ายเงินสมทบ/เงินเพิ่มที่ค้าง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14A18" w:rsidRPr="00DD22AA" w:rsidRDefault="00215EB5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0F70D184" wp14:editId="76226F65">
                      <wp:simplePos x="0" y="0"/>
                      <wp:positionH relativeFrom="column">
                        <wp:posOffset>910391</wp:posOffset>
                      </wp:positionH>
                      <wp:positionV relativeFrom="paragraph">
                        <wp:posOffset>793532</wp:posOffset>
                      </wp:positionV>
                      <wp:extent cx="680682" cy="342900"/>
                      <wp:effectExtent l="0" t="0" r="24765" b="19050"/>
                      <wp:wrapNone/>
                      <wp:docPr id="248" name="วงรี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682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215EB5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สิ้นสุด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248" o:spid="_x0000_s1214" style="position:absolute;margin-left:71.7pt;margin-top:62.5pt;width:53.6pt;height:2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">
                      <v:textbox>
                        <w:txbxContent>
                          <w:p w:rsidR="00901C66" w:rsidRPr="00D25D02" w:rsidRDefault="00901C66" w:rsidP="00215EB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สิ้นสุด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2205056" behindDoc="0" locked="0" layoutInCell="1" allowOverlap="1" wp14:anchorId="2218699C" wp14:editId="1D983926">
                      <wp:simplePos x="0" y="0"/>
                      <wp:positionH relativeFrom="column">
                        <wp:posOffset>737869</wp:posOffset>
                      </wp:positionH>
                      <wp:positionV relativeFrom="paragraph">
                        <wp:posOffset>1046480</wp:posOffset>
                      </wp:positionV>
                      <wp:extent cx="0" cy="220345"/>
                      <wp:effectExtent l="76200" t="0" r="57150" b="65405"/>
                      <wp:wrapNone/>
                      <wp:docPr id="249" name="ตัวเชื่อมต่อตรง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03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49" o:spid="_x0000_s1026" style="position:absolute;z-index:252205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8.1pt,82.4pt" to="58.1pt,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" strokeweight=".5pt">
                      <v:stroke endarrow="block"/>
                    </v:line>
                  </w:pict>
                </mc:Fallback>
              </mc:AlternateContent>
            </w:r>
            <w:r w:rsidR="00F14A18" w:rsidRPr="00DD22AA">
              <w:rPr>
                <w:rFonts w:ascii="TH SarabunPSK" w:hAnsi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2186624" behindDoc="0" locked="0" layoutInCell="1" allowOverlap="1" wp14:anchorId="73D53879" wp14:editId="55E479B5">
                      <wp:simplePos x="0" y="0"/>
                      <wp:positionH relativeFrom="column">
                        <wp:posOffset>1423669</wp:posOffset>
                      </wp:positionH>
                      <wp:positionV relativeFrom="paragraph">
                        <wp:posOffset>506730</wp:posOffset>
                      </wp:positionV>
                      <wp:extent cx="0" cy="283210"/>
                      <wp:effectExtent l="76200" t="0" r="57150" b="59690"/>
                      <wp:wrapNone/>
                      <wp:docPr id="247" name="ตัวเชื่อมต่อตรง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8321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47" o:spid="_x0000_s1026" style="position:absolute;flip:x;z-index:252186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2.1pt,39.9pt" to="112.1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" strokeweight="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3007" w:type="dxa"/>
          </w:tcPr>
          <w:p w:rsidR="00DD22AA" w:rsidRDefault="00F14A18" w:rsidP="00DD22AA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 หนังสือแจ้งเตือนผู้ประกอบกิจการจ่ายเงินสมทบ/เงินเพิ่มที่ค้างชำระ หรื</w:t>
            </w:r>
            <w:r w:rsidR="00DD22AA">
              <w:rPr>
                <w:rFonts w:ascii="TH SarabunPSK" w:hAnsi="TH SarabunPSK"/>
                <w:sz w:val="28"/>
                <w:cs/>
              </w:rPr>
              <w:t>อเชิญมาพบ ก่อนจะบังคับทางปกครอง</w:t>
            </w:r>
            <w:r w:rsidR="00DD22AA">
              <w:rPr>
                <w:rFonts w:ascii="TH SarabunPSK" w:hAnsi="TH SarabunPSK" w:hint="cs"/>
                <w:sz w:val="28"/>
                <w:cs/>
              </w:rPr>
              <w:t xml:space="preserve">  </w:t>
            </w:r>
          </w:p>
          <w:p w:rsidR="00F14A18" w:rsidRPr="00DD22AA" w:rsidRDefault="00DD22AA" w:rsidP="00DD22AA">
            <w:pPr>
              <w:spacing w:line="20" w:lineRule="atLeast"/>
              <w:jc w:val="thaiDistribute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     </w:t>
            </w:r>
            <w:r>
              <w:rPr>
                <w:rFonts w:ascii="TH SarabunPSK" w:hAnsi="TH SarabunPSK"/>
                <w:sz w:val="28"/>
                <w:cs/>
              </w:rPr>
              <w:t>ถ้าผู้ประกอบกิจการชำระ</w:t>
            </w:r>
            <w:r w:rsidR="00F14A18" w:rsidRPr="00DD22AA">
              <w:rPr>
                <w:rFonts w:ascii="TH SarabunPSK" w:hAnsi="TH SarabunPSK"/>
                <w:sz w:val="28"/>
                <w:cs/>
              </w:rPr>
              <w:t>ยุติ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435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เงินสมทบ</w:t>
            </w:r>
          </w:p>
        </w:tc>
        <w:tc>
          <w:tcPr>
            <w:tcW w:w="1738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.3(10)</w:t>
            </w:r>
          </w:p>
        </w:tc>
      </w:tr>
      <w:tr w:rsidR="00F14A18" w:rsidRPr="00DD22AA" w:rsidTr="003D1C64">
        <w:trPr>
          <w:trHeight w:val="1058"/>
        </w:trPr>
        <w:tc>
          <w:tcPr>
            <w:tcW w:w="720" w:type="dxa"/>
          </w:tcPr>
          <w:p w:rsidR="00F14A18" w:rsidRPr="00DD22AA" w:rsidRDefault="00F14A18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3</w:t>
            </w:r>
          </w:p>
        </w:tc>
        <w:tc>
          <w:tcPr>
            <w:tcW w:w="2753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183552" behindDoc="0" locked="0" layoutInCell="1" allowOverlap="1" wp14:anchorId="2340C3FA" wp14:editId="06AB1DB3">
                      <wp:simplePos x="0" y="0"/>
                      <wp:positionH relativeFrom="column">
                        <wp:posOffset>734694</wp:posOffset>
                      </wp:positionH>
                      <wp:positionV relativeFrom="paragraph">
                        <wp:posOffset>1304925</wp:posOffset>
                      </wp:positionV>
                      <wp:extent cx="0" cy="243840"/>
                      <wp:effectExtent l="76200" t="0" r="57150" b="60960"/>
                      <wp:wrapNone/>
                      <wp:docPr id="246" name="ตัวเชื่อมต่อตรง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384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46" o:spid="_x0000_s1026" style="position:absolute;z-index:252183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7.85pt,102.75pt" to="57.85pt,1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6D9F0CC4" wp14:editId="09B9AE42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93345</wp:posOffset>
                      </wp:positionV>
                      <wp:extent cx="1371600" cy="1258570"/>
                      <wp:effectExtent l="19050" t="19050" r="38100" b="36830"/>
                      <wp:wrapNone/>
                      <wp:docPr id="245" name="แผนผังลําดับงาน: การตัดสินใจ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25857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 xml:space="preserve">  อธิบดีมีคำสั่งให้จ่ายเงินสมทบ/เงินเพิ่ม ที่ค้าง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ําดับงาน: การตัดสินใจ 245" o:spid="_x0000_s1215" type="#_x0000_t110" style="position:absolute;margin-left:3.6pt;margin-top:7.35pt;width:108pt;height:99.1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">
                      <v:textbox>
                        <w:txbxContent>
                          <w:p w:rsidR="00901C66" w:rsidRPr="00D25D02" w:rsidRDefault="00901C66" w:rsidP="00F14A18">
                            <w:pPr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 xml:space="preserve">  อธิบดีมีคำสั่งให้จ่ายเงินสมทบ/เงินเพิ่ม ที่ค้าง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007" w:type="dxa"/>
          </w:tcPr>
          <w:p w:rsidR="00F14A18" w:rsidRPr="00DD22AA" w:rsidRDefault="00F14A18" w:rsidP="00DD22AA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 หากผู้ประกอบกิจการไม่จ่ายเงินสมทบ/เงินเพิ่ม ที่ค้างชำระ</w:t>
            </w:r>
          </w:p>
          <w:p w:rsidR="00F14A18" w:rsidRPr="00DD22AA" w:rsidRDefault="00F14A18" w:rsidP="003D1C64">
            <w:pPr>
              <w:spacing w:line="20" w:lineRule="atLeast"/>
              <w:jc w:val="thaiDistribute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 อธิบดีมีคำ</w:t>
            </w: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สัง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ให้เงินสมทบ/เงินเพิ่ม ที่ค้างชำระ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</w:tc>
        <w:tc>
          <w:tcPr>
            <w:tcW w:w="1435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เงินสมทบ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อธิบดี/ผู้ปฏิบัติราชการแทน</w:t>
            </w:r>
          </w:p>
        </w:tc>
        <w:tc>
          <w:tcPr>
            <w:tcW w:w="1738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.3(11)</w:t>
            </w:r>
          </w:p>
        </w:tc>
      </w:tr>
      <w:tr w:rsidR="00F14A18" w:rsidRPr="00DD22AA" w:rsidTr="003D1C64">
        <w:trPr>
          <w:trHeight w:val="1070"/>
        </w:trPr>
        <w:tc>
          <w:tcPr>
            <w:tcW w:w="720" w:type="dxa"/>
          </w:tcPr>
          <w:p w:rsidR="00F14A18" w:rsidRPr="00DD22AA" w:rsidRDefault="00F14A18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</w:rPr>
              <w:t>4</w:t>
            </w:r>
          </w:p>
        </w:tc>
        <w:tc>
          <w:tcPr>
            <w:tcW w:w="2753" w:type="dxa"/>
          </w:tcPr>
          <w:p w:rsidR="00F14A18" w:rsidRPr="00DD22AA" w:rsidRDefault="00215EB5" w:rsidP="003D1C64">
            <w:pPr>
              <w:spacing w:line="20" w:lineRule="atLeast"/>
              <w:rPr>
                <w:rFonts w:ascii="TH SarabunPSK" w:hAnsi="TH SarabunPSK"/>
                <w:sz w:val="16"/>
                <w:szCs w:val="16"/>
              </w:rPr>
            </w:pPr>
            <w:r w:rsidRPr="00DD22AA">
              <w:rPr>
                <w:rFonts w:ascii="TH SarabunPSK" w:hAnsi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5CDF137D" wp14:editId="74FB7A00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73347</wp:posOffset>
                      </wp:positionV>
                      <wp:extent cx="1143000" cy="1009650"/>
                      <wp:effectExtent l="19050" t="19050" r="38100" b="38100"/>
                      <wp:wrapNone/>
                      <wp:docPr id="244" name="แผนผังลําดับงาน: การตัดสินใจ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10096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การบังคับ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ทางปกครอง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แผนผังลําดับงาน: การตัดสินใจ 244" o:spid="_x0000_s1216" type="#_x0000_t110" style="position:absolute;margin-left:12.55pt;margin-top:5.8pt;width:90pt;height:79.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การบังคับ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ทางปกครอง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16"/>
                <w:szCs w:val="16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6E8438CD" wp14:editId="6183F267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337820</wp:posOffset>
                      </wp:positionV>
                      <wp:extent cx="3175" cy="756285"/>
                      <wp:effectExtent l="76200" t="0" r="73025" b="62865"/>
                      <wp:wrapNone/>
                      <wp:docPr id="243" name="ตัวเชื่อมต่อตรง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175" cy="75628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43" o:spid="_x0000_s1026" style="position:absolute;flip:x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26.6pt" to="102.85pt,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1DF742D8" wp14:editId="31CC21C0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337820</wp:posOffset>
                      </wp:positionV>
                      <wp:extent cx="3175" cy="756920"/>
                      <wp:effectExtent l="76200" t="0" r="73025" b="62230"/>
                      <wp:wrapNone/>
                      <wp:docPr id="240" name="ตัวเชื่อมต่อตรง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175" cy="75692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40" o:spid="_x0000_s1026" style="position:absolute;flip:x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pt,26.6pt" to="12.85pt,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" strokeweight=".5pt">
                      <v:stroke endarrow="block"/>
                    </v:line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299" distR="114299" simplePos="0" relativeHeight="252180480" behindDoc="0" locked="0" layoutInCell="1" allowOverlap="1" wp14:anchorId="7F378EF3" wp14:editId="1173F611">
                      <wp:simplePos x="0" y="0"/>
                      <wp:positionH relativeFrom="column">
                        <wp:posOffset>734694</wp:posOffset>
                      </wp:positionH>
                      <wp:positionV relativeFrom="paragraph">
                        <wp:posOffset>795655</wp:posOffset>
                      </wp:positionV>
                      <wp:extent cx="0" cy="1149985"/>
                      <wp:effectExtent l="76200" t="0" r="57150" b="50165"/>
                      <wp:wrapNone/>
                      <wp:docPr id="239" name="ตัวเชื่อมต่อตรง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114998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39" o:spid="_x0000_s1026" style="position:absolute;flip:x;z-index:252180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7.85pt,62.65pt" to="57.85pt,1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" strokeweight="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3007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32"/>
                <w:cs/>
              </w:rPr>
              <w:t xml:space="preserve">   </w:t>
            </w:r>
            <w:r w:rsidRPr="00DD22AA">
              <w:rPr>
                <w:rFonts w:ascii="TH SarabunPSK" w:hAnsi="TH SarabunPSK"/>
                <w:sz w:val="28"/>
                <w:cs/>
              </w:rPr>
              <w:t xml:space="preserve">    </w:t>
            </w:r>
          </w:p>
          <w:p w:rsidR="00F14A18" w:rsidRPr="00DD22AA" w:rsidRDefault="00F14A18" w:rsidP="003D1C64">
            <w:pPr>
              <w:spacing w:line="20" w:lineRule="atLeast"/>
              <w:jc w:val="thaiDistribute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  ผู้ประกอบกิจการไม่ปฏิบัติตามใช้วิธีการบังคับทางปกครองบังคับชำระหนี้</w: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18"/>
                <w:szCs w:val="18"/>
                <w:cs/>
              </w:rPr>
            </w:pPr>
          </w:p>
        </w:tc>
        <w:tc>
          <w:tcPr>
            <w:tcW w:w="1435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</w:tc>
        <w:tc>
          <w:tcPr>
            <w:tcW w:w="1738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</w:t>
            </w:r>
          </w:p>
        </w:tc>
      </w:tr>
      <w:tr w:rsidR="00F14A18" w:rsidRPr="00DD22AA" w:rsidTr="003D1C64">
        <w:trPr>
          <w:trHeight w:val="529"/>
        </w:trPr>
        <w:tc>
          <w:tcPr>
            <w:tcW w:w="720" w:type="dxa"/>
          </w:tcPr>
          <w:p w:rsidR="00F14A18" w:rsidRPr="00DD22AA" w:rsidRDefault="00F14A18" w:rsidP="005A082C">
            <w:pPr>
              <w:spacing w:line="20" w:lineRule="atLeast"/>
              <w:jc w:val="center"/>
              <w:rPr>
                <w:rFonts w:ascii="TH SarabunPSK" w:hAnsi="TH SarabunPSK"/>
                <w:sz w:val="32"/>
              </w:rPr>
            </w:pPr>
            <w:r w:rsidRPr="00DD22AA">
              <w:rPr>
                <w:rFonts w:ascii="TH SarabunPSK" w:hAnsi="TH SarabunPSK"/>
                <w:sz w:val="32"/>
                <w:cs/>
              </w:rPr>
              <w:t>5</w:t>
            </w:r>
          </w:p>
        </w:tc>
        <w:tc>
          <w:tcPr>
            <w:tcW w:w="2753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  <w:cs/>
              </w:rPr>
            </w:pP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42B792BC" wp14:editId="17850DBE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156210</wp:posOffset>
                      </wp:positionV>
                      <wp:extent cx="585470" cy="685800"/>
                      <wp:effectExtent l="0" t="0" r="24130" b="19050"/>
                      <wp:wrapNone/>
                      <wp:docPr id="238" name="สี่เหลี่ยมผืนผ้า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5470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ฟ้องคดีต่อ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 xml:space="preserve">ศาลปกครอง 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238" o:spid="_x0000_s1217" style="position:absolute;margin-left:80.35pt;margin-top:12.3pt;width:46.1pt;height:54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ฟ้องคดีต่อ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 xml:space="preserve">ศาลปกครอง 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DD22AA">
              <w:rPr>
                <w:rFonts w:ascii="TH SarabunPSK" w:hAnsi="TH SarabunPSK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 wp14:anchorId="666CE486" wp14:editId="7A87D2D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156210</wp:posOffset>
                      </wp:positionV>
                      <wp:extent cx="685800" cy="633095"/>
                      <wp:effectExtent l="0" t="0" r="19050" b="14605"/>
                      <wp:wrapNone/>
                      <wp:docPr id="237" name="สี่เหลี่ยมผืนผ้า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633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</w:pP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0"/>
                                      <w:szCs w:val="20"/>
                                      <w:cs/>
                                    </w:rPr>
                                    <w:t>อธิบดีมีคำสั่งยึดอายัด ทรัพย์สิน</w:t>
                                  </w:r>
                                  <w:r w:rsidRPr="00D25D02">
                                    <w:rPr>
                                      <w:rFonts w:ascii="TH SarabunIT๙" w:hAnsi="TH SarabunIT๙" w:cs="TH SarabunIT๙"/>
                                      <w:sz w:val="28"/>
                                      <w:cs/>
                                    </w:rPr>
                                    <w:t xml:space="preserve"> </w:t>
                                  </w:r>
                                </w:p>
                                <w:p w:rsidR="00901C66" w:rsidRPr="00D25D02" w:rsidRDefault="00901C66" w:rsidP="00F14A1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237" o:spid="_x0000_s1218" style="position:absolute;margin-left:-.65pt;margin-top:12.3pt;width:54pt;height:49.8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">
                      <v:textbox>
                        <w:txbxContent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25D02"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  <w:cs/>
                              </w:rPr>
                              <w:t>อธิบดีมีคำสั่งยึดอายัด ทรัพย์สิน</w:t>
                            </w:r>
                            <w:r w:rsidRPr="00D25D0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901C66" w:rsidRPr="00D25D02" w:rsidRDefault="00901C66" w:rsidP="00F14A1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</w:p>
        </w:tc>
        <w:tc>
          <w:tcPr>
            <w:tcW w:w="3007" w:type="dxa"/>
          </w:tcPr>
          <w:p w:rsidR="00F14A18" w:rsidRPr="00DD22AA" w:rsidRDefault="00F14A18" w:rsidP="00DD22AA">
            <w:pPr>
              <w:spacing w:line="20" w:lineRule="atLeast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 xml:space="preserve">     อธิบดีมีคำสั่งยึด อายัด ทรัพย์สินของผู้ประกอบกิจการ เพื่อขายทอดตลาด หรือฟ้องคดีต่อศาลปกครองเพื่อบังคับชำระเงิน</w:t>
            </w:r>
          </w:p>
          <w:p w:rsidR="00F14A18" w:rsidRPr="00DD22AA" w:rsidRDefault="00F14A18" w:rsidP="003D1C64">
            <w:pPr>
              <w:spacing w:line="20" w:lineRule="atLeast"/>
              <w:jc w:val="thaiDistribute"/>
              <w:rPr>
                <w:rFonts w:ascii="TH SarabunPSK" w:hAnsi="TH SarabunPSK"/>
                <w:sz w:val="28"/>
              </w:rPr>
            </w:pPr>
          </w:p>
        </w:tc>
        <w:tc>
          <w:tcPr>
            <w:tcW w:w="1435" w:type="dxa"/>
          </w:tcPr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เจ้าหน้าที่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28"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ผู้ปฏิบัติงาน</w:t>
            </w:r>
          </w:p>
          <w:p w:rsidR="00F14A18" w:rsidRPr="00DD22AA" w:rsidRDefault="00F14A18" w:rsidP="003D1C64">
            <w:pPr>
              <w:spacing w:line="20" w:lineRule="atLeast"/>
              <w:jc w:val="center"/>
              <w:rPr>
                <w:rFonts w:ascii="TH SarabunPSK" w:hAnsi="TH SarabunPSK"/>
                <w:sz w:val="32"/>
                <w:cs/>
              </w:rPr>
            </w:pPr>
            <w:r w:rsidRPr="00DD22AA">
              <w:rPr>
                <w:rFonts w:ascii="TH SarabunPSK" w:hAnsi="TH SarabunPSK"/>
                <w:sz w:val="28"/>
                <w:cs/>
              </w:rPr>
              <w:t>อธิบดี</w:t>
            </w:r>
            <w:r w:rsidRPr="00DD22AA">
              <w:rPr>
                <w:rFonts w:ascii="TH SarabunPSK" w:hAnsi="TH SarabunPSK"/>
                <w:sz w:val="32"/>
                <w:cs/>
              </w:rPr>
              <w:t>/</w:t>
            </w:r>
            <w:r w:rsidRPr="00DD22AA">
              <w:rPr>
                <w:rFonts w:ascii="TH SarabunPSK" w:hAnsi="TH SarabunPSK"/>
                <w:sz w:val="28"/>
                <w:cs/>
              </w:rPr>
              <w:t>ผู้ปฏิบัติราชการแทน</w:t>
            </w:r>
          </w:p>
        </w:tc>
        <w:tc>
          <w:tcPr>
            <w:tcW w:w="1738" w:type="dxa"/>
          </w:tcPr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28"/>
              </w:rPr>
            </w:pPr>
          </w:p>
          <w:p w:rsidR="00F14A18" w:rsidRPr="00DD22AA" w:rsidRDefault="00F14A18" w:rsidP="003D1C64">
            <w:pPr>
              <w:spacing w:line="20" w:lineRule="atLeast"/>
              <w:rPr>
                <w:rFonts w:ascii="TH SarabunPSK" w:hAnsi="TH SarabunPSK"/>
                <w:sz w:val="32"/>
              </w:rPr>
            </w:pPr>
            <w:proofErr w:type="spellStart"/>
            <w:r w:rsidRPr="00DD22AA">
              <w:rPr>
                <w:rFonts w:ascii="TH SarabunPSK" w:hAnsi="TH SarabunPSK"/>
                <w:sz w:val="28"/>
                <w:cs/>
              </w:rPr>
              <w:t>สท</w:t>
            </w:r>
            <w:proofErr w:type="spellEnd"/>
            <w:r w:rsidRPr="00DD22AA">
              <w:rPr>
                <w:rFonts w:ascii="TH SarabunPSK" w:hAnsi="TH SarabunPSK"/>
                <w:sz w:val="28"/>
                <w:cs/>
              </w:rPr>
              <w:t>.3(12)</w:t>
            </w:r>
          </w:p>
        </w:tc>
      </w:tr>
    </w:tbl>
    <w:p w:rsidR="00F14A18" w:rsidRPr="00DD22AA" w:rsidRDefault="00F14A18" w:rsidP="00F14A18">
      <w:pPr>
        <w:spacing w:line="20" w:lineRule="atLeast"/>
        <w:rPr>
          <w:rFonts w:ascii="TH SarabunPSK" w:hAnsi="TH SarabunPSK"/>
          <w:b/>
          <w:bCs/>
          <w:sz w:val="32"/>
        </w:rPr>
      </w:pPr>
    </w:p>
    <w:p w:rsidR="00F14A18" w:rsidRPr="00B90B54" w:rsidRDefault="00F14A18" w:rsidP="00F14A18">
      <w:pPr>
        <w:spacing w:line="20" w:lineRule="atLeast"/>
        <w:rPr>
          <w:rFonts w:ascii="TH SarabunIT๙" w:hAnsi="TH SarabunIT๙" w:cs="TH SarabunIT๙"/>
          <w:b/>
          <w:bCs/>
          <w:sz w:val="32"/>
        </w:rPr>
      </w:pPr>
    </w:p>
    <w:p w:rsidR="000F2A03" w:rsidRDefault="000F2A03" w:rsidP="000B2B49">
      <w:pPr>
        <w:pStyle w:val="2"/>
        <w:spacing w:before="120"/>
        <w:jc w:val="thaiDistribute"/>
        <w:rPr>
          <w:rFonts w:ascii="TH SarabunPSK" w:hAnsi="TH SarabunPSK" w:cs="TH SarabunPSK"/>
          <w:color w:val="000000" w:themeColor="text1"/>
        </w:rPr>
      </w:pPr>
      <w:bookmarkStart w:id="31" w:name="_Toc524611031"/>
      <w:r w:rsidRPr="001B52DD">
        <w:rPr>
          <w:rFonts w:ascii="TH SarabunPSK" w:hAnsi="TH SarabunPSK" w:cs="TH SarabunPSK"/>
          <w:color w:val="000000" w:themeColor="text1"/>
          <w:cs/>
        </w:rPr>
        <w:lastRenderedPageBreak/>
        <w:t>กิจกรรมหลัก</w:t>
      </w:r>
      <w:r w:rsidRPr="001B52DD">
        <w:rPr>
          <w:rFonts w:ascii="TH SarabunPSK" w:hAnsi="TH SarabunPSK" w:cs="TH SarabunPSK"/>
          <w:color w:val="000000" w:themeColor="text1"/>
        </w:rPr>
        <w:t xml:space="preserve">  </w:t>
      </w:r>
      <w:r w:rsidRPr="001B52DD">
        <w:rPr>
          <w:rFonts w:ascii="TH SarabunPSK" w:hAnsi="TH SarabunPSK" w:cs="TH SarabunPSK"/>
          <w:color w:val="000000" w:themeColor="text1"/>
          <w:cs/>
        </w:rPr>
        <w:t>ขับเคลื่อนยุทธศาสตร์การพัฒนากำลังคนระดับชาติรองรับการพัฒนาอุตสาหกรรมศักยภาพของประเทศ</w:t>
      </w:r>
      <w:bookmarkEnd w:id="31"/>
      <w:r w:rsidRPr="001B52DD">
        <w:rPr>
          <w:rFonts w:ascii="TH SarabunPSK" w:hAnsi="TH SarabunPSK" w:cs="TH SarabunPSK"/>
          <w:color w:val="000000" w:themeColor="text1"/>
        </w:rPr>
        <w:t xml:space="preserve"> </w:t>
      </w:r>
    </w:p>
    <w:p w:rsidR="00262C8C" w:rsidRPr="00262C8C" w:rsidRDefault="00262C8C" w:rsidP="00262C8C">
      <w:pPr>
        <w:tabs>
          <w:tab w:val="left" w:pos="1134"/>
        </w:tabs>
        <w:rPr>
          <w:cs/>
        </w:rPr>
      </w:pPr>
      <w:r>
        <w:tab/>
      </w:r>
      <w:r>
        <w:rPr>
          <w:rFonts w:hint="cs"/>
          <w:cs/>
        </w:rPr>
        <w:t>เป้าหมาย 1  แผน 76 จังหวัด  งบประมาณ  12,122,100  บาท</w:t>
      </w:r>
    </w:p>
    <w:p w:rsidR="00DB4CDB" w:rsidRPr="001B52DD" w:rsidRDefault="00DB4CDB" w:rsidP="000950F2">
      <w:pPr>
        <w:pStyle w:val="a3"/>
        <w:numPr>
          <w:ilvl w:val="0"/>
          <w:numId w:val="11"/>
        </w:numPr>
        <w:tabs>
          <w:tab w:val="left" w:pos="1560"/>
        </w:tabs>
        <w:ind w:left="0" w:firstLine="1134"/>
        <w:jc w:val="thaiDistribute"/>
        <w:rPr>
          <w:rFonts w:ascii="TH SarabunPSK" w:hAnsi="TH SarabunPSK"/>
          <w:color w:val="000000" w:themeColor="text1"/>
          <w:sz w:val="32"/>
          <w:szCs w:val="32"/>
        </w:rPr>
      </w:pPr>
      <w:r w:rsidRPr="001B52DD">
        <w:rPr>
          <w:rFonts w:ascii="TH SarabunPSK" w:hAnsi="TH SarabunPSK"/>
          <w:color w:val="000000" w:themeColor="text1"/>
          <w:sz w:val="32"/>
          <w:szCs w:val="32"/>
          <w:cs/>
        </w:rPr>
        <w:t>รายการ ขับเคลื่อนยุทธศาสตร์การพัฒนากำลังคนระดับชาติ รองรับการพัฒนาอุตสาหกรรมศักยภาพของประเทศ</w:t>
      </w:r>
    </w:p>
    <w:p w:rsidR="00DB4CDB" w:rsidRPr="001B52DD" w:rsidRDefault="00DB4CDB" w:rsidP="000950F2">
      <w:pPr>
        <w:pStyle w:val="a3"/>
        <w:numPr>
          <w:ilvl w:val="0"/>
          <w:numId w:val="11"/>
        </w:numPr>
        <w:tabs>
          <w:tab w:val="left" w:pos="1560"/>
        </w:tabs>
        <w:ind w:left="0" w:firstLine="1134"/>
        <w:jc w:val="thaiDistribute"/>
        <w:rPr>
          <w:rFonts w:ascii="TH SarabunPSK" w:hAnsi="TH SarabunPSK"/>
          <w:color w:val="000000" w:themeColor="text1"/>
          <w:sz w:val="32"/>
          <w:szCs w:val="32"/>
        </w:rPr>
      </w:pPr>
      <w:r w:rsidRPr="001B52DD">
        <w:rPr>
          <w:rFonts w:ascii="TH SarabunPSK" w:hAnsi="TH SarabunPSK"/>
          <w:color w:val="000000" w:themeColor="text1"/>
          <w:sz w:val="32"/>
          <w:szCs w:val="32"/>
          <w:cs/>
        </w:rPr>
        <w:t>รายการ ขับเคลื่อนแผนพัฒนาแรงงานและประสานงานการฝึกอาชีพแห่งชาติ และจังหวัด</w:t>
      </w:r>
    </w:p>
    <w:p w:rsidR="00DB4CDB" w:rsidRPr="001B52DD" w:rsidRDefault="00DB4CDB" w:rsidP="000950F2">
      <w:pPr>
        <w:pStyle w:val="a3"/>
        <w:numPr>
          <w:ilvl w:val="0"/>
          <w:numId w:val="11"/>
        </w:numPr>
        <w:tabs>
          <w:tab w:val="left" w:pos="1560"/>
        </w:tabs>
        <w:ind w:left="0" w:firstLine="1134"/>
        <w:jc w:val="thaiDistribute"/>
        <w:rPr>
          <w:rFonts w:ascii="TH SarabunPSK" w:hAnsi="TH SarabunPSK"/>
          <w:color w:val="000000" w:themeColor="text1"/>
          <w:sz w:val="32"/>
          <w:szCs w:val="32"/>
        </w:rPr>
      </w:pPr>
      <w:r w:rsidRPr="001B52DD">
        <w:rPr>
          <w:rFonts w:ascii="TH SarabunPSK" w:hAnsi="TH SarabunPSK"/>
          <w:color w:val="000000" w:themeColor="text1"/>
          <w:spacing w:val="-6"/>
          <w:sz w:val="32"/>
          <w:szCs w:val="32"/>
          <w:cs/>
        </w:rPr>
        <w:t>รายการ</w:t>
      </w:r>
      <w:r w:rsidRPr="001B52DD">
        <w:rPr>
          <w:rFonts w:ascii="TH SarabunPSK" w:hAnsi="TH SarabunPSK"/>
          <w:color w:val="000000" w:themeColor="text1"/>
          <w:spacing w:val="-6"/>
          <w:sz w:val="32"/>
          <w:szCs w:val="32"/>
        </w:rPr>
        <w:t xml:space="preserve"> </w:t>
      </w:r>
      <w:r w:rsidRPr="001B52DD">
        <w:rPr>
          <w:rFonts w:ascii="TH SarabunPSK" w:hAnsi="TH SarabunPSK"/>
          <w:color w:val="000000" w:themeColor="text1"/>
          <w:spacing w:val="-6"/>
          <w:sz w:val="32"/>
          <w:szCs w:val="32"/>
          <w:cs/>
        </w:rPr>
        <w:t>สัมมนาการจัดทำแผนพัฒนาคณะอนุกรรมการพัฒนาแรงงานและประสานงาน</w:t>
      </w:r>
      <w:r w:rsidRPr="001B52DD">
        <w:rPr>
          <w:rFonts w:ascii="TH SarabunPSK" w:hAnsi="TH SarabunPSK"/>
          <w:color w:val="000000" w:themeColor="text1"/>
          <w:sz w:val="32"/>
          <w:szCs w:val="32"/>
          <w:cs/>
        </w:rPr>
        <w:t>การฝึกอาชีพจังหวัด เพื่อขับเคลื่อนแผนพัฒนากลังคน</w:t>
      </w:r>
    </w:p>
    <w:p w:rsidR="00DB4CDB" w:rsidRPr="001B52DD" w:rsidRDefault="00DB4CDB" w:rsidP="000950F2">
      <w:pPr>
        <w:pStyle w:val="a3"/>
        <w:numPr>
          <w:ilvl w:val="0"/>
          <w:numId w:val="11"/>
        </w:numPr>
        <w:tabs>
          <w:tab w:val="left" w:pos="1560"/>
        </w:tabs>
        <w:ind w:left="0" w:firstLine="1134"/>
        <w:jc w:val="thaiDistribute"/>
        <w:rPr>
          <w:rFonts w:ascii="TH SarabunPSK" w:hAnsi="TH SarabunPSK"/>
          <w:color w:val="000000" w:themeColor="text1"/>
          <w:sz w:val="32"/>
          <w:szCs w:val="32"/>
        </w:rPr>
      </w:pPr>
      <w:r w:rsidRPr="001B52DD">
        <w:rPr>
          <w:rFonts w:ascii="TH SarabunPSK" w:hAnsi="TH SarabunPSK"/>
          <w:color w:val="000000" w:themeColor="text1"/>
          <w:sz w:val="32"/>
          <w:szCs w:val="32"/>
          <w:cs/>
        </w:rPr>
        <w:t>รายการ ประสานและติดตามเครือข่ายการพัฒนาฝีมือแรงงาน</w:t>
      </w:r>
    </w:p>
    <w:p w:rsidR="000F2A03" w:rsidRPr="001B52DD" w:rsidRDefault="00DB4CDB" w:rsidP="000950F2">
      <w:pPr>
        <w:pStyle w:val="a3"/>
        <w:numPr>
          <w:ilvl w:val="0"/>
          <w:numId w:val="11"/>
        </w:numPr>
        <w:tabs>
          <w:tab w:val="left" w:pos="1560"/>
        </w:tabs>
        <w:ind w:left="0" w:firstLine="1134"/>
        <w:jc w:val="thaiDistribute"/>
        <w:rPr>
          <w:rFonts w:ascii="TH SarabunPSK" w:hAnsi="TH SarabunPSK"/>
          <w:color w:val="000000" w:themeColor="text1"/>
          <w:sz w:val="32"/>
          <w:szCs w:val="32"/>
        </w:rPr>
      </w:pPr>
      <w:r w:rsidRPr="001B52DD">
        <w:rPr>
          <w:rFonts w:ascii="TH SarabunPSK" w:hAnsi="TH SarabunPSK"/>
          <w:color w:val="000000" w:themeColor="text1"/>
          <w:sz w:val="32"/>
          <w:szCs w:val="32"/>
          <w:cs/>
        </w:rPr>
        <w:t>รายการ สัมมนาการสร้างเครือข่ายพัฒนาฝีมือแรงงาน</w:t>
      </w:r>
    </w:p>
    <w:p w:rsidR="000F0703" w:rsidRPr="000F0703" w:rsidRDefault="000F0703" w:rsidP="000F0703">
      <w:pPr>
        <w:tabs>
          <w:tab w:val="left" w:pos="1560"/>
        </w:tabs>
        <w:jc w:val="thaiDistribute"/>
        <w:rPr>
          <w:color w:val="FF0000"/>
          <w:sz w:val="32"/>
        </w:rPr>
      </w:pPr>
    </w:p>
    <w:p w:rsidR="000F2A03" w:rsidRDefault="000F2A03" w:rsidP="001B52DD">
      <w:pPr>
        <w:jc w:val="center"/>
      </w:pPr>
      <w:bookmarkStart w:id="32" w:name="_Toc524611032"/>
      <w:r w:rsidRPr="00262C8C">
        <w:rPr>
          <w:rStyle w:val="20"/>
          <w:rFonts w:ascii="TH SarabunPSK" w:hAnsi="TH SarabunPSK" w:cs="TH SarabunPSK"/>
          <w:color w:val="auto"/>
          <w:cs/>
        </w:rPr>
        <w:t xml:space="preserve">กิจกรรม </w:t>
      </w:r>
      <w:r w:rsidR="00D137D3" w:rsidRPr="00262C8C">
        <w:rPr>
          <w:rStyle w:val="20"/>
          <w:rFonts w:ascii="TH SarabunPSK" w:hAnsi="TH SarabunPSK" w:cs="TH SarabunPSK"/>
          <w:color w:val="auto"/>
          <w:cs/>
        </w:rPr>
        <w:t>ศึกษารูปแบบ และหลักสูตรเพื่อการพัฒนาศักยภาพแรงงานกลุ่มเป้าหมาย และ</w:t>
      </w:r>
      <w:r w:rsidRPr="00262C8C">
        <w:rPr>
          <w:rStyle w:val="20"/>
          <w:rFonts w:ascii="TH SarabunPSK" w:hAnsi="TH SarabunPSK" w:cs="TH SarabunPSK"/>
          <w:color w:val="auto"/>
          <w:cs/>
        </w:rPr>
        <w:t>พัฒนาช่างช่วยคนพิการกับมูลนิธิขาเทียม</w:t>
      </w:r>
      <w:bookmarkEnd w:id="32"/>
      <w:r w:rsidRPr="002A00C0">
        <w:rPr>
          <w:cs/>
        </w:rPr>
        <w:t xml:space="preserve"> </w:t>
      </w:r>
      <w:r w:rsidRPr="00ED0390">
        <w:rPr>
          <w:cs/>
        </w:rPr>
        <w:t xml:space="preserve">(เจ้าภาพ </w:t>
      </w:r>
      <w:proofErr w:type="spellStart"/>
      <w:r w:rsidRPr="00ED0390">
        <w:rPr>
          <w:cs/>
        </w:rPr>
        <w:t>สพร</w:t>
      </w:r>
      <w:proofErr w:type="spellEnd"/>
      <w:r w:rsidRPr="00ED0390">
        <w:rPr>
          <w:cs/>
        </w:rPr>
        <w:t>.</w:t>
      </w:r>
      <w:r w:rsidR="00343192" w:rsidRPr="00ED0390">
        <w:rPr>
          <w:rFonts w:hint="cs"/>
          <w:cs/>
        </w:rPr>
        <w:t>19</w:t>
      </w:r>
      <w:r w:rsidRPr="00ED0390">
        <w:t xml:space="preserve"> </w:t>
      </w:r>
      <w:r w:rsidRPr="00ED0390">
        <w:rPr>
          <w:cs/>
        </w:rPr>
        <w:t>เชียงใหม่)</w:t>
      </w:r>
    </w:p>
    <w:p w:rsidR="003615C9" w:rsidRPr="00ED0390" w:rsidRDefault="003615C9" w:rsidP="000F0703">
      <w:pPr>
        <w:rPr>
          <w:b/>
          <w:bCs/>
          <w:sz w:val="32"/>
        </w:rPr>
      </w:pPr>
      <w:r w:rsidRPr="00ED0390">
        <w:rPr>
          <w:rFonts w:hint="cs"/>
          <w:b/>
          <w:bCs/>
          <w:sz w:val="32"/>
          <w:cs/>
        </w:rPr>
        <w:t>ประกอบด้วย 3 กิจกรรมย่อย ดังนี้</w:t>
      </w:r>
      <w:r w:rsidRPr="00ED0390">
        <w:rPr>
          <w:b/>
          <w:bCs/>
          <w:sz w:val="32"/>
          <w:cs/>
        </w:rPr>
        <w:t xml:space="preserve">  </w:t>
      </w:r>
    </w:p>
    <w:p w:rsidR="003615C9" w:rsidRPr="002A00C0" w:rsidRDefault="003615C9" w:rsidP="008D7E96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/>
          <w:b/>
          <w:bCs/>
          <w:sz w:val="32"/>
          <w:cs/>
        </w:rPr>
        <w:t xml:space="preserve">  </w:t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กิจกรรมที่ </w:t>
      </w:r>
      <w:r w:rsidRPr="002A00C0">
        <w:rPr>
          <w:rFonts w:ascii="TH SarabunPSK" w:hAnsi="TH SarabunPSK" w:hint="cs"/>
          <w:sz w:val="32"/>
          <w:cs/>
        </w:rPr>
        <w:t>1</w:t>
      </w:r>
      <w:r w:rsidRPr="002A00C0">
        <w:rPr>
          <w:rFonts w:ascii="TH SarabunPSK" w:hAnsi="TH SarabunPSK"/>
          <w:sz w:val="32"/>
          <w:cs/>
        </w:rPr>
        <w:t xml:space="preserve"> </w:t>
      </w:r>
      <w:r w:rsidR="002A00C0" w:rsidRPr="002A00C0">
        <w:rPr>
          <w:rFonts w:ascii="TH SarabunPSK" w:hAnsi="TH SarabunPSK" w:hint="cs"/>
          <w:sz w:val="32"/>
          <w:cs/>
        </w:rPr>
        <w:t>หลักสูตร</w:t>
      </w:r>
      <w:r w:rsidRPr="002A00C0">
        <w:rPr>
          <w:rFonts w:ascii="TH SarabunPSK" w:hAnsi="TH SarabunPSK"/>
          <w:sz w:val="32"/>
          <w:cs/>
        </w:rPr>
        <w:t>การฝึก</w:t>
      </w:r>
      <w:r w:rsidR="002A00C0" w:rsidRPr="002A00C0">
        <w:rPr>
          <w:rFonts w:ascii="TH SarabunPSK" w:hAnsi="TH SarabunPSK" w:hint="cs"/>
          <w:sz w:val="32"/>
          <w:cs/>
        </w:rPr>
        <w:t>ยกระดับฝีมือ สาขาช่างเครื่องช่วยคนพิการ จำนวน 35 ชั่วโมง เพื่อทดสอบมาตรฐานฝีมือแรงงานแห่งชาติ ระดับ 1 จำ</w:t>
      </w:r>
      <w:r w:rsidR="008D7E96">
        <w:rPr>
          <w:rFonts w:ascii="TH SarabunPSK" w:hAnsi="TH SarabunPSK" w:hint="cs"/>
          <w:sz w:val="32"/>
          <w:cs/>
        </w:rPr>
        <w:t>นวน</w:t>
      </w:r>
      <w:r w:rsidR="002A00C0" w:rsidRPr="002A00C0">
        <w:rPr>
          <w:rFonts w:ascii="TH SarabunPSK" w:hAnsi="TH SarabunPSK" w:hint="cs"/>
          <w:sz w:val="32"/>
          <w:cs/>
        </w:rPr>
        <w:t xml:space="preserve"> 2 รุ่น ๆ ละ 20 คน รวม 40 คน </w:t>
      </w:r>
    </w:p>
    <w:p w:rsidR="003615C9" w:rsidRPr="002A00C0" w:rsidRDefault="003615C9" w:rsidP="008D7E96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/>
          <w:sz w:val="32"/>
          <w:cs/>
        </w:rPr>
        <w:t xml:space="preserve">    </w:t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กิจกรรมที่ 2 </w:t>
      </w:r>
      <w:r w:rsidR="002A00C0" w:rsidRPr="002A00C0">
        <w:rPr>
          <w:rFonts w:ascii="TH SarabunPSK" w:hAnsi="TH SarabunPSK" w:hint="cs"/>
          <w:sz w:val="32"/>
          <w:cs/>
        </w:rPr>
        <w:t>หลักสูตร</w:t>
      </w:r>
      <w:r w:rsidRPr="002A00C0">
        <w:rPr>
          <w:rFonts w:ascii="TH SarabunPSK" w:hAnsi="TH SarabunPSK"/>
          <w:sz w:val="32"/>
          <w:cs/>
        </w:rPr>
        <w:t>การฝึกยกระดับฝีมือ</w:t>
      </w:r>
      <w:r w:rsidR="002A00C0" w:rsidRPr="002A00C0">
        <w:rPr>
          <w:rFonts w:ascii="TH SarabunPSK" w:hAnsi="TH SarabunPSK" w:hint="cs"/>
          <w:sz w:val="32"/>
          <w:cs/>
        </w:rPr>
        <w:t xml:space="preserve"> สาขาการทำขาเทียมเหนือเข่าสำหรับผู้พิการที่มีตอข</w:t>
      </w:r>
      <w:r w:rsidR="008D7E96">
        <w:rPr>
          <w:rFonts w:ascii="TH SarabunPSK" w:hAnsi="TH SarabunPSK" w:hint="cs"/>
          <w:sz w:val="32"/>
          <w:cs/>
        </w:rPr>
        <w:t>า</w:t>
      </w:r>
      <w:r w:rsidR="002A00C0" w:rsidRPr="002A00C0">
        <w:rPr>
          <w:rFonts w:ascii="TH SarabunPSK" w:hAnsi="TH SarabunPSK" w:hint="cs"/>
          <w:sz w:val="32"/>
          <w:cs/>
        </w:rPr>
        <w:t>ซับซ้อน จำนวน 35 ชั่วโมง จำนวน 1 รุ่น รวม 32 คน</w:t>
      </w:r>
      <w:r w:rsidRPr="002A00C0">
        <w:rPr>
          <w:rFonts w:ascii="TH SarabunPSK" w:hAnsi="TH SarabunPSK"/>
          <w:sz w:val="32"/>
          <w:cs/>
        </w:rPr>
        <w:t xml:space="preserve"> </w:t>
      </w:r>
    </w:p>
    <w:p w:rsidR="003615C9" w:rsidRPr="002A00C0" w:rsidRDefault="003615C9" w:rsidP="008D7E96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/>
          <w:sz w:val="32"/>
          <w:cs/>
        </w:rPr>
        <w:t xml:space="preserve">   </w:t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กิจกรรมที่ </w:t>
      </w:r>
      <w:r w:rsidRPr="002A00C0">
        <w:rPr>
          <w:rFonts w:ascii="TH SarabunPSK" w:hAnsi="TH SarabunPSK" w:hint="cs"/>
          <w:sz w:val="32"/>
          <w:cs/>
        </w:rPr>
        <w:t>3</w:t>
      </w:r>
      <w:r w:rsidRPr="002A00C0">
        <w:rPr>
          <w:rFonts w:ascii="TH SarabunPSK" w:hAnsi="TH SarabunPSK"/>
          <w:sz w:val="32"/>
          <w:cs/>
        </w:rPr>
        <w:t xml:space="preserve"> ทดสอบมาตรฐานฝีมือแรงงานแห่งชาติ สาขาช่างเครื่องช่วยคนพิการ ระดับ </w:t>
      </w:r>
      <w:r w:rsidRPr="002A00C0">
        <w:rPr>
          <w:rFonts w:ascii="TH SarabunPSK" w:hAnsi="TH SarabunPSK" w:hint="cs"/>
          <w:sz w:val="32"/>
          <w:cs/>
        </w:rPr>
        <w:t>1</w:t>
      </w:r>
      <w:r w:rsidR="002A00C0" w:rsidRPr="002A00C0">
        <w:rPr>
          <w:rFonts w:ascii="TH SarabunPSK" w:hAnsi="TH SarabunPSK"/>
          <w:sz w:val="32"/>
        </w:rPr>
        <w:t xml:space="preserve"> </w:t>
      </w:r>
      <w:r w:rsidR="002A00C0" w:rsidRPr="002A00C0">
        <w:rPr>
          <w:rFonts w:ascii="TH SarabunPSK" w:hAnsi="TH SarabunPSK" w:hint="cs"/>
          <w:sz w:val="32"/>
          <w:cs/>
        </w:rPr>
        <w:t>จำนวน 2 ครั้ง ๆ ละ 15 คน รวม 30 คน</w:t>
      </w:r>
    </w:p>
    <w:p w:rsidR="002A00C0" w:rsidRPr="002A00C0" w:rsidRDefault="002A00C0" w:rsidP="008D7E96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  <w:t>กิจกรรมที่ 4 หลักสูตรการฝึกยกระดับฝีมือ สาขาการพัฒนาช่างเครื่องช่วยคนพิการเพื่อเพิ่มประสิทธิภาพในการทำงาน จำนวน 12 ชั่วโมง จำนวน 1 รุ่น รวม 100 คน</w:t>
      </w:r>
    </w:p>
    <w:p w:rsidR="003615C9" w:rsidRPr="002A00C0" w:rsidRDefault="003615C9" w:rsidP="008D7E96">
      <w:pPr>
        <w:tabs>
          <w:tab w:val="left" w:pos="567"/>
        </w:tabs>
        <w:spacing w:before="120"/>
        <w:ind w:left="720" w:hanging="720"/>
        <w:rPr>
          <w:rFonts w:ascii="TH SarabunPSK" w:hAnsi="TH SarabunPSK"/>
          <w:b/>
          <w:bCs/>
          <w:sz w:val="32"/>
          <w:cs/>
        </w:rPr>
      </w:pPr>
      <w:r w:rsidRPr="002A00C0">
        <w:rPr>
          <w:rFonts w:ascii="TH SarabunPSK" w:hAnsi="TH SarabunPSK" w:hint="cs"/>
          <w:b/>
          <w:bCs/>
          <w:sz w:val="32"/>
          <w:cs/>
        </w:rPr>
        <w:t>1</w:t>
      </w:r>
      <w:r w:rsidRPr="002A00C0">
        <w:rPr>
          <w:rFonts w:ascii="TH SarabunPSK" w:hAnsi="TH SarabunPSK"/>
          <w:b/>
          <w:bCs/>
          <w:sz w:val="32"/>
          <w:cs/>
        </w:rPr>
        <w:t>.  หลักการและเหตุผล</w:t>
      </w:r>
    </w:p>
    <w:p w:rsidR="003615C9" w:rsidRPr="002A00C0" w:rsidRDefault="003615C9" w:rsidP="00E65F4C">
      <w:pPr>
        <w:keepNext/>
        <w:tabs>
          <w:tab w:val="left" w:pos="567"/>
          <w:tab w:val="left" w:pos="1134"/>
          <w:tab w:val="left" w:pos="1418"/>
          <w:tab w:val="left" w:pos="1701"/>
        </w:tabs>
        <w:jc w:val="thaiDistribute"/>
        <w:outlineLvl w:val="5"/>
        <w:rPr>
          <w:rFonts w:ascii="TH SarabunPSK" w:hAnsi="TH SarabunPSK"/>
          <w:sz w:val="32"/>
          <w:cs/>
          <w:lang w:val="x-none" w:eastAsia="x-none"/>
        </w:rPr>
      </w:pPr>
      <w:r w:rsidRPr="002A00C0">
        <w:rPr>
          <w:rFonts w:ascii="TH SarabunPSK" w:hAnsi="TH SarabunPSK"/>
          <w:sz w:val="32"/>
          <w:lang w:val="x-none" w:eastAsia="x-none"/>
        </w:rPr>
        <w:tab/>
      </w:r>
      <w:r w:rsidRPr="002A00C0">
        <w:rPr>
          <w:rFonts w:ascii="TH SarabunPSK" w:hAnsi="TH SarabunPSK"/>
          <w:sz w:val="32"/>
          <w:cs/>
          <w:lang w:val="x-none" w:eastAsia="x-none"/>
        </w:rPr>
        <w:t xml:space="preserve">ประเทศไทยมีจำนวนคนพิการประมาณ 1.9 ล้านคน จากจำนวนประชากรทั้งหมด 65.6 ล้านคน </w:t>
      </w:r>
      <w:r w:rsidR="008D7E96">
        <w:rPr>
          <w:rFonts w:ascii="TH SarabunPSK" w:hAnsi="TH SarabunPSK" w:hint="cs"/>
          <w:sz w:val="32"/>
          <w:cs/>
          <w:lang w:val="x-none" w:eastAsia="x-none"/>
        </w:rPr>
        <w:br/>
      </w:r>
      <w:r w:rsidRPr="002A00C0">
        <w:rPr>
          <w:rFonts w:ascii="TH SarabunPSK" w:hAnsi="TH SarabunPSK"/>
          <w:sz w:val="32"/>
          <w:cs/>
          <w:lang w:val="x-none" w:eastAsia="x-none"/>
        </w:rPr>
        <w:t>และจำนวนคนพิการที่ได้จดทะเบียนคนพิการ 1.6 ล้านคน พบว่าเป็นคนพิการทางการเคลื่อนไหวหรือร่างกายมากที่สุด จำนวน 819,807 คน และแนวโน้มในอนาคตจะมีมากขึ้น ทั้ง</w:t>
      </w:r>
      <w:r w:rsidR="008D7E96">
        <w:rPr>
          <w:rFonts w:ascii="TH SarabunPSK" w:hAnsi="TH SarabunPSK"/>
          <w:sz w:val="32"/>
          <w:cs/>
          <w:lang w:val="x-none" w:eastAsia="x-none"/>
        </w:rPr>
        <w:t>ทางโรคเบาหวานและประสบอุบัติเหตุ</w:t>
      </w:r>
      <w:r w:rsidRPr="002A00C0">
        <w:rPr>
          <w:rFonts w:ascii="TH SarabunPSK" w:hAnsi="TH SarabunPSK"/>
          <w:sz w:val="32"/>
          <w:cs/>
          <w:lang w:val="x-none" w:eastAsia="x-none"/>
        </w:rPr>
        <w:t xml:space="preserve"> ซึ่งมีจำนวนเพิ่มขึ้นทุกปี เนื่องจากคนพิการขาขาดส่วนใหญ่อาศัยอยู่ในชนบทห่างไกล ทุรกันดาร รวมทั้งยากจนไม่สามารถเดินทางไปขอรับบริการทำขาเทียมในโรงพยาบาล ซึ่งเสียเวลาและ</w:t>
      </w:r>
      <w:r w:rsidR="00936E5A" w:rsidRPr="002A00C0">
        <w:rPr>
          <w:rFonts w:ascii="TH SarabunPSK" w:hAnsi="TH SarabunPSK" w:hint="cs"/>
          <w:sz w:val="32"/>
          <w:cs/>
          <w:lang w:val="x-none" w:eastAsia="x-none"/>
        </w:rPr>
        <w:t>เ</w:t>
      </w:r>
      <w:r w:rsidRPr="002A00C0">
        <w:rPr>
          <w:rFonts w:ascii="TH SarabunPSK" w:hAnsi="TH SarabunPSK"/>
          <w:sz w:val="32"/>
          <w:cs/>
          <w:lang w:val="x-none" w:eastAsia="x-none"/>
        </w:rPr>
        <w:t>งินทองจำนวนมากกว่าจะได้</w:t>
      </w:r>
      <w:r w:rsidR="008D7E96">
        <w:rPr>
          <w:rFonts w:ascii="TH SarabunPSK" w:hAnsi="TH SarabunPSK" w:hint="cs"/>
          <w:sz w:val="32"/>
          <w:cs/>
          <w:lang w:val="x-none" w:eastAsia="x-none"/>
        </w:rPr>
        <w:br/>
      </w:r>
      <w:r w:rsidRPr="002A00C0">
        <w:rPr>
          <w:rFonts w:ascii="TH SarabunPSK" w:hAnsi="TH SarabunPSK"/>
          <w:sz w:val="32"/>
          <w:cs/>
          <w:lang w:val="x-none" w:eastAsia="x-none"/>
        </w:rPr>
        <w:t>ขาเทียม จึงมีความจำเป็นต้องพัฒนาทักษะฝีมือแรงงานในสาขาช่างเครื่องช่วยคนพิการเพื่อแก้ปัญหา</w:t>
      </w:r>
      <w:r w:rsidR="008D7E96">
        <w:rPr>
          <w:rFonts w:ascii="TH SarabunPSK" w:hAnsi="TH SarabunPSK" w:hint="cs"/>
          <w:sz w:val="32"/>
          <w:cs/>
          <w:lang w:val="x-none" w:eastAsia="x-none"/>
        </w:rPr>
        <w:br/>
      </w:r>
      <w:r w:rsidRPr="002A00C0">
        <w:rPr>
          <w:rFonts w:ascii="TH SarabunPSK" w:hAnsi="TH SarabunPSK"/>
          <w:sz w:val="32"/>
          <w:cs/>
          <w:lang w:val="x-none" w:eastAsia="x-none"/>
        </w:rPr>
        <w:t>การขาดแคลนช่างทำขาเทียมเพื่อให้บริการคนพิการประจำโรงพยาบาลต่างๆ</w:t>
      </w:r>
    </w:p>
    <w:p w:rsidR="003615C9" w:rsidRDefault="00E65F4C" w:rsidP="008D7E96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3615C9" w:rsidRPr="002A00C0">
        <w:rPr>
          <w:rFonts w:ascii="TH SarabunPSK" w:hAnsi="TH SarabunPSK"/>
          <w:sz w:val="32"/>
          <w:cs/>
        </w:rPr>
        <w:t>จากปัญหาความต้องการช่างเครื่องช่วยคนพิการในโรงพยาบาลประจำอำเภอและประจำจังหวัดมีจำนวนมากเพื่อทำงานในโรงพยาบาลทั่วประเทศ ในขณะที่มูลนิธิขาเทียมฯ</w:t>
      </w:r>
      <w:r>
        <w:rPr>
          <w:rFonts w:ascii="TH SarabunPSK" w:hAnsi="TH SarabunPSK" w:hint="cs"/>
          <w:sz w:val="32"/>
          <w:cs/>
        </w:rPr>
        <w:t xml:space="preserve"> </w:t>
      </w:r>
      <w:r w:rsidR="003615C9" w:rsidRPr="002A00C0">
        <w:rPr>
          <w:rFonts w:ascii="TH SarabunPSK" w:hAnsi="TH SarabunPSK"/>
          <w:sz w:val="32"/>
          <w:cs/>
        </w:rPr>
        <w:t xml:space="preserve">ไม่สามารถผลิตและพัฒนาช่างเครื่องช่วยคนพิการได้เพียงพอกับความต้องการ สถาบันพัฒนาฝีมือแรงงาน </w:t>
      </w:r>
      <w:r w:rsidR="003615C9" w:rsidRPr="002A00C0">
        <w:rPr>
          <w:rFonts w:ascii="TH SarabunPSK" w:hAnsi="TH SarabunPSK" w:hint="cs"/>
          <w:sz w:val="32"/>
          <w:cs/>
        </w:rPr>
        <w:t>19</w:t>
      </w:r>
      <w:r w:rsidR="003615C9" w:rsidRPr="002A00C0">
        <w:rPr>
          <w:rFonts w:ascii="TH SarabunPSK" w:hAnsi="TH SarabunPSK"/>
          <w:sz w:val="32"/>
          <w:cs/>
        </w:rPr>
        <w:t xml:space="preserve"> เชียงใหม่ จึงได้ร่วมกับมูลนิธิขาเทียม</w:t>
      </w:r>
      <w:r>
        <w:rPr>
          <w:rFonts w:ascii="TH SarabunPSK" w:hAnsi="TH SarabunPSK" w:hint="cs"/>
          <w:sz w:val="32"/>
          <w:cs/>
        </w:rPr>
        <w:br/>
      </w:r>
      <w:r w:rsidR="003615C9" w:rsidRPr="002A00C0">
        <w:rPr>
          <w:rFonts w:ascii="TH SarabunPSK" w:hAnsi="TH SarabunPSK"/>
          <w:sz w:val="32"/>
          <w:cs/>
        </w:rPr>
        <w:t>ในสมเด็จพระศรีนครินทราบรมราชชนนี จัดทำโครงการพัฒนาช่างเครื่องช่วยคนพิการเพื่อแก้ไขปัญหาการขาดแคลนแรงงาน ปีงบประมาณ พ.ศ. 256</w:t>
      </w:r>
      <w:r>
        <w:rPr>
          <w:rFonts w:ascii="TH SarabunPSK" w:hAnsi="TH SarabunPSK" w:hint="cs"/>
          <w:sz w:val="32"/>
          <w:cs/>
        </w:rPr>
        <w:t>2</w:t>
      </w:r>
      <w:r w:rsidR="003615C9" w:rsidRPr="002A00C0">
        <w:rPr>
          <w:rFonts w:ascii="TH SarabunPSK" w:hAnsi="TH SarabunPSK"/>
          <w:sz w:val="32"/>
          <w:cs/>
        </w:rPr>
        <w:t xml:space="preserve"> เพื่อพัฒนาทักษะฝีมือให้แรงงานในสาขาช่างเครื่องช่วยคนพิการเพื่อแก้ไขปัญหาการขาดแคลนช่างทำขาเทียมให้เพียงพอและสามารถบริการคนพิการได้อย่างทั่วถึง</w:t>
      </w:r>
    </w:p>
    <w:p w:rsidR="00215EB5" w:rsidRPr="002A00C0" w:rsidRDefault="00215EB5" w:rsidP="008D7E96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</w:p>
    <w:p w:rsidR="003615C9" w:rsidRPr="002A00C0" w:rsidRDefault="003615C9" w:rsidP="008D7E96">
      <w:pPr>
        <w:tabs>
          <w:tab w:val="left" w:pos="567"/>
          <w:tab w:val="left" w:pos="1701"/>
        </w:tabs>
        <w:spacing w:before="120"/>
        <w:ind w:left="720" w:hanging="720"/>
        <w:jc w:val="both"/>
        <w:rPr>
          <w:rFonts w:ascii="TH SarabunPSK" w:hAnsi="TH SarabunPSK"/>
          <w:b/>
          <w:bCs/>
          <w:sz w:val="32"/>
        </w:rPr>
      </w:pPr>
      <w:r w:rsidRPr="002A00C0">
        <w:rPr>
          <w:rFonts w:ascii="TH SarabunPSK" w:hAnsi="TH SarabunPSK" w:hint="cs"/>
          <w:b/>
          <w:bCs/>
          <w:sz w:val="32"/>
          <w:cs/>
        </w:rPr>
        <w:lastRenderedPageBreak/>
        <w:t>2.</w:t>
      </w:r>
      <w:r w:rsidRPr="002A00C0">
        <w:rPr>
          <w:rFonts w:ascii="TH SarabunPSK" w:hAnsi="TH SarabunPSK"/>
          <w:b/>
          <w:bCs/>
          <w:sz w:val="32"/>
          <w:cs/>
        </w:rPr>
        <w:t xml:space="preserve">  วัตถุประสงค์</w:t>
      </w:r>
    </w:p>
    <w:p w:rsidR="003615C9" w:rsidRPr="002A00C0" w:rsidRDefault="003615C9" w:rsidP="008D7E96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  <w:cs/>
        </w:rPr>
      </w:pPr>
      <w:r w:rsidRPr="002A00C0">
        <w:rPr>
          <w:rFonts w:ascii="TH SarabunPSK" w:hAnsi="TH SarabunPSK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>2</w:t>
      </w:r>
      <w:r w:rsidRPr="002A00C0">
        <w:rPr>
          <w:rFonts w:ascii="TH SarabunPSK" w:hAnsi="TH SarabunPSK"/>
          <w:sz w:val="32"/>
          <w:cs/>
        </w:rPr>
        <w:t>.</w:t>
      </w:r>
      <w:r w:rsidR="008D7E96">
        <w:rPr>
          <w:rFonts w:ascii="TH SarabunPSK" w:hAnsi="TH SarabunPSK" w:hint="cs"/>
          <w:sz w:val="32"/>
          <w:cs/>
        </w:rPr>
        <w:t>1</w:t>
      </w:r>
      <w:r w:rsidR="008D7E96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>เพื่อพัฒนา</w:t>
      </w:r>
      <w:r w:rsidR="002A00C0">
        <w:rPr>
          <w:rFonts w:ascii="TH SarabunPSK" w:hAnsi="TH SarabunPSK" w:hint="cs"/>
          <w:sz w:val="32"/>
          <w:cs/>
        </w:rPr>
        <w:t>ความรู้ และ</w:t>
      </w:r>
      <w:r w:rsidRPr="002A00C0">
        <w:rPr>
          <w:rFonts w:ascii="TH SarabunPSK" w:hAnsi="TH SarabunPSK"/>
          <w:sz w:val="32"/>
          <w:cs/>
        </w:rPr>
        <w:t>ทักษะฝีมือแรงงาน</w:t>
      </w:r>
      <w:r w:rsidR="002A00C0">
        <w:rPr>
          <w:rFonts w:ascii="TH SarabunPSK" w:hAnsi="TH SarabunPSK"/>
          <w:sz w:val="32"/>
          <w:cs/>
        </w:rPr>
        <w:t xml:space="preserve">ช่างเครื่องช่วยคนพิการ </w:t>
      </w:r>
      <w:r w:rsidR="002A00C0">
        <w:rPr>
          <w:rFonts w:ascii="TH SarabunPSK" w:hAnsi="TH SarabunPSK" w:hint="cs"/>
          <w:sz w:val="32"/>
          <w:cs/>
        </w:rPr>
        <w:t>ให้</w:t>
      </w:r>
      <w:r w:rsidR="008D7E96">
        <w:rPr>
          <w:rFonts w:ascii="TH SarabunPSK" w:hAnsi="TH SarabunPSK"/>
          <w:sz w:val="32"/>
          <w:cs/>
        </w:rPr>
        <w:t>สามารถปฏิบัติงาน</w:t>
      </w:r>
      <w:r w:rsidRPr="002A00C0">
        <w:rPr>
          <w:rFonts w:ascii="TH SarabunPSK" w:hAnsi="TH SarabunPSK"/>
          <w:sz w:val="32"/>
          <w:cs/>
        </w:rPr>
        <w:t>ในโรงงานขาเทียมของโรงพยาบาลประจำจังหวัดและชุมชนได้</w:t>
      </w:r>
    </w:p>
    <w:p w:rsidR="003615C9" w:rsidRPr="002A00C0" w:rsidRDefault="008D7E96" w:rsidP="008D7E96">
      <w:pPr>
        <w:tabs>
          <w:tab w:val="left" w:pos="567"/>
          <w:tab w:val="left" w:pos="1134"/>
          <w:tab w:val="left" w:pos="1701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</w:r>
      <w:r w:rsidR="003615C9" w:rsidRPr="002A00C0">
        <w:rPr>
          <w:rFonts w:ascii="TH SarabunPSK" w:hAnsi="TH SarabunPSK" w:hint="cs"/>
          <w:sz w:val="32"/>
          <w:cs/>
        </w:rPr>
        <w:t>2</w:t>
      </w:r>
      <w:r w:rsidR="003615C9" w:rsidRPr="002A00C0">
        <w:rPr>
          <w:rFonts w:ascii="TH SarabunPSK" w:hAnsi="TH SarabunPSK"/>
          <w:sz w:val="32"/>
          <w:cs/>
        </w:rPr>
        <w:t>.</w:t>
      </w:r>
      <w:r w:rsidR="003615C9" w:rsidRPr="002A00C0">
        <w:rPr>
          <w:rFonts w:ascii="TH SarabunPSK" w:hAnsi="TH SarabunPSK" w:hint="cs"/>
          <w:sz w:val="32"/>
          <w:cs/>
        </w:rPr>
        <w:t>2</w:t>
      </w:r>
      <w:r w:rsidR="003615C9" w:rsidRPr="002A00C0">
        <w:rPr>
          <w:rFonts w:ascii="TH SarabunPSK" w:hAnsi="TH SarabunPSK"/>
          <w:sz w:val="32"/>
        </w:rPr>
        <w:t xml:space="preserve"> </w:t>
      </w:r>
      <w:r w:rsidR="003615C9" w:rsidRPr="002A00C0">
        <w:rPr>
          <w:rFonts w:ascii="TH SarabunPSK" w:hAnsi="TH SarabunPSK"/>
          <w:sz w:val="32"/>
        </w:rPr>
        <w:tab/>
      </w:r>
      <w:r w:rsidR="002A00C0">
        <w:rPr>
          <w:rFonts w:ascii="TH SarabunPSK" w:hAnsi="TH SarabunPSK"/>
          <w:sz w:val="32"/>
          <w:cs/>
        </w:rPr>
        <w:t>เพื่อพัฒนาฝีมือช่างเครื่องช่วยคนพิการ ให้มีมาตรฐานฝีมือแรงงานที่สูงขึ้น สามารถจัดทำขาเทียมให้แก่คนพิการขาขาด ให้ได้รับขาเทียมที่ดี มีคุณภาพและได้มาตรฐาน</w:t>
      </w:r>
      <w:r w:rsidR="003615C9" w:rsidRPr="002A00C0">
        <w:rPr>
          <w:rFonts w:ascii="TH SarabunPSK" w:hAnsi="TH SarabunPSK"/>
          <w:sz w:val="32"/>
          <w:cs/>
        </w:rPr>
        <w:t>อย่างทั่วถึงและรวดเร็ว</w:t>
      </w:r>
    </w:p>
    <w:p w:rsidR="003615C9" w:rsidRDefault="008D7E96" w:rsidP="008D7E96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3615C9" w:rsidRPr="002A00C0">
        <w:rPr>
          <w:rFonts w:ascii="TH SarabunPSK" w:hAnsi="TH SarabunPSK" w:hint="cs"/>
          <w:sz w:val="32"/>
          <w:cs/>
        </w:rPr>
        <w:t>2</w:t>
      </w:r>
      <w:r w:rsidR="003615C9" w:rsidRPr="002A00C0">
        <w:rPr>
          <w:rFonts w:ascii="TH SarabunPSK" w:hAnsi="TH SarabunPSK"/>
          <w:sz w:val="32"/>
          <w:cs/>
        </w:rPr>
        <w:t>.</w:t>
      </w:r>
      <w:r w:rsidR="003615C9" w:rsidRPr="002A00C0">
        <w:rPr>
          <w:rFonts w:ascii="TH SarabunPSK" w:hAnsi="TH SarabunPSK" w:hint="cs"/>
          <w:sz w:val="32"/>
          <w:cs/>
        </w:rPr>
        <w:t>3</w:t>
      </w:r>
      <w:r w:rsidR="003615C9" w:rsidRPr="002A00C0">
        <w:rPr>
          <w:rFonts w:ascii="TH SarabunPSK" w:hAnsi="TH SarabunPSK"/>
          <w:sz w:val="32"/>
          <w:cs/>
        </w:rPr>
        <w:t xml:space="preserve"> </w:t>
      </w:r>
      <w:r w:rsidR="003615C9" w:rsidRPr="002A00C0">
        <w:rPr>
          <w:rFonts w:ascii="TH SarabunPSK" w:hAnsi="TH SarabunPSK" w:hint="cs"/>
          <w:sz w:val="32"/>
          <w:cs/>
        </w:rPr>
        <w:tab/>
      </w:r>
      <w:r w:rsidR="003615C9" w:rsidRPr="002A00C0">
        <w:rPr>
          <w:rFonts w:ascii="TH SarabunPSK" w:hAnsi="TH SarabunPSK"/>
          <w:spacing w:val="-4"/>
          <w:sz w:val="32"/>
          <w:cs/>
        </w:rPr>
        <w:t>เพื่อ</w:t>
      </w:r>
      <w:r w:rsidR="002A00C0">
        <w:rPr>
          <w:rFonts w:ascii="TH SarabunPSK" w:hAnsi="TH SarabunPSK" w:hint="cs"/>
          <w:spacing w:val="-4"/>
          <w:sz w:val="32"/>
          <w:cs/>
        </w:rPr>
        <w:t>พัฒนาให้แรงงานมีประสิทธิภาพในการทำงาน สร้างโอกาสในการทำงาน และมีความก้าวหน้า</w:t>
      </w:r>
      <w:r>
        <w:rPr>
          <w:rFonts w:ascii="TH SarabunPSK" w:hAnsi="TH SarabunPSK"/>
          <w:spacing w:val="-4"/>
          <w:sz w:val="32"/>
          <w:cs/>
        </w:rPr>
        <w:br/>
      </w:r>
      <w:r w:rsidR="002A00C0">
        <w:rPr>
          <w:rFonts w:ascii="TH SarabunPSK" w:hAnsi="TH SarabunPSK" w:hint="cs"/>
          <w:spacing w:val="-4"/>
          <w:sz w:val="32"/>
          <w:cs/>
        </w:rPr>
        <w:t xml:space="preserve">ในอาชีพเพิ่มขึ้น </w:t>
      </w:r>
    </w:p>
    <w:p w:rsidR="003615C9" w:rsidRPr="008D7E96" w:rsidRDefault="003615C9" w:rsidP="008D7E96">
      <w:pPr>
        <w:tabs>
          <w:tab w:val="left" w:pos="567"/>
        </w:tabs>
        <w:spacing w:before="120"/>
        <w:ind w:left="720" w:hanging="720"/>
        <w:jc w:val="both"/>
        <w:rPr>
          <w:rFonts w:ascii="TH SarabunPSK" w:hAnsi="TH SarabunPSK"/>
          <w:sz w:val="32"/>
          <w:cs/>
        </w:rPr>
      </w:pPr>
      <w:r w:rsidRPr="008D7E96">
        <w:rPr>
          <w:rFonts w:ascii="TH SarabunPSK" w:hAnsi="TH SarabunPSK"/>
          <w:b/>
          <w:bCs/>
          <w:sz w:val="32"/>
        </w:rPr>
        <w:t>3</w:t>
      </w:r>
      <w:r w:rsidRPr="008D7E96">
        <w:rPr>
          <w:rFonts w:ascii="TH SarabunPSK" w:hAnsi="TH SarabunPSK"/>
          <w:b/>
          <w:bCs/>
          <w:sz w:val="32"/>
          <w:cs/>
        </w:rPr>
        <w:t>.  กลุ่มเป้าหมาย</w:t>
      </w:r>
      <w:r w:rsidR="008D7E96" w:rsidRPr="008D7E96">
        <w:rPr>
          <w:rFonts w:ascii="TH SarabunPSK" w:hAnsi="TH SarabunPSK"/>
          <w:b/>
          <w:bCs/>
          <w:sz w:val="32"/>
        </w:rPr>
        <w:t xml:space="preserve">  </w:t>
      </w:r>
      <w:r w:rsidR="008D7E96" w:rsidRPr="008D7E96">
        <w:rPr>
          <w:rFonts w:ascii="TH SarabunPSK" w:hAnsi="TH SarabunPSK" w:hint="cs"/>
          <w:sz w:val="32"/>
          <w:cs/>
        </w:rPr>
        <w:t>จำนวน  202  คน</w:t>
      </w:r>
    </w:p>
    <w:p w:rsidR="008D7E96" w:rsidRPr="002A00C0" w:rsidRDefault="003615C9" w:rsidP="008D7E96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ED0390">
        <w:rPr>
          <w:rFonts w:ascii="TH SarabunPSK" w:hAnsi="TH SarabunPSK"/>
          <w:color w:val="FF0000"/>
          <w:sz w:val="32"/>
          <w:cs/>
        </w:rPr>
        <w:t xml:space="preserve">     </w:t>
      </w:r>
      <w:r w:rsidR="008D7E96">
        <w:rPr>
          <w:rFonts w:ascii="TH SarabunPSK" w:hAnsi="TH SarabunPSK"/>
          <w:color w:val="FF0000"/>
          <w:sz w:val="32"/>
        </w:rPr>
        <w:tab/>
      </w:r>
      <w:r w:rsidR="008D7E96" w:rsidRPr="002A00C0">
        <w:rPr>
          <w:rFonts w:ascii="TH SarabunPSK" w:hAnsi="TH SarabunPSK"/>
          <w:sz w:val="32"/>
          <w:cs/>
        </w:rPr>
        <w:t xml:space="preserve">กิจกรรมที่ </w:t>
      </w:r>
      <w:r w:rsidR="008D7E96" w:rsidRPr="002A00C0">
        <w:rPr>
          <w:rFonts w:ascii="TH SarabunPSK" w:hAnsi="TH SarabunPSK" w:hint="cs"/>
          <w:sz w:val="32"/>
          <w:cs/>
        </w:rPr>
        <w:t>1</w:t>
      </w:r>
      <w:r w:rsidR="008D7E96" w:rsidRPr="002A00C0">
        <w:rPr>
          <w:rFonts w:ascii="TH SarabunPSK" w:hAnsi="TH SarabunPSK"/>
          <w:sz w:val="32"/>
          <w:cs/>
        </w:rPr>
        <w:t xml:space="preserve"> </w:t>
      </w:r>
      <w:r w:rsidR="008D7E96" w:rsidRPr="002A00C0">
        <w:rPr>
          <w:rFonts w:ascii="TH SarabunPSK" w:hAnsi="TH SarabunPSK" w:hint="cs"/>
          <w:sz w:val="32"/>
          <w:cs/>
        </w:rPr>
        <w:t>หลักสูตร</w:t>
      </w:r>
      <w:r w:rsidR="008D7E96" w:rsidRPr="002A00C0">
        <w:rPr>
          <w:rFonts w:ascii="TH SarabunPSK" w:hAnsi="TH SarabunPSK"/>
          <w:sz w:val="32"/>
          <w:cs/>
        </w:rPr>
        <w:t>การฝึกอบรม</w:t>
      </w:r>
      <w:r w:rsidR="008D7E96" w:rsidRPr="002A00C0">
        <w:rPr>
          <w:rFonts w:ascii="TH SarabunPSK" w:hAnsi="TH SarabunPSK" w:hint="cs"/>
          <w:sz w:val="32"/>
          <w:cs/>
        </w:rPr>
        <w:t xml:space="preserve">ยกระดับฝีมือ สาขาช่างเครื่องช่วยคนพิการ จำนวน 35 ชั่วโมง </w:t>
      </w:r>
      <w:r w:rsidR="008D7E96">
        <w:rPr>
          <w:rFonts w:ascii="TH SarabunPSK" w:hAnsi="TH SarabunPSK"/>
          <w:sz w:val="32"/>
          <w:cs/>
        </w:rPr>
        <w:br/>
      </w:r>
      <w:r w:rsidR="008D7E96" w:rsidRPr="002A00C0">
        <w:rPr>
          <w:rFonts w:ascii="TH SarabunPSK" w:hAnsi="TH SarabunPSK" w:hint="cs"/>
          <w:sz w:val="32"/>
          <w:cs/>
        </w:rPr>
        <w:t xml:space="preserve">เพื่อทดสอบมาตรฐานฝีมือแรงงานแห่งชาติ ระดับ 1 </w:t>
      </w:r>
      <w:r w:rsidR="008D7E96">
        <w:rPr>
          <w:rFonts w:ascii="TH SarabunPSK" w:hAnsi="TH SarabunPSK" w:hint="cs"/>
          <w:sz w:val="32"/>
          <w:cs/>
        </w:rPr>
        <w:t xml:space="preserve">ให้กับช่างเครื่องช่วยคนพิการ ผู้ที่เคยผ่านการฝึกอบรมตามโครงการพัฒนาช่างเครื่องช่วยคนพิการ </w:t>
      </w:r>
      <w:r w:rsidR="008D7E96" w:rsidRPr="002A00C0">
        <w:rPr>
          <w:rFonts w:ascii="TH SarabunPSK" w:hAnsi="TH SarabunPSK" w:hint="cs"/>
          <w:sz w:val="32"/>
          <w:cs/>
        </w:rPr>
        <w:t>จำ</w:t>
      </w:r>
      <w:r w:rsidR="008D7E96">
        <w:rPr>
          <w:rFonts w:ascii="TH SarabunPSK" w:hAnsi="TH SarabunPSK" w:hint="cs"/>
          <w:sz w:val="32"/>
          <w:cs/>
        </w:rPr>
        <w:t>นวน</w:t>
      </w:r>
      <w:r w:rsidR="008D7E96" w:rsidRPr="002A00C0">
        <w:rPr>
          <w:rFonts w:ascii="TH SarabunPSK" w:hAnsi="TH SarabunPSK" w:hint="cs"/>
          <w:sz w:val="32"/>
          <w:cs/>
        </w:rPr>
        <w:t xml:space="preserve"> 2 รุ่น ๆ ละ 20 คน รวม 40 คน </w:t>
      </w:r>
    </w:p>
    <w:p w:rsidR="008D7E96" w:rsidRPr="002A00C0" w:rsidRDefault="008D7E96" w:rsidP="008D7E96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/>
          <w:sz w:val="32"/>
          <w:cs/>
        </w:rPr>
        <w:t xml:space="preserve">    </w:t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กิจกรรมที่ 2 </w:t>
      </w:r>
      <w:r w:rsidRPr="002A00C0">
        <w:rPr>
          <w:rFonts w:ascii="TH SarabunPSK" w:hAnsi="TH SarabunPSK" w:hint="cs"/>
          <w:sz w:val="32"/>
          <w:cs/>
        </w:rPr>
        <w:t>หลักสูตร</w:t>
      </w:r>
      <w:r w:rsidRPr="002A00C0">
        <w:rPr>
          <w:rFonts w:ascii="TH SarabunPSK" w:hAnsi="TH SarabunPSK"/>
          <w:sz w:val="32"/>
          <w:cs/>
        </w:rPr>
        <w:t>การฝึกยกระดับฝีมือ</w:t>
      </w:r>
      <w:r w:rsidRPr="002A00C0">
        <w:rPr>
          <w:rFonts w:ascii="TH SarabunPSK" w:hAnsi="TH SarabunPSK" w:hint="cs"/>
          <w:sz w:val="32"/>
          <w:cs/>
        </w:rPr>
        <w:t xml:space="preserve"> สาขาการทำขาเทียมเหนือเข่าสำหรับผู้พิการที่มีตอข</w:t>
      </w:r>
      <w:r>
        <w:rPr>
          <w:rFonts w:ascii="TH SarabunPSK" w:hAnsi="TH SarabunPSK" w:hint="cs"/>
          <w:sz w:val="32"/>
          <w:cs/>
        </w:rPr>
        <w:t>า</w:t>
      </w:r>
      <w:r w:rsidRPr="002A00C0">
        <w:rPr>
          <w:rFonts w:ascii="TH SarabunPSK" w:hAnsi="TH SarabunPSK" w:hint="cs"/>
          <w:sz w:val="32"/>
          <w:cs/>
        </w:rPr>
        <w:t>ซับซ้อน จำนวน 35 ชั่วโมง จำนวน 1 รุ่น รวม 32 คน</w:t>
      </w:r>
      <w:r w:rsidRPr="002A00C0">
        <w:rPr>
          <w:rFonts w:ascii="TH SarabunPSK" w:hAnsi="TH SarabunPSK"/>
          <w:sz w:val="32"/>
          <w:cs/>
        </w:rPr>
        <w:t xml:space="preserve"> </w:t>
      </w:r>
    </w:p>
    <w:p w:rsidR="008D7E96" w:rsidRPr="002A00C0" w:rsidRDefault="008D7E96" w:rsidP="008D7E96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/>
          <w:sz w:val="32"/>
          <w:cs/>
        </w:rPr>
        <w:t xml:space="preserve">   </w:t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กิจกรรมที่ </w:t>
      </w:r>
      <w:r w:rsidRPr="002A00C0">
        <w:rPr>
          <w:rFonts w:ascii="TH SarabunPSK" w:hAnsi="TH SarabunPSK" w:hint="cs"/>
          <w:sz w:val="32"/>
          <w:cs/>
        </w:rPr>
        <w:t>3</w:t>
      </w:r>
      <w:r w:rsidRPr="002A00C0">
        <w:rPr>
          <w:rFonts w:ascii="TH SarabunPSK" w:hAnsi="TH SarabunPSK"/>
          <w:sz w:val="32"/>
          <w:cs/>
        </w:rPr>
        <w:t xml:space="preserve"> ทดสอบมาตรฐานฝีมือแรงงานแห่งชาติ สาขาช่างเครื่องช่วยคนพิการ ระดับ </w:t>
      </w:r>
      <w:r w:rsidRPr="002A00C0">
        <w:rPr>
          <w:rFonts w:ascii="TH SarabunPSK" w:hAnsi="TH SarabunPSK" w:hint="cs"/>
          <w:sz w:val="32"/>
          <w:cs/>
        </w:rPr>
        <w:t>1</w:t>
      </w:r>
      <w:r w:rsidRPr="002A00C0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เป็นช่างเครื่องช่วยคนพิการผู้ที่ผ่านการฝึกอบรมหลักสูตรเตรียมเข้าทำงาน สาขาช่างเครื่องช่วยคนพิการ ระยะเวลาฝึก 700 ชั่วโมง และมีประสบการณ์การทำงานมาแล้ว ซึ่งเป็นผู้ที่มีคุณสมบัติครบถ้วน ตามประกาศคณะกรรมการส่งเสริมการพัฒนาฝีมือแรงงาน เรื่อง คุณสมบัติของผู้เข้ารับการทดสอบสาขาช่างเครื่องช่วยคนพิการ </w:t>
      </w:r>
      <w:r w:rsidRPr="002A00C0">
        <w:rPr>
          <w:rFonts w:ascii="TH SarabunPSK" w:hAnsi="TH SarabunPSK" w:hint="cs"/>
          <w:sz w:val="32"/>
          <w:cs/>
        </w:rPr>
        <w:t>จำนวน 2 ครั้ง ๆ ละ 15 คน รวม 30 คน</w:t>
      </w:r>
    </w:p>
    <w:p w:rsidR="008D7E96" w:rsidRPr="002A00C0" w:rsidRDefault="008D7E96" w:rsidP="008D7E96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  <w:t xml:space="preserve">กิจกรรมที่ 4 หลักสูตรการฝึกยกระดับฝีมือ สาขาการพัฒนาช่างเครื่องช่วยคนพิการเพื่อเพิ่มประสิทธิภาพในการทำงาน จำนวน 12 ชั่วโมง </w:t>
      </w:r>
      <w:r>
        <w:rPr>
          <w:rFonts w:ascii="TH SarabunPSK" w:hAnsi="TH SarabunPSK" w:hint="cs"/>
          <w:sz w:val="32"/>
          <w:cs/>
        </w:rPr>
        <w:t>ให้กับช่างเครื่องช่วยคนพิการและเจ้าหน้าที่ที่ปฏิบัติงาน</w:t>
      </w:r>
      <w:r>
        <w:rPr>
          <w:rFonts w:ascii="TH SarabunPSK" w:hAnsi="TH SarabunPSK"/>
          <w:sz w:val="32"/>
          <w:cs/>
        </w:rPr>
        <w:br/>
      </w:r>
      <w:r>
        <w:rPr>
          <w:rFonts w:ascii="TH SarabunPSK" w:hAnsi="TH SarabunPSK" w:hint="cs"/>
          <w:sz w:val="32"/>
          <w:cs/>
        </w:rPr>
        <w:t xml:space="preserve">ในโรงงานขาเทียม ช่างเครื่องช่วยคนพิการและเจ้าหน้าที่ที่ปฏิบัติงานประจำมูลนิธิขาเทียม </w:t>
      </w:r>
      <w:r w:rsidRPr="002A00C0">
        <w:rPr>
          <w:rFonts w:ascii="TH SarabunPSK" w:hAnsi="TH SarabunPSK" w:hint="cs"/>
          <w:sz w:val="32"/>
          <w:cs/>
        </w:rPr>
        <w:t>จำนวน 1 รุ่น รวม 100 คน</w:t>
      </w:r>
    </w:p>
    <w:p w:rsidR="003615C9" w:rsidRPr="008D7E96" w:rsidRDefault="003615C9" w:rsidP="008D7E96">
      <w:pPr>
        <w:tabs>
          <w:tab w:val="left" w:pos="567"/>
        </w:tabs>
        <w:spacing w:before="120"/>
        <w:rPr>
          <w:rFonts w:ascii="TH SarabunPSK" w:hAnsi="TH SarabunPSK"/>
          <w:b/>
          <w:bCs/>
          <w:sz w:val="32"/>
        </w:rPr>
      </w:pPr>
      <w:r w:rsidRPr="008D7E96">
        <w:rPr>
          <w:rFonts w:ascii="TH SarabunPSK" w:hAnsi="TH SarabunPSK"/>
          <w:b/>
          <w:bCs/>
          <w:sz w:val="32"/>
          <w:cs/>
        </w:rPr>
        <w:t xml:space="preserve">6. วิธีดำเนินการ  </w:t>
      </w:r>
    </w:p>
    <w:p w:rsidR="003615C9" w:rsidRPr="008D7E96" w:rsidRDefault="008D7E96" w:rsidP="008D7E96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8D7E96">
        <w:rPr>
          <w:rFonts w:ascii="TH SarabunPSK" w:hAnsi="TH SarabunPSK" w:hint="cs"/>
          <w:sz w:val="32"/>
          <w:cs/>
        </w:rPr>
        <w:tab/>
      </w:r>
      <w:r w:rsidR="003615C9" w:rsidRPr="008D7E96">
        <w:rPr>
          <w:rFonts w:ascii="TH SarabunPSK" w:hAnsi="TH SarabunPSK"/>
          <w:sz w:val="32"/>
          <w:cs/>
        </w:rPr>
        <w:t xml:space="preserve">สถาบันพัฒนาฝีมือแรงงาน </w:t>
      </w:r>
      <w:r w:rsidR="003615C9" w:rsidRPr="008D7E96">
        <w:rPr>
          <w:rFonts w:ascii="TH SarabunPSK" w:hAnsi="TH SarabunPSK" w:hint="cs"/>
          <w:sz w:val="32"/>
          <w:cs/>
        </w:rPr>
        <w:t>19</w:t>
      </w:r>
      <w:r w:rsidR="003615C9" w:rsidRPr="008D7E96">
        <w:rPr>
          <w:rFonts w:ascii="TH SarabunPSK" w:hAnsi="TH SarabunPSK"/>
          <w:sz w:val="32"/>
          <w:cs/>
        </w:rPr>
        <w:t xml:space="preserve"> เชียงใหม่ ร่วมกับมูลนิธิขาเทียมในสมเด็จพระศรีนครินทราบรมราชชนนี พิจารณาคัดเลือกกลุ่มเป้าหมายเข้ารับการฝึกอบรมและทดสอบมาตรฐานฝีมือแรงงานแห่งชาติ โดยคณะวิทยากรจากมูลนิธิขาเทียม พร้อมทั้งแพทย์ผู้เชี่ยวชาญด้านขาเทียม และผู้ทดสอบที่มีคุณสมบัติเป็นผู้ทดสอบมาตรฐานฝีมือแรงงานแห่งชาติ สาขาช่างเครื่องช่วยคนพิการ</w:t>
      </w:r>
      <w:r w:rsidRPr="008D7E96">
        <w:rPr>
          <w:rFonts w:ascii="TH SarabunPSK" w:hAnsi="TH SarabunPSK" w:hint="cs"/>
          <w:sz w:val="32"/>
          <w:cs/>
        </w:rPr>
        <w:t xml:space="preserve"> </w:t>
      </w:r>
      <w:r w:rsidR="003615C9" w:rsidRPr="008D7E96">
        <w:rPr>
          <w:rFonts w:ascii="TH SarabunPSK" w:hAnsi="TH SarabunPSK"/>
          <w:sz w:val="32"/>
          <w:cs/>
        </w:rPr>
        <w:t xml:space="preserve">ตามประกาศคณะกรรมการส่งเสริมการพัฒนาฝีมือแรงงาน </w:t>
      </w:r>
    </w:p>
    <w:p w:rsidR="003615C9" w:rsidRPr="007344B7" w:rsidRDefault="003615C9" w:rsidP="008D7E96">
      <w:pPr>
        <w:tabs>
          <w:tab w:val="left" w:pos="567"/>
        </w:tabs>
        <w:spacing w:before="120"/>
        <w:ind w:left="720" w:hanging="720"/>
        <w:jc w:val="thaiDistribute"/>
        <w:rPr>
          <w:rFonts w:ascii="TH SarabunPSK" w:hAnsi="TH SarabunPSK"/>
          <w:b/>
          <w:bCs/>
          <w:sz w:val="32"/>
        </w:rPr>
      </w:pPr>
      <w:r w:rsidRPr="007344B7">
        <w:rPr>
          <w:rFonts w:ascii="TH SarabunPSK" w:hAnsi="TH SarabunPSK"/>
          <w:b/>
          <w:bCs/>
          <w:sz w:val="32"/>
          <w:cs/>
        </w:rPr>
        <w:t>7. ระยะเวลาและสถานที่ดำเนินการ</w:t>
      </w:r>
    </w:p>
    <w:p w:rsidR="007344B7" w:rsidRDefault="007344B7" w:rsidP="007344B7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/>
          <w:b/>
          <w:bCs/>
          <w:sz w:val="32"/>
          <w:cs/>
        </w:rPr>
        <w:t xml:space="preserve">  </w:t>
      </w:r>
      <w:r w:rsidRPr="002A00C0">
        <w:rPr>
          <w:rFonts w:ascii="TH SarabunPSK" w:hAnsi="TH SarabunPSK" w:hint="cs"/>
          <w:sz w:val="32"/>
          <w:cs/>
        </w:rPr>
        <w:tab/>
      </w:r>
      <w:r w:rsidRPr="007344B7">
        <w:rPr>
          <w:rFonts w:ascii="TH SarabunPSK" w:hAnsi="TH SarabunPSK"/>
          <w:spacing w:val="-4"/>
          <w:sz w:val="32"/>
          <w:cs/>
        </w:rPr>
        <w:t xml:space="preserve">กิจกรรมที่ </w:t>
      </w:r>
      <w:r w:rsidRPr="007344B7">
        <w:rPr>
          <w:rFonts w:ascii="TH SarabunPSK" w:hAnsi="TH SarabunPSK" w:hint="cs"/>
          <w:spacing w:val="-4"/>
          <w:sz w:val="32"/>
          <w:cs/>
        </w:rPr>
        <w:t>1</w:t>
      </w:r>
      <w:r w:rsidRPr="007344B7">
        <w:rPr>
          <w:rFonts w:ascii="TH SarabunPSK" w:hAnsi="TH SarabunPSK"/>
          <w:spacing w:val="-4"/>
          <w:sz w:val="32"/>
          <w:cs/>
        </w:rPr>
        <w:t xml:space="preserve"> </w:t>
      </w:r>
      <w:r>
        <w:rPr>
          <w:rFonts w:ascii="TH SarabunPSK" w:hAnsi="TH SarabunPSK" w:hint="cs"/>
          <w:spacing w:val="-4"/>
          <w:sz w:val="32"/>
          <w:cs/>
        </w:rPr>
        <w:tab/>
      </w:r>
      <w:r w:rsidRPr="007344B7">
        <w:rPr>
          <w:rFonts w:ascii="TH SarabunPSK" w:hAnsi="TH SarabunPSK" w:hint="cs"/>
          <w:spacing w:val="-4"/>
          <w:sz w:val="32"/>
          <w:cs/>
        </w:rPr>
        <w:t>หลักสูตร</w:t>
      </w:r>
      <w:r w:rsidRPr="007344B7">
        <w:rPr>
          <w:rFonts w:ascii="TH SarabunPSK" w:hAnsi="TH SarabunPSK"/>
          <w:spacing w:val="-4"/>
          <w:sz w:val="32"/>
          <w:cs/>
        </w:rPr>
        <w:t>การฝึก</w:t>
      </w:r>
      <w:r w:rsidRPr="007344B7">
        <w:rPr>
          <w:rFonts w:ascii="TH SarabunPSK" w:hAnsi="TH SarabunPSK" w:hint="cs"/>
          <w:spacing w:val="-4"/>
          <w:sz w:val="32"/>
          <w:cs/>
        </w:rPr>
        <w:t>ยกระดับฝีมือ สาขาช่างเครื่องช่วยคนพิการ จำนวน 35 ชั่วโมง เพื่อทดสอบ</w:t>
      </w:r>
      <w:r w:rsidRPr="002A00C0">
        <w:rPr>
          <w:rFonts w:ascii="TH SarabunPSK" w:hAnsi="TH SarabunPSK" w:hint="cs"/>
          <w:sz w:val="32"/>
          <w:cs/>
        </w:rPr>
        <w:t>มาตรฐานฝีมือแรงงานแห่งชาติ ระดับ 1 จำ</w:t>
      </w:r>
      <w:r>
        <w:rPr>
          <w:rFonts w:ascii="TH SarabunPSK" w:hAnsi="TH SarabunPSK" w:hint="cs"/>
          <w:sz w:val="32"/>
          <w:cs/>
        </w:rPr>
        <w:t>นวน</w:t>
      </w:r>
      <w:r w:rsidRPr="002A00C0">
        <w:rPr>
          <w:rFonts w:ascii="TH SarabunPSK" w:hAnsi="TH SarabunPSK" w:hint="cs"/>
          <w:sz w:val="32"/>
          <w:cs/>
        </w:rPr>
        <w:t xml:space="preserve"> 2 รุ่น ๆ ละ 20 คน รวม 40 คน </w:t>
      </w:r>
    </w:p>
    <w:p w:rsidR="007344B7" w:rsidRDefault="007344B7" w:rsidP="007344B7">
      <w:pPr>
        <w:tabs>
          <w:tab w:val="left" w:pos="567"/>
          <w:tab w:val="left" w:pos="1134"/>
          <w:tab w:val="left" w:pos="1701"/>
          <w:tab w:val="left" w:pos="241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ab/>
      </w:r>
      <w:r w:rsidRPr="007344B7">
        <w:rPr>
          <w:rFonts w:ascii="TH SarabunPSK" w:hAnsi="TH SarabunPSK" w:hint="cs"/>
          <w:spacing w:val="-6"/>
          <w:sz w:val="32"/>
          <w:cs/>
        </w:rPr>
        <w:t>รุ่นที่ 1</w:t>
      </w:r>
      <w:r w:rsidRPr="007344B7">
        <w:rPr>
          <w:rFonts w:ascii="TH SarabunPSK" w:hAnsi="TH SarabunPSK" w:hint="cs"/>
          <w:spacing w:val="-6"/>
          <w:sz w:val="32"/>
          <w:cs/>
        </w:rPr>
        <w:tab/>
        <w:t xml:space="preserve">ระหว่างวันที่ 18 </w:t>
      </w:r>
      <w:r w:rsidRPr="007344B7">
        <w:rPr>
          <w:rFonts w:ascii="TH SarabunPSK" w:hAnsi="TH SarabunPSK"/>
          <w:spacing w:val="-6"/>
          <w:sz w:val="32"/>
          <w:cs/>
        </w:rPr>
        <w:t>–</w:t>
      </w:r>
      <w:r w:rsidRPr="007344B7">
        <w:rPr>
          <w:rFonts w:ascii="TH SarabunPSK" w:hAnsi="TH SarabunPSK" w:hint="cs"/>
          <w:spacing w:val="-6"/>
          <w:sz w:val="32"/>
          <w:cs/>
        </w:rPr>
        <w:t xml:space="preserve"> 24 พฤศจิกายน 2561 ณ หน่วยทำขาเทียมพระราชทานเคลื่อนที่</w:t>
      </w:r>
      <w:r>
        <w:rPr>
          <w:rFonts w:ascii="TH SarabunPSK" w:hAnsi="TH SarabunPSK" w:hint="cs"/>
          <w:sz w:val="32"/>
          <w:cs/>
        </w:rPr>
        <w:t>จังหวัดนครราชสีมาหรือจังหวัดสุรินทร์ (ตามที่มูลนิธิขาเทียมฯ กำหนด)</w:t>
      </w:r>
    </w:p>
    <w:p w:rsidR="007344B7" w:rsidRDefault="007344B7" w:rsidP="007344B7">
      <w:pPr>
        <w:tabs>
          <w:tab w:val="left" w:pos="567"/>
          <w:tab w:val="left" w:pos="1134"/>
          <w:tab w:val="left" w:pos="1701"/>
          <w:tab w:val="left" w:pos="241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7344B7">
        <w:rPr>
          <w:rFonts w:ascii="TH SarabunPSK" w:hAnsi="TH SarabunPSK" w:hint="cs"/>
          <w:spacing w:val="-6"/>
          <w:sz w:val="32"/>
          <w:cs/>
        </w:rPr>
        <w:t>รุ่นที่ 2</w:t>
      </w:r>
      <w:r w:rsidRPr="007344B7">
        <w:rPr>
          <w:rFonts w:ascii="TH SarabunPSK" w:hAnsi="TH SarabunPSK" w:hint="cs"/>
          <w:spacing w:val="-6"/>
          <w:sz w:val="32"/>
          <w:cs/>
        </w:rPr>
        <w:tab/>
        <w:t xml:space="preserve">ระหว่างวันที่ 9 </w:t>
      </w:r>
      <w:r w:rsidRPr="007344B7">
        <w:rPr>
          <w:rFonts w:ascii="TH SarabunPSK" w:hAnsi="TH SarabunPSK"/>
          <w:spacing w:val="-6"/>
          <w:sz w:val="32"/>
          <w:cs/>
        </w:rPr>
        <w:t>–</w:t>
      </w:r>
      <w:r w:rsidRPr="007344B7">
        <w:rPr>
          <w:rFonts w:ascii="TH SarabunPSK" w:hAnsi="TH SarabunPSK" w:hint="cs"/>
          <w:spacing w:val="-6"/>
          <w:sz w:val="32"/>
          <w:cs/>
        </w:rPr>
        <w:t xml:space="preserve"> 15 กุมภาพันธ์ 2561 ณ หน่วยทำขาเทียมพระราชทานเคลื่อนที่</w:t>
      </w:r>
      <w:r>
        <w:rPr>
          <w:rFonts w:ascii="TH SarabunPSK" w:hAnsi="TH SarabunPSK" w:hint="cs"/>
          <w:sz w:val="32"/>
          <w:cs/>
        </w:rPr>
        <w:t xml:space="preserve"> อำเภอลับแล จังหวัดอุตรดิตถ์ (ตามที่มูลนิธิขาเทียมฯ กำหนด)</w:t>
      </w:r>
    </w:p>
    <w:p w:rsidR="007344B7" w:rsidRPr="007344B7" w:rsidRDefault="007344B7" w:rsidP="007344B7">
      <w:pPr>
        <w:tabs>
          <w:tab w:val="left" w:pos="284"/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  <w:cs/>
        </w:rPr>
      </w:pPr>
      <w:r w:rsidRPr="002A00C0">
        <w:rPr>
          <w:rFonts w:ascii="TH SarabunPSK" w:hAnsi="TH SarabunPSK"/>
          <w:sz w:val="32"/>
          <w:cs/>
        </w:rPr>
        <w:lastRenderedPageBreak/>
        <w:t xml:space="preserve">    </w:t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กิจกรรมที่ 2 </w:t>
      </w:r>
      <w:r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>หลักสูตร</w:t>
      </w:r>
      <w:r w:rsidRPr="002A00C0">
        <w:rPr>
          <w:rFonts w:ascii="TH SarabunPSK" w:hAnsi="TH SarabunPSK"/>
          <w:sz w:val="32"/>
          <w:cs/>
        </w:rPr>
        <w:t>การฝึกยกระดับฝีมือ</w:t>
      </w:r>
      <w:r w:rsidRPr="002A00C0">
        <w:rPr>
          <w:rFonts w:ascii="TH SarabunPSK" w:hAnsi="TH SarabunPSK" w:hint="cs"/>
          <w:sz w:val="32"/>
          <w:cs/>
        </w:rPr>
        <w:t xml:space="preserve"> สาขาการทำขาเทียมเหนือเข่าสำหรับผู้พิการที่มีตอข</w:t>
      </w:r>
      <w:r>
        <w:rPr>
          <w:rFonts w:ascii="TH SarabunPSK" w:hAnsi="TH SarabunPSK" w:hint="cs"/>
          <w:sz w:val="32"/>
          <w:cs/>
        </w:rPr>
        <w:t>า</w:t>
      </w:r>
      <w:r w:rsidRPr="002A00C0">
        <w:rPr>
          <w:rFonts w:ascii="TH SarabunPSK" w:hAnsi="TH SarabunPSK" w:hint="cs"/>
          <w:sz w:val="32"/>
          <w:cs/>
        </w:rPr>
        <w:t>ซับซ้อน จำนวน 35 ชั่วโมง จำนวน 1 รุ่น รวม 32 คน</w:t>
      </w:r>
      <w:r w:rsidRPr="002A00C0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ระหว่างเดือนมกราคม </w:t>
      </w:r>
      <w:r>
        <w:rPr>
          <w:rFonts w:ascii="TH SarabunPSK" w:hAnsi="TH SarabunPSK"/>
          <w:sz w:val="32"/>
          <w:cs/>
        </w:rPr>
        <w:t>–</w:t>
      </w:r>
      <w:r>
        <w:rPr>
          <w:rFonts w:ascii="TH SarabunPSK" w:hAnsi="TH SarabunPSK" w:hint="cs"/>
          <w:sz w:val="32"/>
          <w:cs/>
        </w:rPr>
        <w:t xml:space="preserve"> มีนาคม 2562 ณ มูลนิธิ</w:t>
      </w:r>
      <w:r>
        <w:rPr>
          <w:rFonts w:ascii="TH SarabunPSK" w:hAnsi="TH SarabunPSK"/>
          <w:sz w:val="32"/>
          <w:cs/>
        </w:rPr>
        <w:br/>
      </w:r>
      <w:r>
        <w:rPr>
          <w:rFonts w:ascii="TH SarabunPSK" w:hAnsi="TH SarabunPSK" w:hint="cs"/>
          <w:sz w:val="32"/>
          <w:cs/>
        </w:rPr>
        <w:t>ขาเทียม ในสมเด็จพระศรีนครินทรบรมราชชนนี ตำบลดอนแก้ว อำเภอแม่ริม จังหวัดเชียงใหม่</w:t>
      </w:r>
    </w:p>
    <w:p w:rsidR="007344B7" w:rsidRDefault="007344B7" w:rsidP="007344B7">
      <w:pPr>
        <w:tabs>
          <w:tab w:val="left" w:pos="284"/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/>
          <w:sz w:val="32"/>
          <w:cs/>
        </w:rPr>
        <w:t xml:space="preserve">   </w:t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กิจกรรมที่ </w:t>
      </w:r>
      <w:r w:rsidRPr="002A00C0">
        <w:rPr>
          <w:rFonts w:ascii="TH SarabunPSK" w:hAnsi="TH SarabunPSK" w:hint="cs"/>
          <w:sz w:val="32"/>
          <w:cs/>
        </w:rPr>
        <w:t>3</w:t>
      </w:r>
      <w:r w:rsidRPr="002A00C0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ทดสอบมาตรฐานฝีมือแรงงานแห่งชาติ สาขาช่างเครื่องช่วยคนพิการ ระดับ </w:t>
      </w:r>
      <w:r w:rsidRPr="002A00C0">
        <w:rPr>
          <w:rFonts w:ascii="TH SarabunPSK" w:hAnsi="TH SarabunPSK" w:hint="cs"/>
          <w:sz w:val="32"/>
          <w:cs/>
        </w:rPr>
        <w:t>1</w:t>
      </w:r>
      <w:r w:rsidRPr="002A00C0">
        <w:rPr>
          <w:rFonts w:ascii="TH SarabunPSK" w:hAnsi="TH SarabunPSK"/>
          <w:sz w:val="32"/>
        </w:rPr>
        <w:t xml:space="preserve"> </w:t>
      </w:r>
      <w:r w:rsidRPr="002A00C0">
        <w:rPr>
          <w:rFonts w:ascii="TH SarabunPSK" w:hAnsi="TH SarabunPSK" w:hint="cs"/>
          <w:sz w:val="32"/>
          <w:cs/>
        </w:rPr>
        <w:t>จำนวน 2 ครั้ง ๆ ละ 15 คน รวม 30 คน</w:t>
      </w:r>
    </w:p>
    <w:p w:rsidR="007344B7" w:rsidRDefault="007344B7" w:rsidP="007344B7">
      <w:pPr>
        <w:tabs>
          <w:tab w:val="left" w:pos="284"/>
          <w:tab w:val="left" w:pos="567"/>
          <w:tab w:val="left" w:pos="1134"/>
          <w:tab w:val="left" w:pos="1701"/>
          <w:tab w:val="left" w:pos="241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 xml:space="preserve">ครั้งที่ 1 ระหว่างวันที่ 24 </w:t>
      </w:r>
      <w:r>
        <w:rPr>
          <w:rFonts w:ascii="TH SarabunPSK" w:hAnsi="TH SarabunPSK"/>
          <w:sz w:val="32"/>
          <w:cs/>
        </w:rPr>
        <w:t>–</w:t>
      </w:r>
      <w:r>
        <w:rPr>
          <w:rFonts w:ascii="TH SarabunPSK" w:hAnsi="TH SarabunPSK" w:hint="cs"/>
          <w:sz w:val="32"/>
          <w:cs/>
        </w:rPr>
        <w:t xml:space="preserve"> 29 มีนาคม 2562 ณ หน่วยทำขาเทียมพระราชทานเคลื่อนที่จังหวัดสระบุรี (ตามที่มูลนิธิขาเทียมฯ กำหนด)</w:t>
      </w:r>
    </w:p>
    <w:p w:rsidR="007344B7" w:rsidRPr="002A00C0" w:rsidRDefault="007344B7" w:rsidP="007344B7">
      <w:pPr>
        <w:tabs>
          <w:tab w:val="left" w:pos="284"/>
          <w:tab w:val="left" w:pos="567"/>
          <w:tab w:val="left" w:pos="1134"/>
          <w:tab w:val="left" w:pos="1701"/>
          <w:tab w:val="left" w:pos="2410"/>
        </w:tabs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0E1DC4">
        <w:rPr>
          <w:rFonts w:ascii="TH SarabunPSK" w:hAnsi="TH SarabunPSK" w:hint="cs"/>
          <w:spacing w:val="-4"/>
          <w:sz w:val="32"/>
          <w:cs/>
        </w:rPr>
        <w:t>ครั้งที่ 2</w:t>
      </w:r>
      <w:r w:rsidRPr="000E1DC4">
        <w:rPr>
          <w:rFonts w:ascii="TH SarabunPSK" w:hAnsi="TH SarabunPSK" w:hint="cs"/>
          <w:spacing w:val="-4"/>
          <w:sz w:val="32"/>
          <w:cs/>
        </w:rPr>
        <w:tab/>
        <w:t xml:space="preserve">ระหว่างวันที่ 21 </w:t>
      </w:r>
      <w:r w:rsidRPr="000E1DC4">
        <w:rPr>
          <w:rFonts w:ascii="TH SarabunPSK" w:hAnsi="TH SarabunPSK"/>
          <w:spacing w:val="-4"/>
          <w:sz w:val="32"/>
          <w:cs/>
        </w:rPr>
        <w:t>–</w:t>
      </w:r>
      <w:r w:rsidRPr="000E1DC4">
        <w:rPr>
          <w:rFonts w:ascii="TH SarabunPSK" w:hAnsi="TH SarabunPSK" w:hint="cs"/>
          <w:spacing w:val="-4"/>
          <w:sz w:val="32"/>
          <w:cs/>
        </w:rPr>
        <w:t xml:space="preserve"> 26 กรกฎาคม 2562 ณ หน่วยทำขาเทียมพระราชทานเคลื่อนที่</w:t>
      </w:r>
      <w:r>
        <w:rPr>
          <w:rFonts w:ascii="TH SarabunPSK" w:hAnsi="TH SarabunPSK" w:hint="cs"/>
          <w:sz w:val="32"/>
          <w:cs/>
        </w:rPr>
        <w:t xml:space="preserve"> จังหวัดสงขลา (ตามที่มูลนิธิขาเทียมฯ กำหนด)</w:t>
      </w:r>
    </w:p>
    <w:p w:rsidR="000E1DC4" w:rsidRDefault="007344B7" w:rsidP="007344B7">
      <w:pPr>
        <w:tabs>
          <w:tab w:val="left" w:pos="284"/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  <w:t xml:space="preserve">กิจกรรมที่ 4 </w:t>
      </w:r>
      <w:r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>หลักสูตรการฝึกยกระดับฝีมือ สาขาการพัฒนาช่างเครื่องช่วยคนพิการ</w:t>
      </w:r>
      <w:r w:rsidR="000E1DC4">
        <w:rPr>
          <w:rFonts w:ascii="TH SarabunPSK" w:hAnsi="TH SarabunPSK" w:hint="cs"/>
          <w:sz w:val="32"/>
          <w:cs/>
        </w:rPr>
        <w:t xml:space="preserve"> </w:t>
      </w:r>
      <w:r w:rsidRPr="002A00C0">
        <w:rPr>
          <w:rFonts w:ascii="TH SarabunPSK" w:hAnsi="TH SarabunPSK" w:hint="cs"/>
          <w:sz w:val="32"/>
          <w:cs/>
        </w:rPr>
        <w:t>เพื่อเพิ่มประสิทธิภาพในการทำงาน จำนวน 12 ชั่วโมง จำนวน 1 รุ่น รวม 100 คน</w:t>
      </w:r>
      <w:r w:rsidR="000E1DC4">
        <w:rPr>
          <w:rFonts w:ascii="TH SarabunPSK" w:hAnsi="TH SarabunPSK" w:hint="cs"/>
          <w:sz w:val="32"/>
          <w:cs/>
        </w:rPr>
        <w:t xml:space="preserve"> ระหว่างวันที่ 6 </w:t>
      </w:r>
      <w:r w:rsidR="000E1DC4">
        <w:rPr>
          <w:rFonts w:ascii="TH SarabunPSK" w:hAnsi="TH SarabunPSK"/>
          <w:sz w:val="32"/>
          <w:cs/>
        </w:rPr>
        <w:t>–</w:t>
      </w:r>
      <w:r w:rsidR="000E1DC4">
        <w:rPr>
          <w:rFonts w:ascii="TH SarabunPSK" w:hAnsi="TH SarabunPSK" w:hint="cs"/>
          <w:sz w:val="32"/>
          <w:cs/>
        </w:rPr>
        <w:t xml:space="preserve"> 7 ธันวาคม 2561 ณ โรงแรมในอำเภอเมืองเชียงใหม่ จังหวัดเชียงใหม่</w:t>
      </w:r>
    </w:p>
    <w:p w:rsidR="003615C9" w:rsidRPr="000E1DC4" w:rsidRDefault="003615C9" w:rsidP="000E1DC4">
      <w:pPr>
        <w:tabs>
          <w:tab w:val="left" w:pos="567"/>
          <w:tab w:val="left" w:pos="1134"/>
        </w:tabs>
        <w:spacing w:before="120"/>
        <w:jc w:val="both"/>
        <w:rPr>
          <w:rFonts w:ascii="TH SarabunPSK" w:hAnsi="TH SarabunPSK"/>
          <w:b/>
          <w:bCs/>
          <w:sz w:val="32"/>
        </w:rPr>
      </w:pPr>
      <w:r w:rsidRPr="000E1DC4">
        <w:rPr>
          <w:rFonts w:ascii="TH SarabunPSK" w:hAnsi="TH SarabunPSK" w:hint="cs"/>
          <w:b/>
          <w:bCs/>
          <w:sz w:val="32"/>
          <w:cs/>
        </w:rPr>
        <w:t>8.</w:t>
      </w:r>
      <w:r w:rsidRPr="000E1DC4">
        <w:rPr>
          <w:rFonts w:ascii="TH SarabunPSK" w:hAnsi="TH SarabunPSK"/>
          <w:b/>
          <w:bCs/>
          <w:sz w:val="32"/>
          <w:cs/>
        </w:rPr>
        <w:t xml:space="preserve"> งบประมาณ</w:t>
      </w:r>
    </w:p>
    <w:p w:rsidR="003615C9" w:rsidRPr="000E1DC4" w:rsidRDefault="003615C9" w:rsidP="000E1DC4">
      <w:pPr>
        <w:tabs>
          <w:tab w:val="left" w:pos="0"/>
          <w:tab w:val="left" w:pos="567"/>
        </w:tabs>
        <w:ind w:firstLine="567"/>
        <w:jc w:val="both"/>
        <w:rPr>
          <w:rFonts w:ascii="TH SarabunPSK" w:hAnsi="TH SarabunPSK"/>
          <w:sz w:val="32"/>
        </w:rPr>
      </w:pPr>
      <w:r w:rsidRPr="000E1DC4">
        <w:rPr>
          <w:rFonts w:ascii="TH SarabunPSK" w:hAnsi="TH SarabunPSK"/>
          <w:sz w:val="32"/>
          <w:cs/>
        </w:rPr>
        <w:t>งบประมาณทั้งสิ้น</w:t>
      </w:r>
      <w:r w:rsidRPr="000E1DC4">
        <w:rPr>
          <w:rFonts w:ascii="TH SarabunPSK" w:hAnsi="TH SarabunPSK"/>
          <w:sz w:val="32"/>
        </w:rPr>
        <w:t xml:space="preserve"> </w:t>
      </w:r>
      <w:r w:rsidR="00A6024D" w:rsidRPr="000E1DC4">
        <w:rPr>
          <w:rFonts w:ascii="TH SarabunPSK" w:hAnsi="TH SarabunPSK" w:hint="cs"/>
          <w:sz w:val="32"/>
          <w:cs/>
        </w:rPr>
        <w:t xml:space="preserve">2,720,000 </w:t>
      </w:r>
      <w:r w:rsidRPr="000E1DC4">
        <w:rPr>
          <w:rFonts w:ascii="TH SarabunPSK" w:hAnsi="TH SarabunPSK"/>
          <w:sz w:val="32"/>
          <w:cs/>
        </w:rPr>
        <w:t>บาท</w:t>
      </w:r>
      <w:r w:rsidRPr="000E1DC4">
        <w:rPr>
          <w:rFonts w:ascii="TH SarabunPSK" w:hAnsi="TH SarabunPSK"/>
          <w:sz w:val="32"/>
        </w:rPr>
        <w:t xml:space="preserve"> </w:t>
      </w:r>
      <w:r w:rsidRPr="000E1DC4">
        <w:rPr>
          <w:rFonts w:ascii="TH SarabunPSK" w:hAnsi="TH SarabunPSK"/>
          <w:sz w:val="32"/>
          <w:cs/>
        </w:rPr>
        <w:t xml:space="preserve">(สองล้านเจ็ดแสนสองหมื่นบาทถ้วน) แบ่งออกเป็น </w:t>
      </w:r>
      <w:r w:rsidR="000E1DC4" w:rsidRPr="000E1DC4">
        <w:rPr>
          <w:rFonts w:ascii="TH SarabunPSK" w:hAnsi="TH SarabunPSK" w:hint="cs"/>
          <w:sz w:val="32"/>
          <w:cs/>
        </w:rPr>
        <w:t>4</w:t>
      </w:r>
      <w:r w:rsidR="00DA57F1" w:rsidRPr="000E1DC4">
        <w:rPr>
          <w:rFonts w:ascii="TH SarabunPSK" w:hAnsi="TH SarabunPSK" w:hint="cs"/>
          <w:sz w:val="32"/>
          <w:cs/>
        </w:rPr>
        <w:t xml:space="preserve"> </w:t>
      </w:r>
      <w:r w:rsidRPr="000E1DC4">
        <w:rPr>
          <w:rFonts w:ascii="TH SarabunPSK" w:hAnsi="TH SarabunPSK"/>
          <w:sz w:val="32"/>
          <w:cs/>
        </w:rPr>
        <w:t>กิจกรรม ดังนี้</w:t>
      </w:r>
    </w:p>
    <w:p w:rsidR="003615C9" w:rsidRPr="000E1DC4" w:rsidRDefault="000E1DC4" w:rsidP="000E1DC4">
      <w:pPr>
        <w:tabs>
          <w:tab w:val="left" w:pos="567"/>
        </w:tabs>
        <w:jc w:val="thaiDistribute"/>
        <w:rPr>
          <w:rFonts w:ascii="TH SarabunPSK" w:hAnsi="TH SarabunPSK"/>
          <w:b/>
          <w:bCs/>
          <w:sz w:val="32"/>
        </w:rPr>
      </w:pPr>
      <w:r w:rsidRPr="000E1DC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b/>
          <w:bCs/>
          <w:sz w:val="32"/>
          <w:cs/>
        </w:rPr>
        <w:t xml:space="preserve">กิจกรรมที่ </w:t>
      </w:r>
      <w:r w:rsidRPr="00A47B14">
        <w:rPr>
          <w:rFonts w:ascii="TH SarabunPSK" w:hAnsi="TH SarabunPSK" w:hint="cs"/>
          <w:b/>
          <w:bCs/>
          <w:sz w:val="32"/>
          <w:cs/>
        </w:rPr>
        <w:t>1</w:t>
      </w:r>
      <w:r w:rsidRPr="000E1DC4">
        <w:rPr>
          <w:rFonts w:ascii="TH SarabunPSK" w:hAnsi="TH SarabunPSK"/>
          <w:sz w:val="32"/>
          <w:cs/>
        </w:rPr>
        <w:t xml:space="preserve"> </w:t>
      </w:r>
      <w:r w:rsidRPr="000E1DC4">
        <w:rPr>
          <w:rFonts w:ascii="TH SarabunPSK" w:hAnsi="TH SarabunPSK" w:hint="cs"/>
          <w:sz w:val="32"/>
          <w:cs/>
        </w:rPr>
        <w:t>หลักสูตร</w:t>
      </w:r>
      <w:r w:rsidRPr="000E1DC4">
        <w:rPr>
          <w:rFonts w:ascii="TH SarabunPSK" w:hAnsi="TH SarabunPSK"/>
          <w:sz w:val="32"/>
          <w:cs/>
        </w:rPr>
        <w:t>การฝึกอบรม</w:t>
      </w:r>
      <w:r w:rsidRPr="000E1DC4">
        <w:rPr>
          <w:rFonts w:ascii="TH SarabunPSK" w:hAnsi="TH SarabunPSK" w:hint="cs"/>
          <w:sz w:val="32"/>
          <w:cs/>
        </w:rPr>
        <w:t xml:space="preserve">ยกระดับฝีมือ สาขาช่างเครื่องช่วยคนพิการ จำนวน 35 ชั่วโมง </w:t>
      </w:r>
      <w:r w:rsidRPr="000E1DC4">
        <w:rPr>
          <w:rFonts w:ascii="TH SarabunPSK" w:hAnsi="TH SarabunPSK"/>
          <w:sz w:val="32"/>
          <w:cs/>
        </w:rPr>
        <w:br/>
      </w:r>
      <w:r w:rsidRPr="000E1DC4">
        <w:rPr>
          <w:rFonts w:ascii="TH SarabunPSK" w:hAnsi="TH SarabunPSK" w:hint="cs"/>
          <w:sz w:val="32"/>
          <w:cs/>
        </w:rPr>
        <w:t xml:space="preserve">(เพื่อทดสอบมาตรฐานฝีมือแรงงานแห่งชาติ ระดับ 1) จำนวน 2 รุ่น ๆ ละ 20 คน รวม 40 คน (ผู้รับการฝึก จำนวน 20 คน วิทยากร 5 คน และผู้ประสานงาน 2 คน รวม 27 คน) ต่อรุ่น </w:t>
      </w:r>
    </w:p>
    <w:p w:rsidR="000E1DC4" w:rsidRPr="000E1DC4" w:rsidRDefault="000E1DC4" w:rsidP="000E1DC4">
      <w:pPr>
        <w:tabs>
          <w:tab w:val="left" w:pos="567"/>
        </w:tabs>
        <w:rPr>
          <w:rFonts w:ascii="TH SarabunPSK" w:hAnsi="TH SarabunPSK"/>
          <w:b/>
          <w:bCs/>
          <w:sz w:val="32"/>
          <w:cs/>
        </w:rPr>
      </w:pPr>
      <w:r w:rsidRPr="000E1DC4">
        <w:rPr>
          <w:rFonts w:ascii="TH SarabunPSK" w:hAnsi="TH SarabunPSK" w:hint="cs"/>
          <w:b/>
          <w:bCs/>
          <w:sz w:val="32"/>
          <w:cs/>
        </w:rPr>
        <w:tab/>
        <w:t>งบประมาณ 2 รุ่น จำนวน 1,250,880 บาท (หนึ่งล้านสองแสนห้าหมื่นแปดร้อยแปดสิบบาทถ้วน)</w:t>
      </w:r>
    </w:p>
    <w:p w:rsidR="003615C9" w:rsidRPr="00A47B14" w:rsidRDefault="003615C9" w:rsidP="008D7E96">
      <w:pPr>
        <w:tabs>
          <w:tab w:val="left" w:pos="567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A47B14">
        <w:rPr>
          <w:rFonts w:ascii="TH SarabunPSK" w:hAnsi="TH SarabunPSK"/>
          <w:sz w:val="32"/>
          <w:cs/>
        </w:rPr>
        <w:t xml:space="preserve">                  </w:t>
      </w:r>
      <w:r w:rsidR="000E1DC4" w:rsidRPr="00A47B14">
        <w:rPr>
          <w:rFonts w:ascii="TH SarabunPSK" w:hAnsi="TH SarabunPSK" w:hint="cs"/>
          <w:sz w:val="32"/>
          <w:cs/>
        </w:rPr>
        <w:t>งบประมาณต่อรุ่นรวม 625,440 บาท (หกแสนสองหมื่นห้าพันสี่ร้อยสี่สิบบาทถ้วน) ดังนี้</w:t>
      </w:r>
    </w:p>
    <w:p w:rsidR="003615C9" w:rsidRPr="00A47B14" w:rsidRDefault="003615C9" w:rsidP="0045639D">
      <w:pPr>
        <w:tabs>
          <w:tab w:val="left" w:pos="567"/>
          <w:tab w:val="left" w:pos="1701"/>
          <w:tab w:val="left" w:pos="5670"/>
          <w:tab w:val="left" w:pos="6946"/>
        </w:tabs>
        <w:ind w:firstLine="1418"/>
        <w:jc w:val="thaiDistribute"/>
        <w:rPr>
          <w:rFonts w:ascii="TH SarabunPSK" w:hAnsi="TH SarabunPSK"/>
          <w:sz w:val="32"/>
          <w:cs/>
        </w:rPr>
      </w:pPr>
      <w:r w:rsidRPr="00A47B14">
        <w:rPr>
          <w:rFonts w:ascii="TH SarabunPSK" w:hAnsi="TH SarabunPSK"/>
          <w:sz w:val="32"/>
          <w:cs/>
        </w:rPr>
        <w:t xml:space="preserve">1) </w:t>
      </w:r>
      <w:r w:rsidR="000E1DC4"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z w:val="32"/>
          <w:cs/>
        </w:rPr>
        <w:t>ค่าตอบแทนวิทยากรในการฝึกอบรม</w:t>
      </w:r>
      <w:r w:rsidR="000E1DC4" w:rsidRPr="00A47B14">
        <w:rPr>
          <w:rFonts w:ascii="TH SarabunPSK" w:hAnsi="TH SarabunPSK"/>
          <w:sz w:val="32"/>
        </w:rPr>
        <w:t xml:space="preserve"> 35</w:t>
      </w:r>
      <w:r w:rsidR="000E1DC4" w:rsidRPr="00A47B14">
        <w:rPr>
          <w:rFonts w:ascii="TH SarabunPSK" w:hAnsi="TH SarabunPSK" w:hint="cs"/>
          <w:sz w:val="32"/>
          <w:cs/>
        </w:rPr>
        <w:t xml:space="preserve"> ชั่วโมง</w:t>
      </w:r>
      <w:r w:rsidRPr="00A47B14">
        <w:rPr>
          <w:rFonts w:ascii="TH SarabunPSK" w:hAnsi="TH SarabunPSK"/>
          <w:sz w:val="32"/>
        </w:rPr>
        <w:tab/>
      </w:r>
      <w:r w:rsidRPr="00A47B14">
        <w:rPr>
          <w:rFonts w:ascii="TH SarabunPSK" w:hAnsi="TH SarabunPSK"/>
          <w:sz w:val="32"/>
        </w:rPr>
        <w:tab/>
      </w:r>
      <w:r w:rsidR="00831C6E" w:rsidRPr="00A47B14">
        <w:rPr>
          <w:rFonts w:ascii="TH SarabunPSK" w:hAnsi="TH SarabunPSK"/>
          <w:sz w:val="32"/>
          <w:cs/>
        </w:rPr>
        <w:t xml:space="preserve">เป็นเงิน   </w:t>
      </w:r>
      <w:r w:rsidR="000E1DC4" w:rsidRPr="00A47B14">
        <w:rPr>
          <w:rFonts w:ascii="TH SarabunPSK" w:hAnsi="TH SarabunPSK"/>
          <w:sz w:val="32"/>
        </w:rPr>
        <w:t>93</w:t>
      </w:r>
      <w:r w:rsidR="00831C6E" w:rsidRPr="00A47B14">
        <w:rPr>
          <w:rFonts w:ascii="TH SarabunPSK" w:hAnsi="TH SarabunPSK"/>
          <w:sz w:val="32"/>
          <w:cs/>
        </w:rPr>
        <w:t>,000</w:t>
      </w:r>
      <w:r w:rsidR="00831C6E" w:rsidRPr="00A47B14">
        <w:rPr>
          <w:rFonts w:ascii="TH SarabunPSK" w:hAnsi="TH SarabunPSK" w:hint="cs"/>
          <w:sz w:val="32"/>
          <w:cs/>
        </w:rPr>
        <w:t xml:space="preserve">  </w:t>
      </w:r>
      <w:r w:rsidRPr="00A47B14">
        <w:rPr>
          <w:rFonts w:ascii="TH SarabunPSK" w:hAnsi="TH SarabunPSK"/>
          <w:sz w:val="32"/>
          <w:cs/>
        </w:rPr>
        <w:t>บาท</w:t>
      </w:r>
    </w:p>
    <w:p w:rsidR="000E1DC4" w:rsidRPr="00A47B14" w:rsidRDefault="000E1DC4" w:rsidP="0045639D">
      <w:pPr>
        <w:tabs>
          <w:tab w:val="left" w:pos="567"/>
          <w:tab w:val="left" w:pos="1701"/>
          <w:tab w:val="left" w:pos="5670"/>
          <w:tab w:val="left" w:pos="6521"/>
          <w:tab w:val="left" w:pos="6946"/>
        </w:tabs>
        <w:ind w:firstLine="567"/>
        <w:jc w:val="thaiDistribute"/>
        <w:rPr>
          <w:rFonts w:ascii="TH SarabunPSK" w:hAnsi="TH SarabunPSK"/>
          <w:sz w:val="32"/>
          <w:cs/>
        </w:rPr>
      </w:pPr>
      <w:r w:rsidRPr="00A47B14">
        <w:rPr>
          <w:rFonts w:ascii="TH SarabunPSK" w:hAnsi="TH SarabunPSK"/>
          <w:sz w:val="32"/>
          <w:cs/>
        </w:rPr>
        <w:t xml:space="preserve">    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z w:val="32"/>
          <w:cs/>
        </w:rPr>
        <w:t>1.1 ภาคทฤษฎี จำนวน</w:t>
      </w:r>
      <w:r w:rsidRPr="00A47B14">
        <w:rPr>
          <w:rFonts w:ascii="TH SarabunPSK" w:hAnsi="TH SarabunPSK"/>
          <w:sz w:val="32"/>
        </w:rPr>
        <w:t xml:space="preserve"> </w:t>
      </w:r>
      <w:r w:rsidR="0045639D" w:rsidRPr="00A47B14">
        <w:rPr>
          <w:rFonts w:ascii="TH SarabunPSK" w:hAnsi="TH SarabunPSK" w:hint="cs"/>
          <w:sz w:val="32"/>
          <w:cs/>
        </w:rPr>
        <w:t>5</w:t>
      </w:r>
      <w:r w:rsidRPr="00A47B14">
        <w:rPr>
          <w:rFonts w:ascii="TH SarabunPSK" w:hAnsi="TH SarabunPSK"/>
          <w:sz w:val="32"/>
        </w:rPr>
        <w:t xml:space="preserve"> </w:t>
      </w:r>
      <w:r w:rsidRPr="00A47B14">
        <w:rPr>
          <w:rFonts w:ascii="TH SarabunPSK" w:hAnsi="TH SarabunPSK"/>
          <w:sz w:val="32"/>
          <w:cs/>
        </w:rPr>
        <w:t>ชั่วโมงละ</w:t>
      </w:r>
      <w:r w:rsidRPr="00A47B14">
        <w:rPr>
          <w:rFonts w:ascii="TH SarabunPSK" w:hAnsi="TH SarabunPSK"/>
          <w:sz w:val="32"/>
        </w:rPr>
        <w:t xml:space="preserve"> 600 </w:t>
      </w:r>
      <w:r w:rsidRPr="00A47B14">
        <w:rPr>
          <w:rFonts w:ascii="TH SarabunPSK" w:hAnsi="TH SarabunPSK"/>
          <w:sz w:val="32"/>
          <w:cs/>
        </w:rPr>
        <w:t xml:space="preserve">บาท เป็นเงิน </w:t>
      </w:r>
      <w:r w:rsidR="0045639D" w:rsidRPr="00A47B14">
        <w:rPr>
          <w:rFonts w:ascii="TH SarabunPSK" w:hAnsi="TH SarabunPSK" w:hint="cs"/>
          <w:sz w:val="32"/>
          <w:cs/>
        </w:rPr>
        <w:t>3</w:t>
      </w:r>
      <w:r w:rsidR="0045639D" w:rsidRPr="00A47B14">
        <w:rPr>
          <w:rFonts w:ascii="TH SarabunPSK" w:hAnsi="TH SarabunPSK"/>
          <w:sz w:val="32"/>
          <w:cs/>
        </w:rPr>
        <w:t>,</w:t>
      </w:r>
      <w:r w:rsidR="0045639D" w:rsidRPr="00A47B14">
        <w:rPr>
          <w:rFonts w:ascii="TH SarabunPSK" w:hAnsi="TH SarabunPSK" w:hint="cs"/>
          <w:sz w:val="32"/>
          <w:cs/>
        </w:rPr>
        <w:t>0</w:t>
      </w:r>
      <w:r w:rsidRPr="00A47B14">
        <w:rPr>
          <w:rFonts w:ascii="TH SarabunPSK" w:hAnsi="TH SarabunPSK"/>
          <w:sz w:val="32"/>
          <w:cs/>
        </w:rPr>
        <w:t>00</w:t>
      </w:r>
      <w:r w:rsidRPr="00A47B14">
        <w:rPr>
          <w:rFonts w:ascii="TH SarabunPSK" w:hAnsi="TH SarabunPSK" w:hint="cs"/>
          <w:sz w:val="32"/>
          <w:cs/>
        </w:rPr>
        <w:t xml:space="preserve"> </w:t>
      </w:r>
      <w:r w:rsidRPr="00A47B14">
        <w:rPr>
          <w:rFonts w:ascii="TH SarabunPSK" w:hAnsi="TH SarabunPSK"/>
          <w:sz w:val="32"/>
          <w:cs/>
        </w:rPr>
        <w:t xml:space="preserve"> บาท</w:t>
      </w:r>
    </w:p>
    <w:p w:rsidR="000E1DC4" w:rsidRPr="00A47B14" w:rsidRDefault="000E1DC4" w:rsidP="0045639D">
      <w:pPr>
        <w:tabs>
          <w:tab w:val="left" w:pos="567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z w:val="32"/>
        </w:rPr>
      </w:pPr>
      <w:r w:rsidRPr="00A47B14">
        <w:rPr>
          <w:rFonts w:ascii="TH SarabunPSK" w:hAnsi="TH SarabunPSK"/>
          <w:sz w:val="32"/>
          <w:cs/>
        </w:rPr>
        <w:t xml:space="preserve">    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z w:val="32"/>
          <w:cs/>
        </w:rPr>
        <w:t xml:space="preserve">1.2 ภาคปฏิบัติ วิทยากร จำนวน </w:t>
      </w:r>
      <w:r w:rsidRPr="00A47B14">
        <w:rPr>
          <w:rFonts w:ascii="TH SarabunPSK" w:hAnsi="TH SarabunPSK" w:hint="cs"/>
          <w:sz w:val="32"/>
          <w:cs/>
        </w:rPr>
        <w:t>5</w:t>
      </w:r>
      <w:r w:rsidRPr="00A47B14">
        <w:rPr>
          <w:rFonts w:ascii="TH SarabunPSK" w:hAnsi="TH SarabunPSK"/>
          <w:sz w:val="32"/>
          <w:cs/>
        </w:rPr>
        <w:t xml:space="preserve"> คน</w:t>
      </w:r>
      <w:r w:rsidR="0045639D" w:rsidRPr="00A47B14">
        <w:rPr>
          <w:rFonts w:ascii="TH SarabunPSK" w:hAnsi="TH SarabunPSK" w:hint="cs"/>
          <w:sz w:val="32"/>
          <w:cs/>
        </w:rPr>
        <w:t xml:space="preserve"> 30 ชั่วโมง</w:t>
      </w:r>
      <w:r w:rsidRPr="00A47B14">
        <w:rPr>
          <w:rFonts w:ascii="TH SarabunPSK" w:hAnsi="TH SarabunPSK"/>
          <w:sz w:val="32"/>
          <w:cs/>
        </w:rPr>
        <w:t xml:space="preserve"> ชั่วโมงละ 600 บาท </w:t>
      </w:r>
    </w:p>
    <w:p w:rsidR="000E1DC4" w:rsidRPr="00A47B14" w:rsidRDefault="000E1DC4" w:rsidP="0045639D">
      <w:pPr>
        <w:tabs>
          <w:tab w:val="left" w:pos="567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z w:val="32"/>
        </w:rPr>
      </w:pPr>
      <w:r w:rsidRPr="00A47B14">
        <w:rPr>
          <w:rFonts w:ascii="TH SarabunPSK" w:hAnsi="TH SarabunPSK"/>
          <w:sz w:val="32"/>
          <w:cs/>
        </w:rPr>
        <w:t xml:space="preserve">         </w:t>
      </w:r>
      <w:r w:rsidR="0045639D" w:rsidRPr="00A47B14">
        <w:rPr>
          <w:rFonts w:ascii="TH SarabunPSK" w:hAnsi="TH SarabunPSK" w:hint="cs"/>
          <w:sz w:val="32"/>
          <w:cs/>
        </w:rPr>
        <w:t>เป็นเงิน</w:t>
      </w:r>
      <w:r w:rsidRPr="00A47B14">
        <w:rPr>
          <w:rFonts w:ascii="TH SarabunPSK" w:hAnsi="TH SarabunPSK"/>
          <w:sz w:val="32"/>
          <w:cs/>
        </w:rPr>
        <w:t xml:space="preserve"> </w:t>
      </w:r>
      <w:r w:rsidR="0045639D" w:rsidRPr="00A47B14">
        <w:rPr>
          <w:rFonts w:ascii="TH SarabunPSK" w:hAnsi="TH SarabunPSK" w:hint="cs"/>
          <w:sz w:val="32"/>
          <w:cs/>
        </w:rPr>
        <w:t>90</w:t>
      </w:r>
      <w:r w:rsidRPr="00A47B14">
        <w:rPr>
          <w:rFonts w:ascii="TH SarabunPSK" w:hAnsi="TH SarabunPSK"/>
          <w:sz w:val="32"/>
          <w:cs/>
        </w:rPr>
        <w:t>,</w:t>
      </w:r>
      <w:r w:rsidRPr="00A47B14">
        <w:rPr>
          <w:rFonts w:ascii="TH SarabunPSK" w:hAnsi="TH SarabunPSK" w:hint="cs"/>
          <w:sz w:val="32"/>
          <w:cs/>
        </w:rPr>
        <w:t>0</w:t>
      </w:r>
      <w:r w:rsidRPr="00A47B14">
        <w:rPr>
          <w:rFonts w:ascii="TH SarabunPSK" w:hAnsi="TH SarabunPSK"/>
          <w:sz w:val="32"/>
          <w:cs/>
        </w:rPr>
        <w:t xml:space="preserve">00 บาท </w:t>
      </w:r>
    </w:p>
    <w:p w:rsidR="003615C9" w:rsidRPr="00A47B14" w:rsidRDefault="003615C9" w:rsidP="0045639D">
      <w:pPr>
        <w:tabs>
          <w:tab w:val="left" w:pos="567"/>
          <w:tab w:val="left" w:pos="5670"/>
          <w:tab w:val="left" w:pos="6946"/>
        </w:tabs>
        <w:ind w:firstLine="1134"/>
        <w:jc w:val="thaiDistribute"/>
        <w:rPr>
          <w:rFonts w:ascii="TH SarabunPSK" w:hAnsi="TH SarabunPSK"/>
          <w:sz w:val="32"/>
        </w:rPr>
      </w:pPr>
      <w:r w:rsidRPr="00A47B14">
        <w:rPr>
          <w:rFonts w:ascii="TH SarabunPSK" w:hAnsi="TH SarabunPSK"/>
          <w:sz w:val="32"/>
          <w:cs/>
        </w:rPr>
        <w:t xml:space="preserve">        (ฝึกอบรมภาคปฏิบัติวิทยากร </w:t>
      </w:r>
      <w:r w:rsidRPr="00A47B14">
        <w:rPr>
          <w:rFonts w:ascii="TH SarabunPSK" w:hAnsi="TH SarabunPSK" w:hint="cs"/>
          <w:sz w:val="32"/>
          <w:cs/>
        </w:rPr>
        <w:t>1</w:t>
      </w:r>
      <w:r w:rsidRPr="00A47B14">
        <w:rPr>
          <w:rFonts w:ascii="TH SarabunPSK" w:hAnsi="TH SarabunPSK"/>
          <w:sz w:val="32"/>
          <w:cs/>
        </w:rPr>
        <w:t xml:space="preserve"> คนต่อผู้รับการฝึก </w:t>
      </w:r>
      <w:r w:rsidRPr="00A47B14">
        <w:rPr>
          <w:rFonts w:ascii="TH SarabunPSK" w:hAnsi="TH SarabunPSK" w:hint="cs"/>
          <w:sz w:val="32"/>
          <w:cs/>
        </w:rPr>
        <w:t>4</w:t>
      </w:r>
      <w:r w:rsidRPr="00A47B14">
        <w:rPr>
          <w:rFonts w:ascii="TH SarabunPSK" w:hAnsi="TH SarabunPSK"/>
          <w:sz w:val="32"/>
          <w:cs/>
        </w:rPr>
        <w:t xml:space="preserve"> คน)</w:t>
      </w:r>
    </w:p>
    <w:p w:rsidR="0045639D" w:rsidRPr="00A47B14" w:rsidRDefault="0045639D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z w:val="32"/>
          <w:cs/>
        </w:rPr>
        <w:t>2)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pacing w:val="-8"/>
          <w:sz w:val="32"/>
          <w:cs/>
        </w:rPr>
        <w:t>ค่าอาหาร</w:t>
      </w:r>
      <w:r w:rsidRPr="00A47B14">
        <w:rPr>
          <w:rFonts w:ascii="TH SarabunPSK" w:hAnsi="TH SarabunPSK" w:hint="cs"/>
          <w:spacing w:val="-8"/>
          <w:sz w:val="32"/>
          <w:cs/>
        </w:rPr>
        <w:t>กลางวันผู้เข้ารับการฝึกอบรม วิทยากรและผู้ประสานงาน</w:t>
      </w:r>
      <w:r w:rsidRPr="00A47B14">
        <w:rPr>
          <w:rFonts w:ascii="TH SarabunPSK" w:hAnsi="TH SarabunPSK"/>
          <w:spacing w:val="-8"/>
          <w:sz w:val="32"/>
        </w:rPr>
        <w:t xml:space="preserve"> 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24,300  บาท</w:t>
      </w:r>
    </w:p>
    <w:p w:rsidR="0045639D" w:rsidRPr="00A47B14" w:rsidRDefault="0045639D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(จำนวน 27 คน ๆ ละ 150 บาท รวม 6 มื้อ)</w:t>
      </w:r>
    </w:p>
    <w:p w:rsidR="0045639D" w:rsidRPr="00A47B14" w:rsidRDefault="0045639D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z w:val="32"/>
          <w:cs/>
        </w:rPr>
        <w:tab/>
        <w:t>3</w:t>
      </w:r>
      <w:r w:rsidRPr="00A47B14">
        <w:rPr>
          <w:rFonts w:ascii="TH SarabunPSK" w:hAnsi="TH SarabunPSK"/>
          <w:sz w:val="32"/>
          <w:cs/>
        </w:rPr>
        <w:t>)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pacing w:val="-8"/>
          <w:sz w:val="32"/>
          <w:cs/>
        </w:rPr>
        <w:t>ค่าอาหาร</w:t>
      </w:r>
      <w:r w:rsidRPr="00A47B14">
        <w:rPr>
          <w:rFonts w:ascii="TH SarabunPSK" w:hAnsi="TH SarabunPSK" w:hint="cs"/>
          <w:spacing w:val="-8"/>
          <w:sz w:val="32"/>
          <w:cs/>
        </w:rPr>
        <w:t>เย็นผู้เข้ารับการฝึกอบรม วิทยากรและผู้ประสานงาน</w:t>
      </w:r>
      <w:r w:rsidRPr="00A47B14">
        <w:rPr>
          <w:rFonts w:ascii="TH SarabunPSK" w:hAnsi="TH SarabunPSK"/>
          <w:spacing w:val="-8"/>
          <w:sz w:val="32"/>
        </w:rPr>
        <w:t xml:space="preserve">       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24,300  บาท</w:t>
      </w:r>
    </w:p>
    <w:p w:rsidR="0045639D" w:rsidRPr="00A47B14" w:rsidRDefault="0045639D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(จำนวน 27 คน ๆ ละ 150 บาท รวม 6 มื้อ)</w:t>
      </w:r>
    </w:p>
    <w:p w:rsidR="0045639D" w:rsidRPr="00A47B14" w:rsidRDefault="0045639D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  <w:cs/>
        </w:rPr>
      </w:pPr>
      <w:r w:rsidRPr="00A47B14">
        <w:rPr>
          <w:rFonts w:ascii="TH SarabunPSK" w:hAnsi="TH SarabunPSK"/>
          <w:spacing w:val="-8"/>
          <w:sz w:val="32"/>
        </w:rPr>
        <w:tab/>
        <w:t>4</w:t>
      </w:r>
      <w:r w:rsidRPr="00A47B14">
        <w:rPr>
          <w:rFonts w:ascii="TH SarabunPSK" w:hAnsi="TH SarabunPSK" w:hint="cs"/>
          <w:spacing w:val="-8"/>
          <w:sz w:val="32"/>
          <w:cs/>
        </w:rPr>
        <w:t>)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ค่าอาหารว่างและเครื่องดื่มผู้เข้ารับการฝึกอบรม วิทยากร </w:t>
      </w:r>
      <w:r w:rsidRPr="00A47B14">
        <w:rPr>
          <w:rFonts w:ascii="TH SarabunPSK" w:hAnsi="TH SarabunPSK"/>
          <w:spacing w:val="-8"/>
          <w:sz w:val="32"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>เป็นเงิน  11,340  บาท</w:t>
      </w:r>
    </w:p>
    <w:p w:rsidR="0045639D" w:rsidRPr="00A47B14" w:rsidRDefault="0045639D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และผู้ประสาน</w:t>
      </w:r>
      <w:r w:rsidR="0089397B" w:rsidRPr="00A47B14">
        <w:rPr>
          <w:rFonts w:ascii="TH SarabunPSK" w:hAnsi="TH SarabunPSK" w:hint="cs"/>
          <w:spacing w:val="-8"/>
          <w:sz w:val="32"/>
          <w:cs/>
        </w:rPr>
        <w:t xml:space="preserve"> (จำนวน 27 คน ๆ ละ 35 บาท รวม 12 มื้อ)</w:t>
      </w:r>
    </w:p>
    <w:p w:rsidR="0089397B" w:rsidRPr="00A47B14" w:rsidRDefault="0089397B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5)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ค่าใช้จ่ายในการเดินทางไปราชการ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30,000  บาท</w:t>
      </w:r>
    </w:p>
    <w:p w:rsidR="0089397B" w:rsidRPr="00A47B14" w:rsidRDefault="0089397B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(ผู้อำนวยการและเจ้าหน้าที่ </w:t>
      </w:r>
      <w:proofErr w:type="spellStart"/>
      <w:r w:rsidRPr="00A47B14">
        <w:rPr>
          <w:rFonts w:ascii="TH SarabunPSK" w:hAnsi="TH SarabunPSK" w:hint="cs"/>
          <w:spacing w:val="-8"/>
          <w:sz w:val="32"/>
          <w:cs/>
        </w:rPr>
        <w:t>สพร</w:t>
      </w:r>
      <w:proofErr w:type="spellEnd"/>
      <w:r w:rsidRPr="00A47B14">
        <w:rPr>
          <w:rFonts w:ascii="TH SarabunPSK" w:hAnsi="TH SarabunPSK" w:hint="cs"/>
          <w:spacing w:val="-8"/>
          <w:sz w:val="32"/>
          <w:cs/>
        </w:rPr>
        <w:t>. 19 เชียงใหม่)</w:t>
      </w:r>
    </w:p>
    <w:p w:rsidR="0089397B" w:rsidRPr="00A47B14" w:rsidRDefault="0089397B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6)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ค่าเช่ารถตู้รวมค่าน้ำมันเชื้อเพลิงพร้อมพนักงานขับรถ 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29,000  บาท</w:t>
      </w:r>
    </w:p>
    <w:p w:rsidR="0089397B" w:rsidRPr="00A47B14" w:rsidRDefault="0089397B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(จำนวน 1 คัน รวม 9 วัน)</w:t>
      </w:r>
    </w:p>
    <w:p w:rsidR="0089397B" w:rsidRPr="00A47B14" w:rsidRDefault="0089397B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7)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ค่าเช่าที่พักสำหรับวิทยากร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42,000  บาท</w:t>
      </w:r>
    </w:p>
    <w:p w:rsidR="0089397B" w:rsidRPr="00A47B14" w:rsidRDefault="0089397B" w:rsidP="0045639D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(จำนวน 5 ห้อง ๆ ละ 1,200 บาท</w:t>
      </w:r>
      <w:r w:rsidR="00B7733C">
        <w:rPr>
          <w:rFonts w:ascii="TH SarabunPSK" w:hAnsi="TH SarabunPSK" w:hint="cs"/>
          <w:spacing w:val="-8"/>
          <w:sz w:val="32"/>
          <w:cs/>
        </w:rPr>
        <w:t>ต่อ</w:t>
      </w:r>
      <w:r w:rsidRPr="00A47B14">
        <w:rPr>
          <w:rFonts w:ascii="TH SarabunPSK" w:hAnsi="TH SarabunPSK" w:hint="cs"/>
          <w:spacing w:val="-8"/>
          <w:sz w:val="32"/>
          <w:cs/>
        </w:rPr>
        <w:t>คืน จำนวน 7 คืน)</w:t>
      </w:r>
    </w:p>
    <w:p w:rsidR="0089397B" w:rsidRPr="00A47B14" w:rsidRDefault="0089397B" w:rsidP="0089397B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8)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ค่าเช่าที่พักผู้อำนวยการและเจ้าหน้าที่ผู้ดำเนินการ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21,000  บาท</w:t>
      </w:r>
    </w:p>
    <w:p w:rsidR="0089397B" w:rsidRPr="00A47B14" w:rsidRDefault="0089397B" w:rsidP="0089397B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9)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ค่าเช่าที่พักสำหรับผู้เข้าอบรม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</w:t>
      </w:r>
      <w:r w:rsidRPr="00A47B14">
        <w:rPr>
          <w:rFonts w:ascii="TH SarabunPSK" w:hAnsi="TH SarabunPSK"/>
          <w:spacing w:val="-8"/>
          <w:sz w:val="32"/>
        </w:rPr>
        <w:t>70</w:t>
      </w:r>
      <w:r w:rsidRPr="00A47B14">
        <w:rPr>
          <w:rFonts w:ascii="TH SarabunPSK" w:hAnsi="TH SarabunPSK" w:hint="cs"/>
          <w:spacing w:val="-8"/>
          <w:sz w:val="32"/>
          <w:cs/>
        </w:rPr>
        <w:t>,000  บาท</w:t>
      </w:r>
    </w:p>
    <w:p w:rsidR="0089397B" w:rsidRPr="00A47B14" w:rsidRDefault="0089397B" w:rsidP="0089397B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lastRenderedPageBreak/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(จำนวน 10 ห้อง ๆ ละ 1,000 บาท (พัก 2 คน) จำนวน 7 คืน)</w:t>
      </w:r>
    </w:p>
    <w:p w:rsidR="0089397B" w:rsidRPr="00A47B14" w:rsidRDefault="0089397B" w:rsidP="0089397B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10)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 ค่าวัสดุอุปกรณ์ใช้ในการฝึกอบรม (ปฏิบัติ)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240,000  บาท</w:t>
      </w:r>
    </w:p>
    <w:p w:rsidR="0089397B" w:rsidRPr="00A47B14" w:rsidRDefault="0089397B" w:rsidP="0089397B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11) ค่าจัดจ้างถ่ายเอกสารประกอบการฝึกอบรม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  2,500  บาท</w:t>
      </w:r>
    </w:p>
    <w:p w:rsidR="0089397B" w:rsidRPr="00A47B14" w:rsidRDefault="0089397B" w:rsidP="0089397B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/>
          <w:spacing w:val="-8"/>
          <w:sz w:val="32"/>
        </w:rPr>
        <w:tab/>
        <w:t>12</w:t>
      </w:r>
      <w:r w:rsidRPr="00A47B14">
        <w:rPr>
          <w:rFonts w:ascii="TH SarabunPSK" w:hAnsi="TH SarabunPSK" w:hint="cs"/>
          <w:spacing w:val="-8"/>
          <w:sz w:val="32"/>
          <w:cs/>
        </w:rPr>
        <w:t>) ค่าวัสดุสำนักงาน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15,000  บาท</w:t>
      </w:r>
    </w:p>
    <w:p w:rsidR="0089397B" w:rsidRPr="00A47B14" w:rsidRDefault="0089397B" w:rsidP="0089397B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13) ค่าจัดจ้างทำวัสดุประชาสัมพันธ์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22,000  บาท</w:t>
      </w:r>
    </w:p>
    <w:p w:rsidR="0089397B" w:rsidRPr="00A47B14" w:rsidRDefault="0089397B" w:rsidP="0089397B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14) ค่าจัดทำป้ายประชาสัมพันธ์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  1,000  บาท</w:t>
      </w:r>
    </w:p>
    <w:p w:rsidR="00A47B14" w:rsidRDefault="00A47B14" w:rsidP="00A47B14">
      <w:pPr>
        <w:tabs>
          <w:tab w:val="left" w:pos="567"/>
        </w:tabs>
        <w:spacing w:before="120"/>
        <w:jc w:val="thaiDistribute"/>
        <w:rPr>
          <w:rFonts w:ascii="TH SarabunPSK" w:hAnsi="TH SarabunPSK"/>
          <w:sz w:val="32"/>
        </w:rPr>
      </w:pPr>
      <w:r w:rsidRPr="000E1DC4">
        <w:rPr>
          <w:rFonts w:ascii="TH SarabunPSK" w:hAnsi="TH SarabunPSK" w:hint="cs"/>
          <w:sz w:val="32"/>
          <w:cs/>
        </w:rPr>
        <w:tab/>
      </w:r>
    </w:p>
    <w:p w:rsidR="00A47B14" w:rsidRDefault="00A47B14" w:rsidP="00A47B14">
      <w:pPr>
        <w:tabs>
          <w:tab w:val="left" w:pos="567"/>
        </w:tabs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ab/>
      </w:r>
      <w:r w:rsidRPr="00A47B14">
        <w:rPr>
          <w:rFonts w:ascii="TH SarabunPSK" w:hAnsi="TH SarabunPSK"/>
          <w:b/>
          <w:bCs/>
          <w:sz w:val="32"/>
          <w:cs/>
        </w:rPr>
        <w:t xml:space="preserve">กิจกรรมที่ </w:t>
      </w:r>
      <w:r>
        <w:rPr>
          <w:rFonts w:ascii="TH SarabunPSK" w:hAnsi="TH SarabunPSK" w:hint="cs"/>
          <w:b/>
          <w:bCs/>
          <w:sz w:val="32"/>
          <w:cs/>
        </w:rPr>
        <w:t>2</w:t>
      </w:r>
      <w:r w:rsidRPr="000E1DC4">
        <w:rPr>
          <w:rFonts w:ascii="TH SarabunPSK" w:hAnsi="TH SarabunPSK"/>
          <w:sz w:val="32"/>
          <w:cs/>
        </w:rPr>
        <w:t xml:space="preserve"> </w:t>
      </w:r>
      <w:r w:rsidRPr="000E1DC4">
        <w:rPr>
          <w:rFonts w:ascii="TH SarabunPSK" w:hAnsi="TH SarabunPSK" w:hint="cs"/>
          <w:sz w:val="32"/>
          <w:cs/>
        </w:rPr>
        <w:t>หลักสูตร</w:t>
      </w:r>
      <w:r w:rsidRPr="000E1DC4">
        <w:rPr>
          <w:rFonts w:ascii="TH SarabunPSK" w:hAnsi="TH SarabunPSK"/>
          <w:sz w:val="32"/>
          <w:cs/>
        </w:rPr>
        <w:t>การฝึก</w:t>
      </w:r>
      <w:r w:rsidRPr="000E1DC4">
        <w:rPr>
          <w:rFonts w:ascii="TH SarabunPSK" w:hAnsi="TH SarabunPSK" w:hint="cs"/>
          <w:sz w:val="32"/>
          <w:cs/>
        </w:rPr>
        <w:t xml:space="preserve">ยกระดับฝีมือ </w:t>
      </w:r>
      <w:r w:rsidRPr="002A00C0">
        <w:rPr>
          <w:rFonts w:ascii="TH SarabunPSK" w:hAnsi="TH SarabunPSK" w:hint="cs"/>
          <w:sz w:val="32"/>
          <w:cs/>
        </w:rPr>
        <w:t>สาขาการทำขาเทียมเหนือเข่าสำหรับผู้พิการที่มีตอข</w:t>
      </w:r>
      <w:r>
        <w:rPr>
          <w:rFonts w:ascii="TH SarabunPSK" w:hAnsi="TH SarabunPSK" w:hint="cs"/>
          <w:sz w:val="32"/>
          <w:cs/>
        </w:rPr>
        <w:t>า</w:t>
      </w:r>
      <w:r w:rsidRPr="002A00C0">
        <w:rPr>
          <w:rFonts w:ascii="TH SarabunPSK" w:hAnsi="TH SarabunPSK" w:hint="cs"/>
          <w:sz w:val="32"/>
          <w:cs/>
        </w:rPr>
        <w:t>ซับซ้อน จำนวน 35 ชั่วโมง จำนวน 1 รุ่น รวม 32 คน</w:t>
      </w:r>
      <w:r w:rsidRPr="002A00C0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ณ มูลนิธิขาเทียม</w:t>
      </w:r>
      <w:r>
        <w:rPr>
          <w:rFonts w:ascii="TH SarabunPSK" w:hAnsi="TH SarabunPSK" w:hint="cs"/>
          <w:b/>
          <w:bCs/>
          <w:sz w:val="32"/>
          <w:cs/>
        </w:rPr>
        <w:t xml:space="preserve">ฯ </w:t>
      </w:r>
    </w:p>
    <w:p w:rsidR="00A47B14" w:rsidRPr="00A47B14" w:rsidRDefault="00A47B14" w:rsidP="00A47B14">
      <w:pPr>
        <w:tabs>
          <w:tab w:val="left" w:pos="567"/>
          <w:tab w:val="left" w:pos="1701"/>
        </w:tabs>
        <w:jc w:val="thaiDistribute"/>
        <w:rPr>
          <w:rFonts w:ascii="TH SarabunPSK" w:hAnsi="TH SarabunPSK"/>
          <w:sz w:val="32"/>
          <w:cs/>
        </w:rPr>
      </w:pP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 w:hint="cs"/>
          <w:sz w:val="32"/>
          <w:cs/>
        </w:rPr>
        <w:tab/>
        <w:t>(ผู้เข้ารับการฝึก 32 คน วิทยากร 8 คน ผู้ประสานงาน 1 คน รวม 41 คน)</w:t>
      </w:r>
    </w:p>
    <w:p w:rsidR="00A47B14" w:rsidRDefault="00A47B14" w:rsidP="00547435">
      <w:pPr>
        <w:tabs>
          <w:tab w:val="left" w:pos="567"/>
          <w:tab w:val="left" w:pos="1276"/>
        </w:tabs>
        <w:spacing w:line="340" w:lineRule="exact"/>
        <w:rPr>
          <w:rFonts w:ascii="TH SarabunPSK" w:hAnsi="TH SarabunPSK"/>
          <w:sz w:val="32"/>
        </w:rPr>
      </w:pPr>
      <w:r w:rsidRPr="00A47B14"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 w:hint="cs"/>
          <w:sz w:val="32"/>
          <w:cs/>
        </w:rPr>
        <w:t>งบประมาณ จำนวน 550,900 บาท (ห้าแสนห้าหมื่นเก้าร้อยบาทถ้วน)</w:t>
      </w:r>
    </w:p>
    <w:p w:rsidR="00A47B14" w:rsidRPr="00A47B14" w:rsidRDefault="00A47B14" w:rsidP="00547435">
      <w:pPr>
        <w:tabs>
          <w:tab w:val="left" w:pos="567"/>
          <w:tab w:val="left" w:pos="1701"/>
          <w:tab w:val="left" w:pos="5670"/>
          <w:tab w:val="left" w:pos="6946"/>
        </w:tabs>
        <w:spacing w:line="340" w:lineRule="exact"/>
        <w:ind w:firstLine="1418"/>
        <w:jc w:val="thaiDistribute"/>
        <w:rPr>
          <w:rFonts w:ascii="TH SarabunPSK" w:hAnsi="TH SarabunPSK"/>
          <w:sz w:val="32"/>
          <w:cs/>
        </w:rPr>
      </w:pPr>
      <w:r w:rsidRPr="00A47B14">
        <w:rPr>
          <w:rFonts w:ascii="TH SarabunPSK" w:hAnsi="TH SarabunPSK"/>
          <w:sz w:val="32"/>
          <w:cs/>
        </w:rPr>
        <w:t xml:space="preserve">1) 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z w:val="32"/>
          <w:cs/>
        </w:rPr>
        <w:t>ค่าตอบแทนวิทยากรในการฝึกอบรม</w:t>
      </w:r>
      <w:r>
        <w:rPr>
          <w:rFonts w:ascii="TH SarabunPSK" w:hAnsi="TH SarabunPSK" w:hint="cs"/>
          <w:sz w:val="32"/>
          <w:cs/>
        </w:rPr>
        <w:t>ภาคทฤษฏี</w:t>
      </w:r>
      <w:r w:rsidRPr="00A47B14">
        <w:rPr>
          <w:rFonts w:ascii="TH SarabunPSK" w:hAnsi="TH SarabunPSK"/>
          <w:sz w:val="32"/>
        </w:rPr>
        <w:tab/>
      </w:r>
      <w:r w:rsidRPr="00A47B14">
        <w:rPr>
          <w:rFonts w:ascii="TH SarabunPSK" w:hAnsi="TH SarabunPSK"/>
          <w:sz w:val="32"/>
        </w:rPr>
        <w:tab/>
      </w:r>
      <w:r w:rsidRPr="00A47B14">
        <w:rPr>
          <w:rFonts w:ascii="TH SarabunPSK" w:hAnsi="TH SarabunPSK"/>
          <w:sz w:val="32"/>
          <w:cs/>
        </w:rPr>
        <w:t xml:space="preserve">เป็นเงิน  </w:t>
      </w:r>
      <w:r>
        <w:rPr>
          <w:rFonts w:ascii="TH SarabunPSK" w:hAnsi="TH SarabunPSK"/>
          <w:sz w:val="32"/>
        </w:rPr>
        <w:t>4</w:t>
      </w:r>
      <w:r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2</w:t>
      </w:r>
      <w:r w:rsidRPr="00A47B14">
        <w:rPr>
          <w:rFonts w:ascii="TH SarabunPSK" w:hAnsi="TH SarabunPSK"/>
          <w:sz w:val="32"/>
          <w:cs/>
        </w:rPr>
        <w:t>00</w:t>
      </w:r>
      <w:r w:rsidRPr="00A47B14">
        <w:rPr>
          <w:rFonts w:ascii="TH SarabunPSK" w:hAnsi="TH SarabunPSK" w:hint="cs"/>
          <w:sz w:val="32"/>
          <w:cs/>
        </w:rPr>
        <w:t xml:space="preserve">  </w:t>
      </w:r>
      <w:r w:rsidRPr="00A47B14">
        <w:rPr>
          <w:rFonts w:ascii="TH SarabunPSK" w:hAnsi="TH SarabunPSK"/>
          <w:sz w:val="32"/>
          <w:cs/>
        </w:rPr>
        <w:t>บาท</w:t>
      </w:r>
    </w:p>
    <w:p w:rsidR="00A47B14" w:rsidRDefault="00A47B14" w:rsidP="00547435">
      <w:pPr>
        <w:tabs>
          <w:tab w:val="left" w:pos="567"/>
          <w:tab w:val="left" w:pos="1701"/>
          <w:tab w:val="left" w:pos="5670"/>
          <w:tab w:val="left" w:pos="6521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z w:val="32"/>
        </w:rPr>
      </w:pPr>
      <w:r w:rsidRPr="00A47B14">
        <w:rPr>
          <w:rFonts w:ascii="TH SarabunPSK" w:hAnsi="TH SarabunPSK"/>
          <w:sz w:val="32"/>
          <w:cs/>
        </w:rPr>
        <w:t xml:space="preserve">    </w:t>
      </w:r>
      <w:r w:rsidRPr="00A47B14"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(</w:t>
      </w:r>
      <w:r w:rsidRPr="00A47B14">
        <w:rPr>
          <w:rFonts w:ascii="TH SarabunPSK" w:hAnsi="TH SarabunPSK"/>
          <w:sz w:val="32"/>
          <w:cs/>
        </w:rPr>
        <w:t>ภาคทฤษฎี จำนวน</w:t>
      </w:r>
      <w:r w:rsidRPr="00A47B14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7</w:t>
      </w:r>
      <w:r w:rsidRPr="00A47B14">
        <w:rPr>
          <w:rFonts w:ascii="TH SarabunPSK" w:hAnsi="TH SarabunPSK"/>
          <w:sz w:val="32"/>
        </w:rPr>
        <w:t xml:space="preserve"> </w:t>
      </w:r>
      <w:r w:rsidRPr="00A47B14">
        <w:rPr>
          <w:rFonts w:ascii="TH SarabunPSK" w:hAnsi="TH SarabunPSK"/>
          <w:sz w:val="32"/>
          <w:cs/>
        </w:rPr>
        <w:t>ชั่วโมง</w:t>
      </w:r>
      <w:r w:rsidR="003C1F41">
        <w:rPr>
          <w:rFonts w:ascii="TH SarabunPSK" w:hAnsi="TH SarabunPSK" w:hint="cs"/>
          <w:sz w:val="32"/>
          <w:cs/>
        </w:rPr>
        <w:t xml:space="preserve"> ๆ </w:t>
      </w:r>
      <w:r w:rsidRPr="00A47B14">
        <w:rPr>
          <w:rFonts w:ascii="TH SarabunPSK" w:hAnsi="TH SarabunPSK"/>
          <w:sz w:val="32"/>
          <w:cs/>
        </w:rPr>
        <w:t>ละ</w:t>
      </w:r>
      <w:r w:rsidRPr="00A47B14">
        <w:rPr>
          <w:rFonts w:ascii="TH SarabunPSK" w:hAnsi="TH SarabunPSK"/>
          <w:sz w:val="32"/>
        </w:rPr>
        <w:t xml:space="preserve"> 600 </w:t>
      </w:r>
      <w:r w:rsidRPr="00A47B14">
        <w:rPr>
          <w:rFonts w:ascii="TH SarabunPSK" w:hAnsi="TH SarabunPSK"/>
          <w:sz w:val="32"/>
          <w:cs/>
        </w:rPr>
        <w:t>บาท</w:t>
      </w:r>
      <w:r>
        <w:rPr>
          <w:rFonts w:ascii="TH SarabunPSK" w:hAnsi="TH SarabunPSK" w:hint="cs"/>
          <w:sz w:val="32"/>
          <w:cs/>
        </w:rPr>
        <w:t>)</w:t>
      </w:r>
    </w:p>
    <w:p w:rsidR="00A47B14" w:rsidRPr="00A47B14" w:rsidRDefault="00A47B14" w:rsidP="00547435">
      <w:pPr>
        <w:tabs>
          <w:tab w:val="left" w:pos="567"/>
          <w:tab w:val="left" w:pos="1701"/>
          <w:tab w:val="left" w:pos="5670"/>
          <w:tab w:val="left" w:pos="6946"/>
        </w:tabs>
        <w:spacing w:line="340" w:lineRule="exact"/>
        <w:ind w:firstLine="1418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2</w:t>
      </w:r>
      <w:r w:rsidRPr="00A47B14">
        <w:rPr>
          <w:rFonts w:ascii="TH SarabunPSK" w:hAnsi="TH SarabunPSK"/>
          <w:sz w:val="32"/>
          <w:cs/>
        </w:rPr>
        <w:t xml:space="preserve">) 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z w:val="32"/>
          <w:cs/>
        </w:rPr>
        <w:t>ค่าตอบแทนวิทยากรในการฝึกอบรม</w:t>
      </w:r>
      <w:r>
        <w:rPr>
          <w:rFonts w:ascii="TH SarabunPSK" w:hAnsi="TH SarabunPSK" w:hint="cs"/>
          <w:sz w:val="32"/>
          <w:cs/>
        </w:rPr>
        <w:t>ภาค</w:t>
      </w:r>
      <w:r w:rsidR="003C1F41">
        <w:rPr>
          <w:rFonts w:ascii="TH SarabunPSK" w:hAnsi="TH SarabunPSK" w:hint="cs"/>
          <w:sz w:val="32"/>
          <w:cs/>
        </w:rPr>
        <w:t>ปฏิบัติ</w:t>
      </w:r>
      <w:r w:rsidRPr="00A47B14">
        <w:rPr>
          <w:rFonts w:ascii="TH SarabunPSK" w:hAnsi="TH SarabunPSK"/>
          <w:sz w:val="32"/>
        </w:rPr>
        <w:tab/>
      </w:r>
      <w:r w:rsidRPr="00A47B14">
        <w:rPr>
          <w:rFonts w:ascii="TH SarabunPSK" w:hAnsi="TH SarabunPSK"/>
          <w:sz w:val="32"/>
        </w:rPr>
        <w:tab/>
      </w:r>
      <w:r w:rsidR="003C1F41">
        <w:rPr>
          <w:rFonts w:ascii="TH SarabunPSK" w:hAnsi="TH SarabunPSK"/>
          <w:sz w:val="32"/>
          <w:cs/>
        </w:rPr>
        <w:t xml:space="preserve">เป็นเงิน </w:t>
      </w:r>
      <w:r w:rsidR="003C1F41">
        <w:rPr>
          <w:rFonts w:ascii="TH SarabunPSK" w:hAnsi="TH SarabunPSK"/>
          <w:sz w:val="32"/>
        </w:rPr>
        <w:t>13</w:t>
      </w:r>
      <w:r>
        <w:rPr>
          <w:rFonts w:ascii="TH SarabunPSK" w:hAnsi="TH SarabunPSK"/>
          <w:sz w:val="32"/>
        </w:rPr>
        <w:t>4</w:t>
      </w:r>
      <w:r>
        <w:rPr>
          <w:rFonts w:ascii="TH SarabunPSK" w:hAnsi="TH SarabunPSK"/>
          <w:sz w:val="32"/>
          <w:cs/>
        </w:rPr>
        <w:t>,</w:t>
      </w:r>
      <w:r w:rsidR="003C1F41">
        <w:rPr>
          <w:rFonts w:ascii="TH SarabunPSK" w:hAnsi="TH SarabunPSK" w:hint="cs"/>
          <w:sz w:val="32"/>
          <w:cs/>
        </w:rPr>
        <w:t>4</w:t>
      </w:r>
      <w:r w:rsidRPr="00A47B14">
        <w:rPr>
          <w:rFonts w:ascii="TH SarabunPSK" w:hAnsi="TH SarabunPSK"/>
          <w:sz w:val="32"/>
          <w:cs/>
        </w:rPr>
        <w:t>00</w:t>
      </w:r>
      <w:r w:rsidRPr="00A47B14">
        <w:rPr>
          <w:rFonts w:ascii="TH SarabunPSK" w:hAnsi="TH SarabunPSK" w:hint="cs"/>
          <w:sz w:val="32"/>
          <w:cs/>
        </w:rPr>
        <w:t xml:space="preserve">  </w:t>
      </w:r>
      <w:r w:rsidRPr="00A47B14">
        <w:rPr>
          <w:rFonts w:ascii="TH SarabunPSK" w:hAnsi="TH SarabunPSK"/>
          <w:sz w:val="32"/>
          <w:cs/>
        </w:rPr>
        <w:t>บาท</w:t>
      </w:r>
    </w:p>
    <w:p w:rsidR="00A47B14" w:rsidRDefault="00A47B14" w:rsidP="00547435">
      <w:pPr>
        <w:tabs>
          <w:tab w:val="left" w:pos="567"/>
          <w:tab w:val="left" w:pos="1701"/>
          <w:tab w:val="left" w:pos="5670"/>
          <w:tab w:val="left" w:pos="6521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z w:val="32"/>
        </w:rPr>
      </w:pPr>
      <w:r w:rsidRPr="00A47B14">
        <w:rPr>
          <w:rFonts w:ascii="TH SarabunPSK" w:hAnsi="TH SarabunPSK"/>
          <w:sz w:val="32"/>
          <w:cs/>
        </w:rPr>
        <w:t xml:space="preserve">    </w:t>
      </w:r>
      <w:r w:rsidRPr="00A47B14"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(</w:t>
      </w:r>
      <w:r w:rsidRPr="00A47B14">
        <w:rPr>
          <w:rFonts w:ascii="TH SarabunPSK" w:hAnsi="TH SarabunPSK"/>
          <w:sz w:val="32"/>
          <w:cs/>
        </w:rPr>
        <w:t>ภาค</w:t>
      </w:r>
      <w:r w:rsidR="003C1F41">
        <w:rPr>
          <w:rFonts w:ascii="TH SarabunPSK" w:hAnsi="TH SarabunPSK" w:hint="cs"/>
          <w:sz w:val="32"/>
          <w:cs/>
        </w:rPr>
        <w:t xml:space="preserve">ปฏิบัติ </w:t>
      </w:r>
      <w:r w:rsidRPr="00A47B14">
        <w:rPr>
          <w:rFonts w:ascii="TH SarabunPSK" w:hAnsi="TH SarabunPSK"/>
          <w:sz w:val="32"/>
          <w:cs/>
        </w:rPr>
        <w:t>จำนวน</w:t>
      </w:r>
      <w:r w:rsidRPr="00A47B14">
        <w:rPr>
          <w:rFonts w:ascii="TH SarabunPSK" w:hAnsi="TH SarabunPSK"/>
          <w:sz w:val="32"/>
        </w:rPr>
        <w:t xml:space="preserve"> </w:t>
      </w:r>
      <w:r w:rsidR="003C1F41">
        <w:rPr>
          <w:rFonts w:ascii="TH SarabunPSK" w:hAnsi="TH SarabunPSK" w:hint="cs"/>
          <w:sz w:val="32"/>
          <w:cs/>
        </w:rPr>
        <w:t>28</w:t>
      </w:r>
      <w:r w:rsidRPr="00A47B14">
        <w:rPr>
          <w:rFonts w:ascii="TH SarabunPSK" w:hAnsi="TH SarabunPSK"/>
          <w:sz w:val="32"/>
        </w:rPr>
        <w:t xml:space="preserve"> </w:t>
      </w:r>
      <w:r w:rsidRPr="00A47B14">
        <w:rPr>
          <w:rFonts w:ascii="TH SarabunPSK" w:hAnsi="TH SarabunPSK"/>
          <w:sz w:val="32"/>
          <w:cs/>
        </w:rPr>
        <w:t>ชั่วโมง</w:t>
      </w:r>
      <w:r w:rsidR="003C1F41">
        <w:rPr>
          <w:rFonts w:ascii="TH SarabunPSK" w:hAnsi="TH SarabunPSK" w:hint="cs"/>
          <w:sz w:val="32"/>
          <w:cs/>
        </w:rPr>
        <w:t xml:space="preserve"> ๆ </w:t>
      </w:r>
      <w:r w:rsidRPr="00A47B14">
        <w:rPr>
          <w:rFonts w:ascii="TH SarabunPSK" w:hAnsi="TH SarabunPSK"/>
          <w:sz w:val="32"/>
          <w:cs/>
        </w:rPr>
        <w:t>ละ</w:t>
      </w:r>
      <w:r w:rsidRPr="00A47B14">
        <w:rPr>
          <w:rFonts w:ascii="TH SarabunPSK" w:hAnsi="TH SarabunPSK"/>
          <w:sz w:val="32"/>
        </w:rPr>
        <w:t xml:space="preserve"> 600 </w:t>
      </w:r>
      <w:r w:rsidRPr="00A47B14">
        <w:rPr>
          <w:rFonts w:ascii="TH SarabunPSK" w:hAnsi="TH SarabunPSK"/>
          <w:sz w:val="32"/>
          <w:cs/>
        </w:rPr>
        <w:t>บาท</w:t>
      </w:r>
      <w:r w:rsidR="003C1F41">
        <w:rPr>
          <w:rFonts w:ascii="TH SarabunPSK" w:hAnsi="TH SarabunPSK" w:hint="cs"/>
          <w:sz w:val="32"/>
          <w:cs/>
        </w:rPr>
        <w:t xml:space="preserve"> วิทยากร 8 คน</w:t>
      </w:r>
      <w:r>
        <w:rPr>
          <w:rFonts w:ascii="TH SarabunPSK" w:hAnsi="TH SarabunPSK" w:hint="cs"/>
          <w:sz w:val="32"/>
          <w:cs/>
        </w:rPr>
        <w:t>)</w:t>
      </w:r>
    </w:p>
    <w:p w:rsidR="003C1F41" w:rsidRPr="00A47B14" w:rsidRDefault="003C1F41" w:rsidP="00547435">
      <w:pPr>
        <w:tabs>
          <w:tab w:val="left" w:pos="567"/>
          <w:tab w:val="left" w:pos="5670"/>
          <w:tab w:val="left" w:pos="6946"/>
        </w:tabs>
        <w:spacing w:line="340" w:lineRule="exact"/>
        <w:ind w:firstLine="1134"/>
        <w:jc w:val="thaiDistribute"/>
        <w:rPr>
          <w:rFonts w:ascii="TH SarabunPSK" w:hAnsi="TH SarabunPSK"/>
          <w:sz w:val="32"/>
        </w:rPr>
      </w:pPr>
      <w:r w:rsidRPr="00A47B14">
        <w:rPr>
          <w:rFonts w:ascii="TH SarabunPSK" w:hAnsi="TH SarabunPSK"/>
          <w:sz w:val="32"/>
          <w:cs/>
        </w:rPr>
        <w:t xml:space="preserve">        (ฝึกอบรมภาคปฏิบัติวิทยากร </w:t>
      </w:r>
      <w:r w:rsidRPr="00A47B14">
        <w:rPr>
          <w:rFonts w:ascii="TH SarabunPSK" w:hAnsi="TH SarabunPSK" w:hint="cs"/>
          <w:sz w:val="32"/>
          <w:cs/>
        </w:rPr>
        <w:t>1</w:t>
      </w:r>
      <w:r w:rsidRPr="00A47B14">
        <w:rPr>
          <w:rFonts w:ascii="TH SarabunPSK" w:hAnsi="TH SarabunPSK"/>
          <w:sz w:val="32"/>
          <w:cs/>
        </w:rPr>
        <w:t xml:space="preserve"> คนต่อผู้รับการฝึก </w:t>
      </w:r>
      <w:r w:rsidRPr="00A47B14">
        <w:rPr>
          <w:rFonts w:ascii="TH SarabunPSK" w:hAnsi="TH SarabunPSK" w:hint="cs"/>
          <w:sz w:val="32"/>
          <w:cs/>
        </w:rPr>
        <w:t>4</w:t>
      </w:r>
      <w:r w:rsidRPr="00A47B14">
        <w:rPr>
          <w:rFonts w:ascii="TH SarabunPSK" w:hAnsi="TH SarabunPSK"/>
          <w:sz w:val="32"/>
          <w:cs/>
        </w:rPr>
        <w:t xml:space="preserve"> คน)</w:t>
      </w:r>
    </w:p>
    <w:p w:rsidR="00A47B14" w:rsidRPr="00A47B14" w:rsidRDefault="00A47B1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z w:val="32"/>
          <w:cs/>
        </w:rPr>
        <w:tab/>
      </w:r>
      <w:r w:rsidR="003C1F41">
        <w:rPr>
          <w:rFonts w:ascii="TH SarabunPSK" w:hAnsi="TH SarabunPSK" w:hint="cs"/>
          <w:sz w:val="32"/>
          <w:cs/>
        </w:rPr>
        <w:t>3</w:t>
      </w:r>
      <w:r w:rsidRPr="00A47B14">
        <w:rPr>
          <w:rFonts w:ascii="TH SarabunPSK" w:hAnsi="TH SarabunPSK"/>
          <w:sz w:val="32"/>
          <w:cs/>
        </w:rPr>
        <w:t>)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pacing w:val="-8"/>
          <w:sz w:val="32"/>
          <w:cs/>
        </w:rPr>
        <w:t>ค่าอาหาร</w:t>
      </w:r>
      <w:r w:rsidRPr="00A47B14">
        <w:rPr>
          <w:rFonts w:ascii="TH SarabunPSK" w:hAnsi="TH SarabunPSK" w:hint="cs"/>
          <w:spacing w:val="-8"/>
          <w:sz w:val="32"/>
          <w:cs/>
        </w:rPr>
        <w:t>กลางวันผู้เข้ารับการฝึกอบรม วิทยากรและผู้ประสานงาน</w:t>
      </w:r>
      <w:r w:rsidRPr="00A47B14">
        <w:rPr>
          <w:rFonts w:ascii="TH SarabunPSK" w:hAnsi="TH SarabunPSK"/>
          <w:spacing w:val="-8"/>
          <w:sz w:val="32"/>
        </w:rPr>
        <w:t xml:space="preserve"> 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</w:t>
      </w:r>
      <w:r w:rsidR="003C1F41">
        <w:rPr>
          <w:rFonts w:ascii="TH SarabunPSK" w:hAnsi="TH SarabunPSK" w:hint="cs"/>
          <w:spacing w:val="-8"/>
          <w:sz w:val="32"/>
          <w:cs/>
        </w:rPr>
        <w:t>30</w:t>
      </w:r>
      <w:r w:rsidRPr="00A47B14">
        <w:rPr>
          <w:rFonts w:ascii="TH SarabunPSK" w:hAnsi="TH SarabunPSK" w:hint="cs"/>
          <w:spacing w:val="-8"/>
          <w:sz w:val="32"/>
          <w:cs/>
        </w:rPr>
        <w:t>,</w:t>
      </w:r>
      <w:r w:rsidR="003C1F41">
        <w:rPr>
          <w:rFonts w:ascii="TH SarabunPSK" w:hAnsi="TH SarabunPSK" w:hint="cs"/>
          <w:spacing w:val="-8"/>
          <w:sz w:val="32"/>
          <w:cs/>
        </w:rPr>
        <w:t>75</w:t>
      </w:r>
      <w:r w:rsidRPr="00A47B14">
        <w:rPr>
          <w:rFonts w:ascii="TH SarabunPSK" w:hAnsi="TH SarabunPSK" w:hint="cs"/>
          <w:spacing w:val="-8"/>
          <w:sz w:val="32"/>
          <w:cs/>
        </w:rPr>
        <w:t>0  บาท</w:t>
      </w:r>
    </w:p>
    <w:p w:rsidR="00A47B14" w:rsidRPr="00A47B14" w:rsidRDefault="00A47B1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(จำนวน </w:t>
      </w:r>
      <w:r w:rsidR="003C1F41">
        <w:rPr>
          <w:rFonts w:ascii="TH SarabunPSK" w:hAnsi="TH SarabunPSK" w:hint="cs"/>
          <w:spacing w:val="-8"/>
          <w:sz w:val="32"/>
          <w:cs/>
        </w:rPr>
        <w:t>41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คน ๆ ละ 150 บาท รวม </w:t>
      </w:r>
      <w:r w:rsidR="003C1F41">
        <w:rPr>
          <w:rFonts w:ascii="TH SarabunPSK" w:hAnsi="TH SarabunPSK" w:hint="cs"/>
          <w:spacing w:val="-8"/>
          <w:sz w:val="32"/>
          <w:cs/>
        </w:rPr>
        <w:t>5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มื้อ)</w:t>
      </w:r>
    </w:p>
    <w:p w:rsidR="00A47B14" w:rsidRPr="00A47B14" w:rsidRDefault="00A47B1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z w:val="32"/>
          <w:cs/>
        </w:rPr>
        <w:tab/>
      </w:r>
      <w:r w:rsidR="003C1F41">
        <w:rPr>
          <w:rFonts w:ascii="TH SarabunPSK" w:hAnsi="TH SarabunPSK" w:hint="cs"/>
          <w:sz w:val="32"/>
          <w:cs/>
        </w:rPr>
        <w:t>4</w:t>
      </w:r>
      <w:r w:rsidRPr="00A47B14">
        <w:rPr>
          <w:rFonts w:ascii="TH SarabunPSK" w:hAnsi="TH SarabunPSK"/>
          <w:sz w:val="32"/>
          <w:cs/>
        </w:rPr>
        <w:t>)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pacing w:val="-8"/>
          <w:sz w:val="32"/>
          <w:cs/>
        </w:rPr>
        <w:t>ค่าอาหาร</w:t>
      </w:r>
      <w:r w:rsidRPr="00A47B14">
        <w:rPr>
          <w:rFonts w:ascii="TH SarabunPSK" w:hAnsi="TH SarabunPSK" w:hint="cs"/>
          <w:spacing w:val="-8"/>
          <w:sz w:val="32"/>
          <w:cs/>
        </w:rPr>
        <w:t>เย็นผู้เข้ารับการฝึกอบรม วิทยากรและผู้ประสานงาน</w:t>
      </w:r>
      <w:r w:rsidR="003C1F41">
        <w:rPr>
          <w:rFonts w:ascii="TH SarabunPSK" w:hAnsi="TH SarabunPSK"/>
          <w:spacing w:val="-8"/>
          <w:sz w:val="32"/>
        </w:rPr>
        <w:t xml:space="preserve">   </w:t>
      </w:r>
      <w:r w:rsidRPr="00A47B14">
        <w:rPr>
          <w:rFonts w:ascii="TH SarabunPSK" w:hAnsi="TH SarabunPSK"/>
          <w:spacing w:val="-8"/>
          <w:sz w:val="32"/>
        </w:rPr>
        <w:t xml:space="preserve"> 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24,</w:t>
      </w:r>
      <w:r w:rsidR="003C1F41">
        <w:rPr>
          <w:rFonts w:ascii="TH SarabunPSK" w:hAnsi="TH SarabunPSK" w:hint="cs"/>
          <w:spacing w:val="-8"/>
          <w:sz w:val="32"/>
          <w:cs/>
        </w:rPr>
        <w:t>6</w:t>
      </w:r>
      <w:r w:rsidRPr="00A47B14">
        <w:rPr>
          <w:rFonts w:ascii="TH SarabunPSK" w:hAnsi="TH SarabunPSK" w:hint="cs"/>
          <w:spacing w:val="-8"/>
          <w:sz w:val="32"/>
          <w:cs/>
        </w:rPr>
        <w:t>00  บาท</w:t>
      </w:r>
    </w:p>
    <w:p w:rsidR="00A47B14" w:rsidRPr="00A47B14" w:rsidRDefault="00A47B1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(จำนวน </w:t>
      </w:r>
      <w:r w:rsidR="003C1F41">
        <w:rPr>
          <w:rFonts w:ascii="TH SarabunPSK" w:hAnsi="TH SarabunPSK" w:hint="cs"/>
          <w:spacing w:val="-8"/>
          <w:sz w:val="32"/>
          <w:cs/>
        </w:rPr>
        <w:t>41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คน ๆ ละ 150 บาท รวม </w:t>
      </w:r>
      <w:r w:rsidR="003C1F41">
        <w:rPr>
          <w:rFonts w:ascii="TH SarabunPSK" w:hAnsi="TH SarabunPSK" w:hint="cs"/>
          <w:spacing w:val="-8"/>
          <w:sz w:val="32"/>
          <w:cs/>
        </w:rPr>
        <w:t>4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มื้อ)</w:t>
      </w:r>
    </w:p>
    <w:p w:rsidR="00A47B14" w:rsidRPr="00A47B14" w:rsidRDefault="00A47B1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  <w:cs/>
        </w:rPr>
      </w:pPr>
      <w:r w:rsidRPr="00A47B14">
        <w:rPr>
          <w:rFonts w:ascii="TH SarabunPSK" w:hAnsi="TH SarabunPSK"/>
          <w:spacing w:val="-8"/>
          <w:sz w:val="32"/>
        </w:rPr>
        <w:tab/>
      </w:r>
      <w:r w:rsidR="003C1F41">
        <w:rPr>
          <w:rFonts w:ascii="TH SarabunPSK" w:hAnsi="TH SarabunPSK" w:hint="cs"/>
          <w:spacing w:val="-8"/>
          <w:sz w:val="32"/>
          <w:cs/>
        </w:rPr>
        <w:t>5</w:t>
      </w:r>
      <w:r w:rsidRPr="00A47B14">
        <w:rPr>
          <w:rFonts w:ascii="TH SarabunPSK" w:hAnsi="TH SarabunPSK" w:hint="cs"/>
          <w:spacing w:val="-8"/>
          <w:sz w:val="32"/>
          <w:cs/>
        </w:rPr>
        <w:t>)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ค่าอาหารว่างและเครื่องดื่มผู้เข้ารับการฝึกอบรม วิทยากร </w:t>
      </w:r>
      <w:r w:rsidRPr="00A47B14">
        <w:rPr>
          <w:rFonts w:ascii="TH SarabunPSK" w:hAnsi="TH SarabunPSK"/>
          <w:spacing w:val="-8"/>
          <w:sz w:val="32"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>เป็นเงิน  1</w:t>
      </w:r>
      <w:r w:rsidR="003C1F41">
        <w:rPr>
          <w:rFonts w:ascii="TH SarabunPSK" w:hAnsi="TH SarabunPSK" w:hint="cs"/>
          <w:spacing w:val="-8"/>
          <w:sz w:val="32"/>
          <w:cs/>
        </w:rPr>
        <w:t>4</w:t>
      </w:r>
      <w:r w:rsidRPr="00A47B14">
        <w:rPr>
          <w:rFonts w:ascii="TH SarabunPSK" w:hAnsi="TH SarabunPSK" w:hint="cs"/>
          <w:spacing w:val="-8"/>
          <w:sz w:val="32"/>
          <w:cs/>
        </w:rPr>
        <w:t>,3</w:t>
      </w:r>
      <w:r w:rsidR="003C1F41">
        <w:rPr>
          <w:rFonts w:ascii="TH SarabunPSK" w:hAnsi="TH SarabunPSK" w:hint="cs"/>
          <w:spacing w:val="-8"/>
          <w:sz w:val="32"/>
          <w:cs/>
        </w:rPr>
        <w:t>5</w:t>
      </w:r>
      <w:r w:rsidRPr="00A47B14">
        <w:rPr>
          <w:rFonts w:ascii="TH SarabunPSK" w:hAnsi="TH SarabunPSK" w:hint="cs"/>
          <w:spacing w:val="-8"/>
          <w:sz w:val="32"/>
          <w:cs/>
        </w:rPr>
        <w:t>0  บาท</w:t>
      </w:r>
    </w:p>
    <w:p w:rsidR="00A47B14" w:rsidRDefault="00A47B1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และผู้ประสาน (จำนวน </w:t>
      </w:r>
      <w:r w:rsidR="003C1F41">
        <w:rPr>
          <w:rFonts w:ascii="TH SarabunPSK" w:hAnsi="TH SarabunPSK" w:hint="cs"/>
          <w:spacing w:val="-8"/>
          <w:sz w:val="32"/>
          <w:cs/>
        </w:rPr>
        <w:t>41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คน ๆ ละ 35 บาท รวม </w:t>
      </w:r>
      <w:r w:rsidR="003C1F41">
        <w:rPr>
          <w:rFonts w:ascii="TH SarabunPSK" w:hAnsi="TH SarabunPSK" w:hint="cs"/>
          <w:spacing w:val="-8"/>
          <w:sz w:val="32"/>
          <w:cs/>
        </w:rPr>
        <w:t>5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มื้อ)</w:t>
      </w:r>
    </w:p>
    <w:p w:rsidR="003C1F41" w:rsidRPr="00A47B14" w:rsidRDefault="003C1F41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>6)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ค่าเช่าที่พักสำหรับผู้เข้าอบรม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</w:t>
      </w:r>
      <w:r>
        <w:rPr>
          <w:rFonts w:ascii="TH SarabunPSK" w:hAnsi="TH SarabunPSK" w:hint="cs"/>
          <w:spacing w:val="-8"/>
          <w:sz w:val="32"/>
          <w:cs/>
        </w:rPr>
        <w:t>8</w:t>
      </w:r>
      <w:r w:rsidRPr="00A47B14">
        <w:rPr>
          <w:rFonts w:ascii="TH SarabunPSK" w:hAnsi="TH SarabunPSK"/>
          <w:spacing w:val="-8"/>
          <w:sz w:val="32"/>
        </w:rPr>
        <w:t>0</w:t>
      </w:r>
      <w:r w:rsidRPr="00A47B14">
        <w:rPr>
          <w:rFonts w:ascii="TH SarabunPSK" w:hAnsi="TH SarabunPSK" w:hint="cs"/>
          <w:spacing w:val="-8"/>
          <w:sz w:val="32"/>
          <w:cs/>
        </w:rPr>
        <w:t>,000  บาท</w:t>
      </w:r>
    </w:p>
    <w:p w:rsidR="003C1F41" w:rsidRPr="00A47B14" w:rsidRDefault="003C1F41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(จำนวน 1</w:t>
      </w:r>
      <w:r>
        <w:rPr>
          <w:rFonts w:ascii="TH SarabunPSK" w:hAnsi="TH SarabunPSK" w:hint="cs"/>
          <w:spacing w:val="-8"/>
          <w:sz w:val="32"/>
          <w:cs/>
        </w:rPr>
        <w:t>6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ห้อง ๆ ละ 1,000 บาท (พัก 2 คน) จำนวน</w:t>
      </w:r>
      <w:r>
        <w:rPr>
          <w:rFonts w:ascii="TH SarabunPSK" w:hAnsi="TH SarabunPSK" w:hint="cs"/>
          <w:spacing w:val="-8"/>
          <w:sz w:val="32"/>
          <w:cs/>
        </w:rPr>
        <w:t xml:space="preserve"> 5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คืน)</w:t>
      </w:r>
    </w:p>
    <w:p w:rsidR="003C1F41" w:rsidRPr="00A47B14" w:rsidRDefault="003C1F41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/>
          <w:spacing w:val="-8"/>
          <w:sz w:val="32"/>
        </w:rPr>
        <w:tab/>
      </w:r>
      <w:r>
        <w:rPr>
          <w:rFonts w:ascii="TH SarabunPSK" w:hAnsi="TH SarabunPSK" w:hint="cs"/>
          <w:spacing w:val="-8"/>
          <w:sz w:val="32"/>
          <w:cs/>
        </w:rPr>
        <w:t>7)</w:t>
      </w:r>
      <w:r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>ค่าวัสดุอุปกรณ์ใช้ในการฝึกอบรม (ปฏิบัติ)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240,000  บาท</w:t>
      </w:r>
    </w:p>
    <w:p w:rsidR="003C1F41" w:rsidRPr="00A47B14" w:rsidRDefault="003C1F41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>
        <w:rPr>
          <w:rFonts w:ascii="TH SarabunPSK" w:hAnsi="TH SarabunPSK"/>
          <w:spacing w:val="-8"/>
          <w:sz w:val="32"/>
        </w:rPr>
        <w:tab/>
        <w:t>8</w:t>
      </w:r>
      <w:r w:rsidRPr="00A47B14">
        <w:rPr>
          <w:rFonts w:ascii="TH SarabunPSK" w:hAnsi="TH SarabunPSK" w:hint="cs"/>
          <w:spacing w:val="-8"/>
          <w:sz w:val="32"/>
          <w:cs/>
        </w:rPr>
        <w:t>) ค่าวัสดุสำนักงาน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15,000  บาท</w:t>
      </w:r>
    </w:p>
    <w:p w:rsidR="003C1F41" w:rsidRPr="00A47B14" w:rsidRDefault="003C1F41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/>
          <w:spacing w:val="-8"/>
          <w:sz w:val="32"/>
        </w:rPr>
        <w:t>9</w:t>
      </w:r>
      <w:r w:rsidRPr="00A47B14">
        <w:rPr>
          <w:rFonts w:ascii="TH SarabunPSK" w:hAnsi="TH SarabunPSK" w:hint="cs"/>
          <w:spacing w:val="-8"/>
          <w:sz w:val="32"/>
          <w:cs/>
        </w:rPr>
        <w:t>) ค่าจัดจ้างถ่ายเอกสารประกอบการฝึกอบรม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>เป็นเงิน    2</w:t>
      </w:r>
      <w:r>
        <w:rPr>
          <w:rFonts w:ascii="TH SarabunPSK" w:hAnsi="TH SarabunPSK" w:hint="cs"/>
          <w:spacing w:val="-8"/>
          <w:sz w:val="32"/>
          <w:cs/>
        </w:rPr>
        <w:t>,</w:t>
      </w:r>
      <w:r>
        <w:rPr>
          <w:rFonts w:ascii="TH SarabunPSK" w:hAnsi="TH SarabunPSK"/>
          <w:spacing w:val="-8"/>
          <w:sz w:val="32"/>
        </w:rPr>
        <w:t>700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 บาท</w:t>
      </w:r>
    </w:p>
    <w:p w:rsidR="003C1F41" w:rsidRPr="00A47B14" w:rsidRDefault="003C1F41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1</w:t>
      </w:r>
      <w:r>
        <w:rPr>
          <w:rFonts w:ascii="TH SarabunPSK" w:hAnsi="TH SarabunPSK" w:hint="cs"/>
          <w:spacing w:val="-8"/>
          <w:sz w:val="32"/>
          <w:cs/>
        </w:rPr>
        <w:t>0</w:t>
      </w:r>
      <w:r w:rsidRPr="00A47B14">
        <w:rPr>
          <w:rFonts w:ascii="TH SarabunPSK" w:hAnsi="TH SarabunPSK" w:hint="cs"/>
          <w:spacing w:val="-8"/>
          <w:sz w:val="32"/>
          <w:cs/>
        </w:rPr>
        <w:t>) ค่าจัดทำป้ายประชาสัมพันธ์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 </w:t>
      </w:r>
      <w:r>
        <w:rPr>
          <w:rFonts w:ascii="TH SarabunPSK" w:hAnsi="TH SarabunPSK" w:hint="cs"/>
          <w:spacing w:val="-8"/>
          <w:sz w:val="32"/>
          <w:cs/>
        </w:rPr>
        <w:t xml:space="preserve">  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9</w:t>
      </w:r>
      <w:r w:rsidRPr="00A47B14">
        <w:rPr>
          <w:rFonts w:ascii="TH SarabunPSK" w:hAnsi="TH SarabunPSK" w:hint="cs"/>
          <w:spacing w:val="-8"/>
          <w:sz w:val="32"/>
          <w:cs/>
        </w:rPr>
        <w:t>00  บาท</w:t>
      </w:r>
    </w:p>
    <w:p w:rsidR="00B31474" w:rsidRPr="00A47B14" w:rsidRDefault="00B3147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>11</w:t>
      </w:r>
      <w:r w:rsidRPr="00A47B14">
        <w:rPr>
          <w:rFonts w:ascii="TH SarabunPSK" w:hAnsi="TH SarabunPSK" w:hint="cs"/>
          <w:spacing w:val="-8"/>
          <w:sz w:val="32"/>
          <w:cs/>
        </w:rPr>
        <w:t>)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A47B14">
        <w:rPr>
          <w:rFonts w:ascii="TH SarabunPSK" w:hAnsi="TH SarabunPSK" w:hint="cs"/>
          <w:spacing w:val="-8"/>
          <w:sz w:val="32"/>
          <w:cs/>
        </w:rPr>
        <w:t>ค่าน้ำมันเชื้อเพลิง</w:t>
      </w:r>
      <w:r>
        <w:rPr>
          <w:rFonts w:ascii="TH SarabunPSK" w:hAnsi="TH SarabunPSK" w:hint="cs"/>
          <w:spacing w:val="-8"/>
          <w:sz w:val="32"/>
          <w:cs/>
        </w:rPr>
        <w:t xml:space="preserve">รถยนต์ราชการของ </w:t>
      </w:r>
      <w:proofErr w:type="spellStart"/>
      <w:r>
        <w:rPr>
          <w:rFonts w:ascii="TH SarabunPSK" w:hAnsi="TH SarabunPSK" w:hint="cs"/>
          <w:spacing w:val="-8"/>
          <w:sz w:val="32"/>
          <w:cs/>
        </w:rPr>
        <w:t>สพร</w:t>
      </w:r>
      <w:proofErr w:type="spellEnd"/>
      <w:r>
        <w:rPr>
          <w:rFonts w:ascii="TH SarabunPSK" w:hAnsi="TH SarabunPSK" w:hint="cs"/>
          <w:spacing w:val="-8"/>
          <w:sz w:val="32"/>
          <w:cs/>
        </w:rPr>
        <w:t>. 19 เชียงใหม่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</w:t>
      </w:r>
      <w:r>
        <w:rPr>
          <w:rFonts w:ascii="TH SarabunPSK" w:hAnsi="TH SarabunPSK" w:hint="cs"/>
          <w:spacing w:val="-8"/>
          <w:sz w:val="32"/>
          <w:cs/>
        </w:rPr>
        <w:t xml:space="preserve">  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4</w:t>
      </w:r>
      <w:r w:rsidRPr="00A47B14">
        <w:rPr>
          <w:rFonts w:ascii="TH SarabunPSK" w:hAnsi="TH SarabunPSK" w:hint="cs"/>
          <w:spacing w:val="-8"/>
          <w:sz w:val="32"/>
          <w:cs/>
        </w:rPr>
        <w:t>,000  บาท</w:t>
      </w:r>
    </w:p>
    <w:p w:rsidR="00547435" w:rsidRDefault="00B3147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 xml:space="preserve"> (รถตู้จำนวน 2 คัน รับ-ส่งผู้เข้ารับการฝึกที่เป็นคนพิการและคนปกติจำนวน 32 คน </w:t>
      </w:r>
    </w:p>
    <w:p w:rsidR="00B31474" w:rsidRPr="00A47B14" w:rsidRDefault="00B31474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left="1701"/>
        <w:jc w:val="thaiDistribute"/>
        <w:rPr>
          <w:rFonts w:ascii="TH SarabunPSK" w:hAnsi="TH SarabunPSK"/>
          <w:spacing w:val="-8"/>
          <w:sz w:val="32"/>
        </w:rPr>
      </w:pPr>
      <w:r>
        <w:rPr>
          <w:rFonts w:ascii="TH SarabunPSK" w:hAnsi="TH SarabunPSK" w:hint="cs"/>
          <w:spacing w:val="-8"/>
          <w:sz w:val="32"/>
          <w:cs/>
        </w:rPr>
        <w:t xml:space="preserve">จากโรงแรมที่พักไป </w:t>
      </w:r>
      <w:r>
        <w:rPr>
          <w:rFonts w:ascii="TH SarabunPSK" w:hAnsi="TH SarabunPSK"/>
          <w:spacing w:val="-8"/>
          <w:sz w:val="32"/>
          <w:cs/>
        </w:rPr>
        <w:t>–</w:t>
      </w:r>
      <w:r>
        <w:rPr>
          <w:rFonts w:ascii="TH SarabunPSK" w:hAnsi="TH SarabunPSK" w:hint="cs"/>
          <w:spacing w:val="-8"/>
          <w:sz w:val="32"/>
          <w:cs/>
        </w:rPr>
        <w:t xml:space="preserve"> กลับ (เช้า-เย็น) รวมจำนวน</w:t>
      </w:r>
      <w:r w:rsidR="00547435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4 เที่ยวต่อคันต่อวัน ฝึกอบรมจำนวน 5 วัน และใช้สำหรับประสานงานพิธีเปิด</w:t>
      </w:r>
      <w:r w:rsidR="00B7733C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ดำเนินการฝึกอบรม</w:t>
      </w:r>
      <w:r w:rsidR="00B7733C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พิธีปิด</w:t>
      </w:r>
      <w:r w:rsidRPr="00A47B14">
        <w:rPr>
          <w:rFonts w:ascii="TH SarabunPSK" w:hAnsi="TH SarabunPSK" w:hint="cs"/>
          <w:spacing w:val="-8"/>
          <w:sz w:val="32"/>
          <w:cs/>
        </w:rPr>
        <w:t>)</w:t>
      </w:r>
    </w:p>
    <w:p w:rsidR="003C1F41" w:rsidRPr="00B31474" w:rsidRDefault="003C1F41" w:rsidP="00A47B14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16"/>
          <w:szCs w:val="16"/>
        </w:rPr>
      </w:pPr>
    </w:p>
    <w:p w:rsidR="00B31474" w:rsidRDefault="00B31474" w:rsidP="00B31474">
      <w:pPr>
        <w:tabs>
          <w:tab w:val="left" w:pos="284"/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 w:rsidRPr="002A00C0">
        <w:rPr>
          <w:rFonts w:ascii="TH SarabunPSK" w:hAnsi="TH SarabunPSK"/>
          <w:sz w:val="32"/>
          <w:cs/>
        </w:rPr>
        <w:t xml:space="preserve">   </w:t>
      </w:r>
      <w:r w:rsidRPr="002A00C0"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ab/>
      </w:r>
      <w:r w:rsidRPr="00B31474">
        <w:rPr>
          <w:rFonts w:ascii="TH SarabunPSK" w:hAnsi="TH SarabunPSK"/>
          <w:b/>
          <w:bCs/>
          <w:sz w:val="32"/>
          <w:cs/>
        </w:rPr>
        <w:t xml:space="preserve">กิจกรรมที่ </w:t>
      </w:r>
      <w:r w:rsidRPr="00B31474">
        <w:rPr>
          <w:rFonts w:ascii="TH SarabunPSK" w:hAnsi="TH SarabunPSK" w:hint="cs"/>
          <w:b/>
          <w:bCs/>
          <w:sz w:val="32"/>
          <w:cs/>
        </w:rPr>
        <w:t>3</w:t>
      </w:r>
      <w:r w:rsidRPr="002A00C0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/>
          <w:sz w:val="32"/>
          <w:cs/>
        </w:rPr>
        <w:t xml:space="preserve">ทดสอบมาตรฐานฝีมือแรงงานแห่งชาติ สาขาช่างเครื่องช่วยคนพิการ ระดับ </w:t>
      </w:r>
      <w:r w:rsidRPr="002A00C0">
        <w:rPr>
          <w:rFonts w:ascii="TH SarabunPSK" w:hAnsi="TH SarabunPSK" w:hint="cs"/>
          <w:sz w:val="32"/>
          <w:cs/>
        </w:rPr>
        <w:t>1</w:t>
      </w:r>
      <w:r w:rsidRPr="002A00C0">
        <w:rPr>
          <w:rFonts w:ascii="TH SarabunPSK" w:hAnsi="TH SarabunPSK"/>
          <w:sz w:val="32"/>
        </w:rPr>
        <w:t xml:space="preserve"> </w:t>
      </w:r>
      <w:r w:rsidRPr="002A00C0">
        <w:rPr>
          <w:rFonts w:ascii="TH SarabunPSK" w:hAnsi="TH SarabunPSK" w:hint="cs"/>
          <w:sz w:val="32"/>
          <w:cs/>
        </w:rPr>
        <w:t>จำนวน 2 ครั้ง ๆ ละ 15 คน รวม 30 คน</w:t>
      </w:r>
    </w:p>
    <w:p w:rsidR="003615C9" w:rsidRPr="003D6D43" w:rsidRDefault="00B31474" w:rsidP="00B31474">
      <w:pPr>
        <w:tabs>
          <w:tab w:val="left" w:pos="567"/>
          <w:tab w:val="left" w:pos="1276"/>
        </w:tabs>
        <w:jc w:val="thaiDistribute"/>
        <w:rPr>
          <w:rFonts w:ascii="TH SarabunPSK" w:hAnsi="TH SarabunPSK"/>
          <w:sz w:val="32"/>
          <w:cs/>
        </w:rPr>
      </w:pPr>
      <w:r w:rsidRPr="003D6D43">
        <w:rPr>
          <w:rFonts w:ascii="TH SarabunPSK" w:hAnsi="TH SarabunPSK" w:hint="cs"/>
          <w:sz w:val="32"/>
          <w:cs/>
        </w:rPr>
        <w:tab/>
      </w:r>
      <w:r w:rsidRPr="003D6D43">
        <w:rPr>
          <w:rFonts w:ascii="TH SarabunPSK" w:hAnsi="TH SarabunPSK" w:hint="cs"/>
          <w:sz w:val="32"/>
          <w:cs/>
        </w:rPr>
        <w:tab/>
      </w:r>
      <w:r w:rsidR="003615C9" w:rsidRPr="003D6D43">
        <w:rPr>
          <w:rFonts w:ascii="TH SarabunPSK" w:hAnsi="TH SarabunPSK"/>
          <w:sz w:val="32"/>
          <w:cs/>
        </w:rPr>
        <w:t>งบประมาณ</w:t>
      </w:r>
      <w:r w:rsidR="003615C9" w:rsidRPr="003D6D43">
        <w:rPr>
          <w:rFonts w:ascii="TH SarabunPSK" w:hAnsi="TH SarabunPSK"/>
          <w:sz w:val="32"/>
        </w:rPr>
        <w:t xml:space="preserve"> </w:t>
      </w:r>
      <w:r w:rsidRPr="003D6D43">
        <w:rPr>
          <w:rFonts w:ascii="TH SarabunPSK" w:hAnsi="TH SarabunPSK"/>
          <w:sz w:val="32"/>
        </w:rPr>
        <w:t xml:space="preserve">2 </w:t>
      </w:r>
      <w:r w:rsidRPr="003D6D43">
        <w:rPr>
          <w:rFonts w:ascii="TH SarabunPSK" w:hAnsi="TH SarabunPSK" w:hint="cs"/>
          <w:sz w:val="32"/>
          <w:cs/>
        </w:rPr>
        <w:t xml:space="preserve">ครั้ง จำนวน 613,000 </w:t>
      </w:r>
      <w:r w:rsidR="003615C9" w:rsidRPr="003D6D43">
        <w:rPr>
          <w:rFonts w:ascii="TH SarabunPSK" w:hAnsi="TH SarabunPSK"/>
          <w:sz w:val="32"/>
          <w:cs/>
        </w:rPr>
        <w:t xml:space="preserve"> บาท</w:t>
      </w:r>
      <w:r w:rsidR="003615C9" w:rsidRPr="003D6D43">
        <w:rPr>
          <w:rFonts w:ascii="TH SarabunPSK" w:hAnsi="TH SarabunPSK"/>
          <w:sz w:val="32"/>
        </w:rPr>
        <w:t xml:space="preserve"> </w:t>
      </w:r>
      <w:r w:rsidR="003615C9" w:rsidRPr="003D6D43">
        <w:rPr>
          <w:rFonts w:ascii="TH SarabunPSK" w:hAnsi="TH SarabunPSK"/>
          <w:sz w:val="32"/>
          <w:cs/>
        </w:rPr>
        <w:t>(</w:t>
      </w:r>
      <w:r w:rsidRPr="003D6D43">
        <w:rPr>
          <w:rFonts w:ascii="TH SarabunPSK" w:hAnsi="TH SarabunPSK" w:hint="cs"/>
          <w:sz w:val="32"/>
          <w:cs/>
        </w:rPr>
        <w:t>หก</w:t>
      </w:r>
      <w:r w:rsidR="003615C9" w:rsidRPr="003D6D43">
        <w:rPr>
          <w:rFonts w:ascii="TH SarabunPSK" w:hAnsi="TH SarabunPSK"/>
          <w:sz w:val="32"/>
          <w:cs/>
        </w:rPr>
        <w:t>แสน</w:t>
      </w:r>
      <w:r w:rsidRPr="003D6D43">
        <w:rPr>
          <w:rFonts w:ascii="TH SarabunPSK" w:hAnsi="TH SarabunPSK" w:hint="cs"/>
          <w:sz w:val="32"/>
          <w:cs/>
        </w:rPr>
        <w:t>หนึ่ง</w:t>
      </w:r>
      <w:r w:rsidR="003615C9" w:rsidRPr="003D6D43">
        <w:rPr>
          <w:rFonts w:ascii="TH SarabunPSK" w:hAnsi="TH SarabunPSK"/>
          <w:sz w:val="32"/>
          <w:cs/>
        </w:rPr>
        <w:t>หมื่น</w:t>
      </w:r>
      <w:r w:rsidRPr="003D6D43">
        <w:rPr>
          <w:rFonts w:ascii="TH SarabunPSK" w:hAnsi="TH SarabunPSK" w:hint="cs"/>
          <w:sz w:val="32"/>
          <w:cs/>
        </w:rPr>
        <w:t>สามพัน</w:t>
      </w:r>
      <w:r w:rsidR="003615C9" w:rsidRPr="003D6D43">
        <w:rPr>
          <w:rFonts w:ascii="TH SarabunPSK" w:hAnsi="TH SarabunPSK"/>
          <w:sz w:val="32"/>
          <w:cs/>
        </w:rPr>
        <w:t>บาทถ้วน)</w:t>
      </w:r>
      <w:r w:rsidR="003615C9" w:rsidRPr="003D6D43">
        <w:rPr>
          <w:rFonts w:ascii="TH SarabunPSK" w:hAnsi="TH SarabunPSK"/>
          <w:sz w:val="32"/>
        </w:rPr>
        <w:t xml:space="preserve"> </w:t>
      </w:r>
      <w:r w:rsidR="003615C9" w:rsidRPr="003D6D43">
        <w:rPr>
          <w:rFonts w:ascii="TH SarabunPSK" w:hAnsi="TH SarabunPSK"/>
          <w:sz w:val="32"/>
          <w:cs/>
        </w:rPr>
        <w:t xml:space="preserve"> ประกอบด้วย</w:t>
      </w:r>
    </w:p>
    <w:p w:rsidR="003615C9" w:rsidRPr="003D6D43" w:rsidRDefault="003615C9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701"/>
          <w:tab w:val="left" w:pos="5670"/>
          <w:tab w:val="left" w:pos="6873"/>
          <w:tab w:val="left" w:pos="7088"/>
          <w:tab w:val="left" w:pos="7371"/>
          <w:tab w:val="left" w:pos="7655"/>
        </w:tabs>
        <w:ind w:firstLine="1418"/>
        <w:jc w:val="both"/>
        <w:rPr>
          <w:rFonts w:ascii="TH SarabunPSK" w:hAnsi="TH SarabunPSK"/>
          <w:sz w:val="32"/>
        </w:rPr>
      </w:pPr>
      <w:r w:rsidRPr="003D6D43">
        <w:rPr>
          <w:rFonts w:ascii="TH SarabunPSK" w:hAnsi="TH SarabunPSK" w:hint="cs"/>
          <w:sz w:val="32"/>
          <w:cs/>
        </w:rPr>
        <w:t>1</w:t>
      </w:r>
      <w:r w:rsidRPr="003D6D43">
        <w:rPr>
          <w:rFonts w:ascii="TH SarabunPSK" w:hAnsi="TH SarabunPSK"/>
          <w:sz w:val="32"/>
          <w:cs/>
        </w:rPr>
        <w:t xml:space="preserve">) </w:t>
      </w:r>
      <w:r w:rsidR="00293F61" w:rsidRPr="003D6D43">
        <w:rPr>
          <w:rFonts w:ascii="TH SarabunPSK" w:hAnsi="TH SarabunPSK" w:hint="cs"/>
          <w:sz w:val="32"/>
          <w:cs/>
        </w:rPr>
        <w:tab/>
      </w:r>
      <w:r w:rsidRPr="003D6D43">
        <w:rPr>
          <w:rFonts w:ascii="TH SarabunPSK" w:hAnsi="TH SarabunPSK"/>
          <w:sz w:val="32"/>
          <w:cs/>
        </w:rPr>
        <w:t xml:space="preserve">ค่าวัสดุที่ใช้ในการทดสอบฯ                                </w:t>
      </w:r>
      <w:r w:rsidR="00B31474" w:rsidRPr="003D6D43">
        <w:rPr>
          <w:rFonts w:ascii="TH SarabunPSK" w:hAnsi="TH SarabunPSK" w:hint="cs"/>
          <w:sz w:val="32"/>
          <w:cs/>
        </w:rPr>
        <w:t xml:space="preserve">          </w:t>
      </w:r>
      <w:r w:rsidRPr="003D6D43">
        <w:rPr>
          <w:rFonts w:ascii="TH SarabunPSK" w:hAnsi="TH SarabunPSK"/>
          <w:sz w:val="32"/>
          <w:cs/>
        </w:rPr>
        <w:t xml:space="preserve">เป็นเงิน   </w:t>
      </w:r>
      <w:r w:rsidRPr="003D6D43">
        <w:rPr>
          <w:rFonts w:ascii="TH SarabunPSK" w:hAnsi="TH SarabunPSK" w:hint="cs"/>
          <w:sz w:val="32"/>
          <w:cs/>
        </w:rPr>
        <w:t xml:space="preserve"> 1</w:t>
      </w:r>
      <w:r w:rsidR="00B31474" w:rsidRPr="003D6D43">
        <w:rPr>
          <w:rFonts w:ascii="TH SarabunPSK" w:hAnsi="TH SarabunPSK"/>
          <w:sz w:val="32"/>
        </w:rPr>
        <w:t>50</w:t>
      </w:r>
      <w:r w:rsidRPr="003D6D43">
        <w:rPr>
          <w:rFonts w:ascii="TH SarabunPSK" w:hAnsi="TH SarabunPSK"/>
          <w:sz w:val="32"/>
          <w:cs/>
        </w:rPr>
        <w:t>,</w:t>
      </w:r>
      <w:r w:rsidRPr="003D6D43">
        <w:rPr>
          <w:rFonts w:ascii="TH SarabunPSK" w:hAnsi="TH SarabunPSK" w:hint="cs"/>
          <w:sz w:val="32"/>
          <w:cs/>
        </w:rPr>
        <w:t>000</w:t>
      </w:r>
      <w:r w:rsidR="00B31474" w:rsidRPr="003D6D43">
        <w:rPr>
          <w:rFonts w:ascii="TH SarabunPSK" w:hAnsi="TH SarabunPSK" w:hint="cs"/>
          <w:sz w:val="32"/>
          <w:cs/>
        </w:rPr>
        <w:tab/>
      </w:r>
      <w:r w:rsidRPr="003D6D43">
        <w:rPr>
          <w:rFonts w:ascii="TH SarabunPSK" w:hAnsi="TH SarabunPSK"/>
          <w:sz w:val="32"/>
          <w:cs/>
        </w:rPr>
        <w:t xml:space="preserve">บาท </w:t>
      </w:r>
      <w:r w:rsidRPr="003D6D43">
        <w:rPr>
          <w:rFonts w:ascii="TH SarabunPSK" w:hAnsi="TH SarabunPSK"/>
          <w:sz w:val="32"/>
        </w:rPr>
        <w:t xml:space="preserve"> </w:t>
      </w:r>
    </w:p>
    <w:p w:rsidR="003615C9" w:rsidRPr="003D6D43" w:rsidRDefault="003615C9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pacing w:val="-4"/>
          <w:sz w:val="32"/>
        </w:rPr>
      </w:pPr>
      <w:r w:rsidRPr="003D6D43">
        <w:rPr>
          <w:rFonts w:ascii="TH SarabunPSK" w:hAnsi="TH SarabunPSK" w:hint="cs"/>
          <w:sz w:val="32"/>
          <w:cs/>
        </w:rPr>
        <w:t>2</w:t>
      </w:r>
      <w:r w:rsidRPr="003D6D43">
        <w:rPr>
          <w:rFonts w:ascii="TH SarabunPSK" w:hAnsi="TH SarabunPSK"/>
          <w:sz w:val="32"/>
          <w:cs/>
        </w:rPr>
        <w:t>) ค่าตอบแทน</w:t>
      </w:r>
      <w:r w:rsidRPr="003D6D43">
        <w:rPr>
          <w:rFonts w:ascii="TH SarabunPSK" w:hAnsi="TH SarabunPSK"/>
          <w:spacing w:val="-4"/>
          <w:sz w:val="32"/>
          <w:cs/>
        </w:rPr>
        <w:t xml:space="preserve">ผู้ทดสอบวันละ </w:t>
      </w:r>
      <w:r w:rsidRPr="003D6D43">
        <w:rPr>
          <w:rFonts w:ascii="TH SarabunPSK" w:hAnsi="TH SarabunPSK" w:hint="cs"/>
          <w:spacing w:val="-4"/>
          <w:sz w:val="32"/>
          <w:cs/>
        </w:rPr>
        <w:t>1</w:t>
      </w:r>
      <w:r w:rsidRPr="003D6D43">
        <w:rPr>
          <w:rFonts w:ascii="TH SarabunPSK" w:hAnsi="TH SarabunPSK"/>
          <w:spacing w:val="-4"/>
          <w:sz w:val="32"/>
          <w:cs/>
        </w:rPr>
        <w:t>,</w:t>
      </w:r>
      <w:r w:rsidRPr="003D6D43">
        <w:rPr>
          <w:rFonts w:ascii="TH SarabunPSK" w:hAnsi="TH SarabunPSK" w:hint="cs"/>
          <w:spacing w:val="-4"/>
          <w:sz w:val="32"/>
          <w:cs/>
        </w:rPr>
        <w:t>000</w:t>
      </w:r>
      <w:r w:rsidRPr="003D6D43">
        <w:rPr>
          <w:rFonts w:ascii="TH SarabunPSK" w:hAnsi="TH SarabunPSK"/>
          <w:spacing w:val="-4"/>
          <w:sz w:val="32"/>
          <w:cs/>
        </w:rPr>
        <w:t xml:space="preserve"> บาท </w:t>
      </w:r>
      <w:r w:rsidRPr="003D6D43">
        <w:rPr>
          <w:rFonts w:ascii="TH SarabunPSK" w:hAnsi="TH SarabunPSK" w:hint="cs"/>
          <w:spacing w:val="-4"/>
          <w:sz w:val="32"/>
          <w:cs/>
        </w:rPr>
        <w:t>6</w:t>
      </w:r>
      <w:r w:rsidRPr="003D6D43">
        <w:rPr>
          <w:rFonts w:ascii="TH SarabunPSK" w:hAnsi="TH SarabunPSK"/>
          <w:spacing w:val="-4"/>
          <w:sz w:val="32"/>
          <w:cs/>
        </w:rPr>
        <w:t xml:space="preserve"> วัน </w:t>
      </w:r>
      <w:r w:rsidRPr="003D6D43">
        <w:rPr>
          <w:rFonts w:ascii="TH SarabunPSK" w:hAnsi="TH SarabunPSK" w:hint="cs"/>
          <w:spacing w:val="-4"/>
          <w:sz w:val="32"/>
          <w:cs/>
        </w:rPr>
        <w:t>3</w:t>
      </w:r>
      <w:r w:rsidRPr="003D6D43">
        <w:rPr>
          <w:rFonts w:ascii="TH SarabunPSK" w:hAnsi="TH SarabunPSK"/>
          <w:spacing w:val="-4"/>
          <w:sz w:val="32"/>
          <w:cs/>
        </w:rPr>
        <w:t xml:space="preserve"> คน     </w:t>
      </w:r>
      <w:r w:rsidR="0039105B" w:rsidRPr="003D6D43">
        <w:rPr>
          <w:rFonts w:ascii="TH SarabunPSK" w:hAnsi="TH SarabunPSK" w:hint="cs"/>
          <w:spacing w:val="-4"/>
          <w:sz w:val="32"/>
          <w:cs/>
        </w:rPr>
        <w:tab/>
      </w:r>
      <w:r w:rsidRPr="003D6D43">
        <w:rPr>
          <w:rFonts w:ascii="TH SarabunPSK" w:hAnsi="TH SarabunPSK"/>
          <w:spacing w:val="-4"/>
          <w:sz w:val="32"/>
          <w:cs/>
        </w:rPr>
        <w:t xml:space="preserve">เป็นเงิน    </w:t>
      </w:r>
      <w:r w:rsidRPr="003D6D43">
        <w:rPr>
          <w:rFonts w:ascii="TH SarabunPSK" w:hAnsi="TH SarabunPSK" w:hint="cs"/>
          <w:spacing w:val="-4"/>
          <w:sz w:val="32"/>
          <w:cs/>
        </w:rPr>
        <w:t xml:space="preserve"> 18</w:t>
      </w:r>
      <w:r w:rsidRPr="003D6D43">
        <w:rPr>
          <w:rFonts w:ascii="TH SarabunPSK" w:hAnsi="TH SarabunPSK"/>
          <w:spacing w:val="-4"/>
          <w:sz w:val="32"/>
          <w:cs/>
        </w:rPr>
        <w:t>,</w:t>
      </w:r>
      <w:r w:rsidRPr="003D6D43">
        <w:rPr>
          <w:rFonts w:ascii="TH SarabunPSK" w:hAnsi="TH SarabunPSK" w:hint="cs"/>
          <w:spacing w:val="-4"/>
          <w:sz w:val="32"/>
          <w:cs/>
        </w:rPr>
        <w:t>000</w:t>
      </w:r>
      <w:r w:rsidR="0039105B" w:rsidRPr="003D6D43">
        <w:rPr>
          <w:rFonts w:ascii="TH SarabunPSK" w:hAnsi="TH SarabunPSK" w:hint="cs"/>
          <w:spacing w:val="-4"/>
          <w:sz w:val="32"/>
          <w:cs/>
        </w:rPr>
        <w:tab/>
      </w:r>
      <w:r w:rsidRPr="003D6D43">
        <w:rPr>
          <w:rFonts w:ascii="TH SarabunPSK" w:hAnsi="TH SarabunPSK"/>
          <w:spacing w:val="-4"/>
          <w:sz w:val="32"/>
          <w:cs/>
        </w:rPr>
        <w:t>บาท</w:t>
      </w:r>
    </w:p>
    <w:p w:rsidR="003615C9" w:rsidRPr="003D6D43" w:rsidRDefault="003615C9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rPr>
          <w:rFonts w:ascii="TH SarabunPSK" w:hAnsi="TH SarabunPSK"/>
          <w:spacing w:val="-4"/>
          <w:sz w:val="32"/>
        </w:rPr>
      </w:pPr>
      <w:r w:rsidRPr="003D6D43">
        <w:rPr>
          <w:rFonts w:ascii="TH SarabunPSK" w:hAnsi="TH SarabunPSK" w:hint="cs"/>
          <w:sz w:val="32"/>
          <w:cs/>
        </w:rPr>
        <w:t>3</w:t>
      </w:r>
      <w:r w:rsidRPr="003D6D43">
        <w:rPr>
          <w:rFonts w:ascii="TH SarabunPSK" w:hAnsi="TH SarabunPSK"/>
          <w:sz w:val="32"/>
          <w:cs/>
        </w:rPr>
        <w:t>) ค่าเช่าที่พักสำหรับผู้ทดสอบ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 xml:space="preserve"> </w:t>
      </w:r>
      <w:r w:rsidR="00162742" w:rsidRPr="003D6D43">
        <w:rPr>
          <w:rFonts w:ascii="TH SarabunPSK" w:hAnsi="TH SarabunPSK"/>
          <w:spacing w:val="-4"/>
          <w:sz w:val="32"/>
          <w:cs/>
        </w:rPr>
        <w:t>3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 xml:space="preserve"> </w:t>
      </w:r>
      <w:r w:rsidRPr="003D6D43">
        <w:rPr>
          <w:rFonts w:ascii="TH SarabunPSK" w:hAnsi="TH SarabunPSK"/>
          <w:spacing w:val="-4"/>
          <w:sz w:val="32"/>
          <w:cs/>
        </w:rPr>
        <w:t>ห้อง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 xml:space="preserve"> </w:t>
      </w:r>
      <w:r w:rsidRPr="003D6D43">
        <w:rPr>
          <w:rFonts w:ascii="TH SarabunPSK" w:hAnsi="TH SarabunPSK"/>
          <w:spacing w:val="-4"/>
          <w:sz w:val="32"/>
          <w:cs/>
        </w:rPr>
        <w:t>ๆ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 xml:space="preserve"> </w:t>
      </w:r>
      <w:r w:rsidRPr="003D6D43">
        <w:rPr>
          <w:rFonts w:ascii="TH SarabunPSK" w:hAnsi="TH SarabunPSK"/>
          <w:spacing w:val="-4"/>
          <w:sz w:val="32"/>
          <w:cs/>
        </w:rPr>
        <w:t>ละ</w:t>
      </w:r>
      <w:r w:rsidRPr="003D6D43">
        <w:rPr>
          <w:rFonts w:ascii="TH SarabunPSK" w:hAnsi="TH SarabunPSK" w:hint="cs"/>
          <w:spacing w:val="-4"/>
          <w:sz w:val="32"/>
          <w:cs/>
        </w:rPr>
        <w:t xml:space="preserve"> 1</w:t>
      </w:r>
      <w:r w:rsidRPr="003D6D43">
        <w:rPr>
          <w:rFonts w:ascii="TH SarabunPSK" w:hAnsi="TH SarabunPSK"/>
          <w:spacing w:val="-4"/>
          <w:sz w:val="32"/>
          <w:cs/>
        </w:rPr>
        <w:t>,</w:t>
      </w:r>
      <w:r w:rsidRPr="003D6D43">
        <w:rPr>
          <w:rFonts w:ascii="TH SarabunPSK" w:hAnsi="TH SarabunPSK" w:hint="cs"/>
          <w:spacing w:val="-4"/>
          <w:sz w:val="32"/>
          <w:cs/>
        </w:rPr>
        <w:t xml:space="preserve">200 </w:t>
      </w:r>
      <w:r w:rsidRPr="003D6D43">
        <w:rPr>
          <w:rFonts w:ascii="TH SarabunPSK" w:hAnsi="TH SarabunPSK"/>
          <w:spacing w:val="-4"/>
          <w:sz w:val="32"/>
          <w:cs/>
        </w:rPr>
        <w:t xml:space="preserve">บาท 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 xml:space="preserve">7 </w:t>
      </w:r>
      <w:r w:rsidR="00293F61" w:rsidRPr="003D6D43">
        <w:rPr>
          <w:rFonts w:ascii="TH SarabunPSK" w:hAnsi="TH SarabunPSK"/>
          <w:spacing w:val="-4"/>
          <w:sz w:val="32"/>
          <w:cs/>
        </w:rPr>
        <w:t xml:space="preserve">คืน 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 xml:space="preserve">     </w:t>
      </w:r>
      <w:r w:rsidRPr="003D6D43">
        <w:rPr>
          <w:rFonts w:ascii="TH SarabunPSK" w:hAnsi="TH SarabunPSK"/>
          <w:spacing w:val="-4"/>
          <w:sz w:val="32"/>
          <w:cs/>
        </w:rPr>
        <w:t xml:space="preserve">เป็นเงิน     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>25</w:t>
      </w:r>
      <w:r w:rsidR="00B31474" w:rsidRPr="003D6D43">
        <w:rPr>
          <w:rFonts w:ascii="TH SarabunPSK" w:hAnsi="TH SarabunPSK"/>
          <w:spacing w:val="-4"/>
          <w:sz w:val="32"/>
          <w:cs/>
        </w:rPr>
        <w:t>,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>2</w:t>
      </w:r>
      <w:r w:rsidRPr="003D6D43">
        <w:rPr>
          <w:rFonts w:ascii="TH SarabunPSK" w:hAnsi="TH SarabunPSK" w:hint="cs"/>
          <w:spacing w:val="-4"/>
          <w:sz w:val="32"/>
          <w:cs/>
        </w:rPr>
        <w:t>00</w:t>
      </w:r>
      <w:r w:rsidRPr="003D6D43">
        <w:rPr>
          <w:rFonts w:ascii="TH SarabunPSK" w:hAnsi="TH SarabunPSK"/>
          <w:spacing w:val="-4"/>
          <w:sz w:val="32"/>
          <w:cs/>
        </w:rPr>
        <w:t xml:space="preserve"> </w:t>
      </w:r>
      <w:r w:rsidR="0039105B" w:rsidRPr="003D6D43">
        <w:rPr>
          <w:rFonts w:ascii="TH SarabunPSK" w:hAnsi="TH SarabunPSK" w:hint="cs"/>
          <w:spacing w:val="-4"/>
          <w:sz w:val="32"/>
          <w:cs/>
        </w:rPr>
        <w:tab/>
      </w:r>
      <w:r w:rsidRPr="003D6D43">
        <w:rPr>
          <w:rFonts w:ascii="TH SarabunPSK" w:hAnsi="TH SarabunPSK"/>
          <w:spacing w:val="-4"/>
          <w:sz w:val="32"/>
          <w:cs/>
        </w:rPr>
        <w:t>บาท</w:t>
      </w:r>
    </w:p>
    <w:p w:rsidR="003615C9" w:rsidRDefault="003615C9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pacing w:val="-4"/>
          <w:sz w:val="32"/>
        </w:rPr>
      </w:pPr>
      <w:r w:rsidRPr="003D6D43">
        <w:rPr>
          <w:rFonts w:ascii="TH SarabunPSK" w:hAnsi="TH SarabunPSK" w:hint="cs"/>
          <w:spacing w:val="-4"/>
          <w:sz w:val="32"/>
          <w:cs/>
        </w:rPr>
        <w:t>4</w:t>
      </w:r>
      <w:r w:rsidRPr="003D6D43">
        <w:rPr>
          <w:rFonts w:ascii="TH SarabunPSK" w:hAnsi="TH SarabunPSK"/>
          <w:spacing w:val="-4"/>
          <w:sz w:val="32"/>
          <w:cs/>
        </w:rPr>
        <w:t>)</w:t>
      </w:r>
      <w:r w:rsidRPr="003D6D43">
        <w:rPr>
          <w:rFonts w:ascii="TH SarabunPSK" w:hAnsi="TH SarabunPSK"/>
          <w:spacing w:val="-4"/>
          <w:sz w:val="32"/>
        </w:rPr>
        <w:t xml:space="preserve"> </w:t>
      </w:r>
      <w:r w:rsidRPr="003D6D43">
        <w:rPr>
          <w:rFonts w:ascii="TH SarabunPSK" w:hAnsi="TH SarabunPSK"/>
          <w:spacing w:val="-4"/>
          <w:sz w:val="32"/>
          <w:cs/>
        </w:rPr>
        <w:t xml:space="preserve">ค่าเช่าที่พักผู้อำนวยการและเจ้าหน้าที่ผู้ดำเนินการ </w:t>
      </w:r>
      <w:r w:rsidRPr="003D6D43">
        <w:rPr>
          <w:rFonts w:ascii="TH SarabunPSK" w:hAnsi="TH SarabunPSK"/>
          <w:spacing w:val="-4"/>
          <w:sz w:val="32"/>
        </w:rPr>
        <w:t xml:space="preserve"> </w:t>
      </w:r>
      <w:r w:rsidRPr="003D6D43">
        <w:rPr>
          <w:rFonts w:ascii="TH SarabunPSK" w:hAnsi="TH SarabunPSK"/>
          <w:spacing w:val="-4"/>
          <w:sz w:val="32"/>
          <w:cs/>
        </w:rPr>
        <w:t xml:space="preserve">   </w:t>
      </w:r>
      <w:r w:rsidR="0039105B" w:rsidRPr="003D6D43">
        <w:rPr>
          <w:rFonts w:ascii="TH SarabunPSK" w:hAnsi="TH SarabunPSK" w:hint="cs"/>
          <w:spacing w:val="-4"/>
          <w:sz w:val="32"/>
          <w:cs/>
        </w:rPr>
        <w:tab/>
      </w:r>
      <w:r w:rsidR="003D6D43" w:rsidRPr="003D6D43">
        <w:rPr>
          <w:rFonts w:ascii="TH SarabunPSK" w:hAnsi="TH SarabunPSK"/>
          <w:spacing w:val="-4"/>
          <w:sz w:val="32"/>
          <w:cs/>
        </w:rPr>
        <w:t xml:space="preserve">เป็นเงิน  </w:t>
      </w:r>
      <w:r w:rsidRPr="003D6D43">
        <w:rPr>
          <w:rFonts w:ascii="TH SarabunPSK" w:hAnsi="TH SarabunPSK"/>
          <w:spacing w:val="-4"/>
          <w:sz w:val="32"/>
          <w:cs/>
        </w:rPr>
        <w:t xml:space="preserve"> </w:t>
      </w:r>
      <w:r w:rsidR="0039105B" w:rsidRPr="003D6D43">
        <w:rPr>
          <w:rFonts w:ascii="TH SarabunPSK" w:hAnsi="TH SarabunPSK" w:hint="cs"/>
          <w:spacing w:val="-4"/>
          <w:sz w:val="32"/>
          <w:cs/>
        </w:rPr>
        <w:t xml:space="preserve">  </w:t>
      </w:r>
      <w:r w:rsidR="00B31474" w:rsidRPr="003D6D43">
        <w:rPr>
          <w:rFonts w:ascii="TH SarabunPSK" w:hAnsi="TH SarabunPSK" w:hint="cs"/>
          <w:spacing w:val="-4"/>
          <w:sz w:val="32"/>
          <w:cs/>
        </w:rPr>
        <w:t>16</w:t>
      </w:r>
      <w:r w:rsidRPr="003D6D43">
        <w:rPr>
          <w:rFonts w:ascii="TH SarabunPSK" w:hAnsi="TH SarabunPSK"/>
          <w:spacing w:val="-4"/>
          <w:sz w:val="32"/>
          <w:cs/>
        </w:rPr>
        <w:t>,</w:t>
      </w:r>
      <w:r w:rsidRPr="003D6D43">
        <w:rPr>
          <w:rFonts w:ascii="TH SarabunPSK" w:hAnsi="TH SarabunPSK" w:hint="cs"/>
          <w:spacing w:val="-4"/>
          <w:sz w:val="32"/>
          <w:cs/>
        </w:rPr>
        <w:t>800</w:t>
      </w:r>
      <w:r w:rsidRPr="003D6D43">
        <w:rPr>
          <w:rFonts w:ascii="TH SarabunPSK" w:hAnsi="TH SarabunPSK"/>
          <w:spacing w:val="-4"/>
          <w:sz w:val="32"/>
          <w:cs/>
        </w:rPr>
        <w:t xml:space="preserve"> </w:t>
      </w:r>
      <w:r w:rsidR="0039105B" w:rsidRPr="003D6D43">
        <w:rPr>
          <w:rFonts w:ascii="TH SarabunPSK" w:hAnsi="TH SarabunPSK" w:hint="cs"/>
          <w:spacing w:val="-4"/>
          <w:sz w:val="32"/>
          <w:cs/>
        </w:rPr>
        <w:tab/>
      </w:r>
      <w:r w:rsidRPr="003D6D43">
        <w:rPr>
          <w:rFonts w:ascii="TH SarabunPSK" w:hAnsi="TH SarabunPSK"/>
          <w:spacing w:val="-4"/>
          <w:sz w:val="32"/>
          <w:cs/>
        </w:rPr>
        <w:t>บาท</w:t>
      </w:r>
    </w:p>
    <w:p w:rsidR="003D6D43" w:rsidRDefault="003D6D43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pacing w:val="-4"/>
          <w:sz w:val="32"/>
        </w:rPr>
      </w:pPr>
      <w:r>
        <w:rPr>
          <w:rFonts w:ascii="TH SarabunPSK" w:hAnsi="TH SarabunPSK"/>
          <w:spacing w:val="-4"/>
          <w:sz w:val="32"/>
        </w:rPr>
        <w:lastRenderedPageBreak/>
        <w:t>5</w:t>
      </w:r>
      <w:r>
        <w:rPr>
          <w:rFonts w:ascii="TH SarabunPSK" w:hAnsi="TH SarabunPSK" w:hint="cs"/>
          <w:spacing w:val="-4"/>
          <w:sz w:val="32"/>
          <w:cs/>
        </w:rPr>
        <w:t>) ค่าใช้จ่ายในการเดินทางไปราชการ</w:t>
      </w:r>
      <w:r>
        <w:rPr>
          <w:rFonts w:ascii="TH SarabunPSK" w:hAnsi="TH SarabunPSK" w:hint="cs"/>
          <w:spacing w:val="-4"/>
          <w:sz w:val="32"/>
          <w:cs/>
        </w:rPr>
        <w:tab/>
      </w:r>
      <w:r>
        <w:rPr>
          <w:rFonts w:ascii="TH SarabunPSK" w:hAnsi="TH SarabunPSK" w:hint="cs"/>
          <w:spacing w:val="-4"/>
          <w:sz w:val="32"/>
          <w:cs/>
        </w:rPr>
        <w:tab/>
        <w:t>เป็นเงิน     28,000  บาท</w:t>
      </w:r>
    </w:p>
    <w:p w:rsidR="00547435" w:rsidRDefault="00547435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pacing w:val="-4"/>
          <w:sz w:val="32"/>
        </w:rPr>
      </w:pPr>
      <w:r>
        <w:rPr>
          <w:rFonts w:ascii="TH SarabunPSK" w:hAnsi="TH SarabunPSK" w:hint="cs"/>
          <w:spacing w:val="-4"/>
          <w:sz w:val="32"/>
          <w:cs/>
        </w:rPr>
        <w:t xml:space="preserve">   (ผู้อำนวยการร่วมพิธีเปิด-ปิด</w:t>
      </w:r>
      <w:r w:rsidR="00B7733C">
        <w:rPr>
          <w:rFonts w:ascii="TH SarabunPSK" w:hAnsi="TH SarabunPSK" w:hint="cs"/>
          <w:spacing w:val="-4"/>
          <w:sz w:val="32"/>
          <w:cs/>
        </w:rPr>
        <w:t xml:space="preserve"> </w:t>
      </w:r>
      <w:r>
        <w:rPr>
          <w:rFonts w:ascii="TH SarabunPSK" w:hAnsi="TH SarabunPSK" w:hint="cs"/>
          <w:spacing w:val="-4"/>
          <w:sz w:val="32"/>
          <w:cs/>
        </w:rPr>
        <w:t>มอบขาเทียมและเจ้าหน้าที่ผู้ดำเนินการ)</w:t>
      </w:r>
    </w:p>
    <w:p w:rsidR="00547435" w:rsidRDefault="00547435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pacing w:val="-4"/>
          <w:sz w:val="32"/>
        </w:rPr>
      </w:pPr>
      <w:r>
        <w:rPr>
          <w:rFonts w:ascii="TH SarabunPSK" w:hAnsi="TH SarabunPSK" w:hint="cs"/>
          <w:spacing w:val="-4"/>
          <w:sz w:val="32"/>
          <w:cs/>
        </w:rPr>
        <w:t>6) ค่าใช้จ่ายในการเดินทางของผู้ทดสอบ 3 คน</w:t>
      </w:r>
      <w:r>
        <w:rPr>
          <w:rFonts w:ascii="TH SarabunPSK" w:hAnsi="TH SarabunPSK" w:hint="cs"/>
          <w:spacing w:val="-4"/>
          <w:sz w:val="32"/>
          <w:cs/>
        </w:rPr>
        <w:tab/>
      </w:r>
      <w:r>
        <w:rPr>
          <w:rFonts w:ascii="TH SarabunPSK" w:hAnsi="TH SarabunPSK" w:hint="cs"/>
          <w:spacing w:val="-4"/>
          <w:sz w:val="32"/>
          <w:cs/>
        </w:rPr>
        <w:tab/>
        <w:t>เป็นเงิน     36,000  บาท</w:t>
      </w:r>
    </w:p>
    <w:p w:rsidR="00547435" w:rsidRPr="003D6D43" w:rsidRDefault="00547435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pacing w:val="-4"/>
          <w:sz w:val="32"/>
          <w:cs/>
        </w:rPr>
      </w:pPr>
      <w:r>
        <w:rPr>
          <w:rFonts w:ascii="TH SarabunPSK" w:hAnsi="TH SarabunPSK" w:hint="cs"/>
          <w:spacing w:val="-4"/>
          <w:sz w:val="32"/>
          <w:cs/>
        </w:rPr>
        <w:t>7) ค่าจัดจ้างถ่ายเอกสารที่ใช้ในการทดสอบฯ                           เป็นเงิน       2,500  บาท</w:t>
      </w:r>
    </w:p>
    <w:p w:rsidR="003615C9" w:rsidRDefault="00547435" w:rsidP="00B31474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z w:val="32"/>
        </w:rPr>
      </w:pPr>
      <w:r w:rsidRPr="00547435">
        <w:rPr>
          <w:rFonts w:ascii="TH SarabunPSK" w:hAnsi="TH SarabunPSK" w:hint="cs"/>
          <w:sz w:val="32"/>
          <w:cs/>
        </w:rPr>
        <w:t>8</w:t>
      </w:r>
      <w:r w:rsidR="003615C9" w:rsidRPr="00547435">
        <w:rPr>
          <w:rFonts w:ascii="TH SarabunPSK" w:hAnsi="TH SarabunPSK"/>
          <w:sz w:val="32"/>
          <w:cs/>
        </w:rPr>
        <w:t>) ค่า</w:t>
      </w:r>
      <w:r w:rsidRPr="00547435">
        <w:rPr>
          <w:rFonts w:ascii="TH SarabunPSK" w:hAnsi="TH SarabunPSK" w:hint="cs"/>
          <w:sz w:val="32"/>
          <w:cs/>
        </w:rPr>
        <w:t>ป้ายประชาสัมพันธ์</w:t>
      </w:r>
      <w:r w:rsidRPr="00547435">
        <w:rPr>
          <w:rFonts w:ascii="TH SarabunPSK" w:hAnsi="TH SarabunPSK" w:hint="cs"/>
          <w:sz w:val="32"/>
          <w:cs/>
        </w:rPr>
        <w:tab/>
      </w:r>
      <w:r w:rsidR="0039105B" w:rsidRPr="00547435">
        <w:rPr>
          <w:rFonts w:ascii="TH SarabunPSK" w:hAnsi="TH SarabunPSK" w:hint="cs"/>
          <w:sz w:val="32"/>
          <w:cs/>
        </w:rPr>
        <w:tab/>
      </w:r>
      <w:r w:rsidR="003615C9" w:rsidRPr="00547435">
        <w:rPr>
          <w:rFonts w:ascii="TH SarabunPSK" w:hAnsi="TH SarabunPSK"/>
          <w:spacing w:val="-4"/>
          <w:sz w:val="32"/>
          <w:cs/>
        </w:rPr>
        <w:t xml:space="preserve">เป็นเงิน     </w:t>
      </w:r>
      <w:r w:rsidR="00293F61" w:rsidRPr="00547435">
        <w:rPr>
          <w:rFonts w:ascii="TH SarabunPSK" w:hAnsi="TH SarabunPSK" w:hint="cs"/>
          <w:spacing w:val="-4"/>
          <w:sz w:val="32"/>
          <w:cs/>
        </w:rPr>
        <w:t xml:space="preserve"> </w:t>
      </w:r>
      <w:r w:rsidR="003615C9" w:rsidRPr="00547435">
        <w:rPr>
          <w:rFonts w:ascii="TH SarabunPSK" w:hAnsi="TH SarabunPSK"/>
          <w:spacing w:val="-4"/>
          <w:sz w:val="32"/>
          <w:cs/>
        </w:rPr>
        <w:t xml:space="preserve"> </w:t>
      </w:r>
      <w:r w:rsidRPr="00547435">
        <w:rPr>
          <w:rFonts w:ascii="TH SarabunPSK" w:hAnsi="TH SarabunPSK" w:hint="cs"/>
          <w:spacing w:val="-4"/>
          <w:sz w:val="32"/>
          <w:cs/>
        </w:rPr>
        <w:t>1</w:t>
      </w:r>
      <w:r w:rsidR="003615C9" w:rsidRPr="00547435">
        <w:rPr>
          <w:rFonts w:ascii="TH SarabunPSK" w:hAnsi="TH SarabunPSK"/>
          <w:spacing w:val="-4"/>
          <w:sz w:val="32"/>
          <w:cs/>
        </w:rPr>
        <w:t>,</w:t>
      </w:r>
      <w:r w:rsidRPr="00547435">
        <w:rPr>
          <w:rFonts w:ascii="TH SarabunPSK" w:hAnsi="TH SarabunPSK" w:hint="cs"/>
          <w:spacing w:val="-4"/>
          <w:sz w:val="32"/>
          <w:cs/>
        </w:rPr>
        <w:t>0</w:t>
      </w:r>
      <w:r w:rsidR="003615C9" w:rsidRPr="00547435">
        <w:rPr>
          <w:rFonts w:ascii="TH SarabunPSK" w:hAnsi="TH SarabunPSK" w:hint="cs"/>
          <w:spacing w:val="-4"/>
          <w:sz w:val="32"/>
          <w:cs/>
        </w:rPr>
        <w:t>00</w:t>
      </w:r>
      <w:r w:rsidR="0039105B" w:rsidRPr="00547435">
        <w:rPr>
          <w:rFonts w:ascii="TH SarabunPSK" w:hAnsi="TH SarabunPSK" w:hint="cs"/>
          <w:spacing w:val="-4"/>
          <w:sz w:val="32"/>
          <w:cs/>
        </w:rPr>
        <w:tab/>
      </w:r>
      <w:r w:rsidR="003615C9" w:rsidRPr="00547435">
        <w:rPr>
          <w:rFonts w:ascii="TH SarabunPSK" w:hAnsi="TH SarabunPSK"/>
          <w:spacing w:val="-4"/>
          <w:sz w:val="32"/>
          <w:cs/>
        </w:rPr>
        <w:t>บาท</w:t>
      </w:r>
    </w:p>
    <w:p w:rsidR="003615C9" w:rsidRDefault="003615C9" w:rsidP="00547435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z w:val="32"/>
        </w:rPr>
      </w:pPr>
      <w:r w:rsidRPr="00547435">
        <w:rPr>
          <w:rFonts w:ascii="TH SarabunPSK" w:hAnsi="TH SarabunPSK" w:hint="cs"/>
          <w:sz w:val="32"/>
          <w:cs/>
        </w:rPr>
        <w:t>9</w:t>
      </w:r>
      <w:r w:rsidRPr="00547435">
        <w:rPr>
          <w:rFonts w:ascii="TH SarabunPSK" w:hAnsi="TH SarabunPSK"/>
          <w:sz w:val="32"/>
          <w:cs/>
        </w:rPr>
        <w:t>) ค่าเช่ารถ</w:t>
      </w:r>
      <w:r w:rsidR="00547435">
        <w:rPr>
          <w:rFonts w:ascii="TH SarabunPSK" w:hAnsi="TH SarabunPSK" w:hint="cs"/>
          <w:sz w:val="32"/>
          <w:cs/>
        </w:rPr>
        <w:t>ตู้รวมค่าน้ำมันเชื้อเพลิงพร้อมพนักงานขับรถ</w:t>
      </w:r>
      <w:r w:rsidRPr="00547435">
        <w:rPr>
          <w:rFonts w:ascii="TH SarabunPSK" w:hAnsi="TH SarabunPSK"/>
          <w:spacing w:val="-4"/>
          <w:sz w:val="32"/>
          <w:cs/>
        </w:rPr>
        <w:t xml:space="preserve">           </w:t>
      </w:r>
      <w:r w:rsidRPr="00547435">
        <w:rPr>
          <w:rFonts w:ascii="TH SarabunPSK" w:hAnsi="TH SarabunPSK" w:hint="cs"/>
          <w:spacing w:val="-4"/>
          <w:sz w:val="32"/>
          <w:cs/>
        </w:rPr>
        <w:t xml:space="preserve">  </w:t>
      </w:r>
      <w:r w:rsidRPr="00547435">
        <w:rPr>
          <w:rFonts w:ascii="TH SarabunPSK" w:hAnsi="TH SarabunPSK"/>
          <w:spacing w:val="-4"/>
          <w:sz w:val="32"/>
          <w:cs/>
        </w:rPr>
        <w:t xml:space="preserve">เป็นเงิน      </w:t>
      </w:r>
      <w:r w:rsidR="00547435">
        <w:rPr>
          <w:rFonts w:ascii="TH SarabunPSK" w:hAnsi="TH SarabunPSK" w:hint="cs"/>
          <w:spacing w:val="-4"/>
          <w:sz w:val="32"/>
          <w:cs/>
        </w:rPr>
        <w:t>29</w:t>
      </w:r>
      <w:r w:rsidRPr="00547435">
        <w:rPr>
          <w:rFonts w:ascii="TH SarabunPSK" w:hAnsi="TH SarabunPSK"/>
          <w:spacing w:val="-4"/>
          <w:sz w:val="32"/>
          <w:cs/>
        </w:rPr>
        <w:t>,</w:t>
      </w:r>
      <w:r w:rsidR="00547435">
        <w:rPr>
          <w:rFonts w:ascii="TH SarabunPSK" w:hAnsi="TH SarabunPSK" w:hint="cs"/>
          <w:spacing w:val="-4"/>
          <w:sz w:val="32"/>
          <w:cs/>
        </w:rPr>
        <w:t>0</w:t>
      </w:r>
      <w:r w:rsidRPr="00547435">
        <w:rPr>
          <w:rFonts w:ascii="TH SarabunPSK" w:hAnsi="TH SarabunPSK" w:hint="cs"/>
          <w:spacing w:val="-4"/>
          <w:sz w:val="32"/>
          <w:cs/>
        </w:rPr>
        <w:t>00</w:t>
      </w:r>
      <w:r w:rsidR="0039105B" w:rsidRPr="00547435">
        <w:rPr>
          <w:rFonts w:ascii="TH SarabunPSK" w:hAnsi="TH SarabunPSK" w:hint="cs"/>
          <w:spacing w:val="-4"/>
          <w:sz w:val="32"/>
          <w:cs/>
        </w:rPr>
        <w:tab/>
      </w:r>
      <w:r w:rsidRPr="00547435">
        <w:rPr>
          <w:rFonts w:ascii="TH SarabunPSK" w:hAnsi="TH SarabunPSK"/>
          <w:spacing w:val="-4"/>
          <w:sz w:val="32"/>
          <w:cs/>
        </w:rPr>
        <w:t>บาท</w:t>
      </w:r>
    </w:p>
    <w:p w:rsidR="00547435" w:rsidRDefault="00547435" w:rsidP="00547435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  <w:t xml:space="preserve"> </w:t>
      </w:r>
      <w:r>
        <w:rPr>
          <w:rFonts w:ascii="TH SarabunPSK" w:hAnsi="TH SarabunPSK" w:hint="cs"/>
          <w:sz w:val="32"/>
          <w:cs/>
        </w:rPr>
        <w:t>(จำนวน 1 คน 9 วัน)</w:t>
      </w:r>
    </w:p>
    <w:p w:rsidR="00547435" w:rsidRDefault="00547435" w:rsidP="00547435">
      <w:pPr>
        <w:tabs>
          <w:tab w:val="left" w:pos="284"/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547435">
        <w:rPr>
          <w:rFonts w:ascii="TH SarabunPSK" w:hAnsi="TH SarabunPSK" w:hint="cs"/>
          <w:b/>
          <w:bCs/>
          <w:sz w:val="32"/>
          <w:cs/>
        </w:rPr>
        <w:t>กิจกรรมที่ 4</w:t>
      </w:r>
      <w:r w:rsidRPr="00547435">
        <w:rPr>
          <w:rFonts w:ascii="TH SarabunPSK" w:hAnsi="TH SarabunPSK" w:hint="cs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2A00C0">
        <w:rPr>
          <w:rFonts w:ascii="TH SarabunPSK" w:hAnsi="TH SarabunPSK" w:hint="cs"/>
          <w:sz w:val="32"/>
          <w:cs/>
        </w:rPr>
        <w:t>หลักสูตรการฝึกยกระดับฝีมือ สาขาการพัฒนาช่างเครื่องช่วยคนพิการ</w:t>
      </w:r>
      <w:r>
        <w:rPr>
          <w:rFonts w:ascii="TH SarabunPSK" w:hAnsi="TH SarabunPSK" w:hint="cs"/>
          <w:sz w:val="32"/>
          <w:cs/>
        </w:rPr>
        <w:t xml:space="preserve"> </w:t>
      </w:r>
      <w:r w:rsidRPr="002A00C0">
        <w:rPr>
          <w:rFonts w:ascii="TH SarabunPSK" w:hAnsi="TH SarabunPSK" w:hint="cs"/>
          <w:sz w:val="32"/>
          <w:cs/>
        </w:rPr>
        <w:t>เพื่อเพิ่มประสิทธิภาพในการทำงาน จำนวน 12 ชั่วโมง จำนวน 1 รุ่น รวม 100 คน</w:t>
      </w:r>
      <w:r>
        <w:rPr>
          <w:rFonts w:ascii="TH SarabunPSK" w:hAnsi="TH SarabunPSK" w:hint="cs"/>
          <w:sz w:val="32"/>
          <w:cs/>
        </w:rPr>
        <w:t xml:space="preserve"> </w:t>
      </w:r>
    </w:p>
    <w:p w:rsidR="00547435" w:rsidRDefault="00547435" w:rsidP="00547435">
      <w:pPr>
        <w:tabs>
          <w:tab w:val="left" w:pos="284"/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  <w:t>(ผู้เข้ารับการฝึก 100 คน วิทยากร 6 คน ผู้ประสานงาน 2 คน รวม 108 คน)</w:t>
      </w:r>
    </w:p>
    <w:p w:rsidR="00547435" w:rsidRDefault="00547435" w:rsidP="00547435">
      <w:pPr>
        <w:tabs>
          <w:tab w:val="left" w:pos="567"/>
          <w:tab w:val="left" w:pos="1701"/>
          <w:tab w:val="left" w:pos="5670"/>
          <w:tab w:val="left" w:pos="6946"/>
        </w:tabs>
        <w:ind w:firstLine="1418"/>
        <w:jc w:val="thaiDistribute"/>
        <w:rPr>
          <w:rFonts w:ascii="TH SarabunPSK" w:hAnsi="TH SarabunPSK"/>
          <w:sz w:val="32"/>
        </w:rPr>
      </w:pPr>
      <w:r w:rsidRPr="00A47B14">
        <w:rPr>
          <w:rFonts w:ascii="TH SarabunPSK" w:hAnsi="TH SarabunPSK"/>
          <w:sz w:val="32"/>
          <w:cs/>
        </w:rPr>
        <w:t xml:space="preserve">1) 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z w:val="32"/>
          <w:cs/>
        </w:rPr>
        <w:t>ค่าตอบแทนวิทยากร</w:t>
      </w:r>
      <w:r>
        <w:rPr>
          <w:rFonts w:ascii="TH SarabunPSK" w:hAnsi="TH SarabunPSK" w:hint="cs"/>
          <w:sz w:val="32"/>
          <w:cs/>
        </w:rPr>
        <w:t xml:space="preserve"> 12</w:t>
      </w:r>
      <w:r w:rsidRPr="00A47B14">
        <w:rPr>
          <w:rFonts w:ascii="TH SarabunPSK" w:hAnsi="TH SarabunPSK" w:hint="cs"/>
          <w:sz w:val="32"/>
          <w:cs/>
        </w:rPr>
        <w:t xml:space="preserve"> ชั่วโมง</w:t>
      </w:r>
      <w:r>
        <w:rPr>
          <w:rFonts w:ascii="TH SarabunPSK" w:hAnsi="TH SarabunPSK" w:hint="cs"/>
          <w:sz w:val="32"/>
          <w:cs/>
        </w:rPr>
        <w:t xml:space="preserve"> ๆ ละ 1,200 บาท</w:t>
      </w:r>
      <w:r w:rsidRPr="00A47B14">
        <w:rPr>
          <w:rFonts w:ascii="TH SarabunPSK" w:hAnsi="TH SarabunPSK"/>
          <w:sz w:val="32"/>
        </w:rPr>
        <w:tab/>
      </w:r>
      <w:r w:rsidRPr="00A47B14">
        <w:rPr>
          <w:rFonts w:ascii="TH SarabunPSK" w:hAnsi="TH SarabunPSK"/>
          <w:sz w:val="32"/>
          <w:cs/>
        </w:rPr>
        <w:t>เป็น</w:t>
      </w:r>
      <w:r w:rsidR="000C43C9">
        <w:rPr>
          <w:rFonts w:ascii="TH SarabunPSK" w:hAnsi="TH SarabunPSK" w:hint="cs"/>
          <w:sz w:val="32"/>
          <w:cs/>
        </w:rPr>
        <w:t xml:space="preserve">เงิน </w:t>
      </w:r>
      <w:r>
        <w:rPr>
          <w:rFonts w:ascii="TH SarabunPSK" w:hAnsi="TH SarabunPSK" w:hint="cs"/>
          <w:sz w:val="32"/>
          <w:cs/>
        </w:rPr>
        <w:t xml:space="preserve">  14</w:t>
      </w:r>
      <w:r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4</w:t>
      </w:r>
      <w:r w:rsidRPr="00A47B14">
        <w:rPr>
          <w:rFonts w:ascii="TH SarabunPSK" w:hAnsi="TH SarabunPSK"/>
          <w:sz w:val="32"/>
          <w:cs/>
        </w:rPr>
        <w:t>00</w:t>
      </w:r>
      <w:r w:rsidRPr="00A47B14">
        <w:rPr>
          <w:rFonts w:ascii="TH SarabunPSK" w:hAnsi="TH SarabunPSK" w:hint="cs"/>
          <w:sz w:val="32"/>
          <w:cs/>
        </w:rPr>
        <w:t xml:space="preserve">  </w:t>
      </w:r>
      <w:r w:rsidRPr="00A47B14">
        <w:rPr>
          <w:rFonts w:ascii="TH SarabunPSK" w:hAnsi="TH SarabunPSK"/>
          <w:sz w:val="32"/>
          <w:cs/>
        </w:rPr>
        <w:t>บาท</w:t>
      </w:r>
    </w:p>
    <w:p w:rsidR="00547435" w:rsidRPr="00A47B14" w:rsidRDefault="000C43C9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547435">
        <w:rPr>
          <w:rFonts w:ascii="TH SarabunPSK" w:hAnsi="TH SarabunPSK" w:hint="cs"/>
          <w:sz w:val="32"/>
          <w:cs/>
        </w:rPr>
        <w:t>2)</w:t>
      </w:r>
      <w:r w:rsidR="00547435">
        <w:rPr>
          <w:rFonts w:ascii="TH SarabunPSK" w:hAnsi="TH SarabunPSK" w:hint="cs"/>
          <w:sz w:val="32"/>
          <w:cs/>
        </w:rPr>
        <w:tab/>
      </w:r>
      <w:r w:rsidR="00547435" w:rsidRPr="00A47B14">
        <w:rPr>
          <w:rFonts w:ascii="TH SarabunPSK" w:hAnsi="TH SarabunPSK"/>
          <w:spacing w:val="-8"/>
          <w:sz w:val="32"/>
          <w:cs/>
        </w:rPr>
        <w:t>ค่าอาหาร</w:t>
      </w:r>
      <w:r w:rsidR="00547435" w:rsidRPr="00A47B14">
        <w:rPr>
          <w:rFonts w:ascii="TH SarabunPSK" w:hAnsi="TH SarabunPSK" w:hint="cs"/>
          <w:spacing w:val="-8"/>
          <w:sz w:val="32"/>
          <w:cs/>
        </w:rPr>
        <w:t>กลางวันผู้เข้ารับการฝึกอบรม วิทยากรและผู้ประสานงาน</w:t>
      </w:r>
      <w:r w:rsidR="00547435" w:rsidRPr="00A47B14">
        <w:rPr>
          <w:rFonts w:ascii="TH SarabunPSK" w:hAnsi="TH SarabunPSK"/>
          <w:spacing w:val="-8"/>
          <w:sz w:val="32"/>
        </w:rPr>
        <w:t xml:space="preserve"> </w:t>
      </w:r>
      <w:r w:rsidR="00547435"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</w:t>
      </w:r>
      <w:r>
        <w:rPr>
          <w:rFonts w:ascii="TH SarabunPSK" w:hAnsi="TH SarabunPSK" w:hint="cs"/>
          <w:spacing w:val="-8"/>
          <w:sz w:val="32"/>
          <w:cs/>
        </w:rPr>
        <w:t>32</w:t>
      </w:r>
      <w:r w:rsidR="00547435" w:rsidRPr="00A47B14">
        <w:rPr>
          <w:rFonts w:ascii="TH SarabunPSK" w:hAnsi="TH SarabunPSK" w:hint="cs"/>
          <w:spacing w:val="-8"/>
          <w:sz w:val="32"/>
          <w:cs/>
        </w:rPr>
        <w:t>,</w:t>
      </w:r>
      <w:r>
        <w:rPr>
          <w:rFonts w:ascii="TH SarabunPSK" w:hAnsi="TH SarabunPSK" w:hint="cs"/>
          <w:spacing w:val="-8"/>
          <w:sz w:val="32"/>
          <w:cs/>
        </w:rPr>
        <w:t>400</w:t>
      </w:r>
      <w:r w:rsidR="00547435" w:rsidRPr="00A47B14">
        <w:rPr>
          <w:rFonts w:ascii="TH SarabunPSK" w:hAnsi="TH SarabunPSK" w:hint="cs"/>
          <w:spacing w:val="-8"/>
          <w:sz w:val="32"/>
          <w:cs/>
        </w:rPr>
        <w:t xml:space="preserve">  บาท</w:t>
      </w:r>
    </w:p>
    <w:p w:rsidR="00547435" w:rsidRPr="00A47B14" w:rsidRDefault="00547435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(จำนวน </w:t>
      </w:r>
      <w:r>
        <w:rPr>
          <w:rFonts w:ascii="TH SarabunPSK" w:hAnsi="TH SarabunPSK" w:hint="cs"/>
          <w:spacing w:val="-8"/>
          <w:sz w:val="32"/>
          <w:cs/>
        </w:rPr>
        <w:t>1</w:t>
      </w:r>
      <w:r w:rsidR="000C43C9">
        <w:rPr>
          <w:rFonts w:ascii="TH SarabunPSK" w:hAnsi="TH SarabunPSK" w:hint="cs"/>
          <w:spacing w:val="-8"/>
          <w:sz w:val="32"/>
          <w:cs/>
        </w:rPr>
        <w:t>08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คน ๆ ละ 150 บาท รวม </w:t>
      </w:r>
      <w:r w:rsidR="000C43C9">
        <w:rPr>
          <w:rFonts w:ascii="TH SarabunPSK" w:hAnsi="TH SarabunPSK" w:hint="cs"/>
          <w:spacing w:val="-8"/>
          <w:sz w:val="32"/>
          <w:cs/>
        </w:rPr>
        <w:t>2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มื้อ)</w:t>
      </w:r>
    </w:p>
    <w:p w:rsidR="00547435" w:rsidRPr="00A47B14" w:rsidRDefault="00547435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z w:val="32"/>
          <w:cs/>
        </w:rPr>
        <w:tab/>
      </w:r>
      <w:r w:rsidR="000C43C9">
        <w:rPr>
          <w:rFonts w:ascii="TH SarabunPSK" w:hAnsi="TH SarabunPSK" w:hint="cs"/>
          <w:sz w:val="32"/>
          <w:cs/>
        </w:rPr>
        <w:t>3</w:t>
      </w:r>
      <w:r w:rsidRPr="00A47B14">
        <w:rPr>
          <w:rFonts w:ascii="TH SarabunPSK" w:hAnsi="TH SarabunPSK"/>
          <w:sz w:val="32"/>
          <w:cs/>
        </w:rPr>
        <w:t>)</w:t>
      </w:r>
      <w:r w:rsidRPr="00A47B14">
        <w:rPr>
          <w:rFonts w:ascii="TH SarabunPSK" w:hAnsi="TH SarabunPSK" w:hint="cs"/>
          <w:sz w:val="32"/>
          <w:cs/>
        </w:rPr>
        <w:tab/>
      </w:r>
      <w:r w:rsidRPr="00A47B14">
        <w:rPr>
          <w:rFonts w:ascii="TH SarabunPSK" w:hAnsi="TH SarabunPSK"/>
          <w:spacing w:val="-8"/>
          <w:sz w:val="32"/>
          <w:cs/>
        </w:rPr>
        <w:t>ค่าอาหาร</w:t>
      </w:r>
      <w:r w:rsidRPr="00A47B14">
        <w:rPr>
          <w:rFonts w:ascii="TH SarabunPSK" w:hAnsi="TH SarabunPSK" w:hint="cs"/>
          <w:spacing w:val="-8"/>
          <w:sz w:val="32"/>
          <w:cs/>
        </w:rPr>
        <w:t>เย็นผู้เข้ารับการฝึกอบรม วิทยากรและผู้ประสานงาน</w:t>
      </w:r>
      <w:r>
        <w:rPr>
          <w:rFonts w:ascii="TH SarabunPSK" w:hAnsi="TH SarabunPSK"/>
          <w:spacing w:val="-8"/>
          <w:sz w:val="32"/>
        </w:rPr>
        <w:t xml:space="preserve">   </w:t>
      </w:r>
      <w:r w:rsidRPr="00A47B14">
        <w:rPr>
          <w:rFonts w:ascii="TH SarabunPSK" w:hAnsi="TH SarabunPSK"/>
          <w:spacing w:val="-8"/>
          <w:sz w:val="32"/>
        </w:rPr>
        <w:t xml:space="preserve"> 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</w:t>
      </w:r>
      <w:r w:rsidR="000C43C9">
        <w:rPr>
          <w:rFonts w:ascii="TH SarabunPSK" w:hAnsi="TH SarabunPSK" w:hint="cs"/>
          <w:spacing w:val="-8"/>
          <w:sz w:val="32"/>
          <w:cs/>
        </w:rPr>
        <w:t>16</w:t>
      </w:r>
      <w:r w:rsidRPr="00A47B14">
        <w:rPr>
          <w:rFonts w:ascii="TH SarabunPSK" w:hAnsi="TH SarabunPSK" w:hint="cs"/>
          <w:spacing w:val="-8"/>
          <w:sz w:val="32"/>
          <w:cs/>
        </w:rPr>
        <w:t>,</w:t>
      </w:r>
      <w:r w:rsidR="000C43C9">
        <w:rPr>
          <w:rFonts w:ascii="TH SarabunPSK" w:hAnsi="TH SarabunPSK" w:hint="cs"/>
          <w:spacing w:val="-8"/>
          <w:sz w:val="32"/>
          <w:cs/>
        </w:rPr>
        <w:t>2</w:t>
      </w:r>
      <w:r w:rsidRPr="00A47B14">
        <w:rPr>
          <w:rFonts w:ascii="TH SarabunPSK" w:hAnsi="TH SarabunPSK" w:hint="cs"/>
          <w:spacing w:val="-8"/>
          <w:sz w:val="32"/>
          <w:cs/>
        </w:rPr>
        <w:t>00  บาท</w:t>
      </w:r>
    </w:p>
    <w:p w:rsidR="00547435" w:rsidRPr="00A47B14" w:rsidRDefault="00547435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(จำนวน </w:t>
      </w:r>
      <w:r w:rsidR="000C43C9">
        <w:rPr>
          <w:rFonts w:ascii="TH SarabunPSK" w:hAnsi="TH SarabunPSK" w:hint="cs"/>
          <w:spacing w:val="-8"/>
          <w:sz w:val="32"/>
          <w:cs/>
        </w:rPr>
        <w:t>108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คน ๆ ละ 150 บาท รวม </w:t>
      </w:r>
      <w:r w:rsidR="000C43C9">
        <w:rPr>
          <w:rFonts w:ascii="TH SarabunPSK" w:hAnsi="TH SarabunPSK" w:hint="cs"/>
          <w:spacing w:val="-8"/>
          <w:sz w:val="32"/>
          <w:cs/>
        </w:rPr>
        <w:t>1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มื้อ)</w:t>
      </w:r>
    </w:p>
    <w:p w:rsidR="00547435" w:rsidRPr="00A47B14" w:rsidRDefault="00547435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  <w:cs/>
        </w:rPr>
      </w:pPr>
      <w:r w:rsidRPr="00A47B14">
        <w:rPr>
          <w:rFonts w:ascii="TH SarabunPSK" w:hAnsi="TH SarabunPSK"/>
          <w:spacing w:val="-8"/>
          <w:sz w:val="32"/>
        </w:rPr>
        <w:tab/>
      </w:r>
      <w:r w:rsidR="000C43C9">
        <w:rPr>
          <w:rFonts w:ascii="TH SarabunPSK" w:hAnsi="TH SarabunPSK" w:hint="cs"/>
          <w:spacing w:val="-8"/>
          <w:sz w:val="32"/>
          <w:cs/>
        </w:rPr>
        <w:t>4</w:t>
      </w:r>
      <w:r w:rsidRPr="00A47B14">
        <w:rPr>
          <w:rFonts w:ascii="TH SarabunPSK" w:hAnsi="TH SarabunPSK" w:hint="cs"/>
          <w:spacing w:val="-8"/>
          <w:sz w:val="32"/>
          <w:cs/>
        </w:rPr>
        <w:t>)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ค่าอาหารว่างและเครื่องดื่มผู้เข้ารับการฝึกอบรม วิทยากร </w:t>
      </w:r>
      <w:r w:rsidRPr="00A47B14">
        <w:rPr>
          <w:rFonts w:ascii="TH SarabunPSK" w:hAnsi="TH SarabunPSK"/>
          <w:spacing w:val="-8"/>
          <w:sz w:val="32"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>เป็นเงิน  1</w:t>
      </w:r>
      <w:r w:rsidR="000C43C9">
        <w:rPr>
          <w:rFonts w:ascii="TH SarabunPSK" w:hAnsi="TH SarabunPSK" w:hint="cs"/>
          <w:spacing w:val="-8"/>
          <w:sz w:val="32"/>
          <w:cs/>
        </w:rPr>
        <w:t>5</w:t>
      </w:r>
      <w:r w:rsidRPr="00A47B14">
        <w:rPr>
          <w:rFonts w:ascii="TH SarabunPSK" w:hAnsi="TH SarabunPSK" w:hint="cs"/>
          <w:spacing w:val="-8"/>
          <w:sz w:val="32"/>
          <w:cs/>
        </w:rPr>
        <w:t>,</w:t>
      </w:r>
      <w:r w:rsidR="000C43C9">
        <w:rPr>
          <w:rFonts w:ascii="TH SarabunPSK" w:hAnsi="TH SarabunPSK" w:hint="cs"/>
          <w:spacing w:val="-8"/>
          <w:sz w:val="32"/>
          <w:cs/>
        </w:rPr>
        <w:t>12</w:t>
      </w:r>
      <w:r w:rsidRPr="00A47B14">
        <w:rPr>
          <w:rFonts w:ascii="TH SarabunPSK" w:hAnsi="TH SarabunPSK" w:hint="cs"/>
          <w:spacing w:val="-8"/>
          <w:sz w:val="32"/>
          <w:cs/>
        </w:rPr>
        <w:t>0  บาท</w:t>
      </w:r>
    </w:p>
    <w:p w:rsidR="00547435" w:rsidRDefault="00547435" w:rsidP="00547435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และผู้ประสาน (จำนวน </w:t>
      </w:r>
      <w:r>
        <w:rPr>
          <w:rFonts w:ascii="TH SarabunPSK" w:hAnsi="TH SarabunPSK" w:hint="cs"/>
          <w:spacing w:val="-8"/>
          <w:sz w:val="32"/>
          <w:cs/>
        </w:rPr>
        <w:t>41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คน ๆ ละ 35 บาท รวม </w:t>
      </w:r>
      <w:r>
        <w:rPr>
          <w:rFonts w:ascii="TH SarabunPSK" w:hAnsi="TH SarabunPSK" w:hint="cs"/>
          <w:spacing w:val="-8"/>
          <w:sz w:val="32"/>
          <w:cs/>
        </w:rPr>
        <w:t>5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มื้อ)</w:t>
      </w:r>
    </w:p>
    <w:p w:rsidR="000C43C9" w:rsidRPr="00A47B14" w:rsidRDefault="000C43C9" w:rsidP="000C43C9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>5</w:t>
      </w:r>
      <w:r w:rsidRPr="00A47B14">
        <w:rPr>
          <w:rFonts w:ascii="TH SarabunPSK" w:hAnsi="TH SarabunPSK" w:hint="cs"/>
          <w:spacing w:val="-8"/>
          <w:sz w:val="32"/>
          <w:cs/>
        </w:rPr>
        <w:t>)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ค่าเช่าที่พักสำหรับวิทยากร</w:t>
      </w:r>
      <w:r>
        <w:rPr>
          <w:rFonts w:ascii="TH SarabunPSK" w:hAnsi="TH SarabunPSK" w:hint="cs"/>
          <w:spacing w:val="-8"/>
          <w:sz w:val="32"/>
          <w:cs/>
        </w:rPr>
        <w:t xml:space="preserve"> 4 ห้อง จำนวน 2 คืน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</w:t>
      </w:r>
      <w:r>
        <w:rPr>
          <w:rFonts w:ascii="TH SarabunPSK" w:hAnsi="TH SarabunPSK" w:hint="cs"/>
          <w:spacing w:val="-8"/>
          <w:sz w:val="32"/>
          <w:cs/>
        </w:rPr>
        <w:t xml:space="preserve">  9,6</w:t>
      </w:r>
      <w:r w:rsidRPr="00A47B14">
        <w:rPr>
          <w:rFonts w:ascii="TH SarabunPSK" w:hAnsi="TH SarabunPSK" w:hint="cs"/>
          <w:spacing w:val="-8"/>
          <w:sz w:val="32"/>
          <w:cs/>
        </w:rPr>
        <w:t>00  บาท</w:t>
      </w:r>
    </w:p>
    <w:p w:rsidR="000C43C9" w:rsidRPr="00A47B14" w:rsidRDefault="000C43C9" w:rsidP="000C43C9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(จำนวน </w:t>
      </w:r>
      <w:r>
        <w:rPr>
          <w:rFonts w:ascii="TH SarabunPSK" w:hAnsi="TH SarabunPSK" w:hint="cs"/>
          <w:spacing w:val="-8"/>
          <w:sz w:val="32"/>
          <w:cs/>
        </w:rPr>
        <w:t>4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 xml:space="preserve">ห้อง ๆ ละ 1,200 บาท/คืน จำนวน 2 </w:t>
      </w:r>
      <w:r w:rsidRPr="00A47B14">
        <w:rPr>
          <w:rFonts w:ascii="TH SarabunPSK" w:hAnsi="TH SarabunPSK" w:hint="cs"/>
          <w:spacing w:val="-8"/>
          <w:sz w:val="32"/>
          <w:cs/>
        </w:rPr>
        <w:t>คืน)</w:t>
      </w:r>
    </w:p>
    <w:p w:rsidR="000C43C9" w:rsidRPr="00A47B14" w:rsidRDefault="000C43C9" w:rsidP="000C43C9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>6</w:t>
      </w:r>
      <w:r w:rsidRPr="00A47B14">
        <w:rPr>
          <w:rFonts w:ascii="TH SarabunPSK" w:hAnsi="TH SarabunPSK" w:hint="cs"/>
          <w:spacing w:val="-8"/>
          <w:sz w:val="32"/>
          <w:cs/>
        </w:rPr>
        <w:t>)</w:t>
      </w:r>
      <w:r w:rsidRPr="00A47B14">
        <w:rPr>
          <w:rFonts w:ascii="TH SarabunPSK" w:hAnsi="TH SarabunPSK" w:hint="cs"/>
          <w:spacing w:val="-8"/>
          <w:sz w:val="32"/>
          <w:cs/>
        </w:rPr>
        <w:tab/>
        <w:t>ค่าเช่าที่พักสำหรับผู้เข้าอบรม</w:t>
      </w:r>
      <w:r>
        <w:rPr>
          <w:rFonts w:ascii="TH SarabunPSK" w:hAnsi="TH SarabunPSK" w:hint="cs"/>
          <w:spacing w:val="-8"/>
          <w:sz w:val="32"/>
          <w:cs/>
        </w:rPr>
        <w:t xml:space="preserve"> จำนวน 2 คืน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</w:t>
      </w:r>
      <w:r>
        <w:rPr>
          <w:rFonts w:ascii="TH SarabunPSK" w:hAnsi="TH SarabunPSK" w:hint="cs"/>
          <w:spacing w:val="-8"/>
          <w:sz w:val="32"/>
          <w:cs/>
        </w:rPr>
        <w:t>100</w:t>
      </w:r>
      <w:r w:rsidRPr="00A47B14">
        <w:rPr>
          <w:rFonts w:ascii="TH SarabunPSK" w:hAnsi="TH SarabunPSK" w:hint="cs"/>
          <w:spacing w:val="-8"/>
          <w:sz w:val="32"/>
          <w:cs/>
        </w:rPr>
        <w:t>,000  บาท</w:t>
      </w:r>
    </w:p>
    <w:p w:rsidR="000C43C9" w:rsidRPr="00A47B14" w:rsidRDefault="000C43C9" w:rsidP="000C43C9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(จำนวน </w:t>
      </w:r>
      <w:r>
        <w:rPr>
          <w:rFonts w:ascii="TH SarabunPSK" w:hAnsi="TH SarabunPSK" w:hint="cs"/>
          <w:spacing w:val="-8"/>
          <w:sz w:val="32"/>
          <w:cs/>
        </w:rPr>
        <w:t>5</w:t>
      </w:r>
      <w:r w:rsidRPr="00A47B14">
        <w:rPr>
          <w:rFonts w:ascii="TH SarabunPSK" w:hAnsi="TH SarabunPSK" w:hint="cs"/>
          <w:spacing w:val="-8"/>
          <w:sz w:val="32"/>
          <w:cs/>
        </w:rPr>
        <w:t>0 ห้อง ๆ ละ 1,000 บาท (พัก 2 คน) จำนวน 7 คืน)</w:t>
      </w:r>
    </w:p>
    <w:p w:rsidR="000C43C9" w:rsidRDefault="000C43C9" w:rsidP="000C43C9">
      <w:pPr>
        <w:tabs>
          <w:tab w:val="num" w:pos="0"/>
          <w:tab w:val="left" w:pos="567"/>
          <w:tab w:val="left" w:pos="993"/>
          <w:tab w:val="left" w:pos="1418"/>
          <w:tab w:val="left" w:pos="1560"/>
          <w:tab w:val="left" w:pos="1843"/>
          <w:tab w:val="left" w:pos="5670"/>
          <w:tab w:val="left" w:pos="6873"/>
          <w:tab w:val="left" w:pos="7655"/>
        </w:tabs>
        <w:ind w:firstLine="1418"/>
        <w:jc w:val="both"/>
        <w:rPr>
          <w:rFonts w:ascii="TH SarabunPSK" w:hAnsi="TH SarabunPSK"/>
          <w:spacing w:val="-4"/>
          <w:sz w:val="32"/>
        </w:rPr>
      </w:pPr>
      <w:r>
        <w:rPr>
          <w:rFonts w:ascii="TH SarabunPSK" w:hAnsi="TH SarabunPSK" w:hint="cs"/>
          <w:spacing w:val="-4"/>
          <w:sz w:val="32"/>
          <w:cs/>
        </w:rPr>
        <w:t>7) ค่าใช้จ่ายในการเดินทางของวิทยากร</w:t>
      </w:r>
      <w:r>
        <w:rPr>
          <w:rFonts w:ascii="TH SarabunPSK" w:hAnsi="TH SarabunPSK" w:hint="cs"/>
          <w:spacing w:val="-4"/>
          <w:sz w:val="32"/>
          <w:cs/>
        </w:rPr>
        <w:tab/>
      </w:r>
      <w:r>
        <w:rPr>
          <w:rFonts w:ascii="TH SarabunPSK" w:hAnsi="TH SarabunPSK" w:hint="cs"/>
          <w:spacing w:val="-4"/>
          <w:sz w:val="32"/>
          <w:cs/>
        </w:rPr>
        <w:tab/>
        <w:t>เป็นเงิน    30,000  บาท</w:t>
      </w:r>
    </w:p>
    <w:p w:rsidR="000C43C9" w:rsidRPr="00A47B14" w:rsidRDefault="000C43C9" w:rsidP="000C43C9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/>
          <w:spacing w:val="-8"/>
          <w:sz w:val="32"/>
        </w:rPr>
        <w:tab/>
      </w:r>
      <w:r>
        <w:rPr>
          <w:rFonts w:ascii="TH SarabunPSK" w:hAnsi="TH SarabunPSK" w:hint="cs"/>
          <w:spacing w:val="-8"/>
          <w:sz w:val="32"/>
          <w:cs/>
        </w:rPr>
        <w:t>8)</w:t>
      </w:r>
      <w:r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>ค่าวัสดุอุปกรณ์ใช้ในการฝึกอบรม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</w:t>
      </w:r>
      <w:r>
        <w:rPr>
          <w:rFonts w:ascii="TH SarabunPSK" w:hAnsi="TH SarabunPSK" w:hint="cs"/>
          <w:spacing w:val="-8"/>
          <w:sz w:val="32"/>
          <w:cs/>
        </w:rPr>
        <w:t xml:space="preserve">  8</w:t>
      </w:r>
      <w:r w:rsidRPr="00A47B14">
        <w:rPr>
          <w:rFonts w:ascii="TH SarabunPSK" w:hAnsi="TH SarabunPSK" w:hint="cs"/>
          <w:spacing w:val="-8"/>
          <w:sz w:val="32"/>
          <w:cs/>
        </w:rPr>
        <w:t>0,000  บาท</w:t>
      </w:r>
    </w:p>
    <w:p w:rsidR="000C43C9" w:rsidRPr="00A47B14" w:rsidRDefault="000C43C9" w:rsidP="000C43C9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/>
          <w:spacing w:val="-8"/>
          <w:sz w:val="32"/>
        </w:rPr>
        <w:t>9</w:t>
      </w:r>
      <w:r w:rsidRPr="00A47B14">
        <w:rPr>
          <w:rFonts w:ascii="TH SarabunPSK" w:hAnsi="TH SarabunPSK" w:hint="cs"/>
          <w:spacing w:val="-8"/>
          <w:sz w:val="32"/>
          <w:cs/>
        </w:rPr>
        <w:t>) ค่าจัดจ้างถ่ายเอกสารประกอบการฝึกอบรม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 </w:t>
      </w:r>
      <w:r>
        <w:rPr>
          <w:rFonts w:ascii="TH SarabunPSK" w:hAnsi="TH SarabunPSK" w:hint="cs"/>
          <w:spacing w:val="-8"/>
          <w:sz w:val="32"/>
          <w:cs/>
        </w:rPr>
        <w:t xml:space="preserve"> 3,</w:t>
      </w:r>
      <w:r>
        <w:rPr>
          <w:rFonts w:ascii="TH SarabunPSK" w:hAnsi="TH SarabunPSK"/>
          <w:spacing w:val="-8"/>
          <w:sz w:val="32"/>
        </w:rPr>
        <w:t>000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 บาท</w:t>
      </w:r>
    </w:p>
    <w:p w:rsidR="000C43C9" w:rsidRPr="00A47B14" w:rsidRDefault="000C43C9" w:rsidP="000C43C9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  <w:t>1</w:t>
      </w:r>
      <w:r>
        <w:rPr>
          <w:rFonts w:ascii="TH SarabunPSK" w:hAnsi="TH SarabunPSK" w:hint="cs"/>
          <w:spacing w:val="-8"/>
          <w:sz w:val="32"/>
          <w:cs/>
        </w:rPr>
        <w:t>0</w:t>
      </w:r>
      <w:r w:rsidRPr="00A47B14">
        <w:rPr>
          <w:rFonts w:ascii="TH SarabunPSK" w:hAnsi="TH SarabunPSK" w:hint="cs"/>
          <w:spacing w:val="-8"/>
          <w:sz w:val="32"/>
          <w:cs/>
        </w:rPr>
        <w:t>) ค่าจัดทำป้ายประชาสัมพันธ์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  </w:t>
      </w:r>
      <w:r>
        <w:rPr>
          <w:rFonts w:ascii="TH SarabunPSK" w:hAnsi="TH SarabunPSK" w:hint="cs"/>
          <w:spacing w:val="-8"/>
          <w:sz w:val="32"/>
          <w:cs/>
        </w:rPr>
        <w:t xml:space="preserve"> 1,500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 บาท</w:t>
      </w:r>
    </w:p>
    <w:p w:rsidR="000C43C9" w:rsidRPr="00A47B14" w:rsidRDefault="000C43C9" w:rsidP="000C43C9">
      <w:pPr>
        <w:tabs>
          <w:tab w:val="left" w:pos="567"/>
          <w:tab w:val="left" w:pos="1418"/>
          <w:tab w:val="left" w:pos="1701"/>
          <w:tab w:val="left" w:pos="5670"/>
          <w:tab w:val="left" w:pos="6946"/>
        </w:tabs>
        <w:spacing w:line="340" w:lineRule="exact"/>
        <w:ind w:firstLine="567"/>
        <w:jc w:val="thaiDistribute"/>
        <w:rPr>
          <w:rFonts w:ascii="TH SarabunPSK" w:hAnsi="TH SarabunPSK"/>
          <w:spacing w:val="-8"/>
          <w:sz w:val="32"/>
        </w:rPr>
      </w:pP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>11</w:t>
      </w:r>
      <w:r w:rsidRPr="00A47B14">
        <w:rPr>
          <w:rFonts w:ascii="TH SarabunPSK" w:hAnsi="TH SarabunPSK" w:hint="cs"/>
          <w:spacing w:val="-8"/>
          <w:sz w:val="32"/>
          <w:cs/>
        </w:rPr>
        <w:t>)</w:t>
      </w:r>
      <w:r w:rsidRPr="00A47B14">
        <w:rPr>
          <w:rFonts w:ascii="TH SarabunPSK" w:hAnsi="TH SarabunPSK" w:hint="cs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A47B14">
        <w:rPr>
          <w:rFonts w:ascii="TH SarabunPSK" w:hAnsi="TH SarabunPSK" w:hint="cs"/>
          <w:spacing w:val="-8"/>
          <w:sz w:val="32"/>
          <w:cs/>
        </w:rPr>
        <w:t>ค่าน้ำมันเชื้อเพลิง</w:t>
      </w:r>
      <w:r>
        <w:rPr>
          <w:rFonts w:ascii="TH SarabunPSK" w:hAnsi="TH SarabunPSK" w:hint="cs"/>
          <w:spacing w:val="-8"/>
          <w:sz w:val="32"/>
          <w:cs/>
        </w:rPr>
        <w:t xml:space="preserve">รถยนต์ราชการของ </w:t>
      </w:r>
      <w:proofErr w:type="spellStart"/>
      <w:r>
        <w:rPr>
          <w:rFonts w:ascii="TH SarabunPSK" w:hAnsi="TH SarabunPSK" w:hint="cs"/>
          <w:spacing w:val="-8"/>
          <w:sz w:val="32"/>
          <w:cs/>
        </w:rPr>
        <w:t>สพร</w:t>
      </w:r>
      <w:proofErr w:type="spellEnd"/>
      <w:r>
        <w:rPr>
          <w:rFonts w:ascii="TH SarabunPSK" w:hAnsi="TH SarabunPSK" w:hint="cs"/>
          <w:spacing w:val="-8"/>
          <w:sz w:val="32"/>
          <w:cs/>
        </w:rPr>
        <w:t>. 19 เชียงใหม่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</w:t>
      </w:r>
      <w:r w:rsidRPr="00A47B14">
        <w:rPr>
          <w:rFonts w:ascii="TH SarabunPSK" w:hAnsi="TH SarabunPSK" w:hint="cs"/>
          <w:spacing w:val="-8"/>
          <w:sz w:val="32"/>
          <w:cs/>
        </w:rPr>
        <w:tab/>
        <w:t xml:space="preserve">เป็นเงิน </w:t>
      </w:r>
      <w:r>
        <w:rPr>
          <w:rFonts w:ascii="TH SarabunPSK" w:hAnsi="TH SarabunPSK" w:hint="cs"/>
          <w:spacing w:val="-8"/>
          <w:sz w:val="32"/>
          <w:cs/>
        </w:rPr>
        <w:t xml:space="preserve">  </w:t>
      </w:r>
      <w:r w:rsidRPr="00A47B14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3</w:t>
      </w:r>
      <w:r w:rsidRPr="00A47B14">
        <w:rPr>
          <w:rFonts w:ascii="TH SarabunPSK" w:hAnsi="TH SarabunPSK" w:hint="cs"/>
          <w:spacing w:val="-8"/>
          <w:sz w:val="32"/>
          <w:cs/>
        </w:rPr>
        <w:t>,000  บาท</w:t>
      </w:r>
    </w:p>
    <w:p w:rsidR="00547435" w:rsidRPr="000C43C9" w:rsidRDefault="000C43C9" w:rsidP="000C43C9">
      <w:pPr>
        <w:tabs>
          <w:tab w:val="left" w:pos="567"/>
          <w:tab w:val="left" w:pos="1701"/>
          <w:tab w:val="left" w:pos="5670"/>
          <w:tab w:val="left" w:pos="6946"/>
        </w:tabs>
        <w:ind w:firstLine="567"/>
        <w:jc w:val="thaiDistribute"/>
        <w:rPr>
          <w:rFonts w:ascii="TH SarabunPSK" w:hAnsi="TH SarabunPSK"/>
          <w:b/>
          <w:bCs/>
          <w:sz w:val="32"/>
          <w:cs/>
        </w:rPr>
      </w:pPr>
      <w:r w:rsidRPr="000C43C9">
        <w:rPr>
          <w:rFonts w:ascii="TH SarabunPSK" w:hAnsi="TH SarabunPSK" w:hint="cs"/>
          <w:b/>
          <w:bCs/>
          <w:sz w:val="32"/>
          <w:cs/>
        </w:rPr>
        <w:t>รวมงบประมาณ 4 กิจกรรม เป็นเงินทั้งสิ้น 2,720,000 บาท (สองล้านเจ็ดแสนสองหมื่นบาทถ้วน)</w:t>
      </w:r>
    </w:p>
    <w:p w:rsidR="000C43C9" w:rsidRPr="000C43C9" w:rsidRDefault="00A7428B" w:rsidP="008D7E96">
      <w:pPr>
        <w:tabs>
          <w:tab w:val="left" w:pos="567"/>
        </w:tabs>
        <w:spacing w:before="120"/>
        <w:jc w:val="thaiDistribute"/>
        <w:rPr>
          <w:rFonts w:ascii="TH SarabunPSK" w:hAnsi="TH SarabunPSK"/>
          <w:spacing w:val="-6"/>
          <w:sz w:val="32"/>
        </w:rPr>
      </w:pPr>
      <w:r w:rsidRPr="000C43C9">
        <w:rPr>
          <w:rFonts w:ascii="TH SarabunPSK" w:hAnsi="TH SarabunPSK"/>
          <w:b/>
          <w:bCs/>
          <w:spacing w:val="-6"/>
          <w:sz w:val="32"/>
          <w:u w:val="single"/>
          <w:cs/>
        </w:rPr>
        <w:t>หมายเหตุ</w:t>
      </w:r>
      <w:r w:rsidRPr="000C43C9">
        <w:rPr>
          <w:rFonts w:ascii="TH SarabunPSK" w:hAnsi="TH SarabunPSK"/>
          <w:b/>
          <w:bCs/>
          <w:spacing w:val="-6"/>
          <w:sz w:val="32"/>
        </w:rPr>
        <w:t xml:space="preserve"> :</w:t>
      </w:r>
      <w:r w:rsidRPr="000C43C9">
        <w:rPr>
          <w:rFonts w:ascii="TH SarabunPSK" w:hAnsi="TH SarabunPSK"/>
          <w:spacing w:val="-6"/>
          <w:sz w:val="32"/>
        </w:rPr>
        <w:t xml:space="preserve">  </w:t>
      </w:r>
    </w:p>
    <w:p w:rsidR="00DA57F1" w:rsidRPr="000C43C9" w:rsidRDefault="000C43C9" w:rsidP="000C43C9">
      <w:pPr>
        <w:tabs>
          <w:tab w:val="left" w:pos="567"/>
          <w:tab w:val="left" w:pos="851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0C43C9">
        <w:rPr>
          <w:rFonts w:ascii="TH SarabunPSK" w:hAnsi="TH SarabunPSK"/>
          <w:spacing w:val="-6"/>
          <w:sz w:val="32"/>
        </w:rPr>
        <w:tab/>
        <w:t>1</w:t>
      </w:r>
      <w:r w:rsidRPr="000C43C9">
        <w:rPr>
          <w:rFonts w:ascii="TH SarabunPSK" w:hAnsi="TH SarabunPSK" w:hint="cs"/>
          <w:spacing w:val="-6"/>
          <w:sz w:val="32"/>
          <w:cs/>
        </w:rPr>
        <w:t>)</w:t>
      </w:r>
      <w:r w:rsidRPr="000C43C9">
        <w:rPr>
          <w:rFonts w:ascii="TH SarabunPSK" w:hAnsi="TH SarabunPSK" w:hint="cs"/>
          <w:spacing w:val="-6"/>
          <w:sz w:val="32"/>
          <w:cs/>
        </w:rPr>
        <w:tab/>
      </w:r>
      <w:r w:rsidR="00A7428B" w:rsidRPr="000C43C9">
        <w:rPr>
          <w:rFonts w:ascii="TH SarabunPSK" w:hAnsi="TH SarabunPSK"/>
          <w:spacing w:val="-6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="00A7428B" w:rsidRPr="000C43C9">
        <w:rPr>
          <w:rFonts w:ascii="TH SarabunPSK" w:hAnsi="TH SarabunPSK"/>
          <w:sz w:val="32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</w:t>
      </w:r>
      <w:r w:rsidR="00B7733C">
        <w:rPr>
          <w:rFonts w:ascii="TH SarabunPSK" w:hAnsi="TH SarabunPSK" w:hint="cs"/>
          <w:sz w:val="32"/>
          <w:cs/>
        </w:rPr>
        <w:br/>
      </w:r>
      <w:r w:rsidR="00A7428B" w:rsidRPr="000C43C9">
        <w:rPr>
          <w:rFonts w:ascii="TH SarabunPSK" w:hAnsi="TH SarabunPSK"/>
          <w:sz w:val="32"/>
          <w:cs/>
        </w:rPr>
        <w:t>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</w:t>
      </w:r>
      <w:r w:rsidR="00B7733C">
        <w:rPr>
          <w:rFonts w:ascii="TH SarabunPSK" w:hAnsi="TH SarabunPSK" w:hint="cs"/>
          <w:sz w:val="32"/>
          <w:cs/>
        </w:rPr>
        <w:br/>
      </w:r>
      <w:r w:rsidR="00A7428B" w:rsidRPr="000C43C9">
        <w:rPr>
          <w:rFonts w:ascii="TH SarabunPSK" w:hAnsi="TH SarabunPSK"/>
          <w:sz w:val="32"/>
          <w:cs/>
        </w:rPr>
        <w:t xml:space="preserve">การประชุมระหว่างประเทศ </w:t>
      </w:r>
      <w:r w:rsidR="00A7428B" w:rsidRPr="000C43C9">
        <w:rPr>
          <w:rFonts w:ascii="TH SarabunPSK" w:hAnsi="TH SarabunPSK" w:hint="cs"/>
          <w:sz w:val="32"/>
          <w:cs/>
        </w:rPr>
        <w:t>(ฉบับที่ 3) พ.ศ. 2555</w:t>
      </w:r>
      <w:r w:rsidR="00A7428B" w:rsidRPr="000C43C9">
        <w:rPr>
          <w:rFonts w:ascii="TH SarabunPSK" w:hAnsi="TH SarabunPSK"/>
          <w:sz w:val="32"/>
          <w:cs/>
        </w:rPr>
        <w:t xml:space="preserve"> นอกจากนี้ ในการเบิกค่าใช้จ่ายในการบริหารจัดการ</w:t>
      </w:r>
      <w:r w:rsidR="00B7733C">
        <w:rPr>
          <w:rFonts w:ascii="TH SarabunPSK" w:hAnsi="TH SarabunPSK" w:hint="cs"/>
          <w:sz w:val="32"/>
          <w:cs/>
        </w:rPr>
        <w:br/>
      </w:r>
      <w:r w:rsidR="00A7428B" w:rsidRPr="000C43C9">
        <w:rPr>
          <w:rFonts w:ascii="TH SarabunPSK" w:hAnsi="TH SarabunPSK"/>
          <w:sz w:val="32"/>
          <w:cs/>
        </w:rPr>
        <w:t>ในการดำเนินงานของหน่วยงาน เช่น</w:t>
      </w:r>
      <w:r w:rsidR="00A7428B" w:rsidRPr="000C43C9">
        <w:rPr>
          <w:rFonts w:ascii="TH SarabunPSK" w:hAnsi="TH SarabunPSK" w:hint="cs"/>
          <w:sz w:val="32"/>
          <w:cs/>
        </w:rPr>
        <w:t xml:space="preserve"> </w:t>
      </w:r>
      <w:r w:rsidR="00A7428B" w:rsidRPr="000C43C9">
        <w:rPr>
          <w:rFonts w:ascii="TH SarabunPSK" w:hAnsi="TH SarabunPSK"/>
          <w:sz w:val="32"/>
          <w:cs/>
        </w:rPr>
        <w:t>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</w:t>
      </w:r>
      <w:r w:rsidR="00B7733C">
        <w:rPr>
          <w:rFonts w:ascii="TH SarabunPSK" w:hAnsi="TH SarabunPSK" w:hint="cs"/>
          <w:sz w:val="32"/>
          <w:cs/>
        </w:rPr>
        <w:br/>
      </w:r>
      <w:r w:rsidR="00A7428B" w:rsidRPr="000C43C9">
        <w:rPr>
          <w:rFonts w:ascii="TH SarabunPSK" w:hAnsi="TH SarabunPSK"/>
          <w:sz w:val="32"/>
          <w:cs/>
        </w:rPr>
        <w:t>ที่เกี่ยวข้อง</w:t>
      </w:r>
    </w:p>
    <w:p w:rsidR="000C43C9" w:rsidRPr="000C43C9" w:rsidRDefault="000C43C9" w:rsidP="000C43C9">
      <w:pPr>
        <w:tabs>
          <w:tab w:val="left" w:pos="567"/>
          <w:tab w:val="left" w:pos="851"/>
        </w:tabs>
        <w:spacing w:before="120"/>
        <w:jc w:val="thaiDistribute"/>
        <w:rPr>
          <w:rFonts w:ascii="TH SarabunPSK" w:hAnsi="TH SarabunPSK"/>
          <w:sz w:val="32"/>
          <w:cs/>
        </w:rPr>
      </w:pPr>
      <w:r w:rsidRPr="000C43C9">
        <w:rPr>
          <w:rFonts w:ascii="TH SarabunPSK" w:hAnsi="TH SarabunPSK"/>
          <w:sz w:val="32"/>
        </w:rPr>
        <w:tab/>
        <w:t>2</w:t>
      </w:r>
      <w:r w:rsidRPr="000C43C9">
        <w:rPr>
          <w:rFonts w:ascii="TH SarabunPSK" w:hAnsi="TH SarabunPSK" w:hint="cs"/>
          <w:sz w:val="32"/>
          <w:cs/>
        </w:rPr>
        <w:t>)</w:t>
      </w:r>
      <w:r w:rsidRPr="000C43C9">
        <w:rPr>
          <w:rFonts w:ascii="TH SarabunPSK" w:hAnsi="TH SarabunPSK" w:hint="cs"/>
          <w:sz w:val="32"/>
          <w:cs/>
        </w:rPr>
        <w:tab/>
        <w:t xml:space="preserve">มูลนิธิขาเทียม ในสมเด็จพระศรีนครินทรบรมราชชนนี สนับสนุนวัสดุเครื่องมือ เครื่องจักร </w:t>
      </w:r>
      <w:proofErr w:type="spellStart"/>
      <w:r w:rsidRPr="000C43C9">
        <w:rPr>
          <w:rFonts w:ascii="TH SarabunPSK" w:hAnsi="TH SarabunPSK" w:hint="cs"/>
          <w:sz w:val="32"/>
          <w:cs/>
        </w:rPr>
        <w:t>เคลื่</w:t>
      </w:r>
      <w:proofErr w:type="spellEnd"/>
      <w:r w:rsidRPr="000C43C9">
        <w:rPr>
          <w:rFonts w:ascii="TH SarabunPSK" w:hAnsi="TH SarabunPSK" w:hint="cs"/>
          <w:sz w:val="32"/>
          <w:cs/>
        </w:rPr>
        <w:t>องกล อุปกรณ์ (ในส่วนที่ทางราชการไม่สามารถจัดซื้อได้ตามระเบียบราชการ ตัวอย่างเช่น ข้อเข่าข้อต่อ อุปกรณ์</w:t>
      </w:r>
      <w:r w:rsidRPr="000C43C9">
        <w:rPr>
          <w:rFonts w:ascii="TH SarabunPSK" w:hAnsi="TH SarabunPSK" w:hint="cs"/>
          <w:sz w:val="32"/>
          <w:cs/>
        </w:rPr>
        <w:lastRenderedPageBreak/>
        <w:t xml:space="preserve">ชิ้นส่วนประกอบในการทำขาเทียม) และหลักสูตรการฝึกที่ใช้สถานที่ฝึกอบรม ณ มูลนิธิขาเทียม ทางมูลนิธิฯ สนับสนุนเจ้าหน้าที่ผู้ปฏิบัติงานอำนวยความสะดวกในการดูแลผู้พิการขาขาดที่มาขอรับบริการทำขาเทียม </w:t>
      </w:r>
      <w:r w:rsidR="00B7733C">
        <w:rPr>
          <w:rFonts w:ascii="TH SarabunPSK" w:hAnsi="TH SarabunPSK"/>
          <w:sz w:val="32"/>
          <w:cs/>
        </w:rPr>
        <w:br/>
      </w:r>
      <w:r w:rsidRPr="000C43C9">
        <w:rPr>
          <w:rFonts w:ascii="TH SarabunPSK" w:hAnsi="TH SarabunPSK" w:hint="cs"/>
          <w:sz w:val="32"/>
          <w:cs/>
        </w:rPr>
        <w:t xml:space="preserve">จัดสถานที่พักให้ผู้พิการและญาติผู้แลระหว่างรอรับขาเทียมใหม่ จัดสถานที่สำหรับฝึกอบรมทั้งภาคทฤษฎีและปฏิบัติ ตลอดระยะเวลาการฝึกอบรม รวมทั้งจัดสถานที่สำหรับการทดสอบมาตรฐานฝีมือแรงงานแห่งชาติ </w:t>
      </w:r>
      <w:r w:rsidR="00B7733C">
        <w:rPr>
          <w:rFonts w:ascii="TH SarabunPSK" w:hAnsi="TH SarabunPSK"/>
          <w:sz w:val="32"/>
          <w:cs/>
        </w:rPr>
        <w:br/>
      </w:r>
      <w:r w:rsidRPr="000C43C9">
        <w:rPr>
          <w:rFonts w:ascii="TH SarabunPSK" w:hAnsi="TH SarabunPSK" w:hint="cs"/>
          <w:sz w:val="32"/>
          <w:cs/>
        </w:rPr>
        <w:t>สาชาช่างเครื่องช่วยคนพิการ ระดับ 1 ทั้งการทดสอบภาคทฤษฎีและทดสอบภาคปฏิบัติ</w:t>
      </w:r>
    </w:p>
    <w:p w:rsidR="003615C9" w:rsidRPr="00170B4C" w:rsidRDefault="003615C9" w:rsidP="008D7E96">
      <w:pPr>
        <w:tabs>
          <w:tab w:val="left" w:pos="567"/>
        </w:tabs>
        <w:spacing w:before="120"/>
        <w:rPr>
          <w:rFonts w:ascii="TH SarabunPSK" w:hAnsi="TH SarabunPSK"/>
          <w:b/>
          <w:bCs/>
          <w:sz w:val="32"/>
          <w:cs/>
        </w:rPr>
      </w:pPr>
      <w:r w:rsidRPr="00170B4C">
        <w:rPr>
          <w:rFonts w:ascii="TH SarabunPSK" w:hAnsi="TH SarabunPSK" w:hint="cs"/>
          <w:b/>
          <w:bCs/>
          <w:sz w:val="32"/>
          <w:cs/>
        </w:rPr>
        <w:t>9</w:t>
      </w:r>
      <w:r w:rsidRPr="00170B4C">
        <w:rPr>
          <w:rFonts w:ascii="TH SarabunPSK" w:hAnsi="TH SarabunPSK"/>
          <w:b/>
          <w:bCs/>
          <w:sz w:val="32"/>
          <w:cs/>
        </w:rPr>
        <w:t>. ผลที</w:t>
      </w:r>
      <w:r w:rsidRPr="00170B4C">
        <w:rPr>
          <w:rFonts w:ascii="TH SarabunPSK" w:hAnsi="TH SarabunPSK" w:hint="cs"/>
          <w:b/>
          <w:bCs/>
          <w:sz w:val="32"/>
          <w:cs/>
        </w:rPr>
        <w:t>่</w:t>
      </w:r>
      <w:r w:rsidRPr="00170B4C">
        <w:rPr>
          <w:rFonts w:ascii="TH SarabunPSK" w:hAnsi="TH SarabunPSK"/>
          <w:b/>
          <w:bCs/>
          <w:sz w:val="32"/>
          <w:cs/>
        </w:rPr>
        <w:t>คาดว่าจะได้รับ</w:t>
      </w:r>
    </w:p>
    <w:p w:rsidR="003615C9" w:rsidRPr="00170B4C" w:rsidRDefault="003615C9" w:rsidP="00170B4C">
      <w:pPr>
        <w:tabs>
          <w:tab w:val="left" w:pos="567"/>
          <w:tab w:val="left" w:pos="1134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 w:rsidRPr="00170B4C">
        <w:rPr>
          <w:rFonts w:ascii="TH SarabunPSK" w:hAnsi="TH SarabunPSK" w:hint="cs"/>
          <w:sz w:val="32"/>
          <w:cs/>
        </w:rPr>
        <w:t>9</w:t>
      </w:r>
      <w:r w:rsidRPr="00170B4C">
        <w:rPr>
          <w:rFonts w:ascii="TH SarabunPSK" w:hAnsi="TH SarabunPSK"/>
          <w:sz w:val="32"/>
          <w:cs/>
        </w:rPr>
        <w:t>.1</w:t>
      </w:r>
      <w:r w:rsidRPr="00170B4C">
        <w:rPr>
          <w:rFonts w:ascii="TH SarabunPSK" w:hAnsi="TH SarabunPSK" w:hint="cs"/>
          <w:sz w:val="32"/>
          <w:cs/>
        </w:rPr>
        <w:t xml:space="preserve"> </w:t>
      </w:r>
      <w:r w:rsidRPr="00170B4C">
        <w:rPr>
          <w:rFonts w:ascii="TH SarabunPSK" w:hAnsi="TH SarabunPSK"/>
          <w:sz w:val="32"/>
          <w:cs/>
        </w:rPr>
        <w:t xml:space="preserve"> </w:t>
      </w:r>
      <w:r w:rsidR="00936E5A" w:rsidRPr="00170B4C">
        <w:rPr>
          <w:rFonts w:ascii="TH SarabunPSK" w:hAnsi="TH SarabunPSK" w:hint="cs"/>
          <w:sz w:val="32"/>
          <w:cs/>
        </w:rPr>
        <w:tab/>
      </w:r>
      <w:r w:rsidR="00170B4C" w:rsidRPr="00170B4C">
        <w:rPr>
          <w:rFonts w:ascii="TH SarabunPSK" w:hAnsi="TH SarabunPSK" w:hint="cs"/>
          <w:sz w:val="32"/>
          <w:cs/>
        </w:rPr>
        <w:t>ช่างเครื่องช่วยคนพิการได้รับความรู้ และเทคนิคใหม่ๆ ในการทำขาเทียม สามารถปฏิบัติงานในโรงงานขาเทียมของโรง</w:t>
      </w:r>
      <w:r w:rsidRPr="00170B4C">
        <w:rPr>
          <w:rFonts w:ascii="TH SarabunPSK" w:hAnsi="TH SarabunPSK"/>
          <w:sz w:val="32"/>
          <w:cs/>
        </w:rPr>
        <w:t>พยาบาลชุมชน</w:t>
      </w:r>
      <w:r w:rsidR="00170B4C" w:rsidRPr="00170B4C">
        <w:rPr>
          <w:rFonts w:ascii="TH SarabunPSK" w:hAnsi="TH SarabunPSK" w:hint="cs"/>
          <w:sz w:val="32"/>
          <w:cs/>
        </w:rPr>
        <w:t>ได้อย่างมีคุณภาพ</w:t>
      </w:r>
    </w:p>
    <w:p w:rsidR="003615C9" w:rsidRPr="00170B4C" w:rsidRDefault="003615C9" w:rsidP="00170B4C">
      <w:pPr>
        <w:tabs>
          <w:tab w:val="left" w:pos="567"/>
          <w:tab w:val="left" w:pos="1134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 w:rsidRPr="00170B4C">
        <w:rPr>
          <w:rFonts w:ascii="TH SarabunPSK" w:hAnsi="TH SarabunPSK" w:hint="cs"/>
          <w:sz w:val="32"/>
          <w:cs/>
        </w:rPr>
        <w:t>9</w:t>
      </w:r>
      <w:r w:rsidRPr="00170B4C">
        <w:rPr>
          <w:rFonts w:ascii="TH SarabunPSK" w:hAnsi="TH SarabunPSK"/>
          <w:sz w:val="32"/>
          <w:cs/>
        </w:rPr>
        <w:t xml:space="preserve">.2 </w:t>
      </w:r>
      <w:r w:rsidRPr="00170B4C">
        <w:rPr>
          <w:rFonts w:ascii="TH SarabunPSK" w:hAnsi="TH SarabunPSK" w:hint="cs"/>
          <w:sz w:val="32"/>
          <w:cs/>
        </w:rPr>
        <w:t xml:space="preserve"> </w:t>
      </w:r>
      <w:r w:rsidR="00936E5A" w:rsidRPr="00170B4C">
        <w:rPr>
          <w:rFonts w:ascii="TH SarabunPSK" w:hAnsi="TH SarabunPSK" w:hint="cs"/>
          <w:sz w:val="32"/>
          <w:cs/>
        </w:rPr>
        <w:tab/>
      </w:r>
      <w:r w:rsidRPr="00170B4C">
        <w:rPr>
          <w:rFonts w:ascii="TH SarabunPSK" w:hAnsi="TH SarabunPSK"/>
          <w:sz w:val="32"/>
          <w:cs/>
        </w:rPr>
        <w:t xml:space="preserve">มีบุคลากรที่มีคุณภาพในการให้บริการจัดทำขาเทียมให้คนพิการขาขาดให้ได้รับขาเทียมที่ดี </w:t>
      </w:r>
      <w:r w:rsidR="00B7733C">
        <w:rPr>
          <w:rFonts w:ascii="TH SarabunPSK" w:hAnsi="TH SarabunPSK" w:hint="cs"/>
          <w:sz w:val="32"/>
          <w:cs/>
        </w:rPr>
        <w:br/>
      </w:r>
      <w:r w:rsidRPr="00170B4C">
        <w:rPr>
          <w:rFonts w:ascii="TH SarabunPSK" w:hAnsi="TH SarabunPSK"/>
          <w:sz w:val="32"/>
          <w:cs/>
        </w:rPr>
        <w:t>และได้มาตรฐาน</w:t>
      </w:r>
      <w:r w:rsidR="00170B4C" w:rsidRPr="00170B4C">
        <w:rPr>
          <w:rFonts w:ascii="TH SarabunPSK" w:hAnsi="TH SarabunPSK" w:hint="cs"/>
          <w:sz w:val="32"/>
          <w:cs/>
        </w:rPr>
        <w:t>ฝีมือแรงงานเพิ่มขึ้น</w:t>
      </w:r>
      <w:r w:rsidRPr="00170B4C">
        <w:rPr>
          <w:rFonts w:ascii="TH SarabunPSK" w:hAnsi="TH SarabunPSK"/>
          <w:sz w:val="32"/>
          <w:cs/>
        </w:rPr>
        <w:t xml:space="preserve">  </w:t>
      </w:r>
    </w:p>
    <w:p w:rsidR="003615C9" w:rsidRPr="00170B4C" w:rsidRDefault="003615C9" w:rsidP="00170B4C">
      <w:pPr>
        <w:tabs>
          <w:tab w:val="left" w:pos="284"/>
          <w:tab w:val="left" w:pos="567"/>
          <w:tab w:val="left" w:pos="1134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 w:rsidRPr="00170B4C">
        <w:rPr>
          <w:rFonts w:ascii="TH SarabunPSK" w:hAnsi="TH SarabunPSK" w:hint="cs"/>
          <w:sz w:val="32"/>
          <w:cs/>
        </w:rPr>
        <w:t>9</w:t>
      </w:r>
      <w:r w:rsidRPr="00170B4C">
        <w:rPr>
          <w:rFonts w:ascii="TH SarabunPSK" w:hAnsi="TH SarabunPSK"/>
          <w:sz w:val="32"/>
          <w:cs/>
        </w:rPr>
        <w:t xml:space="preserve">.3 </w:t>
      </w:r>
      <w:r w:rsidRPr="00170B4C">
        <w:rPr>
          <w:rFonts w:ascii="TH SarabunPSK" w:hAnsi="TH SarabunPSK" w:hint="cs"/>
          <w:sz w:val="32"/>
          <w:cs/>
        </w:rPr>
        <w:t xml:space="preserve"> </w:t>
      </w:r>
      <w:r w:rsidR="00936E5A" w:rsidRPr="00170B4C">
        <w:rPr>
          <w:rFonts w:ascii="TH SarabunPSK" w:hAnsi="TH SarabunPSK" w:hint="cs"/>
          <w:sz w:val="32"/>
          <w:cs/>
        </w:rPr>
        <w:tab/>
      </w:r>
      <w:r w:rsidRPr="00B7733C">
        <w:rPr>
          <w:rFonts w:ascii="TH SarabunPSK" w:hAnsi="TH SarabunPSK"/>
          <w:spacing w:val="-4"/>
          <w:sz w:val="32"/>
          <w:cs/>
        </w:rPr>
        <w:t>ช่างเครื่องช่วยคนพิการได้</w:t>
      </w:r>
      <w:r w:rsidR="00170B4C" w:rsidRPr="00B7733C">
        <w:rPr>
          <w:rFonts w:ascii="TH SarabunPSK" w:hAnsi="TH SarabunPSK" w:hint="cs"/>
          <w:spacing w:val="-4"/>
          <w:sz w:val="32"/>
          <w:cs/>
        </w:rPr>
        <w:t xml:space="preserve">งานทำ มีรายได้สูงขึ้น </w:t>
      </w:r>
      <w:r w:rsidR="00B7733C" w:rsidRPr="00B7733C">
        <w:rPr>
          <w:rFonts w:ascii="TH SarabunPSK" w:hAnsi="TH SarabunPSK" w:hint="cs"/>
          <w:spacing w:val="-4"/>
          <w:sz w:val="32"/>
          <w:cs/>
        </w:rPr>
        <w:t>หรือได้รับการบรรจุเข้าทำงานประจำ</w:t>
      </w:r>
      <w:r w:rsidR="00170B4C" w:rsidRPr="00B7733C">
        <w:rPr>
          <w:rFonts w:ascii="TH SarabunPSK" w:hAnsi="TH SarabunPSK" w:hint="cs"/>
          <w:spacing w:val="-4"/>
          <w:sz w:val="32"/>
          <w:cs/>
        </w:rPr>
        <w:t>โรงพยาบาล</w:t>
      </w:r>
      <w:r w:rsidR="00B7733C">
        <w:rPr>
          <w:rFonts w:ascii="TH SarabunPSK" w:hAnsi="TH SarabunPSK" w:hint="cs"/>
          <w:sz w:val="32"/>
          <w:cs/>
        </w:rPr>
        <w:t xml:space="preserve"> ชุมชนทั่วประเทศเพิ่มขึ้น</w:t>
      </w:r>
    </w:p>
    <w:p w:rsidR="003615C9" w:rsidRPr="00170B4C" w:rsidRDefault="003615C9" w:rsidP="008D7E96">
      <w:pPr>
        <w:tabs>
          <w:tab w:val="left" w:pos="567"/>
        </w:tabs>
        <w:spacing w:before="120"/>
        <w:rPr>
          <w:rFonts w:ascii="TH SarabunPSK" w:hAnsi="TH SarabunPSK"/>
          <w:b/>
          <w:bCs/>
          <w:sz w:val="32"/>
        </w:rPr>
      </w:pPr>
      <w:r w:rsidRPr="00170B4C">
        <w:rPr>
          <w:rFonts w:ascii="TH SarabunPSK" w:hAnsi="TH SarabunPSK"/>
          <w:b/>
          <w:bCs/>
          <w:sz w:val="32"/>
          <w:cs/>
        </w:rPr>
        <w:t>1</w:t>
      </w:r>
      <w:r w:rsidRPr="00170B4C">
        <w:rPr>
          <w:rFonts w:ascii="TH SarabunPSK" w:hAnsi="TH SarabunPSK" w:hint="cs"/>
          <w:b/>
          <w:bCs/>
          <w:sz w:val="32"/>
          <w:cs/>
        </w:rPr>
        <w:t>0</w:t>
      </w:r>
      <w:r w:rsidRPr="00170B4C">
        <w:rPr>
          <w:rFonts w:ascii="TH SarabunPSK" w:hAnsi="TH SarabunPSK"/>
          <w:b/>
          <w:bCs/>
          <w:sz w:val="32"/>
          <w:cs/>
        </w:rPr>
        <w:t>. ผู้รับผิดชอบโครงการ</w:t>
      </w:r>
    </w:p>
    <w:p w:rsidR="003615C9" w:rsidRPr="00170B4C" w:rsidRDefault="00170B4C" w:rsidP="008D7E96">
      <w:pPr>
        <w:tabs>
          <w:tab w:val="left" w:pos="567"/>
          <w:tab w:val="left" w:pos="1134"/>
        </w:tabs>
        <w:jc w:val="thaiDistribute"/>
        <w:rPr>
          <w:rFonts w:ascii="TH SarabunPSK" w:hAnsi="TH SarabunPSK"/>
          <w:spacing w:val="-6"/>
          <w:sz w:val="32"/>
        </w:rPr>
      </w:pPr>
      <w:r w:rsidRPr="00170B4C">
        <w:rPr>
          <w:rFonts w:ascii="TH SarabunPSK" w:hAnsi="TH SarabunPSK" w:hint="cs"/>
          <w:b/>
          <w:bCs/>
          <w:sz w:val="32"/>
          <w:cs/>
        </w:rPr>
        <w:tab/>
      </w:r>
      <w:r w:rsidR="003615C9" w:rsidRPr="00170B4C">
        <w:rPr>
          <w:rFonts w:ascii="TH SarabunPSK" w:hAnsi="TH SarabunPSK"/>
          <w:sz w:val="32"/>
          <w:cs/>
        </w:rPr>
        <w:t>สถาบัน</w:t>
      </w:r>
      <w:r w:rsidR="003615C9" w:rsidRPr="00170B4C">
        <w:rPr>
          <w:rFonts w:ascii="TH SarabunPSK" w:hAnsi="TH SarabunPSK"/>
          <w:spacing w:val="-6"/>
          <w:sz w:val="32"/>
          <w:cs/>
        </w:rPr>
        <w:t xml:space="preserve">พัฒนาฝีมือแรงงาน </w:t>
      </w:r>
      <w:r w:rsidR="003615C9" w:rsidRPr="00170B4C">
        <w:rPr>
          <w:rFonts w:ascii="TH SarabunPSK" w:hAnsi="TH SarabunPSK" w:hint="cs"/>
          <w:spacing w:val="-6"/>
          <w:sz w:val="32"/>
          <w:cs/>
        </w:rPr>
        <w:t>19</w:t>
      </w:r>
      <w:r w:rsidR="003615C9" w:rsidRPr="00170B4C">
        <w:rPr>
          <w:rFonts w:ascii="TH SarabunPSK" w:hAnsi="TH SarabunPSK"/>
          <w:spacing w:val="-6"/>
          <w:sz w:val="32"/>
          <w:cs/>
        </w:rPr>
        <w:t xml:space="preserve"> เชียงใหม่ </w:t>
      </w:r>
      <w:r w:rsidRPr="00170B4C">
        <w:rPr>
          <w:rFonts w:ascii="TH SarabunPSK" w:hAnsi="TH SarabunPSK" w:hint="cs"/>
          <w:spacing w:val="-6"/>
          <w:sz w:val="32"/>
          <w:cs/>
        </w:rPr>
        <w:t xml:space="preserve"> </w:t>
      </w:r>
      <w:r w:rsidR="003615C9" w:rsidRPr="00170B4C">
        <w:rPr>
          <w:rFonts w:ascii="TH SarabunPSK" w:hAnsi="TH SarabunPSK"/>
          <w:spacing w:val="-6"/>
          <w:sz w:val="32"/>
          <w:cs/>
        </w:rPr>
        <w:t>กรมพัฒนาฝีมือแรงงาน กระทรวงแรงงาน</w:t>
      </w:r>
    </w:p>
    <w:p w:rsidR="003615C9" w:rsidRPr="00170B4C" w:rsidRDefault="00170B4C" w:rsidP="008D7E96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170B4C">
        <w:rPr>
          <w:rFonts w:ascii="TH SarabunPSK" w:hAnsi="TH SarabunPSK" w:hint="cs"/>
          <w:sz w:val="32"/>
          <w:cs/>
        </w:rPr>
        <w:tab/>
      </w:r>
      <w:r w:rsidR="003615C9" w:rsidRPr="00170B4C">
        <w:rPr>
          <w:rFonts w:ascii="TH SarabunPSK" w:hAnsi="TH SarabunPSK"/>
          <w:sz w:val="32"/>
          <w:cs/>
        </w:rPr>
        <w:t>และมูลนิธิขาเทียม ในสมเด็จพระศรีนครินทราบรมราชชนนี</w:t>
      </w:r>
      <w:r w:rsidR="003615C9" w:rsidRPr="00170B4C">
        <w:rPr>
          <w:rFonts w:ascii="TH SarabunPSK" w:hAnsi="TH SarabunPSK"/>
          <w:sz w:val="32"/>
        </w:rPr>
        <w:t xml:space="preserve">  </w:t>
      </w:r>
      <w:r w:rsidR="003615C9" w:rsidRPr="00170B4C">
        <w:rPr>
          <w:rFonts w:ascii="TH SarabunPSK" w:hAnsi="TH SarabunPSK"/>
          <w:sz w:val="32"/>
          <w:cs/>
        </w:rPr>
        <w:t xml:space="preserve"> </w:t>
      </w:r>
    </w:p>
    <w:p w:rsidR="00170B4C" w:rsidRPr="00170B4C" w:rsidRDefault="00170B4C" w:rsidP="008D7E96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</w:p>
    <w:p w:rsidR="003615C9" w:rsidRPr="00170B4C" w:rsidRDefault="009B7BC7" w:rsidP="008D7E96">
      <w:pPr>
        <w:tabs>
          <w:tab w:val="left" w:pos="567"/>
        </w:tabs>
        <w:jc w:val="center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*******************************************</w:t>
      </w:r>
    </w:p>
    <w:p w:rsidR="00E34953" w:rsidRPr="00170B4C" w:rsidRDefault="00E34953" w:rsidP="008D7E96">
      <w:pPr>
        <w:pStyle w:val="1"/>
        <w:tabs>
          <w:tab w:val="left" w:pos="567"/>
        </w:tabs>
        <w:rPr>
          <w:rFonts w:cs="AngsanaUPC"/>
          <w:bCs w:val="0"/>
          <w:szCs w:val="32"/>
          <w:cs/>
          <w:lang w:val="th-TH"/>
        </w:rPr>
      </w:pPr>
    </w:p>
    <w:p w:rsidR="00E34953" w:rsidRDefault="00E34953" w:rsidP="008D7E96">
      <w:pPr>
        <w:pStyle w:val="1"/>
        <w:tabs>
          <w:tab w:val="left" w:pos="567"/>
        </w:tabs>
        <w:rPr>
          <w:rFonts w:cs="AngsanaUPC"/>
          <w:bCs w:val="0"/>
          <w:color w:val="FF0000"/>
          <w:szCs w:val="32"/>
          <w:cs/>
          <w:lang w:val="th-TH"/>
        </w:rPr>
      </w:pPr>
    </w:p>
    <w:p w:rsidR="00E34953" w:rsidRDefault="00E34953" w:rsidP="008D7E96">
      <w:pPr>
        <w:tabs>
          <w:tab w:val="left" w:pos="567"/>
        </w:tabs>
        <w:rPr>
          <w:rFonts w:cs="Times New Roman"/>
          <w:szCs w:val="24"/>
          <w:cs/>
          <w:lang w:val="th-TH"/>
        </w:rPr>
      </w:pPr>
    </w:p>
    <w:p w:rsidR="00E34953" w:rsidRDefault="00E34953" w:rsidP="008D7E96">
      <w:pPr>
        <w:tabs>
          <w:tab w:val="left" w:pos="567"/>
        </w:tabs>
        <w:rPr>
          <w:rFonts w:cs="Times New Roman"/>
          <w:szCs w:val="24"/>
          <w:cs/>
          <w:lang w:val="th-TH"/>
        </w:rPr>
      </w:pPr>
    </w:p>
    <w:p w:rsidR="00E34953" w:rsidRDefault="00E34953" w:rsidP="008D7E96">
      <w:pPr>
        <w:tabs>
          <w:tab w:val="left" w:pos="567"/>
        </w:tabs>
        <w:rPr>
          <w:rFonts w:cs="Times New Roman"/>
          <w:szCs w:val="24"/>
          <w:cs/>
          <w:lang w:val="th-TH"/>
        </w:rPr>
      </w:pPr>
    </w:p>
    <w:p w:rsidR="00E34953" w:rsidRDefault="00E34953" w:rsidP="008D7E96">
      <w:pPr>
        <w:tabs>
          <w:tab w:val="left" w:pos="567"/>
        </w:tabs>
        <w:rPr>
          <w:rFonts w:cs="Times New Roman"/>
          <w:szCs w:val="24"/>
          <w:cs/>
          <w:lang w:val="th-TH"/>
        </w:rPr>
      </w:pPr>
    </w:p>
    <w:p w:rsidR="00E34953" w:rsidRDefault="00E34953" w:rsidP="008D7E96">
      <w:pPr>
        <w:tabs>
          <w:tab w:val="left" w:pos="567"/>
        </w:tabs>
        <w:rPr>
          <w:rFonts w:cs="Times New Roman"/>
          <w:szCs w:val="24"/>
          <w:cs/>
          <w:lang w:val="th-TH"/>
        </w:rPr>
      </w:pPr>
    </w:p>
    <w:p w:rsidR="00E34953" w:rsidRPr="00547435" w:rsidRDefault="00E34953" w:rsidP="00E34953">
      <w:pPr>
        <w:rPr>
          <w:rFonts w:cstheme="minorBidi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Default="00E34953" w:rsidP="00E34953">
      <w:pPr>
        <w:rPr>
          <w:rFonts w:cs="Times New Roman"/>
          <w:szCs w:val="24"/>
          <w:cs/>
          <w:lang w:val="th-TH"/>
        </w:rPr>
      </w:pPr>
    </w:p>
    <w:p w:rsidR="00E34953" w:rsidRPr="00215EB5" w:rsidRDefault="00E34953" w:rsidP="00E34953">
      <w:pPr>
        <w:rPr>
          <w:rFonts w:cstheme="minorBidi"/>
          <w:szCs w:val="24"/>
          <w:cs/>
          <w:lang w:val="th-TH"/>
        </w:rPr>
      </w:pPr>
    </w:p>
    <w:p w:rsidR="00E34953" w:rsidRPr="00215EB5" w:rsidRDefault="00E34953" w:rsidP="00E34953">
      <w:pPr>
        <w:rPr>
          <w:rFonts w:cstheme="minorBidi"/>
          <w:szCs w:val="24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0E3D08" w:rsidRDefault="000E3D08" w:rsidP="000F0703">
      <w:pPr>
        <w:pStyle w:val="1"/>
        <w:rPr>
          <w:rFonts w:cs="AngsanaUPC"/>
          <w:bCs w:val="0"/>
          <w:szCs w:val="32"/>
          <w:cs/>
          <w:lang w:val="th-TH"/>
        </w:rPr>
      </w:pPr>
    </w:p>
    <w:p w:rsidR="00E252A0" w:rsidRDefault="00E252A0" w:rsidP="000F0703">
      <w:pPr>
        <w:pStyle w:val="1"/>
        <w:rPr>
          <w:rFonts w:cs="AngsanaUPC"/>
          <w:bCs w:val="0"/>
          <w:szCs w:val="32"/>
          <w:cs/>
          <w:lang w:val="th-TH"/>
        </w:rPr>
      </w:pPr>
      <w:bookmarkStart w:id="33" w:name="_Toc524611033"/>
      <w:r w:rsidRPr="00170B4C">
        <w:rPr>
          <w:cs/>
          <w:lang w:val="th-TH"/>
        </w:rPr>
        <w:t>โครงการ  ฝึกอบรมแรงงานกลุ่มเป้าหมายเฉพาะเพื่อเพิ่มโอกาสในการประกอบอาชีพ</w:t>
      </w:r>
      <w:bookmarkEnd w:id="33"/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Pr="000E3D08" w:rsidRDefault="000E3D08" w:rsidP="000E3D08">
      <w:pPr>
        <w:rPr>
          <w:b/>
          <w:bCs/>
          <w:cs/>
          <w:lang w:val="th-TH"/>
        </w:rPr>
      </w:pPr>
      <w:r w:rsidRPr="000E3D08">
        <w:rPr>
          <w:rFonts w:hint="cs"/>
          <w:b/>
          <w:bCs/>
          <w:cs/>
          <w:lang w:val="th-TH"/>
        </w:rPr>
        <w:lastRenderedPageBreak/>
        <w:t>ชื่อ โครงการฝึกอบรมแรงงานกลุ่มเป้าหมายเฉพาะเพื่อเพิ่มโอกาสในการประกอบอาชีพ</w:t>
      </w:r>
    </w:p>
    <w:p w:rsidR="0034397B" w:rsidRPr="0034397B" w:rsidRDefault="0034397B" w:rsidP="0034397B">
      <w:pPr>
        <w:tabs>
          <w:tab w:val="left" w:pos="426"/>
          <w:tab w:val="left" w:pos="851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/>
          <w:b/>
          <w:bCs/>
          <w:sz w:val="32"/>
          <w:cs/>
          <w:lang w:val="th-TH"/>
        </w:rPr>
        <w:t>1</w:t>
      </w:r>
      <w:r w:rsidRPr="0034397B">
        <w:rPr>
          <w:rFonts w:ascii="TH SarabunPSK" w:hAnsi="TH SarabunPSK"/>
          <w:b/>
          <w:bCs/>
          <w:sz w:val="32"/>
          <w:cs/>
          <w:lang w:val="th-TH"/>
        </w:rPr>
        <w:t>.</w:t>
      </w:r>
      <w:r w:rsidRPr="0034397B">
        <w:rPr>
          <w:rFonts w:ascii="TH SarabunPSK" w:hAnsi="TH SarabunPSK"/>
          <w:b/>
          <w:bCs/>
          <w:sz w:val="32"/>
          <w:cs/>
          <w:lang w:val="th-TH"/>
        </w:rPr>
        <w:tab/>
        <w:t>หลักการและเหตุผล</w:t>
      </w:r>
    </w:p>
    <w:p w:rsidR="0034397B" w:rsidRPr="0034397B" w:rsidRDefault="0034397B" w:rsidP="000F0703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</w:rPr>
        <w:t>ข้อมูลสถิติประชากรของกรมการปกครอง จำแนกตามกลุ่มอายุ ปี พ</w:t>
      </w:r>
      <w:r w:rsidRPr="0034397B">
        <w:rPr>
          <w:rFonts w:ascii="TH SarabunPSK" w:hAnsi="TH SarabunPSK"/>
          <w:sz w:val="32"/>
        </w:rPr>
        <w:t>.</w:t>
      </w:r>
      <w:r w:rsidRPr="0034397B">
        <w:rPr>
          <w:rFonts w:ascii="TH SarabunPSK" w:hAnsi="TH SarabunPSK"/>
          <w:sz w:val="32"/>
          <w:cs/>
        </w:rPr>
        <w:t>ศ</w:t>
      </w:r>
      <w:r w:rsidRPr="0034397B">
        <w:rPr>
          <w:rFonts w:ascii="TH SarabunPSK" w:hAnsi="TH SarabunPSK"/>
          <w:sz w:val="32"/>
        </w:rPr>
        <w:t>.</w:t>
      </w:r>
      <w:r w:rsidRPr="0034397B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/>
          <w:sz w:val="32"/>
          <w:cs/>
        </w:rPr>
        <w:t>2559</w:t>
      </w:r>
      <w:r w:rsidRPr="0034397B">
        <w:rPr>
          <w:rFonts w:ascii="TH SarabunPSK" w:hAnsi="TH SarabunPSK"/>
          <w:sz w:val="32"/>
          <w:cs/>
        </w:rPr>
        <w:t xml:space="preserve"> พบว่า ประชากรภาพรวมของประเทศมีจำนวน </w:t>
      </w:r>
      <w:r>
        <w:rPr>
          <w:rFonts w:ascii="TH SarabunPSK" w:hAnsi="TH SarabunPSK"/>
          <w:sz w:val="32"/>
          <w:cs/>
        </w:rPr>
        <w:t>65</w:t>
      </w:r>
      <w:r w:rsidRPr="0034397B">
        <w:rPr>
          <w:rFonts w:ascii="TH SarabunPSK" w:hAnsi="TH SarabunPSK"/>
          <w:sz w:val="32"/>
        </w:rPr>
        <w:t>,</w:t>
      </w:r>
      <w:r>
        <w:rPr>
          <w:rFonts w:ascii="TH SarabunPSK" w:hAnsi="TH SarabunPSK"/>
          <w:sz w:val="32"/>
          <w:cs/>
        </w:rPr>
        <w:t>931</w:t>
      </w:r>
      <w:r w:rsidRPr="0034397B">
        <w:rPr>
          <w:rFonts w:ascii="TH SarabunPSK" w:hAnsi="TH SarabunPSK"/>
          <w:sz w:val="32"/>
        </w:rPr>
        <w:t>,</w:t>
      </w:r>
      <w:r>
        <w:rPr>
          <w:rFonts w:ascii="TH SarabunPSK" w:hAnsi="TH SarabunPSK"/>
          <w:sz w:val="32"/>
          <w:cs/>
        </w:rPr>
        <w:t>550</w:t>
      </w:r>
      <w:r w:rsidRPr="0034397B">
        <w:rPr>
          <w:rFonts w:ascii="TH SarabunPSK" w:hAnsi="TH SarabunPSK"/>
          <w:sz w:val="32"/>
          <w:cs/>
        </w:rPr>
        <w:t xml:space="preserve"> คน ประกอบกับข้อมูลของสำนักงานสถิติแห่งชาติได้สำรวจ</w:t>
      </w:r>
      <w:proofErr w:type="spellStart"/>
      <w:r w:rsidRPr="0034397B">
        <w:rPr>
          <w:rFonts w:ascii="TH SarabunPSK" w:hAnsi="TH SarabunPSK"/>
          <w:sz w:val="32"/>
          <w:cs/>
        </w:rPr>
        <w:t>ภาวะการ</w:t>
      </w:r>
      <w:proofErr w:type="spellEnd"/>
      <w:r w:rsidRPr="0034397B">
        <w:rPr>
          <w:rFonts w:ascii="TH SarabunPSK" w:hAnsi="TH SarabunPSK"/>
          <w:sz w:val="32"/>
          <w:cs/>
        </w:rPr>
        <w:t>ทำงานของประชากร พ</w:t>
      </w:r>
      <w:r w:rsidRPr="0034397B">
        <w:rPr>
          <w:rFonts w:ascii="TH SarabunPSK" w:hAnsi="TH SarabunPSK"/>
          <w:sz w:val="32"/>
        </w:rPr>
        <w:t>.</w:t>
      </w:r>
      <w:r w:rsidRPr="0034397B">
        <w:rPr>
          <w:rFonts w:ascii="TH SarabunPSK" w:hAnsi="TH SarabunPSK"/>
          <w:sz w:val="32"/>
          <w:cs/>
        </w:rPr>
        <w:t>ศ</w:t>
      </w:r>
      <w:r w:rsidRPr="0034397B">
        <w:rPr>
          <w:rFonts w:ascii="TH SarabunPSK" w:hAnsi="TH SarabunPSK"/>
          <w:sz w:val="32"/>
        </w:rPr>
        <w:t>.</w:t>
      </w:r>
      <w:r w:rsidRPr="0034397B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/>
          <w:sz w:val="32"/>
          <w:cs/>
        </w:rPr>
        <w:t>2560</w:t>
      </w:r>
      <w:r w:rsidRPr="0034397B">
        <w:rPr>
          <w:rFonts w:ascii="TH SarabunPSK" w:hAnsi="TH SarabunPSK"/>
          <w:sz w:val="32"/>
          <w:cs/>
        </w:rPr>
        <w:t xml:space="preserve"> เพื่อให้ทราบถึงภาวการณ์ทำงานและการว่างงานของประชากร พบว่า</w:t>
      </w:r>
      <w:r w:rsidRPr="0034397B">
        <w:rPr>
          <w:rFonts w:ascii="TH SarabunPSK" w:hAnsi="TH SarabunPSK"/>
          <w:spacing w:val="-2"/>
          <w:sz w:val="32"/>
          <w:cs/>
        </w:rPr>
        <w:t xml:space="preserve"> จากจำนวนผู้ที่มีอายุตั้งแต่ </w:t>
      </w:r>
      <w:r>
        <w:rPr>
          <w:rFonts w:ascii="TH SarabunPSK" w:hAnsi="TH SarabunPSK"/>
          <w:spacing w:val="-2"/>
          <w:sz w:val="32"/>
          <w:cs/>
        </w:rPr>
        <w:t>15</w:t>
      </w:r>
      <w:r w:rsidRPr="0034397B">
        <w:rPr>
          <w:rFonts w:ascii="TH SarabunPSK" w:hAnsi="TH SarabunPSK"/>
          <w:spacing w:val="-2"/>
          <w:sz w:val="32"/>
          <w:cs/>
        </w:rPr>
        <w:t xml:space="preserve"> ปีขึ้นไป ทั้งสิ้น </w:t>
      </w:r>
      <w:r>
        <w:rPr>
          <w:rFonts w:ascii="TH SarabunPSK" w:hAnsi="TH SarabunPSK"/>
          <w:spacing w:val="-2"/>
          <w:sz w:val="32"/>
          <w:cs/>
        </w:rPr>
        <w:t>55</w:t>
      </w:r>
      <w:r w:rsidRPr="0034397B">
        <w:rPr>
          <w:rFonts w:ascii="TH SarabunPSK" w:hAnsi="TH SarabunPSK"/>
          <w:spacing w:val="-2"/>
          <w:sz w:val="32"/>
          <w:cs/>
        </w:rPr>
        <w:t>.</w:t>
      </w:r>
      <w:r>
        <w:rPr>
          <w:rFonts w:ascii="TH SarabunPSK" w:hAnsi="TH SarabunPSK"/>
          <w:spacing w:val="-2"/>
          <w:sz w:val="32"/>
          <w:cs/>
        </w:rPr>
        <w:t>83</w:t>
      </w:r>
      <w:r w:rsidRPr="0034397B">
        <w:rPr>
          <w:rFonts w:ascii="TH SarabunPSK" w:hAnsi="TH SarabunPSK"/>
          <w:spacing w:val="-2"/>
          <w:sz w:val="32"/>
          <w:cs/>
        </w:rPr>
        <w:t xml:space="preserve"> ล้านคน เป็นผู้อยู่ในกำลังแรงงาน </w:t>
      </w:r>
      <w:r>
        <w:rPr>
          <w:rFonts w:ascii="TH SarabunPSK" w:hAnsi="TH SarabunPSK"/>
          <w:spacing w:val="-2"/>
          <w:sz w:val="32"/>
          <w:cs/>
        </w:rPr>
        <w:t>38</w:t>
      </w:r>
      <w:r w:rsidRPr="0034397B">
        <w:rPr>
          <w:rFonts w:ascii="TH SarabunPSK" w:hAnsi="TH SarabunPSK"/>
          <w:spacing w:val="-2"/>
          <w:sz w:val="32"/>
          <w:cs/>
        </w:rPr>
        <w:t>.</w:t>
      </w:r>
      <w:r>
        <w:rPr>
          <w:rFonts w:ascii="TH SarabunPSK" w:hAnsi="TH SarabunPSK"/>
          <w:spacing w:val="-2"/>
          <w:sz w:val="32"/>
          <w:cs/>
        </w:rPr>
        <w:t>38</w:t>
      </w:r>
      <w:r w:rsidRPr="0034397B">
        <w:rPr>
          <w:rFonts w:ascii="TH SarabunPSK" w:hAnsi="TH SarabunPSK"/>
          <w:spacing w:val="-2"/>
          <w:sz w:val="32"/>
          <w:cs/>
        </w:rPr>
        <w:t xml:space="preserve"> ล้านคน</w:t>
      </w:r>
      <w:r w:rsidRPr="0034397B">
        <w:rPr>
          <w:rFonts w:ascii="TH SarabunPSK" w:hAnsi="TH SarabunPSK"/>
          <w:sz w:val="32"/>
          <w:cs/>
        </w:rPr>
        <w:t xml:space="preserve"> (ประกอบด้วยผู้มีงานทำ </w:t>
      </w:r>
      <w:r>
        <w:rPr>
          <w:rFonts w:ascii="TH SarabunPSK" w:hAnsi="TH SarabunPSK"/>
          <w:sz w:val="32"/>
          <w:cs/>
        </w:rPr>
        <w:t>37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68</w:t>
      </w:r>
      <w:r w:rsidRPr="0034397B">
        <w:rPr>
          <w:rFonts w:ascii="TH SarabunPSK" w:hAnsi="TH SarabunPSK"/>
          <w:sz w:val="32"/>
          <w:cs/>
        </w:rPr>
        <w:t xml:space="preserve"> ล้านคน ผู้ว่างงาน </w:t>
      </w:r>
      <w:r>
        <w:rPr>
          <w:rFonts w:ascii="TH SarabunPSK" w:hAnsi="TH SarabunPSK"/>
          <w:sz w:val="32"/>
          <w:cs/>
        </w:rPr>
        <w:t>4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30</w:t>
      </w:r>
      <w:r w:rsidRPr="0034397B">
        <w:rPr>
          <w:rFonts w:ascii="TH SarabunPSK" w:hAnsi="TH SarabunPSK"/>
          <w:sz w:val="32"/>
          <w:cs/>
        </w:rPr>
        <w:t xml:space="preserve"> แสนคน ผู้รอฤดูกาล </w:t>
      </w:r>
      <w:r>
        <w:rPr>
          <w:rFonts w:ascii="TH SarabunPSK" w:hAnsi="TH SarabunPSK"/>
          <w:sz w:val="32"/>
          <w:cs/>
        </w:rPr>
        <w:t>2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67</w:t>
      </w:r>
      <w:r w:rsidRPr="0034397B">
        <w:rPr>
          <w:rFonts w:ascii="TH SarabunPSK" w:hAnsi="TH SarabunPSK"/>
          <w:sz w:val="32"/>
          <w:cs/>
        </w:rPr>
        <w:t xml:space="preserve"> แสนคน) และผู้อยู่นอกกำลังแรงงานหรือผู้ที่ไม่พร้อมทำงาน </w:t>
      </w:r>
      <w:r>
        <w:rPr>
          <w:rFonts w:ascii="TH SarabunPSK" w:hAnsi="TH SarabunPSK"/>
          <w:sz w:val="32"/>
          <w:cs/>
        </w:rPr>
        <w:t>17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45</w:t>
      </w:r>
      <w:r w:rsidRPr="0034397B">
        <w:rPr>
          <w:rFonts w:ascii="TH SarabunPSK" w:hAnsi="TH SarabunPSK"/>
          <w:sz w:val="32"/>
          <w:cs/>
        </w:rPr>
        <w:t xml:space="preserve"> ล้านคน ได้แก่ แม่บ้าน นักเรียน คนชรา เป็นต้น</w:t>
      </w:r>
    </w:p>
    <w:p w:rsidR="0034397B" w:rsidRPr="0034397B" w:rsidRDefault="0034397B" w:rsidP="000F0703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z w:val="32"/>
          <w:cs/>
        </w:rPr>
        <w:tab/>
        <w:t xml:space="preserve">นโยบายของคณะรัฐมนตรีแถลงต่อสภานิติบัญญัติแห่งชาติในส่วนนโยบายที่เกี่ยวข้องกับโครงการได้แก่ ข้อ </w:t>
      </w:r>
      <w:r>
        <w:rPr>
          <w:rFonts w:ascii="TH SarabunPSK" w:hAnsi="TH SarabunPSK"/>
          <w:sz w:val="32"/>
          <w:cs/>
        </w:rPr>
        <w:t>1</w:t>
      </w:r>
      <w:r w:rsidRPr="0034397B">
        <w:rPr>
          <w:rFonts w:ascii="TH SarabunPSK" w:hAnsi="TH SarabunPSK"/>
          <w:sz w:val="32"/>
          <w:cs/>
        </w:rPr>
        <w:t xml:space="preserve"> การปกป้องและเชิดชูสถาบันพระมหากษัตริย์ โดยสนับสนุนโครงการอันเนื่องมาจากพระราชดำริ สามารถนำหลักดังกล่าวมาประยุกต์ใช้ในการปฏิบัติราชการและการพัฒนา ตลอดจนเร่งขยายผลตามโครงการและแบบอย่างที่ทรงวางรากฐานไว้ให้แพร่หลายเป็นที่ประจักษ์และเกิดประโยชน์ในวงกว้างอันจะช่วยสร้างความสมบูรณ์พูนสุขแก่ประชาชน ข้อ </w:t>
      </w:r>
      <w:r>
        <w:rPr>
          <w:rFonts w:ascii="TH SarabunPSK" w:hAnsi="TH SarabunPSK"/>
          <w:sz w:val="32"/>
          <w:cs/>
        </w:rPr>
        <w:t>3</w:t>
      </w:r>
      <w:r w:rsidRPr="0034397B">
        <w:rPr>
          <w:rFonts w:ascii="TH SarabunPSK" w:hAnsi="TH SarabunPSK"/>
          <w:sz w:val="32"/>
          <w:cs/>
        </w:rPr>
        <w:t xml:space="preserve"> การลดความเหลื่อมล้ำของสังคมและการสร้างโอกาสการเข้าถึงบริการของรัฐ โดยมีนโยบายในการเตรียมความพร้อมเข้าสู่สังคมที่มีความหลากหลายเนื่องจากการเข้าสู่ประชาคมอาเซียน โดยสร้างความเข้มแข็งและความพร้อมแก่แรงงานไทยและร่วมพัฒนาระบบความคุ้มครองทางสังคมของแรงงานอาเซียน</w:t>
      </w:r>
    </w:p>
    <w:p w:rsidR="0034397B" w:rsidRPr="0034397B" w:rsidRDefault="0034397B" w:rsidP="000F0703">
      <w:pPr>
        <w:tabs>
          <w:tab w:val="left" w:pos="567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z w:val="32"/>
          <w:cs/>
        </w:rPr>
        <w:tab/>
        <w:t xml:space="preserve">ยุทธศาสตร์ชาติระยะ </w:t>
      </w:r>
      <w:r>
        <w:rPr>
          <w:rFonts w:ascii="TH SarabunPSK" w:hAnsi="TH SarabunPSK"/>
          <w:sz w:val="32"/>
          <w:cs/>
        </w:rPr>
        <w:t>20</w:t>
      </w:r>
      <w:r w:rsidRPr="0034397B">
        <w:rPr>
          <w:rFonts w:ascii="TH SarabunPSK" w:hAnsi="TH SarabunPSK"/>
          <w:sz w:val="32"/>
          <w:cs/>
        </w:rPr>
        <w:t xml:space="preserve"> ปี ยุทธศาสตร์ที่เกี่ยวข้องด้านความมั่นคง แนวทางที่ต้องดำเนินงาน ได้แก่เสริมสร้างความมั่นคงของสถาบันหลักของชาติ และการปกครองระบบประชาธิปไตยอันมีพระมหากษัตริย์ทรง</w:t>
      </w:r>
      <w:r w:rsidRPr="0034397B">
        <w:rPr>
          <w:rFonts w:ascii="TH SarabunPSK" w:hAnsi="TH SarabunPSK"/>
          <w:spacing w:val="-2"/>
          <w:sz w:val="32"/>
          <w:cs/>
        </w:rPr>
        <w:t>เป็นประมุข สร้างจิตสำนึกของคนในชาติให้มีความจงรักภักดีและธำรงรักษาสถาบันชาติ ศาสนาพระมหากษัตริย์</w:t>
      </w:r>
    </w:p>
    <w:p w:rsidR="0034397B" w:rsidRPr="0034397B" w:rsidRDefault="0034397B" w:rsidP="000F0703">
      <w:pPr>
        <w:tabs>
          <w:tab w:val="left" w:pos="709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pacing w:val="-6"/>
          <w:sz w:val="32"/>
          <w:cs/>
        </w:rPr>
        <w:t xml:space="preserve">แผนพัฒนาเศรษฐกิจและสังคมแห่งชาติ ฉบับที่ </w:t>
      </w:r>
      <w:r>
        <w:rPr>
          <w:rFonts w:ascii="TH SarabunPSK" w:hAnsi="TH SarabunPSK"/>
          <w:spacing w:val="-6"/>
          <w:sz w:val="32"/>
          <w:cs/>
        </w:rPr>
        <w:t>12</w:t>
      </w:r>
      <w:r w:rsidRPr="0034397B">
        <w:rPr>
          <w:rFonts w:ascii="TH SarabunPSK" w:hAnsi="TH SarabunPSK"/>
          <w:spacing w:val="-6"/>
          <w:sz w:val="32"/>
          <w:cs/>
        </w:rPr>
        <w:t xml:space="preserve"> ยุทธศาสตร์ที่ </w:t>
      </w:r>
      <w:r>
        <w:rPr>
          <w:rFonts w:ascii="TH SarabunPSK" w:hAnsi="TH SarabunPSK"/>
          <w:spacing w:val="-6"/>
          <w:sz w:val="32"/>
          <w:cs/>
        </w:rPr>
        <w:t>5</w:t>
      </w:r>
      <w:r w:rsidRPr="0034397B">
        <w:rPr>
          <w:rFonts w:ascii="TH SarabunPSK" w:hAnsi="TH SarabunPSK"/>
          <w:spacing w:val="-6"/>
          <w:sz w:val="32"/>
          <w:cs/>
        </w:rPr>
        <w:t xml:space="preserve"> ความมั่นคง สถานการณ์ที่เกี่ยวข้อง</w:t>
      </w:r>
      <w:r w:rsidRPr="0034397B">
        <w:rPr>
          <w:rFonts w:ascii="TH SarabunPSK" w:hAnsi="TH SarabunPSK"/>
          <w:spacing w:val="-2"/>
          <w:sz w:val="32"/>
          <w:cs/>
        </w:rPr>
        <w:t>คือปัญหาความมั่นคงทาง เศรษฐกิจและสังคม เป้าหมายการพัฒนาคือปกป้องและเชิดชูสถาบันพระมหากษัตริย์</w:t>
      </w:r>
      <w:r w:rsidRPr="0034397B">
        <w:rPr>
          <w:rFonts w:ascii="TH SarabunPSK" w:hAnsi="TH SarabunPSK"/>
          <w:sz w:val="32"/>
          <w:cs/>
        </w:rPr>
        <w:t xml:space="preserve">ให้เป็นสถาบันหลักของประเทศตลอดไป และยุทธศาสตร์ที่ </w:t>
      </w:r>
      <w:r>
        <w:rPr>
          <w:rFonts w:ascii="TH SarabunPSK" w:hAnsi="TH SarabunPSK"/>
          <w:sz w:val="32"/>
          <w:cs/>
        </w:rPr>
        <w:t>1</w:t>
      </w:r>
      <w:r w:rsidRPr="0034397B">
        <w:rPr>
          <w:rFonts w:ascii="TH SarabunPSK" w:hAnsi="TH SarabunPSK"/>
          <w:sz w:val="32"/>
          <w:cs/>
        </w:rPr>
        <w:t xml:space="preserve"> การเสริมสร้างและพัฒนาศักยภาพทุนมนุษย์ </w:t>
      </w:r>
      <w:r w:rsidRPr="0034397B">
        <w:rPr>
          <w:rFonts w:ascii="TH SarabunPSK" w:hAnsi="TH SarabunPSK"/>
          <w:spacing w:val="-6"/>
          <w:sz w:val="32"/>
          <w:cs/>
        </w:rPr>
        <w:t xml:space="preserve">เป้าหมายที่ </w:t>
      </w:r>
      <w:r>
        <w:rPr>
          <w:rFonts w:ascii="TH SarabunPSK" w:hAnsi="TH SarabunPSK"/>
          <w:spacing w:val="-6"/>
          <w:sz w:val="32"/>
          <w:cs/>
        </w:rPr>
        <w:t>1</w:t>
      </w:r>
      <w:r w:rsidRPr="0034397B">
        <w:rPr>
          <w:rFonts w:ascii="TH SarabunPSK" w:hAnsi="TH SarabunPSK"/>
          <w:spacing w:val="-6"/>
          <w:sz w:val="32"/>
          <w:cs/>
        </w:rPr>
        <w:t xml:space="preserve"> คนไทยทุกกลุ่มวัยมีทักษะและความรู้ความสามารถที่จะเป็นฐานในการพัฒนาประเทศ มีแนวทางการ</w:t>
      </w:r>
      <w:r w:rsidRPr="0034397B">
        <w:rPr>
          <w:rFonts w:ascii="TH SarabunPSK" w:hAnsi="TH SarabunPSK"/>
          <w:spacing w:val="-4"/>
          <w:sz w:val="32"/>
          <w:cs/>
        </w:rPr>
        <w:t>พัฒนาที่เกี่ยวข้องได้แก่ ส่งเสริมแรงงานให้มีความรู้และทักษะในการประกอบอาชีพที่สอดคล้องกับความต้องการ</w:t>
      </w:r>
      <w:r w:rsidRPr="0034397B">
        <w:rPr>
          <w:rFonts w:ascii="TH SarabunPSK" w:hAnsi="TH SarabunPSK"/>
          <w:sz w:val="32"/>
          <w:cs/>
        </w:rPr>
        <w:t>ของตลาดงาน ซึ่งกรมพัฒนาฝีมือแรงงานมีบทบาทและเป้าหมายในการพัฒนาแรงงานเพิ่มมากขึ้นเน้นพัฒนา</w:t>
      </w:r>
      <w:r w:rsidRPr="0034397B">
        <w:rPr>
          <w:rFonts w:ascii="TH SarabunPSK" w:hAnsi="TH SarabunPSK"/>
          <w:spacing w:val="-4"/>
          <w:sz w:val="32"/>
          <w:cs/>
        </w:rPr>
        <w:t>ฝีมือแรงงานตามนโยบายรัฐบาล ซึ่งกรมพัฒนาฝีมือแรงงานได้รับนโยบายรัฐบาลและข้อสั่งการของนายกรัฐมนตรี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pacing w:val="-4"/>
          <w:sz w:val="32"/>
          <w:cs/>
        </w:rPr>
        <w:t xml:space="preserve">โดยกระทรวงแรงงานมียุทธศาสตร์ </w:t>
      </w:r>
      <w:r>
        <w:rPr>
          <w:rFonts w:ascii="TH SarabunPSK" w:hAnsi="TH SarabunPSK"/>
          <w:spacing w:val="-4"/>
          <w:sz w:val="32"/>
          <w:cs/>
        </w:rPr>
        <w:t>20</w:t>
      </w:r>
      <w:r w:rsidRPr="0034397B">
        <w:rPr>
          <w:rFonts w:ascii="TH SarabunPSK" w:hAnsi="TH SarabunPSK"/>
          <w:spacing w:val="-4"/>
          <w:sz w:val="32"/>
          <w:cs/>
        </w:rPr>
        <w:t xml:space="preserve"> ปี ด้านแรงงานเพื่อให้สอดคล้องกับยุทธศาสตร์ชาติ </w:t>
      </w:r>
      <w:r>
        <w:rPr>
          <w:rFonts w:ascii="TH SarabunPSK" w:hAnsi="TH SarabunPSK"/>
          <w:spacing w:val="-4"/>
          <w:sz w:val="32"/>
          <w:cs/>
        </w:rPr>
        <w:t>20</w:t>
      </w:r>
      <w:r w:rsidRPr="0034397B">
        <w:rPr>
          <w:rFonts w:ascii="TH SarabunPSK" w:hAnsi="TH SarabunPSK"/>
          <w:spacing w:val="-4"/>
          <w:sz w:val="32"/>
          <w:cs/>
        </w:rPr>
        <w:t xml:space="preserve"> ปี และแผนพัฒนาเศรษฐกิจและสังคมแห่งชาติ</w:t>
      </w:r>
      <w:r w:rsidR="00B7733C">
        <w:rPr>
          <w:rFonts w:ascii="TH SarabunPSK" w:hAnsi="TH SarabunPSK" w:hint="cs"/>
          <w:spacing w:val="-4"/>
          <w:sz w:val="32"/>
          <w:cs/>
        </w:rPr>
        <w:t xml:space="preserve"> </w:t>
      </w:r>
      <w:r w:rsidRPr="0034397B">
        <w:rPr>
          <w:rFonts w:ascii="TH SarabunPSK" w:hAnsi="TH SarabunPSK"/>
          <w:spacing w:val="-4"/>
          <w:sz w:val="32"/>
          <w:cs/>
        </w:rPr>
        <w:t xml:space="preserve">โดยยุทธศาสตร์ด้านแรงงาน ดังกล่าวแบ่งออกเป็น </w:t>
      </w:r>
      <w:r>
        <w:rPr>
          <w:rFonts w:ascii="TH SarabunPSK" w:hAnsi="TH SarabunPSK"/>
          <w:spacing w:val="-4"/>
          <w:sz w:val="32"/>
          <w:cs/>
        </w:rPr>
        <w:t>4</w:t>
      </w:r>
      <w:r w:rsidRPr="0034397B">
        <w:rPr>
          <w:rFonts w:ascii="TH SarabunPSK" w:hAnsi="TH SarabunPSK"/>
          <w:spacing w:val="-4"/>
          <w:sz w:val="32"/>
          <w:cs/>
        </w:rPr>
        <w:t xml:space="preserve"> ช่วง (ช่วงละ </w:t>
      </w:r>
      <w:r>
        <w:rPr>
          <w:rFonts w:ascii="TH SarabunPSK" w:hAnsi="TH SarabunPSK"/>
          <w:spacing w:val="-4"/>
          <w:sz w:val="32"/>
          <w:cs/>
        </w:rPr>
        <w:t>5</w:t>
      </w:r>
      <w:r w:rsidRPr="0034397B">
        <w:rPr>
          <w:rFonts w:ascii="TH SarabunPSK" w:hAnsi="TH SarabunPSK"/>
          <w:spacing w:val="-4"/>
          <w:sz w:val="32"/>
          <w:cs/>
        </w:rPr>
        <w:t xml:space="preserve"> ปี) โดยช่วงที่ </w:t>
      </w:r>
      <w:r>
        <w:rPr>
          <w:rFonts w:ascii="TH SarabunPSK" w:hAnsi="TH SarabunPSK"/>
          <w:spacing w:val="-4"/>
          <w:sz w:val="32"/>
          <w:cs/>
        </w:rPr>
        <w:t>1</w:t>
      </w:r>
      <w:r w:rsidRPr="0034397B">
        <w:rPr>
          <w:rFonts w:ascii="TH SarabunPSK" w:hAnsi="TH SarabunPSK"/>
          <w:sz w:val="32"/>
          <w:cs/>
        </w:rPr>
        <w:t xml:space="preserve"> (พ</w:t>
      </w:r>
      <w:r w:rsidRPr="0034397B">
        <w:rPr>
          <w:rFonts w:ascii="TH SarabunPSK" w:hAnsi="TH SarabunPSK"/>
          <w:sz w:val="32"/>
        </w:rPr>
        <w:t>.</w:t>
      </w:r>
      <w:r w:rsidRPr="0034397B">
        <w:rPr>
          <w:rFonts w:ascii="TH SarabunPSK" w:hAnsi="TH SarabunPSK"/>
          <w:sz w:val="32"/>
          <w:cs/>
        </w:rPr>
        <w:t>ศ</w:t>
      </w:r>
      <w:r w:rsidRPr="0034397B">
        <w:rPr>
          <w:rFonts w:ascii="TH SarabunPSK" w:hAnsi="TH SarabunPSK"/>
          <w:sz w:val="32"/>
        </w:rPr>
        <w:t>.</w:t>
      </w:r>
      <w:r w:rsidRPr="0034397B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/>
          <w:sz w:val="32"/>
          <w:cs/>
        </w:rPr>
        <w:t>2561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z w:val="32"/>
        </w:rPr>
        <w:t>-</w:t>
      </w:r>
      <w:r w:rsidRPr="0034397B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/>
          <w:sz w:val="32"/>
          <w:cs/>
        </w:rPr>
        <w:t>2565</w:t>
      </w:r>
      <w:r w:rsidRPr="0034397B">
        <w:rPr>
          <w:rFonts w:ascii="TH SarabunPSK" w:hAnsi="TH SarabunPSK"/>
          <w:sz w:val="32"/>
          <w:cs/>
        </w:rPr>
        <w:t xml:space="preserve">) มีเป้าหมายที่จะสร้างกำลังคนของประเทศให้เป็น </w:t>
      </w:r>
      <w:r w:rsidRPr="0034397B">
        <w:rPr>
          <w:rFonts w:ascii="TH SarabunPSK" w:hAnsi="TH SarabunPSK"/>
          <w:sz w:val="32"/>
        </w:rPr>
        <w:t xml:space="preserve">“Productive Manpower” </w:t>
      </w:r>
      <w:r w:rsidRPr="0034397B">
        <w:rPr>
          <w:rFonts w:ascii="TH SarabunPSK" w:hAnsi="TH SarabunPSK"/>
          <w:sz w:val="32"/>
          <w:cs/>
        </w:rPr>
        <w:t xml:space="preserve">คือเป็นกำลังคนที่มีประสิทธิภาพผ่านการสร้างระบบและรากฐานการดำเนินงานด้านพัฒนาฝีมือแรงงานที่มีความยั่งยืน ขจัดอุปสรรคต่าง ๆ เช่น สิทธิความไม่เท่าเทียม สภาพการทำงาน รวมถึง การเตรียมความพร้อมให้แก่แรงงานทั้งด้านความรู้ ทักษะและทัศนคติตามความเหมาะสมการดำเนินงานด้านพัฒนาฝีมือแรงงานที่มีความยั่งยืนขจัดอุปสรรคต่าง ๆ เช่น สิทธิความไม่เท่าเทียม สภาพการทำงาน การดำเนินงานด้านพัฒนาฝีมือแรงงานที่มีความยั่งยืน ขจัดอุปสรรคต่าง ๆ เช่น สิทธิความไม่เท่าเทียม สภาพการทำงาน รวมถึง การเตรียมความพร้อมให้แก่แรงงานทั้งด้านความรู้ ทักษะและทัศนคติตามความเหมาะสมของแต่ละกลุ่มเป้าหมาย โดยกรมพัฒนาฝีมือแรงงานมีหน่วยงานปฏิบัติในพื้นที่ ได้แก่ สถาบันพัฒนาฝีมือแรงงาน และสำนักงานพัฒนาฝีมือแรงงานจังหวัดทั่วประเทศให้การสนับสนุน ส่งเสริม พร้อมทั้งเปิดโอกาสให้กับกลุ่มเป้าหมายเฉพาะจำนวน </w:t>
      </w:r>
      <w:r>
        <w:rPr>
          <w:rFonts w:ascii="TH SarabunPSK" w:hAnsi="TH SarabunPSK"/>
          <w:sz w:val="32"/>
          <w:cs/>
        </w:rPr>
        <w:t>9</w:t>
      </w:r>
      <w:r w:rsidRPr="0034397B">
        <w:rPr>
          <w:rFonts w:ascii="TH SarabunPSK" w:hAnsi="TH SarabunPSK"/>
          <w:sz w:val="32"/>
          <w:cs/>
        </w:rPr>
        <w:t xml:space="preserve"> กลุ่ม ได้แก่ </w:t>
      </w:r>
      <w:r w:rsidR="00B7733C">
        <w:rPr>
          <w:rFonts w:ascii="TH SarabunPSK" w:hAnsi="TH SarabunPSK" w:hint="cs"/>
          <w:sz w:val="32"/>
          <w:cs/>
        </w:rPr>
        <w:br/>
      </w:r>
      <w:r w:rsidRPr="00B7733C">
        <w:rPr>
          <w:rFonts w:ascii="TH SarabunPSK" w:hAnsi="TH SarabunPSK"/>
          <w:spacing w:val="-4"/>
          <w:sz w:val="32"/>
          <w:cs/>
        </w:rPr>
        <w:t>กลุ่มผู้ประสบภัยธรรมชาติ ผู้ผ่านการบำบัดยาเสพติด ผู้ต้องขัง</w:t>
      </w:r>
      <w:r w:rsidR="00B7733C" w:rsidRPr="00B7733C">
        <w:rPr>
          <w:rFonts w:ascii="TH SarabunPSK" w:hAnsi="TH SarabunPSK" w:hint="cs"/>
          <w:spacing w:val="-4"/>
          <w:sz w:val="32"/>
          <w:cs/>
        </w:rPr>
        <w:t xml:space="preserve"> </w:t>
      </w:r>
      <w:r w:rsidRPr="00B7733C">
        <w:rPr>
          <w:rFonts w:ascii="TH SarabunPSK" w:hAnsi="TH SarabunPSK"/>
          <w:spacing w:val="-4"/>
          <w:sz w:val="32"/>
          <w:cs/>
        </w:rPr>
        <w:t>เยาวชนสถานพินิจ ทหารบาดเจ็บและทุพพลภาพ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z w:val="32"/>
          <w:cs/>
        </w:rPr>
        <w:lastRenderedPageBreak/>
        <w:t>ชนกลุ่มน้อย คนพิการ</w:t>
      </w:r>
      <w:r w:rsidR="00B7733C">
        <w:rPr>
          <w:rFonts w:ascii="TH SarabunPSK" w:hAnsi="TH SarabunPSK" w:hint="cs"/>
          <w:sz w:val="32"/>
          <w:cs/>
        </w:rPr>
        <w:t xml:space="preserve"> </w:t>
      </w:r>
      <w:r w:rsidRPr="0034397B">
        <w:rPr>
          <w:rFonts w:ascii="TH SarabunPSK" w:hAnsi="TH SarabunPSK"/>
          <w:sz w:val="32"/>
          <w:cs/>
        </w:rPr>
        <w:t>ผู้ดูแลคนพิการ แรงงานนอกระบบ ทหารเกณฑ์ก่อนปลดประจำการ แรงงานตามโครงการอันเนื่องมาจากพระราชดำริ เข้าฝึกอาชีพสาขาต่าง ๆ ได้แก่ สาขาช่างอุตสาหกรรม การประกอบอาชีพอิสระ และกลุ่มอาชีพธุรกิจท่องเที่ยวและบริการ รายละเอียดในแต่ละกลุ่มเป้าหมาย ดังนี้</w:t>
      </w:r>
    </w:p>
    <w:p w:rsidR="0034397B" w:rsidRPr="0034397B" w:rsidRDefault="0034397B" w:rsidP="00B7733C">
      <w:pPr>
        <w:tabs>
          <w:tab w:val="left" w:pos="567"/>
          <w:tab w:val="left" w:pos="851"/>
          <w:tab w:val="left" w:pos="1276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4397B">
        <w:rPr>
          <w:rFonts w:ascii="TH SarabunPSK" w:hAnsi="TH SarabunPSK"/>
          <w:b/>
          <w:bCs/>
          <w:sz w:val="32"/>
          <w:cs/>
        </w:rPr>
        <w:tab/>
        <w:t>กลุ่มผู้ประสบภัยธรรมชาติ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  <w:t>ประเทศไทยเป็นประเทศที่มีความแตกต่างระหว่างแต่ละภูมิภาคไม่ค่อยมาก โดยรวมจะมีภูมิอากาศแบบร้อนชื้น ตั้งอยู่บริเวณแนวเส้นศูนย์สูตร เนื่องจากอยู่ใกล้เส้นศูนย์สูตรมากที่สุด เมื่อเกิดการเปลี่ยนแปลง</w:t>
      </w:r>
      <w:r w:rsidRPr="0034397B">
        <w:rPr>
          <w:rFonts w:ascii="TH SarabunPSK" w:hAnsi="TH SarabunPSK"/>
          <w:spacing w:val="-4"/>
          <w:sz w:val="32"/>
          <w:cs/>
        </w:rPr>
        <w:t xml:space="preserve">ของฤดูก็จะเกิดการเปลี่ยนแปลงของสภาพอากาศจนทำให้กลายเป็นภัยธรรมชาติ ประเทศไทยช่วง </w:t>
      </w:r>
      <w:r>
        <w:rPr>
          <w:rFonts w:ascii="TH SarabunPSK" w:hAnsi="TH SarabunPSK"/>
          <w:spacing w:val="-4"/>
          <w:sz w:val="32"/>
          <w:cs/>
        </w:rPr>
        <w:t>5</w:t>
      </w:r>
      <w:r w:rsidRPr="0034397B">
        <w:rPr>
          <w:rFonts w:ascii="TH SarabunPSK" w:hAnsi="TH SarabunPSK"/>
          <w:spacing w:val="-4"/>
          <w:sz w:val="32"/>
          <w:cs/>
        </w:rPr>
        <w:t xml:space="preserve"> ปีที่ผ่านมา</w:t>
      </w:r>
      <w:r w:rsidRPr="0034397B">
        <w:rPr>
          <w:rFonts w:ascii="TH SarabunPSK" w:hAnsi="TH SarabunPSK"/>
          <w:sz w:val="32"/>
          <w:cs/>
        </w:rPr>
        <w:t xml:space="preserve"> ประสบปัญหาภัยทางธรรมชาติ เช่น อุทกภัย ภัยจากดินโคลนถล่ม ภัยจากพายุเขตร้อนหรือ</w:t>
      </w:r>
      <w:proofErr w:type="spellStart"/>
      <w:r w:rsidRPr="0034397B">
        <w:rPr>
          <w:rFonts w:ascii="TH SarabunPSK" w:hAnsi="TH SarabunPSK"/>
          <w:sz w:val="32"/>
          <w:cs/>
        </w:rPr>
        <w:t>วาต</w:t>
      </w:r>
      <w:proofErr w:type="spellEnd"/>
      <w:r w:rsidRPr="0034397B">
        <w:rPr>
          <w:rFonts w:ascii="TH SarabunPSK" w:hAnsi="TH SarabunPSK"/>
          <w:sz w:val="32"/>
          <w:cs/>
        </w:rPr>
        <w:t>ภัย ภัยจาก</w:t>
      </w:r>
      <w:proofErr w:type="spellStart"/>
      <w:r w:rsidRPr="0034397B">
        <w:rPr>
          <w:rFonts w:ascii="TH SarabunPSK" w:hAnsi="TH SarabunPSK"/>
          <w:sz w:val="32"/>
          <w:cs/>
        </w:rPr>
        <w:t>คลื่นสึ</w:t>
      </w:r>
      <w:proofErr w:type="spellEnd"/>
      <w:r w:rsidRPr="0034397B">
        <w:rPr>
          <w:rFonts w:ascii="TH SarabunPSK" w:hAnsi="TH SarabunPSK"/>
          <w:sz w:val="32"/>
          <w:cs/>
        </w:rPr>
        <w:t>นามิ ภัยจากแผ่นดินไหว ภัยแล้ง ภัยหนาว และอัคคีภัย ซึ่งทำให้ประชาชนเดือดร้อนทรัพย์สินเสียหาย</w:t>
      </w:r>
      <w:r w:rsidRPr="0034397B">
        <w:rPr>
          <w:rFonts w:ascii="TH SarabunPSK" w:hAnsi="TH SarabunPSK"/>
          <w:sz w:val="32"/>
          <w:cs/>
        </w:rPr>
        <w:br/>
        <w:t>ไม่มีอาชีพที่ทำกิน ซึ่งหน่วยงานราชการจะต้องเร่งรีบให้ความช่วยเหลือสนับสนุนการพัฒนาคุณภาพชีวิตให้ดีขึ้น ทุกคนมีอาชีพสามารถสร้างรายได้เพื่อความมั่นคงของชีวิต</w:t>
      </w:r>
    </w:p>
    <w:p w:rsidR="0034397B" w:rsidRPr="0034397B" w:rsidRDefault="0034397B" w:rsidP="00B7733C">
      <w:pPr>
        <w:tabs>
          <w:tab w:val="left" w:pos="567"/>
          <w:tab w:val="left" w:pos="851"/>
          <w:tab w:val="left" w:pos="1276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4397B">
        <w:rPr>
          <w:rFonts w:ascii="TH SarabunPSK" w:hAnsi="TH SarabunPSK"/>
          <w:b/>
          <w:bCs/>
          <w:sz w:val="32"/>
          <w:cs/>
        </w:rPr>
        <w:tab/>
        <w:t>ผู้ผ่านการบำบัดยาเสพติด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pacing w:val="-2"/>
          <w:sz w:val="32"/>
          <w:cs/>
        </w:rPr>
        <w:t xml:space="preserve">สำนักงานคณะกรรมการป้องกันและปราบปรามยาเสพติด มีผู้เกี่ยวข้องกับยาเสพติดทั้งผู้เสพและผู้ค้า </w:t>
      </w:r>
      <w:r w:rsidR="00B7733C">
        <w:rPr>
          <w:rFonts w:ascii="TH SarabunPSK" w:hAnsi="TH SarabunPSK" w:hint="cs"/>
          <w:spacing w:val="-2"/>
          <w:sz w:val="32"/>
          <w:cs/>
        </w:rPr>
        <w:br/>
      </w:r>
      <w:r w:rsidRPr="0034397B">
        <w:rPr>
          <w:rFonts w:ascii="TH SarabunPSK" w:hAnsi="TH SarabunPSK"/>
          <w:spacing w:val="-2"/>
          <w:sz w:val="32"/>
          <w:cs/>
        </w:rPr>
        <w:t xml:space="preserve">ในปี </w:t>
      </w:r>
      <w:r>
        <w:rPr>
          <w:rFonts w:ascii="TH SarabunPSK" w:hAnsi="TH SarabunPSK"/>
          <w:sz w:val="32"/>
          <w:cs/>
        </w:rPr>
        <w:t>2556</w:t>
      </w:r>
      <w:r w:rsidRPr="0034397B">
        <w:rPr>
          <w:rFonts w:ascii="TH SarabunPSK" w:hAnsi="TH SarabunPSK"/>
          <w:sz w:val="32"/>
          <w:cs/>
        </w:rPr>
        <w:t xml:space="preserve"> รวม </w:t>
      </w:r>
      <w:r>
        <w:rPr>
          <w:rFonts w:ascii="TH SarabunPSK" w:hAnsi="TH SarabunPSK"/>
          <w:sz w:val="32"/>
          <w:cs/>
        </w:rPr>
        <w:t>1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9</w:t>
      </w:r>
      <w:r w:rsidRPr="0034397B">
        <w:rPr>
          <w:rFonts w:ascii="TH SarabunPSK" w:hAnsi="TH SarabunPSK"/>
          <w:sz w:val="32"/>
          <w:cs/>
        </w:rPr>
        <w:t xml:space="preserve"> ล้านคน ส่วนข้อมูลสังกัดกรมการแพทย์ พบว่า ผู้ป่วยยาเสพติดและเข้ารับการ</w:t>
      </w:r>
      <w:r w:rsidRPr="0034397B">
        <w:rPr>
          <w:rFonts w:ascii="TH SarabunPSK" w:hAnsi="TH SarabunPSK"/>
          <w:spacing w:val="-4"/>
          <w:sz w:val="32"/>
          <w:cs/>
        </w:rPr>
        <w:t>บำบัดทั้งหมด</w:t>
      </w:r>
      <w:r w:rsidRPr="0034397B">
        <w:rPr>
          <w:rFonts w:ascii="TH SarabunPSK" w:hAnsi="TH SarabunPSK"/>
          <w:spacing w:val="-6"/>
          <w:sz w:val="32"/>
          <w:cs/>
        </w:rPr>
        <w:t xml:space="preserve">ในช่วงเดือนมกราคม – มิถุนายน </w:t>
      </w:r>
      <w:r>
        <w:rPr>
          <w:rFonts w:ascii="TH SarabunPSK" w:hAnsi="TH SarabunPSK"/>
          <w:spacing w:val="-6"/>
          <w:sz w:val="32"/>
          <w:cs/>
        </w:rPr>
        <w:t>2556</w:t>
      </w:r>
      <w:r w:rsidRPr="0034397B">
        <w:rPr>
          <w:rFonts w:ascii="TH SarabunPSK" w:hAnsi="TH SarabunPSK"/>
          <w:spacing w:val="-6"/>
          <w:sz w:val="32"/>
          <w:cs/>
        </w:rPr>
        <w:t xml:space="preserve"> จำนวน</w:t>
      </w:r>
      <w:r w:rsidR="00B7733C">
        <w:rPr>
          <w:rFonts w:ascii="TH SarabunPSK" w:hAnsi="TH SarabunPSK" w:hint="cs"/>
          <w:spacing w:val="-6"/>
          <w:sz w:val="32"/>
          <w:cs/>
        </w:rPr>
        <w:t xml:space="preserve"> </w:t>
      </w:r>
      <w:r>
        <w:rPr>
          <w:rFonts w:ascii="TH SarabunPSK" w:hAnsi="TH SarabunPSK"/>
          <w:spacing w:val="-6"/>
          <w:sz w:val="32"/>
          <w:cs/>
        </w:rPr>
        <w:t>5</w:t>
      </w:r>
      <w:r w:rsidRPr="0034397B">
        <w:rPr>
          <w:rFonts w:ascii="TH SarabunPSK" w:hAnsi="TH SarabunPSK"/>
          <w:spacing w:val="-6"/>
          <w:sz w:val="32"/>
          <w:cs/>
        </w:rPr>
        <w:t>,</w:t>
      </w:r>
      <w:r>
        <w:rPr>
          <w:rFonts w:ascii="TH SarabunPSK" w:hAnsi="TH SarabunPSK"/>
          <w:spacing w:val="-6"/>
          <w:sz w:val="32"/>
          <w:cs/>
        </w:rPr>
        <w:t>106</w:t>
      </w:r>
      <w:r w:rsidRPr="0034397B">
        <w:rPr>
          <w:rFonts w:ascii="TH SarabunPSK" w:hAnsi="TH SarabunPSK"/>
          <w:spacing w:val="-6"/>
          <w:sz w:val="32"/>
          <w:cs/>
        </w:rPr>
        <w:t xml:space="preserve"> ราย ส่วนใหญ่อยู่ในช่วงอายุ </w:t>
      </w:r>
      <w:r>
        <w:rPr>
          <w:rFonts w:ascii="TH SarabunPSK" w:hAnsi="TH SarabunPSK"/>
          <w:spacing w:val="-6"/>
          <w:sz w:val="32"/>
          <w:cs/>
        </w:rPr>
        <w:t>15</w:t>
      </w:r>
      <w:r w:rsidRPr="0034397B">
        <w:rPr>
          <w:rFonts w:ascii="TH SarabunPSK" w:hAnsi="TH SarabunPSK"/>
          <w:spacing w:val="-6"/>
          <w:sz w:val="32"/>
          <w:cs/>
        </w:rPr>
        <w:t xml:space="preserve"> – </w:t>
      </w:r>
      <w:r>
        <w:rPr>
          <w:rFonts w:ascii="TH SarabunPSK" w:hAnsi="TH SarabunPSK"/>
          <w:spacing w:val="-6"/>
          <w:sz w:val="32"/>
          <w:cs/>
        </w:rPr>
        <w:t>24</w:t>
      </w:r>
      <w:r w:rsidRPr="0034397B">
        <w:rPr>
          <w:rFonts w:ascii="TH SarabunPSK" w:hAnsi="TH SarabunPSK"/>
          <w:spacing w:val="-6"/>
          <w:sz w:val="32"/>
          <w:cs/>
        </w:rPr>
        <w:t xml:space="preserve"> ปี หรือ</w:t>
      </w:r>
      <w:r w:rsidR="00B7733C">
        <w:rPr>
          <w:rFonts w:ascii="TH SarabunPSK" w:hAnsi="TH SarabunPSK" w:hint="cs"/>
          <w:spacing w:val="-6"/>
          <w:sz w:val="32"/>
          <w:cs/>
        </w:rPr>
        <w:br/>
      </w:r>
      <w:r w:rsidRPr="0034397B">
        <w:rPr>
          <w:rFonts w:ascii="TH SarabunPSK" w:hAnsi="TH SarabunPSK"/>
          <w:spacing w:val="-6"/>
          <w:sz w:val="32"/>
          <w:cs/>
        </w:rPr>
        <w:t>กลุ่มวัยรุ่น</w:t>
      </w:r>
      <w:r w:rsidRPr="0034397B">
        <w:rPr>
          <w:rFonts w:ascii="TH SarabunPSK" w:hAnsi="TH SarabunPSK"/>
          <w:sz w:val="32"/>
          <w:cs/>
        </w:rPr>
        <w:t xml:space="preserve">และวัยรุ่นตอนปลาย สอดคล้องกับการจำแนกสถิติที่แยกตามกลุ่มการศึกษาที่พบว่า ตั้งแต่ปี </w:t>
      </w:r>
      <w:r>
        <w:rPr>
          <w:rFonts w:ascii="TH SarabunPSK" w:hAnsi="TH SarabunPSK"/>
          <w:sz w:val="32"/>
          <w:cs/>
        </w:rPr>
        <w:t>2552</w:t>
      </w:r>
      <w:r w:rsidRPr="0034397B">
        <w:rPr>
          <w:rFonts w:ascii="TH SarabunPSK" w:hAnsi="TH SarabunPSK"/>
          <w:sz w:val="32"/>
          <w:cs/>
        </w:rPr>
        <w:t xml:space="preserve"> – </w:t>
      </w:r>
      <w:r>
        <w:rPr>
          <w:rFonts w:ascii="TH SarabunPSK" w:hAnsi="TH SarabunPSK"/>
          <w:sz w:val="32"/>
          <w:cs/>
        </w:rPr>
        <w:t>2556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pacing w:val="-10"/>
          <w:sz w:val="32"/>
          <w:cs/>
        </w:rPr>
        <w:t xml:space="preserve">กลุ่มผู้ป่วยยาเสพติดส่วนใหญ่ คือ กลุ่มมัธยมศึกษา โดยปี </w:t>
      </w:r>
      <w:r>
        <w:rPr>
          <w:rFonts w:ascii="TH SarabunPSK" w:hAnsi="TH SarabunPSK"/>
          <w:spacing w:val="-10"/>
          <w:sz w:val="32"/>
          <w:cs/>
        </w:rPr>
        <w:t>2555</w:t>
      </w:r>
      <w:r w:rsidRPr="0034397B">
        <w:rPr>
          <w:rFonts w:ascii="TH SarabunPSK" w:hAnsi="TH SarabunPSK"/>
          <w:spacing w:val="-10"/>
          <w:sz w:val="32"/>
          <w:cs/>
        </w:rPr>
        <w:t xml:space="preserve"> มีจำนวน ร้อยละ </w:t>
      </w:r>
      <w:r>
        <w:rPr>
          <w:rFonts w:ascii="TH SarabunPSK" w:hAnsi="TH SarabunPSK"/>
          <w:spacing w:val="-10"/>
          <w:sz w:val="32"/>
          <w:cs/>
        </w:rPr>
        <w:t>81</w:t>
      </w:r>
      <w:r w:rsidRPr="0034397B">
        <w:rPr>
          <w:rFonts w:ascii="TH SarabunPSK" w:hAnsi="TH SarabunPSK"/>
          <w:spacing w:val="-10"/>
          <w:sz w:val="32"/>
          <w:cs/>
        </w:rPr>
        <w:t>.</w:t>
      </w:r>
      <w:r>
        <w:rPr>
          <w:rFonts w:ascii="TH SarabunPSK" w:hAnsi="TH SarabunPSK"/>
          <w:spacing w:val="-10"/>
          <w:sz w:val="32"/>
          <w:cs/>
        </w:rPr>
        <w:t>76</w:t>
      </w:r>
      <w:r w:rsidRPr="0034397B">
        <w:rPr>
          <w:rFonts w:ascii="TH SarabunPSK" w:hAnsi="TH SarabunPSK"/>
          <w:spacing w:val="-10"/>
          <w:sz w:val="32"/>
          <w:cs/>
        </w:rPr>
        <w:t xml:space="preserve"> และในปี </w:t>
      </w:r>
      <w:r>
        <w:rPr>
          <w:rFonts w:ascii="TH SarabunPSK" w:hAnsi="TH SarabunPSK"/>
          <w:spacing w:val="-10"/>
          <w:sz w:val="32"/>
          <w:cs/>
        </w:rPr>
        <w:t>2556</w:t>
      </w:r>
      <w:r w:rsidRPr="0034397B">
        <w:rPr>
          <w:rFonts w:ascii="TH SarabunPSK" w:hAnsi="TH SarabunPSK"/>
          <w:spacing w:val="-10"/>
          <w:sz w:val="32"/>
          <w:cs/>
        </w:rPr>
        <w:t xml:space="preserve"> </w:t>
      </w:r>
      <w:r w:rsidR="00B7733C">
        <w:rPr>
          <w:rFonts w:ascii="TH SarabunPSK" w:hAnsi="TH SarabunPSK" w:hint="cs"/>
          <w:spacing w:val="-10"/>
          <w:sz w:val="32"/>
          <w:cs/>
        </w:rPr>
        <w:br/>
      </w:r>
      <w:r w:rsidRPr="0034397B">
        <w:rPr>
          <w:rFonts w:ascii="TH SarabunPSK" w:hAnsi="TH SarabunPSK"/>
          <w:spacing w:val="-10"/>
          <w:sz w:val="32"/>
          <w:cs/>
        </w:rPr>
        <w:t>มีจำนวน</w:t>
      </w:r>
      <w:r w:rsidRPr="0034397B">
        <w:rPr>
          <w:rFonts w:ascii="TH SarabunPSK" w:hAnsi="TH SarabunPSK"/>
          <w:sz w:val="32"/>
          <w:cs/>
        </w:rPr>
        <w:t xml:space="preserve"> ร้อยละ </w:t>
      </w:r>
      <w:r>
        <w:rPr>
          <w:rFonts w:ascii="TH SarabunPSK" w:hAnsi="TH SarabunPSK"/>
          <w:sz w:val="32"/>
          <w:cs/>
        </w:rPr>
        <w:t>85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2</w:t>
      </w:r>
      <w:r w:rsidRPr="0034397B">
        <w:rPr>
          <w:rFonts w:ascii="TH SarabunPSK" w:hAnsi="TH SarabunPSK"/>
          <w:sz w:val="32"/>
          <w:cs/>
        </w:rPr>
        <w:t xml:space="preserve"> เมื่อดูสถิติผู้เข้ารับการรักษาจำแนกตามประเภทของสารเสพติด พบว่า ยาบ้ามีปริมาณสูงที่สุดต่อเนื่องในปี </w:t>
      </w:r>
      <w:r>
        <w:rPr>
          <w:rFonts w:ascii="TH SarabunPSK" w:hAnsi="TH SarabunPSK"/>
          <w:sz w:val="32"/>
          <w:cs/>
        </w:rPr>
        <w:t>2556</w:t>
      </w:r>
      <w:r w:rsidRPr="0034397B">
        <w:rPr>
          <w:rFonts w:ascii="TH SarabunPSK" w:hAnsi="TH SarabunPSK"/>
          <w:sz w:val="32"/>
          <w:cs/>
        </w:rPr>
        <w:t xml:space="preserve"> มีจำนวนมากถึง ร้อยละ </w:t>
      </w:r>
      <w:r>
        <w:rPr>
          <w:rFonts w:ascii="TH SarabunPSK" w:hAnsi="TH SarabunPSK"/>
          <w:sz w:val="32"/>
          <w:cs/>
        </w:rPr>
        <w:t>55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97</w:t>
      </w:r>
      <w:r w:rsidRPr="0034397B">
        <w:rPr>
          <w:rFonts w:ascii="TH SarabunPSK" w:hAnsi="TH SarabunPSK"/>
          <w:sz w:val="32"/>
          <w:cs/>
        </w:rPr>
        <w:t xml:space="preserve"> รองลงมาคือ สุรา ร้อยละ </w:t>
      </w:r>
      <w:r>
        <w:rPr>
          <w:rFonts w:ascii="TH SarabunPSK" w:hAnsi="TH SarabunPSK"/>
          <w:spacing w:val="-4"/>
          <w:sz w:val="32"/>
          <w:cs/>
        </w:rPr>
        <w:t>17</w:t>
      </w:r>
      <w:r w:rsidRPr="0034397B">
        <w:rPr>
          <w:rFonts w:ascii="TH SarabunPSK" w:hAnsi="TH SarabunPSK"/>
          <w:spacing w:val="-4"/>
          <w:sz w:val="32"/>
          <w:cs/>
        </w:rPr>
        <w:t>.</w:t>
      </w:r>
      <w:r>
        <w:rPr>
          <w:rFonts w:ascii="TH SarabunPSK" w:hAnsi="TH SarabunPSK"/>
          <w:spacing w:val="-4"/>
          <w:sz w:val="32"/>
          <w:cs/>
        </w:rPr>
        <w:t>96</w:t>
      </w:r>
      <w:r w:rsidRPr="0034397B">
        <w:rPr>
          <w:rFonts w:ascii="TH SarabunPSK" w:hAnsi="TH SarabunPSK"/>
          <w:spacing w:val="-4"/>
          <w:sz w:val="32"/>
          <w:cs/>
        </w:rPr>
        <w:t xml:space="preserve"> ดังนั้น จะต้องเน้นสร้างความรู้ความเข้าใจ สร้างความตระหนักแก่ประชาชน เยาวชน กลุ่มเสี่ยง กลุ่มเสพ</w:t>
      </w:r>
      <w:r w:rsidRPr="0034397B">
        <w:rPr>
          <w:rFonts w:ascii="TH SarabunPSK" w:hAnsi="TH SarabunPSK"/>
          <w:sz w:val="32"/>
          <w:cs/>
        </w:rPr>
        <w:t xml:space="preserve"> กลุ่มติด  ในเรื่องโรคสมองติดยา โทษของยาเสพติดต่อสมอง พฤติกรรม แนวทางการช่วยเหลือโดยการบำบัดรักษาอย่างเหมาะสมทันท่วงที มีแนวทางในการเลือกวิธีการลดละเลิกยาเสพติด และการเข้ารับการบำบัดรักษาซึ่งสิ่งที่จะช่วยเยียวยาให้ผู้ติดยาเสพติดหลังจากการบำบัดหายดีแล้วจะต้องสร้างกำลังใจให้โอกาสในการประกอบอาชีพ</w:t>
      </w:r>
      <w:r w:rsidR="00B7733C">
        <w:rPr>
          <w:rFonts w:ascii="TH SarabunPSK" w:hAnsi="TH SarabunPSK" w:hint="cs"/>
          <w:sz w:val="32"/>
          <w:cs/>
        </w:rPr>
        <w:br/>
      </w:r>
      <w:r w:rsidRPr="0034397B">
        <w:rPr>
          <w:rFonts w:ascii="TH SarabunPSK" w:hAnsi="TH SarabunPSK"/>
          <w:sz w:val="32"/>
          <w:cs/>
        </w:rPr>
        <w:t>ที่มีความมั่นคงและมีจริยธรรม ทางการประกอบอาชีพกลับสู่สังคมได้อย่างมีคุณภาพ</w:t>
      </w:r>
    </w:p>
    <w:p w:rsidR="0034397B" w:rsidRPr="0034397B" w:rsidRDefault="0034397B" w:rsidP="00B7733C">
      <w:pPr>
        <w:tabs>
          <w:tab w:val="left" w:pos="567"/>
          <w:tab w:val="left" w:pos="851"/>
          <w:tab w:val="left" w:pos="1276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 w:rsidRPr="0034397B">
        <w:rPr>
          <w:rFonts w:ascii="TH SarabunPSK" w:hAnsi="TH SarabunPSK"/>
          <w:b/>
          <w:bCs/>
          <w:sz w:val="32"/>
          <w:cs/>
        </w:rPr>
        <w:tab/>
        <w:t>ผู้ต้องขัง</w:t>
      </w:r>
      <w:r w:rsidRPr="0034397B">
        <w:rPr>
          <w:rFonts w:ascii="TH SarabunPSK" w:hAnsi="TH SarabunPSK"/>
          <w:b/>
          <w:bCs/>
          <w:sz w:val="32"/>
        </w:rPr>
        <w:t>/</w:t>
      </w:r>
      <w:r w:rsidRPr="0034397B">
        <w:rPr>
          <w:rFonts w:ascii="TH SarabunPSK" w:hAnsi="TH SarabunPSK"/>
          <w:b/>
          <w:bCs/>
          <w:sz w:val="32"/>
          <w:cs/>
        </w:rPr>
        <w:t>เยาวชนสถานพินิจ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  <w:t>ตามนโยบายและแนวทางในการแก้ไข ฟื้นฟูผู้กระทำผิด เพื่อให้ผู้กระทำผิดมีการปรับเปลี่ยนทัศนคติ ค่านิยมพฤติกรรม และสามารถกลับไปสู่สังคม โดยไม่หวนกลับไปกระทำผิดซ้ำ แต่ในความเป็นจริงแล้ว ผู้ต้องขังพ้นโทษ มักถูกตีตราและไม่ได้รับการยอมรับจากสังคม โดยเฉพาะอย่างยิ่งในเรื่องการทำงาน เนื่องจากมีประวัติเคยต้องโทษ และผู้ประกอบการมักไม่ไว้วางใจในพฤติกรรม ส่งผลให้ผู้ต้องขังพ้นโทษที่ผ่านการแก้ไขฟื้นฟู และตั้งใจกลับตนเป็นคนดี เยาวชนในสถานพินิจ ประสบปัญหาการว่างงาน ซึ่งเป็นสาเหตุหนึ่งที่นำไปสู่</w:t>
      </w:r>
      <w:r w:rsidRPr="0034397B">
        <w:rPr>
          <w:rFonts w:ascii="TH SarabunPSK" w:hAnsi="TH SarabunPSK"/>
          <w:sz w:val="32"/>
          <w:cs/>
        </w:rPr>
        <w:br/>
      </w:r>
      <w:r w:rsidRPr="0034397B">
        <w:rPr>
          <w:rFonts w:ascii="TH SarabunPSK" w:hAnsi="TH SarabunPSK"/>
          <w:spacing w:val="-2"/>
          <w:sz w:val="32"/>
          <w:cs/>
        </w:rPr>
        <w:t>การกระทำผิดรวมถึงความสำคัญของภาวะเศรษฐกิจ เช่น ความยากจน ปัญหาการว่างงาน และการทำงานที่ไม่มี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>ความมั่นคงรวมถึงความสำคัญของภาวะเศรษฐกิจ เช่น ความยากจน ปัญหาการว่างงาน และการทำงานที่ไม่มีความมั่นคง เป็นปัจจัยหนึ่งที่ส่งผลต่อการกระทำผิดด้วย ปัญหานี้เมื่อพิจารณาควบคู่กับปัญหาเศรษฐกิจ สังคม การเมือง และอาชญากรรมต่าง ๆ ในปัจจุบัน ได้ผลกระทบในมุมกว้างต่อความมั่นคงทางเศรษฐกิจและความมั่นคงของประเทศ หน่วยงานราชการ และภาคเอกชนจึงต้องร่วมมือกันส่งเสริมพัฒนาศักยภาพผู้ต้องขังที่จะพ้นโทษ และได้รับการคัดเลือกตามคุณสมบัติที่กำหนด ให้ได้รับการเตรียมความพร้อมและเพิ่มทักษะทางวิชาชีพ และพร้อมเข้าสู่กระบวนการจ้างงานตามความต้องการของตลาดแรงงาน โดยมีรายได้ประจำในช่วง</w:t>
      </w:r>
      <w:r w:rsidRPr="0034397B">
        <w:rPr>
          <w:rFonts w:ascii="TH SarabunPSK" w:hAnsi="TH SarabunPSK"/>
          <w:sz w:val="32"/>
          <w:cs/>
        </w:rPr>
        <w:lastRenderedPageBreak/>
        <w:t>ระยะเวลาหนึ่ง ก่อนที่จะพ้นโทษที่จะช่วยทำให้ผู้พ้นโทษสามารถปรับตัวเพื่อดำรงชีวิต</w:t>
      </w:r>
      <w:r w:rsidRPr="0034397B">
        <w:rPr>
          <w:rFonts w:ascii="TH SarabunPSK" w:hAnsi="TH SarabunPSK"/>
          <w:spacing w:val="-20"/>
          <w:sz w:val="32"/>
          <w:cs/>
        </w:rPr>
        <w:t>อยู่ในสังคมได้อย่างมีศักดิ์ศรีและคุณค่าต่อไป</w:t>
      </w:r>
    </w:p>
    <w:p w:rsidR="0034397B" w:rsidRPr="0034397B" w:rsidRDefault="0034397B" w:rsidP="00B7733C">
      <w:pPr>
        <w:tabs>
          <w:tab w:val="left" w:pos="567"/>
          <w:tab w:val="left" w:pos="851"/>
          <w:tab w:val="left" w:pos="1276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4397B">
        <w:rPr>
          <w:rFonts w:ascii="TH SarabunPSK" w:hAnsi="TH SarabunPSK"/>
          <w:b/>
          <w:bCs/>
          <w:sz w:val="32"/>
          <w:cs/>
        </w:rPr>
        <w:tab/>
        <w:t>ทหารบาดเจ็บและทุพพลภาพ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  <w:t xml:space="preserve">จำนวนคนพิการที่เกิดจากสถานการณ์ความรุนแรงความไม่สงบตามแนวชายแดน และทำให้ทหารได้รับบาดเจ็บและเป็นผู้พิการเพิ่มมากขึ้น จากสถิติของโรงพยาบาลพระมงกุฎเกล้า ปี พ.ศ. </w:t>
      </w:r>
      <w:r>
        <w:rPr>
          <w:rFonts w:ascii="TH SarabunPSK" w:hAnsi="TH SarabunPSK"/>
          <w:sz w:val="32"/>
          <w:cs/>
        </w:rPr>
        <w:t>2556</w:t>
      </w:r>
      <w:r w:rsidRPr="0034397B">
        <w:rPr>
          <w:rFonts w:ascii="TH SarabunPSK" w:hAnsi="TH SarabunPSK"/>
          <w:sz w:val="32"/>
          <w:cs/>
        </w:rPr>
        <w:t xml:space="preserve"> มียอดผู้ป่วยเป็นทหารชั้นสัญญาบัตรได้รับบาดเจ็บและเป็นผู้พิการ จำนวน </w:t>
      </w:r>
      <w:r>
        <w:rPr>
          <w:rFonts w:ascii="TH SarabunPSK" w:hAnsi="TH SarabunPSK"/>
          <w:sz w:val="32"/>
          <w:cs/>
        </w:rPr>
        <w:t>205</w:t>
      </w:r>
      <w:r w:rsidRPr="0034397B">
        <w:rPr>
          <w:rFonts w:ascii="TH SarabunPSK" w:hAnsi="TH SarabunPSK"/>
          <w:sz w:val="32"/>
          <w:cs/>
        </w:rPr>
        <w:t xml:space="preserve"> คน และจำนวนพลทหารกองประจำการขององค์การสงเคราะห์ทหารผ่านศึกในพระบรมราชูปถัมภ์ ที่ได้รับบาดเจ็บและเป็นคนพิการ จำนวน </w:t>
      </w:r>
      <w:r>
        <w:rPr>
          <w:rFonts w:ascii="TH SarabunPSK" w:hAnsi="TH SarabunPSK"/>
          <w:sz w:val="32"/>
          <w:cs/>
        </w:rPr>
        <w:t>150</w:t>
      </w:r>
      <w:r w:rsidRPr="0034397B">
        <w:rPr>
          <w:rFonts w:ascii="TH SarabunPSK" w:hAnsi="TH SarabunPSK"/>
          <w:sz w:val="32"/>
          <w:cs/>
        </w:rPr>
        <w:t xml:space="preserve"> คน ทหารผู้พิการเหล่านี้ได้สละความสุขส่วนตัวเพื่อให้สังคมเกิดความสงบสุข สังคมควรได้ให้โอกาสผู้เสียสละได้รับการเยียวยาอย่างทั่วถึง ต่อเนื่อง เท่าเทียม และยั่งยืน โดยควรได้รับการดูแลทั้งในเรื่องสุขภาพกาย สุขภาพใจ และส่งเสริมให้ทหารพิการได้ยืนหยัดอย่างมีศักดิ์ศรีด้วยการพึ่งพาตนเอง และสามารถประกอบอาชีพที่เหมาะสมได้และเป็นกำลังแรงงานที่มีระเบียบวินัย มีจิตบริการสังคมมีความรักในองค์กร และทักษะความรู้ ความสามารถ ซึ่งสิ่งเหล่านี้เป็นการสะสมองค์ความรู้ของหน่วยงานที่สร้างบุคลากรในองค์กรรั้วของชาติ ฉะนั้น ศักยภาพกำลังแรงงานทหารผู้พิการจึงเป็นกำลังแรงงานที่ตลาดแรงงานมีความต้องการเป็นระดับต้น ๆ ของกำลังแรงงานทั่วไป</w:t>
      </w:r>
    </w:p>
    <w:p w:rsidR="0034397B" w:rsidRPr="0034397B" w:rsidRDefault="0034397B" w:rsidP="00B7733C">
      <w:pPr>
        <w:tabs>
          <w:tab w:val="left" w:pos="567"/>
          <w:tab w:val="left" w:pos="851"/>
          <w:tab w:val="left" w:pos="1134"/>
          <w:tab w:val="left" w:pos="1701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b/>
          <w:bCs/>
          <w:sz w:val="32"/>
          <w:cs/>
        </w:rPr>
        <w:t>ชนกลุ่มน้อย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134"/>
          <w:tab w:val="left" w:pos="1701"/>
        </w:tabs>
        <w:jc w:val="thaiDistribute"/>
        <w:rPr>
          <w:rFonts w:ascii="TH SarabunPSK" w:hAnsi="TH SarabunPSK"/>
          <w:sz w:val="32"/>
          <w:cs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pacing w:val="-4"/>
          <w:sz w:val="32"/>
          <w:cs/>
        </w:rPr>
        <w:t>นโยบายกระทรวงแรงงานให้ทุกภาคส่วนราชการในสังกัด ให้ความสำคัญกับกิจกรรมเทิดพระเกียรติ</w:t>
      </w:r>
      <w:r w:rsidRPr="0034397B">
        <w:rPr>
          <w:rFonts w:ascii="TH SarabunPSK" w:hAnsi="TH SarabunPSK"/>
          <w:sz w:val="32"/>
          <w:cs/>
        </w:rPr>
        <w:t>และกิจกรรมเทิดทูนสถาบันพระมหากษัตริย์ โดยเฉพาะโครงการพระราชดำริ ที่กระทรวงแรงงานรับผิดชอบ</w:t>
      </w:r>
      <w:r w:rsidR="00B7733C">
        <w:rPr>
          <w:rFonts w:ascii="TH SarabunPSK" w:hAnsi="TH SarabunPSK" w:hint="cs"/>
          <w:sz w:val="32"/>
          <w:cs/>
        </w:rPr>
        <w:br/>
      </w:r>
      <w:r w:rsidRPr="0034397B">
        <w:rPr>
          <w:rFonts w:ascii="TH SarabunPSK" w:hAnsi="TH SarabunPSK"/>
          <w:sz w:val="32"/>
          <w:cs/>
        </w:rPr>
        <w:t>หรือเกี่ยวข้องสนับสนุนจะต้องให้ความใส่ใจในการวางแผนดำเนินงานและมีการติดตามอย่างต่อเนื่องสม่ำเสมอ การจัดหลักสูตรอบรมหรือกิจกรรมใด ๆ ก็ตามให้สอดแทรกความรู้เกี่ยวกับปรัชญาเศรษฐกิจพอเพียงให้ผู้ร่วมกิจกรรมได้เข้าใจถึงความหมายและความสำคัญตามแนวพระราชดำริของพระบาทสมเด็จพระเจ้าอยู่หัวคือ</w:t>
      </w:r>
      <w:r w:rsidRPr="0034397B">
        <w:rPr>
          <w:rFonts w:ascii="TH SarabunPSK" w:hAnsi="TH SarabunPSK"/>
          <w:spacing w:val="-6"/>
          <w:sz w:val="32"/>
          <w:cs/>
        </w:rPr>
        <w:t xml:space="preserve"> </w:t>
      </w:r>
      <w:r w:rsidRPr="0034397B">
        <w:rPr>
          <w:rFonts w:ascii="TH SarabunPSK" w:hAnsi="TH SarabunPSK"/>
          <w:spacing w:val="-8"/>
          <w:sz w:val="32"/>
          <w:cs/>
        </w:rPr>
        <w:t>ความพอประมาณความมีเหตุผลและภูมิคุ้มกันและการเสริมสร้างจิตสำนึกความจงรักภักดีต่อสถาบันพระมหากษัตริย์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pacing w:val="-4"/>
          <w:sz w:val="32"/>
          <w:cs/>
        </w:rPr>
        <w:t xml:space="preserve">การปลูกฝังค่านิยมหลักของคนไทย </w:t>
      </w:r>
      <w:r>
        <w:rPr>
          <w:rFonts w:ascii="TH SarabunPSK" w:hAnsi="TH SarabunPSK"/>
          <w:spacing w:val="-4"/>
          <w:sz w:val="32"/>
          <w:cs/>
        </w:rPr>
        <w:t>12</w:t>
      </w:r>
      <w:r w:rsidRPr="0034397B">
        <w:rPr>
          <w:rFonts w:ascii="TH SarabunPSK" w:hAnsi="TH SarabunPSK"/>
          <w:spacing w:val="-4"/>
          <w:sz w:val="32"/>
          <w:cs/>
        </w:rPr>
        <w:t xml:space="preserve"> ประการในทุก ๆ หลักสูตร รวมทั้ง การบูร</w:t>
      </w:r>
      <w:proofErr w:type="spellStart"/>
      <w:r w:rsidRPr="0034397B">
        <w:rPr>
          <w:rFonts w:ascii="TH SarabunPSK" w:hAnsi="TH SarabunPSK"/>
          <w:spacing w:val="-4"/>
          <w:sz w:val="32"/>
          <w:cs/>
        </w:rPr>
        <w:t>ณา</w:t>
      </w:r>
      <w:proofErr w:type="spellEnd"/>
      <w:r w:rsidRPr="0034397B">
        <w:rPr>
          <w:rFonts w:ascii="TH SarabunPSK" w:hAnsi="TH SarabunPSK"/>
          <w:spacing w:val="-4"/>
          <w:sz w:val="32"/>
          <w:cs/>
        </w:rPr>
        <w:t>การกับหน่วยงานเครือข่าย</w:t>
      </w:r>
      <w:r w:rsidRPr="0034397B">
        <w:rPr>
          <w:rFonts w:ascii="TH SarabunPSK" w:hAnsi="TH SarabunPSK"/>
          <w:sz w:val="32"/>
          <w:cs/>
        </w:rPr>
        <w:t xml:space="preserve"> โดยจัดฝึกอบรมชนกลุ่มน้อย/ชาวไทยภูเขา เพื่อพัฒนาทักษะเพื่อเพิ่มโอกาสในการประกอบอาชีพ</w:t>
      </w:r>
      <w:r w:rsidRPr="0034397B">
        <w:rPr>
          <w:rFonts w:ascii="TH SarabunPSK" w:hAnsi="TH SarabunPSK"/>
          <w:sz w:val="32"/>
        </w:rPr>
        <w:t xml:space="preserve"> </w:t>
      </w:r>
    </w:p>
    <w:p w:rsidR="0034397B" w:rsidRPr="0034397B" w:rsidRDefault="0034397B" w:rsidP="00B7733C">
      <w:pPr>
        <w:tabs>
          <w:tab w:val="left" w:pos="567"/>
          <w:tab w:val="left" w:pos="851"/>
          <w:tab w:val="left" w:pos="1276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4397B">
        <w:rPr>
          <w:rFonts w:ascii="TH SarabunPSK" w:hAnsi="TH SarabunPSK"/>
          <w:b/>
          <w:bCs/>
          <w:sz w:val="32"/>
          <w:cs/>
        </w:rPr>
        <w:tab/>
        <w:t>คนพิการ</w:t>
      </w:r>
      <w:r w:rsidR="00B7733C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34397B">
        <w:rPr>
          <w:rFonts w:ascii="TH SarabunPSK" w:hAnsi="TH SarabunPSK"/>
          <w:b/>
          <w:bCs/>
          <w:sz w:val="32"/>
          <w:cs/>
        </w:rPr>
        <w:t>ผู้ดูแลคนพิการ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1CC31326" wp14:editId="02C25ECB">
                <wp:simplePos x="0" y="0"/>
                <wp:positionH relativeFrom="column">
                  <wp:posOffset>6806565</wp:posOffset>
                </wp:positionH>
                <wp:positionV relativeFrom="paragraph">
                  <wp:posOffset>2713355</wp:posOffset>
                </wp:positionV>
                <wp:extent cx="628650" cy="47625"/>
                <wp:effectExtent l="0" t="0" r="0" b="0"/>
                <wp:wrapNone/>
                <wp:docPr id="208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47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270721" w:rsidRDefault="00901C66" w:rsidP="0034397B">
                            <w:pPr>
                              <w:jc w:val="right"/>
                            </w:pPr>
                            <w:r w:rsidRPr="00C564C8">
                              <w:rPr>
                                <w:rFonts w:ascii="TH SarabunPSK" w:hAnsi="TH SarabunPSK" w:hint="cs"/>
                                <w:sz w:val="32"/>
                                <w:cs/>
                                <w:lang w:val="th-TH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hint="cs"/>
                                <w:sz w:val="32"/>
                                <w:cs/>
                                <w:lang w:val="th-TH"/>
                              </w:rPr>
                              <w:t>หากสถานประกอบการ</w:t>
                            </w:r>
                            <w:r>
                              <w:rPr>
                                <w:rFonts w:ascii="TH SarabunPSK" w:hAnsi="TH SarabunPSK" w:hint="cs"/>
                                <w:sz w:val="32"/>
                                <w:cs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219" type="#_x0000_t202" style="position:absolute;left:0;text-align:left;margin-left:535.95pt;margin-top:213.65pt;width:49.5pt;height:3.7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9M+ugIAAMQ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" filled="f" stroked="f">
                <v:textbox>
                  <w:txbxContent>
                    <w:p w:rsidR="00901C66" w:rsidRPr="00270721" w:rsidRDefault="00901C66" w:rsidP="0034397B">
                      <w:pPr>
                        <w:jc w:val="right"/>
                      </w:pPr>
                      <w:r w:rsidRPr="00C564C8">
                        <w:rPr>
                          <w:rFonts w:ascii="TH SarabunPSK" w:hAnsi="TH SarabunPSK" w:hint="cs"/>
                          <w:sz w:val="32"/>
                          <w:cs/>
                          <w:lang w:val="th-TH"/>
                        </w:rPr>
                        <w:t>/</w:t>
                      </w:r>
                      <w:r>
                        <w:rPr>
                          <w:rFonts w:ascii="TH SarabunPSK" w:hAnsi="TH SarabunPSK" w:hint="cs"/>
                          <w:sz w:val="32"/>
                          <w:cs/>
                          <w:lang w:val="th-TH"/>
                        </w:rPr>
                        <w:t>หากสถานประกอบการ</w:t>
                      </w:r>
                      <w:r>
                        <w:rPr>
                          <w:rFonts w:ascii="TH SarabunPSK" w:hAnsi="TH SarabunPSK" w:hint="cs"/>
                          <w:sz w:val="32"/>
                          <w:cs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Pr="0034397B">
        <w:rPr>
          <w:rFonts w:ascii="TH SarabunPSK" w:hAnsi="TH SarabunPSK"/>
          <w:noProof/>
          <w:sz w:val="32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75BB4362" wp14:editId="2C15008D">
                <wp:simplePos x="0" y="0"/>
                <wp:positionH relativeFrom="column">
                  <wp:posOffset>6806565</wp:posOffset>
                </wp:positionH>
                <wp:positionV relativeFrom="paragraph">
                  <wp:posOffset>768350</wp:posOffset>
                </wp:positionV>
                <wp:extent cx="1533525" cy="390525"/>
                <wp:effectExtent l="0" t="0" r="0" b="1905"/>
                <wp:wrapNone/>
                <wp:docPr id="207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C66" w:rsidRPr="00F60224" w:rsidRDefault="00901C66" w:rsidP="003439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220" type="#_x0000_t202" style="position:absolute;left:0;text-align:left;margin-left:535.95pt;margin-top:60.5pt;width:120.75pt;height:30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k20uQIAAMY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" filled="f" stroked="f">
                <v:textbox>
                  <w:txbxContent>
                    <w:p w:rsidR="00901C66" w:rsidRPr="00F60224" w:rsidRDefault="00901C66" w:rsidP="0034397B"/>
                  </w:txbxContent>
                </v:textbox>
              </v:shape>
            </w:pict>
          </mc:Fallback>
        </mc:AlternateContent>
      </w:r>
      <w:r w:rsidRPr="0034397B">
        <w:rPr>
          <w:rFonts w:ascii="TH SarabunPSK" w:hAnsi="TH SarabunPSK"/>
          <w:sz w:val="32"/>
          <w:cs/>
        </w:rPr>
        <w:tab/>
        <w:t xml:space="preserve">สำนักงานสถิติแห่งชาติได้ทำการสำรวจจำนวนประชากรที่พิการทั่วประเทศ พ.ศ. </w:t>
      </w:r>
      <w:r>
        <w:rPr>
          <w:rFonts w:ascii="TH SarabunPSK" w:hAnsi="TH SarabunPSK"/>
          <w:sz w:val="32"/>
          <w:cs/>
        </w:rPr>
        <w:t>2550</w:t>
      </w:r>
      <w:r w:rsidRPr="0034397B">
        <w:rPr>
          <w:rFonts w:ascii="TH SarabunPSK" w:hAnsi="TH SarabunPSK"/>
          <w:sz w:val="32"/>
          <w:cs/>
        </w:rPr>
        <w:t xml:space="preserve"> พบว่า</w:t>
      </w:r>
      <w:r w:rsidRPr="0034397B">
        <w:rPr>
          <w:rFonts w:ascii="TH SarabunPSK" w:hAnsi="TH SarabunPSK"/>
          <w:sz w:val="32"/>
          <w:cs/>
        </w:rPr>
        <w:br/>
        <w:t xml:space="preserve">ในเขตเทศบาลมีคนพิการ จำนวน </w:t>
      </w:r>
      <w:r>
        <w:rPr>
          <w:rFonts w:ascii="TH SarabunPSK" w:hAnsi="TH SarabunPSK"/>
          <w:sz w:val="32"/>
          <w:cs/>
        </w:rPr>
        <w:t>312</w:t>
      </w:r>
      <w:r w:rsidRPr="0034397B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/>
          <w:sz w:val="32"/>
          <w:cs/>
        </w:rPr>
        <w:t>497</w:t>
      </w:r>
      <w:r w:rsidRPr="0034397B">
        <w:rPr>
          <w:rFonts w:ascii="TH SarabunPSK" w:hAnsi="TH SarabunPSK"/>
          <w:sz w:val="32"/>
          <w:cs/>
        </w:rPr>
        <w:t xml:space="preserve"> คน และนอกเขตเทศบาล จำนวน </w:t>
      </w:r>
      <w:r>
        <w:rPr>
          <w:rFonts w:ascii="TH SarabunPSK" w:hAnsi="TH SarabunPSK"/>
          <w:sz w:val="32"/>
          <w:cs/>
        </w:rPr>
        <w:t>1</w:t>
      </w:r>
      <w:r w:rsidRPr="0034397B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/>
          <w:sz w:val="32"/>
          <w:cs/>
        </w:rPr>
        <w:t>559</w:t>
      </w:r>
      <w:r w:rsidRPr="0034397B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/>
          <w:sz w:val="32"/>
          <w:cs/>
        </w:rPr>
        <w:t>363</w:t>
      </w:r>
      <w:r w:rsidRPr="0034397B">
        <w:rPr>
          <w:rFonts w:ascii="TH SarabunPSK" w:hAnsi="TH SarabunPSK"/>
          <w:sz w:val="32"/>
          <w:cs/>
        </w:rPr>
        <w:t xml:space="preserve"> คน จะเห็นว่าในภูมิภาคจะมีประชากรคนพิการอยู่เป็นจำนวนมากและขาดการรับรู้ข่าวสารและเทคโนโลยีทำให้ขาดการฟื้นฟู</w:t>
      </w:r>
      <w:r w:rsidRPr="0034397B">
        <w:rPr>
          <w:rFonts w:ascii="TH SarabunPSK" w:hAnsi="TH SarabunPSK"/>
          <w:spacing w:val="-4"/>
          <w:sz w:val="32"/>
          <w:cs/>
        </w:rPr>
        <w:t>สมรรถภาพทุกด้านไม่ว่าจะเป็นด้านการศึกษา ด้านอาชีพ ด้านสังคม เป็นต้น รัฐบาลมีนโยบายที่จะพัฒนาคุณภาพชีวิตคนพิการ โดยการกำหนดยุทธศาสตร์และมาตรการรองรับเพื่อช่วยเหลือคนพิการให้มีอาชีพ มีงานทำ มีรายได้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 xml:space="preserve">เป็นของตนเอง โดยออกพระราชบัญญัติส่งเสริมและพัฒนาคุณภาพชีวิตคนพิการ พ.ศ. </w:t>
      </w:r>
      <w:r>
        <w:rPr>
          <w:rFonts w:ascii="TH SarabunPSK" w:hAnsi="TH SarabunPSK"/>
          <w:sz w:val="32"/>
          <w:cs/>
        </w:rPr>
        <w:t>2550</w:t>
      </w:r>
      <w:r w:rsidRPr="0034397B">
        <w:rPr>
          <w:rFonts w:ascii="TH SarabunPSK" w:hAnsi="TH SarabunPSK"/>
          <w:sz w:val="32"/>
          <w:cs/>
        </w:rPr>
        <w:t xml:space="preserve"> ได้กำหนดให้มี</w:t>
      </w:r>
      <w:r w:rsidRPr="0034397B">
        <w:rPr>
          <w:rFonts w:ascii="TH SarabunPSK" w:hAnsi="TH SarabunPSK"/>
          <w:sz w:val="32"/>
          <w:cs/>
        </w:rPr>
        <w:br/>
        <w:t>การจ้างงาน</w:t>
      </w:r>
      <w:r w:rsidRPr="0034397B">
        <w:rPr>
          <w:rFonts w:ascii="TH SarabunPSK" w:hAnsi="TH SarabunPSK"/>
          <w:spacing w:val="-4"/>
          <w:sz w:val="32"/>
          <w:cs/>
        </w:rPr>
        <w:t xml:space="preserve">คนพิการในระบบสัดส่วนโดยสถานประกอบการและหน่วยงานภาครัฐที่มีลูกจ้างตั้งแต่ </w:t>
      </w:r>
      <w:r>
        <w:rPr>
          <w:rFonts w:ascii="TH SarabunPSK" w:hAnsi="TH SarabunPSK"/>
          <w:spacing w:val="-4"/>
          <w:sz w:val="32"/>
          <w:cs/>
        </w:rPr>
        <w:t>100</w:t>
      </w:r>
      <w:r w:rsidRPr="0034397B">
        <w:rPr>
          <w:rFonts w:ascii="TH SarabunPSK" w:hAnsi="TH SarabunPSK"/>
          <w:spacing w:val="-4"/>
          <w:sz w:val="32"/>
          <w:cs/>
        </w:rPr>
        <w:t xml:space="preserve"> คนขึ้นไป</w:t>
      </w:r>
    </w:p>
    <w:p w:rsidR="0034397B" w:rsidRPr="0034397B" w:rsidRDefault="0034397B" w:rsidP="0034397B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 xml:space="preserve">ต้องรับคนพิการเข้าทำงานในอัตราส่วนลูกจ้างทุก </w:t>
      </w:r>
      <w:r>
        <w:rPr>
          <w:rFonts w:ascii="TH SarabunPSK" w:hAnsi="TH SarabunPSK"/>
          <w:sz w:val="32"/>
          <w:cs/>
        </w:rPr>
        <w:t>100</w:t>
      </w:r>
      <w:r w:rsidRPr="0034397B">
        <w:rPr>
          <w:rFonts w:ascii="TH SarabunPSK" w:hAnsi="TH SarabunPSK"/>
          <w:sz w:val="32"/>
          <w:cs/>
        </w:rPr>
        <w:t xml:space="preserve"> คนต่อคนพิการ </w:t>
      </w:r>
      <w:r>
        <w:rPr>
          <w:rFonts w:ascii="TH SarabunPSK" w:hAnsi="TH SarabunPSK"/>
          <w:sz w:val="32"/>
          <w:cs/>
        </w:rPr>
        <w:t>1</w:t>
      </w:r>
      <w:r w:rsidRPr="0034397B">
        <w:rPr>
          <w:rFonts w:ascii="TH SarabunPSK" w:hAnsi="TH SarabunPSK"/>
          <w:sz w:val="32"/>
          <w:cs/>
        </w:rPr>
        <w:t xml:space="preserve"> คน หากสถานประกอบการใดไม่ประสงค์จะรับคนพิการเข้าทำงานจะต้องส่งเงินสมทบเข้ากองทุนส่งเสริมและพัฒนาคุณภาพชีวิตคนพิการแทน ซึ่งเป็นการช่วยเหลือให้คนพิการที่อยู่ในวัยแรงงานและมีศักยภาพได้มีงานทำ มีอาชีพที่มั่นคง และรายได้ที่แน่นอน เพื่อนำไปสู่การพัฒนาคุณภาพชีวิตที่ดีขึ้น แต่นายจ้างส่วนใหญ่ไม่ปฏิบัติตามกฎหมาย และปฏิเสธการจ้างงานคนพิการ อ้างว่าคนพิการไม่มีความสามารถในการทำงานตามที่คาดหวังได้ รวมทั้งจะต้องปรับสถานที่ทำงานให้เหมาะสมกับสภาพความพิการในการจ้างงานคนพิการและหาคนพิการที่มีความสามารถ ทักษะฝีมือตรงกับความต้องการในการจ้างไม่ได้ จึงทำให้เป็นการตัดโอกาสคนพิการในการทำงาน</w:t>
      </w:r>
    </w:p>
    <w:p w:rsidR="0034397B" w:rsidRPr="0034397B" w:rsidRDefault="000F0703" w:rsidP="00EE0650">
      <w:pPr>
        <w:tabs>
          <w:tab w:val="left" w:pos="567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ab/>
      </w:r>
      <w:r w:rsidR="0034397B" w:rsidRPr="0034397B">
        <w:rPr>
          <w:rFonts w:ascii="TH SarabunPSK" w:hAnsi="TH SarabunPSK"/>
          <w:b/>
          <w:bCs/>
          <w:sz w:val="32"/>
          <w:cs/>
        </w:rPr>
        <w:t>แรงงานนอกระบบ</w:t>
      </w:r>
    </w:p>
    <w:p w:rsidR="0034397B" w:rsidRPr="0034397B" w:rsidRDefault="0034397B" w:rsidP="00EE0650">
      <w:pPr>
        <w:tabs>
          <w:tab w:val="left" w:pos="567"/>
        </w:tabs>
        <w:jc w:val="thaiDistribute"/>
        <w:rPr>
          <w:rFonts w:ascii="TH SarabunPSK" w:hAnsi="TH SarabunPSK"/>
          <w:sz w:val="32"/>
          <w:cs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pacing w:val="-6"/>
          <w:sz w:val="32"/>
          <w:cs/>
        </w:rPr>
        <w:t>กระทรวงแรงงานได้จัดทำแผนยุทธศาสตร์การบริหารจัดการแรงงานนอกระบบ พ</w:t>
      </w:r>
      <w:r w:rsidRPr="0034397B">
        <w:rPr>
          <w:rFonts w:ascii="TH SarabunPSK" w:hAnsi="TH SarabunPSK"/>
          <w:spacing w:val="-6"/>
          <w:sz w:val="32"/>
        </w:rPr>
        <w:t>.</w:t>
      </w:r>
      <w:r w:rsidRPr="0034397B">
        <w:rPr>
          <w:rFonts w:ascii="TH SarabunPSK" w:hAnsi="TH SarabunPSK"/>
          <w:spacing w:val="-6"/>
          <w:sz w:val="32"/>
          <w:cs/>
        </w:rPr>
        <w:t>ศ</w:t>
      </w:r>
      <w:r w:rsidRPr="0034397B">
        <w:rPr>
          <w:rFonts w:ascii="TH SarabunPSK" w:hAnsi="TH SarabunPSK"/>
          <w:spacing w:val="-6"/>
          <w:sz w:val="32"/>
        </w:rPr>
        <w:t>.</w:t>
      </w:r>
      <w:r w:rsidRPr="0034397B">
        <w:rPr>
          <w:rFonts w:ascii="TH SarabunPSK" w:hAnsi="TH SarabunPSK"/>
          <w:spacing w:val="-6"/>
          <w:sz w:val="32"/>
          <w:cs/>
        </w:rPr>
        <w:t xml:space="preserve"> </w:t>
      </w:r>
      <w:r>
        <w:rPr>
          <w:rFonts w:ascii="TH SarabunPSK" w:hAnsi="TH SarabunPSK"/>
          <w:spacing w:val="-6"/>
          <w:sz w:val="32"/>
          <w:cs/>
        </w:rPr>
        <w:t>2560</w:t>
      </w:r>
      <w:r w:rsidRPr="0034397B">
        <w:rPr>
          <w:rFonts w:ascii="TH SarabunPSK" w:hAnsi="TH SarabunPSK"/>
          <w:spacing w:val="-6"/>
          <w:sz w:val="32"/>
          <w:cs/>
        </w:rPr>
        <w:t xml:space="preserve"> - </w:t>
      </w:r>
      <w:r>
        <w:rPr>
          <w:rFonts w:ascii="TH SarabunPSK" w:hAnsi="TH SarabunPSK"/>
          <w:spacing w:val="-6"/>
          <w:sz w:val="32"/>
          <w:cs/>
        </w:rPr>
        <w:t>2564</w:t>
      </w:r>
      <w:r w:rsidRPr="0034397B">
        <w:rPr>
          <w:rFonts w:ascii="TH SarabunPSK" w:hAnsi="TH SarabunPSK"/>
          <w:spacing w:val="-6"/>
          <w:sz w:val="32"/>
          <w:cs/>
        </w:rPr>
        <w:t xml:space="preserve"> </w:t>
      </w:r>
      <w:r w:rsidRPr="0034397B">
        <w:rPr>
          <w:rFonts w:ascii="TH SarabunPSK" w:hAnsi="TH SarabunPSK"/>
          <w:sz w:val="32"/>
          <w:cs/>
        </w:rPr>
        <w:t xml:space="preserve">ยุทธศาสตร์ที่เกี่ยวข้อง ได้แก่ ยุทธ์ศาสตร์ที่ </w:t>
      </w:r>
      <w:r>
        <w:rPr>
          <w:rFonts w:ascii="TH SarabunPSK" w:hAnsi="TH SarabunPSK"/>
          <w:sz w:val="32"/>
          <w:cs/>
        </w:rPr>
        <w:t>2</w:t>
      </w:r>
      <w:r w:rsidRPr="0034397B">
        <w:rPr>
          <w:rFonts w:ascii="TH SarabunPSK" w:hAnsi="TH SarabunPSK"/>
          <w:sz w:val="32"/>
          <w:cs/>
        </w:rPr>
        <w:t xml:space="preserve"> การเสริมสร้างสมรรถนะแรงงานนอกระบบเพื่อการทำงาน    ด้านการพัฒนาทักษะอาชีพ</w:t>
      </w:r>
      <w:r w:rsidR="00B7733C">
        <w:rPr>
          <w:rFonts w:ascii="TH SarabunPSK" w:hAnsi="TH SarabunPSK" w:hint="cs"/>
          <w:sz w:val="32"/>
          <w:cs/>
        </w:rPr>
        <w:t xml:space="preserve"> </w:t>
      </w:r>
      <w:r w:rsidR="00B7733C">
        <w:rPr>
          <w:rFonts w:ascii="TH SarabunPSK" w:hAnsi="TH SarabunPSK"/>
          <w:sz w:val="32"/>
          <w:cs/>
        </w:rPr>
        <w:t>การส่งเสริมอาชีพเพื่อให้</w:t>
      </w:r>
      <w:r w:rsidRPr="0034397B">
        <w:rPr>
          <w:rFonts w:ascii="TH SarabunPSK" w:hAnsi="TH SarabunPSK"/>
          <w:sz w:val="32"/>
          <w:cs/>
        </w:rPr>
        <w:t>แรงงานนอกระบบซึ่ง หมายถึง  แรงงานที่ประกอบอาชีพเจ้าของกิจการ (</w:t>
      </w:r>
      <w:r w:rsidRPr="0034397B">
        <w:rPr>
          <w:rFonts w:ascii="TH SarabunPSK" w:hAnsi="TH SarabunPSK"/>
          <w:sz w:val="32"/>
        </w:rPr>
        <w:t>Self-employed</w:t>
      </w:r>
      <w:r w:rsidRPr="0034397B">
        <w:rPr>
          <w:rFonts w:ascii="TH SarabunPSK" w:hAnsi="TH SarabunPSK"/>
          <w:sz w:val="32"/>
          <w:cs/>
        </w:rPr>
        <w:t>) หรือเป็นลูกจ้างของสถานประกอบการที่จัดอยู่ในเศรษฐกิจนอกระบบ หรือเป็นแรงงานที่ช่วยเหลือกิจการครอบครัวหรือลูกจ้างในสถานประกอบการที่จัดอยู่ในภาคเศรษฐกิจในระบบ</w:t>
      </w:r>
      <w:r w:rsidR="00B7733C">
        <w:rPr>
          <w:rFonts w:ascii="TH SarabunPSK" w:hAnsi="TH SarabunPSK" w:hint="cs"/>
          <w:sz w:val="32"/>
          <w:cs/>
        </w:rPr>
        <w:br/>
      </w:r>
      <w:r w:rsidRPr="0034397B">
        <w:rPr>
          <w:rFonts w:ascii="TH SarabunPSK" w:hAnsi="TH SarabunPSK"/>
          <w:sz w:val="32"/>
          <w:cs/>
        </w:rPr>
        <w:t>แต่ไม่ได้รับการคุ้มครองทางสังคม หรือคนทำงานในบ้าน</w:t>
      </w:r>
      <w:r w:rsidRPr="0034397B">
        <w:rPr>
          <w:rFonts w:ascii="TH SarabunPSK" w:hAnsi="TH SarabunPSK"/>
          <w:sz w:val="32"/>
        </w:rPr>
        <w:t xml:space="preserve"> </w:t>
      </w:r>
      <w:r w:rsidRPr="0034397B">
        <w:rPr>
          <w:rFonts w:ascii="TH SarabunPSK" w:hAnsi="TH SarabunPSK"/>
          <w:sz w:val="32"/>
          <w:cs/>
        </w:rPr>
        <w:t>โดยกิจกรรมหลักคือพัฒนาฝีมือเพื่อส่งเสริม</w:t>
      </w:r>
      <w:r w:rsidR="00B7733C">
        <w:rPr>
          <w:rFonts w:ascii="TH SarabunPSK" w:hAnsi="TH SarabunPSK" w:hint="cs"/>
          <w:sz w:val="32"/>
          <w:cs/>
        </w:rPr>
        <w:br/>
      </w:r>
      <w:r w:rsidRPr="0034397B">
        <w:rPr>
          <w:rFonts w:ascii="TH SarabunPSK" w:hAnsi="TH SarabunPSK"/>
          <w:sz w:val="32"/>
          <w:cs/>
        </w:rPr>
        <w:t>การประกอบอาชีพ หมายถึง การฝึกอบรมฝีมือแรงงานเพื่อเพิ่มเติมความรู้ ความสามารถในสาขาอาชีพอื่น</w:t>
      </w:r>
      <w:r w:rsidR="00B7733C">
        <w:rPr>
          <w:rFonts w:ascii="TH SarabunPSK" w:hAnsi="TH SarabunPSK" w:hint="cs"/>
          <w:sz w:val="32"/>
          <w:cs/>
        </w:rPr>
        <w:br/>
      </w:r>
      <w:r w:rsidRPr="0034397B">
        <w:rPr>
          <w:rFonts w:ascii="TH SarabunPSK" w:hAnsi="TH SarabunPSK"/>
          <w:sz w:val="32"/>
          <w:cs/>
        </w:rPr>
        <w:t>ที่นอกเหนือจากอาชีพที่ปฏิบัติอยู่ตามปกติหรืออาชีพเสริมหรือเปลี่ยนอาชีพใหม่จากอาชีพเดิม และเพื่อการประกอบอาชีพอิสระโดยมีจุดประสงค์ให้แรงงานมีโอกาสในการประกอบอาชีพเพิ่มขึ้นหรือมีรายได้เพิ่มขึ้น</w:t>
      </w:r>
    </w:p>
    <w:p w:rsidR="0034397B" w:rsidRPr="0034397B" w:rsidRDefault="0034397B" w:rsidP="00B7733C">
      <w:pPr>
        <w:tabs>
          <w:tab w:val="left" w:pos="567"/>
          <w:tab w:val="left" w:pos="851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4397B">
        <w:rPr>
          <w:rFonts w:ascii="TH SarabunPSK" w:hAnsi="TH SarabunPSK"/>
          <w:b/>
          <w:bCs/>
          <w:sz w:val="32"/>
          <w:cs/>
        </w:rPr>
        <w:tab/>
        <w:t>ทหารเกณฑ์ก่อนปลดประจำการ</w:t>
      </w:r>
    </w:p>
    <w:p w:rsidR="0034397B" w:rsidRPr="0034397B" w:rsidRDefault="0034397B" w:rsidP="0034397B">
      <w:pPr>
        <w:tabs>
          <w:tab w:val="left" w:pos="567"/>
          <w:tab w:val="left" w:pos="851"/>
        </w:tabs>
        <w:jc w:val="thaiDistribute"/>
        <w:rPr>
          <w:rFonts w:ascii="TH SarabunPSK" w:hAnsi="TH SarabunPSK"/>
          <w:sz w:val="32"/>
          <w:cs/>
        </w:rPr>
      </w:pPr>
      <w:r w:rsidRPr="0034397B">
        <w:rPr>
          <w:rFonts w:ascii="TH SarabunPSK" w:hAnsi="TH SarabunPSK"/>
          <w:sz w:val="32"/>
          <w:cs/>
        </w:rPr>
        <w:tab/>
        <w:t>ทหารเกณฑ์ก่อนปลดประจำการ คือ ชายที่มีสัญชาติไทยตามกฎหมาย ที่ได้รับการตรวจเลือกให้เข้าเป็น “ทหารกองประจำการ”  และยังไม่ได้ปลดประจำการ</w:t>
      </w:r>
    </w:p>
    <w:p w:rsidR="0034397B" w:rsidRPr="0034397B" w:rsidRDefault="0034397B" w:rsidP="0034397B">
      <w:pPr>
        <w:tabs>
          <w:tab w:val="left" w:pos="567"/>
          <w:tab w:val="left" w:pos="851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  <w:t xml:space="preserve">พระราชบัญญัติรับราชการทหาร พ.ศ. </w:t>
      </w:r>
      <w:r>
        <w:rPr>
          <w:rFonts w:ascii="TH SarabunPSK" w:hAnsi="TH SarabunPSK"/>
          <w:sz w:val="32"/>
          <w:cs/>
        </w:rPr>
        <w:t>2497</w:t>
      </w:r>
      <w:r w:rsidRPr="0034397B">
        <w:rPr>
          <w:rFonts w:ascii="TH SarabunPSK" w:hAnsi="TH SarabunPSK"/>
          <w:sz w:val="32"/>
          <w:cs/>
        </w:rPr>
        <w:t xml:space="preserve"> ให้คำนิยาม “ทหารกองประจำการ” หมายถึง ผู้ซึ่งขึ้นทะเบียนกองประจำการและได้เข้ารับราชการในกองประจำการ จนกว่าจะปลด กระทรวงแรงงานและกระทรวงกลาโหม ได้จัดทำบันทึกข้อตกลงว่าด้วยการส่งเสริมการมีงานทำให้กับทหารกองประจำการระหว่างกระทรวงกลาโหม โดยสำนักงานปลัดกระทรวงกลาโหม กองบัญชาการกองทัพไทย กองทัพบก กองทัพเรือ กองทัพอากาศกับกระทรวงแรงงาน โดยสำนักงานปลัดกระทรวงแรงงาน กรมการจัดหางาน กรมพัฒนาฝีมือแรงงาน ทั้งนี้ มีเจตจำนงที่จะร่วมกันส่งเสริมการมีงานทำให้กับทหารกองประจำการอย่างเป็นรูปธรรม เพื่อให้ทหารกองประจำการมีทักษะฝีมือ สามารถประกอบอาชีพได้ตามความถนัดและสอดคล้องกับความต้องการของตลาดแรงงานภายหลังปลดจากกองประจำการ</w:t>
      </w:r>
      <w:r w:rsidRPr="0034397B">
        <w:rPr>
          <w:rFonts w:ascii="TH SarabunPSK" w:hAnsi="TH SarabunPSK"/>
          <w:sz w:val="32"/>
        </w:rPr>
        <w:t xml:space="preserve"> </w:t>
      </w:r>
    </w:p>
    <w:p w:rsidR="0034397B" w:rsidRPr="0034397B" w:rsidRDefault="0034397B" w:rsidP="00B7733C">
      <w:pPr>
        <w:tabs>
          <w:tab w:val="left" w:pos="567"/>
          <w:tab w:val="left" w:pos="851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4397B">
        <w:rPr>
          <w:rFonts w:ascii="TH SarabunPSK" w:hAnsi="TH SarabunPSK"/>
          <w:b/>
          <w:bCs/>
          <w:sz w:val="32"/>
          <w:cs/>
        </w:rPr>
        <w:tab/>
        <w:t>แรงงานตามโครงการพัฒนาอันเนื่องมาจากพระราชดำริ</w:t>
      </w:r>
    </w:p>
    <w:p w:rsidR="0034397B" w:rsidRDefault="0034397B" w:rsidP="00EE0650">
      <w:pPr>
        <w:tabs>
          <w:tab w:val="left" w:pos="567"/>
          <w:tab w:val="left" w:pos="851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  <w:t>ประชาชนทั่วไป ที่มีความประสงค์เข้ารับการอบรมโครงการอันเนื่องมาจากพระราชดำริ กลุ่มแรงงาน และ</w:t>
      </w:r>
      <w:r w:rsidRPr="0034397B">
        <w:rPr>
          <w:rFonts w:ascii="TH SarabunPSK" w:hAnsi="TH SarabunPSK"/>
          <w:spacing w:val="-6"/>
          <w:sz w:val="32"/>
          <w:cs/>
        </w:rPr>
        <w:t xml:space="preserve">ผู้ผลิตสินค้า </w:t>
      </w:r>
      <w:r w:rsidRPr="0034397B">
        <w:rPr>
          <w:rFonts w:ascii="TH SarabunPSK" w:hAnsi="TH SarabunPSK"/>
          <w:spacing w:val="-6"/>
          <w:sz w:val="32"/>
        </w:rPr>
        <w:t xml:space="preserve">OTOP </w:t>
      </w:r>
      <w:r w:rsidRPr="0034397B">
        <w:rPr>
          <w:rFonts w:ascii="TH SarabunPSK" w:hAnsi="TH SarabunPSK"/>
          <w:spacing w:val="-6"/>
          <w:sz w:val="32"/>
          <w:cs/>
        </w:rPr>
        <w:t>ที่เข้าร่วมโครงการอันเนื่องมาจากพระราชดำริโดยน้อมนำแนวพระราชดำริ</w:t>
      </w:r>
      <w:r w:rsidR="00B7733C">
        <w:rPr>
          <w:rFonts w:ascii="TH SarabunPSK" w:hAnsi="TH SarabunPSK" w:hint="cs"/>
          <w:spacing w:val="-6"/>
          <w:sz w:val="32"/>
          <w:cs/>
        </w:rPr>
        <w:br/>
      </w:r>
      <w:r w:rsidRPr="0034397B">
        <w:rPr>
          <w:rFonts w:ascii="TH SarabunPSK" w:hAnsi="TH SarabunPSK"/>
          <w:spacing w:val="-6"/>
          <w:sz w:val="32"/>
          <w:cs/>
        </w:rPr>
        <w:t>ของพระบาทสมเด็จ</w:t>
      </w:r>
      <w:r w:rsidRPr="0034397B">
        <w:rPr>
          <w:rFonts w:ascii="TH SarabunPSK" w:hAnsi="TH SarabunPSK"/>
          <w:spacing w:val="-4"/>
          <w:sz w:val="32"/>
          <w:cs/>
        </w:rPr>
        <w:t xml:space="preserve">พระเจ้าอยู่หัวที่ทรงพระราชทานแนวคิด แนวทางการปฏิบัติให้กับประชาชนชาวไทย </w:t>
      </w:r>
      <w:r w:rsidR="00B7733C">
        <w:rPr>
          <w:rFonts w:ascii="TH SarabunPSK" w:hAnsi="TH SarabunPSK" w:hint="cs"/>
          <w:spacing w:val="-4"/>
          <w:sz w:val="32"/>
          <w:cs/>
        </w:rPr>
        <w:br/>
      </w:r>
      <w:r w:rsidRPr="0034397B">
        <w:rPr>
          <w:rFonts w:ascii="TH SarabunPSK" w:hAnsi="TH SarabunPSK"/>
          <w:spacing w:val="-4"/>
          <w:sz w:val="32"/>
          <w:cs/>
        </w:rPr>
        <w:t>ซึ่งนโยบายกระทรวงแรงงาน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pacing w:val="-2"/>
          <w:sz w:val="32"/>
          <w:cs/>
        </w:rPr>
        <w:t>กรมพัฒนาฝีมือแรงงาน มีแนวทางในการสนับสนุนและ</w:t>
      </w:r>
      <w:proofErr w:type="spellStart"/>
      <w:r w:rsidRPr="0034397B">
        <w:rPr>
          <w:rFonts w:ascii="TH SarabunPSK" w:hAnsi="TH SarabunPSK"/>
          <w:spacing w:val="-2"/>
          <w:sz w:val="32"/>
          <w:cs/>
        </w:rPr>
        <w:t>บูรณา</w:t>
      </w:r>
      <w:proofErr w:type="spellEnd"/>
      <w:r w:rsidRPr="0034397B">
        <w:rPr>
          <w:rFonts w:ascii="TH SarabunPSK" w:hAnsi="TH SarabunPSK"/>
          <w:spacing w:val="-2"/>
          <w:sz w:val="32"/>
          <w:cs/>
        </w:rPr>
        <w:t>การความร่วมมือ</w:t>
      </w:r>
      <w:r w:rsidR="00B7733C">
        <w:rPr>
          <w:rFonts w:ascii="TH SarabunPSK" w:hAnsi="TH SarabunPSK" w:hint="cs"/>
          <w:spacing w:val="-2"/>
          <w:sz w:val="32"/>
          <w:cs/>
        </w:rPr>
        <w:br/>
      </w:r>
      <w:r w:rsidRPr="0034397B">
        <w:rPr>
          <w:rFonts w:ascii="TH SarabunPSK" w:hAnsi="TH SarabunPSK"/>
          <w:spacing w:val="-2"/>
          <w:sz w:val="32"/>
          <w:cs/>
        </w:rPr>
        <w:t>กับหน่วยงานที่เกี่ยวข้องฝึกอบรมฝีมือแรงงานตามโครงการอันเนื่องมาจากพระราชดำริ เพื่อให้กลุ่มเป้าหมาย</w:t>
      </w:r>
      <w:r w:rsidR="00B7733C">
        <w:rPr>
          <w:rFonts w:ascii="TH SarabunPSK" w:hAnsi="TH SarabunPSK" w:hint="cs"/>
          <w:spacing w:val="-2"/>
          <w:sz w:val="32"/>
          <w:cs/>
        </w:rPr>
        <w:br/>
      </w:r>
      <w:r w:rsidRPr="0034397B">
        <w:rPr>
          <w:rFonts w:ascii="TH SarabunPSK" w:hAnsi="TH SarabunPSK"/>
          <w:spacing w:val="-2"/>
          <w:sz w:val="32"/>
          <w:cs/>
        </w:rPr>
        <w:t>มีความรู้ ทักษะในสาขาอาชีพต่าง ๆ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pacing w:val="-2"/>
          <w:sz w:val="32"/>
          <w:cs/>
        </w:rPr>
        <w:t>รวมทั้ง การนำความรู้ประยุกต์กับภูมิปัญญาท้องถิ่นภายใต้หลักแนวคิดเศรษฐกิจพอเพียงเพื่อการประกอบอาชีพ</w:t>
      </w:r>
      <w:r w:rsidRPr="0034397B">
        <w:rPr>
          <w:rFonts w:ascii="TH SarabunPSK" w:hAnsi="TH SarabunPSK"/>
          <w:sz w:val="32"/>
          <w:cs/>
        </w:rPr>
        <w:t>ของกลุ่มเป้าหมายให้สามารถพึ่งพาตนเองได้อย่างยั่งยืน กระทรวงแรงงาน กรมพัฒนาฝีมือแรงงาน โดยกองพัฒนาศักยภาพแรง</w:t>
      </w:r>
      <w:r w:rsidR="00E34953">
        <w:rPr>
          <w:rFonts w:ascii="TH SarabunPSK" w:hAnsi="TH SarabunPSK"/>
          <w:sz w:val="32"/>
          <w:cs/>
        </w:rPr>
        <w:t>งานและผู้ประกอบกิจการ มีภารกิจ</w:t>
      </w:r>
      <w:r w:rsidRPr="0034397B">
        <w:rPr>
          <w:rFonts w:ascii="TH SarabunPSK" w:hAnsi="TH SarabunPSK"/>
          <w:sz w:val="32"/>
          <w:cs/>
        </w:rPr>
        <w:t>ในการส่งเสริมพัฒนาทักษะฝีมือแรงงาน ด้านเชิงปริมาณและคุณภาพเพื่อเพิ่มทักษะศักยภาพให้กับกำลังแรงงาน</w:t>
      </w:r>
      <w:r w:rsidRPr="00B7733C">
        <w:rPr>
          <w:rFonts w:ascii="TH SarabunPSK" w:hAnsi="TH SarabunPSK"/>
          <w:spacing w:val="-4"/>
          <w:sz w:val="32"/>
          <w:cs/>
        </w:rPr>
        <w:t>กลุ่มเป้าหมายเฉพาะ ทั้งด้านการฝึกอบรมฝีมือแรงงาน ด้า</w:t>
      </w:r>
      <w:r w:rsidR="00E34953" w:rsidRPr="00B7733C">
        <w:rPr>
          <w:rFonts w:ascii="TH SarabunPSK" w:hAnsi="TH SarabunPSK"/>
          <w:spacing w:val="-4"/>
          <w:sz w:val="32"/>
          <w:cs/>
        </w:rPr>
        <w:t xml:space="preserve">นการส่งเสริมมาตรฐานฝีมือแรงงาน </w:t>
      </w:r>
      <w:r w:rsidRPr="00B7733C">
        <w:rPr>
          <w:rFonts w:ascii="TH SarabunPSK" w:hAnsi="TH SarabunPSK"/>
          <w:spacing w:val="-4"/>
          <w:sz w:val="32"/>
          <w:cs/>
        </w:rPr>
        <w:t>ด้านการบูร</w:t>
      </w:r>
      <w:proofErr w:type="spellStart"/>
      <w:r w:rsidRPr="00B7733C">
        <w:rPr>
          <w:rFonts w:ascii="TH SarabunPSK" w:hAnsi="TH SarabunPSK"/>
          <w:spacing w:val="-4"/>
          <w:sz w:val="32"/>
          <w:cs/>
        </w:rPr>
        <w:t>ณา</w:t>
      </w:r>
      <w:proofErr w:type="spellEnd"/>
      <w:r w:rsidRPr="00B7733C">
        <w:rPr>
          <w:rFonts w:ascii="TH SarabunPSK" w:hAnsi="TH SarabunPSK"/>
          <w:spacing w:val="-4"/>
          <w:sz w:val="32"/>
          <w:cs/>
        </w:rPr>
        <w:t>การ</w:t>
      </w:r>
      <w:r w:rsidRPr="0034397B">
        <w:rPr>
          <w:rFonts w:ascii="TH SarabunPSK" w:hAnsi="TH SarabunPSK"/>
          <w:sz w:val="32"/>
          <w:cs/>
        </w:rPr>
        <w:t xml:space="preserve">เครือข่ายการพัฒนาฝีมือแรงงาน อันนำไปสู่การพัฒนาเศรษฐกิจให้มีความเข้มแข็งและยั่งยืนจึงได้จัดทำ </w:t>
      </w:r>
      <w:r w:rsidRPr="0034397B">
        <w:rPr>
          <w:rFonts w:ascii="TH SarabunPSK" w:hAnsi="TH SarabunPSK"/>
          <w:sz w:val="32"/>
        </w:rPr>
        <w:t>“</w:t>
      </w:r>
      <w:r w:rsidRPr="0034397B">
        <w:rPr>
          <w:rFonts w:ascii="TH SarabunPSK" w:hAnsi="TH SarabunPSK"/>
          <w:sz w:val="32"/>
          <w:cs/>
        </w:rPr>
        <w:t>โครงการฝึกอบรมพัฒนาทักษะแรงงานกลุ่มเป้าหมายเฉพาะเพื่อเพิ่มโอกาสในการประกอบอาชีพให้แรงงานกลุ่มเป้าหมายเฉพาะ</w:t>
      </w:r>
      <w:r w:rsidRPr="0034397B">
        <w:rPr>
          <w:rFonts w:ascii="TH SarabunPSK" w:hAnsi="TH SarabunPSK"/>
          <w:sz w:val="32"/>
        </w:rPr>
        <w:t xml:space="preserve">” </w:t>
      </w:r>
      <w:r w:rsidRPr="0034397B">
        <w:rPr>
          <w:rFonts w:ascii="TH SarabunPSK" w:hAnsi="TH SarabunPSK"/>
          <w:sz w:val="32"/>
          <w:cs/>
        </w:rPr>
        <w:t>ได้มีความรู้ ทักษะ ทัศนคติ ด้านอาชีพช่างอุตสาหกรรมและการประกอบอาชีพอิสระ</w:t>
      </w:r>
      <w:r w:rsidR="00B7733C">
        <w:rPr>
          <w:rFonts w:ascii="TH SarabunPSK" w:hAnsi="TH SarabunPSK"/>
          <w:sz w:val="32"/>
          <w:cs/>
        </w:rPr>
        <w:br/>
      </w:r>
      <w:r w:rsidRPr="0034397B">
        <w:rPr>
          <w:rFonts w:ascii="TH SarabunPSK" w:hAnsi="TH SarabunPSK"/>
          <w:sz w:val="32"/>
          <w:cs/>
        </w:rPr>
        <w:t>ซึ่งเรื่องการพัฒนาทักษะแรงงานกลุ่มเป้าหมายเฉพาะมีความสำคัญที่ต้องเร่งพัฒนาทักษะให้สูงขึ้นและต่อเนื่องเพื่อให้มีความยั่งยืนต่อไป</w:t>
      </w:r>
    </w:p>
    <w:p w:rsidR="000F0703" w:rsidRDefault="000F0703" w:rsidP="00E34953">
      <w:pPr>
        <w:tabs>
          <w:tab w:val="left" w:pos="567"/>
          <w:tab w:val="left" w:pos="851"/>
        </w:tabs>
        <w:rPr>
          <w:rFonts w:ascii="TH SarabunPSK" w:hAnsi="TH SarabunPSK"/>
          <w:sz w:val="32"/>
        </w:rPr>
      </w:pPr>
    </w:p>
    <w:p w:rsidR="0034397B" w:rsidRPr="0034397B" w:rsidRDefault="0034397B" w:rsidP="00B7733C">
      <w:pPr>
        <w:tabs>
          <w:tab w:val="left" w:pos="284"/>
          <w:tab w:val="left" w:pos="851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lastRenderedPageBreak/>
        <w:t>2</w:t>
      </w:r>
      <w:r w:rsidR="00B7733C">
        <w:rPr>
          <w:rFonts w:ascii="TH SarabunPSK" w:hAnsi="TH SarabunPSK"/>
          <w:b/>
          <w:bCs/>
          <w:sz w:val="32"/>
          <w:cs/>
        </w:rPr>
        <w:t xml:space="preserve">.  </w:t>
      </w:r>
      <w:r w:rsidRPr="0034397B">
        <w:rPr>
          <w:rFonts w:ascii="TH SarabunPSK" w:hAnsi="TH SarabunPSK"/>
          <w:b/>
          <w:bCs/>
          <w:sz w:val="32"/>
          <w:cs/>
        </w:rPr>
        <w:t>วัตถุประสงค์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2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</w:t>
      </w:r>
      <w:r w:rsidRPr="0034397B">
        <w:rPr>
          <w:rFonts w:ascii="TH SarabunPSK" w:hAnsi="TH SarabunPSK"/>
          <w:sz w:val="32"/>
          <w:cs/>
        </w:rPr>
        <w:tab/>
        <w:t>เพื่อฝึกอาชีพเพิ่มทักษะให้กับกลุ่มเป้าหมายเฉพาะให้มีความรู้ ความสามารถ ทักษะฝีมือแรงงาน และการเตรียมความพร้อมทางด้านจรรยาบรรณในวิชาชีพเพื่อเข้าสู่กระบวนการทำงานร่วมกับคนทั่วไป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2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2</w:t>
      </w:r>
      <w:r w:rsidRPr="0034397B">
        <w:rPr>
          <w:rFonts w:ascii="TH SarabunPSK" w:hAnsi="TH SarabunPSK"/>
          <w:sz w:val="32"/>
          <w:cs/>
        </w:rPr>
        <w:tab/>
        <w:t>เพื่อสร้างความยั่งยืนในการประกอบอาชีพ สามารถพึ่งพาตนเองได้ และสังคมให้การยอมรับ</w:t>
      </w:r>
      <w:r w:rsidRPr="0034397B">
        <w:rPr>
          <w:rFonts w:ascii="TH SarabunPSK" w:hAnsi="TH SarabunPSK"/>
          <w:sz w:val="32"/>
          <w:cs/>
        </w:rPr>
        <w:br/>
        <w:t>ในศักยภาพการทำงาน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2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3</w:t>
      </w:r>
      <w:r w:rsidRPr="0034397B">
        <w:rPr>
          <w:rFonts w:ascii="TH SarabunPSK" w:hAnsi="TH SarabunPSK"/>
          <w:sz w:val="32"/>
          <w:cs/>
        </w:rPr>
        <w:tab/>
        <w:t>เพื่อส่งเสริมและพัฒนาศักยภาพกลุ่มเป้าหมายเฉพาะเป็นกำลังแรงงานตามความต้องการของตลาดแรงงาน และการประกอบอาชีพอิสระเป็นกลไกด้านกำลังแรงงานที่รองรับการเติบโตทางเศรษฐกิจ</w:t>
      </w:r>
    </w:p>
    <w:p w:rsidR="0034397B" w:rsidRPr="0034397B" w:rsidRDefault="0034397B" w:rsidP="00B7733C">
      <w:pPr>
        <w:tabs>
          <w:tab w:val="left" w:pos="284"/>
          <w:tab w:val="left" w:pos="851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/>
          <w:b/>
          <w:bCs/>
          <w:sz w:val="32"/>
          <w:cs/>
        </w:rPr>
        <w:t>3</w:t>
      </w:r>
      <w:r w:rsidR="00B7733C">
        <w:rPr>
          <w:rFonts w:ascii="TH SarabunPSK" w:hAnsi="TH SarabunPSK"/>
          <w:b/>
          <w:bCs/>
          <w:sz w:val="32"/>
          <w:cs/>
        </w:rPr>
        <w:t xml:space="preserve">.  </w:t>
      </w:r>
      <w:r w:rsidRPr="0034397B">
        <w:rPr>
          <w:rFonts w:ascii="TH SarabunPSK" w:hAnsi="TH SarabunPSK"/>
          <w:b/>
          <w:bCs/>
          <w:sz w:val="32"/>
          <w:cs/>
        </w:rPr>
        <w:t xml:space="preserve">กลุ่มเป้าหมาย ทั้งสิ้น </w:t>
      </w:r>
      <w:r w:rsidR="00170B4C">
        <w:rPr>
          <w:rFonts w:ascii="TH SarabunPSK" w:hAnsi="TH SarabunPSK" w:hint="cs"/>
          <w:b/>
          <w:bCs/>
          <w:sz w:val="32"/>
          <w:cs/>
        </w:rPr>
        <w:t>16</w:t>
      </w:r>
      <w:r w:rsidRPr="0034397B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/>
          <w:b/>
          <w:bCs/>
          <w:sz w:val="32"/>
          <w:cs/>
        </w:rPr>
        <w:t>000</w:t>
      </w:r>
      <w:r w:rsidRPr="0034397B">
        <w:rPr>
          <w:rFonts w:ascii="TH SarabunPSK" w:hAnsi="TH SarabunPSK"/>
          <w:b/>
          <w:bCs/>
          <w:sz w:val="32"/>
          <w:cs/>
        </w:rPr>
        <w:t xml:space="preserve"> คน ดังนี้</w:t>
      </w:r>
    </w:p>
    <w:p w:rsidR="0034397B" w:rsidRPr="0034397B" w:rsidRDefault="0034397B" w:rsidP="00B7733C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  <w:cs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pacing w:val="-2"/>
          <w:sz w:val="32"/>
          <w:cs/>
        </w:rPr>
        <w:t xml:space="preserve">กลุ่มเป้าหมายเฉพาะจำนวน </w:t>
      </w:r>
      <w:r>
        <w:rPr>
          <w:rFonts w:ascii="TH SarabunPSK" w:hAnsi="TH SarabunPSK"/>
          <w:spacing w:val="-2"/>
          <w:sz w:val="32"/>
          <w:cs/>
        </w:rPr>
        <w:t>9</w:t>
      </w:r>
      <w:r w:rsidRPr="0034397B">
        <w:rPr>
          <w:rFonts w:ascii="TH SarabunPSK" w:hAnsi="TH SarabunPSK"/>
          <w:spacing w:val="-2"/>
          <w:sz w:val="32"/>
          <w:cs/>
        </w:rPr>
        <w:t xml:space="preserve"> กลุ่ม ได้แก่ กลุ่มผู้ประสบภัยธรรมชาติ ผู้ผ่านการบำบัดยาเสพติด </w:t>
      </w:r>
      <w:r w:rsidR="001C1B5F">
        <w:rPr>
          <w:rFonts w:ascii="TH SarabunPSK" w:hAnsi="TH SarabunPSK" w:hint="cs"/>
          <w:spacing w:val="-2"/>
          <w:sz w:val="32"/>
          <w:cs/>
        </w:rPr>
        <w:br/>
      </w:r>
      <w:r w:rsidRPr="0034397B">
        <w:rPr>
          <w:rFonts w:ascii="TH SarabunPSK" w:hAnsi="TH SarabunPSK"/>
          <w:spacing w:val="-2"/>
          <w:sz w:val="32"/>
          <w:cs/>
        </w:rPr>
        <w:t>ผู้ต้องขัง</w:t>
      </w:r>
      <w:r w:rsidR="001C1B5F">
        <w:rPr>
          <w:rFonts w:ascii="TH SarabunPSK" w:hAnsi="TH SarabunPSK" w:hint="cs"/>
          <w:spacing w:val="-2"/>
          <w:sz w:val="32"/>
          <w:cs/>
        </w:rPr>
        <w:t>และ</w:t>
      </w:r>
      <w:r w:rsidRPr="0034397B">
        <w:rPr>
          <w:rFonts w:ascii="TH SarabunPSK" w:hAnsi="TH SarabunPSK"/>
          <w:sz w:val="32"/>
          <w:cs/>
        </w:rPr>
        <w:t>เยาวชนสถานพินิจ ทหารบาดเจ็บและทุพพลภาพ คนพิการ</w:t>
      </w:r>
      <w:r w:rsidR="001C1B5F">
        <w:rPr>
          <w:rFonts w:ascii="TH SarabunPSK" w:hAnsi="TH SarabunPSK" w:hint="cs"/>
          <w:sz w:val="32"/>
          <w:cs/>
        </w:rPr>
        <w:t>และ</w:t>
      </w:r>
      <w:r w:rsidRPr="0034397B">
        <w:rPr>
          <w:rFonts w:ascii="TH SarabunPSK" w:hAnsi="TH SarabunPSK"/>
          <w:sz w:val="32"/>
          <w:cs/>
        </w:rPr>
        <w:t>ผู้ดูแลคนพิการ</w:t>
      </w:r>
      <w:r w:rsidRPr="0034397B">
        <w:rPr>
          <w:rFonts w:ascii="TH SarabunPSK" w:hAnsi="TH SarabunPSK"/>
          <w:sz w:val="32"/>
        </w:rPr>
        <w:t xml:space="preserve"> </w:t>
      </w:r>
      <w:r w:rsidRPr="0034397B">
        <w:rPr>
          <w:rFonts w:ascii="TH SarabunPSK" w:hAnsi="TH SarabunPSK"/>
          <w:sz w:val="32"/>
          <w:cs/>
        </w:rPr>
        <w:t>ชนกลุ่มน้อย แรงงานนอกระบบ ทหารเกณฑ์ก่อนปลดประจำการ และแรงงานตามโครงการอันเนื่องมาจากพระราชดำริ</w:t>
      </w:r>
    </w:p>
    <w:p w:rsidR="0034397B" w:rsidRPr="0034397B" w:rsidRDefault="0034397B" w:rsidP="00B7733C">
      <w:pPr>
        <w:tabs>
          <w:tab w:val="left" w:pos="284"/>
          <w:tab w:val="left" w:pos="851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  <w:cs/>
        </w:rPr>
        <w:t>4</w:t>
      </w:r>
      <w:r w:rsidRPr="0034397B">
        <w:rPr>
          <w:rFonts w:ascii="TH SarabunPSK" w:hAnsi="TH SarabunPSK"/>
          <w:b/>
          <w:bCs/>
          <w:sz w:val="32"/>
        </w:rPr>
        <w:t>.</w:t>
      </w:r>
      <w:r w:rsidRPr="0034397B">
        <w:rPr>
          <w:rFonts w:ascii="TH SarabunPSK" w:hAnsi="TH SarabunPSK"/>
          <w:b/>
          <w:bCs/>
          <w:sz w:val="32"/>
          <w:cs/>
        </w:rPr>
        <w:t xml:space="preserve"> </w:t>
      </w:r>
      <w:r w:rsidRPr="0034397B">
        <w:rPr>
          <w:rFonts w:ascii="TH SarabunPSK" w:hAnsi="TH SarabunPSK"/>
          <w:b/>
          <w:bCs/>
          <w:sz w:val="32"/>
          <w:cs/>
        </w:rPr>
        <w:tab/>
        <w:t>วิทยากร</w:t>
      </w:r>
      <w:r w:rsidRPr="0034397B">
        <w:rPr>
          <w:rFonts w:ascii="TH SarabunPSK" w:hAnsi="TH SarabunPSK"/>
          <w:sz w:val="32"/>
          <w:cs/>
        </w:rPr>
        <w:t xml:space="preserve"> </w:t>
      </w:r>
    </w:p>
    <w:p w:rsidR="0034397B" w:rsidRPr="00B7733C" w:rsidRDefault="0034397B" w:rsidP="00B7733C">
      <w:pPr>
        <w:tabs>
          <w:tab w:val="left" w:pos="567"/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B7733C">
        <w:rPr>
          <w:rFonts w:ascii="TH SarabunPSK" w:hAnsi="TH SarabunPSK"/>
          <w:sz w:val="32"/>
          <w:cs/>
        </w:rPr>
        <w:tab/>
        <w:t>เป็นผู้มีความรู้ ความสามารถ และมีประสบการณ์ในการเรียนการสอน สามารถสร้างองค์ความรู้ ทักษะ ให้คำแนะนำและสามารถปฏิบัติตามคำสั่งได้ถูกต้อง มีความเข้าใจในพฤติกรรมกลุ่มเป้าหมายเฉพาะเป็นอย่างดี</w:t>
      </w:r>
    </w:p>
    <w:p w:rsidR="0034397B" w:rsidRPr="0034397B" w:rsidRDefault="0034397B" w:rsidP="00B7733C">
      <w:pPr>
        <w:tabs>
          <w:tab w:val="left" w:pos="284"/>
          <w:tab w:val="left" w:pos="851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/>
          <w:b/>
          <w:bCs/>
          <w:sz w:val="32"/>
          <w:cs/>
          <w:lang w:val="th-TH"/>
        </w:rPr>
        <w:t>5</w:t>
      </w:r>
      <w:r w:rsidR="00B7733C">
        <w:rPr>
          <w:rFonts w:ascii="TH SarabunPSK" w:hAnsi="TH SarabunPSK"/>
          <w:b/>
          <w:bCs/>
          <w:sz w:val="32"/>
          <w:cs/>
          <w:lang w:val="th-TH"/>
        </w:rPr>
        <w:t xml:space="preserve">.  </w:t>
      </w:r>
      <w:r w:rsidRPr="0034397B">
        <w:rPr>
          <w:rFonts w:ascii="TH SarabunPSK" w:hAnsi="TH SarabunPSK"/>
          <w:b/>
          <w:bCs/>
          <w:sz w:val="32"/>
          <w:cs/>
          <w:lang w:val="th-TH"/>
        </w:rPr>
        <w:t>วิธีดำเนินการ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276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1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="00B7733C">
        <w:rPr>
          <w:rFonts w:ascii="TH SarabunPSK" w:hAnsi="TH SarabunPSK" w:hint="cs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>ศึกษาสถานการณ์ข้อมูล</w:t>
      </w:r>
      <w:r w:rsidRPr="0034397B">
        <w:rPr>
          <w:rFonts w:ascii="TH SarabunPSK" w:hAnsi="TH SarabunPSK"/>
          <w:sz w:val="32"/>
          <w:cs/>
        </w:rPr>
        <w:t>ของกลุ่มเป้าหมายเฉพาะ แต่ละประเภทของกลุ่มการฝึกอาชีพ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276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2</w:t>
      </w:r>
      <w:r w:rsidRPr="0034397B">
        <w:rPr>
          <w:rFonts w:ascii="TH SarabunPSK" w:hAnsi="TH SarabunPSK"/>
          <w:sz w:val="32"/>
          <w:cs/>
          <w:lang w:val="th-TH"/>
        </w:rPr>
        <w:tab/>
      </w:r>
      <w:r w:rsidRPr="0034397B">
        <w:rPr>
          <w:rFonts w:ascii="TH SarabunPSK" w:hAnsi="TH SarabunPSK"/>
          <w:spacing w:val="-6"/>
          <w:sz w:val="32"/>
          <w:cs/>
          <w:lang w:val="th-TH"/>
        </w:rPr>
        <w:t>ประสานงานหน่วยงานเครือข่าย ที่เกี่ยวข้องพิจารณาจัดหากลุ่มเป้าหมาย เช่น กระทรวงกลาโหม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Pr="0034397B">
        <w:rPr>
          <w:rFonts w:ascii="TH SarabunPSK" w:hAnsi="TH SarabunPSK"/>
          <w:sz w:val="32"/>
          <w:cs/>
          <w:lang w:val="th-TH"/>
        </w:rPr>
        <w:br/>
        <w:t>สถานประกอบการ กรมการปกครองส่วนท้องถิ่น สำนักงานส่งเสริมและพัฒนาคุณภาพชีวิตคนพิการแห่งชาติ กรมคุมความประพฤติ กรมราชทัณฑ์ สถานพินิจและคุ้มครองเด็กและเยาวชน องค์กรหลักคนพิการ</w:t>
      </w:r>
      <w:r w:rsidRPr="0034397B">
        <w:rPr>
          <w:rFonts w:ascii="TH SarabunPSK" w:hAnsi="TH SarabunPSK"/>
          <w:sz w:val="32"/>
          <w:cs/>
          <w:lang w:val="th-TH"/>
        </w:rPr>
        <w:br/>
        <w:t>ประเภทต่าง ๆ และองค์กรท้องถิ่น อื่น ๆ ที่เกี่ยวข้อง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276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3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="00B7733C">
        <w:rPr>
          <w:rFonts w:ascii="TH SarabunPSK" w:hAnsi="TH SarabunPSK" w:hint="cs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>จัดทำรายละเอียดโครงการ ขอความเห็นชอบอนุมัติโครงการ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276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4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="00B7733C">
        <w:rPr>
          <w:rFonts w:ascii="TH SarabunPSK" w:hAnsi="TH SarabunPSK" w:hint="cs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>พิจารณาจัดทำหลักสูตรการฝึกอาชีพให้สอดคล้องความต้องการจ้างงานในแต่ละท้องที่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276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pacing w:val="-4"/>
          <w:sz w:val="32"/>
          <w:cs/>
          <w:lang w:val="th-TH"/>
        </w:rPr>
        <w:t>5</w:t>
      </w:r>
      <w:r w:rsidRPr="0034397B">
        <w:rPr>
          <w:rFonts w:ascii="TH SarabunPSK" w:hAnsi="TH SarabunPSK"/>
          <w:spacing w:val="-4"/>
          <w:sz w:val="32"/>
          <w:cs/>
          <w:lang w:val="th-TH"/>
        </w:rPr>
        <w:t>.</w:t>
      </w:r>
      <w:r>
        <w:rPr>
          <w:rFonts w:ascii="TH SarabunPSK" w:hAnsi="TH SarabunPSK"/>
          <w:spacing w:val="-4"/>
          <w:sz w:val="32"/>
          <w:cs/>
          <w:lang w:val="th-TH"/>
        </w:rPr>
        <w:t>5</w:t>
      </w:r>
      <w:r w:rsidRPr="0034397B">
        <w:rPr>
          <w:rFonts w:ascii="TH SarabunPSK" w:hAnsi="TH SarabunPSK"/>
          <w:spacing w:val="-4"/>
          <w:sz w:val="32"/>
          <w:cs/>
          <w:lang w:val="th-TH"/>
        </w:rPr>
        <w:t xml:space="preserve"> </w:t>
      </w:r>
      <w:r w:rsidR="00B7733C">
        <w:rPr>
          <w:rFonts w:ascii="TH SarabunPSK" w:hAnsi="TH SarabunPSK" w:hint="cs"/>
          <w:spacing w:val="-4"/>
          <w:sz w:val="32"/>
          <w:cs/>
          <w:lang w:val="th-TH"/>
        </w:rPr>
        <w:tab/>
      </w:r>
      <w:r w:rsidRPr="0034397B">
        <w:rPr>
          <w:rFonts w:ascii="TH SarabunPSK" w:hAnsi="TH SarabunPSK"/>
          <w:spacing w:val="-4"/>
          <w:sz w:val="32"/>
          <w:cs/>
          <w:lang w:val="th-TH"/>
        </w:rPr>
        <w:t xml:space="preserve">ดำเนินการฝึกอาชีพ ระยะเวลา </w:t>
      </w:r>
      <w:r>
        <w:rPr>
          <w:rFonts w:ascii="TH SarabunPSK" w:hAnsi="TH SarabunPSK"/>
          <w:spacing w:val="-4"/>
          <w:sz w:val="32"/>
          <w:cs/>
          <w:lang w:val="th-TH"/>
        </w:rPr>
        <w:t>18</w:t>
      </w:r>
      <w:r w:rsidRPr="0034397B">
        <w:rPr>
          <w:rFonts w:ascii="TH SarabunPSK" w:hAnsi="TH SarabunPSK"/>
          <w:spacing w:val="-4"/>
          <w:sz w:val="32"/>
          <w:cs/>
          <w:lang w:val="th-TH"/>
        </w:rPr>
        <w:t xml:space="preserve"> - </w:t>
      </w:r>
      <w:r>
        <w:rPr>
          <w:rFonts w:ascii="TH SarabunPSK" w:hAnsi="TH SarabunPSK"/>
          <w:spacing w:val="-4"/>
          <w:sz w:val="32"/>
          <w:cs/>
          <w:lang w:val="th-TH"/>
        </w:rPr>
        <w:t>30</w:t>
      </w:r>
      <w:r w:rsidRPr="0034397B">
        <w:rPr>
          <w:rFonts w:ascii="TH SarabunPSK" w:hAnsi="TH SarabunPSK"/>
          <w:spacing w:val="-4"/>
          <w:sz w:val="32"/>
          <w:cs/>
          <w:lang w:val="th-TH"/>
        </w:rPr>
        <w:t xml:space="preserve"> ชั่วโมง จำนวนผู้เข้ารับการฝึกอาชีพ </w:t>
      </w:r>
      <w:r>
        <w:rPr>
          <w:rFonts w:ascii="TH SarabunPSK" w:hAnsi="TH SarabunPSK"/>
          <w:spacing w:val="-4"/>
          <w:sz w:val="32"/>
          <w:cs/>
          <w:lang w:val="th-TH"/>
        </w:rPr>
        <w:t>20</w:t>
      </w:r>
      <w:r w:rsidRPr="0034397B">
        <w:rPr>
          <w:rFonts w:ascii="TH SarabunPSK" w:hAnsi="TH SarabunPSK"/>
          <w:spacing w:val="-4"/>
          <w:sz w:val="32"/>
          <w:cs/>
          <w:lang w:val="th-TH"/>
        </w:rPr>
        <w:t xml:space="preserve"> คน/รุ่น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440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6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="00B7733C">
        <w:rPr>
          <w:rFonts w:ascii="TH SarabunPSK" w:hAnsi="TH SarabunPSK" w:hint="cs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>จัดทำประเมิน</w:t>
      </w:r>
      <w:r w:rsidRPr="0034397B">
        <w:rPr>
          <w:rFonts w:ascii="TH SarabunPSK" w:hAnsi="TH SarabunPSK"/>
          <w:sz w:val="32"/>
          <w:cs/>
        </w:rPr>
        <w:t>ตามมาตรฐานการฝึก</w:t>
      </w:r>
    </w:p>
    <w:p w:rsidR="0034397B" w:rsidRPr="0034397B" w:rsidRDefault="0034397B" w:rsidP="00B7733C">
      <w:pPr>
        <w:tabs>
          <w:tab w:val="left" w:pos="567"/>
          <w:tab w:val="left" w:pos="993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7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="00B7733C">
        <w:rPr>
          <w:rFonts w:ascii="TH SarabunPSK" w:hAnsi="TH SarabunPSK" w:hint="cs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>จัดทำบัญชีรายชื่อ สถานที่ติดต่อ ของผู้ผ่านการฝึกอาชีพจัดส่งให้สำนักงานจัดหางานจังหวัดหรือสำนักงานเขตในพื้นที่ เพื่อประสานการจัดหางานตามความประสงค์ต่อไป</w:t>
      </w:r>
    </w:p>
    <w:p w:rsidR="0034397B" w:rsidRPr="0034397B" w:rsidRDefault="0034397B" w:rsidP="00B7733C">
      <w:pPr>
        <w:tabs>
          <w:tab w:val="left" w:pos="567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</w:rPr>
        <w:t xml:space="preserve">    </w:t>
      </w:r>
      <w:r w:rsidRPr="0034397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5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8</w:t>
      </w:r>
      <w:r w:rsidRPr="0034397B">
        <w:rPr>
          <w:rFonts w:ascii="TH SarabunPSK" w:hAnsi="TH SarabunPSK"/>
          <w:sz w:val="32"/>
          <w:cs/>
        </w:rPr>
        <w:t xml:space="preserve"> </w:t>
      </w:r>
      <w:r w:rsidR="00B7733C">
        <w:rPr>
          <w:rFonts w:ascii="TH SarabunPSK" w:hAnsi="TH SarabunPSK" w:hint="cs"/>
          <w:sz w:val="32"/>
          <w:cs/>
        </w:rPr>
        <w:tab/>
      </w:r>
      <w:r w:rsidRPr="0034397B">
        <w:rPr>
          <w:rFonts w:ascii="TH SarabunPSK" w:hAnsi="TH SarabunPSK"/>
          <w:sz w:val="32"/>
          <w:cs/>
        </w:rPr>
        <w:t>ประเมินผลการฝึกอบรม ตามเกณฑ์การวัดและประเมินผลของแต่ละหลักสูตร และวิธีปฏิบัติตามเกณฑ์มาตรฐานการฝึก</w:t>
      </w:r>
    </w:p>
    <w:p w:rsidR="0034397B" w:rsidRPr="0034397B" w:rsidRDefault="0034397B" w:rsidP="00B7733C">
      <w:pPr>
        <w:tabs>
          <w:tab w:val="left" w:pos="567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</w:rPr>
        <w:t xml:space="preserve">     </w:t>
      </w:r>
      <w:r w:rsidRPr="0034397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5</w:t>
      </w:r>
      <w:r w:rsidRPr="0034397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9</w:t>
      </w:r>
      <w:r w:rsidRPr="0034397B">
        <w:rPr>
          <w:rFonts w:ascii="TH SarabunPSK" w:hAnsi="TH SarabunPSK"/>
          <w:sz w:val="32"/>
          <w:cs/>
        </w:rPr>
        <w:t xml:space="preserve"> </w:t>
      </w:r>
      <w:r w:rsidR="00B7733C">
        <w:rPr>
          <w:rFonts w:ascii="TH SarabunPSK" w:hAnsi="TH SarabunPSK" w:hint="cs"/>
          <w:sz w:val="32"/>
          <w:cs/>
        </w:rPr>
        <w:tab/>
      </w:r>
      <w:r w:rsidRPr="0034397B">
        <w:rPr>
          <w:rFonts w:ascii="TH SarabunPSK" w:hAnsi="TH SarabunPSK"/>
          <w:sz w:val="32"/>
          <w:cs/>
        </w:rPr>
        <w:t>รายงานผลการฝึกอบรมผ่านระบบฐานข้อมูลของกรมพัฒนาฝีมือแรงงาน</w:t>
      </w:r>
    </w:p>
    <w:p w:rsidR="0034397B" w:rsidRPr="0034397B" w:rsidRDefault="0034397B" w:rsidP="00B7733C">
      <w:pPr>
        <w:tabs>
          <w:tab w:val="left" w:pos="567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 xml:space="preserve">  </w:t>
      </w: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10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Pr="0034397B">
        <w:rPr>
          <w:rFonts w:ascii="TH SarabunPSK" w:hAnsi="TH SarabunPSK"/>
          <w:spacing w:val="-6"/>
          <w:sz w:val="32"/>
          <w:cs/>
          <w:lang w:val="th-TH"/>
        </w:rPr>
        <w:t>ติดตามผลการฝึกภายหลังสำเร็จการฝึก โดยใช้แบบสอบถาม</w:t>
      </w:r>
      <w:r w:rsidR="00B7733C">
        <w:rPr>
          <w:rFonts w:ascii="TH SarabunPSK" w:hAnsi="TH SarabunPSK" w:hint="cs"/>
          <w:spacing w:val="-6"/>
          <w:sz w:val="32"/>
          <w:cs/>
          <w:lang w:val="th-TH"/>
        </w:rPr>
        <w:t xml:space="preserve"> </w:t>
      </w:r>
      <w:r w:rsidRPr="0034397B">
        <w:rPr>
          <w:rFonts w:ascii="TH SarabunPSK" w:hAnsi="TH SarabunPSK"/>
          <w:spacing w:val="-6"/>
          <w:sz w:val="32"/>
          <w:cs/>
          <w:lang w:val="th-TH"/>
        </w:rPr>
        <w:t>สัมภาษณ์ และรายงานผลผ่านฐานข้อมูล</w:t>
      </w:r>
      <w:r w:rsidRPr="0034397B">
        <w:rPr>
          <w:rFonts w:ascii="TH SarabunPSK" w:hAnsi="TH SarabunPSK"/>
          <w:sz w:val="32"/>
          <w:cs/>
          <w:lang w:val="th-TH"/>
        </w:rPr>
        <w:t>กรมพัฒนาฝีมือแรงงาน</w:t>
      </w:r>
    </w:p>
    <w:p w:rsidR="0034397B" w:rsidRPr="0034397B" w:rsidRDefault="0034397B" w:rsidP="00B7733C">
      <w:pPr>
        <w:tabs>
          <w:tab w:val="left" w:pos="284"/>
          <w:tab w:val="left" w:pos="851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/>
          <w:b/>
          <w:bCs/>
          <w:sz w:val="32"/>
          <w:cs/>
          <w:lang w:val="th-TH"/>
        </w:rPr>
        <w:t>6</w:t>
      </w:r>
      <w:r w:rsidR="00B7733C">
        <w:rPr>
          <w:rFonts w:ascii="TH SarabunPSK" w:hAnsi="TH SarabunPSK"/>
          <w:b/>
          <w:bCs/>
          <w:sz w:val="32"/>
          <w:cs/>
          <w:lang w:val="th-TH"/>
        </w:rPr>
        <w:t xml:space="preserve">.  </w:t>
      </w:r>
      <w:r w:rsidRPr="0034397B">
        <w:rPr>
          <w:rFonts w:ascii="TH SarabunPSK" w:hAnsi="TH SarabunPSK"/>
          <w:b/>
          <w:bCs/>
          <w:sz w:val="32"/>
          <w:cs/>
          <w:lang w:val="th-TH"/>
        </w:rPr>
        <w:t>ช่วงเวลาดำเนินโครงการ</w:t>
      </w:r>
    </w:p>
    <w:p w:rsidR="0034397B" w:rsidRDefault="0034397B" w:rsidP="00B7733C">
      <w:pPr>
        <w:tabs>
          <w:tab w:val="left" w:pos="567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  <w:t xml:space="preserve">ภายในปีงบประมาณ </w:t>
      </w:r>
      <w:r>
        <w:rPr>
          <w:rFonts w:ascii="TH SarabunPSK" w:hAnsi="TH SarabunPSK"/>
          <w:sz w:val="32"/>
          <w:cs/>
          <w:lang w:val="th-TH"/>
        </w:rPr>
        <w:t>2562</w:t>
      </w:r>
      <w:r w:rsidRPr="0034397B">
        <w:rPr>
          <w:rFonts w:ascii="TH SarabunPSK" w:hAnsi="TH SarabunPSK"/>
          <w:sz w:val="32"/>
          <w:cs/>
          <w:lang w:val="th-TH"/>
        </w:rPr>
        <w:t xml:space="preserve"> (ตุลาคม </w:t>
      </w:r>
      <w:r>
        <w:rPr>
          <w:rFonts w:ascii="TH SarabunPSK" w:hAnsi="TH SarabunPSK"/>
          <w:sz w:val="32"/>
          <w:cs/>
          <w:lang w:val="th-TH"/>
        </w:rPr>
        <w:t>2561</w:t>
      </w:r>
      <w:r w:rsidRPr="0034397B">
        <w:rPr>
          <w:rFonts w:ascii="TH SarabunPSK" w:hAnsi="TH SarabunPSK"/>
          <w:sz w:val="32"/>
          <w:cs/>
          <w:lang w:val="th-TH"/>
        </w:rPr>
        <w:t xml:space="preserve"> – กันยายน </w:t>
      </w:r>
      <w:r>
        <w:rPr>
          <w:rFonts w:ascii="TH SarabunPSK" w:hAnsi="TH SarabunPSK"/>
          <w:sz w:val="32"/>
          <w:cs/>
          <w:lang w:val="th-TH"/>
        </w:rPr>
        <w:t>2562</w:t>
      </w:r>
      <w:r w:rsidRPr="0034397B">
        <w:rPr>
          <w:rFonts w:ascii="TH SarabunPSK" w:hAnsi="TH SarabunPSK"/>
          <w:sz w:val="32"/>
          <w:cs/>
          <w:lang w:val="th-TH"/>
        </w:rPr>
        <w:t>)</w:t>
      </w:r>
      <w:r w:rsidRPr="0034397B">
        <w:rPr>
          <w:rFonts w:ascii="TH SarabunPSK" w:hAnsi="TH SarabunPSK"/>
          <w:sz w:val="32"/>
          <w:cs/>
        </w:rPr>
        <w:t xml:space="preserve"> </w:t>
      </w:r>
    </w:p>
    <w:p w:rsidR="0034397B" w:rsidRPr="0034397B" w:rsidRDefault="0034397B" w:rsidP="00B7733C">
      <w:pPr>
        <w:tabs>
          <w:tab w:val="left" w:pos="284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/>
          <w:b/>
          <w:bCs/>
          <w:sz w:val="32"/>
          <w:cs/>
          <w:lang w:val="th-TH"/>
        </w:rPr>
        <w:t>7</w:t>
      </w:r>
      <w:r w:rsidRPr="0034397B">
        <w:rPr>
          <w:rFonts w:ascii="TH SarabunPSK" w:hAnsi="TH SarabunPSK"/>
          <w:b/>
          <w:bCs/>
          <w:sz w:val="32"/>
          <w:cs/>
          <w:lang w:val="th-TH"/>
        </w:rPr>
        <w:t>.  สถานที่ดำเนินโครงการ</w:t>
      </w:r>
    </w:p>
    <w:p w:rsidR="000F0703" w:rsidRPr="00B7733C" w:rsidRDefault="0034397B" w:rsidP="00B7733C">
      <w:pPr>
        <w:tabs>
          <w:tab w:val="left" w:pos="567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B7733C">
        <w:rPr>
          <w:rFonts w:ascii="TH SarabunPSK" w:hAnsi="TH SarabunPSK"/>
          <w:sz w:val="32"/>
          <w:cs/>
          <w:lang w:val="th-TH"/>
        </w:rPr>
        <w:tab/>
      </w:r>
      <w:r w:rsidRPr="00B7733C">
        <w:rPr>
          <w:rFonts w:ascii="TH SarabunPSK" w:hAnsi="TH SarabunPSK"/>
          <w:sz w:val="32"/>
          <w:cs/>
        </w:rPr>
        <w:t>สถาบันพัฒนาฝีมือแรงงาน สำนักงานพัฒนาฝีมือแรงงานหรือสถานที่ที่มีความเหมาะสม</w:t>
      </w:r>
      <w:r w:rsidR="00B7733C">
        <w:rPr>
          <w:rFonts w:ascii="TH SarabunPSK" w:hAnsi="TH SarabunPSK" w:hint="cs"/>
          <w:sz w:val="32"/>
          <w:cs/>
        </w:rPr>
        <w:br/>
      </w:r>
      <w:r w:rsidRPr="00B7733C">
        <w:rPr>
          <w:rFonts w:ascii="TH SarabunPSK" w:hAnsi="TH SarabunPSK"/>
          <w:sz w:val="32"/>
          <w:cs/>
        </w:rPr>
        <w:t>แก่กลุ่มเป้าหมายเฉพาะ</w:t>
      </w:r>
    </w:p>
    <w:p w:rsidR="0034397B" w:rsidRPr="0034397B" w:rsidRDefault="0034397B" w:rsidP="001C1B5F">
      <w:pPr>
        <w:tabs>
          <w:tab w:val="left" w:pos="284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lastRenderedPageBreak/>
        <w:t>8</w:t>
      </w:r>
      <w:r w:rsidR="001C1B5F">
        <w:rPr>
          <w:rFonts w:ascii="TH SarabunPSK" w:hAnsi="TH SarabunPSK"/>
          <w:b/>
          <w:bCs/>
          <w:sz w:val="32"/>
          <w:cs/>
        </w:rPr>
        <w:t xml:space="preserve">.  </w:t>
      </w:r>
      <w:r w:rsidRPr="0034397B">
        <w:rPr>
          <w:rFonts w:ascii="TH SarabunPSK" w:hAnsi="TH SarabunPSK"/>
          <w:b/>
          <w:bCs/>
          <w:sz w:val="32"/>
          <w:cs/>
        </w:rPr>
        <w:t>งบประมาณดำเนินโครงการ</w:t>
      </w:r>
    </w:p>
    <w:p w:rsidR="0034397B" w:rsidRDefault="0034397B" w:rsidP="001C1B5F">
      <w:pPr>
        <w:tabs>
          <w:tab w:val="left" w:pos="567"/>
        </w:tabs>
        <w:jc w:val="thaiDistribute"/>
      </w:pPr>
      <w:r w:rsidRPr="0034397B">
        <w:rPr>
          <w:cs/>
        </w:rPr>
        <w:tab/>
        <w:t xml:space="preserve">รายการค่าใช้จ่ายการฝึกอาชีพ โครงการฝึกอบรมพัฒนาทักษะแรงงานกลุ่มเป้าหมายเฉพาะเพื่อเพิ่มโอกาสในการประกอบอาชีพ ผู้เข้ารับการฝึก </w:t>
      </w:r>
      <w:r w:rsidR="00170B4C">
        <w:rPr>
          <w:rFonts w:hint="cs"/>
          <w:cs/>
        </w:rPr>
        <w:t>16</w:t>
      </w:r>
      <w:r w:rsidRPr="0034397B">
        <w:rPr>
          <w:cs/>
        </w:rPr>
        <w:t>,</w:t>
      </w:r>
      <w:r>
        <w:rPr>
          <w:cs/>
        </w:rPr>
        <w:t>000</w:t>
      </w:r>
      <w:r w:rsidRPr="0034397B">
        <w:rPr>
          <w:cs/>
        </w:rPr>
        <w:t xml:space="preserve"> คน จำนวน </w:t>
      </w:r>
      <w:r w:rsidR="00170B4C">
        <w:rPr>
          <w:rFonts w:hint="cs"/>
          <w:cs/>
        </w:rPr>
        <w:t>800</w:t>
      </w:r>
      <w:r w:rsidRPr="0034397B">
        <w:rPr>
          <w:cs/>
        </w:rPr>
        <w:t xml:space="preserve"> รุ่น ๆ ละ </w:t>
      </w:r>
      <w:r>
        <w:rPr>
          <w:cs/>
        </w:rPr>
        <w:t>20</w:t>
      </w:r>
      <w:r w:rsidRPr="0034397B">
        <w:rPr>
          <w:cs/>
        </w:rPr>
        <w:t xml:space="preserve"> คน ค่าใช้จ่ายรุ่นละประมาณ </w:t>
      </w:r>
      <w:r>
        <w:rPr>
          <w:spacing w:val="-2"/>
          <w:cs/>
        </w:rPr>
        <w:t>54</w:t>
      </w:r>
      <w:r w:rsidRPr="0034397B">
        <w:rPr>
          <w:spacing w:val="-2"/>
          <w:cs/>
        </w:rPr>
        <w:t>,</w:t>
      </w:r>
      <w:r>
        <w:rPr>
          <w:spacing w:val="-2"/>
          <w:cs/>
        </w:rPr>
        <w:t>000</w:t>
      </w:r>
      <w:r w:rsidRPr="0034397B">
        <w:rPr>
          <w:spacing w:val="-2"/>
          <w:cs/>
        </w:rPr>
        <w:t xml:space="preserve"> บาท เฉลี่ยคนละประมาณ </w:t>
      </w:r>
      <w:r>
        <w:rPr>
          <w:spacing w:val="-2"/>
          <w:cs/>
        </w:rPr>
        <w:t>2</w:t>
      </w:r>
      <w:r w:rsidRPr="0034397B">
        <w:rPr>
          <w:spacing w:val="-2"/>
          <w:cs/>
        </w:rPr>
        <w:t>,</w:t>
      </w:r>
      <w:r>
        <w:rPr>
          <w:spacing w:val="-2"/>
          <w:cs/>
        </w:rPr>
        <w:t>700</w:t>
      </w:r>
      <w:r w:rsidRPr="0034397B">
        <w:rPr>
          <w:spacing w:val="-2"/>
          <w:cs/>
        </w:rPr>
        <w:t xml:space="preserve"> บาท</w:t>
      </w:r>
      <w:r w:rsidRPr="0034397B">
        <w:rPr>
          <w:spacing w:val="-2"/>
        </w:rPr>
        <w:t xml:space="preserve"> </w:t>
      </w:r>
      <w:r w:rsidRPr="0034397B">
        <w:rPr>
          <w:spacing w:val="-2"/>
          <w:cs/>
        </w:rPr>
        <w:t xml:space="preserve">เป็นเงินทั้งหมด </w:t>
      </w:r>
      <w:r>
        <w:rPr>
          <w:cs/>
        </w:rPr>
        <w:t>4</w:t>
      </w:r>
      <w:r w:rsidR="00170B4C">
        <w:rPr>
          <w:rFonts w:hint="cs"/>
          <w:cs/>
        </w:rPr>
        <w:t>3</w:t>
      </w:r>
      <w:r w:rsidRPr="0034397B">
        <w:rPr>
          <w:cs/>
        </w:rPr>
        <w:t>,</w:t>
      </w:r>
      <w:r w:rsidR="00170B4C">
        <w:rPr>
          <w:rFonts w:hint="cs"/>
          <w:cs/>
        </w:rPr>
        <w:t>2</w:t>
      </w:r>
      <w:r>
        <w:rPr>
          <w:cs/>
        </w:rPr>
        <w:t>00</w:t>
      </w:r>
      <w:r w:rsidRPr="0034397B">
        <w:rPr>
          <w:cs/>
        </w:rPr>
        <w:t>,</w:t>
      </w:r>
      <w:r>
        <w:rPr>
          <w:cs/>
        </w:rPr>
        <w:t>000</w:t>
      </w:r>
      <w:r w:rsidRPr="0034397B">
        <w:rPr>
          <w:cs/>
        </w:rPr>
        <w:t xml:space="preserve"> บาท (สี่</w:t>
      </w:r>
      <w:r w:rsidR="00170B4C">
        <w:rPr>
          <w:rFonts w:hint="cs"/>
          <w:cs/>
        </w:rPr>
        <w:t>สิบสาม</w:t>
      </w:r>
      <w:r w:rsidRPr="0034397B">
        <w:rPr>
          <w:cs/>
        </w:rPr>
        <w:t>ล้าน</w:t>
      </w:r>
      <w:r w:rsidR="00170B4C">
        <w:rPr>
          <w:rFonts w:hint="cs"/>
          <w:cs/>
        </w:rPr>
        <w:br/>
        <w:t>สอง</w:t>
      </w:r>
      <w:r w:rsidRPr="0034397B">
        <w:rPr>
          <w:cs/>
        </w:rPr>
        <w:t xml:space="preserve">แสนบาทถ้วน) </w:t>
      </w:r>
    </w:p>
    <w:p w:rsidR="00501291" w:rsidRPr="00E34953" w:rsidRDefault="00501291" w:rsidP="00501291">
      <w:pPr>
        <w:jc w:val="center"/>
        <w:rPr>
          <w:b/>
          <w:bCs/>
        </w:rPr>
      </w:pPr>
      <w:r w:rsidRPr="00E34953">
        <w:rPr>
          <w:b/>
          <w:bCs/>
          <w:cs/>
        </w:rPr>
        <w:t>ค่าใช้จ่ายดำเนินการจัดฝึกอาชีพต่อรุ่น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1"/>
        <w:gridCol w:w="2268"/>
      </w:tblGrid>
      <w:tr w:rsidR="00501291" w:rsidRPr="0034397B" w:rsidTr="00D05FFC">
        <w:trPr>
          <w:trHeight w:val="20"/>
        </w:trPr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หมวดงบรายจ่าย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sz w:val="32"/>
                <w:cs/>
              </w:rPr>
            </w:pP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งบรายจ่ายอื่น </w:t>
            </w:r>
            <w:r w:rsidRPr="0034397B">
              <w:rPr>
                <w:rFonts w:ascii="TH SarabunPSK" w:hAnsi="TH SarabunPSK"/>
                <w:b/>
                <w:bCs/>
                <w:sz w:val="32"/>
              </w:rPr>
              <w:t xml:space="preserve">: </w:t>
            </w:r>
            <w:r w:rsidRPr="0034397B">
              <w:rPr>
                <w:rFonts w:ascii="TH SarabunPSK" w:hAnsi="TH SarabunPSK"/>
                <w:sz w:val="32"/>
                <w:cs/>
              </w:rPr>
              <w:t>ค่าใช้จ่ายในการฝึกอบรมแรงงานกลุ่ม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34397B">
              <w:rPr>
                <w:rFonts w:ascii="TH SarabunPSK" w:hAnsi="TH SarabunPSK"/>
                <w:sz w:val="32"/>
                <w:cs/>
              </w:rPr>
              <w:t>เป้าหมายเฉพาะเพื่อเพิ่มทักษะและโอกาสในการประกอบอาชีพ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sz w:val="32"/>
                <w:cs/>
              </w:rPr>
            </w:pPr>
            <w:r w:rsidRPr="0034397B">
              <w:rPr>
                <w:rFonts w:ascii="TH SarabunPSK" w:hAnsi="TH SarabunPSK"/>
                <w:sz w:val="32"/>
                <w:cs/>
              </w:rPr>
              <w:t>(</w:t>
            </w:r>
            <w:r>
              <w:rPr>
                <w:rFonts w:ascii="TH SarabunPSK" w:hAnsi="TH SarabunPSK"/>
                <w:sz w:val="32"/>
                <w:cs/>
              </w:rPr>
              <w:t>1</w:t>
            </w:r>
            <w:r w:rsidRPr="0034397B">
              <w:rPr>
                <w:rFonts w:ascii="TH SarabunPSK" w:hAnsi="TH SarabunPSK"/>
                <w:sz w:val="32"/>
                <w:cs/>
              </w:rPr>
              <w:t>) ค่าตอบแทนวิทยากรภาคปฏิบัติ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1D4A76" w:rsidP="00D05FFC">
            <w:pPr>
              <w:jc w:val="center"/>
              <w:rPr>
                <w:rFonts w:ascii="TH SarabunPSK" w:hAnsi="TH SarabunPSK"/>
                <w:sz w:val="32"/>
                <w:cs/>
              </w:rPr>
            </w:pPr>
            <w:r>
              <w:rPr>
                <w:rFonts w:ascii="TH SarabunPSK" w:hAnsi="TH SarabunPSK" w:hint="cs"/>
                <w:sz w:val="32"/>
                <w:cs/>
              </w:rPr>
              <w:t>12</w:t>
            </w:r>
            <w:r w:rsidR="00501291" w:rsidRPr="0034397B">
              <w:rPr>
                <w:rFonts w:ascii="TH SarabunPSK" w:hAnsi="TH SarabunPSK"/>
                <w:sz w:val="32"/>
                <w:cs/>
              </w:rPr>
              <w:t>,</w:t>
            </w:r>
            <w:r w:rsidR="00501291">
              <w:rPr>
                <w:rFonts w:ascii="TH SarabunPSK" w:hAnsi="TH SarabunPSK"/>
                <w:sz w:val="32"/>
                <w:cs/>
              </w:rPr>
              <w:t>000</w:t>
            </w:r>
            <w:r w:rsidR="00501291" w:rsidRPr="0034397B">
              <w:rPr>
                <w:rFonts w:ascii="TH SarabunPSK" w:hAnsi="TH SarabunPSK"/>
                <w:sz w:val="32"/>
                <w:cs/>
              </w:rPr>
              <w:t>,</w:t>
            </w:r>
            <w:r w:rsidR="00501291">
              <w:rPr>
                <w:rFonts w:ascii="TH SarabunPSK" w:hAnsi="TH SarabunPSK"/>
                <w:sz w:val="32"/>
                <w:cs/>
              </w:rPr>
              <w:t>000</w:t>
            </w: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1D4A76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    (</w:t>
            </w:r>
            <w:r>
              <w:rPr>
                <w:rFonts w:ascii="TH SarabunPSK" w:hAnsi="TH SarabunPSK"/>
                <w:b/>
                <w:bCs/>
                <w:sz w:val="32"/>
                <w:cs/>
              </w:rPr>
              <w:t>500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บาท </w:t>
            </w:r>
            <w:r w:rsidRPr="0034397B">
              <w:rPr>
                <w:rFonts w:ascii="TH SarabunPSK" w:hAnsi="TH SarabunPSK"/>
                <w:b/>
                <w:bCs/>
                <w:sz w:val="32"/>
              </w:rPr>
              <w:t>x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</w:t>
            </w:r>
            <w:r>
              <w:rPr>
                <w:rFonts w:ascii="TH SarabunPSK" w:hAnsi="TH SarabunPSK"/>
                <w:b/>
                <w:bCs/>
                <w:sz w:val="32"/>
                <w:cs/>
              </w:rPr>
              <w:t>30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ชั่วโมง </w:t>
            </w:r>
            <w:r w:rsidRPr="0034397B">
              <w:rPr>
                <w:rFonts w:ascii="TH SarabunPSK" w:hAnsi="TH SarabunPSK"/>
                <w:b/>
                <w:bCs/>
                <w:sz w:val="32"/>
              </w:rPr>
              <w:t>x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</w:t>
            </w:r>
            <w:r w:rsidR="001D4A76">
              <w:rPr>
                <w:rFonts w:ascii="TH SarabunPSK" w:hAnsi="TH SarabunPSK" w:hint="cs"/>
                <w:b/>
                <w:bCs/>
                <w:sz w:val="32"/>
                <w:cs/>
              </w:rPr>
              <w:t>1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คน </w:t>
            </w:r>
            <w:r w:rsidRPr="0034397B">
              <w:rPr>
                <w:rFonts w:ascii="TH SarabunPSK" w:hAnsi="TH SarabunPSK"/>
                <w:b/>
                <w:bCs/>
                <w:sz w:val="32"/>
              </w:rPr>
              <w:t>x</w:t>
            </w:r>
            <w:r w:rsidRPr="0034397B">
              <w:rPr>
                <w:rFonts w:ascii="TH SarabunPSK" w:hAnsi="TH SarabunPSK"/>
                <w:b/>
                <w:bCs/>
                <w:spacing w:val="-4"/>
                <w:sz w:val="32"/>
              </w:rPr>
              <w:t xml:space="preserve"> </w:t>
            </w:r>
            <w:r>
              <w:rPr>
                <w:rFonts w:ascii="TH SarabunPSK" w:hAnsi="TH SarabunPSK" w:hint="cs"/>
                <w:b/>
                <w:bCs/>
                <w:spacing w:val="-4"/>
                <w:sz w:val="32"/>
                <w:cs/>
              </w:rPr>
              <w:t>800</w:t>
            </w:r>
            <w:r w:rsidRPr="0034397B">
              <w:rPr>
                <w:rFonts w:ascii="TH SarabunPSK" w:hAnsi="TH SarabunPSK"/>
                <w:b/>
                <w:bCs/>
                <w:spacing w:val="-4"/>
                <w:sz w:val="32"/>
                <w:cs/>
              </w:rPr>
              <w:t xml:space="preserve"> รุ่น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sz w:val="32"/>
                <w:cs/>
              </w:rPr>
            </w:pPr>
            <w:r w:rsidRPr="0034397B">
              <w:rPr>
                <w:rFonts w:ascii="TH SarabunPSK" w:hAnsi="TH SarabunPSK"/>
                <w:sz w:val="32"/>
                <w:cs/>
              </w:rPr>
              <w:t>(</w:t>
            </w:r>
            <w:r>
              <w:rPr>
                <w:rFonts w:ascii="TH SarabunPSK" w:hAnsi="TH SarabunPSK"/>
                <w:sz w:val="32"/>
                <w:cs/>
              </w:rPr>
              <w:t>2</w:t>
            </w:r>
            <w:r w:rsidRPr="0034397B">
              <w:rPr>
                <w:rFonts w:ascii="TH SarabunPSK" w:hAnsi="TH SarabunPSK"/>
                <w:sz w:val="32"/>
                <w:cs/>
              </w:rPr>
              <w:t>) ค่าอาหารกลางวัน สำหรับผู้เข้ารับการฝึกอาชีพ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  <w:cs/>
              </w:rPr>
            </w:pPr>
            <w:r>
              <w:rPr>
                <w:rFonts w:ascii="TH SarabunPSK" w:hAnsi="TH SarabunPSK" w:hint="cs"/>
                <w:sz w:val="32"/>
                <w:cs/>
              </w:rPr>
              <w:t>9</w:t>
            </w:r>
            <w:r w:rsidRPr="0034397B">
              <w:rPr>
                <w:rFonts w:ascii="TH SarabunPSK" w:hAnsi="TH SarabunPSK"/>
                <w:sz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cs/>
              </w:rPr>
              <w:t>2</w:t>
            </w:r>
            <w:r>
              <w:rPr>
                <w:rFonts w:ascii="TH SarabunPSK" w:hAnsi="TH SarabunPSK"/>
                <w:sz w:val="32"/>
                <w:cs/>
              </w:rPr>
              <w:t>00</w:t>
            </w:r>
            <w:r w:rsidRPr="0034397B">
              <w:rPr>
                <w:rFonts w:ascii="TH SarabunPSK" w:hAnsi="TH SarabunPSK"/>
                <w:sz w:val="32"/>
                <w:cs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000</w:t>
            </w: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    และผู้ประสานงาน (</w:t>
            </w:r>
            <w:r>
              <w:rPr>
                <w:rFonts w:ascii="TH SarabunPSK" w:hAnsi="TH SarabunPSK"/>
                <w:b/>
                <w:bCs/>
                <w:sz w:val="32"/>
                <w:cs/>
              </w:rPr>
              <w:t>100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บาท </w:t>
            </w:r>
            <w:r w:rsidRPr="0034397B">
              <w:rPr>
                <w:rFonts w:ascii="TH SarabunPSK" w:hAnsi="TH SarabunPSK"/>
                <w:b/>
                <w:bCs/>
                <w:sz w:val="32"/>
              </w:rPr>
              <w:t>x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</w:t>
            </w:r>
            <w:r>
              <w:rPr>
                <w:rFonts w:ascii="TH SarabunPSK" w:hAnsi="TH SarabunPSK"/>
                <w:b/>
                <w:bCs/>
                <w:sz w:val="32"/>
                <w:cs/>
              </w:rPr>
              <w:t>23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คน </w:t>
            </w:r>
            <w:r w:rsidRPr="0034397B">
              <w:rPr>
                <w:rFonts w:ascii="TH SarabunPSK" w:hAnsi="TH SarabunPSK"/>
                <w:b/>
                <w:bCs/>
                <w:sz w:val="32"/>
              </w:rPr>
              <w:t>x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</w:t>
            </w:r>
            <w:r>
              <w:rPr>
                <w:rFonts w:ascii="TH SarabunPSK" w:hAnsi="TH SarabunPSK"/>
                <w:b/>
                <w:bCs/>
                <w:sz w:val="32"/>
                <w:cs/>
              </w:rPr>
              <w:t>5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วัน </w:t>
            </w:r>
            <w:r w:rsidRPr="0034397B">
              <w:rPr>
                <w:rFonts w:ascii="TH SarabunPSK" w:hAnsi="TH SarabunPSK"/>
                <w:b/>
                <w:bCs/>
                <w:sz w:val="32"/>
              </w:rPr>
              <w:t>x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 xml:space="preserve"> </w:t>
            </w: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8</w:t>
            </w:r>
            <w:r>
              <w:rPr>
                <w:rFonts w:ascii="TH SarabunPSK" w:hAnsi="TH SarabunPSK"/>
                <w:b/>
                <w:bCs/>
                <w:sz w:val="32"/>
                <w:cs/>
              </w:rPr>
              <w:t>00</w:t>
            </w:r>
            <w:r w:rsidRPr="0034397B">
              <w:rPr>
                <w:rFonts w:ascii="TH SarabunPSK" w:hAnsi="TH SarabunPSK"/>
                <w:b/>
                <w:bCs/>
                <w:spacing w:val="-4"/>
                <w:sz w:val="32"/>
                <w:cs/>
              </w:rPr>
              <w:t xml:space="preserve"> รุ่น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sz w:val="32"/>
                <w:cs/>
              </w:rPr>
            </w:pPr>
            <w:r w:rsidRPr="0034397B">
              <w:rPr>
                <w:rFonts w:ascii="TH SarabunPSK" w:hAnsi="TH SarabunPSK"/>
                <w:sz w:val="32"/>
                <w:cs/>
              </w:rPr>
              <w:t>(</w:t>
            </w:r>
            <w:r>
              <w:rPr>
                <w:rFonts w:ascii="TH SarabunPSK" w:hAnsi="TH SarabunPSK"/>
                <w:sz w:val="32"/>
                <w:cs/>
              </w:rPr>
              <w:t>3</w:t>
            </w:r>
            <w:r w:rsidRPr="0034397B">
              <w:rPr>
                <w:rFonts w:ascii="TH SarabunPSK" w:hAnsi="TH SarabunPSK"/>
                <w:sz w:val="32"/>
                <w:cs/>
              </w:rPr>
              <w:t>) ค่าวัสดุประกอบการฝึกอาชีพ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  <w:cs/>
              </w:rPr>
            </w:pPr>
            <w:r>
              <w:rPr>
                <w:rFonts w:ascii="TH SarabunPSK" w:hAnsi="TH SarabunPSK" w:hint="cs"/>
                <w:sz w:val="32"/>
                <w:cs/>
              </w:rPr>
              <w:t>5</w:t>
            </w:r>
            <w:r w:rsidRPr="0034397B">
              <w:rPr>
                <w:rFonts w:ascii="TH SarabunPSK" w:hAnsi="TH SarabunPSK"/>
                <w:sz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cs/>
              </w:rPr>
              <w:t>2</w:t>
            </w:r>
            <w:r>
              <w:rPr>
                <w:rFonts w:ascii="TH SarabunPSK" w:hAnsi="TH SarabunPSK"/>
                <w:sz w:val="32"/>
                <w:cs/>
              </w:rPr>
              <w:t>00</w:t>
            </w:r>
            <w:r w:rsidRPr="0034397B">
              <w:rPr>
                <w:rFonts w:ascii="TH SarabunPSK" w:hAnsi="TH SarabunPSK"/>
                <w:sz w:val="32"/>
                <w:cs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000</w:t>
            </w: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sz w:val="32"/>
                <w:cs/>
              </w:rPr>
            </w:pPr>
            <w:r w:rsidRPr="0034397B">
              <w:rPr>
                <w:rFonts w:ascii="TH SarabunPSK" w:hAnsi="TH SarabunPSK"/>
                <w:sz w:val="32"/>
                <w:cs/>
              </w:rPr>
              <w:t xml:space="preserve">     (ต่อคน ๆ ละ </w:t>
            </w:r>
            <w:r>
              <w:rPr>
                <w:rFonts w:ascii="TH SarabunPSK" w:hAnsi="TH SarabunPSK"/>
                <w:sz w:val="32"/>
                <w:cs/>
              </w:rPr>
              <w:t>325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บาท  </w:t>
            </w:r>
            <w:r w:rsidRPr="0034397B">
              <w:rPr>
                <w:rFonts w:ascii="TH SarabunPSK" w:hAnsi="TH SarabunPSK"/>
                <w:sz w:val="32"/>
              </w:rPr>
              <w:t>x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 </w:t>
            </w:r>
            <w:r>
              <w:rPr>
                <w:rFonts w:ascii="TH SarabunPSK" w:hAnsi="TH SarabunPSK"/>
                <w:sz w:val="32"/>
                <w:cs/>
              </w:rPr>
              <w:t>20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คน </w:t>
            </w:r>
            <w:r w:rsidRPr="0034397B">
              <w:rPr>
                <w:rFonts w:ascii="TH SarabunPSK" w:hAnsi="TH SarabunPSK"/>
                <w:sz w:val="32"/>
              </w:rPr>
              <w:t>x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cs/>
              </w:rPr>
              <w:t>8</w:t>
            </w:r>
            <w:r>
              <w:rPr>
                <w:rFonts w:ascii="TH SarabunPSK" w:hAnsi="TH SarabunPSK"/>
                <w:sz w:val="32"/>
                <w:cs/>
              </w:rPr>
              <w:t>00</w:t>
            </w:r>
            <w:r w:rsidRPr="0034397B">
              <w:rPr>
                <w:rFonts w:ascii="TH SarabunPSK" w:hAnsi="TH SarabunPSK"/>
                <w:spacing w:val="-4"/>
                <w:sz w:val="32"/>
                <w:cs/>
              </w:rPr>
              <w:t xml:space="preserve"> รุ่น</w:t>
            </w:r>
            <w:r w:rsidRPr="0034397B">
              <w:rPr>
                <w:rFonts w:ascii="TH SarabunPSK" w:hAnsi="TH SarabunPSK"/>
                <w:sz w:val="32"/>
                <w:cs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501291" w:rsidRPr="0034397B" w:rsidTr="00D05FFC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sz w:val="32"/>
                <w:cs/>
              </w:rPr>
            </w:pPr>
            <w:r w:rsidRPr="0034397B">
              <w:rPr>
                <w:rFonts w:ascii="TH SarabunPSK" w:hAnsi="TH SarabunPSK"/>
                <w:sz w:val="32"/>
                <w:cs/>
              </w:rPr>
              <w:t>(</w:t>
            </w:r>
            <w:r>
              <w:rPr>
                <w:rFonts w:ascii="TH SarabunPSK" w:hAnsi="TH SarabunPSK"/>
                <w:sz w:val="32"/>
                <w:cs/>
              </w:rPr>
              <w:t>4</w:t>
            </w:r>
            <w:r w:rsidRPr="0034397B">
              <w:rPr>
                <w:rFonts w:ascii="TH SarabunPSK" w:hAnsi="TH SarabunPSK"/>
                <w:sz w:val="32"/>
                <w:cs/>
              </w:rPr>
              <w:t>) ค่าพาหนะผู้เข้ารับการฝึกอาชีพ (ไป – กลับ เบิกตามระยะทาง)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  <w:cs/>
              </w:rPr>
            </w:pPr>
            <w:r>
              <w:rPr>
                <w:rFonts w:ascii="TH SarabunPSK" w:hAnsi="TH SarabunPSK" w:hint="cs"/>
                <w:sz w:val="32"/>
                <w:cs/>
              </w:rPr>
              <w:t>3</w:t>
            </w:r>
            <w:r w:rsidRPr="0034397B">
              <w:rPr>
                <w:rFonts w:ascii="TH SarabunPSK" w:hAnsi="TH SarabunPSK"/>
                <w:sz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cs/>
              </w:rPr>
              <w:t>2</w:t>
            </w:r>
            <w:r>
              <w:rPr>
                <w:rFonts w:ascii="TH SarabunPSK" w:hAnsi="TH SarabunPSK"/>
                <w:sz w:val="32"/>
                <w:cs/>
              </w:rPr>
              <w:t>00</w:t>
            </w:r>
            <w:r w:rsidRPr="0034397B">
              <w:rPr>
                <w:rFonts w:ascii="TH SarabunPSK" w:hAnsi="TH SarabunPSK"/>
                <w:sz w:val="32"/>
                <w:cs/>
              </w:rPr>
              <w:t>,</w:t>
            </w:r>
            <w:r>
              <w:rPr>
                <w:rFonts w:ascii="TH SarabunPSK" w:hAnsi="TH SarabunPSK"/>
                <w:sz w:val="32"/>
                <w:cs/>
              </w:rPr>
              <w:t>000</w:t>
            </w:r>
          </w:p>
        </w:tc>
      </w:tr>
      <w:tr w:rsidR="00501291" w:rsidRPr="0034397B" w:rsidTr="00F06550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sz w:val="32"/>
                <w:cs/>
              </w:rPr>
            </w:pPr>
            <w:r w:rsidRPr="0034397B">
              <w:rPr>
                <w:rFonts w:ascii="TH SarabunPSK" w:hAnsi="TH SarabunPSK"/>
                <w:sz w:val="32"/>
                <w:cs/>
              </w:rPr>
              <w:t xml:space="preserve">     (ต่อคน ๆ ละ </w:t>
            </w:r>
            <w:r>
              <w:rPr>
                <w:rFonts w:ascii="TH SarabunPSK" w:hAnsi="TH SarabunPSK"/>
                <w:sz w:val="32"/>
                <w:cs/>
              </w:rPr>
              <w:t>200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บาท  </w:t>
            </w:r>
            <w:r w:rsidRPr="0034397B">
              <w:rPr>
                <w:rFonts w:ascii="TH SarabunPSK" w:hAnsi="TH SarabunPSK"/>
                <w:sz w:val="32"/>
              </w:rPr>
              <w:t>x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 </w:t>
            </w:r>
            <w:r>
              <w:rPr>
                <w:rFonts w:ascii="TH SarabunPSK" w:hAnsi="TH SarabunPSK"/>
                <w:sz w:val="32"/>
                <w:cs/>
              </w:rPr>
              <w:t>20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คน </w:t>
            </w:r>
            <w:r w:rsidRPr="0034397B">
              <w:rPr>
                <w:rFonts w:ascii="TH SarabunPSK" w:hAnsi="TH SarabunPSK"/>
                <w:sz w:val="32"/>
              </w:rPr>
              <w:t>x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cs/>
              </w:rPr>
              <w:t>8</w:t>
            </w:r>
            <w:r>
              <w:rPr>
                <w:rFonts w:ascii="TH SarabunPSK" w:hAnsi="TH SarabunPSK"/>
                <w:sz w:val="32"/>
                <w:cs/>
              </w:rPr>
              <w:t>00</w:t>
            </w:r>
            <w:r w:rsidRPr="0034397B">
              <w:rPr>
                <w:rFonts w:ascii="TH SarabunPSK" w:hAnsi="TH SarabunPSK"/>
                <w:spacing w:val="-4"/>
                <w:sz w:val="32"/>
                <w:cs/>
              </w:rPr>
              <w:t xml:space="preserve">  รุ่น</w:t>
            </w:r>
            <w:r w:rsidRPr="0034397B">
              <w:rPr>
                <w:rFonts w:ascii="TH SarabunPSK" w:hAnsi="TH SarabunPSK"/>
                <w:sz w:val="32"/>
                <w:cs/>
              </w:rPr>
              <w:t xml:space="preserve"> 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501291" w:rsidRPr="0034397B" w:rsidTr="00F06550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01291" w:rsidRPr="0034397B" w:rsidRDefault="00501291" w:rsidP="00D05FFC">
            <w:pPr>
              <w:rPr>
                <w:rFonts w:ascii="TH SarabunPSK" w:hAnsi="TH SarabunPSK"/>
                <w:sz w:val="32"/>
                <w:cs/>
              </w:rPr>
            </w:pPr>
            <w:r w:rsidRPr="0034397B">
              <w:rPr>
                <w:rFonts w:ascii="TH SarabunPSK" w:hAnsi="TH SarabunPSK"/>
                <w:sz w:val="32"/>
              </w:rPr>
              <w:t>(</w:t>
            </w:r>
            <w:r>
              <w:rPr>
                <w:rFonts w:ascii="TH SarabunPSK" w:hAnsi="TH SarabunPSK"/>
                <w:sz w:val="32"/>
                <w:cs/>
              </w:rPr>
              <w:t>5</w:t>
            </w:r>
            <w:r w:rsidRPr="0034397B">
              <w:rPr>
                <w:rFonts w:ascii="TH SarabunPSK" w:hAnsi="TH SarabunPSK"/>
                <w:sz w:val="32"/>
                <w:cs/>
              </w:rPr>
              <w:t>) ค่าบริการจัดการและการติดตามผลหลังจากจบการฝึก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01291" w:rsidRPr="0034397B" w:rsidRDefault="001D4A76" w:rsidP="00D05FFC">
            <w:pPr>
              <w:jc w:val="center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 w:hint="cs"/>
                <w:sz w:val="32"/>
                <w:cs/>
              </w:rPr>
              <w:t>13</w:t>
            </w:r>
            <w:r w:rsidR="00501291" w:rsidRPr="0034397B">
              <w:rPr>
                <w:rFonts w:ascii="TH SarabunPSK" w:hAnsi="TH SarabunPSK"/>
                <w:sz w:val="32"/>
                <w:cs/>
              </w:rPr>
              <w:t>,</w:t>
            </w:r>
            <w:r w:rsidR="00501291">
              <w:rPr>
                <w:rFonts w:ascii="TH SarabunPSK" w:hAnsi="TH SarabunPSK" w:hint="cs"/>
                <w:sz w:val="32"/>
                <w:cs/>
              </w:rPr>
              <w:t>6</w:t>
            </w:r>
            <w:r w:rsidR="00501291">
              <w:rPr>
                <w:rFonts w:ascii="TH SarabunPSK" w:hAnsi="TH SarabunPSK"/>
                <w:sz w:val="32"/>
                <w:cs/>
              </w:rPr>
              <w:t>00</w:t>
            </w:r>
            <w:r w:rsidR="00501291" w:rsidRPr="0034397B">
              <w:rPr>
                <w:rFonts w:ascii="TH SarabunPSK" w:hAnsi="TH SarabunPSK"/>
                <w:sz w:val="32"/>
                <w:cs/>
              </w:rPr>
              <w:t>,</w:t>
            </w:r>
            <w:r w:rsidR="00501291">
              <w:rPr>
                <w:rFonts w:ascii="TH SarabunPSK" w:hAnsi="TH SarabunPSK"/>
                <w:sz w:val="32"/>
                <w:cs/>
              </w:rPr>
              <w:t>000</w:t>
            </w:r>
          </w:p>
        </w:tc>
      </w:tr>
      <w:tr w:rsidR="00501291" w:rsidRPr="0034397B" w:rsidTr="00F06550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รวมทั้งสิ้น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01291" w:rsidRPr="0034397B" w:rsidRDefault="00501291" w:rsidP="00D05FFC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/>
                <w:b/>
                <w:bCs/>
                <w:sz w:val="32"/>
                <w:cs/>
              </w:rPr>
              <w:t>4</w:t>
            </w: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3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2</w:t>
            </w:r>
            <w:r>
              <w:rPr>
                <w:rFonts w:ascii="TH SarabunPSK" w:hAnsi="TH SarabunPSK"/>
                <w:b/>
                <w:bCs/>
                <w:sz w:val="32"/>
                <w:cs/>
              </w:rPr>
              <w:t>00</w:t>
            </w: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>
              <w:rPr>
                <w:rFonts w:ascii="TH SarabunPSK" w:hAnsi="TH SarabunPSK"/>
                <w:b/>
                <w:bCs/>
                <w:sz w:val="32"/>
                <w:cs/>
              </w:rPr>
              <w:t>000</w:t>
            </w:r>
          </w:p>
        </w:tc>
      </w:tr>
    </w:tbl>
    <w:p w:rsidR="00501291" w:rsidRPr="001C1B5F" w:rsidRDefault="00501291" w:rsidP="00501291">
      <w:pPr>
        <w:rPr>
          <w:rFonts w:ascii="TH SarabunPSK" w:hAnsi="TH SarabunPSK"/>
          <w:sz w:val="16"/>
          <w:szCs w:val="16"/>
        </w:rPr>
      </w:pPr>
    </w:p>
    <w:p w:rsidR="00501291" w:rsidRPr="00501291" w:rsidRDefault="00501291" w:rsidP="00501291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b/>
          <w:bCs/>
          <w:sz w:val="32"/>
          <w:cs/>
        </w:rPr>
        <w:t xml:space="preserve">หมายเหตุ </w:t>
      </w:r>
      <w:r w:rsidRPr="0034397B">
        <w:rPr>
          <w:rFonts w:ascii="TH SarabunPSK" w:hAnsi="TH SarabunPSK"/>
          <w:b/>
          <w:bCs/>
          <w:sz w:val="32"/>
        </w:rPr>
        <w:t>:</w:t>
      </w:r>
      <w:r w:rsidRPr="0034397B">
        <w:rPr>
          <w:rFonts w:ascii="TH SarabunPSK" w:hAnsi="TH SarabunPSK"/>
          <w:b/>
          <w:bCs/>
          <w:sz w:val="32"/>
          <w:cs/>
        </w:rPr>
        <w:t xml:space="preserve"> 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pacing w:val="-10"/>
          <w:sz w:val="32"/>
          <w:cs/>
        </w:rPr>
        <w:t xml:space="preserve">งบประมาณ ทั้งสิ้น </w:t>
      </w:r>
      <w:r>
        <w:rPr>
          <w:rFonts w:ascii="TH SarabunPSK" w:hAnsi="TH SarabunPSK"/>
          <w:spacing w:val="-4"/>
          <w:sz w:val="32"/>
          <w:cs/>
        </w:rPr>
        <w:t>4</w:t>
      </w:r>
      <w:r>
        <w:rPr>
          <w:rFonts w:ascii="TH SarabunPSK" w:hAnsi="TH SarabunPSK" w:hint="cs"/>
          <w:spacing w:val="-4"/>
          <w:sz w:val="32"/>
          <w:cs/>
        </w:rPr>
        <w:t>3</w:t>
      </w:r>
      <w:r w:rsidRPr="0034397B">
        <w:rPr>
          <w:rFonts w:ascii="TH SarabunPSK" w:hAnsi="TH SarabunPSK"/>
          <w:spacing w:val="-4"/>
          <w:sz w:val="32"/>
          <w:cs/>
        </w:rPr>
        <w:t>,</w:t>
      </w:r>
      <w:r>
        <w:rPr>
          <w:rFonts w:ascii="TH SarabunPSK" w:hAnsi="TH SarabunPSK" w:hint="cs"/>
          <w:spacing w:val="-4"/>
          <w:sz w:val="32"/>
          <w:cs/>
        </w:rPr>
        <w:t>2</w:t>
      </w:r>
      <w:r>
        <w:rPr>
          <w:rFonts w:ascii="TH SarabunPSK" w:hAnsi="TH SarabunPSK"/>
          <w:spacing w:val="-4"/>
          <w:sz w:val="32"/>
          <w:cs/>
        </w:rPr>
        <w:t>00</w:t>
      </w:r>
      <w:r w:rsidRPr="0034397B">
        <w:rPr>
          <w:rFonts w:ascii="TH SarabunPSK" w:hAnsi="TH SarabunPSK"/>
          <w:spacing w:val="-4"/>
          <w:sz w:val="32"/>
          <w:cs/>
        </w:rPr>
        <w:t>,</w:t>
      </w:r>
      <w:r>
        <w:rPr>
          <w:rFonts w:ascii="TH SarabunPSK" w:hAnsi="TH SarabunPSK"/>
          <w:spacing w:val="-4"/>
          <w:sz w:val="32"/>
          <w:cs/>
        </w:rPr>
        <w:t>000</w:t>
      </w:r>
      <w:r w:rsidRPr="0034397B">
        <w:rPr>
          <w:rFonts w:ascii="TH SarabunPSK" w:hAnsi="TH SarabunPSK"/>
          <w:spacing w:val="-4"/>
          <w:sz w:val="32"/>
          <w:cs/>
        </w:rPr>
        <w:t xml:space="preserve"> บาท (หกสิบสี่ล้านแปดแสนบาทถ้วน)</w:t>
      </w:r>
      <w:r w:rsidRPr="0034397B">
        <w:rPr>
          <w:rFonts w:ascii="TH SarabunPSK" w:hAnsi="TH SarabunPSK"/>
          <w:sz w:val="32"/>
          <w:cs/>
        </w:rPr>
        <w:t xml:space="preserve"> </w:t>
      </w:r>
      <w:r w:rsidRPr="0034397B">
        <w:rPr>
          <w:rFonts w:ascii="TH SarabunPSK" w:hAnsi="TH SarabunPSK"/>
          <w:spacing w:val="-10"/>
          <w:sz w:val="32"/>
          <w:cs/>
        </w:rPr>
        <w:t xml:space="preserve">จำนวนผู้เข้ารับการฝึก </w:t>
      </w:r>
      <w:r w:rsidR="00215EB5">
        <w:rPr>
          <w:rFonts w:ascii="TH SarabunPSK" w:hAnsi="TH SarabunPSK" w:hint="cs"/>
          <w:spacing w:val="-10"/>
          <w:sz w:val="32"/>
          <w:cs/>
        </w:rPr>
        <w:t>16</w:t>
      </w:r>
      <w:r w:rsidRPr="0034397B">
        <w:rPr>
          <w:rFonts w:ascii="TH SarabunPSK" w:hAnsi="TH SarabunPSK"/>
          <w:spacing w:val="-10"/>
          <w:sz w:val="32"/>
          <w:cs/>
        </w:rPr>
        <w:t>,</w:t>
      </w:r>
      <w:r>
        <w:rPr>
          <w:rFonts w:ascii="TH SarabunPSK" w:hAnsi="TH SarabunPSK"/>
          <w:spacing w:val="-10"/>
          <w:sz w:val="32"/>
          <w:cs/>
        </w:rPr>
        <w:t>000</w:t>
      </w:r>
      <w:r w:rsidRPr="0034397B">
        <w:rPr>
          <w:rFonts w:ascii="TH SarabunPSK" w:hAnsi="TH SarabunPSK"/>
          <w:spacing w:val="-10"/>
          <w:sz w:val="32"/>
          <w:cs/>
        </w:rPr>
        <w:t xml:space="preserve"> </w:t>
      </w:r>
      <w:r w:rsidRPr="00B90CA5">
        <w:rPr>
          <w:rFonts w:ascii="TH SarabunPSK" w:hAnsi="TH SarabunPSK"/>
          <w:sz w:val="32"/>
          <w:cs/>
        </w:rPr>
        <w:t xml:space="preserve">คน จำนวน </w:t>
      </w:r>
      <w:r w:rsidRPr="00B90CA5">
        <w:rPr>
          <w:rFonts w:ascii="TH SarabunPSK" w:hAnsi="TH SarabunPSK" w:hint="cs"/>
          <w:sz w:val="32"/>
          <w:cs/>
        </w:rPr>
        <w:t>8</w:t>
      </w:r>
      <w:r w:rsidRPr="00B90CA5">
        <w:rPr>
          <w:rFonts w:ascii="TH SarabunPSK" w:hAnsi="TH SarabunPSK"/>
          <w:sz w:val="32"/>
          <w:cs/>
        </w:rPr>
        <w:t xml:space="preserve">00 รุ่น  รุ่นละ 20 คน ค่าใช้จ่ายรุ่นละประมาณ 54,000 บาท เฉลี่ยคนละประมาณ 2,700 บาท </w:t>
      </w:r>
      <w:r w:rsidRPr="000C43C9">
        <w:rPr>
          <w:rFonts w:ascii="TH SarabunPSK" w:hAnsi="TH SarabunPSK"/>
          <w:spacing w:val="-6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</w:t>
      </w:r>
      <w:r w:rsidRPr="000C43C9">
        <w:rPr>
          <w:rFonts w:ascii="TH SarabunPSK" w:hAnsi="TH SarabunPSK"/>
          <w:sz w:val="32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</w:t>
      </w:r>
      <w:r w:rsidRPr="000C43C9">
        <w:rPr>
          <w:rFonts w:ascii="TH SarabunPSK" w:hAnsi="TH SarabunPSK" w:hint="cs"/>
          <w:sz w:val="32"/>
          <w:cs/>
        </w:rPr>
        <w:t>(ฉบับที่ 3) พ.ศ. 2555</w:t>
      </w:r>
      <w:r w:rsidRPr="000C43C9">
        <w:rPr>
          <w:rFonts w:ascii="TH SarabunPSK" w:hAnsi="TH SarabunPSK"/>
          <w:sz w:val="32"/>
          <w:cs/>
        </w:rPr>
        <w:t xml:space="preserve"> นอกจากนี้ ในการเบิกค่าใช้จ่ายในการบริหารจัดการในการดำเนินงานของหน่วยงาน เช่น</w:t>
      </w:r>
      <w:r w:rsidRPr="000C43C9">
        <w:rPr>
          <w:rFonts w:ascii="TH SarabunPSK" w:hAnsi="TH SarabunPSK" w:hint="cs"/>
          <w:sz w:val="32"/>
          <w:cs/>
        </w:rPr>
        <w:t xml:space="preserve"> </w:t>
      </w:r>
      <w:r w:rsidRPr="000C43C9">
        <w:rPr>
          <w:rFonts w:ascii="TH SarabunPSK" w:hAnsi="TH SarabunPSK"/>
          <w:sz w:val="32"/>
          <w:cs/>
        </w:rPr>
        <w:t>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34397B" w:rsidRPr="0034397B" w:rsidRDefault="0034397B" w:rsidP="001C1B5F">
      <w:pPr>
        <w:tabs>
          <w:tab w:val="left" w:pos="284"/>
          <w:tab w:val="left" w:pos="851"/>
          <w:tab w:val="left" w:pos="1200"/>
          <w:tab w:val="left" w:pos="1418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  <w:cs/>
        </w:rPr>
        <w:t>9</w:t>
      </w:r>
      <w:r w:rsidR="001C1B5F">
        <w:rPr>
          <w:rFonts w:ascii="TH SarabunPSK" w:hAnsi="TH SarabunPSK"/>
          <w:b/>
          <w:bCs/>
          <w:sz w:val="32"/>
          <w:cs/>
        </w:rPr>
        <w:t xml:space="preserve">.  </w:t>
      </w:r>
      <w:r w:rsidRPr="0034397B">
        <w:rPr>
          <w:rFonts w:ascii="TH SarabunPSK" w:hAnsi="TH SarabunPSK"/>
          <w:b/>
          <w:bCs/>
          <w:sz w:val="32"/>
          <w:cs/>
        </w:rPr>
        <w:t>ตัวชี้วัดการดำเนินโครงการ</w:t>
      </w:r>
    </w:p>
    <w:p w:rsidR="0034397B" w:rsidRDefault="0034397B" w:rsidP="001C1B5F">
      <w:pPr>
        <w:tabs>
          <w:tab w:val="left" w:pos="567"/>
          <w:tab w:val="left" w:pos="851"/>
          <w:tab w:val="left" w:pos="1701"/>
          <w:tab w:val="left" w:pos="1985"/>
          <w:tab w:val="left" w:pos="7513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 w:rsidR="001C1B5F">
        <w:rPr>
          <w:rFonts w:ascii="TH SarabunPSK" w:hAnsi="TH SarabunPSK" w:hint="cs"/>
          <w:sz w:val="32"/>
          <w:cs/>
        </w:rPr>
        <w:t xml:space="preserve">เชิงปริมาณ </w:t>
      </w:r>
      <w:r w:rsidR="001C1B5F">
        <w:rPr>
          <w:rFonts w:ascii="TH SarabunPSK" w:hAnsi="TH SarabunPSK"/>
          <w:sz w:val="32"/>
        </w:rPr>
        <w:tab/>
        <w:t xml:space="preserve">: </w:t>
      </w:r>
      <w:r w:rsidR="001C1B5F">
        <w:rPr>
          <w:rFonts w:ascii="TH SarabunPSK" w:hAnsi="TH SarabunPSK" w:hint="cs"/>
          <w:sz w:val="32"/>
          <w:cs/>
        </w:rPr>
        <w:tab/>
        <w:t xml:space="preserve">จำนวนผู้เข้ารับการพัฒนาฝีมือแรงงานไม่ต่ำกว่าเป้าหมาย </w:t>
      </w:r>
    </w:p>
    <w:p w:rsidR="001C1B5F" w:rsidRDefault="001C1B5F" w:rsidP="001C1B5F">
      <w:pPr>
        <w:tabs>
          <w:tab w:val="left" w:pos="567"/>
          <w:tab w:val="left" w:pos="851"/>
          <w:tab w:val="left" w:pos="1560"/>
          <w:tab w:val="left" w:pos="1701"/>
          <w:tab w:val="left" w:pos="1985"/>
          <w:tab w:val="left" w:pos="7513"/>
        </w:tabs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  <w:t xml:space="preserve">เชิงคุณภาพ </w:t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/>
          <w:sz w:val="32"/>
        </w:rPr>
        <w:t>:</w:t>
      </w:r>
      <w:r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ร้อยละของแรงงานที่สำเร็จการพัฒนาฝีมือได้ตามมาตรฐานการฝึกไม่ต่ำกว่า 85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t>10</w:t>
      </w:r>
      <w:r w:rsidRPr="0034397B">
        <w:rPr>
          <w:rFonts w:ascii="TH SarabunPSK" w:hAnsi="TH SarabunPSK"/>
          <w:b/>
          <w:bCs/>
          <w:sz w:val="32"/>
          <w:cs/>
        </w:rPr>
        <w:t>.</w:t>
      </w:r>
      <w:r w:rsidRPr="0034397B">
        <w:rPr>
          <w:rFonts w:ascii="TH SarabunPSK" w:hAnsi="TH SarabunPSK"/>
          <w:b/>
          <w:bCs/>
          <w:sz w:val="32"/>
          <w:cs/>
        </w:rPr>
        <w:tab/>
        <w:t>วิธีการติดตามผลการดำเนินงาน</w:t>
      </w:r>
    </w:p>
    <w:p w:rsidR="0034397B" w:rsidRPr="0034397B" w:rsidRDefault="0034397B" w:rsidP="0034397B">
      <w:pPr>
        <w:tabs>
          <w:tab w:val="left" w:pos="284"/>
          <w:tab w:val="left" w:pos="426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z w:val="32"/>
          <w:cs/>
        </w:rPr>
        <w:tab/>
        <w:t>- ติดตามรายงานผลผ่านระบบฐานข้อมูลของกรมพัฒนาฝีมือแรงงานทุกเดือน</w:t>
      </w:r>
    </w:p>
    <w:p w:rsidR="0034397B" w:rsidRPr="0034397B" w:rsidRDefault="0034397B" w:rsidP="0034397B">
      <w:pPr>
        <w:tabs>
          <w:tab w:val="left" w:pos="284"/>
          <w:tab w:val="left" w:pos="426"/>
          <w:tab w:val="left" w:pos="1418"/>
          <w:tab w:val="left" w:pos="7513"/>
        </w:tabs>
        <w:jc w:val="thaiDistribute"/>
        <w:rPr>
          <w:rFonts w:ascii="TH SarabunPSK" w:hAnsi="TH SarabunPSK"/>
          <w:sz w:val="32"/>
          <w:cs/>
        </w:rPr>
      </w:pPr>
      <w:r w:rsidRPr="0034397B">
        <w:rPr>
          <w:rFonts w:ascii="TH SarabunPSK" w:hAnsi="TH SarabunPSK"/>
          <w:sz w:val="32"/>
          <w:cs/>
        </w:rPr>
        <w:tab/>
      </w:r>
      <w:r w:rsidRPr="0034397B">
        <w:rPr>
          <w:rFonts w:ascii="TH SarabunPSK" w:hAnsi="TH SarabunPSK"/>
          <w:sz w:val="32"/>
          <w:cs/>
        </w:rPr>
        <w:tab/>
        <w:t xml:space="preserve">- </w:t>
      </w:r>
      <w:r w:rsidRPr="0034397B">
        <w:rPr>
          <w:rFonts w:ascii="TH SarabunPSK" w:hAnsi="TH SarabunPSK"/>
          <w:spacing w:val="-4"/>
          <w:sz w:val="32"/>
          <w:cs/>
        </w:rPr>
        <w:t>ประเมินผลการดำเนินโครงการ</w:t>
      </w:r>
      <w:r w:rsidRPr="0034397B">
        <w:rPr>
          <w:rFonts w:ascii="TH SarabunPSK" w:hAnsi="TH SarabunPSK"/>
          <w:spacing w:val="-4"/>
          <w:sz w:val="32"/>
        </w:rPr>
        <w:t xml:space="preserve"> </w:t>
      </w:r>
      <w:r w:rsidRPr="0034397B">
        <w:rPr>
          <w:rFonts w:ascii="TH SarabunPSK" w:hAnsi="TH SarabunPSK"/>
          <w:spacing w:val="-4"/>
          <w:sz w:val="32"/>
          <w:cs/>
        </w:rPr>
        <w:t xml:space="preserve">การติดตามหลังจากจบการฝึก เพื่อพิจารณาหลักสูตร/วิธีการ/การมีงานทำ </w:t>
      </w:r>
      <w:r w:rsidRPr="0034397B">
        <w:rPr>
          <w:rFonts w:ascii="TH SarabunPSK" w:hAnsi="TH SarabunPSK"/>
          <w:sz w:val="32"/>
          <w:cs/>
        </w:rPr>
        <w:t>เพื่อปรับปรุงประสิทธิภาพการทำงาน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  <w:cs/>
        </w:rPr>
        <w:lastRenderedPageBreak/>
        <w:t>11</w:t>
      </w:r>
      <w:r w:rsidRPr="0034397B">
        <w:rPr>
          <w:rFonts w:ascii="TH SarabunPSK" w:hAnsi="TH SarabunPSK"/>
          <w:b/>
          <w:bCs/>
          <w:sz w:val="32"/>
          <w:cs/>
        </w:rPr>
        <w:t>.</w:t>
      </w:r>
      <w:r w:rsidRPr="0034397B">
        <w:rPr>
          <w:rFonts w:ascii="TH SarabunPSK" w:hAnsi="TH SarabunPSK"/>
          <w:b/>
          <w:bCs/>
          <w:sz w:val="32"/>
          <w:cs/>
        </w:rPr>
        <w:tab/>
        <w:t>ผลที่คาดว่าจะได้รับ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pacing w:val="-4"/>
          <w:sz w:val="32"/>
        </w:rPr>
      </w:pPr>
      <w:r w:rsidRPr="0034397B">
        <w:rPr>
          <w:rFonts w:ascii="TH SarabunPSK" w:hAnsi="TH SarabunPSK"/>
          <w:spacing w:val="-4"/>
          <w:sz w:val="32"/>
          <w:cs/>
        </w:rPr>
        <w:tab/>
      </w:r>
      <w:r w:rsidRPr="0034397B">
        <w:rPr>
          <w:rFonts w:ascii="TH SarabunPSK" w:hAnsi="TH SarabunPSK"/>
          <w:spacing w:val="-6"/>
          <w:sz w:val="32"/>
          <w:cs/>
        </w:rPr>
        <w:t xml:space="preserve">กลุ่มเป้าหมายเฉพาะที่ผ่านการฝึกอบรมอาชีพสามารถนำความรู้ ทักษะไปสร้างโอกาสในการประกอบอาชีพ </w:t>
      </w:r>
      <w:r w:rsidRPr="0034397B">
        <w:rPr>
          <w:rFonts w:ascii="TH SarabunPSK" w:hAnsi="TH SarabunPSK"/>
          <w:spacing w:val="-6"/>
          <w:sz w:val="32"/>
          <w:cs/>
        </w:rPr>
        <w:br/>
        <w:t>มีงานทำ</w:t>
      </w:r>
      <w:r w:rsidRPr="0034397B">
        <w:rPr>
          <w:rFonts w:ascii="TH SarabunPSK" w:hAnsi="TH SarabunPSK"/>
          <w:spacing w:val="-4"/>
          <w:sz w:val="32"/>
          <w:cs/>
        </w:rPr>
        <w:t xml:space="preserve">ในระบบการจ้างงาน และการประกอบอาชีพอิสระ 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t>12</w:t>
      </w:r>
      <w:r w:rsidRPr="0034397B">
        <w:rPr>
          <w:rFonts w:ascii="TH SarabunPSK" w:hAnsi="TH SarabunPSK"/>
          <w:b/>
          <w:bCs/>
          <w:sz w:val="32"/>
          <w:cs/>
        </w:rPr>
        <w:t xml:space="preserve">. </w:t>
      </w:r>
      <w:r w:rsidRPr="0034397B">
        <w:rPr>
          <w:rFonts w:ascii="TH SarabunPSK" w:hAnsi="TH SarabunPSK"/>
          <w:b/>
          <w:bCs/>
          <w:sz w:val="32"/>
          <w:cs/>
        </w:rPr>
        <w:tab/>
        <w:t>การวิเคราะห์ความเสี่ยงโครงการ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  <w:cs/>
        </w:rPr>
      </w:pPr>
      <w:r w:rsidRPr="0034397B">
        <w:rPr>
          <w:rFonts w:ascii="TH SarabunPSK" w:hAnsi="TH SarabunPSK"/>
          <w:sz w:val="32"/>
          <w:cs/>
        </w:rPr>
        <w:tab/>
        <w:t>ผู้เข้ารับการฝึกอาชีพมีสมรรถนะที่แตกต่างกัน วิทยากรจะต้องใช้ระยะเวลาเพื่อสร้างความเข้าใจ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t>13</w:t>
      </w:r>
      <w:r w:rsidRPr="0034397B">
        <w:rPr>
          <w:rFonts w:ascii="TH SarabunPSK" w:hAnsi="TH SarabunPSK"/>
          <w:b/>
          <w:bCs/>
          <w:sz w:val="32"/>
          <w:cs/>
        </w:rPr>
        <w:t>.</w:t>
      </w:r>
      <w:r w:rsidRPr="0034397B">
        <w:rPr>
          <w:rFonts w:ascii="TH SarabunPSK" w:hAnsi="TH SarabunPSK"/>
          <w:b/>
          <w:bCs/>
          <w:sz w:val="32"/>
          <w:cs/>
        </w:rPr>
        <w:tab/>
        <w:t>การรายงานผลและการประเมินผลโครงการ</w:t>
      </w:r>
      <w:r w:rsidRPr="0034397B">
        <w:rPr>
          <w:rFonts w:ascii="TH SarabunPSK" w:hAnsi="TH SarabunPSK"/>
          <w:sz w:val="32"/>
          <w:cs/>
        </w:rPr>
        <w:t xml:space="preserve"> </w:t>
      </w:r>
    </w:p>
    <w:p w:rsidR="0034397B" w:rsidRPr="0034397B" w:rsidRDefault="0034397B" w:rsidP="00501291">
      <w:pPr>
        <w:tabs>
          <w:tab w:val="left" w:pos="426"/>
          <w:tab w:val="left" w:pos="993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pacing w:val="-6"/>
          <w:sz w:val="32"/>
          <w:cs/>
          <w:lang w:val="th-TH"/>
        </w:rPr>
        <w:tab/>
      </w:r>
      <w:r>
        <w:rPr>
          <w:rFonts w:ascii="TH SarabunPSK" w:hAnsi="TH SarabunPSK"/>
          <w:spacing w:val="-6"/>
          <w:sz w:val="32"/>
          <w:cs/>
          <w:lang w:val="th-TH"/>
        </w:rPr>
        <w:t>13</w:t>
      </w:r>
      <w:r w:rsidRPr="0034397B">
        <w:rPr>
          <w:rFonts w:ascii="TH SarabunPSK" w:hAnsi="TH SarabunPSK"/>
          <w:spacing w:val="-6"/>
          <w:sz w:val="32"/>
          <w:cs/>
          <w:lang w:val="th-TH"/>
        </w:rPr>
        <w:t>.</w:t>
      </w:r>
      <w:r>
        <w:rPr>
          <w:rFonts w:ascii="TH SarabunPSK" w:hAnsi="TH SarabunPSK"/>
          <w:spacing w:val="-6"/>
          <w:sz w:val="32"/>
          <w:cs/>
          <w:lang w:val="th-TH"/>
        </w:rPr>
        <w:t>1</w:t>
      </w:r>
      <w:r w:rsidR="00501291">
        <w:rPr>
          <w:rFonts w:ascii="TH SarabunPSK" w:hAnsi="TH SarabunPSK" w:hint="cs"/>
          <w:spacing w:val="-6"/>
          <w:sz w:val="32"/>
          <w:cs/>
          <w:lang w:val="th-TH"/>
        </w:rPr>
        <w:tab/>
      </w:r>
      <w:r w:rsidRPr="0034397B">
        <w:rPr>
          <w:rFonts w:ascii="TH SarabunPSK" w:hAnsi="TH SarabunPSK"/>
          <w:spacing w:val="-6"/>
          <w:sz w:val="32"/>
          <w:cs/>
          <w:lang w:val="th-TH"/>
        </w:rPr>
        <w:t>รายงานจากการศึกษาพฤติกรรมผู้เข้ารับการฝึก การเรียนการสอนของวิทยากร การรับรู้</w:t>
      </w:r>
      <w:r w:rsidRPr="0034397B">
        <w:rPr>
          <w:rFonts w:ascii="TH SarabunPSK" w:hAnsi="TH SarabunPSK"/>
          <w:sz w:val="32"/>
          <w:cs/>
          <w:lang w:val="th-TH"/>
        </w:rPr>
        <w:t xml:space="preserve"> สามารถปฏิบัติตามคำสั่งได้ รวมถึงสิ่งอำนวยความสะดวกที่เอื้อต่อคนพิการ และจัดเก็บข้อมูลจาก</w:t>
      </w:r>
      <w:r w:rsidRPr="0034397B">
        <w:rPr>
          <w:rFonts w:ascii="TH SarabunPSK" w:hAnsi="TH SarabunPSK"/>
          <w:spacing w:val="-10"/>
          <w:sz w:val="32"/>
          <w:cs/>
          <w:lang w:val="th-TH"/>
        </w:rPr>
        <w:t>แบบทดสอบ</w:t>
      </w:r>
      <w:r w:rsidRPr="0034397B">
        <w:rPr>
          <w:rFonts w:ascii="TH SarabunPSK" w:hAnsi="TH SarabunPSK"/>
          <w:spacing w:val="-6"/>
          <w:sz w:val="32"/>
          <w:cs/>
          <w:lang w:val="th-TH"/>
        </w:rPr>
        <w:t>ผู้เข้ารับการฝึกอาชีพ และแบบประเมินผลโครงการภาพรวมสำหรับวิทยากรหรือผู้ที่ทำหน้าที่ฝึกอาชีพ</w:t>
      </w:r>
    </w:p>
    <w:p w:rsidR="0034397B" w:rsidRPr="0034397B" w:rsidRDefault="0034397B" w:rsidP="00501291">
      <w:pPr>
        <w:tabs>
          <w:tab w:val="left" w:pos="426"/>
          <w:tab w:val="left" w:pos="900"/>
          <w:tab w:val="left" w:pos="993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pacing w:val="-6"/>
          <w:sz w:val="32"/>
          <w:cs/>
          <w:lang w:val="th-TH"/>
        </w:rPr>
        <w:t>13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2</w:t>
      </w:r>
      <w:r w:rsidR="00501291">
        <w:rPr>
          <w:rFonts w:ascii="TH SarabunPSK" w:hAnsi="TH SarabunPSK" w:hint="cs"/>
          <w:sz w:val="32"/>
          <w:cs/>
          <w:lang w:val="th-TH"/>
        </w:rPr>
        <w:tab/>
      </w:r>
      <w:r w:rsidR="00501291">
        <w:rPr>
          <w:rFonts w:ascii="TH SarabunPSK" w:hAnsi="TH SarabunPSK" w:hint="cs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 xml:space="preserve">ใช้แบบประเมินความพึงพอใจของกลุ่มเป้าหมาย โดยแบ่งเป็น </w:t>
      </w:r>
      <w:r>
        <w:rPr>
          <w:rFonts w:ascii="TH SarabunPSK" w:hAnsi="TH SarabunPSK"/>
          <w:sz w:val="32"/>
          <w:cs/>
          <w:lang w:val="th-TH"/>
        </w:rPr>
        <w:t>4</w:t>
      </w:r>
      <w:r w:rsidRPr="0034397B">
        <w:rPr>
          <w:rFonts w:ascii="TH SarabunPSK" w:hAnsi="TH SarabunPSK"/>
          <w:sz w:val="32"/>
          <w:cs/>
          <w:lang w:val="th-TH"/>
        </w:rPr>
        <w:t xml:space="preserve"> ระดับ คือ</w:t>
      </w:r>
    </w:p>
    <w:p w:rsidR="0034397B" w:rsidRPr="0034397B" w:rsidRDefault="0034397B" w:rsidP="00501291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1</w:t>
      </w:r>
      <w:r w:rsidRPr="0034397B">
        <w:rPr>
          <w:rFonts w:ascii="TH SarabunPSK" w:hAnsi="TH SarabunPSK"/>
          <w:sz w:val="32"/>
          <w:cs/>
          <w:lang w:val="th-TH"/>
        </w:rPr>
        <w:t>)</w:t>
      </w:r>
      <w:r w:rsidRPr="0034397B">
        <w:rPr>
          <w:rFonts w:ascii="TH SarabunPSK" w:hAnsi="TH SarabunPSK"/>
          <w:sz w:val="32"/>
          <w:cs/>
          <w:lang w:val="th-TH"/>
        </w:rPr>
        <w:tab/>
        <w:t>ค่าความพอใจในระดับควรปรับปรุง</w:t>
      </w:r>
    </w:p>
    <w:p w:rsidR="0034397B" w:rsidRPr="0034397B" w:rsidRDefault="0034397B" w:rsidP="00501291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2</w:t>
      </w:r>
      <w:r w:rsidRPr="0034397B">
        <w:rPr>
          <w:rFonts w:ascii="TH SarabunPSK" w:hAnsi="TH SarabunPSK"/>
          <w:sz w:val="32"/>
          <w:cs/>
          <w:lang w:val="th-TH"/>
        </w:rPr>
        <w:t>)</w:t>
      </w:r>
      <w:r w:rsidRPr="0034397B">
        <w:rPr>
          <w:rFonts w:ascii="TH SarabunPSK" w:hAnsi="TH SarabunPSK"/>
          <w:sz w:val="32"/>
          <w:cs/>
          <w:lang w:val="th-TH"/>
        </w:rPr>
        <w:tab/>
        <w:t>ค่าความพอใจในระดับพอใจ</w:t>
      </w:r>
    </w:p>
    <w:p w:rsidR="0034397B" w:rsidRPr="0034397B" w:rsidRDefault="0034397B" w:rsidP="00501291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3</w:t>
      </w:r>
      <w:r w:rsidRPr="0034397B">
        <w:rPr>
          <w:rFonts w:ascii="TH SarabunPSK" w:hAnsi="TH SarabunPSK"/>
          <w:sz w:val="32"/>
          <w:cs/>
          <w:lang w:val="th-TH"/>
        </w:rPr>
        <w:t>)</w:t>
      </w:r>
      <w:r w:rsidRPr="0034397B">
        <w:rPr>
          <w:rFonts w:ascii="TH SarabunPSK" w:hAnsi="TH SarabunPSK"/>
          <w:sz w:val="32"/>
          <w:cs/>
          <w:lang w:val="th-TH"/>
        </w:rPr>
        <w:tab/>
        <w:t>ค่าความพอใจในระดับดี</w:t>
      </w:r>
    </w:p>
    <w:p w:rsidR="0034397B" w:rsidRPr="0034397B" w:rsidRDefault="0034397B" w:rsidP="00501291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4</w:t>
      </w:r>
      <w:r w:rsidRPr="0034397B">
        <w:rPr>
          <w:rFonts w:ascii="TH SarabunPSK" w:hAnsi="TH SarabunPSK"/>
          <w:sz w:val="32"/>
          <w:cs/>
          <w:lang w:val="th-TH"/>
        </w:rPr>
        <w:t>)</w:t>
      </w:r>
      <w:r w:rsidRPr="0034397B">
        <w:rPr>
          <w:rFonts w:ascii="TH SarabunPSK" w:hAnsi="TH SarabunPSK"/>
          <w:sz w:val="32"/>
          <w:cs/>
          <w:lang w:val="th-TH"/>
        </w:rPr>
        <w:tab/>
        <w:t>ค่าความพอใจในระดับดีมาก</w:t>
      </w:r>
    </w:p>
    <w:p w:rsidR="0034397B" w:rsidRPr="0034397B" w:rsidRDefault="0034397B" w:rsidP="00501291">
      <w:pPr>
        <w:tabs>
          <w:tab w:val="left" w:pos="426"/>
          <w:tab w:val="left" w:pos="900"/>
          <w:tab w:val="left" w:pos="993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pacing w:val="-6"/>
          <w:sz w:val="32"/>
          <w:cs/>
          <w:lang w:val="th-TH"/>
        </w:rPr>
        <w:t>13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3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="00501291">
        <w:rPr>
          <w:rFonts w:ascii="TH SarabunPSK" w:hAnsi="TH SarabunPSK" w:hint="cs"/>
          <w:sz w:val="32"/>
          <w:cs/>
          <w:lang w:val="th-TH"/>
        </w:rPr>
        <w:tab/>
      </w:r>
      <w:r w:rsidR="00501291">
        <w:rPr>
          <w:rFonts w:ascii="TH SarabunPSK" w:hAnsi="TH SarabunPSK" w:hint="cs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>สังเกตการณ์การฝึกอบรม เก็บข้อมูล และสรุปผลรายงานกรม</w:t>
      </w:r>
    </w:p>
    <w:p w:rsidR="0034397B" w:rsidRPr="00E34953" w:rsidRDefault="0034397B" w:rsidP="00501291">
      <w:pPr>
        <w:tabs>
          <w:tab w:val="left" w:pos="426"/>
          <w:tab w:val="left" w:pos="993"/>
          <w:tab w:val="left" w:pos="1440"/>
          <w:tab w:val="left" w:pos="7513"/>
        </w:tabs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pacing w:val="-6"/>
          <w:sz w:val="32"/>
          <w:cs/>
          <w:lang w:val="th-TH"/>
        </w:rPr>
        <w:t>13</w:t>
      </w:r>
      <w:r w:rsidRPr="0034397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4</w:t>
      </w:r>
      <w:r w:rsidRPr="0034397B">
        <w:rPr>
          <w:rFonts w:ascii="TH SarabunPSK" w:hAnsi="TH SarabunPSK"/>
          <w:sz w:val="32"/>
          <w:cs/>
          <w:lang w:val="th-TH"/>
        </w:rPr>
        <w:t xml:space="preserve"> </w:t>
      </w:r>
      <w:r w:rsidR="00501291">
        <w:rPr>
          <w:rFonts w:ascii="TH SarabunPSK" w:hAnsi="TH SarabunPSK" w:hint="cs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>ดำเนินการประเมินผล</w:t>
      </w:r>
      <w:r w:rsidRPr="0034397B">
        <w:rPr>
          <w:rFonts w:ascii="TH SarabunPSK" w:hAnsi="TH SarabunPSK"/>
          <w:sz w:val="32"/>
          <w:cs/>
        </w:rPr>
        <w:t xml:space="preserve">โครงการฯ การฝึกอาชีพ จะได้นำเอาหลักการวัดผลการศึกษา และการเรียนการสอนของผู้เข้ารับการฝึกอาชีพ โดยนำเอาคะแนนหรือผลการปฏิบัติงานนำมาเป็นเครื่องมือการวัดผลความรู้ ความเข้าใจในการเรียนและภาคปฏิบัติ และวิทยากรการจัดเตรียมการเรียนการสอน การสร้าง ความเข้าใจ วัสดุอุปกรณ์การฝึกอาชีพ บุคลิกภาพ การตอบปัญหา จริยธรรม และการมีส่วนร่วมในการทำงาน และนำมาเป็นเครื่องมือการวัดผลเชิงประสิทธิภาพ 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40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 w:rsidRPr="0034397B">
        <w:rPr>
          <w:rFonts w:ascii="TH SarabunPSK" w:hAnsi="TH SarabunPSK"/>
          <w:b/>
          <w:bCs/>
          <w:sz w:val="32"/>
          <w:cs/>
          <w:lang w:val="th-TH"/>
        </w:rPr>
        <w:tab/>
      </w:r>
      <w:r w:rsidRPr="0034397B">
        <w:rPr>
          <w:rFonts w:ascii="TH SarabunPSK" w:hAnsi="TH SarabunPSK"/>
          <w:b/>
          <w:bCs/>
          <w:sz w:val="32"/>
          <w:cs/>
          <w:lang w:val="th-TH"/>
        </w:rPr>
        <w:tab/>
        <w:t>เครื่องมือการประเมิน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34397B">
        <w:rPr>
          <w:rFonts w:ascii="TH SarabunPSK" w:hAnsi="TH SarabunPSK"/>
          <w:sz w:val="32"/>
          <w:cs/>
          <w:lang w:val="th-TH"/>
        </w:rPr>
        <w:tab/>
      </w:r>
      <w:r w:rsidRPr="0034397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1</w:t>
      </w:r>
      <w:r w:rsidRPr="0034397B">
        <w:rPr>
          <w:rFonts w:ascii="TH SarabunPSK" w:hAnsi="TH SarabunPSK"/>
          <w:sz w:val="32"/>
          <w:cs/>
          <w:lang w:val="th-TH"/>
        </w:rPr>
        <w:t xml:space="preserve">) การสังเกตเป็นไปตามวัตถุประสงค์ และจดบันทึกข้อเท็จจริง </w:t>
      </w:r>
    </w:p>
    <w:p w:rsidR="0034397B" w:rsidRPr="0034397B" w:rsidRDefault="0034397B" w:rsidP="0034397B">
      <w:pPr>
        <w:tabs>
          <w:tab w:val="left" w:pos="426"/>
          <w:tab w:val="left" w:pos="851"/>
          <w:tab w:val="left" w:pos="1440"/>
        </w:tabs>
        <w:jc w:val="thaiDistribute"/>
        <w:rPr>
          <w:rFonts w:ascii="TH SarabunPSK" w:hAnsi="TH SarabunPSK"/>
          <w:spacing w:val="-6"/>
          <w:sz w:val="32"/>
          <w:cs/>
          <w:lang w:val="th-TH"/>
        </w:rPr>
      </w:pPr>
      <w:r w:rsidRPr="0034397B">
        <w:rPr>
          <w:rFonts w:ascii="TH SarabunPSK" w:hAnsi="TH SarabunPSK"/>
          <w:spacing w:val="-6"/>
          <w:sz w:val="32"/>
          <w:cs/>
          <w:lang w:val="th-TH"/>
        </w:rPr>
        <w:tab/>
      </w:r>
      <w:r w:rsidRPr="0034397B">
        <w:rPr>
          <w:rFonts w:ascii="TH SarabunPSK" w:hAnsi="TH SarabunPSK"/>
          <w:spacing w:val="-6"/>
          <w:sz w:val="32"/>
          <w:cs/>
          <w:lang w:val="th-TH"/>
        </w:rPr>
        <w:tab/>
        <w:t>(</w:t>
      </w:r>
      <w:r>
        <w:rPr>
          <w:rFonts w:ascii="TH SarabunPSK" w:hAnsi="TH SarabunPSK"/>
          <w:spacing w:val="-6"/>
          <w:sz w:val="32"/>
          <w:cs/>
          <w:lang w:val="th-TH"/>
        </w:rPr>
        <w:t>2</w:t>
      </w:r>
      <w:r w:rsidRPr="0034397B">
        <w:rPr>
          <w:rFonts w:ascii="TH SarabunPSK" w:hAnsi="TH SarabunPSK"/>
          <w:spacing w:val="-6"/>
          <w:sz w:val="32"/>
          <w:cs/>
          <w:lang w:val="th-TH"/>
        </w:rPr>
        <w:t>) แบบสอบถาม เป็นแบบสอบถามปลายเปิด และเปิดโอกาสให้แสดงข้อคิดเห็น</w:t>
      </w:r>
    </w:p>
    <w:p w:rsidR="0034397B" w:rsidRPr="000F0703" w:rsidRDefault="0034397B" w:rsidP="000F0703">
      <w:pPr>
        <w:tabs>
          <w:tab w:val="left" w:pos="426"/>
          <w:tab w:val="left" w:pos="851"/>
          <w:tab w:val="left" w:pos="1418"/>
        </w:tabs>
        <w:jc w:val="thaiDistribute"/>
        <w:rPr>
          <w:rFonts w:ascii="TH SarabunPSK" w:hAnsi="TH SarabunPSK"/>
          <w:spacing w:val="-6"/>
          <w:sz w:val="32"/>
        </w:rPr>
      </w:pPr>
      <w:r w:rsidRPr="0034397B">
        <w:rPr>
          <w:rFonts w:ascii="TH SarabunPSK" w:hAnsi="TH SarabunPSK"/>
          <w:spacing w:val="-6"/>
          <w:sz w:val="32"/>
          <w:cs/>
          <w:lang w:val="th-TH"/>
        </w:rPr>
        <w:tab/>
      </w:r>
      <w:r w:rsidRPr="0034397B">
        <w:rPr>
          <w:rFonts w:ascii="TH SarabunPSK" w:hAnsi="TH SarabunPSK"/>
          <w:spacing w:val="-6"/>
          <w:sz w:val="32"/>
          <w:cs/>
          <w:lang w:val="th-TH"/>
        </w:rPr>
        <w:tab/>
        <w:t>(</w:t>
      </w:r>
      <w:r>
        <w:rPr>
          <w:rFonts w:ascii="TH SarabunPSK" w:hAnsi="TH SarabunPSK"/>
          <w:spacing w:val="-6"/>
          <w:sz w:val="32"/>
          <w:cs/>
          <w:lang w:val="th-TH"/>
        </w:rPr>
        <w:t>3</w:t>
      </w:r>
      <w:r w:rsidRPr="0034397B">
        <w:rPr>
          <w:rFonts w:ascii="TH SarabunPSK" w:hAnsi="TH SarabunPSK"/>
          <w:spacing w:val="-6"/>
          <w:sz w:val="32"/>
          <w:cs/>
          <w:lang w:val="th-TH"/>
        </w:rPr>
        <w:t>) แบบทดสอบ การทดสอบความรู้ความสามารถที่สร้างขึ้นเพื่อให้ผู้ถูกทดสอบได้แสดงพฤติกรรมหรือปฏิกิริยา โดยวิธีใดวิธีหนึ่งที่สามารถสังเกตได้และวัดผลได้ กระบวนการทดสอบจะใช้แบบทดสอบเกี่ยวกับผลผลิต (</w:t>
      </w:r>
      <w:r w:rsidRPr="0034397B">
        <w:rPr>
          <w:rFonts w:ascii="TH SarabunPSK" w:hAnsi="TH SarabunPSK"/>
          <w:spacing w:val="-6"/>
          <w:sz w:val="32"/>
        </w:rPr>
        <w:t>Product</w:t>
      </w:r>
      <w:r w:rsidRPr="0034397B">
        <w:rPr>
          <w:rFonts w:ascii="TH SarabunPSK" w:hAnsi="TH SarabunPSK"/>
          <w:spacing w:val="-6"/>
          <w:sz w:val="32"/>
          <w:cs/>
        </w:rPr>
        <w:t xml:space="preserve"> </w:t>
      </w:r>
      <w:r w:rsidRPr="0034397B">
        <w:rPr>
          <w:rFonts w:ascii="TH SarabunPSK" w:hAnsi="TH SarabunPSK"/>
          <w:spacing w:val="-6"/>
          <w:sz w:val="32"/>
        </w:rPr>
        <w:t>Test</w:t>
      </w:r>
      <w:r w:rsidRPr="0034397B">
        <w:rPr>
          <w:rFonts w:ascii="TH SarabunPSK" w:hAnsi="TH SarabunPSK"/>
          <w:spacing w:val="-6"/>
          <w:sz w:val="32"/>
          <w:cs/>
        </w:rPr>
        <w:t xml:space="preserve">) เพื่อดูผลการปฏิบัติงานที่เสร็จเรียบร้อยมีคุณภาพ เช่น ความถูกต้อง ความประณีต ความคิดสร้างสรรค์ กลุ่มสัมพันธ์ และทันเวลา เป็นต้น </w:t>
      </w:r>
    </w:p>
    <w:p w:rsidR="0034397B" w:rsidRPr="00B90CA5" w:rsidRDefault="0034397B" w:rsidP="0034397B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34397B" w:rsidRPr="0034397B" w:rsidRDefault="0034397B" w:rsidP="0034397B">
      <w:pPr>
        <w:tabs>
          <w:tab w:val="left" w:pos="851"/>
        </w:tabs>
        <w:jc w:val="center"/>
        <w:rPr>
          <w:rFonts w:ascii="TH SarabunPSK" w:hAnsi="TH SarabunPSK"/>
          <w:sz w:val="32"/>
        </w:rPr>
      </w:pPr>
      <w:r w:rsidRPr="0034397B">
        <w:rPr>
          <w:rFonts w:ascii="TH SarabunPSK" w:hAnsi="TH SarabunPSK"/>
          <w:sz w:val="32"/>
        </w:rPr>
        <w:t>********************************</w:t>
      </w:r>
    </w:p>
    <w:p w:rsidR="0034397B" w:rsidRDefault="0034397B" w:rsidP="0034397B">
      <w:pPr>
        <w:rPr>
          <w:rFonts w:ascii="TH SarabunPSK" w:hAnsi="TH SarabunPSK"/>
          <w:sz w:val="32"/>
        </w:rPr>
      </w:pPr>
    </w:p>
    <w:p w:rsidR="00501291" w:rsidRDefault="00501291" w:rsidP="0034397B">
      <w:pPr>
        <w:rPr>
          <w:rFonts w:ascii="TH SarabunPSK" w:hAnsi="TH SarabunPSK"/>
          <w:sz w:val="32"/>
        </w:rPr>
      </w:pPr>
    </w:p>
    <w:p w:rsidR="001D20B1" w:rsidRDefault="001D20B1" w:rsidP="0034397B">
      <w:pPr>
        <w:rPr>
          <w:rFonts w:ascii="TH SarabunPSK" w:hAnsi="TH SarabunPSK"/>
          <w:sz w:val="32"/>
        </w:rPr>
      </w:pPr>
    </w:p>
    <w:p w:rsidR="001D20B1" w:rsidRDefault="001D20B1" w:rsidP="0034397B">
      <w:pPr>
        <w:rPr>
          <w:rFonts w:ascii="TH SarabunPSK" w:hAnsi="TH SarabunPSK"/>
          <w:sz w:val="32"/>
        </w:rPr>
      </w:pPr>
    </w:p>
    <w:p w:rsidR="001D20B1" w:rsidRDefault="001D20B1" w:rsidP="0034397B">
      <w:pPr>
        <w:rPr>
          <w:rFonts w:ascii="TH SarabunPSK" w:hAnsi="TH SarabunPSK"/>
          <w:sz w:val="32"/>
        </w:rPr>
      </w:pPr>
    </w:p>
    <w:p w:rsidR="001D20B1" w:rsidRDefault="001D20B1" w:rsidP="0034397B">
      <w:pPr>
        <w:rPr>
          <w:rFonts w:ascii="TH SarabunPSK" w:hAnsi="TH SarabunPSK"/>
          <w:sz w:val="32"/>
        </w:rPr>
      </w:pPr>
    </w:p>
    <w:p w:rsidR="000F0703" w:rsidRDefault="000F0703" w:rsidP="0034397B">
      <w:pPr>
        <w:rPr>
          <w:rFonts w:ascii="TH SarabunPSK" w:hAnsi="TH SarabunPSK"/>
          <w:sz w:val="32"/>
        </w:rPr>
      </w:pPr>
    </w:p>
    <w:p w:rsidR="000E3D08" w:rsidRDefault="000E3D08" w:rsidP="00AD3469">
      <w:pPr>
        <w:pStyle w:val="1"/>
        <w:rPr>
          <w:rFonts w:ascii="TH SarabunPSK" w:hAnsi="TH SarabunPSK"/>
          <w:bCs w:val="0"/>
          <w:spacing w:val="-6"/>
          <w:sz w:val="40"/>
          <w:cs/>
          <w:lang w:val="th-TH"/>
        </w:rPr>
      </w:pPr>
      <w:bookmarkStart w:id="34" w:name="_Toc497739758"/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0E3D08" w:rsidRDefault="000E3D08" w:rsidP="00AD3469">
      <w:pPr>
        <w:pStyle w:val="1"/>
        <w:rPr>
          <w:rFonts w:ascii="TH SarabunPSK" w:hAnsi="TH SarabunPSK"/>
          <w:spacing w:val="-6"/>
          <w:sz w:val="40"/>
        </w:rPr>
      </w:pPr>
    </w:p>
    <w:p w:rsidR="00F507CC" w:rsidRDefault="00F507CC" w:rsidP="00AD3469">
      <w:pPr>
        <w:pStyle w:val="1"/>
        <w:rPr>
          <w:rFonts w:ascii="TH SarabunPSK" w:hAnsi="TH SarabunPSK"/>
          <w:bCs w:val="0"/>
          <w:spacing w:val="-6"/>
          <w:sz w:val="40"/>
          <w:cs/>
          <w:lang w:val="th-TH"/>
        </w:rPr>
      </w:pPr>
      <w:bookmarkStart w:id="35" w:name="_Toc524611034"/>
      <w:r w:rsidRPr="000E3D08">
        <w:rPr>
          <w:rFonts w:ascii="TH SarabunPSK" w:hAnsi="TH SarabunPSK"/>
          <w:spacing w:val="-6"/>
          <w:sz w:val="40"/>
          <w:cs/>
          <w:lang w:val="th-TH"/>
        </w:rPr>
        <w:t>โครงการ  ฝึกอบรมแรงงานผู้สูงอายุเพื่อเพิ่มโอกาส</w:t>
      </w:r>
      <w:bookmarkStart w:id="36" w:name="_Toc497739759"/>
      <w:bookmarkEnd w:id="34"/>
      <w:r w:rsidRPr="000E3D08">
        <w:rPr>
          <w:rFonts w:ascii="TH SarabunPSK" w:hAnsi="TH SarabunPSK"/>
          <w:spacing w:val="-6"/>
          <w:sz w:val="40"/>
          <w:cs/>
          <w:lang w:val="th-TH"/>
        </w:rPr>
        <w:t>ในการประกอบอาชีพ</w:t>
      </w:r>
      <w:bookmarkEnd w:id="35"/>
      <w:bookmarkEnd w:id="36"/>
      <w:r w:rsidRPr="000E3D08">
        <w:rPr>
          <w:rFonts w:ascii="TH SarabunPSK" w:hAnsi="TH SarabunPSK"/>
          <w:spacing w:val="-6"/>
          <w:sz w:val="40"/>
        </w:rPr>
        <w:t xml:space="preserve"> </w:t>
      </w: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Default="000E3D08" w:rsidP="000E3D08">
      <w:pPr>
        <w:rPr>
          <w:rFonts w:cs="Times New Roman"/>
          <w:szCs w:val="24"/>
          <w:cs/>
          <w:lang w:val="th-TH"/>
        </w:rPr>
      </w:pPr>
    </w:p>
    <w:p w:rsidR="000E3D08" w:rsidRPr="000E3D08" w:rsidRDefault="000E3D08" w:rsidP="000E3D08">
      <w:pPr>
        <w:rPr>
          <w:b/>
          <w:bCs/>
          <w:cs/>
          <w:lang w:val="th-TH"/>
        </w:rPr>
      </w:pPr>
      <w:r w:rsidRPr="000E3D08">
        <w:rPr>
          <w:rFonts w:hint="cs"/>
          <w:b/>
          <w:bCs/>
          <w:cs/>
          <w:lang w:val="th-TH"/>
        </w:rPr>
        <w:lastRenderedPageBreak/>
        <w:t>ชื่อ  โครงการฝึกอบรมแรงงานผู้สูงอายุเพื่อเพิ่มโอกาสในการประกอบอาชีพ</w:t>
      </w:r>
    </w:p>
    <w:p w:rsidR="004B1DAB" w:rsidRPr="004B1DAB" w:rsidRDefault="004B1DAB" w:rsidP="004B1DAB">
      <w:pPr>
        <w:tabs>
          <w:tab w:val="left" w:pos="284"/>
          <w:tab w:val="left" w:pos="426"/>
          <w:tab w:val="left" w:pos="851"/>
          <w:tab w:val="left" w:pos="1418"/>
          <w:tab w:val="left" w:pos="1890"/>
          <w:tab w:val="left" w:pos="2160"/>
        </w:tabs>
        <w:jc w:val="thaiDistribute"/>
        <w:rPr>
          <w:rFonts w:ascii="TH SarabunPSK" w:eastAsia="Calibri" w:hAnsi="TH SarabunPSK"/>
          <w:b/>
          <w:bCs/>
          <w:sz w:val="32"/>
        </w:rPr>
      </w:pPr>
      <w:r>
        <w:rPr>
          <w:rFonts w:ascii="TH SarabunPSK" w:eastAsia="Calibri" w:hAnsi="TH SarabunPSK"/>
          <w:b/>
          <w:bCs/>
          <w:sz w:val="32"/>
          <w:cs/>
        </w:rPr>
        <w:t>1</w:t>
      </w:r>
      <w:r w:rsidRPr="004B1DAB">
        <w:rPr>
          <w:rFonts w:ascii="TH SarabunPSK" w:eastAsia="Calibri" w:hAnsi="TH SarabunPSK"/>
          <w:b/>
          <w:bCs/>
          <w:sz w:val="32"/>
          <w:cs/>
        </w:rPr>
        <w:t xml:space="preserve">. </w:t>
      </w:r>
      <w:r w:rsidR="00DC6969">
        <w:rPr>
          <w:rFonts w:ascii="TH SarabunPSK" w:hAnsi="TH SarabunPSK"/>
          <w:b/>
          <w:bCs/>
          <w:sz w:val="32"/>
          <w:cs/>
        </w:rPr>
        <w:tab/>
      </w:r>
      <w:r w:rsidRPr="004B1DAB">
        <w:rPr>
          <w:rFonts w:ascii="TH SarabunPSK" w:hAnsi="TH SarabunPSK"/>
          <w:b/>
          <w:bCs/>
          <w:sz w:val="32"/>
          <w:cs/>
        </w:rPr>
        <w:t>หลักการและเหตุผล</w:t>
      </w:r>
    </w:p>
    <w:p w:rsidR="004B1DAB" w:rsidRPr="004B1DAB" w:rsidRDefault="004B1DAB" w:rsidP="00B90CA5">
      <w:pPr>
        <w:tabs>
          <w:tab w:val="left" w:pos="567"/>
          <w:tab w:val="left" w:pos="993"/>
        </w:tabs>
        <w:jc w:val="thaiDistribute"/>
        <w:rPr>
          <w:rFonts w:ascii="TH SarabunPSK" w:eastAsia="Calibri" w:hAnsi="TH SarabunPSK"/>
          <w:sz w:val="32"/>
        </w:rPr>
      </w:pPr>
      <w:r w:rsidRPr="004B1DAB">
        <w:rPr>
          <w:rFonts w:ascii="TH SarabunPSK" w:eastAsia="Calibri" w:hAnsi="TH SarabunPSK"/>
          <w:sz w:val="32"/>
          <w:cs/>
        </w:rPr>
        <w:tab/>
        <w:t xml:space="preserve">ข้อมูลการสำรวจประชากรสูงอายุในประเทศไทย ปี </w:t>
      </w:r>
      <w:r>
        <w:rPr>
          <w:rFonts w:ascii="TH SarabunPSK" w:eastAsia="Calibri" w:hAnsi="TH SarabunPSK"/>
          <w:sz w:val="32"/>
          <w:cs/>
        </w:rPr>
        <w:t>2557</w:t>
      </w:r>
      <w:r w:rsidRPr="004B1DAB">
        <w:rPr>
          <w:rFonts w:ascii="TH SarabunPSK" w:eastAsia="Calibri" w:hAnsi="TH SarabunPSK"/>
          <w:sz w:val="32"/>
          <w:cs/>
        </w:rPr>
        <w:t xml:space="preserve"> จากสำนักงานสถิติแห่งชาติ </w:t>
      </w:r>
      <w:r w:rsidRPr="004B1DAB">
        <w:rPr>
          <w:rFonts w:ascii="TH SarabunPSK" w:eastAsia="Calibri" w:hAnsi="TH SarabunPSK"/>
          <w:spacing w:val="-4"/>
          <w:sz w:val="32"/>
          <w:cs/>
        </w:rPr>
        <w:t xml:space="preserve">พบว่า มีจำนวน </w:t>
      </w:r>
      <w:r>
        <w:rPr>
          <w:rFonts w:ascii="TH SarabunPSK" w:eastAsia="Calibri" w:hAnsi="TH SarabunPSK"/>
          <w:spacing w:val="-4"/>
          <w:sz w:val="32"/>
          <w:cs/>
        </w:rPr>
        <w:t>10</w:t>
      </w:r>
      <w:r w:rsidRPr="004B1DAB">
        <w:rPr>
          <w:rFonts w:ascii="TH SarabunPSK" w:eastAsia="Calibri" w:hAnsi="TH SarabunPSK"/>
          <w:spacing w:val="-4"/>
          <w:sz w:val="32"/>
        </w:rPr>
        <w:t>,</w:t>
      </w:r>
      <w:r>
        <w:rPr>
          <w:rFonts w:ascii="TH SarabunPSK" w:eastAsia="Calibri" w:hAnsi="TH SarabunPSK"/>
          <w:spacing w:val="-4"/>
          <w:sz w:val="32"/>
          <w:cs/>
        </w:rPr>
        <w:t>014</w:t>
      </w:r>
      <w:r w:rsidRPr="004B1DAB">
        <w:rPr>
          <w:rFonts w:ascii="TH SarabunPSK" w:eastAsia="Calibri" w:hAnsi="TH SarabunPSK"/>
          <w:spacing w:val="-4"/>
          <w:sz w:val="32"/>
        </w:rPr>
        <w:t>,</w:t>
      </w:r>
      <w:r>
        <w:rPr>
          <w:rFonts w:ascii="TH SarabunPSK" w:eastAsia="Calibri" w:hAnsi="TH SarabunPSK"/>
          <w:spacing w:val="-4"/>
          <w:sz w:val="32"/>
          <w:cs/>
        </w:rPr>
        <w:t>705</w:t>
      </w:r>
      <w:r w:rsidRPr="004B1DAB">
        <w:rPr>
          <w:rFonts w:ascii="TH SarabunPSK" w:eastAsia="Calibri" w:hAnsi="TH SarabunPSK"/>
          <w:spacing w:val="-4"/>
          <w:sz w:val="32"/>
          <w:cs/>
        </w:rPr>
        <w:t xml:space="preserve"> คน แบ่งช่วงอายุออกได้เป็น </w:t>
      </w:r>
      <w:r>
        <w:rPr>
          <w:rFonts w:ascii="TH SarabunPSK" w:eastAsia="Calibri" w:hAnsi="TH SarabunPSK"/>
          <w:spacing w:val="-4"/>
          <w:sz w:val="32"/>
          <w:cs/>
        </w:rPr>
        <w:t>3</w:t>
      </w:r>
      <w:r w:rsidRPr="004B1DAB">
        <w:rPr>
          <w:rFonts w:ascii="TH SarabunPSK" w:eastAsia="Calibri" w:hAnsi="TH SarabunPSK"/>
          <w:spacing w:val="-4"/>
          <w:sz w:val="32"/>
          <w:cs/>
        </w:rPr>
        <w:t xml:space="preserve"> ช่วง คือ (วัยต้น อายุ </w:t>
      </w:r>
      <w:r>
        <w:rPr>
          <w:rFonts w:ascii="TH SarabunPSK" w:eastAsia="Calibri" w:hAnsi="TH SarabunPSK"/>
          <w:spacing w:val="-4"/>
          <w:sz w:val="32"/>
          <w:cs/>
        </w:rPr>
        <w:t>60</w:t>
      </w:r>
      <w:r w:rsidRPr="004B1DAB">
        <w:rPr>
          <w:rFonts w:ascii="TH SarabunPSK" w:eastAsia="Calibri" w:hAnsi="TH SarabunPSK"/>
          <w:spacing w:val="-4"/>
          <w:sz w:val="32"/>
          <w:cs/>
        </w:rPr>
        <w:t xml:space="preserve"> - </w:t>
      </w:r>
      <w:r>
        <w:rPr>
          <w:rFonts w:ascii="TH SarabunPSK" w:eastAsia="Calibri" w:hAnsi="TH SarabunPSK"/>
          <w:spacing w:val="-4"/>
          <w:sz w:val="32"/>
          <w:cs/>
        </w:rPr>
        <w:t>69</w:t>
      </w:r>
      <w:r w:rsidRPr="004B1DAB">
        <w:rPr>
          <w:rFonts w:ascii="TH SarabunPSK" w:eastAsia="Calibri" w:hAnsi="TH SarabunPSK"/>
          <w:spacing w:val="-4"/>
          <w:sz w:val="32"/>
        </w:rPr>
        <w:t xml:space="preserve"> </w:t>
      </w:r>
      <w:r w:rsidRPr="004B1DAB">
        <w:rPr>
          <w:rFonts w:ascii="TH SarabunPSK" w:eastAsia="Calibri" w:hAnsi="TH SarabunPSK"/>
          <w:spacing w:val="-4"/>
          <w:sz w:val="32"/>
          <w:cs/>
        </w:rPr>
        <w:t>ปี) วัยกลาง อายุ</w:t>
      </w:r>
      <w:r w:rsidRPr="004B1DAB">
        <w:rPr>
          <w:rFonts w:ascii="TH SarabunPSK" w:eastAsia="Calibri" w:hAnsi="TH SarabunPSK"/>
          <w:sz w:val="32"/>
          <w:cs/>
        </w:rPr>
        <w:t xml:space="preserve"> </w:t>
      </w:r>
      <w:r>
        <w:rPr>
          <w:rFonts w:ascii="TH SarabunPSK" w:eastAsia="Calibri" w:hAnsi="TH SarabunPSK"/>
          <w:sz w:val="32"/>
          <w:cs/>
        </w:rPr>
        <w:t>70</w:t>
      </w:r>
      <w:r w:rsidRPr="004B1DAB">
        <w:rPr>
          <w:rFonts w:ascii="TH SarabunPSK" w:eastAsia="Calibri" w:hAnsi="TH SarabunPSK"/>
          <w:sz w:val="32"/>
          <w:cs/>
        </w:rPr>
        <w:t xml:space="preserve"> - </w:t>
      </w:r>
      <w:r>
        <w:rPr>
          <w:rFonts w:ascii="TH SarabunPSK" w:eastAsia="Calibri" w:hAnsi="TH SarabunPSK"/>
          <w:sz w:val="32"/>
          <w:cs/>
        </w:rPr>
        <w:t>79</w:t>
      </w:r>
      <w:r w:rsidRPr="004B1DAB">
        <w:rPr>
          <w:rFonts w:ascii="TH SarabunPSK" w:eastAsia="Calibri" w:hAnsi="TH SarabunPSK"/>
          <w:sz w:val="32"/>
          <w:cs/>
        </w:rPr>
        <w:t xml:space="preserve"> ปี และ</w:t>
      </w:r>
      <w:r w:rsidRPr="004B1DAB">
        <w:rPr>
          <w:rFonts w:ascii="TH SarabunPSK" w:eastAsia="Calibri" w:hAnsi="TH SarabunPSK"/>
          <w:spacing w:val="-4"/>
          <w:sz w:val="32"/>
          <w:cs/>
        </w:rPr>
        <w:t xml:space="preserve">วัยปลาย อายุ </w:t>
      </w:r>
      <w:r>
        <w:rPr>
          <w:rFonts w:ascii="TH SarabunPSK" w:eastAsia="Calibri" w:hAnsi="TH SarabunPSK"/>
          <w:spacing w:val="-4"/>
          <w:sz w:val="32"/>
          <w:cs/>
        </w:rPr>
        <w:t>80</w:t>
      </w:r>
      <w:r w:rsidRPr="004B1DAB">
        <w:rPr>
          <w:rFonts w:ascii="TH SarabunPSK" w:eastAsia="Calibri" w:hAnsi="TH SarabunPSK"/>
          <w:spacing w:val="-4"/>
          <w:sz w:val="32"/>
          <w:cs/>
        </w:rPr>
        <w:t xml:space="preserve"> ปีขึ้นไป จากการสำรวจ พบว่า  โดยส่วนใหญ่แล้วผู้สูงอายุของประเทศไทยจะมีอายุในช่วงวัยต้น</w:t>
      </w:r>
      <w:r w:rsidRPr="004B1DAB">
        <w:rPr>
          <w:rFonts w:ascii="TH SarabunPSK" w:eastAsia="Calibri" w:hAnsi="TH SarabunPSK"/>
          <w:sz w:val="32"/>
          <w:cs/>
        </w:rPr>
        <w:t xml:space="preserve"> ถึงร้อยละ </w:t>
      </w:r>
      <w:r>
        <w:rPr>
          <w:rFonts w:ascii="TH SarabunPSK" w:eastAsia="Calibri" w:hAnsi="TH SarabunPSK"/>
          <w:sz w:val="32"/>
          <w:cs/>
        </w:rPr>
        <w:t>56</w:t>
      </w:r>
      <w:r w:rsidRPr="004B1DAB">
        <w:rPr>
          <w:rFonts w:ascii="TH SarabunPSK" w:eastAsia="Calibri" w:hAnsi="TH SarabunPSK"/>
          <w:sz w:val="32"/>
          <w:cs/>
        </w:rPr>
        <w:t>.</w:t>
      </w:r>
      <w:r>
        <w:rPr>
          <w:rFonts w:ascii="TH SarabunPSK" w:eastAsia="Calibri" w:hAnsi="TH SarabunPSK"/>
          <w:sz w:val="32"/>
          <w:cs/>
        </w:rPr>
        <w:t>5</w:t>
      </w:r>
      <w:r w:rsidRPr="004B1DAB">
        <w:rPr>
          <w:rFonts w:ascii="TH SarabunPSK" w:eastAsia="Calibri" w:hAnsi="TH SarabunPSK"/>
          <w:sz w:val="32"/>
          <w:cs/>
        </w:rPr>
        <w:t xml:space="preserve"> ของผู้สูงอายุทั้งหมดและเมื่อพิจารณาการกระจายตัวของผู้สูงอายุ พบว่า ผู้สูงอายุอาศัยอยู่ในเขตเทศบาลร้อยละ </w:t>
      </w:r>
      <w:r>
        <w:rPr>
          <w:rFonts w:ascii="TH SarabunPSK" w:eastAsia="Calibri" w:hAnsi="TH SarabunPSK"/>
          <w:sz w:val="32"/>
          <w:cs/>
        </w:rPr>
        <w:t>40</w:t>
      </w:r>
      <w:r w:rsidRPr="004B1DAB">
        <w:rPr>
          <w:rFonts w:ascii="TH SarabunPSK" w:eastAsia="Calibri" w:hAnsi="TH SarabunPSK"/>
          <w:sz w:val="32"/>
          <w:cs/>
        </w:rPr>
        <w:t>.</w:t>
      </w:r>
      <w:r>
        <w:rPr>
          <w:rFonts w:ascii="TH SarabunPSK" w:eastAsia="Calibri" w:hAnsi="TH SarabunPSK"/>
          <w:sz w:val="32"/>
          <w:cs/>
        </w:rPr>
        <w:t>9</w:t>
      </w:r>
      <w:r w:rsidRPr="004B1DAB">
        <w:rPr>
          <w:rFonts w:ascii="TH SarabunPSK" w:eastAsia="Calibri" w:hAnsi="TH SarabunPSK"/>
          <w:sz w:val="32"/>
          <w:cs/>
        </w:rPr>
        <w:t xml:space="preserve"> และนอกเขตเทศบาลร้อยละ </w:t>
      </w:r>
      <w:r>
        <w:rPr>
          <w:rFonts w:ascii="TH SarabunPSK" w:eastAsia="Calibri" w:hAnsi="TH SarabunPSK"/>
          <w:sz w:val="32"/>
          <w:cs/>
        </w:rPr>
        <w:t>59</w:t>
      </w:r>
      <w:r w:rsidRPr="004B1DAB">
        <w:rPr>
          <w:rFonts w:ascii="TH SarabunPSK" w:eastAsia="Calibri" w:hAnsi="TH SarabunPSK"/>
          <w:sz w:val="32"/>
          <w:cs/>
        </w:rPr>
        <w:t>.</w:t>
      </w:r>
      <w:r>
        <w:rPr>
          <w:rFonts w:ascii="TH SarabunPSK" w:eastAsia="Calibri" w:hAnsi="TH SarabunPSK"/>
          <w:sz w:val="32"/>
          <w:cs/>
        </w:rPr>
        <w:t>1</w:t>
      </w:r>
      <w:r w:rsidRPr="004B1DAB">
        <w:rPr>
          <w:rFonts w:ascii="TH SarabunPSK" w:eastAsia="Calibri" w:hAnsi="TH SarabunPSK"/>
          <w:sz w:val="32"/>
          <w:cs/>
        </w:rPr>
        <w:t xml:space="preserve"> และการสำรวจภาวการณ์มีงานทำ พบว่า ผู้สูงอายุร้อยละ </w:t>
      </w:r>
      <w:r>
        <w:rPr>
          <w:rFonts w:ascii="TH SarabunPSK" w:eastAsia="Calibri" w:hAnsi="TH SarabunPSK"/>
          <w:sz w:val="32"/>
          <w:cs/>
        </w:rPr>
        <w:t>38</w:t>
      </w:r>
      <w:r w:rsidRPr="004B1DAB">
        <w:rPr>
          <w:rFonts w:ascii="TH SarabunPSK" w:eastAsia="Calibri" w:hAnsi="TH SarabunPSK"/>
          <w:sz w:val="32"/>
          <w:cs/>
        </w:rPr>
        <w:t>.</w:t>
      </w:r>
      <w:r>
        <w:rPr>
          <w:rFonts w:ascii="TH SarabunPSK" w:eastAsia="Calibri" w:hAnsi="TH SarabunPSK"/>
          <w:sz w:val="32"/>
          <w:cs/>
        </w:rPr>
        <w:t>4</w:t>
      </w:r>
      <w:r w:rsidRPr="004B1DAB">
        <w:rPr>
          <w:rFonts w:ascii="TH SarabunPSK" w:eastAsia="Calibri" w:hAnsi="TH SarabunPSK"/>
          <w:sz w:val="32"/>
          <w:cs/>
        </w:rPr>
        <w:t xml:space="preserve"> ยังคงทำงานอยู่ และนับจากปี พ</w:t>
      </w:r>
      <w:r w:rsidRPr="004B1DAB">
        <w:rPr>
          <w:rFonts w:ascii="TH SarabunPSK" w:eastAsia="Calibri" w:hAnsi="TH SarabunPSK"/>
          <w:sz w:val="32"/>
        </w:rPr>
        <w:t>.</w:t>
      </w:r>
      <w:r w:rsidRPr="004B1DAB">
        <w:rPr>
          <w:rFonts w:ascii="TH SarabunPSK" w:eastAsia="Calibri" w:hAnsi="TH SarabunPSK"/>
          <w:sz w:val="32"/>
          <w:cs/>
        </w:rPr>
        <w:t>ศ</w:t>
      </w:r>
      <w:r w:rsidRPr="004B1DAB">
        <w:rPr>
          <w:rFonts w:ascii="TH SarabunPSK" w:eastAsia="Calibri" w:hAnsi="TH SarabunPSK"/>
          <w:sz w:val="32"/>
        </w:rPr>
        <w:t>.</w:t>
      </w:r>
      <w:r w:rsidRPr="004B1DAB">
        <w:rPr>
          <w:rFonts w:ascii="TH SarabunPSK" w:eastAsia="Calibri" w:hAnsi="TH SarabunPSK"/>
          <w:sz w:val="32"/>
          <w:cs/>
        </w:rPr>
        <w:t xml:space="preserve"> </w:t>
      </w:r>
      <w:r>
        <w:rPr>
          <w:rFonts w:ascii="TH SarabunPSK" w:eastAsia="Calibri" w:hAnsi="TH SarabunPSK"/>
          <w:sz w:val="32"/>
          <w:cs/>
        </w:rPr>
        <w:t>2557</w:t>
      </w:r>
      <w:r w:rsidRPr="004B1DAB">
        <w:rPr>
          <w:rFonts w:ascii="TH SarabunPSK" w:eastAsia="Calibri" w:hAnsi="TH SarabunPSK"/>
          <w:sz w:val="32"/>
        </w:rPr>
        <w:t xml:space="preserve"> </w:t>
      </w:r>
      <w:r w:rsidRPr="004B1DAB">
        <w:rPr>
          <w:rFonts w:ascii="TH SarabunPSK" w:eastAsia="Calibri" w:hAnsi="TH SarabunPSK"/>
          <w:sz w:val="32"/>
          <w:cs/>
        </w:rPr>
        <w:t xml:space="preserve">ไปอีก </w:t>
      </w:r>
      <w:r>
        <w:rPr>
          <w:rFonts w:ascii="TH SarabunPSK" w:eastAsia="Calibri" w:hAnsi="TH SarabunPSK"/>
          <w:sz w:val="32"/>
          <w:cs/>
        </w:rPr>
        <w:t>7</w:t>
      </w:r>
      <w:r w:rsidRPr="004B1DAB">
        <w:rPr>
          <w:rFonts w:ascii="TH SarabunPSK" w:eastAsia="Calibri" w:hAnsi="TH SarabunPSK"/>
          <w:sz w:val="32"/>
          <w:cs/>
        </w:rPr>
        <w:t xml:space="preserve"> ปี ประเทศไทยจะเข้าสู่สังคมสูงวัย</w:t>
      </w:r>
      <w:r w:rsidRPr="004B1DAB">
        <w:rPr>
          <w:rFonts w:ascii="TH SarabunPSK" w:eastAsia="Calibri" w:hAnsi="TH SarabunPSK"/>
          <w:spacing w:val="-6"/>
          <w:sz w:val="32"/>
          <w:cs/>
        </w:rPr>
        <w:t>อย่างสมบูรณ์ คือในปี พ</w:t>
      </w:r>
      <w:r w:rsidRPr="004B1DAB">
        <w:rPr>
          <w:rFonts w:ascii="TH SarabunPSK" w:eastAsia="Calibri" w:hAnsi="TH SarabunPSK"/>
          <w:spacing w:val="-6"/>
          <w:sz w:val="32"/>
        </w:rPr>
        <w:t>.</w:t>
      </w:r>
      <w:r w:rsidRPr="004B1DAB">
        <w:rPr>
          <w:rFonts w:ascii="TH SarabunPSK" w:eastAsia="Calibri" w:hAnsi="TH SarabunPSK"/>
          <w:spacing w:val="-6"/>
          <w:sz w:val="32"/>
          <w:cs/>
        </w:rPr>
        <w:t>ศ</w:t>
      </w:r>
      <w:r w:rsidRPr="004B1DAB">
        <w:rPr>
          <w:rFonts w:ascii="TH SarabunPSK" w:eastAsia="Calibri" w:hAnsi="TH SarabunPSK"/>
          <w:spacing w:val="-6"/>
          <w:sz w:val="32"/>
        </w:rPr>
        <w:t xml:space="preserve">. </w:t>
      </w:r>
      <w:r>
        <w:rPr>
          <w:rFonts w:ascii="TH SarabunPSK" w:eastAsia="Calibri" w:hAnsi="TH SarabunPSK"/>
          <w:spacing w:val="-6"/>
          <w:sz w:val="32"/>
          <w:cs/>
        </w:rPr>
        <w:t>2564</w:t>
      </w:r>
      <w:r w:rsidRPr="004B1DAB">
        <w:rPr>
          <w:rFonts w:ascii="TH SarabunPSK" w:eastAsia="Calibri" w:hAnsi="TH SarabunPSK"/>
          <w:spacing w:val="-6"/>
          <w:sz w:val="32"/>
        </w:rPr>
        <w:t xml:space="preserve"> 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จะมีผู้สูงอายุ </w:t>
      </w:r>
      <w:r>
        <w:rPr>
          <w:rFonts w:ascii="TH SarabunPSK" w:eastAsia="Calibri" w:hAnsi="TH SarabunPSK"/>
          <w:spacing w:val="-6"/>
          <w:sz w:val="32"/>
          <w:cs/>
        </w:rPr>
        <w:t>20</w:t>
      </w:r>
      <w:r w:rsidRPr="004B1DAB">
        <w:rPr>
          <w:rFonts w:ascii="TH SarabunPSK" w:eastAsia="Calibri" w:hAnsi="TH SarabunPSK"/>
          <w:spacing w:val="-6"/>
          <w:sz w:val="32"/>
        </w:rPr>
        <w:t xml:space="preserve"> %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ของประชากรทั้งประเทศ และในปี พ</w:t>
      </w:r>
      <w:r w:rsidRPr="004B1DAB">
        <w:rPr>
          <w:rFonts w:ascii="TH SarabunPSK" w:eastAsia="Calibri" w:hAnsi="TH SarabunPSK"/>
          <w:spacing w:val="-6"/>
          <w:sz w:val="32"/>
        </w:rPr>
        <w:t>.</w:t>
      </w:r>
      <w:r w:rsidRPr="004B1DAB">
        <w:rPr>
          <w:rFonts w:ascii="TH SarabunPSK" w:eastAsia="Calibri" w:hAnsi="TH SarabunPSK"/>
          <w:spacing w:val="-6"/>
          <w:sz w:val="32"/>
          <w:cs/>
        </w:rPr>
        <w:t>ศ</w:t>
      </w:r>
      <w:r w:rsidRPr="004B1DAB">
        <w:rPr>
          <w:rFonts w:ascii="TH SarabunPSK" w:eastAsia="Calibri" w:hAnsi="TH SarabunPSK"/>
          <w:spacing w:val="-6"/>
          <w:sz w:val="32"/>
        </w:rPr>
        <w:t>.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</w:t>
      </w:r>
      <w:r>
        <w:rPr>
          <w:rFonts w:ascii="TH SarabunPSK" w:eastAsia="Calibri" w:hAnsi="TH SarabunPSK"/>
          <w:spacing w:val="-6"/>
          <w:sz w:val="32"/>
          <w:cs/>
        </w:rPr>
        <w:t>2574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ประเทศไทย</w:t>
      </w:r>
      <w:r w:rsidRPr="004B1DAB">
        <w:rPr>
          <w:rFonts w:ascii="TH SarabunPSK" w:eastAsia="Calibri" w:hAnsi="TH SarabunPSK"/>
          <w:sz w:val="32"/>
          <w:cs/>
        </w:rPr>
        <w:t xml:space="preserve">จะเป็นสังคมสูงวัยระดับสุดยอด                   </w:t>
      </w:r>
    </w:p>
    <w:p w:rsidR="004B1DAB" w:rsidRPr="004B1DAB" w:rsidRDefault="004B1DAB" w:rsidP="00B90CA5">
      <w:pPr>
        <w:tabs>
          <w:tab w:val="left" w:pos="426"/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eastAsia="Calibri" w:hAnsi="TH SarabunPSK"/>
          <w:sz w:val="32"/>
          <w:cs/>
        </w:rPr>
        <w:tab/>
      </w:r>
      <w:r w:rsidRPr="004B1DAB">
        <w:rPr>
          <w:rFonts w:ascii="TH SarabunPSK" w:eastAsia="Calibri" w:hAnsi="TH SarabunPSK"/>
          <w:sz w:val="32"/>
          <w:cs/>
        </w:rPr>
        <w:tab/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นโยบายรัฐบาล ข้อ </w:t>
      </w:r>
      <w:r>
        <w:rPr>
          <w:rFonts w:ascii="TH SarabunPSK" w:eastAsia="Calibri" w:hAnsi="TH SarabunPSK"/>
          <w:spacing w:val="-6"/>
          <w:sz w:val="32"/>
          <w:cs/>
        </w:rPr>
        <w:t>3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การลดความเหลื่อมล้ำของสังคมและการสร้างโอกาสการเข้าถึงบริการของรัฐ ข้อ </w:t>
      </w:r>
      <w:r>
        <w:rPr>
          <w:rFonts w:ascii="TH SarabunPSK" w:eastAsia="Calibri" w:hAnsi="TH SarabunPSK"/>
          <w:spacing w:val="-6"/>
          <w:sz w:val="32"/>
          <w:cs/>
        </w:rPr>
        <w:t>3</w:t>
      </w:r>
      <w:r w:rsidRPr="004B1DAB">
        <w:rPr>
          <w:rFonts w:ascii="TH SarabunPSK" w:eastAsia="Calibri" w:hAnsi="TH SarabunPSK"/>
          <w:spacing w:val="-6"/>
          <w:sz w:val="32"/>
        </w:rPr>
        <w:t>.</w:t>
      </w:r>
      <w:r>
        <w:rPr>
          <w:rFonts w:ascii="TH SarabunPSK" w:eastAsia="Calibri" w:hAnsi="TH SarabunPSK"/>
          <w:spacing w:val="-6"/>
          <w:sz w:val="32"/>
          <w:cs/>
        </w:rPr>
        <w:t>1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</w:t>
      </w:r>
      <w:r w:rsidRPr="004B1DAB">
        <w:rPr>
          <w:rFonts w:ascii="TH SarabunPSK" w:eastAsia="Calibri" w:hAnsi="TH SarabunPSK"/>
          <w:spacing w:val="-4"/>
          <w:sz w:val="32"/>
          <w:cs/>
        </w:rPr>
        <w:t>ในระยะเฉพาะหน้า จะเร่งสร้างโอกาส อาชีพ และการมีรายได้ที่มั่นคงแก่ผู้ที่เข้าสู่ตลาดแรงงาน พร้อมทั้ง ยกระดับ</w:t>
      </w:r>
      <w:r w:rsidRPr="004B1DAB">
        <w:rPr>
          <w:rFonts w:ascii="TH SarabunPSK" w:eastAsia="Calibri" w:hAnsi="TH SarabunPSK"/>
          <w:sz w:val="32"/>
          <w:cs/>
        </w:rPr>
        <w:t xml:space="preserve">คุณภาพแรงงาน โดยให้แรงงานทั้งระบบมีโอกาสเข้าถึงการเรียนรู้และพัฒนาทักษะฝีมือแรงงานในทุกระดับอย่างมีมาตรฐานและข้อ </w:t>
      </w:r>
      <w:r>
        <w:rPr>
          <w:rFonts w:ascii="TH SarabunPSK" w:eastAsia="Calibri" w:hAnsi="TH SarabunPSK"/>
          <w:sz w:val="32"/>
          <w:cs/>
        </w:rPr>
        <w:t>3</w:t>
      </w:r>
      <w:r w:rsidRPr="004B1DAB">
        <w:rPr>
          <w:rFonts w:ascii="TH SarabunPSK" w:eastAsia="Calibri" w:hAnsi="TH SarabunPSK"/>
          <w:sz w:val="32"/>
        </w:rPr>
        <w:t>.</w:t>
      </w:r>
      <w:r>
        <w:rPr>
          <w:rFonts w:ascii="TH SarabunPSK" w:eastAsia="Calibri" w:hAnsi="TH SarabunPSK"/>
          <w:sz w:val="32"/>
          <w:cs/>
        </w:rPr>
        <w:t>4</w:t>
      </w:r>
      <w:r w:rsidRPr="004B1DAB">
        <w:rPr>
          <w:rFonts w:ascii="TH SarabunPSK" w:eastAsia="Calibri" w:hAnsi="TH SarabunPSK"/>
          <w:sz w:val="32"/>
        </w:rPr>
        <w:t xml:space="preserve"> </w:t>
      </w:r>
      <w:r w:rsidRPr="004B1DAB">
        <w:rPr>
          <w:rFonts w:ascii="TH SarabunPSK" w:hAnsi="TH SarabunPSK"/>
          <w:sz w:val="32"/>
          <w:cs/>
        </w:rPr>
        <w:t>เตรียมความพร้อมเข้าสู่สังคมผู้สูงอายุ เพื่อส่งเสริมคุณภาพชีวิตและการมีงานทำหรือกิจกรรมที่เหมาะสม</w:t>
      </w:r>
    </w:p>
    <w:p w:rsidR="004B1DAB" w:rsidRPr="004B1DAB" w:rsidRDefault="004B1DAB" w:rsidP="00B90CA5">
      <w:pPr>
        <w:tabs>
          <w:tab w:val="left" w:pos="426"/>
          <w:tab w:val="left" w:pos="567"/>
          <w:tab w:val="left" w:pos="993"/>
        </w:tabs>
        <w:jc w:val="thaiDistribute"/>
        <w:rPr>
          <w:rFonts w:ascii="TH SarabunPSK" w:hAnsi="TH SarabunPSK"/>
          <w:sz w:val="32"/>
          <w:cs/>
        </w:rPr>
      </w:pPr>
      <w:r w:rsidRPr="00B90CA5">
        <w:rPr>
          <w:rFonts w:ascii="TH SarabunPSK" w:hAnsi="TH SarabunPSK"/>
          <w:sz w:val="32"/>
          <w:cs/>
        </w:rPr>
        <w:tab/>
      </w:r>
      <w:r w:rsidRPr="00B90CA5">
        <w:rPr>
          <w:rFonts w:ascii="TH SarabunPSK" w:hAnsi="TH SarabunPSK"/>
          <w:sz w:val="32"/>
          <w:cs/>
        </w:rPr>
        <w:tab/>
        <w:t>ยุทธศาสตร์ชาติระยะ 20 ปี (พ</w:t>
      </w:r>
      <w:r w:rsidRPr="00B90CA5">
        <w:rPr>
          <w:rFonts w:ascii="TH SarabunPSK" w:hAnsi="TH SarabunPSK"/>
          <w:sz w:val="32"/>
        </w:rPr>
        <w:t>.</w:t>
      </w:r>
      <w:r w:rsidRPr="00B90CA5">
        <w:rPr>
          <w:rFonts w:ascii="TH SarabunPSK" w:hAnsi="TH SarabunPSK"/>
          <w:sz w:val="32"/>
          <w:cs/>
        </w:rPr>
        <w:t>ศ</w:t>
      </w:r>
      <w:r w:rsidRPr="00B90CA5">
        <w:rPr>
          <w:rFonts w:ascii="TH SarabunPSK" w:hAnsi="TH SarabunPSK"/>
          <w:sz w:val="32"/>
        </w:rPr>
        <w:t xml:space="preserve">. </w:t>
      </w:r>
      <w:r w:rsidRPr="00B90CA5">
        <w:rPr>
          <w:rFonts w:ascii="TH SarabunPSK" w:hAnsi="TH SarabunPSK"/>
          <w:sz w:val="32"/>
          <w:cs/>
        </w:rPr>
        <w:t>25</w:t>
      </w:r>
      <w:r w:rsidR="001C1B5F">
        <w:rPr>
          <w:rFonts w:ascii="TH SarabunPSK" w:hAnsi="TH SarabunPSK" w:hint="cs"/>
          <w:sz w:val="32"/>
          <w:cs/>
        </w:rPr>
        <w:t>61</w:t>
      </w:r>
      <w:r w:rsidRPr="00B90CA5">
        <w:rPr>
          <w:rFonts w:ascii="TH SarabunPSK" w:hAnsi="TH SarabunPSK"/>
          <w:sz w:val="32"/>
        </w:rPr>
        <w:t xml:space="preserve"> -</w:t>
      </w:r>
      <w:r w:rsidR="001C1B5F">
        <w:rPr>
          <w:rFonts w:ascii="TH SarabunPSK" w:hAnsi="TH SarabunPSK"/>
          <w:sz w:val="32"/>
          <w:cs/>
        </w:rPr>
        <w:t xml:space="preserve"> 25</w:t>
      </w:r>
      <w:r w:rsidR="001C1B5F">
        <w:rPr>
          <w:rFonts w:ascii="TH SarabunPSK" w:hAnsi="TH SarabunPSK" w:hint="cs"/>
          <w:sz w:val="32"/>
          <w:cs/>
        </w:rPr>
        <w:t>80</w:t>
      </w:r>
      <w:r w:rsidRPr="00B90CA5">
        <w:rPr>
          <w:rFonts w:ascii="TH SarabunPSK" w:hAnsi="TH SarabunPSK"/>
          <w:sz w:val="32"/>
          <w:cs/>
        </w:rPr>
        <w:t>) ยุทธศาสตร์ที่ 3 ด้านการพัฒนาและเสริมสร้างศักยภาพ</w:t>
      </w:r>
      <w:r w:rsidR="001C1B5F">
        <w:rPr>
          <w:rFonts w:ascii="TH SarabunPSK" w:hAnsi="TH SarabunPSK" w:hint="cs"/>
          <w:sz w:val="32"/>
          <w:cs/>
        </w:rPr>
        <w:t>ทรัพยากรมนุษย์</w:t>
      </w:r>
      <w:r w:rsidRPr="004B1DAB">
        <w:rPr>
          <w:rFonts w:ascii="TH SarabunPSK" w:hAnsi="TH SarabunPSK"/>
          <w:spacing w:val="-10"/>
          <w:sz w:val="32"/>
          <w:cs/>
        </w:rPr>
        <w:t xml:space="preserve"> </w:t>
      </w:r>
      <w:r w:rsidRPr="004B1DAB">
        <w:rPr>
          <w:rFonts w:ascii="TH SarabunPSK" w:hAnsi="TH SarabunPSK"/>
          <w:spacing w:val="-4"/>
          <w:sz w:val="32"/>
          <w:cs/>
        </w:rPr>
        <w:t>การเปลี่ยนแปลงโครงสร้างประชากรสู่สังคมสูงวัย ส่งผลให้ต้องพัฒนาคนและสังคมไทยให้เป็นรากฐานที่แข็งแกร่ง</w:t>
      </w:r>
      <w:r w:rsidRPr="004B1DAB">
        <w:rPr>
          <w:rFonts w:ascii="TH SarabunPSK" w:hAnsi="TH SarabunPSK"/>
          <w:spacing w:val="-6"/>
          <w:sz w:val="32"/>
          <w:cs/>
        </w:rPr>
        <w:t>ของประเทศ โดยคนไทยจะต้องมีศักยภาพเพียงพอในการมีส่วนร่วมพัฒนาประเทศ สามารถเรียนรู้ได้อย่างต่อเนื่อง</w:t>
      </w:r>
      <w:r w:rsidRPr="004B1DAB">
        <w:rPr>
          <w:rFonts w:ascii="TH SarabunPSK" w:hAnsi="TH SarabunPSK"/>
          <w:sz w:val="32"/>
          <w:cs/>
        </w:rPr>
        <w:t xml:space="preserve">ตลอดชีวิต การพัฒนาศักยภาพคนตลอดช่วงชีวิตให้สนับสนุนการเจริญเติบโตของประเทศโดยเริ่มพัฒนาตั้งแต่เริ่มต้นและต่อเนื่องไปตลอดช่วงชีวิต โดยมุ่งเน้นให้วัยสูงอายุ มีงานที่เหมาะสมตามศักยภาพและประสบการณ์ เพื่อให้ผู้สูงอายุสามารถเป็นพลังที่มีคุณค่าของสังคม </w:t>
      </w:r>
    </w:p>
    <w:p w:rsidR="004B1DAB" w:rsidRPr="004B1DAB" w:rsidRDefault="004B1DAB" w:rsidP="00B90CA5">
      <w:pPr>
        <w:tabs>
          <w:tab w:val="left" w:pos="426"/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แผนพัฒนาเศรษฐกิจและสังคมแห่งชาติ ฉบับที่ </w:t>
      </w:r>
      <w:r>
        <w:rPr>
          <w:rFonts w:ascii="TH SarabunPSK" w:eastAsia="Calibri" w:hAnsi="TH SarabunPSK"/>
          <w:spacing w:val="-6"/>
          <w:sz w:val="32"/>
          <w:cs/>
        </w:rPr>
        <w:t>12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(พ</w:t>
      </w:r>
      <w:r w:rsidRPr="004B1DAB">
        <w:rPr>
          <w:rFonts w:ascii="TH SarabunPSK" w:eastAsia="Calibri" w:hAnsi="TH SarabunPSK"/>
          <w:spacing w:val="-6"/>
          <w:sz w:val="32"/>
        </w:rPr>
        <w:t>.</w:t>
      </w:r>
      <w:r w:rsidRPr="004B1DAB">
        <w:rPr>
          <w:rFonts w:ascii="TH SarabunPSK" w:eastAsia="Calibri" w:hAnsi="TH SarabunPSK"/>
          <w:spacing w:val="-6"/>
          <w:sz w:val="32"/>
          <w:cs/>
        </w:rPr>
        <w:t>ศ</w:t>
      </w:r>
      <w:r w:rsidRPr="004B1DAB">
        <w:rPr>
          <w:rFonts w:ascii="TH SarabunPSK" w:eastAsia="Calibri" w:hAnsi="TH SarabunPSK"/>
          <w:spacing w:val="-6"/>
          <w:sz w:val="32"/>
        </w:rPr>
        <w:t>.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</w:t>
      </w:r>
      <w:r>
        <w:rPr>
          <w:rFonts w:ascii="TH SarabunPSK" w:eastAsia="Calibri" w:hAnsi="TH SarabunPSK"/>
          <w:spacing w:val="-6"/>
          <w:sz w:val="32"/>
          <w:cs/>
        </w:rPr>
        <w:t>2560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– </w:t>
      </w:r>
      <w:r>
        <w:rPr>
          <w:rFonts w:ascii="TH SarabunPSK" w:eastAsia="Calibri" w:hAnsi="TH SarabunPSK"/>
          <w:spacing w:val="-6"/>
          <w:sz w:val="32"/>
          <w:cs/>
        </w:rPr>
        <w:t>2564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) ยุทธศาสตร์ที่ </w:t>
      </w:r>
      <w:r>
        <w:rPr>
          <w:rFonts w:ascii="TH SarabunPSK" w:eastAsia="Calibri" w:hAnsi="TH SarabunPSK"/>
          <w:spacing w:val="-6"/>
          <w:sz w:val="32"/>
          <w:cs/>
        </w:rPr>
        <w:t>1</w:t>
      </w:r>
      <w:r w:rsidRPr="004B1DAB">
        <w:rPr>
          <w:rFonts w:ascii="TH SarabunPSK" w:eastAsia="Calibri" w:hAnsi="TH SarabunPSK"/>
          <w:spacing w:val="-6"/>
          <w:sz w:val="32"/>
          <w:cs/>
        </w:rPr>
        <w:t xml:space="preserve"> </w:t>
      </w:r>
      <w:r w:rsidRPr="004B1DAB">
        <w:rPr>
          <w:rFonts w:ascii="TH SarabunPSK" w:hAnsi="TH SarabunPSK"/>
          <w:spacing w:val="-6"/>
          <w:sz w:val="32"/>
          <w:cs/>
        </w:rPr>
        <w:t>การเสริมสร้าง</w:t>
      </w:r>
      <w:r w:rsidRPr="004B1DAB">
        <w:rPr>
          <w:rFonts w:ascii="TH SarabunPSK" w:hAnsi="TH SarabunPSK"/>
          <w:sz w:val="32"/>
          <w:cs/>
        </w:rPr>
        <w:t xml:space="preserve">และพัฒนาศักยภาพทุนมนุษย์ โดยสาระที่เกี่ยวข้องได้แก่ การพัฒนาศักยภาพผู้สูงวัยต้นให้เข้าสู่ตลาดแรงงาน ผู้สูงอายุ (วัยต้น อายุ </w:t>
      </w:r>
      <w:r>
        <w:rPr>
          <w:rFonts w:ascii="TH SarabunPSK" w:hAnsi="TH SarabunPSK"/>
          <w:sz w:val="32"/>
          <w:cs/>
        </w:rPr>
        <w:t>60</w:t>
      </w:r>
      <w:r w:rsidRPr="004B1DAB">
        <w:rPr>
          <w:rFonts w:ascii="TH SarabunPSK" w:hAnsi="TH SarabunPSK"/>
          <w:sz w:val="32"/>
          <w:cs/>
        </w:rPr>
        <w:t xml:space="preserve"> - </w:t>
      </w:r>
      <w:r>
        <w:rPr>
          <w:rFonts w:ascii="TH SarabunPSK" w:hAnsi="TH SarabunPSK"/>
          <w:sz w:val="32"/>
          <w:cs/>
        </w:rPr>
        <w:t>69</w:t>
      </w:r>
      <w:r w:rsidRPr="004B1DAB">
        <w:rPr>
          <w:rFonts w:ascii="TH SarabunPSK" w:hAnsi="TH SarabunPSK"/>
          <w:sz w:val="32"/>
        </w:rPr>
        <w:t xml:space="preserve"> </w:t>
      </w:r>
      <w:r w:rsidRPr="004B1DAB">
        <w:rPr>
          <w:rFonts w:ascii="TH SarabunPSK" w:hAnsi="TH SarabunPSK"/>
          <w:sz w:val="32"/>
          <w:cs/>
        </w:rPr>
        <w:t>ปี)</w:t>
      </w:r>
    </w:p>
    <w:p w:rsidR="004B1DAB" w:rsidRPr="004B1DAB" w:rsidRDefault="004B1DAB" w:rsidP="00B90CA5">
      <w:pPr>
        <w:tabs>
          <w:tab w:val="left" w:pos="426"/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eastAsia="Calibri" w:hAnsi="TH SarabunPSK"/>
          <w:sz w:val="32"/>
          <w:cs/>
        </w:rPr>
        <w:t>แผนแม่บทด้านแรงงาน พ</w:t>
      </w:r>
      <w:r w:rsidRPr="004B1DAB">
        <w:rPr>
          <w:rFonts w:ascii="TH SarabunPSK" w:eastAsia="Calibri" w:hAnsi="TH SarabunPSK"/>
          <w:sz w:val="32"/>
        </w:rPr>
        <w:t>.</w:t>
      </w:r>
      <w:r w:rsidRPr="004B1DAB">
        <w:rPr>
          <w:rFonts w:ascii="TH SarabunPSK" w:eastAsia="Calibri" w:hAnsi="TH SarabunPSK"/>
          <w:sz w:val="32"/>
          <w:cs/>
        </w:rPr>
        <w:t>ศ</w:t>
      </w:r>
      <w:r w:rsidRPr="004B1DAB">
        <w:rPr>
          <w:rFonts w:ascii="TH SarabunPSK" w:eastAsia="Calibri" w:hAnsi="TH SarabunPSK"/>
          <w:sz w:val="32"/>
        </w:rPr>
        <w:t>.</w:t>
      </w:r>
      <w:r w:rsidRPr="004B1DAB">
        <w:rPr>
          <w:rFonts w:ascii="TH SarabunPSK" w:eastAsia="Calibri" w:hAnsi="TH SarabunPSK"/>
          <w:sz w:val="32"/>
          <w:cs/>
        </w:rPr>
        <w:t xml:space="preserve"> </w:t>
      </w:r>
      <w:r>
        <w:rPr>
          <w:rFonts w:ascii="TH SarabunPSK" w:eastAsia="Calibri" w:hAnsi="TH SarabunPSK"/>
          <w:sz w:val="32"/>
          <w:cs/>
        </w:rPr>
        <w:t>2555</w:t>
      </w:r>
      <w:r w:rsidRPr="004B1DAB">
        <w:rPr>
          <w:rFonts w:ascii="TH SarabunPSK" w:eastAsia="Calibri" w:hAnsi="TH SarabunPSK"/>
          <w:sz w:val="32"/>
          <w:cs/>
        </w:rPr>
        <w:t xml:space="preserve"> – </w:t>
      </w:r>
      <w:r>
        <w:rPr>
          <w:rFonts w:ascii="TH SarabunPSK" w:eastAsia="Calibri" w:hAnsi="TH SarabunPSK"/>
          <w:sz w:val="32"/>
          <w:cs/>
        </w:rPr>
        <w:t>2560</w:t>
      </w:r>
      <w:r w:rsidRPr="004B1DAB">
        <w:rPr>
          <w:rFonts w:ascii="TH SarabunPSK" w:eastAsia="Calibri" w:hAnsi="TH SarabunPSK"/>
          <w:sz w:val="32"/>
          <w:cs/>
        </w:rPr>
        <w:t xml:space="preserve"> ของกระทรวงแรงงานได้กำหนดประเด็นยุทธศาสตร์ </w:t>
      </w:r>
      <w:r w:rsidRPr="004B1DAB">
        <w:rPr>
          <w:rFonts w:ascii="TH SarabunPSK" w:eastAsia="Calibri" w:hAnsi="TH SarabunPSK"/>
          <w:sz w:val="32"/>
          <w:cs/>
        </w:rPr>
        <w:br/>
        <w:t>ที่สอดคล้องกับ</w:t>
      </w:r>
      <w:r w:rsidRPr="004B1DAB">
        <w:rPr>
          <w:rFonts w:ascii="TH SarabunPSK" w:hAnsi="TH SarabunPSK"/>
          <w:sz w:val="32"/>
          <w:cs/>
        </w:rPr>
        <w:t xml:space="preserve">แผนพัฒนาเศรษฐกิจและสังคมแห่งชาติ ฉบับที่ </w:t>
      </w:r>
      <w:r>
        <w:rPr>
          <w:rFonts w:ascii="TH SarabunPSK" w:hAnsi="TH SarabunPSK"/>
          <w:sz w:val="32"/>
          <w:cs/>
        </w:rPr>
        <w:t>12</w:t>
      </w:r>
      <w:r w:rsidRPr="004B1DAB">
        <w:rPr>
          <w:rFonts w:ascii="TH SarabunPSK" w:eastAsia="Calibri" w:hAnsi="TH SarabunPSK"/>
          <w:sz w:val="32"/>
          <w:cs/>
        </w:rPr>
        <w:t xml:space="preserve"> คือประเด็นยุทธศาสตร์เกี่ยวกับการเสริมสร้างความมั่นคงและคุณภาพชีวิตที่ดีให้กำลังแรงงาน เสริมสร้างความมั่นคงในการทำงานเพื่อส่งเสริมให้กำลังแรงงานซึ่งรวมถึงผู้สูงอายุได้มีอาชีพ รายได้และได้รับการคุ้มครองตามกฎหมาย ประกอบกับพระราชบัญญัติผู้สูงอายุ พ</w:t>
      </w:r>
      <w:r w:rsidRPr="004B1DAB">
        <w:rPr>
          <w:rFonts w:ascii="TH SarabunPSK" w:eastAsia="Calibri" w:hAnsi="TH SarabunPSK"/>
          <w:sz w:val="32"/>
        </w:rPr>
        <w:t>.</w:t>
      </w:r>
      <w:r w:rsidRPr="004B1DAB">
        <w:rPr>
          <w:rFonts w:ascii="TH SarabunPSK" w:eastAsia="Calibri" w:hAnsi="TH SarabunPSK"/>
          <w:sz w:val="32"/>
          <w:cs/>
        </w:rPr>
        <w:t>ศ</w:t>
      </w:r>
      <w:r w:rsidRPr="004B1DAB">
        <w:rPr>
          <w:rFonts w:ascii="TH SarabunPSK" w:eastAsia="Calibri" w:hAnsi="TH SarabunPSK"/>
          <w:sz w:val="32"/>
        </w:rPr>
        <w:t xml:space="preserve">. </w:t>
      </w:r>
      <w:r>
        <w:rPr>
          <w:rFonts w:ascii="TH SarabunPSK" w:eastAsia="Calibri" w:hAnsi="TH SarabunPSK"/>
          <w:sz w:val="32"/>
          <w:cs/>
        </w:rPr>
        <w:t>2546</w:t>
      </w:r>
      <w:r w:rsidRPr="004B1DAB">
        <w:rPr>
          <w:rFonts w:ascii="TH SarabunPSK" w:eastAsia="Calibri" w:hAnsi="TH SarabunPSK"/>
          <w:sz w:val="32"/>
          <w:cs/>
        </w:rPr>
        <w:t xml:space="preserve"> </w:t>
      </w:r>
      <w:r w:rsidRPr="004B1DAB">
        <w:rPr>
          <w:rFonts w:ascii="TH SarabunPSK" w:hAnsi="TH SarabunPSK"/>
          <w:sz w:val="32"/>
          <w:cs/>
        </w:rPr>
        <w:t xml:space="preserve">มาตรา </w:t>
      </w:r>
      <w:r>
        <w:rPr>
          <w:rFonts w:ascii="TH SarabunPSK" w:hAnsi="TH SarabunPSK"/>
          <w:sz w:val="32"/>
          <w:cs/>
        </w:rPr>
        <w:t>11</w:t>
      </w:r>
      <w:r w:rsidRPr="004B1DAB">
        <w:rPr>
          <w:rFonts w:ascii="TH SarabunPSK" w:hAnsi="TH SarabunPSK"/>
          <w:sz w:val="32"/>
          <w:cs/>
        </w:rPr>
        <w:t xml:space="preserve"> (</w:t>
      </w:r>
      <w:r>
        <w:rPr>
          <w:rFonts w:ascii="TH SarabunPSK" w:hAnsi="TH SarabunPSK"/>
          <w:sz w:val="32"/>
          <w:cs/>
        </w:rPr>
        <w:t>3</w:t>
      </w:r>
      <w:r w:rsidRPr="004B1DAB">
        <w:rPr>
          <w:rFonts w:ascii="TH SarabunPSK" w:hAnsi="TH SarabunPSK"/>
          <w:sz w:val="32"/>
          <w:cs/>
        </w:rPr>
        <w:t xml:space="preserve">) เรื่อง การประกอบอาชีพหรือฝึกอาชีพที่เหมาะสมและประกาศกระทรวงแรงงาน เรื่อง กำหนดหลักเกณฑ์ วิธีการ เงื่อนไขการคุ้มครอง </w:t>
      </w:r>
      <w:r w:rsidRPr="004B1DAB">
        <w:rPr>
          <w:rFonts w:ascii="TH SarabunPSK" w:eastAsia="Calibri" w:hAnsi="TH SarabunPSK"/>
          <w:sz w:val="32"/>
          <w:cs/>
        </w:rPr>
        <w:t xml:space="preserve">การส่งเสริมและสนับสนุนผู้สูงอายุในการประกอบอาชีพหรือฝึกอาชีพที่เหมาะสม </w:t>
      </w:r>
      <w:r w:rsidRPr="004B1DAB">
        <w:rPr>
          <w:rFonts w:ascii="TH SarabunPSK" w:hAnsi="TH SarabunPSK"/>
          <w:sz w:val="32"/>
          <w:cs/>
        </w:rPr>
        <w:t xml:space="preserve">กรมพัฒนาฝีมือแรงงาน โดยกองพัฒนาศักยภาพแรงงานและผู้ประกอบกิจการ ได้ตระหนักถึงความสำคัญดังกล่าว จึงได้จัดทำ </w:t>
      </w:r>
      <w:r w:rsidRPr="004B1DAB">
        <w:rPr>
          <w:rFonts w:ascii="TH SarabunPSK" w:hAnsi="TH SarabunPSK"/>
          <w:b/>
          <w:bCs/>
          <w:sz w:val="32"/>
        </w:rPr>
        <w:t>“</w:t>
      </w:r>
      <w:r w:rsidRPr="004B1DAB">
        <w:rPr>
          <w:rFonts w:ascii="TH SarabunPSK" w:hAnsi="TH SarabunPSK"/>
          <w:b/>
          <w:bCs/>
          <w:sz w:val="32"/>
          <w:cs/>
        </w:rPr>
        <w:t>โครงการ</w:t>
      </w:r>
      <w:r w:rsidRPr="004B1DAB">
        <w:rPr>
          <w:rFonts w:ascii="TH SarabunPSK" w:hAnsi="TH SarabunPSK"/>
          <w:b/>
          <w:bCs/>
          <w:sz w:val="32"/>
          <w:cs/>
          <w:lang w:val="th-TH"/>
        </w:rPr>
        <w:t>ฝึกอบรมแรงงานผู้สูงอายุเพื่อเพิ่มทักษะโอกาสในการประกอบอาชีพ</w:t>
      </w:r>
      <w:r w:rsidRPr="004B1DAB">
        <w:rPr>
          <w:rFonts w:ascii="TH SarabunPSK" w:hAnsi="TH SarabunPSK"/>
          <w:b/>
          <w:bCs/>
          <w:sz w:val="32"/>
        </w:rPr>
        <w:t>”</w:t>
      </w:r>
      <w:r w:rsidRPr="004B1DAB">
        <w:rPr>
          <w:rFonts w:ascii="TH SarabunPSK" w:hAnsi="TH SarabunPSK"/>
          <w:sz w:val="32"/>
        </w:rPr>
        <w:t xml:space="preserve"> </w:t>
      </w:r>
      <w:r w:rsidRPr="004B1DAB">
        <w:rPr>
          <w:rFonts w:ascii="TH SarabunPSK" w:hAnsi="TH SarabunPSK"/>
          <w:sz w:val="32"/>
          <w:cs/>
        </w:rPr>
        <w:t xml:space="preserve">มีวัตถุประสงค์เพื่อให้แรงงานผู้สูงอายุมีโอกาสมีอาชีพอย่างยั่งยืนมีรายได้เพิ่มขึ้นตลอดจนเพื่อเตรียมความพร้อมรองรับสถานการณ์ผู้สูงอายุและนโยบายรัฐบาลดังกล่าว </w:t>
      </w:r>
    </w:p>
    <w:p w:rsidR="004B1DAB" w:rsidRDefault="004B1DAB" w:rsidP="00B90CA5">
      <w:pPr>
        <w:tabs>
          <w:tab w:val="left" w:pos="426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b/>
          <w:bCs/>
          <w:sz w:val="32"/>
        </w:rPr>
      </w:pPr>
    </w:p>
    <w:p w:rsidR="000F0703" w:rsidRDefault="000F0703" w:rsidP="00B90CA5">
      <w:pPr>
        <w:tabs>
          <w:tab w:val="left" w:pos="426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b/>
          <w:bCs/>
          <w:sz w:val="32"/>
        </w:rPr>
      </w:pPr>
    </w:p>
    <w:p w:rsidR="004B1DAB" w:rsidRDefault="004B1DAB" w:rsidP="00B90CA5">
      <w:pPr>
        <w:tabs>
          <w:tab w:val="left" w:pos="426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b/>
          <w:bCs/>
          <w:sz w:val="32"/>
        </w:rPr>
      </w:pP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lastRenderedPageBreak/>
        <w:t>2</w:t>
      </w:r>
      <w:r w:rsidRPr="004B1DAB">
        <w:rPr>
          <w:rFonts w:ascii="TH SarabunPSK" w:hAnsi="TH SarabunPSK"/>
          <w:b/>
          <w:bCs/>
          <w:sz w:val="32"/>
          <w:cs/>
        </w:rPr>
        <w:t xml:space="preserve">. </w:t>
      </w:r>
      <w:r w:rsidRPr="004B1DAB">
        <w:rPr>
          <w:rFonts w:ascii="TH SarabunPSK" w:hAnsi="TH SarabunPSK"/>
          <w:b/>
          <w:bCs/>
          <w:sz w:val="32"/>
          <w:cs/>
        </w:rPr>
        <w:tab/>
        <w:t>วัตถุประสงค์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  <w:cs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2</w:t>
      </w:r>
      <w:r w:rsidRPr="004B1DA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</w:t>
      </w:r>
      <w:r w:rsidRPr="004B1DAB">
        <w:rPr>
          <w:rFonts w:ascii="TH SarabunPSK" w:hAnsi="TH SarabunPSK"/>
          <w:sz w:val="32"/>
          <w:cs/>
        </w:rPr>
        <w:t xml:space="preserve"> เพื่อฝึกอาชีพเพิ่มทักษะให้กับกลุ่มผู้สูงอายุมีความรู้ ความสามารถ ทักษะฝีมือ มีอาชีพ มีรายได้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276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2</w:t>
      </w:r>
      <w:r w:rsidRPr="004B1DA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2</w:t>
      </w:r>
      <w:r w:rsidRPr="004B1DAB">
        <w:rPr>
          <w:rFonts w:ascii="TH SarabunPSK" w:hAnsi="TH SarabunPSK"/>
          <w:sz w:val="32"/>
          <w:cs/>
        </w:rPr>
        <w:t xml:space="preserve"> เพื่อสร้างความยั่งยืนในการประกอบอาชีพ สามารถพึ่งพาตนเองได้ 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276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2</w:t>
      </w:r>
      <w:r w:rsidRPr="004B1DA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3</w:t>
      </w:r>
      <w:r w:rsidRPr="004B1DAB">
        <w:rPr>
          <w:rFonts w:ascii="TH SarabunPSK" w:hAnsi="TH SarabunPSK"/>
          <w:sz w:val="32"/>
          <w:cs/>
        </w:rPr>
        <w:t xml:space="preserve"> เพื่อส่งเสริมและพัฒนาศักยภาพกลุ่มผู้สูงอายุรองรับสถานการณ์ผู้สูงอายุ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00"/>
          <w:tab w:val="left" w:pos="993"/>
          <w:tab w:val="left" w:pos="144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t>3</w:t>
      </w:r>
      <w:r w:rsidRPr="004B1DAB">
        <w:rPr>
          <w:rFonts w:ascii="TH SarabunPSK" w:hAnsi="TH SarabunPSK"/>
          <w:b/>
          <w:bCs/>
          <w:sz w:val="32"/>
          <w:cs/>
        </w:rPr>
        <w:t xml:space="preserve">. กลุ่มเป้าหมาย ผู้สูงอายุ รวม </w:t>
      </w:r>
      <w:r>
        <w:rPr>
          <w:rFonts w:ascii="TH SarabunPSK" w:hAnsi="TH SarabunPSK"/>
          <w:b/>
          <w:bCs/>
          <w:sz w:val="32"/>
          <w:cs/>
        </w:rPr>
        <w:t>8</w:t>
      </w:r>
      <w:r w:rsidRPr="004B1DAB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/>
          <w:b/>
          <w:bCs/>
          <w:sz w:val="32"/>
          <w:cs/>
        </w:rPr>
        <w:t>160</w:t>
      </w:r>
      <w:r w:rsidRPr="004B1DAB">
        <w:rPr>
          <w:rFonts w:ascii="TH SarabunPSK" w:hAnsi="TH SarabunPSK"/>
          <w:b/>
          <w:bCs/>
          <w:sz w:val="32"/>
          <w:cs/>
        </w:rPr>
        <w:t xml:space="preserve"> คน   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b/>
          <w:bCs/>
          <w:sz w:val="32"/>
        </w:rPr>
        <w:t xml:space="preserve">   </w:t>
      </w:r>
      <w:r w:rsidRPr="004B1DAB">
        <w:rPr>
          <w:rFonts w:ascii="TH SarabunPSK" w:hAnsi="TH SarabunPSK"/>
          <w:b/>
          <w:bCs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  <w:t xml:space="preserve">ผู้สูงอายุที่มีอายุ </w:t>
      </w:r>
      <w:r>
        <w:rPr>
          <w:rFonts w:ascii="TH SarabunPSK" w:hAnsi="TH SarabunPSK"/>
          <w:sz w:val="32"/>
          <w:cs/>
        </w:rPr>
        <w:t>60</w:t>
      </w:r>
      <w:r w:rsidRPr="004B1DAB">
        <w:rPr>
          <w:rFonts w:ascii="TH SarabunPSK" w:hAnsi="TH SarabunPSK"/>
          <w:sz w:val="32"/>
          <w:cs/>
        </w:rPr>
        <w:t xml:space="preserve"> ปีขึ้นไปได้รับการพัฒนาทักษะด้านการประกอบอาชีพ ในจำนวนร้อยละที่เพิ่มขึ้น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276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  <w:cs/>
        </w:rPr>
        <w:t>4</w:t>
      </w:r>
      <w:r w:rsidRPr="004B1DAB">
        <w:rPr>
          <w:rFonts w:ascii="TH SarabunPSK" w:hAnsi="TH SarabunPSK"/>
          <w:b/>
          <w:bCs/>
          <w:sz w:val="32"/>
        </w:rPr>
        <w:t>.</w:t>
      </w:r>
      <w:r w:rsidRPr="004B1DAB">
        <w:rPr>
          <w:rFonts w:ascii="TH SarabunPSK" w:hAnsi="TH SarabunPSK"/>
          <w:b/>
          <w:bCs/>
          <w:sz w:val="32"/>
          <w:cs/>
        </w:rPr>
        <w:tab/>
        <w:t>วิทยากร</w:t>
      </w:r>
      <w:r w:rsidRPr="004B1DAB">
        <w:rPr>
          <w:rFonts w:ascii="TH SarabunPSK" w:hAnsi="TH SarabunPSK"/>
          <w:sz w:val="32"/>
          <w:cs/>
        </w:rPr>
        <w:t xml:space="preserve"> 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pacing w:val="-12"/>
          <w:sz w:val="32"/>
          <w:cs/>
        </w:rPr>
        <w:tab/>
        <w:t xml:space="preserve">เป็นผู้มีความรู้ ความสามารถ และมีประสบการณ์ในการเรียนการสอน สามารถสร้างองค์ความรู้ ทักษะ </w:t>
      </w:r>
      <w:r w:rsidR="001C1B5F">
        <w:rPr>
          <w:rFonts w:ascii="TH SarabunPSK" w:hAnsi="TH SarabunPSK" w:hint="cs"/>
          <w:spacing w:val="-12"/>
          <w:sz w:val="32"/>
          <w:cs/>
        </w:rPr>
        <w:br/>
      </w:r>
      <w:r w:rsidRPr="004B1DAB">
        <w:rPr>
          <w:rFonts w:ascii="TH SarabunPSK" w:hAnsi="TH SarabunPSK"/>
          <w:spacing w:val="-12"/>
          <w:sz w:val="32"/>
          <w:cs/>
        </w:rPr>
        <w:t>ให้คำแนะนำ</w:t>
      </w:r>
      <w:r w:rsidRPr="004B1DAB">
        <w:rPr>
          <w:rFonts w:ascii="TH SarabunPSK" w:hAnsi="TH SarabunPSK"/>
          <w:sz w:val="32"/>
          <w:cs/>
        </w:rPr>
        <w:t>ให้กับกลุ่มเป้าหมายผู้สูงอายุได้เป็นอย่างดี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00"/>
          <w:tab w:val="left" w:pos="993"/>
          <w:tab w:val="left" w:pos="1260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/>
          <w:b/>
          <w:bCs/>
          <w:sz w:val="32"/>
          <w:cs/>
          <w:lang w:val="th-TH"/>
        </w:rPr>
        <w:t>5</w:t>
      </w:r>
      <w:r w:rsidRPr="004B1DAB">
        <w:rPr>
          <w:rFonts w:ascii="TH SarabunPSK" w:hAnsi="TH SarabunPSK"/>
          <w:b/>
          <w:bCs/>
          <w:sz w:val="32"/>
          <w:cs/>
          <w:lang w:val="th-TH"/>
        </w:rPr>
        <w:t xml:space="preserve">. </w:t>
      </w:r>
      <w:r w:rsidRPr="004B1DAB">
        <w:rPr>
          <w:rFonts w:ascii="TH SarabunPSK" w:hAnsi="TH SarabunPSK"/>
          <w:b/>
          <w:bCs/>
          <w:sz w:val="32"/>
          <w:cs/>
          <w:lang w:val="th-TH"/>
        </w:rPr>
        <w:tab/>
        <w:t>วิธีดำเนินการ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1</w:t>
      </w:r>
      <w:r w:rsidRPr="004B1DAB">
        <w:rPr>
          <w:rFonts w:ascii="TH SarabunPSK" w:hAnsi="TH SarabunPSK"/>
          <w:sz w:val="32"/>
          <w:cs/>
          <w:lang w:val="th-TH"/>
        </w:rPr>
        <w:t xml:space="preserve"> </w:t>
      </w:r>
      <w:r w:rsidRPr="004B1DAB">
        <w:rPr>
          <w:rFonts w:ascii="TH SarabunPSK" w:hAnsi="TH SarabunPSK"/>
          <w:sz w:val="32"/>
          <w:cs/>
          <w:lang w:val="th-TH"/>
        </w:rPr>
        <w:tab/>
        <w:t>ศึกษาสถานการณ์ข้อมูล</w:t>
      </w:r>
      <w:r w:rsidRPr="004B1DAB">
        <w:rPr>
          <w:rFonts w:ascii="TH SarabunPSK" w:hAnsi="TH SarabunPSK"/>
          <w:sz w:val="32"/>
          <w:cs/>
        </w:rPr>
        <w:t>ของกลุ่มเป้าหมาย</w:t>
      </w:r>
      <w:r w:rsidRPr="004B1DAB">
        <w:rPr>
          <w:rFonts w:ascii="TH SarabunPSK" w:hAnsi="TH SarabunPSK"/>
          <w:sz w:val="32"/>
          <w:cs/>
          <w:lang w:val="th-TH"/>
        </w:rPr>
        <w:t xml:space="preserve"> แบบสำรวจความต้องการในการฝึกอาชีพจากหน่วยงานในพื้นที่และความต้องการฝึกอาชีพจากกรมการจัดหางาน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2</w:t>
      </w:r>
      <w:r w:rsidRPr="004B1DAB">
        <w:rPr>
          <w:rFonts w:ascii="TH SarabunPSK" w:hAnsi="TH SarabunPSK"/>
          <w:sz w:val="32"/>
          <w:cs/>
          <w:lang w:val="th-TH"/>
        </w:rPr>
        <w:t xml:space="preserve"> </w:t>
      </w:r>
      <w:r w:rsidR="00DC6969">
        <w:rPr>
          <w:rFonts w:ascii="TH SarabunPSK" w:hAnsi="TH SarabunPSK"/>
          <w:spacing w:val="-4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6"/>
          <w:sz w:val="32"/>
          <w:cs/>
          <w:lang w:val="th-TH"/>
        </w:rPr>
        <w:t>ประสานงานหน่วยงานเครือข่ายสถาบันพัฒนาฝีมือแรงงาน</w:t>
      </w:r>
      <w:r w:rsidRPr="004B1DAB">
        <w:rPr>
          <w:rFonts w:ascii="TH SarabunPSK" w:hAnsi="TH SarabunPSK"/>
          <w:spacing w:val="-4"/>
          <w:sz w:val="32"/>
          <w:cs/>
          <w:lang w:val="th-TH"/>
        </w:rPr>
        <w:t xml:space="preserve">/สำนักงานพัฒนาฝีมือแรงงาน </w:t>
      </w:r>
      <w:r w:rsidRPr="004B1DAB">
        <w:rPr>
          <w:rFonts w:ascii="TH SarabunPSK" w:hAnsi="TH SarabunPSK"/>
          <w:spacing w:val="-6"/>
          <w:sz w:val="32"/>
          <w:cs/>
          <w:lang w:val="th-TH"/>
        </w:rPr>
        <w:t>ที่เกี่ยวข้อง</w:t>
      </w:r>
      <w:r w:rsidRPr="004B1DAB">
        <w:rPr>
          <w:rFonts w:ascii="TH SarabunPSK" w:hAnsi="TH SarabunPSK"/>
          <w:sz w:val="32"/>
          <w:cs/>
          <w:lang w:val="th-TH"/>
        </w:rPr>
        <w:t xml:space="preserve">สำรวจความต้องการจัดกลุ่มเป้าหมายในพื้นที่ 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3</w:t>
      </w:r>
      <w:r w:rsidR="00DC6969">
        <w:rPr>
          <w:rFonts w:ascii="TH SarabunPSK" w:hAnsi="TH SarabunPSK"/>
          <w:sz w:val="32"/>
          <w:cs/>
          <w:lang w:val="th-TH"/>
        </w:rPr>
        <w:t xml:space="preserve"> </w:t>
      </w:r>
      <w:r w:rsidR="00DC6969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จัดทำรายละเอียดโครงการ ขอความเห็นชอบอนุมัติโครงการ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4</w:t>
      </w:r>
      <w:r w:rsidR="00DC6969">
        <w:rPr>
          <w:rFonts w:ascii="TH SarabunPSK" w:hAnsi="TH SarabunPSK"/>
          <w:sz w:val="32"/>
          <w:cs/>
          <w:lang w:val="th-TH"/>
        </w:rPr>
        <w:t xml:space="preserve"> </w:t>
      </w:r>
      <w:r w:rsidR="00DC6969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พิจารณาจัดหาหรือทำหลักสูตรการฝึกอาชีพให้สอดคล้องความต้องการในแต่ละพื้นที่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pacing w:val="-4"/>
          <w:sz w:val="32"/>
          <w:cs/>
          <w:lang w:val="th-TH"/>
        </w:rPr>
        <w:t>5</w:t>
      </w:r>
      <w:r w:rsidRPr="004B1DAB">
        <w:rPr>
          <w:rFonts w:ascii="TH SarabunPSK" w:hAnsi="TH SarabunPSK"/>
          <w:spacing w:val="-4"/>
          <w:sz w:val="32"/>
          <w:cs/>
          <w:lang w:val="th-TH"/>
        </w:rPr>
        <w:t>.</w:t>
      </w:r>
      <w:r>
        <w:rPr>
          <w:rFonts w:ascii="TH SarabunPSK" w:hAnsi="TH SarabunPSK"/>
          <w:spacing w:val="-4"/>
          <w:sz w:val="32"/>
          <w:cs/>
          <w:lang w:val="th-TH"/>
        </w:rPr>
        <w:t>5</w:t>
      </w:r>
      <w:r w:rsidR="00DC6969">
        <w:rPr>
          <w:rFonts w:ascii="TH SarabunPSK" w:hAnsi="TH SarabunPSK"/>
          <w:spacing w:val="-4"/>
          <w:sz w:val="32"/>
          <w:cs/>
          <w:lang w:val="th-TH"/>
        </w:rPr>
        <w:t xml:space="preserve"> </w:t>
      </w:r>
      <w:r w:rsidR="00DC6969">
        <w:rPr>
          <w:rFonts w:ascii="TH SarabunPSK" w:hAnsi="TH SarabunPSK"/>
          <w:spacing w:val="-4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4"/>
          <w:sz w:val="32"/>
          <w:cs/>
          <w:lang w:val="th-TH"/>
        </w:rPr>
        <w:t xml:space="preserve">ดำเนินการฝึกอาชีพ ระยะเวลา </w:t>
      </w:r>
      <w:r>
        <w:rPr>
          <w:rFonts w:ascii="TH SarabunPSK" w:hAnsi="TH SarabunPSK"/>
          <w:spacing w:val="-4"/>
          <w:sz w:val="32"/>
          <w:cs/>
          <w:lang w:val="th-TH"/>
        </w:rPr>
        <w:t>18</w:t>
      </w:r>
      <w:r w:rsidRPr="004B1DAB">
        <w:rPr>
          <w:rFonts w:ascii="TH SarabunPSK" w:hAnsi="TH SarabunPSK"/>
          <w:spacing w:val="-4"/>
          <w:sz w:val="32"/>
          <w:cs/>
          <w:lang w:val="th-TH"/>
        </w:rPr>
        <w:t xml:space="preserve"> - </w:t>
      </w:r>
      <w:r>
        <w:rPr>
          <w:rFonts w:ascii="TH SarabunPSK" w:hAnsi="TH SarabunPSK"/>
          <w:spacing w:val="-4"/>
          <w:sz w:val="32"/>
          <w:cs/>
          <w:lang w:val="th-TH"/>
        </w:rPr>
        <w:t>30</w:t>
      </w:r>
      <w:r w:rsidRPr="004B1DAB">
        <w:rPr>
          <w:rFonts w:ascii="TH SarabunPSK" w:hAnsi="TH SarabunPSK"/>
          <w:spacing w:val="-4"/>
          <w:sz w:val="32"/>
          <w:cs/>
          <w:lang w:val="th-TH"/>
        </w:rPr>
        <w:t xml:space="preserve"> ชั่วโมง จำนวนผู้เข้ารับการฝึกอาชีพ </w:t>
      </w:r>
      <w:r>
        <w:rPr>
          <w:rFonts w:ascii="TH SarabunPSK" w:hAnsi="TH SarabunPSK"/>
          <w:spacing w:val="-4"/>
          <w:sz w:val="32"/>
          <w:cs/>
          <w:lang w:val="th-TH"/>
        </w:rPr>
        <w:t>20</w:t>
      </w:r>
      <w:r w:rsidRPr="004B1DAB">
        <w:rPr>
          <w:rFonts w:ascii="TH SarabunPSK" w:hAnsi="TH SarabunPSK"/>
          <w:spacing w:val="-4"/>
          <w:sz w:val="32"/>
          <w:cs/>
          <w:lang w:val="th-TH"/>
        </w:rPr>
        <w:t xml:space="preserve"> คน/รุ่น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6</w:t>
      </w:r>
      <w:r w:rsidR="00DC6969">
        <w:rPr>
          <w:rFonts w:ascii="TH SarabunPSK" w:hAnsi="TH SarabunPSK"/>
          <w:sz w:val="32"/>
          <w:cs/>
          <w:lang w:val="th-TH"/>
        </w:rPr>
        <w:t xml:space="preserve"> </w:t>
      </w:r>
      <w:r w:rsidR="00DC6969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สถาบันพัฒนาฝีมือแรงงาน</w:t>
      </w:r>
      <w:r w:rsidR="001C1B5F">
        <w:rPr>
          <w:rFonts w:ascii="TH SarabunPSK" w:hAnsi="TH SarabunPSK" w:hint="cs"/>
          <w:spacing w:val="-4"/>
          <w:sz w:val="32"/>
          <w:cs/>
          <w:lang w:val="th-TH"/>
        </w:rPr>
        <w:t xml:space="preserve"> </w:t>
      </w:r>
      <w:r w:rsidRPr="004B1DAB">
        <w:rPr>
          <w:rFonts w:ascii="TH SarabunPSK" w:hAnsi="TH SarabunPSK"/>
          <w:spacing w:val="-4"/>
          <w:sz w:val="32"/>
          <w:cs/>
          <w:lang w:val="th-TH"/>
        </w:rPr>
        <w:t>สำนักงาน</w:t>
      </w:r>
      <w:r w:rsidRPr="004B1DAB">
        <w:rPr>
          <w:rFonts w:ascii="TH SarabunPSK" w:hAnsi="TH SarabunPSK"/>
          <w:sz w:val="32"/>
          <w:cs/>
          <w:lang w:val="th-TH"/>
        </w:rPr>
        <w:t xml:space="preserve">พัฒนาฝีมือแรงงาน จำนวน </w:t>
      </w:r>
      <w:r>
        <w:rPr>
          <w:rFonts w:ascii="TH SarabunPSK" w:hAnsi="TH SarabunPSK"/>
          <w:sz w:val="32"/>
          <w:cs/>
          <w:lang w:val="th-TH"/>
        </w:rPr>
        <w:t>77</w:t>
      </w:r>
      <w:r w:rsidRPr="004B1DAB">
        <w:rPr>
          <w:rFonts w:ascii="TH SarabunPSK" w:hAnsi="TH SarabunPSK"/>
          <w:sz w:val="32"/>
          <w:cs/>
          <w:lang w:val="th-TH"/>
        </w:rPr>
        <w:t xml:space="preserve"> จังหวัดดำเนินการฝึกอบรมฝีมือแรงงานผู้สูงอายุให้เป็นไปตามเป้าหมาย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  <w:cs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4B1DAB">
        <w:rPr>
          <w:rFonts w:ascii="TH SarabunPSK" w:hAnsi="TH SarabunPSK"/>
          <w:sz w:val="32"/>
        </w:rPr>
        <w:t>.</w:t>
      </w:r>
      <w:r>
        <w:rPr>
          <w:rFonts w:ascii="TH SarabunPSK" w:hAnsi="TH SarabunPSK"/>
          <w:sz w:val="32"/>
          <w:cs/>
        </w:rPr>
        <w:t>7</w:t>
      </w:r>
      <w:r w:rsidR="00DC6969">
        <w:rPr>
          <w:rFonts w:ascii="TH SarabunPSK" w:hAnsi="TH SarabunPSK"/>
          <w:sz w:val="32"/>
          <w:cs/>
        </w:rPr>
        <w:t xml:space="preserve"> </w:t>
      </w:r>
      <w:r w:rsidR="00DC6969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 xml:space="preserve">หลักสูตรการฝึก ดำเนินการฝึกระยะ </w:t>
      </w:r>
      <w:r>
        <w:rPr>
          <w:rFonts w:ascii="TH SarabunPSK" w:hAnsi="TH SarabunPSK"/>
          <w:sz w:val="32"/>
          <w:cs/>
        </w:rPr>
        <w:t>18</w:t>
      </w:r>
      <w:r w:rsidRPr="004B1DAB">
        <w:rPr>
          <w:rFonts w:ascii="TH SarabunPSK" w:hAnsi="TH SarabunPSK"/>
          <w:sz w:val="32"/>
          <w:cs/>
        </w:rPr>
        <w:t xml:space="preserve"> - </w:t>
      </w:r>
      <w:r>
        <w:rPr>
          <w:rFonts w:ascii="TH SarabunPSK" w:hAnsi="TH SarabunPSK"/>
          <w:sz w:val="32"/>
          <w:cs/>
        </w:rPr>
        <w:t>30</w:t>
      </w:r>
      <w:r w:rsidRPr="004B1DAB">
        <w:rPr>
          <w:rFonts w:ascii="TH SarabunPSK" w:hAnsi="TH SarabunPSK"/>
          <w:sz w:val="32"/>
          <w:cs/>
        </w:rPr>
        <w:t xml:space="preserve"> ชั่วโมง จำนวน </w:t>
      </w:r>
      <w:r>
        <w:rPr>
          <w:rFonts w:ascii="TH SarabunPSK" w:hAnsi="TH SarabunPSK"/>
          <w:sz w:val="32"/>
          <w:cs/>
        </w:rPr>
        <w:t>8</w:t>
      </w:r>
      <w:r w:rsidRPr="004B1DAB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/>
          <w:sz w:val="32"/>
          <w:cs/>
        </w:rPr>
        <w:t>160</w:t>
      </w:r>
      <w:r w:rsidRPr="004B1DAB">
        <w:rPr>
          <w:rFonts w:ascii="TH SarabunPSK" w:hAnsi="TH SarabunPSK"/>
          <w:sz w:val="32"/>
          <w:cs/>
        </w:rPr>
        <w:t xml:space="preserve"> คน ทั้งนี้การมีระยะเวลาการฝึกไม่ถึง </w:t>
      </w:r>
      <w:r>
        <w:rPr>
          <w:rFonts w:ascii="TH SarabunPSK" w:hAnsi="TH SarabunPSK"/>
          <w:sz w:val="32"/>
          <w:cs/>
        </w:rPr>
        <w:t>30</w:t>
      </w:r>
      <w:r w:rsidRPr="004B1DAB">
        <w:rPr>
          <w:rFonts w:ascii="TH SarabunPSK" w:hAnsi="TH SarabunPSK"/>
          <w:sz w:val="32"/>
          <w:cs/>
        </w:rPr>
        <w:t xml:space="preserve"> ชั่วโมง จะมีผลการฝึกที่เพิ่มขึ้น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  <w:t>หลักสูตรที่ดำเนินการตามแผนพัฒนาเศรษฐกิจและสังคมแห่งชาติที่ให้ผู้สูงอายุมีโอกาสเข้าถึงเทคโนโลยีและการอนุรักษ์ภูมิปัญญาของผู้สูงอายุ รวมทั้ง การรองรับประชาคมเศรษฐกิจอาเซียน อาทิ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jc w:val="thaiDistribute"/>
        <w:rPr>
          <w:rFonts w:ascii="TH SarabunPSK" w:hAnsi="TH SarabunPSK"/>
          <w:sz w:val="32"/>
          <w:cs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  <w:t xml:space="preserve">- ด้านไอที เช่น แอพพลิเคชั่น </w:t>
      </w:r>
      <w:r w:rsidRPr="004B1DAB">
        <w:rPr>
          <w:rFonts w:ascii="TH SarabunPSK" w:hAnsi="TH SarabunPSK"/>
          <w:sz w:val="32"/>
        </w:rPr>
        <w:t xml:space="preserve">Android, </w:t>
      </w:r>
      <w:r w:rsidRPr="004B1DAB">
        <w:rPr>
          <w:rFonts w:ascii="TH SarabunPSK" w:hAnsi="TH SarabunPSK"/>
          <w:sz w:val="32"/>
          <w:cs/>
        </w:rPr>
        <w:t xml:space="preserve">การใช้ </w:t>
      </w:r>
      <w:r w:rsidRPr="004B1DAB">
        <w:rPr>
          <w:rFonts w:ascii="TH SarabunPSK" w:hAnsi="TH SarabunPSK"/>
          <w:sz w:val="32"/>
        </w:rPr>
        <w:t xml:space="preserve">Social Network, </w:t>
      </w:r>
      <w:r w:rsidRPr="004B1DAB">
        <w:rPr>
          <w:rFonts w:ascii="TH SarabunPSK" w:hAnsi="TH SarabunPSK"/>
          <w:sz w:val="32"/>
          <w:cs/>
        </w:rPr>
        <w:t xml:space="preserve">การใช้ </w:t>
      </w:r>
      <w:r w:rsidRPr="004B1DAB">
        <w:rPr>
          <w:rFonts w:ascii="TH SarabunPSK" w:hAnsi="TH SarabunPSK"/>
          <w:sz w:val="32"/>
        </w:rPr>
        <w:t xml:space="preserve">Apps for works Go Tablet Go Mobile </w:t>
      </w:r>
      <w:r w:rsidRPr="004B1DAB">
        <w:rPr>
          <w:rFonts w:ascii="TH SarabunPSK" w:hAnsi="TH SarabunPSK"/>
          <w:sz w:val="32"/>
          <w:cs/>
        </w:rPr>
        <w:t>เป็นต้น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jc w:val="thaiDistribute"/>
        <w:rPr>
          <w:rFonts w:ascii="TH SarabunPSK" w:hAnsi="TH SarabunPSK"/>
          <w:sz w:val="32"/>
          <w:cs/>
        </w:rPr>
      </w:pPr>
      <w:r w:rsidRPr="004B1DAB">
        <w:rPr>
          <w:rFonts w:ascii="TH SarabunPSK" w:hAnsi="TH SarabunPSK"/>
          <w:sz w:val="32"/>
        </w:rPr>
        <w:tab/>
      </w:r>
      <w:r w:rsidRPr="004B1DAB">
        <w:rPr>
          <w:rFonts w:ascii="TH SarabunPSK" w:hAnsi="TH SarabunPSK"/>
          <w:sz w:val="32"/>
        </w:rPr>
        <w:tab/>
      </w:r>
      <w:r w:rsidRPr="004B1DAB">
        <w:rPr>
          <w:rFonts w:ascii="TH SarabunPSK" w:hAnsi="TH SarabunPSK"/>
          <w:sz w:val="32"/>
        </w:rPr>
        <w:tab/>
      </w:r>
      <w:r w:rsidRPr="004B1DAB">
        <w:rPr>
          <w:rFonts w:ascii="TH SarabunPSK" w:hAnsi="TH SarabunPSK"/>
          <w:sz w:val="32"/>
        </w:rPr>
        <w:tab/>
        <w:t xml:space="preserve">- </w:t>
      </w:r>
      <w:r w:rsidRPr="004B1DAB">
        <w:rPr>
          <w:rFonts w:ascii="TH SarabunPSK" w:hAnsi="TH SarabunPSK"/>
          <w:sz w:val="32"/>
          <w:cs/>
        </w:rPr>
        <w:t>ด้านภาษา เช่น การใช้ภาษาอังกฤษเบื้องต้นสำหรับผู้สูงอายุ</w:t>
      </w:r>
      <w:r w:rsidRPr="004B1DAB">
        <w:rPr>
          <w:rFonts w:ascii="TH SarabunPSK" w:hAnsi="TH SarabunPSK"/>
          <w:sz w:val="32"/>
        </w:rPr>
        <w:t>,</w:t>
      </w:r>
      <w:r w:rsidRPr="004B1DAB">
        <w:rPr>
          <w:rFonts w:ascii="TH SarabunPSK" w:hAnsi="TH SarabunPSK"/>
          <w:sz w:val="32"/>
          <w:cs/>
        </w:rPr>
        <w:t xml:space="preserve"> ภาษาอังกฤษสำหรับการใช้งานคอมพิวเตอร์</w:t>
      </w:r>
      <w:r w:rsidRPr="004B1DAB">
        <w:rPr>
          <w:rFonts w:ascii="TH SarabunPSK" w:hAnsi="TH SarabunPSK"/>
          <w:sz w:val="32"/>
        </w:rPr>
        <w:t xml:space="preserve"> </w:t>
      </w:r>
      <w:r w:rsidRPr="004B1DAB">
        <w:rPr>
          <w:rFonts w:ascii="TH SarabunPSK" w:hAnsi="TH SarabunPSK"/>
          <w:sz w:val="32"/>
          <w:cs/>
        </w:rPr>
        <w:t>เป็นต้น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709"/>
          <w:tab w:val="left" w:pos="851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  <w:t>- ด้านภูมิปัญญา เช่น วิทยากรถ่ายทอดประเพณี วัฒนธรรม ภูมิปัญญา เป็นต้น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5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8</w:t>
      </w:r>
      <w:r w:rsidR="00DC6969">
        <w:rPr>
          <w:rFonts w:ascii="TH SarabunPSK" w:hAnsi="TH SarabunPSK"/>
          <w:sz w:val="32"/>
          <w:cs/>
          <w:lang w:val="th-TH"/>
        </w:rPr>
        <w:t xml:space="preserve"> </w:t>
      </w:r>
      <w:r w:rsidR="00DC6969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ประเมินผลการฝึกอบรม ตามเกณฑ์การวัดและประเมินผลของแต่ละหลักสูตร และวิธีปฏิบัติ</w:t>
      </w:r>
      <w:r w:rsidRPr="004B1DAB">
        <w:rPr>
          <w:rFonts w:ascii="TH SarabunPSK" w:hAnsi="TH SarabunPSK"/>
          <w:sz w:val="32"/>
          <w:cs/>
        </w:rPr>
        <w:t>ตามเกณฑ์มาตรฐานการฝึก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5</w:t>
      </w:r>
      <w:r w:rsidRPr="004B1DAB">
        <w:rPr>
          <w:rFonts w:ascii="TH SarabunPSK" w:hAnsi="TH SarabunPSK"/>
          <w:sz w:val="32"/>
        </w:rPr>
        <w:t>.</w:t>
      </w:r>
      <w:r>
        <w:rPr>
          <w:rFonts w:ascii="TH SarabunPSK" w:hAnsi="TH SarabunPSK"/>
          <w:sz w:val="32"/>
          <w:cs/>
        </w:rPr>
        <w:t>9</w:t>
      </w:r>
      <w:r w:rsidR="00DC6969">
        <w:rPr>
          <w:rFonts w:ascii="TH SarabunPSK" w:hAnsi="TH SarabunPSK"/>
          <w:sz w:val="32"/>
          <w:cs/>
        </w:rPr>
        <w:t xml:space="preserve"> </w:t>
      </w:r>
      <w:r w:rsidR="00DC6969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>รายงานผลการฝึกอบรมผ่านระบบฐานข้อมูลกรมพัฒนาฝีมือแรงงาน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5</w:t>
      </w:r>
      <w:r w:rsidRPr="004B1DA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10</w:t>
      </w:r>
      <w:r w:rsidRPr="004B1DAB">
        <w:rPr>
          <w:rFonts w:ascii="TH SarabunPSK" w:hAnsi="TH SarabunPSK"/>
          <w:sz w:val="32"/>
          <w:cs/>
        </w:rPr>
        <w:t xml:space="preserve"> ติดตามผลการฝึกภายหลังสำเร็จฝึก โดยใช้แบบสอบถาม/สัมภาษณ์ และรายงานผลผ่านฐานข้อมูลกรมพัฒนาฝีมือแรงงาน</w:t>
      </w:r>
      <w:r w:rsidRPr="004B1DAB">
        <w:rPr>
          <w:rFonts w:ascii="TH SarabunPSK" w:hAnsi="TH SarabunPSK"/>
          <w:sz w:val="32"/>
        </w:rPr>
        <w:t xml:space="preserve"> </w:t>
      </w:r>
      <w:r w:rsidRPr="004B1DAB">
        <w:rPr>
          <w:rFonts w:ascii="TH SarabunPSK" w:hAnsi="TH SarabunPSK"/>
          <w:sz w:val="32"/>
          <w:cs/>
        </w:rPr>
        <w:t xml:space="preserve">ไม่น้อยกว่าร้อยละ </w:t>
      </w:r>
      <w:r>
        <w:rPr>
          <w:rFonts w:ascii="TH SarabunPSK" w:hAnsi="TH SarabunPSK"/>
          <w:sz w:val="32"/>
          <w:cs/>
        </w:rPr>
        <w:t>20</w:t>
      </w:r>
      <w:r w:rsidRPr="004B1DAB">
        <w:rPr>
          <w:rFonts w:ascii="TH SarabunPSK" w:hAnsi="TH SarabunPSK"/>
          <w:sz w:val="32"/>
          <w:cs/>
        </w:rPr>
        <w:t xml:space="preserve"> ของผู้ผ่านการฝึกอบรม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/>
          <w:b/>
          <w:bCs/>
          <w:sz w:val="32"/>
          <w:cs/>
          <w:lang w:val="th-TH"/>
        </w:rPr>
        <w:t>6</w:t>
      </w:r>
      <w:r w:rsidRPr="004B1DAB">
        <w:rPr>
          <w:rFonts w:ascii="TH SarabunPSK" w:hAnsi="TH SarabunPSK"/>
          <w:b/>
          <w:bCs/>
          <w:sz w:val="32"/>
          <w:cs/>
          <w:lang w:val="th-TH"/>
        </w:rPr>
        <w:t xml:space="preserve">. </w:t>
      </w:r>
      <w:r w:rsidRPr="004B1DAB">
        <w:rPr>
          <w:rFonts w:ascii="TH SarabunPSK" w:hAnsi="TH SarabunPSK"/>
          <w:b/>
          <w:bCs/>
          <w:sz w:val="32"/>
          <w:cs/>
          <w:lang w:val="th-TH"/>
        </w:rPr>
        <w:tab/>
        <w:t>ช่วงเวลาดำเนินโครงการ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  <w:lang w:val="th-TH"/>
        </w:rPr>
        <w:t xml:space="preserve">ภายในปีงบประมาณ </w:t>
      </w:r>
      <w:r>
        <w:rPr>
          <w:rFonts w:ascii="TH SarabunPSK" w:hAnsi="TH SarabunPSK"/>
          <w:sz w:val="32"/>
          <w:cs/>
          <w:lang w:val="th-TH"/>
        </w:rPr>
        <w:t>2562</w:t>
      </w:r>
      <w:r w:rsidRPr="004B1DAB">
        <w:rPr>
          <w:rFonts w:ascii="TH SarabunPSK" w:hAnsi="TH SarabunPSK"/>
          <w:sz w:val="32"/>
          <w:cs/>
          <w:lang w:val="th-TH"/>
        </w:rPr>
        <w:t xml:space="preserve"> (ตุลาคม </w:t>
      </w:r>
      <w:r>
        <w:rPr>
          <w:rFonts w:ascii="TH SarabunPSK" w:hAnsi="TH SarabunPSK"/>
          <w:sz w:val="32"/>
          <w:cs/>
          <w:lang w:val="th-TH"/>
        </w:rPr>
        <w:t>2561</w:t>
      </w:r>
      <w:r w:rsidRPr="004B1DAB">
        <w:rPr>
          <w:rFonts w:ascii="TH SarabunPSK" w:hAnsi="TH SarabunPSK"/>
          <w:sz w:val="32"/>
          <w:cs/>
          <w:lang w:val="th-TH"/>
        </w:rPr>
        <w:t xml:space="preserve"> – กันยายน </w:t>
      </w:r>
      <w:r>
        <w:rPr>
          <w:rFonts w:ascii="TH SarabunPSK" w:hAnsi="TH SarabunPSK"/>
          <w:sz w:val="32"/>
          <w:cs/>
          <w:lang w:val="th-TH"/>
        </w:rPr>
        <w:t>2562</w:t>
      </w:r>
      <w:r w:rsidRPr="004B1DAB">
        <w:rPr>
          <w:rFonts w:ascii="TH SarabunPSK" w:hAnsi="TH SarabunPSK"/>
          <w:sz w:val="32"/>
          <w:cs/>
          <w:lang w:val="th-TH"/>
        </w:rPr>
        <w:t>)</w:t>
      </w:r>
      <w:r w:rsidRPr="004B1DAB">
        <w:rPr>
          <w:rFonts w:ascii="TH SarabunPSK" w:hAnsi="TH SarabunPSK"/>
          <w:sz w:val="32"/>
          <w:cs/>
        </w:rPr>
        <w:t xml:space="preserve"> 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</w:tabs>
        <w:jc w:val="thaiDistribute"/>
        <w:rPr>
          <w:rFonts w:ascii="TH SarabunPSK" w:hAnsi="TH SarabunPSK"/>
          <w:sz w:val="32"/>
          <w:cs/>
          <w:lang w:val="th-TH"/>
        </w:rPr>
      </w:pP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/>
          <w:b/>
          <w:bCs/>
          <w:sz w:val="32"/>
          <w:cs/>
        </w:rPr>
        <w:lastRenderedPageBreak/>
        <w:t>7</w:t>
      </w:r>
      <w:r w:rsidRPr="004B1DAB">
        <w:rPr>
          <w:rFonts w:ascii="TH SarabunPSK" w:hAnsi="TH SarabunPSK"/>
          <w:b/>
          <w:bCs/>
          <w:sz w:val="32"/>
          <w:cs/>
        </w:rPr>
        <w:t xml:space="preserve">. </w:t>
      </w:r>
      <w:r w:rsidRPr="004B1DAB">
        <w:rPr>
          <w:rFonts w:ascii="TH SarabunPSK" w:hAnsi="TH SarabunPSK"/>
          <w:b/>
          <w:bCs/>
          <w:sz w:val="32"/>
          <w:cs/>
        </w:rPr>
        <w:tab/>
        <w:t>งบประมาณดำเนินโครงการ</w:t>
      </w:r>
      <w:r w:rsidRPr="004B1DAB">
        <w:rPr>
          <w:rFonts w:ascii="TH SarabunPSK" w:hAnsi="TH SarabunPSK"/>
          <w:b/>
          <w:bCs/>
          <w:sz w:val="32"/>
        </w:rPr>
        <w:t xml:space="preserve"> </w:t>
      </w:r>
      <w:r w:rsidRPr="004B1DAB">
        <w:rPr>
          <w:rFonts w:ascii="TH SarabunPSK" w:hAnsi="TH SarabunPSK"/>
          <w:b/>
          <w:bCs/>
          <w:sz w:val="32"/>
          <w:cs/>
        </w:rPr>
        <w:t>(แผน</w:t>
      </w:r>
      <w:proofErr w:type="spellStart"/>
      <w:r w:rsidRPr="004B1DAB">
        <w:rPr>
          <w:rFonts w:ascii="TH SarabunPSK" w:hAnsi="TH SarabunPSK"/>
          <w:b/>
          <w:bCs/>
          <w:sz w:val="32"/>
          <w:cs/>
        </w:rPr>
        <w:t>บูรณา</w:t>
      </w:r>
      <w:proofErr w:type="spellEnd"/>
      <w:r w:rsidRPr="004B1DAB">
        <w:rPr>
          <w:rFonts w:ascii="TH SarabunPSK" w:hAnsi="TH SarabunPSK"/>
          <w:b/>
          <w:bCs/>
          <w:sz w:val="32"/>
          <w:cs/>
        </w:rPr>
        <w:t>การพัฒนาศักยภาพคนตลอดช่วงชีวิต)</w:t>
      </w:r>
    </w:p>
    <w:p w:rsidR="004B1DAB" w:rsidRDefault="004B1DAB" w:rsidP="001C1B5F">
      <w:pPr>
        <w:tabs>
          <w:tab w:val="left" w:pos="284"/>
          <w:tab w:val="left" w:pos="567"/>
          <w:tab w:val="left" w:pos="993"/>
        </w:tabs>
        <w:jc w:val="thaiDistribute"/>
      </w:pPr>
      <w:r w:rsidRPr="004B1DAB">
        <w:rPr>
          <w:cs/>
        </w:rPr>
        <w:tab/>
      </w:r>
      <w:r w:rsidRPr="004B1DAB">
        <w:rPr>
          <w:cs/>
        </w:rPr>
        <w:tab/>
        <w:t xml:space="preserve">รายการค่าใช้จ่ายการฝึกอาชีพ </w:t>
      </w:r>
      <w:r w:rsidRPr="004B1DAB">
        <w:t>“</w:t>
      </w:r>
      <w:r w:rsidRPr="004B1DAB">
        <w:rPr>
          <w:cs/>
        </w:rPr>
        <w:t>โครงการ</w:t>
      </w:r>
      <w:r w:rsidRPr="004B1DAB">
        <w:rPr>
          <w:spacing w:val="-4"/>
          <w:cs/>
        </w:rPr>
        <w:t>ฝึกอบรมแรงงานผู้สูงอายุเพื่อเพิ่มทักษะและโอกาสในการประกอบ</w:t>
      </w:r>
      <w:r w:rsidRPr="004B1DAB">
        <w:rPr>
          <w:cs/>
        </w:rPr>
        <w:t>อาชีพ</w:t>
      </w:r>
      <w:r w:rsidRPr="004B1DAB">
        <w:t>”</w:t>
      </w:r>
      <w:r w:rsidRPr="004B1DAB">
        <w:rPr>
          <w:cs/>
        </w:rPr>
        <w:t xml:space="preserve"> จำนวน </w:t>
      </w:r>
      <w:r>
        <w:rPr>
          <w:cs/>
        </w:rPr>
        <w:t>408</w:t>
      </w:r>
      <w:r w:rsidRPr="004B1DAB">
        <w:t xml:space="preserve"> </w:t>
      </w:r>
      <w:r w:rsidRPr="004B1DAB">
        <w:rPr>
          <w:cs/>
        </w:rPr>
        <w:t xml:space="preserve">รุ่น ๆ ละ </w:t>
      </w:r>
      <w:r>
        <w:rPr>
          <w:cs/>
        </w:rPr>
        <w:t>20</w:t>
      </w:r>
      <w:r w:rsidRPr="004B1DAB">
        <w:rPr>
          <w:cs/>
        </w:rPr>
        <w:t xml:space="preserve"> คน รวม </w:t>
      </w:r>
      <w:r>
        <w:rPr>
          <w:spacing w:val="-4"/>
          <w:cs/>
        </w:rPr>
        <w:t>8</w:t>
      </w:r>
      <w:r w:rsidRPr="004B1DAB">
        <w:rPr>
          <w:spacing w:val="-4"/>
          <w:cs/>
        </w:rPr>
        <w:t>,</w:t>
      </w:r>
      <w:r>
        <w:rPr>
          <w:spacing w:val="-4"/>
          <w:cs/>
        </w:rPr>
        <w:t>160</w:t>
      </w:r>
      <w:r w:rsidRPr="004B1DAB">
        <w:t xml:space="preserve"> </w:t>
      </w:r>
      <w:r w:rsidRPr="004B1DAB">
        <w:rPr>
          <w:cs/>
        </w:rPr>
        <w:t xml:space="preserve">คน ค่าใช้จ่ายรุ่นละประมาณ </w:t>
      </w:r>
      <w:r>
        <w:rPr>
          <w:cs/>
        </w:rPr>
        <w:t>54</w:t>
      </w:r>
      <w:r w:rsidRPr="004B1DAB">
        <w:rPr>
          <w:cs/>
        </w:rPr>
        <w:t>,</w:t>
      </w:r>
      <w:r>
        <w:rPr>
          <w:cs/>
        </w:rPr>
        <w:t>000</w:t>
      </w:r>
      <w:r w:rsidRPr="004B1DAB">
        <w:rPr>
          <w:cs/>
        </w:rPr>
        <w:t xml:space="preserve"> บาท </w:t>
      </w:r>
      <w:r w:rsidRPr="004B1DAB">
        <w:rPr>
          <w:cs/>
        </w:rPr>
        <w:br/>
        <w:t xml:space="preserve">เฉลี่ยคนละประมาณ </w:t>
      </w:r>
      <w:r>
        <w:rPr>
          <w:cs/>
        </w:rPr>
        <w:t>2</w:t>
      </w:r>
      <w:r w:rsidRPr="004B1DAB">
        <w:rPr>
          <w:cs/>
        </w:rPr>
        <w:t>,</w:t>
      </w:r>
      <w:r>
        <w:rPr>
          <w:cs/>
        </w:rPr>
        <w:t>700</w:t>
      </w:r>
      <w:r w:rsidRPr="004B1DAB">
        <w:rPr>
          <w:cs/>
        </w:rPr>
        <w:t xml:space="preserve"> บาท เป็นเงินทั้งหมด </w:t>
      </w:r>
      <w:r>
        <w:rPr>
          <w:cs/>
        </w:rPr>
        <w:t>22</w:t>
      </w:r>
      <w:r w:rsidRPr="004B1DAB">
        <w:rPr>
          <w:cs/>
        </w:rPr>
        <w:t>,</w:t>
      </w:r>
      <w:r>
        <w:rPr>
          <w:cs/>
        </w:rPr>
        <w:t>032</w:t>
      </w:r>
      <w:r w:rsidRPr="004B1DAB">
        <w:rPr>
          <w:cs/>
        </w:rPr>
        <w:t>,</w:t>
      </w:r>
      <w:r>
        <w:rPr>
          <w:cs/>
        </w:rPr>
        <w:t>000</w:t>
      </w:r>
      <w:r w:rsidRPr="004B1DAB">
        <w:rPr>
          <w:spacing w:val="-4"/>
          <w:cs/>
        </w:rPr>
        <w:t xml:space="preserve"> </w:t>
      </w:r>
      <w:r w:rsidRPr="004B1DAB">
        <w:rPr>
          <w:cs/>
        </w:rPr>
        <w:t>บาท (ยี่สิบสองล้านสามหมื่นสองพัน</w:t>
      </w:r>
      <w:r w:rsidRPr="004B1DAB">
        <w:rPr>
          <w:cs/>
        </w:rPr>
        <w:br/>
        <w:t xml:space="preserve">บาทถ้วน) ประจำปีงบประมาณ </w:t>
      </w:r>
      <w:r>
        <w:rPr>
          <w:cs/>
        </w:rPr>
        <w:t>2562</w:t>
      </w:r>
      <w:r w:rsidRPr="004B1DAB">
        <w:rPr>
          <w:cs/>
        </w:rPr>
        <w:t xml:space="preserve"> </w:t>
      </w:r>
    </w:p>
    <w:p w:rsidR="001C1B5F" w:rsidRPr="001C1B5F" w:rsidRDefault="001C1B5F" w:rsidP="001C1B5F">
      <w:pPr>
        <w:tabs>
          <w:tab w:val="left" w:pos="284"/>
          <w:tab w:val="left" w:pos="567"/>
          <w:tab w:val="left" w:pos="993"/>
        </w:tabs>
        <w:jc w:val="thaiDistribute"/>
        <w:rPr>
          <w:sz w:val="16"/>
          <w:szCs w:val="16"/>
        </w:rPr>
      </w:pPr>
    </w:p>
    <w:p w:rsidR="001C1B5F" w:rsidRPr="000F0703" w:rsidRDefault="001C1B5F" w:rsidP="001C1B5F">
      <w:pPr>
        <w:tabs>
          <w:tab w:val="left" w:pos="567"/>
          <w:tab w:val="left" w:pos="993"/>
        </w:tabs>
        <w:jc w:val="center"/>
        <w:rPr>
          <w:b/>
          <w:bCs/>
        </w:rPr>
      </w:pPr>
      <w:r w:rsidRPr="000F0703">
        <w:rPr>
          <w:b/>
          <w:bCs/>
          <w:cs/>
        </w:rPr>
        <w:t>ค่าใช้จ่ายดำเนินการจัดฝึกอาชีพต่อรุ่น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1"/>
        <w:gridCol w:w="2268"/>
      </w:tblGrid>
      <w:tr w:rsidR="001C1B5F" w:rsidRPr="0034397B" w:rsidTr="00792687">
        <w:trPr>
          <w:trHeight w:val="20"/>
        </w:trPr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1C1B5F" w:rsidRPr="0034397B" w:rsidRDefault="001C1B5F" w:rsidP="00792687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หมวดงบรายจ่าย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1C1B5F" w:rsidRPr="0034397B" w:rsidRDefault="001C1B5F" w:rsidP="00792687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34397B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b/>
                <w:bCs/>
                <w:cs/>
              </w:rPr>
              <w:t xml:space="preserve">งบรายจ่ายอื่น </w:t>
            </w:r>
            <w:r w:rsidRPr="00DC6969">
              <w:rPr>
                <w:rFonts w:ascii="TH SarabunPSK" w:hAnsi="TH SarabunPSK"/>
                <w:b/>
                <w:bCs/>
              </w:rPr>
              <w:t xml:space="preserve">: </w:t>
            </w:r>
            <w:r w:rsidRPr="00DC6969">
              <w:rPr>
                <w:rFonts w:ascii="TH SarabunPSK" w:hAnsi="TH SarabunPSK"/>
                <w:cs/>
              </w:rPr>
              <w:t>ค่าใช้จ่ายในการฝึกอบรมแรงงานผู้สูงอายุเพื่อเพิ่ม</w:t>
            </w:r>
          </w:p>
        </w:tc>
        <w:tc>
          <w:tcPr>
            <w:tcW w:w="226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</w:rPr>
            </w:pP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  <w:b/>
                <w:bCs/>
                <w:cs/>
              </w:rPr>
            </w:pPr>
            <w:r w:rsidRPr="00DC6969">
              <w:rPr>
                <w:rFonts w:ascii="TH SarabunPSK" w:hAnsi="TH SarabunPSK"/>
                <w:cs/>
              </w:rPr>
              <w:t>ทักษะและโอกาสในการประกอบอาชีพ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</w:rPr>
            </w:pP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cs/>
              </w:rPr>
              <w:t>(1) ค่าตอบแทนวิทยากรภาคปฏิบัติ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D4A76" w:rsidP="001D4A76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  <w:cs/>
              </w:rPr>
            </w:pPr>
            <w:r>
              <w:rPr>
                <w:rFonts w:ascii="TH SarabunPSK" w:hAnsi="TH SarabunPSK" w:hint="cs"/>
                <w:cs/>
              </w:rPr>
              <w:t>6</w:t>
            </w:r>
            <w:r w:rsidR="001C1B5F" w:rsidRPr="00DC6969">
              <w:rPr>
                <w:rFonts w:ascii="TH SarabunPSK" w:hAnsi="TH SarabunPSK"/>
                <w:cs/>
              </w:rPr>
              <w:t>,</w:t>
            </w:r>
            <w:r>
              <w:rPr>
                <w:rFonts w:ascii="TH SarabunPSK" w:hAnsi="TH SarabunPSK" w:hint="cs"/>
                <w:cs/>
              </w:rPr>
              <w:t>12</w:t>
            </w:r>
            <w:r w:rsidR="001C1B5F" w:rsidRPr="00DC6969">
              <w:rPr>
                <w:rFonts w:ascii="TH SarabunPSK" w:hAnsi="TH SarabunPSK"/>
                <w:cs/>
              </w:rPr>
              <w:t>0,000</w:t>
            </w: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1D4A76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cs/>
              </w:rPr>
              <w:t xml:space="preserve">     (500 บาท </w:t>
            </w:r>
            <w:r w:rsidRPr="00DC6969">
              <w:rPr>
                <w:rFonts w:ascii="TH SarabunPSK" w:hAnsi="TH SarabunPSK"/>
              </w:rPr>
              <w:t xml:space="preserve">x </w:t>
            </w:r>
            <w:r w:rsidRPr="00DC6969">
              <w:rPr>
                <w:rFonts w:ascii="TH SarabunPSK" w:hAnsi="TH SarabunPSK"/>
                <w:cs/>
              </w:rPr>
              <w:t xml:space="preserve">30 ชั่วโมง </w:t>
            </w:r>
            <w:r w:rsidRPr="00DC6969">
              <w:rPr>
                <w:rFonts w:ascii="TH SarabunPSK" w:hAnsi="TH SarabunPSK"/>
              </w:rPr>
              <w:t>x</w:t>
            </w:r>
            <w:r w:rsidRPr="00DC6969">
              <w:rPr>
                <w:rFonts w:ascii="TH SarabunPSK" w:hAnsi="TH SarabunPSK"/>
                <w:cs/>
              </w:rPr>
              <w:t xml:space="preserve"> </w:t>
            </w:r>
            <w:r w:rsidR="001D4A76">
              <w:rPr>
                <w:rFonts w:ascii="TH SarabunPSK" w:hAnsi="TH SarabunPSK" w:hint="cs"/>
                <w:cs/>
              </w:rPr>
              <w:t>1</w:t>
            </w:r>
            <w:r w:rsidRPr="00DC6969">
              <w:rPr>
                <w:rFonts w:ascii="TH SarabunPSK" w:hAnsi="TH SarabunPSK"/>
                <w:cs/>
              </w:rPr>
              <w:t xml:space="preserve"> คน </w:t>
            </w:r>
            <w:r w:rsidRPr="00DC6969">
              <w:rPr>
                <w:rFonts w:ascii="TH SarabunPSK" w:hAnsi="TH SarabunPSK"/>
              </w:rPr>
              <w:t>x</w:t>
            </w:r>
            <w:r w:rsidRPr="00DC6969">
              <w:rPr>
                <w:rFonts w:ascii="TH SarabunPSK" w:hAnsi="TH SarabunPSK"/>
                <w:spacing w:val="-4"/>
              </w:rPr>
              <w:t xml:space="preserve"> </w:t>
            </w:r>
            <w:r w:rsidRPr="00DC6969">
              <w:rPr>
                <w:rFonts w:ascii="TH SarabunPSK" w:hAnsi="TH SarabunPSK"/>
                <w:spacing w:val="-4"/>
                <w:cs/>
              </w:rPr>
              <w:t>408 รุ่น</w:t>
            </w:r>
            <w:r w:rsidRPr="00DC6969">
              <w:rPr>
                <w:rFonts w:ascii="TH SarabunPSK" w:hAnsi="TH SarabunPSK"/>
                <w:cs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</w:rPr>
            </w:pP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cs/>
              </w:rPr>
              <w:t>(2) ค่าอาหารกลางวัน สำหรับผู้เข้ารับการฝึกอาชีพ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cs/>
              </w:rPr>
              <w:t>4,692,000</w:t>
            </w: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cs/>
              </w:rPr>
              <w:t xml:space="preserve">     และผู้ประสานงาน (100 บาท </w:t>
            </w:r>
            <w:r w:rsidRPr="00DC6969">
              <w:rPr>
                <w:rFonts w:ascii="TH SarabunPSK" w:hAnsi="TH SarabunPSK"/>
              </w:rPr>
              <w:t>x</w:t>
            </w:r>
            <w:r w:rsidRPr="00DC6969">
              <w:rPr>
                <w:rFonts w:ascii="TH SarabunPSK" w:hAnsi="TH SarabunPSK"/>
                <w:cs/>
              </w:rPr>
              <w:t xml:space="preserve"> 23 คน </w:t>
            </w:r>
            <w:r w:rsidRPr="00DC6969">
              <w:rPr>
                <w:rFonts w:ascii="TH SarabunPSK" w:hAnsi="TH SarabunPSK"/>
              </w:rPr>
              <w:t>x</w:t>
            </w:r>
            <w:r w:rsidRPr="00DC6969">
              <w:rPr>
                <w:rFonts w:ascii="TH SarabunPSK" w:hAnsi="TH SarabunPSK"/>
                <w:cs/>
              </w:rPr>
              <w:t xml:space="preserve"> 5 วัน </w:t>
            </w:r>
            <w:r w:rsidRPr="00DC6969">
              <w:rPr>
                <w:rFonts w:ascii="TH SarabunPSK" w:hAnsi="TH SarabunPSK"/>
              </w:rPr>
              <w:t>x</w:t>
            </w:r>
            <w:r w:rsidRPr="00DC6969">
              <w:rPr>
                <w:rFonts w:ascii="TH SarabunPSK" w:hAnsi="TH SarabunPSK"/>
                <w:cs/>
              </w:rPr>
              <w:t xml:space="preserve"> </w:t>
            </w:r>
            <w:r w:rsidRPr="00DC6969">
              <w:rPr>
                <w:rFonts w:ascii="TH SarabunPSK" w:hAnsi="TH SarabunPSK"/>
                <w:spacing w:val="-4"/>
                <w:cs/>
              </w:rPr>
              <w:t>408 รุ่น</w:t>
            </w:r>
            <w:r w:rsidRPr="00DC6969">
              <w:rPr>
                <w:rFonts w:ascii="TH SarabunPSK" w:hAnsi="TH SarabunPSK"/>
                <w:cs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</w:rPr>
            </w:pP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cs/>
              </w:rPr>
              <w:t>(3) ค่าวัสดุประกอบการฝึกอาชีพ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cs/>
              </w:rPr>
              <w:t>2,652,000</w:t>
            </w: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rPr>
                <w:rFonts w:ascii="TH SarabunPSK" w:hAnsi="TH SarabunPSK"/>
                <w:cs/>
              </w:rPr>
            </w:pPr>
            <w:r w:rsidRPr="00DC6969">
              <w:rPr>
                <w:rFonts w:ascii="TH SarabunPSK" w:hAnsi="TH SarabunPSK"/>
                <w:cs/>
              </w:rPr>
              <w:t xml:space="preserve">     (ต่อคน ๆ ละ 325 บาท  </w:t>
            </w:r>
            <w:r w:rsidRPr="00DC6969">
              <w:rPr>
                <w:rFonts w:ascii="TH SarabunPSK" w:hAnsi="TH SarabunPSK"/>
              </w:rPr>
              <w:t>x</w:t>
            </w:r>
            <w:r w:rsidRPr="00DC6969">
              <w:rPr>
                <w:rFonts w:ascii="TH SarabunPSK" w:hAnsi="TH SarabunPSK"/>
                <w:cs/>
              </w:rPr>
              <w:t xml:space="preserve">  20 คน </w:t>
            </w:r>
            <w:r w:rsidRPr="00DC6969">
              <w:rPr>
                <w:rFonts w:ascii="TH SarabunPSK" w:hAnsi="TH SarabunPSK"/>
              </w:rPr>
              <w:t>x</w:t>
            </w:r>
            <w:r w:rsidRPr="00DC6969">
              <w:rPr>
                <w:rFonts w:ascii="TH SarabunPSK" w:hAnsi="TH SarabunPSK"/>
                <w:cs/>
              </w:rPr>
              <w:t xml:space="preserve"> </w:t>
            </w:r>
            <w:r w:rsidRPr="00DC6969">
              <w:rPr>
                <w:rFonts w:ascii="TH SarabunPSK" w:hAnsi="TH SarabunPSK"/>
                <w:spacing w:val="-4"/>
                <w:cs/>
              </w:rPr>
              <w:t>408 รุ่น</w:t>
            </w:r>
            <w:r w:rsidRPr="00DC6969">
              <w:rPr>
                <w:rFonts w:ascii="TH SarabunPSK" w:hAnsi="TH SarabunPSK"/>
                <w:cs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</w:rPr>
            </w:pPr>
          </w:p>
        </w:tc>
      </w:tr>
      <w:tr w:rsidR="001C1B5F" w:rsidRPr="00DC6969" w:rsidTr="00792687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459"/>
                <w:tab w:val="left" w:pos="567"/>
                <w:tab w:val="left" w:pos="993"/>
              </w:tabs>
              <w:rPr>
                <w:rFonts w:ascii="TH SarabunPSK" w:hAnsi="TH SarabunPSK"/>
                <w:sz w:val="32"/>
                <w:cs/>
              </w:rPr>
            </w:pPr>
            <w:r w:rsidRPr="00DC6969">
              <w:rPr>
                <w:rFonts w:ascii="TH SarabunPSK" w:hAnsi="TH SarabunPSK"/>
                <w:sz w:val="32"/>
                <w:cs/>
              </w:rPr>
              <w:t>(4) ค่าพาหนะผู้เข้ารับการฝึกอาชีพ (ไป – กลับ)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DC6969">
              <w:rPr>
                <w:rFonts w:ascii="TH SarabunPSK" w:hAnsi="TH SarabunPSK"/>
                <w:sz w:val="32"/>
                <w:cs/>
              </w:rPr>
              <w:t>1,632,000</w:t>
            </w:r>
          </w:p>
        </w:tc>
      </w:tr>
      <w:tr w:rsidR="001C1B5F" w:rsidRPr="00DC6969" w:rsidTr="00F06550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459"/>
                <w:tab w:val="left" w:pos="567"/>
                <w:tab w:val="left" w:pos="993"/>
              </w:tabs>
              <w:rPr>
                <w:rFonts w:ascii="TH SarabunPSK" w:hAnsi="TH SarabunPSK"/>
                <w:sz w:val="32"/>
                <w:cs/>
              </w:rPr>
            </w:pPr>
            <w:r w:rsidRPr="00DC6969">
              <w:rPr>
                <w:rFonts w:ascii="TH SarabunPSK" w:hAnsi="TH SarabunPSK"/>
                <w:sz w:val="32"/>
                <w:cs/>
              </w:rPr>
              <w:t xml:space="preserve">     (ต่อคน ๆ ละ 200 บาท  </w:t>
            </w:r>
            <w:r w:rsidRPr="00DC6969">
              <w:rPr>
                <w:rFonts w:ascii="TH SarabunPSK" w:hAnsi="TH SarabunPSK"/>
                <w:sz w:val="32"/>
              </w:rPr>
              <w:t>x</w:t>
            </w:r>
            <w:r w:rsidRPr="00DC6969">
              <w:rPr>
                <w:rFonts w:ascii="TH SarabunPSK" w:hAnsi="TH SarabunPSK"/>
                <w:sz w:val="32"/>
                <w:cs/>
              </w:rPr>
              <w:t xml:space="preserve">  20 คน </w:t>
            </w:r>
            <w:r w:rsidRPr="00DC6969">
              <w:rPr>
                <w:rFonts w:ascii="TH SarabunPSK" w:hAnsi="TH SarabunPSK"/>
                <w:sz w:val="32"/>
              </w:rPr>
              <w:t>x</w:t>
            </w:r>
            <w:r w:rsidRPr="00DC6969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DC6969">
              <w:rPr>
                <w:rFonts w:ascii="TH SarabunPSK" w:hAnsi="TH SarabunPSK"/>
                <w:spacing w:val="-4"/>
                <w:sz w:val="32"/>
                <w:cs/>
              </w:rPr>
              <w:t>408 รุ่น</w:t>
            </w:r>
            <w:r w:rsidRPr="00DC6969">
              <w:rPr>
                <w:rFonts w:ascii="TH SarabunPSK" w:hAnsi="TH SarabunPSK"/>
                <w:sz w:val="32"/>
                <w:cs/>
              </w:rPr>
              <w:t xml:space="preserve"> 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1C1B5F" w:rsidRPr="00DC6969" w:rsidTr="00F06550">
        <w:trPr>
          <w:trHeight w:val="20"/>
        </w:trPr>
        <w:tc>
          <w:tcPr>
            <w:tcW w:w="652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459"/>
                <w:tab w:val="left" w:pos="567"/>
                <w:tab w:val="left" w:pos="993"/>
              </w:tabs>
              <w:rPr>
                <w:rFonts w:ascii="TH SarabunPSK" w:hAnsi="TH SarabunPSK"/>
                <w:sz w:val="32"/>
                <w:cs/>
              </w:rPr>
            </w:pPr>
            <w:r w:rsidRPr="00DC6969">
              <w:rPr>
                <w:rFonts w:ascii="TH SarabunPSK" w:hAnsi="TH SarabunPSK"/>
                <w:sz w:val="32"/>
              </w:rPr>
              <w:t>(</w:t>
            </w:r>
            <w:r w:rsidRPr="00DC6969">
              <w:rPr>
                <w:rFonts w:ascii="TH SarabunPSK" w:hAnsi="TH SarabunPSK"/>
                <w:sz w:val="32"/>
                <w:cs/>
              </w:rPr>
              <w:t>5) ค่าบริการจัดการและการติดตามผลหลังจากจบการฝึก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1C1B5F" w:rsidRPr="00DC6969" w:rsidRDefault="001D4A76" w:rsidP="001D4A76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 w:hint="cs"/>
                <w:sz w:val="32"/>
                <w:cs/>
              </w:rPr>
              <w:t>6,936</w:t>
            </w:r>
            <w:r w:rsidR="001C1B5F" w:rsidRPr="00DC6969">
              <w:rPr>
                <w:rFonts w:ascii="TH SarabunPSK" w:hAnsi="TH SarabunPSK"/>
                <w:sz w:val="32"/>
                <w:cs/>
              </w:rPr>
              <w:t>,000</w:t>
            </w:r>
          </w:p>
        </w:tc>
      </w:tr>
      <w:tr w:rsidR="001C1B5F" w:rsidRPr="00DC6969" w:rsidTr="00F06550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459"/>
                <w:tab w:val="left" w:pos="567"/>
                <w:tab w:val="left" w:pos="993"/>
              </w:tabs>
              <w:jc w:val="thaiDistribute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DC6969">
              <w:rPr>
                <w:rFonts w:ascii="TH SarabunPSK" w:hAnsi="TH SarabunPSK"/>
                <w:b/>
                <w:bCs/>
                <w:sz w:val="32"/>
                <w:cs/>
              </w:rPr>
              <w:t>รวมทั้งสิ้น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C1B5F" w:rsidRPr="00DC6969" w:rsidRDefault="001C1B5F" w:rsidP="00792687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DC6969">
              <w:rPr>
                <w:rFonts w:ascii="TH SarabunPSK" w:hAnsi="TH SarabunPSK"/>
                <w:b/>
                <w:bCs/>
                <w:sz w:val="32"/>
                <w:cs/>
              </w:rPr>
              <w:t>22,032,000</w:t>
            </w:r>
          </w:p>
        </w:tc>
      </w:tr>
    </w:tbl>
    <w:p w:rsidR="001C1B5F" w:rsidRPr="001C1B5F" w:rsidRDefault="001C1B5F" w:rsidP="001C1B5F">
      <w:pPr>
        <w:tabs>
          <w:tab w:val="left" w:pos="851"/>
        </w:tabs>
        <w:jc w:val="thaiDistribute"/>
        <w:rPr>
          <w:rFonts w:ascii="TH SarabunPSK" w:hAnsi="TH SarabunPSK"/>
          <w:sz w:val="32"/>
          <w:cs/>
        </w:rPr>
      </w:pPr>
      <w:r w:rsidRPr="004B1DAB">
        <w:rPr>
          <w:rFonts w:ascii="TH SarabunPSK" w:hAnsi="TH SarabunPSK"/>
          <w:b/>
          <w:bCs/>
          <w:sz w:val="32"/>
          <w:cs/>
        </w:rPr>
        <w:t xml:space="preserve">หมายเหตุ </w:t>
      </w:r>
      <w:r w:rsidRPr="004B1DAB">
        <w:rPr>
          <w:rFonts w:ascii="TH SarabunPSK" w:hAnsi="TH SarabunPSK"/>
          <w:sz w:val="32"/>
          <w:cs/>
        </w:rPr>
        <w:t xml:space="preserve"> </w:t>
      </w:r>
      <w:r w:rsidRPr="004B1DAB">
        <w:rPr>
          <w:rFonts w:ascii="TH SarabunPSK" w:hAnsi="TH SarabunPSK"/>
          <w:sz w:val="32"/>
        </w:rPr>
        <w:t>:</w:t>
      </w:r>
      <w:r w:rsidRPr="004B1DAB">
        <w:rPr>
          <w:rFonts w:ascii="TH SarabunPSK" w:hAnsi="TH SarabunPSK"/>
          <w:sz w:val="32"/>
          <w:cs/>
        </w:rPr>
        <w:t xml:space="preserve"> </w:t>
      </w:r>
      <w:r w:rsidRPr="004B1DAB">
        <w:rPr>
          <w:rFonts w:ascii="TH SarabunPSK" w:hAnsi="TH SarabunPSK"/>
          <w:spacing w:val="-4"/>
          <w:sz w:val="32"/>
          <w:cs/>
        </w:rPr>
        <w:t xml:space="preserve">งบประมาณ </w:t>
      </w:r>
      <w:r>
        <w:rPr>
          <w:rFonts w:ascii="TH SarabunPSK" w:hAnsi="TH SarabunPSK"/>
          <w:sz w:val="32"/>
          <w:cs/>
        </w:rPr>
        <w:t>22</w:t>
      </w:r>
      <w:r w:rsidRPr="004B1DAB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/>
          <w:sz w:val="32"/>
          <w:cs/>
        </w:rPr>
        <w:t>032</w:t>
      </w:r>
      <w:r w:rsidRPr="004B1DAB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/>
          <w:sz w:val="32"/>
          <w:cs/>
        </w:rPr>
        <w:t>000</w:t>
      </w:r>
      <w:r w:rsidRPr="004B1DAB">
        <w:rPr>
          <w:rFonts w:ascii="TH SarabunPSK" w:hAnsi="TH SarabunPSK"/>
          <w:sz w:val="32"/>
          <w:cs/>
        </w:rPr>
        <w:t xml:space="preserve"> </w:t>
      </w:r>
      <w:r w:rsidRPr="004B1DAB">
        <w:rPr>
          <w:rFonts w:ascii="TH SarabunPSK" w:hAnsi="TH SarabunPSK"/>
          <w:spacing w:val="-4"/>
          <w:sz w:val="32"/>
          <w:cs/>
        </w:rPr>
        <w:t xml:space="preserve">บาท จำนวน </w:t>
      </w:r>
      <w:r>
        <w:rPr>
          <w:rFonts w:ascii="TH SarabunPSK" w:hAnsi="TH SarabunPSK"/>
          <w:spacing w:val="-4"/>
          <w:sz w:val="32"/>
          <w:cs/>
        </w:rPr>
        <w:t>408</w:t>
      </w:r>
      <w:r w:rsidRPr="004B1DAB">
        <w:rPr>
          <w:rFonts w:ascii="TH SarabunPSK" w:hAnsi="TH SarabunPSK"/>
          <w:spacing w:val="-4"/>
          <w:sz w:val="32"/>
          <w:cs/>
        </w:rPr>
        <w:t xml:space="preserve"> รุ่น ๆ ละ </w:t>
      </w:r>
      <w:r>
        <w:rPr>
          <w:rFonts w:ascii="TH SarabunPSK" w:hAnsi="TH SarabunPSK"/>
          <w:spacing w:val="-4"/>
          <w:sz w:val="32"/>
          <w:cs/>
        </w:rPr>
        <w:t>20</w:t>
      </w:r>
      <w:r w:rsidRPr="004B1DAB">
        <w:rPr>
          <w:rFonts w:ascii="TH SarabunPSK" w:hAnsi="TH SarabunPSK"/>
          <w:spacing w:val="-4"/>
          <w:sz w:val="32"/>
          <w:cs/>
        </w:rPr>
        <w:t xml:space="preserve"> คน รวม </w:t>
      </w:r>
      <w:r>
        <w:rPr>
          <w:rFonts w:ascii="TH SarabunPSK" w:hAnsi="TH SarabunPSK"/>
          <w:spacing w:val="-4"/>
          <w:sz w:val="32"/>
          <w:cs/>
        </w:rPr>
        <w:t>8</w:t>
      </w:r>
      <w:r w:rsidRPr="004B1DAB">
        <w:rPr>
          <w:rFonts w:ascii="TH SarabunPSK" w:hAnsi="TH SarabunPSK"/>
          <w:spacing w:val="-4"/>
          <w:sz w:val="32"/>
          <w:cs/>
        </w:rPr>
        <w:t>,</w:t>
      </w:r>
      <w:r>
        <w:rPr>
          <w:rFonts w:ascii="TH SarabunPSK" w:hAnsi="TH SarabunPSK"/>
          <w:spacing w:val="-4"/>
          <w:sz w:val="32"/>
          <w:cs/>
        </w:rPr>
        <w:t>160</w:t>
      </w:r>
      <w:r w:rsidRPr="004B1DAB">
        <w:rPr>
          <w:rFonts w:ascii="TH SarabunPSK" w:hAnsi="TH SarabunPSK"/>
          <w:spacing w:val="-4"/>
          <w:sz w:val="32"/>
          <w:cs/>
        </w:rPr>
        <w:t xml:space="preserve"> คน ค่าใช้จ่ายรุ่นละ </w:t>
      </w:r>
      <w:r>
        <w:rPr>
          <w:rFonts w:ascii="TH SarabunPSK" w:hAnsi="TH SarabunPSK"/>
          <w:b/>
          <w:bCs/>
          <w:spacing w:val="-4"/>
          <w:sz w:val="32"/>
          <w:cs/>
        </w:rPr>
        <w:t>54</w:t>
      </w:r>
      <w:r w:rsidRPr="004B1DAB">
        <w:rPr>
          <w:rFonts w:ascii="TH SarabunPSK" w:hAnsi="TH SarabunPSK"/>
          <w:b/>
          <w:bCs/>
          <w:spacing w:val="-4"/>
          <w:sz w:val="32"/>
          <w:cs/>
        </w:rPr>
        <w:t>,</w:t>
      </w:r>
      <w:r>
        <w:rPr>
          <w:rFonts w:ascii="TH SarabunPSK" w:hAnsi="TH SarabunPSK"/>
          <w:b/>
          <w:bCs/>
          <w:spacing w:val="-4"/>
          <w:sz w:val="32"/>
          <w:cs/>
        </w:rPr>
        <w:t>000</w:t>
      </w:r>
      <w:r w:rsidRPr="004B1DAB">
        <w:rPr>
          <w:rFonts w:ascii="TH SarabunPSK" w:hAnsi="TH SarabunPSK"/>
          <w:spacing w:val="-4"/>
          <w:sz w:val="32"/>
          <w:cs/>
        </w:rPr>
        <w:t xml:space="preserve"> บาท</w:t>
      </w:r>
      <w:r w:rsidRPr="004B1DAB">
        <w:rPr>
          <w:rFonts w:ascii="TH SarabunPSK" w:hAnsi="TH SarabunPSK"/>
          <w:sz w:val="32"/>
          <w:cs/>
        </w:rPr>
        <w:t xml:space="preserve"> เฉลี่ยคนละ </w:t>
      </w:r>
      <w:r>
        <w:rPr>
          <w:rFonts w:ascii="TH SarabunPSK" w:hAnsi="TH SarabunPSK"/>
          <w:sz w:val="32"/>
          <w:cs/>
        </w:rPr>
        <w:t>2</w:t>
      </w:r>
      <w:r w:rsidRPr="004B1DAB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/>
          <w:sz w:val="32"/>
          <w:cs/>
        </w:rPr>
        <w:t>700</w:t>
      </w:r>
      <w:r w:rsidRPr="004B1DAB">
        <w:rPr>
          <w:rFonts w:ascii="TH SarabunPSK" w:hAnsi="TH SarabunPSK"/>
          <w:sz w:val="32"/>
          <w:cs/>
        </w:rPr>
        <w:t xml:space="preserve"> บาท </w:t>
      </w:r>
      <w:r w:rsidRPr="000C43C9">
        <w:rPr>
          <w:rFonts w:ascii="TH SarabunPSK" w:hAnsi="TH SarabunPSK"/>
          <w:spacing w:val="-6"/>
          <w:sz w:val="32"/>
          <w:cs/>
        </w:rPr>
        <w:t xml:space="preserve">วงเงินงบประมาณสามารถนำไปดำเนินการเฉลี่ยถัวจ่ายเป็นค่าวิทยากร </w:t>
      </w:r>
      <w:r>
        <w:rPr>
          <w:rFonts w:ascii="TH SarabunPSK" w:hAnsi="TH SarabunPSK" w:hint="cs"/>
          <w:spacing w:val="-6"/>
          <w:sz w:val="32"/>
          <w:cs/>
        </w:rPr>
        <w:br/>
      </w:r>
      <w:r w:rsidRPr="000C43C9">
        <w:rPr>
          <w:rFonts w:ascii="TH SarabunPSK" w:hAnsi="TH SarabunPSK"/>
          <w:spacing w:val="-6"/>
          <w:sz w:val="32"/>
          <w:cs/>
        </w:rPr>
        <w:t>วัสดุฝึก ตลอดจนค่าบริหารจัดการในการดำเนินงาน</w:t>
      </w:r>
      <w:r w:rsidRPr="000C43C9">
        <w:rPr>
          <w:rFonts w:ascii="TH SarabunPSK" w:hAnsi="TH SarabunPSK"/>
          <w:sz w:val="32"/>
          <w:cs/>
        </w:rPr>
        <w:t xml:space="preserve">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</w:t>
      </w:r>
      <w:r>
        <w:rPr>
          <w:rFonts w:ascii="TH SarabunPSK" w:hAnsi="TH SarabunPSK" w:hint="cs"/>
          <w:sz w:val="32"/>
          <w:cs/>
        </w:rPr>
        <w:br/>
      </w:r>
      <w:r w:rsidRPr="000C43C9">
        <w:rPr>
          <w:rFonts w:ascii="TH SarabunPSK" w:hAnsi="TH SarabunPSK"/>
          <w:sz w:val="32"/>
          <w:cs/>
        </w:rPr>
        <w:t xml:space="preserve">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</w:t>
      </w:r>
      <w:r w:rsidRPr="000C43C9">
        <w:rPr>
          <w:rFonts w:ascii="TH SarabunPSK" w:hAnsi="TH SarabunPSK" w:hint="cs"/>
          <w:sz w:val="32"/>
          <w:cs/>
        </w:rPr>
        <w:t>(ฉบับที่ 3) พ.ศ. 2555</w:t>
      </w:r>
      <w:r w:rsidRPr="000C43C9">
        <w:rPr>
          <w:rFonts w:ascii="TH SarabunPSK" w:hAnsi="TH SarabunPSK"/>
          <w:sz w:val="32"/>
          <w:cs/>
        </w:rPr>
        <w:t xml:space="preserve"> นอกจากนี้ ในการเบิกค่าใช้จ่าย</w:t>
      </w:r>
      <w:r>
        <w:rPr>
          <w:rFonts w:ascii="TH SarabunPSK" w:hAnsi="TH SarabunPSK" w:hint="cs"/>
          <w:sz w:val="32"/>
          <w:cs/>
        </w:rPr>
        <w:br/>
      </w:r>
      <w:r w:rsidRPr="000C43C9">
        <w:rPr>
          <w:rFonts w:ascii="TH SarabunPSK" w:hAnsi="TH SarabunPSK"/>
          <w:sz w:val="32"/>
          <w:cs/>
        </w:rPr>
        <w:t>ในการบริหารจัดการในการดำเนินงานของหน่วยงาน เช่น</w:t>
      </w:r>
      <w:r w:rsidRPr="000C43C9">
        <w:rPr>
          <w:rFonts w:ascii="TH SarabunPSK" w:hAnsi="TH SarabunPSK" w:hint="cs"/>
          <w:sz w:val="32"/>
          <w:cs/>
        </w:rPr>
        <w:t xml:space="preserve"> </w:t>
      </w:r>
      <w:r w:rsidRPr="000C43C9">
        <w:rPr>
          <w:rFonts w:ascii="TH SarabunPSK" w:hAnsi="TH SarabunPSK"/>
          <w:sz w:val="32"/>
          <w:cs/>
        </w:rPr>
        <w:t>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  <w:tab w:val="left" w:pos="1200"/>
          <w:tab w:val="left" w:pos="1418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  <w:cs/>
        </w:rPr>
        <w:t>8</w:t>
      </w:r>
      <w:r w:rsidRPr="004B1DAB">
        <w:rPr>
          <w:rFonts w:ascii="TH SarabunPSK" w:hAnsi="TH SarabunPSK"/>
          <w:b/>
          <w:bCs/>
          <w:sz w:val="32"/>
          <w:cs/>
        </w:rPr>
        <w:t>. ตัวชี้วัดการดำเนินโครงการ</w:t>
      </w:r>
    </w:p>
    <w:p w:rsidR="001C1B5F" w:rsidRDefault="004B1DAB" w:rsidP="001C1B5F">
      <w:pPr>
        <w:tabs>
          <w:tab w:val="left" w:pos="284"/>
          <w:tab w:val="left" w:pos="567"/>
          <w:tab w:val="left" w:pos="851"/>
          <w:tab w:val="left" w:pos="993"/>
          <w:tab w:val="left" w:pos="1701"/>
          <w:tab w:val="left" w:pos="1985"/>
          <w:tab w:val="left" w:pos="7513"/>
        </w:tabs>
        <w:jc w:val="thaiDistribute"/>
        <w:rPr>
          <w:rFonts w:ascii="TH SarabunPSK" w:hAnsi="TH SarabunPSK"/>
          <w:sz w:val="32"/>
          <w:cs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 w:rsidR="001C1B5F">
        <w:rPr>
          <w:rFonts w:ascii="TH SarabunPSK" w:hAnsi="TH SarabunPSK" w:hint="cs"/>
          <w:sz w:val="32"/>
          <w:cs/>
        </w:rPr>
        <w:t xml:space="preserve">เชิงปริมาณ </w:t>
      </w:r>
      <w:r w:rsidR="001C1B5F">
        <w:rPr>
          <w:rFonts w:ascii="TH SarabunPSK" w:hAnsi="TH SarabunPSK" w:hint="cs"/>
          <w:sz w:val="32"/>
          <w:cs/>
        </w:rPr>
        <w:tab/>
      </w:r>
      <w:r w:rsidR="001C1B5F">
        <w:rPr>
          <w:rFonts w:ascii="TH SarabunPSK" w:hAnsi="TH SarabunPSK"/>
          <w:sz w:val="32"/>
        </w:rPr>
        <w:t>:</w:t>
      </w:r>
      <w:r w:rsidR="001C1B5F">
        <w:rPr>
          <w:rFonts w:ascii="TH SarabunPSK" w:hAnsi="TH SarabunPSK"/>
          <w:sz w:val="32"/>
        </w:rPr>
        <w:tab/>
      </w:r>
      <w:r w:rsidR="001C1B5F">
        <w:rPr>
          <w:rFonts w:ascii="TH SarabunPSK" w:hAnsi="TH SarabunPSK" w:hint="cs"/>
          <w:sz w:val="32"/>
          <w:cs/>
        </w:rPr>
        <w:t>จำนวนผู้</w:t>
      </w:r>
      <w:r w:rsidR="000334C0">
        <w:rPr>
          <w:rFonts w:ascii="TH SarabunPSK" w:hAnsi="TH SarabunPSK" w:hint="cs"/>
          <w:sz w:val="32"/>
          <w:cs/>
        </w:rPr>
        <w:t>สูงอายุ</w:t>
      </w:r>
      <w:r w:rsidR="001C1B5F">
        <w:rPr>
          <w:rFonts w:ascii="TH SarabunPSK" w:hAnsi="TH SarabunPSK" w:hint="cs"/>
          <w:sz w:val="32"/>
          <w:cs/>
        </w:rPr>
        <w:t>เข้ารับการพัฒนาฝีมือไม่ต่ำกว่าเป้าหมาย</w:t>
      </w:r>
    </w:p>
    <w:p w:rsidR="004B1DAB" w:rsidRPr="004B1DAB" w:rsidRDefault="001C1B5F" w:rsidP="001C1B5F">
      <w:pPr>
        <w:tabs>
          <w:tab w:val="left" w:pos="284"/>
          <w:tab w:val="left" w:pos="567"/>
          <w:tab w:val="left" w:pos="851"/>
          <w:tab w:val="left" w:pos="993"/>
          <w:tab w:val="left" w:pos="1701"/>
          <w:tab w:val="left" w:pos="1985"/>
          <w:tab w:val="left" w:pos="7513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เชิงคุณภาพ</w:t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/>
          <w:sz w:val="32"/>
        </w:rPr>
        <w:t>:</w:t>
      </w:r>
      <w:r>
        <w:rPr>
          <w:rFonts w:ascii="TH SarabunPSK" w:hAnsi="TH SarabunPSK"/>
          <w:sz w:val="32"/>
        </w:rPr>
        <w:tab/>
      </w:r>
      <w:r w:rsidR="004B1DAB" w:rsidRPr="004B1DAB">
        <w:rPr>
          <w:rFonts w:ascii="TH SarabunPSK" w:hAnsi="TH SarabunPSK"/>
          <w:sz w:val="32"/>
          <w:cs/>
        </w:rPr>
        <w:t>ร้อยละของผู้สูงอายุที่สำเร็จการ</w:t>
      </w:r>
      <w:r w:rsidR="000334C0">
        <w:rPr>
          <w:rFonts w:ascii="TH SarabunPSK" w:hAnsi="TH SarabunPSK" w:hint="cs"/>
          <w:sz w:val="32"/>
          <w:cs/>
        </w:rPr>
        <w:t>พัฒนาฝีมือ</w:t>
      </w:r>
      <w:r w:rsidR="004B1DAB" w:rsidRPr="004B1DAB">
        <w:rPr>
          <w:rFonts w:ascii="TH SarabunPSK" w:hAnsi="TH SarabunPSK"/>
          <w:sz w:val="32"/>
          <w:cs/>
        </w:rPr>
        <w:t>ได้ตามมาตรฐานการฝึก</w:t>
      </w:r>
      <w:r w:rsidR="000334C0">
        <w:rPr>
          <w:rFonts w:ascii="TH SarabunPSK" w:hAnsi="TH SarabunPSK" w:hint="cs"/>
          <w:sz w:val="32"/>
          <w:cs/>
        </w:rPr>
        <w:t>ไม่ต่ำกว่า</w:t>
      </w:r>
      <w:r w:rsidR="004B1DAB" w:rsidRPr="004B1DAB">
        <w:rPr>
          <w:rFonts w:ascii="TH SarabunPSK" w:hAnsi="TH SarabunPSK"/>
          <w:sz w:val="32"/>
          <w:cs/>
        </w:rPr>
        <w:t xml:space="preserve"> </w:t>
      </w:r>
      <w:r w:rsidR="004B1DAB">
        <w:rPr>
          <w:rFonts w:ascii="TH SarabunPSK" w:hAnsi="TH SarabunPSK"/>
          <w:sz w:val="32"/>
          <w:cs/>
        </w:rPr>
        <w:t>85</w:t>
      </w:r>
      <w:r w:rsidR="004B1DAB" w:rsidRPr="004B1DAB">
        <w:rPr>
          <w:rFonts w:ascii="TH SarabunPSK" w:hAnsi="TH SarabunPSK"/>
          <w:sz w:val="32"/>
          <w:cs/>
        </w:rPr>
        <w:t xml:space="preserve"> 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t>9</w:t>
      </w:r>
      <w:r w:rsidRPr="004B1DAB">
        <w:rPr>
          <w:rFonts w:ascii="TH SarabunPSK" w:hAnsi="TH SarabunPSK"/>
          <w:b/>
          <w:bCs/>
          <w:sz w:val="32"/>
        </w:rPr>
        <w:t xml:space="preserve">. </w:t>
      </w:r>
      <w:r w:rsidRPr="004B1DAB">
        <w:rPr>
          <w:rFonts w:ascii="TH SarabunPSK" w:hAnsi="TH SarabunPSK"/>
          <w:b/>
          <w:bCs/>
          <w:sz w:val="32"/>
          <w:cs/>
        </w:rPr>
        <w:t>วิธีการติดตามผลการดำเนินงาน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  <w:t>- ติดตามรายงานผลผ่านระบบฐานข้อมูลของกรมพัฒนาฝีมือแรงงานทุกเดือน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993"/>
          <w:tab w:val="left" w:pos="1418"/>
          <w:tab w:val="left" w:pos="7513"/>
        </w:tabs>
        <w:jc w:val="thaiDistribute"/>
        <w:rPr>
          <w:rFonts w:ascii="TH SarabunPSK" w:hAnsi="TH SarabunPSK"/>
          <w:sz w:val="32"/>
          <w:cs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  <w:t xml:space="preserve">- </w:t>
      </w:r>
      <w:r w:rsidRPr="004B1DAB">
        <w:rPr>
          <w:rFonts w:ascii="TH SarabunPSK" w:hAnsi="TH SarabunPSK"/>
          <w:spacing w:val="-4"/>
          <w:sz w:val="32"/>
          <w:cs/>
        </w:rPr>
        <w:t>ประเมินผลการดำเนินโครงการ</w:t>
      </w:r>
      <w:r w:rsidRPr="004B1DAB">
        <w:rPr>
          <w:rFonts w:ascii="TH SarabunPSK" w:hAnsi="TH SarabunPSK"/>
          <w:spacing w:val="-4"/>
          <w:sz w:val="32"/>
        </w:rPr>
        <w:t xml:space="preserve"> </w:t>
      </w:r>
      <w:r w:rsidRPr="004B1DAB">
        <w:rPr>
          <w:rFonts w:ascii="TH SarabunPSK" w:hAnsi="TH SarabunPSK"/>
          <w:spacing w:val="-4"/>
          <w:sz w:val="32"/>
          <w:cs/>
        </w:rPr>
        <w:t>การติดตามหลังจากจบการฝึก เพื่อพิจารณาหลักสูตร</w:t>
      </w:r>
      <w:r w:rsidR="000334C0">
        <w:rPr>
          <w:rFonts w:ascii="TH SarabunPSK" w:hAnsi="TH SarabunPSK" w:hint="cs"/>
          <w:spacing w:val="-4"/>
          <w:sz w:val="32"/>
          <w:cs/>
        </w:rPr>
        <w:t xml:space="preserve"> </w:t>
      </w:r>
      <w:r w:rsidRPr="004B1DAB">
        <w:rPr>
          <w:rFonts w:ascii="TH SarabunPSK" w:hAnsi="TH SarabunPSK"/>
          <w:spacing w:val="-4"/>
          <w:sz w:val="32"/>
          <w:cs/>
        </w:rPr>
        <w:t>วิธีการ</w:t>
      </w:r>
      <w:r w:rsidR="000334C0">
        <w:rPr>
          <w:rFonts w:ascii="TH SarabunPSK" w:hAnsi="TH SarabunPSK" w:hint="cs"/>
          <w:spacing w:val="-4"/>
          <w:sz w:val="32"/>
          <w:cs/>
        </w:rPr>
        <w:t xml:space="preserve"> </w:t>
      </w:r>
      <w:r w:rsidR="000334C0">
        <w:rPr>
          <w:rFonts w:ascii="TH SarabunPSK" w:hAnsi="TH SarabunPSK"/>
          <w:spacing w:val="-4"/>
          <w:sz w:val="32"/>
          <w:cs/>
        </w:rPr>
        <w:br/>
      </w:r>
      <w:r w:rsidRPr="004B1DAB">
        <w:rPr>
          <w:rFonts w:ascii="TH SarabunPSK" w:hAnsi="TH SarabunPSK"/>
          <w:spacing w:val="-4"/>
          <w:sz w:val="32"/>
          <w:cs/>
        </w:rPr>
        <w:t xml:space="preserve">การมีงานทำ </w:t>
      </w:r>
      <w:r w:rsidRPr="004B1DAB">
        <w:rPr>
          <w:rFonts w:ascii="TH SarabunPSK" w:hAnsi="TH SarabunPSK"/>
          <w:sz w:val="32"/>
          <w:cs/>
        </w:rPr>
        <w:t>เพื่อปรับปรุงประสิทธิภาพการทำงาน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lastRenderedPageBreak/>
        <w:t>10</w:t>
      </w:r>
      <w:r w:rsidRPr="004B1DAB">
        <w:rPr>
          <w:rFonts w:ascii="TH SarabunPSK" w:hAnsi="TH SarabunPSK"/>
          <w:b/>
          <w:bCs/>
          <w:sz w:val="32"/>
          <w:cs/>
        </w:rPr>
        <w:t>. การวิเคราะห์ความเสี่ยงโครงการ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418"/>
          <w:tab w:val="left" w:pos="7513"/>
        </w:tabs>
        <w:jc w:val="thaiDistribute"/>
        <w:rPr>
          <w:rFonts w:ascii="TH SarabunPSK" w:hAnsi="TH SarabunPSK"/>
          <w:spacing w:val="-4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  <w:t xml:space="preserve">- </w:t>
      </w:r>
      <w:r w:rsidRPr="004B1DAB">
        <w:rPr>
          <w:rFonts w:ascii="TH SarabunPSK" w:hAnsi="TH SarabunPSK"/>
          <w:spacing w:val="-4"/>
          <w:sz w:val="32"/>
          <w:cs/>
        </w:rPr>
        <w:t>ผู้เข้ารับการฝึกอาชีพมีสมรรถนะที่แตกต่างกัน วิทยากรจะต้องใช้ระยะเวลาเพื่อสร้างความเข้าใจ</w:t>
      </w:r>
      <w:r w:rsidRPr="004B1DAB">
        <w:rPr>
          <w:rFonts w:ascii="TH SarabunPSK" w:hAnsi="TH SarabunPSK"/>
          <w:spacing w:val="-4"/>
          <w:sz w:val="32"/>
        </w:rPr>
        <w:t xml:space="preserve"> 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418"/>
          <w:tab w:val="left" w:pos="7513"/>
        </w:tabs>
        <w:jc w:val="thaiDistribute"/>
        <w:rPr>
          <w:rFonts w:ascii="TH SarabunPSK" w:hAnsi="TH SarabunPSK"/>
          <w:spacing w:val="-4"/>
          <w:sz w:val="32"/>
          <w:cs/>
        </w:rPr>
      </w:pPr>
      <w:r w:rsidRPr="004B1DAB">
        <w:rPr>
          <w:rFonts w:ascii="TH SarabunPSK" w:hAnsi="TH SarabunPSK"/>
          <w:spacing w:val="-4"/>
          <w:sz w:val="32"/>
          <w:cs/>
        </w:rPr>
        <w:tab/>
      </w:r>
      <w:r w:rsidRPr="004B1DAB">
        <w:rPr>
          <w:rFonts w:ascii="TH SarabunPSK" w:hAnsi="TH SarabunPSK"/>
          <w:spacing w:val="-4"/>
          <w:sz w:val="32"/>
          <w:cs/>
        </w:rPr>
        <w:tab/>
        <w:t xml:space="preserve">- ผู้สูงอายุจะประสงค์ทำงานในงานที่ตนเองประสงค์จะทำ ตามประสิทธิภาพ/ประสบการณ์ของตนเอง ตามที่มีประสบการณ์ และมีแนวโน้มไม่ทำงานอย่างต่อเนื่อง </w:t>
      </w:r>
      <w:r>
        <w:rPr>
          <w:rFonts w:ascii="TH SarabunPSK" w:hAnsi="TH SarabunPSK"/>
          <w:spacing w:val="-4"/>
          <w:sz w:val="32"/>
          <w:cs/>
        </w:rPr>
        <w:t>6</w:t>
      </w:r>
      <w:r w:rsidRPr="004B1DAB">
        <w:rPr>
          <w:rFonts w:ascii="TH SarabunPSK" w:hAnsi="TH SarabunPSK"/>
          <w:spacing w:val="-4"/>
          <w:sz w:val="32"/>
          <w:cs/>
        </w:rPr>
        <w:t xml:space="preserve"> - </w:t>
      </w:r>
      <w:r>
        <w:rPr>
          <w:rFonts w:ascii="TH SarabunPSK" w:hAnsi="TH SarabunPSK"/>
          <w:spacing w:val="-4"/>
          <w:sz w:val="32"/>
          <w:cs/>
        </w:rPr>
        <w:t>8</w:t>
      </w:r>
      <w:r w:rsidRPr="004B1DAB">
        <w:rPr>
          <w:rFonts w:ascii="TH SarabunPSK" w:hAnsi="TH SarabunPSK"/>
          <w:spacing w:val="-4"/>
          <w:sz w:val="32"/>
          <w:cs/>
        </w:rPr>
        <w:t xml:space="preserve"> ชั่วโมง</w:t>
      </w:r>
      <w:r w:rsidR="001C1B5F">
        <w:rPr>
          <w:rFonts w:ascii="TH SarabunPSK" w:hAnsi="TH SarabunPSK" w:hint="cs"/>
          <w:spacing w:val="-4"/>
          <w:sz w:val="32"/>
          <w:cs/>
        </w:rPr>
        <w:t>ต่อ</w:t>
      </w:r>
      <w:r w:rsidRPr="004B1DAB">
        <w:rPr>
          <w:rFonts w:ascii="TH SarabunPSK" w:hAnsi="TH SarabunPSK"/>
          <w:spacing w:val="-4"/>
          <w:sz w:val="32"/>
          <w:cs/>
        </w:rPr>
        <w:t>วัน</w:t>
      </w:r>
      <w:r w:rsidRPr="004B1DAB">
        <w:rPr>
          <w:rFonts w:ascii="TH SarabunPSK" w:hAnsi="TH SarabunPSK"/>
          <w:spacing w:val="-4"/>
          <w:sz w:val="32"/>
          <w:cs/>
        </w:rPr>
        <w:tab/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  <w:cs/>
        </w:rPr>
        <w:t>11</w:t>
      </w:r>
      <w:r w:rsidRPr="004B1DAB">
        <w:rPr>
          <w:rFonts w:ascii="TH SarabunPSK" w:hAnsi="TH SarabunPSK"/>
          <w:b/>
          <w:bCs/>
          <w:sz w:val="32"/>
          <w:cs/>
        </w:rPr>
        <w:t>. ผลที่คาดว่าจะได้รับ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851"/>
          <w:tab w:val="left" w:pos="993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  <w:t>กลุ่มเป้าหมายผู้สูงอายุที่ผ่านการฝึกอาชีพสามารถนำความรู้ทักษะไปสร้างโอกาสในการมีอาชีพ มีรายได้อย่างยั่งยืน ตลอดจน แบ่งเบาค่าครองชีพในครอบครัวได้</w:t>
      </w:r>
    </w:p>
    <w:p w:rsidR="004B1DAB" w:rsidRPr="004B1DAB" w:rsidRDefault="004B1DAB" w:rsidP="00541342">
      <w:pPr>
        <w:tabs>
          <w:tab w:val="left" w:pos="284"/>
          <w:tab w:val="left" w:pos="567"/>
          <w:tab w:val="left" w:pos="993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  <w:cs/>
        </w:rPr>
        <w:t>12</w:t>
      </w:r>
      <w:r w:rsidRPr="004B1DAB">
        <w:rPr>
          <w:rFonts w:ascii="TH SarabunPSK" w:hAnsi="TH SarabunPSK"/>
          <w:b/>
          <w:bCs/>
          <w:sz w:val="32"/>
          <w:cs/>
        </w:rPr>
        <w:t>. การรายงานผลและการประเมินผลโครงการ</w:t>
      </w:r>
      <w:r w:rsidRPr="004B1DAB">
        <w:rPr>
          <w:rFonts w:ascii="TH SarabunPSK" w:hAnsi="TH SarabunPSK"/>
          <w:sz w:val="32"/>
          <w:cs/>
        </w:rPr>
        <w:t xml:space="preserve"> </w:t>
      </w:r>
    </w:p>
    <w:p w:rsidR="004B1DAB" w:rsidRPr="004B1DAB" w:rsidRDefault="004B1DAB" w:rsidP="00541342">
      <w:pPr>
        <w:tabs>
          <w:tab w:val="left" w:pos="284"/>
          <w:tab w:val="left" w:pos="567"/>
          <w:tab w:val="left" w:pos="1134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pacing w:val="-6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6"/>
          <w:sz w:val="32"/>
          <w:cs/>
          <w:lang w:val="th-TH"/>
        </w:rPr>
        <w:tab/>
      </w:r>
      <w:r>
        <w:rPr>
          <w:rFonts w:ascii="TH SarabunPSK" w:hAnsi="TH SarabunPSK"/>
          <w:spacing w:val="-6"/>
          <w:sz w:val="32"/>
          <w:cs/>
          <w:lang w:val="th-TH"/>
        </w:rPr>
        <w:t>12</w:t>
      </w:r>
      <w:r w:rsidRPr="004B1DAB">
        <w:rPr>
          <w:rFonts w:ascii="TH SarabunPSK" w:hAnsi="TH SarabunPSK"/>
          <w:spacing w:val="-6"/>
          <w:sz w:val="32"/>
          <w:cs/>
          <w:lang w:val="th-TH"/>
        </w:rPr>
        <w:t>.</w:t>
      </w:r>
      <w:r>
        <w:rPr>
          <w:rFonts w:ascii="TH SarabunPSK" w:hAnsi="TH SarabunPSK"/>
          <w:spacing w:val="-6"/>
          <w:sz w:val="32"/>
          <w:cs/>
          <w:lang w:val="th-TH"/>
        </w:rPr>
        <w:t>1</w:t>
      </w:r>
      <w:r w:rsidR="00DC6969">
        <w:rPr>
          <w:rFonts w:ascii="TH SarabunPSK" w:hAnsi="TH SarabunPSK" w:hint="cs"/>
          <w:spacing w:val="-6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6"/>
          <w:sz w:val="32"/>
          <w:cs/>
          <w:lang w:val="th-TH"/>
        </w:rPr>
        <w:t>รายงานจากการศึกษาพฤติกรรมผู้เข้ารับการฝึก การเรียนการสอนของวิทยากร การรับรู้</w:t>
      </w:r>
      <w:r w:rsidRPr="004B1DAB">
        <w:rPr>
          <w:rFonts w:ascii="TH SarabunPSK" w:hAnsi="TH SarabunPSK"/>
          <w:sz w:val="32"/>
          <w:cs/>
          <w:lang w:val="th-TH"/>
        </w:rPr>
        <w:t xml:space="preserve"> สามารถปฏิบัติตามคำสั่งได้ และจัดเก็บข้อมูลจาก</w:t>
      </w:r>
      <w:r w:rsidRPr="004B1DAB">
        <w:rPr>
          <w:rFonts w:ascii="TH SarabunPSK" w:hAnsi="TH SarabunPSK"/>
          <w:spacing w:val="-10"/>
          <w:sz w:val="32"/>
          <w:cs/>
          <w:lang w:val="th-TH"/>
        </w:rPr>
        <w:t>แบบทดสอบ</w:t>
      </w:r>
      <w:r w:rsidRPr="004B1DAB">
        <w:rPr>
          <w:rFonts w:ascii="TH SarabunPSK" w:hAnsi="TH SarabunPSK"/>
          <w:spacing w:val="-6"/>
          <w:sz w:val="32"/>
          <w:cs/>
          <w:lang w:val="th-TH"/>
        </w:rPr>
        <w:t>ผู้เข้ารับการฝึกอาชีพ และแบบประเมินผลโครงการภาพรวมสำหรับวิทยากรหรือผู้ที่ทำหน้าที่ฝึกอาชีพ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12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2</w:t>
      </w:r>
      <w:r w:rsidRPr="004B1DAB">
        <w:rPr>
          <w:rFonts w:ascii="TH SarabunPSK" w:hAnsi="TH SarabunPSK"/>
          <w:sz w:val="32"/>
          <w:cs/>
          <w:lang w:val="th-TH"/>
        </w:rPr>
        <w:t xml:space="preserve"> 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 xml:space="preserve">ใช้แบบประเมินความพึงพอใจของกลุ่มเป้าหมาย โดยแบ่งเป็น </w:t>
      </w:r>
      <w:r>
        <w:rPr>
          <w:rFonts w:ascii="TH SarabunPSK" w:hAnsi="TH SarabunPSK"/>
          <w:sz w:val="32"/>
          <w:cs/>
          <w:lang w:val="th-TH"/>
        </w:rPr>
        <w:t>4</w:t>
      </w:r>
      <w:r w:rsidRPr="004B1DAB">
        <w:rPr>
          <w:rFonts w:ascii="TH SarabunPSK" w:hAnsi="TH SarabunPSK"/>
          <w:sz w:val="32"/>
          <w:cs/>
          <w:lang w:val="th-TH"/>
        </w:rPr>
        <w:t xml:space="preserve"> ระดับ คือ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1134"/>
          <w:tab w:val="left" w:pos="1560"/>
          <w:tab w:val="left" w:pos="180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1</w:t>
      </w:r>
      <w:r w:rsidRPr="004B1DAB">
        <w:rPr>
          <w:rFonts w:ascii="TH SarabunPSK" w:hAnsi="TH SarabunPSK"/>
          <w:sz w:val="32"/>
          <w:cs/>
          <w:lang w:val="th-TH"/>
        </w:rPr>
        <w:t xml:space="preserve">) 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ค่าความพอใจในระดับควรปรับปรุง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1134"/>
          <w:tab w:val="left" w:pos="1560"/>
          <w:tab w:val="left" w:pos="180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2</w:t>
      </w:r>
      <w:r w:rsidRPr="004B1DAB">
        <w:rPr>
          <w:rFonts w:ascii="TH SarabunPSK" w:hAnsi="TH SarabunPSK"/>
          <w:sz w:val="32"/>
          <w:cs/>
          <w:lang w:val="th-TH"/>
        </w:rPr>
        <w:t xml:space="preserve">) 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ค่าความพอใจในระดับพอใจ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1134"/>
          <w:tab w:val="left" w:pos="1560"/>
          <w:tab w:val="left" w:pos="180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3</w:t>
      </w:r>
      <w:r w:rsidRPr="004B1DAB">
        <w:rPr>
          <w:rFonts w:ascii="TH SarabunPSK" w:hAnsi="TH SarabunPSK"/>
          <w:sz w:val="32"/>
          <w:cs/>
          <w:lang w:val="th-TH"/>
        </w:rPr>
        <w:t xml:space="preserve">) 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ค่าความพอใจในระดับดี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1134"/>
          <w:tab w:val="left" w:pos="1560"/>
          <w:tab w:val="left" w:pos="180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/>
          <w:sz w:val="32"/>
          <w:cs/>
          <w:lang w:val="th-TH"/>
        </w:rPr>
        <w:t>4</w:t>
      </w:r>
      <w:r w:rsidRPr="004B1DAB">
        <w:rPr>
          <w:rFonts w:ascii="TH SarabunPSK" w:hAnsi="TH SarabunPSK"/>
          <w:sz w:val="32"/>
          <w:cs/>
          <w:lang w:val="th-TH"/>
        </w:rPr>
        <w:t xml:space="preserve">) 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ค่าความพอใจในระดับดีมาก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12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3</w:t>
      </w:r>
      <w:r w:rsidRPr="004B1DAB">
        <w:rPr>
          <w:rFonts w:ascii="TH SarabunPSK" w:hAnsi="TH SarabunPSK"/>
          <w:sz w:val="32"/>
          <w:cs/>
          <w:lang w:val="th-TH"/>
        </w:rPr>
        <w:t xml:space="preserve"> 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สังเกตการณ์การฝึกอบรม เก็บข้อมูล และสรุปผลรายงานกรม</w:t>
      </w:r>
    </w:p>
    <w:p w:rsidR="004B1DAB" w:rsidRPr="004B1DAB" w:rsidRDefault="004B1DAB" w:rsidP="00DC6969">
      <w:pPr>
        <w:tabs>
          <w:tab w:val="left" w:pos="284"/>
          <w:tab w:val="left" w:pos="567"/>
          <w:tab w:val="left" w:pos="1134"/>
          <w:tab w:val="left" w:pos="1440"/>
          <w:tab w:val="left" w:pos="7513"/>
        </w:tabs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/>
          <w:sz w:val="32"/>
          <w:cs/>
          <w:lang w:val="th-TH"/>
        </w:rPr>
        <w:t>12</w:t>
      </w:r>
      <w:r w:rsidRPr="004B1DAB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/>
          <w:sz w:val="32"/>
          <w:cs/>
          <w:lang w:val="th-TH"/>
        </w:rPr>
        <w:t>4</w:t>
      </w:r>
      <w:r w:rsidRPr="004B1DAB">
        <w:rPr>
          <w:rFonts w:ascii="TH SarabunPSK" w:hAnsi="TH SarabunPSK"/>
          <w:sz w:val="32"/>
          <w:cs/>
          <w:lang w:val="th-TH"/>
        </w:rPr>
        <w:t xml:space="preserve"> 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ดำเนินการประเมินผล</w:t>
      </w:r>
      <w:r w:rsidRPr="004B1DAB">
        <w:rPr>
          <w:rFonts w:ascii="TH SarabunPSK" w:hAnsi="TH SarabunPSK"/>
          <w:sz w:val="32"/>
          <w:cs/>
        </w:rPr>
        <w:t xml:space="preserve">โครงการฯ การฝึกอาชีพ จะได้นำเอาหลักการวัดผลการศึกษา และการเรียนการสอนของผู้เข้ารับการฝึกอาชีพ โดยนำเอาคะแนนหรือผลการปฏิบัติงานนำมาเป็นเครื่องมือการวัดผลความรู้ ความเข้าใจในการเรียนและภาคปฏิบัติ และวิทยากรการจัดเตรียมการเรียนการสอน การสร้าง </w:t>
      </w:r>
      <w:r w:rsidRPr="004B1DAB">
        <w:rPr>
          <w:rFonts w:ascii="TH SarabunPSK" w:hAnsi="TH SarabunPSK"/>
          <w:sz w:val="32"/>
          <w:cs/>
        </w:rPr>
        <w:br/>
        <w:t xml:space="preserve">ความเข้าใจ วัสดุอุปกรณ์การฝึกอาชีพ บุคลิกภาพ การตอบปัญหา จริยธรรม และการมีส่วนร่วมในการทำงาน และนำมาเป็นเครื่องมือการวัดผลเชิงประสิทธิภาพ </w:t>
      </w:r>
    </w:p>
    <w:p w:rsidR="004B1DAB" w:rsidRPr="004B1DAB" w:rsidRDefault="004B1DAB" w:rsidP="00DC6969">
      <w:pPr>
        <w:tabs>
          <w:tab w:val="left" w:pos="426"/>
          <w:tab w:val="left" w:pos="567"/>
          <w:tab w:val="left" w:pos="1134"/>
          <w:tab w:val="left" w:pos="1440"/>
        </w:tabs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 w:rsidRPr="004B1DAB">
        <w:rPr>
          <w:rFonts w:ascii="TH SarabunPSK" w:hAnsi="TH SarabunPSK"/>
          <w:b/>
          <w:bCs/>
          <w:sz w:val="32"/>
          <w:cs/>
          <w:lang w:val="th-TH"/>
        </w:rPr>
        <w:tab/>
      </w:r>
      <w:r w:rsidRPr="004B1DAB">
        <w:rPr>
          <w:rFonts w:ascii="TH SarabunPSK" w:hAnsi="TH SarabunPSK"/>
          <w:b/>
          <w:bCs/>
          <w:sz w:val="32"/>
          <w:cs/>
          <w:lang w:val="th-TH"/>
        </w:rPr>
        <w:tab/>
        <w:t>เครื่องมือการประเมิน</w:t>
      </w:r>
    </w:p>
    <w:p w:rsidR="004B1DAB" w:rsidRPr="004B1DAB" w:rsidRDefault="004B1DAB" w:rsidP="00DC6969">
      <w:pPr>
        <w:tabs>
          <w:tab w:val="left" w:pos="426"/>
          <w:tab w:val="left" w:pos="567"/>
          <w:tab w:val="left" w:pos="1134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4B1DAB">
        <w:rPr>
          <w:rFonts w:ascii="TH SarabunPSK" w:hAnsi="TH SarabunPSK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ab/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(</w:t>
      </w:r>
      <w:r>
        <w:rPr>
          <w:rFonts w:ascii="TH SarabunPSK" w:hAnsi="TH SarabunPSK"/>
          <w:sz w:val="32"/>
          <w:cs/>
          <w:lang w:val="th-TH"/>
        </w:rPr>
        <w:t>1</w:t>
      </w:r>
      <w:r w:rsidRPr="004B1DAB">
        <w:rPr>
          <w:rFonts w:ascii="TH SarabunPSK" w:hAnsi="TH SarabunPSK"/>
          <w:sz w:val="32"/>
          <w:cs/>
          <w:lang w:val="th-TH"/>
        </w:rPr>
        <w:t>)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 xml:space="preserve">การสังเกตเป็นไปตามวัตถุประสงค์ และจดบันทึกข้อเท็จจริง </w:t>
      </w:r>
    </w:p>
    <w:p w:rsidR="004B1DAB" w:rsidRPr="004B1DAB" w:rsidRDefault="004B1DAB" w:rsidP="00DC6969">
      <w:pPr>
        <w:tabs>
          <w:tab w:val="left" w:pos="426"/>
          <w:tab w:val="left" w:pos="567"/>
          <w:tab w:val="left" w:pos="1134"/>
          <w:tab w:val="left" w:pos="1440"/>
        </w:tabs>
        <w:jc w:val="thaiDistribute"/>
        <w:rPr>
          <w:rFonts w:ascii="TH SarabunPSK" w:hAnsi="TH SarabunPSK"/>
          <w:spacing w:val="-6"/>
          <w:sz w:val="32"/>
          <w:cs/>
          <w:lang w:val="th-TH"/>
        </w:rPr>
      </w:pPr>
      <w:r w:rsidRPr="004B1DAB">
        <w:rPr>
          <w:rFonts w:ascii="TH SarabunPSK" w:hAnsi="TH SarabunPSK"/>
          <w:spacing w:val="-6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6"/>
          <w:sz w:val="32"/>
          <w:cs/>
          <w:lang w:val="th-TH"/>
        </w:rPr>
        <w:tab/>
      </w:r>
      <w:r w:rsidR="00DC6969">
        <w:rPr>
          <w:rFonts w:ascii="TH SarabunPSK" w:hAnsi="TH SarabunPSK" w:hint="cs"/>
          <w:spacing w:val="-6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6"/>
          <w:sz w:val="32"/>
          <w:cs/>
          <w:lang w:val="th-TH"/>
        </w:rPr>
        <w:t>(</w:t>
      </w:r>
      <w:r>
        <w:rPr>
          <w:rFonts w:ascii="TH SarabunPSK" w:hAnsi="TH SarabunPSK"/>
          <w:spacing w:val="-6"/>
          <w:sz w:val="32"/>
          <w:cs/>
          <w:lang w:val="th-TH"/>
        </w:rPr>
        <w:t>2</w:t>
      </w:r>
      <w:r w:rsidRPr="004B1DAB">
        <w:rPr>
          <w:rFonts w:ascii="TH SarabunPSK" w:hAnsi="TH SarabunPSK"/>
          <w:spacing w:val="-6"/>
          <w:sz w:val="32"/>
          <w:cs/>
          <w:lang w:val="th-TH"/>
        </w:rPr>
        <w:t xml:space="preserve">) </w:t>
      </w:r>
      <w:r w:rsidR="00DC6969">
        <w:rPr>
          <w:rFonts w:ascii="TH SarabunPSK" w:hAnsi="TH SarabunPSK" w:hint="cs"/>
          <w:spacing w:val="-6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6"/>
          <w:sz w:val="32"/>
          <w:cs/>
          <w:lang w:val="th-TH"/>
        </w:rPr>
        <w:t>แบบสอบถาม เป็นแบบสอบถามปลายเปิด และเปิดโอกาสให้แสดงข้อคิดเห็น</w:t>
      </w:r>
    </w:p>
    <w:p w:rsidR="004B1DAB" w:rsidRPr="004B1DAB" w:rsidRDefault="004B1DAB" w:rsidP="00DC6969">
      <w:pPr>
        <w:tabs>
          <w:tab w:val="left" w:pos="426"/>
          <w:tab w:val="left" w:pos="567"/>
          <w:tab w:val="left" w:pos="1134"/>
          <w:tab w:val="left" w:pos="1440"/>
        </w:tabs>
        <w:jc w:val="thaiDistribute"/>
        <w:rPr>
          <w:rFonts w:ascii="TH SarabunPSK" w:hAnsi="TH SarabunPSK"/>
          <w:spacing w:val="-6"/>
          <w:sz w:val="32"/>
          <w:cs/>
          <w:lang w:val="th-TH"/>
        </w:rPr>
      </w:pPr>
      <w:r w:rsidRPr="004B1DAB">
        <w:rPr>
          <w:rFonts w:ascii="TH SarabunPSK" w:hAnsi="TH SarabunPSK"/>
          <w:spacing w:val="-6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6"/>
          <w:sz w:val="32"/>
          <w:cs/>
          <w:lang w:val="th-TH"/>
        </w:rPr>
        <w:tab/>
      </w:r>
      <w:r w:rsidR="00DC6969">
        <w:rPr>
          <w:rFonts w:ascii="TH SarabunPSK" w:hAnsi="TH SarabunPSK" w:hint="cs"/>
          <w:spacing w:val="-6"/>
          <w:sz w:val="32"/>
          <w:cs/>
          <w:lang w:val="th-TH"/>
        </w:rPr>
        <w:tab/>
      </w:r>
      <w:r w:rsidRPr="004B1DAB">
        <w:rPr>
          <w:rFonts w:ascii="TH SarabunPSK" w:hAnsi="TH SarabunPSK"/>
          <w:spacing w:val="-6"/>
          <w:sz w:val="32"/>
          <w:cs/>
          <w:lang w:val="th-TH"/>
        </w:rPr>
        <w:t>(</w:t>
      </w:r>
      <w:r>
        <w:rPr>
          <w:rFonts w:ascii="TH SarabunPSK" w:hAnsi="TH SarabunPSK"/>
          <w:spacing w:val="-6"/>
          <w:sz w:val="32"/>
          <w:cs/>
          <w:lang w:val="th-TH"/>
        </w:rPr>
        <w:t>3</w:t>
      </w:r>
      <w:r w:rsidRPr="004B1DAB">
        <w:rPr>
          <w:rFonts w:ascii="TH SarabunPSK" w:hAnsi="TH SarabunPSK"/>
          <w:spacing w:val="-6"/>
          <w:sz w:val="32"/>
          <w:cs/>
          <w:lang w:val="th-TH"/>
        </w:rPr>
        <w:t xml:space="preserve">) </w:t>
      </w:r>
      <w:r w:rsidR="00DC6969">
        <w:rPr>
          <w:rFonts w:ascii="TH SarabunPSK" w:hAnsi="TH SarabunPSK" w:hint="cs"/>
          <w:sz w:val="32"/>
          <w:cs/>
          <w:lang w:val="th-TH"/>
        </w:rPr>
        <w:tab/>
      </w:r>
      <w:r w:rsidRPr="004B1DAB">
        <w:rPr>
          <w:rFonts w:ascii="TH SarabunPSK" w:hAnsi="TH SarabunPSK"/>
          <w:sz w:val="32"/>
          <w:cs/>
          <w:lang w:val="th-TH"/>
        </w:rPr>
        <w:t>แบบทดสอบ การทดสอบความรู้ความสามารถที่สร้างขึ้นเพื่อให้ผู้ถูกทดสอบได้แสดงพฤติกรรมหรือ</w:t>
      </w:r>
      <w:r w:rsidRPr="004B1DAB">
        <w:rPr>
          <w:rFonts w:ascii="TH SarabunPSK" w:hAnsi="TH SarabunPSK"/>
          <w:spacing w:val="-4"/>
          <w:sz w:val="32"/>
          <w:cs/>
          <w:lang w:val="th-TH"/>
        </w:rPr>
        <w:t>ปฏิกิริยา โดยวิธีใดวิธีหนึ่งที่สามารถสังเกตได้และวัดผลได้ กระบวนการทดสอบจะใช้แบบทดสอบเกี่ยวกับผลผลิต</w:t>
      </w:r>
      <w:r w:rsidRPr="004B1DAB">
        <w:rPr>
          <w:rFonts w:ascii="TH SarabunPSK" w:hAnsi="TH SarabunPSK"/>
          <w:sz w:val="32"/>
          <w:cs/>
          <w:lang w:val="th-TH"/>
        </w:rPr>
        <w:t>(</w:t>
      </w:r>
      <w:r w:rsidRPr="004B1DAB">
        <w:rPr>
          <w:rFonts w:ascii="TH SarabunPSK" w:hAnsi="TH SarabunPSK"/>
          <w:sz w:val="32"/>
        </w:rPr>
        <w:t>Product</w:t>
      </w:r>
      <w:r w:rsidRPr="004B1DAB">
        <w:rPr>
          <w:rFonts w:ascii="TH SarabunPSK" w:hAnsi="TH SarabunPSK"/>
          <w:sz w:val="32"/>
          <w:cs/>
        </w:rPr>
        <w:t xml:space="preserve"> </w:t>
      </w:r>
      <w:r w:rsidRPr="004B1DAB">
        <w:rPr>
          <w:rFonts w:ascii="TH SarabunPSK" w:hAnsi="TH SarabunPSK"/>
          <w:sz w:val="32"/>
        </w:rPr>
        <w:t>Test</w:t>
      </w:r>
      <w:r w:rsidRPr="004B1DAB">
        <w:rPr>
          <w:rFonts w:ascii="TH SarabunPSK" w:hAnsi="TH SarabunPSK"/>
          <w:sz w:val="32"/>
          <w:cs/>
        </w:rPr>
        <w:t>)</w:t>
      </w:r>
      <w:r w:rsidRPr="004B1DAB">
        <w:rPr>
          <w:rFonts w:ascii="TH SarabunPSK" w:hAnsi="TH SarabunPSK"/>
          <w:spacing w:val="-6"/>
          <w:sz w:val="32"/>
          <w:cs/>
        </w:rPr>
        <w:t xml:space="preserve"> เพื่อดูผลการปฏิบัติงานที่เสร็จเรียบร้อยมีคุณภาพ เช่น ความถูกต้อง ความประณีต ความคิดสร้างสรรค์ กลุ่มสัมพันธ์ และทันเวลา เป็นต้น </w:t>
      </w:r>
    </w:p>
    <w:p w:rsidR="004B1DAB" w:rsidRPr="004B1DAB" w:rsidRDefault="004B1DAB" w:rsidP="00DC6969">
      <w:pPr>
        <w:tabs>
          <w:tab w:val="left" w:pos="426"/>
          <w:tab w:val="left" w:pos="567"/>
          <w:tab w:val="left" w:pos="1134"/>
          <w:tab w:val="left" w:pos="1418"/>
          <w:tab w:val="left" w:pos="7513"/>
        </w:tabs>
        <w:jc w:val="thaiDistribute"/>
        <w:rPr>
          <w:rFonts w:ascii="TH SarabunPSK" w:hAnsi="TH SarabunPSK"/>
          <w:b/>
          <w:bCs/>
          <w:sz w:val="32"/>
        </w:rPr>
      </w:pPr>
      <w:r w:rsidRPr="004B1DAB">
        <w:rPr>
          <w:rFonts w:ascii="TH SarabunPSK" w:hAnsi="TH SarabunPSK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>12</w:t>
      </w:r>
      <w:r w:rsidRPr="004B1DAB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/>
          <w:sz w:val="32"/>
          <w:cs/>
        </w:rPr>
        <w:t>5</w:t>
      </w:r>
      <w:r w:rsidRPr="004B1DAB">
        <w:rPr>
          <w:rFonts w:ascii="TH SarabunPSK" w:hAnsi="TH SarabunPSK"/>
          <w:sz w:val="32"/>
          <w:cs/>
        </w:rPr>
        <w:t xml:space="preserve"> </w:t>
      </w:r>
      <w:r w:rsidR="00DC6969">
        <w:rPr>
          <w:rFonts w:ascii="TH SarabunPSK" w:hAnsi="TH SarabunPSK" w:hint="cs"/>
          <w:sz w:val="32"/>
          <w:cs/>
        </w:rPr>
        <w:tab/>
      </w:r>
      <w:r w:rsidRPr="004B1DAB">
        <w:rPr>
          <w:rFonts w:ascii="TH SarabunPSK" w:hAnsi="TH SarabunPSK"/>
          <w:sz w:val="32"/>
          <w:cs/>
        </w:rPr>
        <w:t>ติดตามผลการฝึกภายหลังสำเร็จการฝึก โดยใช้แบบสอบถาม/สัมภาษณ์ และรายงานผลผ่านฐานข้อมูลกรมพัฒนาฝีมือ</w:t>
      </w:r>
    </w:p>
    <w:p w:rsidR="003C7072" w:rsidRDefault="003C7072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3C7072" w:rsidRDefault="009B7BC7" w:rsidP="009B7BC7">
      <w:pPr>
        <w:tabs>
          <w:tab w:val="left" w:pos="851"/>
        </w:tabs>
        <w:jc w:val="center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******************************************</w:t>
      </w:r>
    </w:p>
    <w:p w:rsidR="003C7072" w:rsidRDefault="003C7072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p w:rsidR="00BF608A" w:rsidRDefault="00BF608A" w:rsidP="00BF608A">
      <w:pPr>
        <w:pStyle w:val="1"/>
        <w:rPr>
          <w:rFonts w:ascii="TH SarabunPSK" w:hAnsi="TH SarabunPSK"/>
          <w:bCs w:val="0"/>
          <w:spacing w:val="-6"/>
          <w:sz w:val="40"/>
          <w:cs/>
          <w:lang w:val="th-TH"/>
        </w:rPr>
      </w:pPr>
      <w:bookmarkStart w:id="37" w:name="_Toc524611035"/>
      <w:r>
        <w:rPr>
          <w:rFonts w:ascii="TH SarabunPSK" w:hAnsi="TH SarabunPSK" w:hint="cs"/>
          <w:spacing w:val="-6"/>
          <w:sz w:val="40"/>
          <w:cs/>
          <w:lang w:val="th-TH"/>
        </w:rPr>
        <w:t>เป้าหมายการพัฒนาฝีมือแรงงาน ปีงบประมาณ พ.ศ. 2562</w:t>
      </w:r>
      <w:bookmarkEnd w:id="37"/>
    </w:p>
    <w:p w:rsidR="00BF608A" w:rsidRPr="00BF608A" w:rsidRDefault="00BF608A" w:rsidP="00DC6969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</w:p>
    <w:sectPr w:rsidR="00BF608A" w:rsidRPr="00BF608A" w:rsidSect="003C7072"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CDA" w:rsidRDefault="00385CDA" w:rsidP="00F839E6">
      <w:r>
        <w:separator/>
      </w:r>
    </w:p>
  </w:endnote>
  <w:endnote w:type="continuationSeparator" w:id="0">
    <w:p w:rsidR="00385CDA" w:rsidRDefault="00385CDA" w:rsidP="00F8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rowalli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CDA" w:rsidRDefault="00385CDA" w:rsidP="00F839E6">
      <w:r>
        <w:separator/>
      </w:r>
    </w:p>
  </w:footnote>
  <w:footnote w:type="continuationSeparator" w:id="0">
    <w:p w:rsidR="00385CDA" w:rsidRDefault="00385CDA" w:rsidP="00F83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8164600"/>
      <w:docPartObj>
        <w:docPartGallery w:val="Page Numbers (Top of Page)"/>
        <w:docPartUnique/>
      </w:docPartObj>
    </w:sdtPr>
    <w:sdtEndPr/>
    <w:sdtContent>
      <w:p w:rsidR="00901C66" w:rsidRPr="00277E2D" w:rsidRDefault="00901C66" w:rsidP="00460AB2">
        <w:pPr>
          <w:pStyle w:val="aa"/>
          <w:jc w:val="center"/>
          <w:rPr>
            <w:sz w:val="28"/>
          </w:rPr>
        </w:pPr>
        <w:r w:rsidRPr="00277E2D">
          <w:rPr>
            <w:sz w:val="28"/>
          </w:rPr>
          <w:fldChar w:fldCharType="begin"/>
        </w:r>
        <w:r w:rsidRPr="00277E2D">
          <w:rPr>
            <w:sz w:val="28"/>
          </w:rPr>
          <w:instrText>PAGE   \* MERGEFORMAT</w:instrText>
        </w:r>
        <w:r w:rsidRPr="00277E2D">
          <w:rPr>
            <w:sz w:val="28"/>
          </w:rPr>
          <w:fldChar w:fldCharType="separate"/>
        </w:r>
        <w:r w:rsidR="00C56462" w:rsidRPr="00C56462">
          <w:rPr>
            <w:rFonts w:ascii="Angsana New" w:hAnsi="Angsana New"/>
            <w:noProof/>
            <w:sz w:val="28"/>
            <w:lang w:val="th-TH"/>
          </w:rPr>
          <w:t>29</w:t>
        </w:r>
        <w:r w:rsidRPr="00277E2D">
          <w:rPr>
            <w:sz w:val="28"/>
          </w:rPr>
          <w:fldChar w:fldCharType="end"/>
        </w:r>
      </w:p>
      <w:p w:rsidR="00901C66" w:rsidRDefault="00385CDA" w:rsidP="00460AB2">
        <w:pPr>
          <w:pStyle w:val="aa"/>
          <w:jc w:val="center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5290645"/>
      <w:docPartObj>
        <w:docPartGallery w:val="Page Numbers (Top of Page)"/>
        <w:docPartUnique/>
      </w:docPartObj>
    </w:sdtPr>
    <w:sdtEndPr/>
    <w:sdtContent>
      <w:p w:rsidR="00901C66" w:rsidRDefault="00901C6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25E" w:rsidRPr="00CF425E">
          <w:rPr>
            <w:rFonts w:ascii="Angsana New" w:hAnsi="Angsana New"/>
            <w:noProof/>
            <w:szCs w:val="24"/>
            <w:lang w:val="th-TH"/>
          </w:rPr>
          <w:t>1</w:t>
        </w:r>
        <w:r>
          <w:fldChar w:fldCharType="end"/>
        </w:r>
      </w:p>
    </w:sdtContent>
  </w:sdt>
  <w:p w:rsidR="00901C66" w:rsidRDefault="00901C6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0713"/>
    <w:multiLevelType w:val="hybridMultilevel"/>
    <w:tmpl w:val="917A66CE"/>
    <w:lvl w:ilvl="0" w:tplc="84C4C718">
      <w:start w:val="1"/>
      <w:numFmt w:val="decimal"/>
      <w:lvlText w:val="(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06691AFD"/>
    <w:multiLevelType w:val="hybridMultilevel"/>
    <w:tmpl w:val="8E8AB192"/>
    <w:lvl w:ilvl="0" w:tplc="A27A89D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D7E1A"/>
    <w:multiLevelType w:val="multilevel"/>
    <w:tmpl w:val="B6B82F3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156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3">
    <w:nsid w:val="08A303EC"/>
    <w:multiLevelType w:val="hybridMultilevel"/>
    <w:tmpl w:val="E0AA781E"/>
    <w:lvl w:ilvl="0" w:tplc="1C1E268A">
      <w:start w:val="2"/>
      <w:numFmt w:val="decimal"/>
      <w:lvlText w:val="%1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D2608"/>
    <w:multiLevelType w:val="hybridMultilevel"/>
    <w:tmpl w:val="3828CCAC"/>
    <w:lvl w:ilvl="0" w:tplc="D04456B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D66A4B0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FF2E3E"/>
    <w:multiLevelType w:val="multilevel"/>
    <w:tmpl w:val="7C4A8574"/>
    <w:styleLink w:val="Style7"/>
    <w:lvl w:ilvl="0">
      <w:start w:val="11"/>
      <w:numFmt w:val="thaiNumbers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thaiNumbers"/>
      <w:lvlText w:val="%1.%2."/>
      <w:lvlJc w:val="left"/>
      <w:pPr>
        <w:ind w:left="1928" w:hanging="652"/>
      </w:pPr>
      <w:rPr>
        <w:rFonts w:cs="Angsana New" w:hint="default"/>
        <w:bCs w:val="0"/>
        <w:iCs w:val="0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C0600BF"/>
    <w:multiLevelType w:val="hybridMultilevel"/>
    <w:tmpl w:val="98AA1B5A"/>
    <w:lvl w:ilvl="0" w:tplc="D85E1658">
      <w:start w:val="1"/>
      <w:numFmt w:val="decimal"/>
      <w:lvlText w:val="%1)"/>
      <w:lvlJc w:val="left"/>
      <w:pPr>
        <w:ind w:left="1494" w:hanging="360"/>
      </w:pPr>
      <w:rPr>
        <w:rFonts w:ascii="TH SarabunPSK" w:hAnsi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0CC7503B"/>
    <w:multiLevelType w:val="hybridMultilevel"/>
    <w:tmpl w:val="22269478"/>
    <w:lvl w:ilvl="0" w:tplc="95BCD7F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1E41DF0"/>
    <w:multiLevelType w:val="multilevel"/>
    <w:tmpl w:val="5A46A2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TH SarabunPSK" w:eastAsia="Times New Roman" w:hAnsi="TH SarabunPSK" w:cs="TH SarabunPSK"/>
        <w:b/>
        <w:lang w:bidi="th-TH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9">
    <w:nsid w:val="1301439C"/>
    <w:multiLevelType w:val="hybridMultilevel"/>
    <w:tmpl w:val="17C64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F09BB"/>
    <w:multiLevelType w:val="hybridMultilevel"/>
    <w:tmpl w:val="D9D2E6EC"/>
    <w:lvl w:ilvl="0" w:tplc="29E6B55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1764046D"/>
    <w:multiLevelType w:val="multilevel"/>
    <w:tmpl w:val="5C162ECC"/>
    <w:lvl w:ilvl="0">
      <w:start w:val="1"/>
      <w:numFmt w:val="thaiNumbers"/>
      <w:pStyle w:val="projectformat01"/>
      <w:lvlText w:val="%1."/>
      <w:lvlJc w:val="left"/>
      <w:pPr>
        <w:ind w:left="357" w:hanging="357"/>
      </w:pPr>
      <w:rPr>
        <w:rFonts w:ascii="TH SarabunPSK" w:hAnsi="TH SarabunPSK" w:cs="TH SarabunPSK" w:hint="default"/>
        <w:b/>
        <w:bCs/>
        <w:i w:val="0"/>
        <w:iCs w:val="0"/>
        <w:sz w:val="32"/>
        <w:szCs w:val="32"/>
      </w:rPr>
    </w:lvl>
    <w:lvl w:ilvl="1">
      <w:start w:val="1"/>
      <w:numFmt w:val="thaiNumbers"/>
      <w:pStyle w:val="projectformat02"/>
      <w:lvlText w:val="%1.%2"/>
      <w:lvlJc w:val="left"/>
      <w:pPr>
        <w:ind w:left="0" w:firstLine="425"/>
      </w:pPr>
      <w:rPr>
        <w:rFonts w:ascii="TH SarabunPSK" w:hAnsi="TH SarabunPSK" w:cs="TH SarabunPSK"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1A654961"/>
    <w:multiLevelType w:val="multilevel"/>
    <w:tmpl w:val="CFBAC1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3">
    <w:nsid w:val="1ACF2AA6"/>
    <w:multiLevelType w:val="hybridMultilevel"/>
    <w:tmpl w:val="6526E47C"/>
    <w:lvl w:ilvl="0" w:tplc="ACEA176E">
      <w:start w:val="1"/>
      <w:numFmt w:val="decimal"/>
      <w:lvlText w:val="%1)"/>
      <w:lvlJc w:val="left"/>
      <w:pPr>
        <w:ind w:left="1211" w:hanging="360"/>
      </w:pPr>
      <w:rPr>
        <w:rFonts w:ascii="TH SarabunPSK" w:hAnsi="TH SarabunPSK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20662FE3"/>
    <w:multiLevelType w:val="hybridMultilevel"/>
    <w:tmpl w:val="95B02634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5">
    <w:nsid w:val="20870A78"/>
    <w:multiLevelType w:val="hybridMultilevel"/>
    <w:tmpl w:val="D1B219F6"/>
    <w:lvl w:ilvl="0" w:tplc="EADEE884">
      <w:start w:val="1"/>
      <w:numFmt w:val="decimal"/>
      <w:lvlText w:val="%1)"/>
      <w:lvlJc w:val="left"/>
      <w:pPr>
        <w:ind w:left="1494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20B15961"/>
    <w:multiLevelType w:val="hybridMultilevel"/>
    <w:tmpl w:val="55262880"/>
    <w:lvl w:ilvl="0" w:tplc="4A22515C">
      <w:start w:val="4"/>
      <w:numFmt w:val="bullet"/>
      <w:lvlText w:val="-"/>
      <w:lvlJc w:val="left"/>
      <w:pPr>
        <w:ind w:left="39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7">
    <w:nsid w:val="25E16E73"/>
    <w:multiLevelType w:val="hybridMultilevel"/>
    <w:tmpl w:val="1CF68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F374FC"/>
    <w:multiLevelType w:val="hybridMultilevel"/>
    <w:tmpl w:val="1C0C6A9A"/>
    <w:lvl w:ilvl="0" w:tplc="0409000F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9">
    <w:nsid w:val="310C63E1"/>
    <w:multiLevelType w:val="hybridMultilevel"/>
    <w:tmpl w:val="A9FA822A"/>
    <w:lvl w:ilvl="0" w:tplc="4A22515C">
      <w:start w:val="4"/>
      <w:numFmt w:val="bullet"/>
      <w:lvlText w:val="-"/>
      <w:lvlJc w:val="left"/>
      <w:pPr>
        <w:ind w:left="135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>
    <w:nsid w:val="34705C2A"/>
    <w:multiLevelType w:val="hybridMultilevel"/>
    <w:tmpl w:val="113A62AC"/>
    <w:lvl w:ilvl="0" w:tplc="60724E88">
      <w:start w:val="1"/>
      <w:numFmt w:val="decimal"/>
      <w:lvlText w:val="%1)"/>
      <w:lvlJc w:val="left"/>
      <w:pPr>
        <w:ind w:left="377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1">
    <w:nsid w:val="36AB6FCA"/>
    <w:multiLevelType w:val="hybridMultilevel"/>
    <w:tmpl w:val="981E3668"/>
    <w:lvl w:ilvl="0" w:tplc="B3F2CAD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063492"/>
    <w:multiLevelType w:val="multilevel"/>
    <w:tmpl w:val="29D42080"/>
    <w:lvl w:ilvl="0">
      <w:start w:val="1"/>
      <w:numFmt w:val="decimal"/>
      <w:lvlText w:val="%1."/>
      <w:lvlJc w:val="left"/>
      <w:pPr>
        <w:ind w:left="425" w:hanging="425"/>
      </w:pPr>
      <w:rPr>
        <w:rFonts w:ascii="TH SarabunPSK" w:eastAsiaTheme="minorHAnsi" w:hAnsi="TH SarabunPSK" w:cs="TH SarabunPSK"/>
        <w:b/>
        <w:bCs/>
      </w:rPr>
    </w:lvl>
    <w:lvl w:ilvl="1">
      <w:start w:val="1"/>
      <w:numFmt w:val="thaiNumbers"/>
      <w:lvlText w:val="%1.%2"/>
      <w:lvlJc w:val="left"/>
      <w:pPr>
        <w:ind w:left="992" w:hanging="567"/>
      </w:pPr>
      <w:rPr>
        <w:rFonts w:cs="TH SarabunPSK" w:hint="default"/>
        <w:bCs w:val="0"/>
        <w:iCs w:val="0"/>
        <w:sz w:val="28"/>
        <w:szCs w:val="32"/>
      </w:rPr>
    </w:lvl>
    <w:lvl w:ilvl="2">
      <w:start w:val="1"/>
      <w:numFmt w:val="thaiNumbers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thaiLetters"/>
      <w:lvlText w:val="%1.%2.%3.%4."/>
      <w:lvlJc w:val="left"/>
      <w:pPr>
        <w:ind w:left="1440" w:hanging="360"/>
      </w:pPr>
      <w:rPr>
        <w:rFonts w:hint="default"/>
      </w:rPr>
    </w:lvl>
    <w:lvl w:ilvl="4">
      <w:start w:val="1"/>
      <w:numFmt w:val="thaiNumbers"/>
      <w:lvlText w:val="%1.%2.%3.%4.%5."/>
      <w:lvlJc w:val="left"/>
      <w:pPr>
        <w:ind w:left="1800" w:hanging="360"/>
      </w:pPr>
      <w:rPr>
        <w:rFonts w:hint="default"/>
      </w:rPr>
    </w:lvl>
    <w:lvl w:ilvl="5">
      <w:start w:val="1"/>
      <w:numFmt w:val="thaiLetters"/>
      <w:lvlText w:val="%1.%2.%3.%4.%5.%6."/>
      <w:lvlJc w:val="left"/>
      <w:pPr>
        <w:ind w:left="2160" w:hanging="360"/>
      </w:pPr>
      <w:rPr>
        <w:rFonts w:hint="default"/>
      </w:rPr>
    </w:lvl>
    <w:lvl w:ilvl="6">
      <w:start w:val="1"/>
      <w:numFmt w:val="thaiNumbers"/>
      <w:lvlText w:val="%1.%2.%3.%4.%5.%6.%7."/>
      <w:lvlJc w:val="left"/>
      <w:pPr>
        <w:ind w:left="2520" w:hanging="360"/>
      </w:pPr>
      <w:rPr>
        <w:rFonts w:hint="default"/>
      </w:rPr>
    </w:lvl>
    <w:lvl w:ilvl="7">
      <w:start w:val="1"/>
      <w:numFmt w:val="thaiLetters"/>
      <w:lvlText w:val="%1.%2.%3.%4.%5.%6.%7.%8."/>
      <w:lvlJc w:val="left"/>
      <w:pPr>
        <w:ind w:left="2880" w:hanging="360"/>
      </w:pPr>
      <w:rPr>
        <w:rFonts w:hint="default"/>
      </w:rPr>
    </w:lvl>
    <w:lvl w:ilvl="8">
      <w:start w:val="1"/>
      <w:numFmt w:val="thaiNumbers"/>
      <w:lvlText w:val="%1.%2.%3.%4.%5.%6.%7.%8.%9."/>
      <w:lvlJc w:val="left"/>
      <w:pPr>
        <w:ind w:left="3240" w:hanging="360"/>
      </w:pPr>
      <w:rPr>
        <w:rFonts w:hint="default"/>
      </w:rPr>
    </w:lvl>
  </w:abstractNum>
  <w:abstractNum w:abstractNumId="23">
    <w:nsid w:val="3BDB7DCC"/>
    <w:multiLevelType w:val="hybridMultilevel"/>
    <w:tmpl w:val="8E723634"/>
    <w:lvl w:ilvl="0" w:tplc="2D3E05B6">
      <w:start w:val="5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E37393"/>
    <w:multiLevelType w:val="hybridMultilevel"/>
    <w:tmpl w:val="3C702614"/>
    <w:lvl w:ilvl="0" w:tplc="D6646B64">
      <w:start w:val="200"/>
      <w:numFmt w:val="bullet"/>
      <w:lvlText w:val="-"/>
      <w:lvlJc w:val="left"/>
      <w:pPr>
        <w:ind w:left="720" w:hanging="360"/>
      </w:pPr>
      <w:rPr>
        <w:rFonts w:ascii="DilleniaUPC" w:eastAsia="Dotum" w:hAnsi="DilleniaUPC" w:cs="Dillen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AA5EF5"/>
    <w:multiLevelType w:val="multilevel"/>
    <w:tmpl w:val="103069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</w:rPr>
    </w:lvl>
  </w:abstractNum>
  <w:abstractNum w:abstractNumId="26">
    <w:nsid w:val="4DBF690F"/>
    <w:multiLevelType w:val="multilevel"/>
    <w:tmpl w:val="0409001D"/>
    <w:styleLink w:val="Style5"/>
    <w:lvl w:ilvl="0">
      <w:start w:val="1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4EB40A05"/>
    <w:multiLevelType w:val="hybridMultilevel"/>
    <w:tmpl w:val="D84211BE"/>
    <w:lvl w:ilvl="0" w:tplc="67CA05C6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8">
    <w:nsid w:val="56B64C4D"/>
    <w:multiLevelType w:val="hybridMultilevel"/>
    <w:tmpl w:val="94843360"/>
    <w:lvl w:ilvl="0" w:tplc="A4C4910A">
      <w:start w:val="4"/>
      <w:numFmt w:val="bullet"/>
      <w:lvlText w:val="-"/>
      <w:lvlJc w:val="left"/>
      <w:pPr>
        <w:ind w:left="150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>
    <w:nsid w:val="57B91CFF"/>
    <w:multiLevelType w:val="hybridMultilevel"/>
    <w:tmpl w:val="BAF87636"/>
    <w:lvl w:ilvl="0" w:tplc="F1608C38">
      <w:start w:val="8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862B7B"/>
    <w:multiLevelType w:val="hybridMultilevel"/>
    <w:tmpl w:val="1C5663D8"/>
    <w:lvl w:ilvl="0" w:tplc="EADEE88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EADEE884">
      <w:start w:val="1"/>
      <w:numFmt w:val="decimal"/>
      <w:lvlText w:val="%2)"/>
      <w:lvlJc w:val="left"/>
      <w:pPr>
        <w:ind w:left="1440" w:hanging="360"/>
      </w:pPr>
      <w:rPr>
        <w:rFonts w:hint="default"/>
        <w:sz w:val="28"/>
        <w:lang w:bidi="th-TH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DC14F9"/>
    <w:multiLevelType w:val="multilevel"/>
    <w:tmpl w:val="5A46A2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TH SarabunPSK" w:eastAsia="Times New Roman" w:hAnsi="TH SarabunPSK" w:cs="TH SarabunPSK"/>
        <w:b/>
        <w:lang w:bidi="th-TH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32">
    <w:nsid w:val="5D944680"/>
    <w:multiLevelType w:val="multilevel"/>
    <w:tmpl w:val="F558D78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E4D68A9"/>
    <w:multiLevelType w:val="multilevel"/>
    <w:tmpl w:val="CB2CFF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1800"/>
      </w:pPr>
      <w:rPr>
        <w:rFonts w:hint="default"/>
      </w:rPr>
    </w:lvl>
  </w:abstractNum>
  <w:abstractNum w:abstractNumId="34">
    <w:nsid w:val="5EF41218"/>
    <w:multiLevelType w:val="hybridMultilevel"/>
    <w:tmpl w:val="858E191E"/>
    <w:lvl w:ilvl="0" w:tplc="D04456B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004BB6"/>
    <w:multiLevelType w:val="multilevel"/>
    <w:tmpl w:val="BE4859B6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82" w:hanging="1800"/>
      </w:pPr>
      <w:rPr>
        <w:rFonts w:hint="default"/>
      </w:rPr>
    </w:lvl>
  </w:abstractNum>
  <w:abstractNum w:abstractNumId="36">
    <w:nsid w:val="65D14763"/>
    <w:multiLevelType w:val="multilevel"/>
    <w:tmpl w:val="CEA05D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37">
    <w:nsid w:val="66C61977"/>
    <w:multiLevelType w:val="hybridMultilevel"/>
    <w:tmpl w:val="8CCAC43E"/>
    <w:lvl w:ilvl="0" w:tplc="6310B120">
      <w:start w:val="1"/>
      <w:numFmt w:val="decimal"/>
      <w:lvlText w:val="%1."/>
      <w:lvlJc w:val="left"/>
      <w:pPr>
        <w:ind w:left="987" w:hanging="4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9B815DC"/>
    <w:multiLevelType w:val="multilevel"/>
    <w:tmpl w:val="727EE48A"/>
    <w:lvl w:ilvl="0">
      <w:start w:val="1"/>
      <w:numFmt w:val="thaiNumbers"/>
      <w:pStyle w:val="projectformat03"/>
      <w:lvlText w:val="%1)"/>
      <w:lvlJc w:val="left"/>
      <w:pPr>
        <w:ind w:left="0" w:firstLine="992"/>
      </w:pPr>
      <w:rPr>
        <w:rFonts w:hint="default"/>
        <w:i w:val="0"/>
        <w:iCs w:val="0"/>
      </w:rPr>
    </w:lvl>
    <w:lvl w:ilvl="1">
      <w:start w:val="1"/>
      <w:numFmt w:val="thaiNumbers"/>
      <w:lvlText w:val="%1.%2)"/>
      <w:lvlJc w:val="left"/>
      <w:pPr>
        <w:ind w:left="992" w:firstLine="426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FE62184"/>
    <w:multiLevelType w:val="multilevel"/>
    <w:tmpl w:val="156E9DF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70F41345"/>
    <w:multiLevelType w:val="multilevel"/>
    <w:tmpl w:val="FDE046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41">
    <w:nsid w:val="73165F1D"/>
    <w:multiLevelType w:val="multilevel"/>
    <w:tmpl w:val="0409001D"/>
    <w:styleLink w:val="Style6"/>
    <w:lvl w:ilvl="0">
      <w:start w:val="1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4CE518C"/>
    <w:multiLevelType w:val="multilevel"/>
    <w:tmpl w:val="44D4FE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43">
    <w:nsid w:val="78371E2B"/>
    <w:multiLevelType w:val="hybridMultilevel"/>
    <w:tmpl w:val="31588B76"/>
    <w:lvl w:ilvl="0" w:tplc="D04456B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ADEE884">
      <w:start w:val="1"/>
      <w:numFmt w:val="decimal"/>
      <w:lvlText w:val="%2)"/>
      <w:lvlJc w:val="left"/>
      <w:pPr>
        <w:ind w:left="1440" w:hanging="36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FF4BA2"/>
    <w:multiLevelType w:val="hybridMultilevel"/>
    <w:tmpl w:val="AC6AF41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4C4C86"/>
    <w:multiLevelType w:val="multilevel"/>
    <w:tmpl w:val="95A8E1B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46">
    <w:nsid w:val="7E42106A"/>
    <w:multiLevelType w:val="multilevel"/>
    <w:tmpl w:val="A3186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hint="default"/>
      </w:rPr>
    </w:lvl>
  </w:abstractNum>
  <w:num w:numId="1">
    <w:abstractNumId w:val="25"/>
  </w:num>
  <w:num w:numId="2">
    <w:abstractNumId w:val="35"/>
  </w:num>
  <w:num w:numId="3">
    <w:abstractNumId w:val="22"/>
  </w:num>
  <w:num w:numId="4">
    <w:abstractNumId w:val="26"/>
  </w:num>
  <w:num w:numId="5">
    <w:abstractNumId w:val="5"/>
  </w:num>
  <w:num w:numId="6">
    <w:abstractNumId w:val="41"/>
  </w:num>
  <w:num w:numId="7">
    <w:abstractNumId w:val="11"/>
  </w:num>
  <w:num w:numId="8">
    <w:abstractNumId w:val="38"/>
  </w:num>
  <w:num w:numId="9">
    <w:abstractNumId w:val="13"/>
  </w:num>
  <w:num w:numId="10">
    <w:abstractNumId w:val="15"/>
  </w:num>
  <w:num w:numId="11">
    <w:abstractNumId w:val="6"/>
  </w:num>
  <w:num w:numId="12">
    <w:abstractNumId w:val="28"/>
  </w:num>
  <w:num w:numId="13">
    <w:abstractNumId w:val="19"/>
  </w:num>
  <w:num w:numId="14">
    <w:abstractNumId w:val="12"/>
  </w:num>
  <w:num w:numId="15">
    <w:abstractNumId w:val="36"/>
  </w:num>
  <w:num w:numId="16">
    <w:abstractNumId w:val="40"/>
  </w:num>
  <w:num w:numId="17">
    <w:abstractNumId w:val="45"/>
  </w:num>
  <w:num w:numId="18">
    <w:abstractNumId w:val="14"/>
  </w:num>
  <w:num w:numId="19">
    <w:abstractNumId w:val="27"/>
  </w:num>
  <w:num w:numId="20">
    <w:abstractNumId w:val="17"/>
  </w:num>
  <w:num w:numId="21">
    <w:abstractNumId w:val="16"/>
  </w:num>
  <w:num w:numId="22">
    <w:abstractNumId w:val="18"/>
  </w:num>
  <w:num w:numId="23">
    <w:abstractNumId w:val="20"/>
  </w:num>
  <w:num w:numId="24">
    <w:abstractNumId w:val="37"/>
  </w:num>
  <w:num w:numId="25">
    <w:abstractNumId w:val="24"/>
  </w:num>
  <w:num w:numId="26">
    <w:abstractNumId w:val="7"/>
  </w:num>
  <w:num w:numId="27">
    <w:abstractNumId w:val="2"/>
  </w:num>
  <w:num w:numId="28">
    <w:abstractNumId w:val="46"/>
  </w:num>
  <w:num w:numId="29">
    <w:abstractNumId w:val="10"/>
  </w:num>
  <w:num w:numId="30">
    <w:abstractNumId w:val="0"/>
  </w:num>
  <w:num w:numId="31">
    <w:abstractNumId w:val="21"/>
  </w:num>
  <w:num w:numId="32">
    <w:abstractNumId w:val="9"/>
  </w:num>
  <w:num w:numId="33">
    <w:abstractNumId w:val="1"/>
  </w:num>
  <w:num w:numId="34">
    <w:abstractNumId w:val="29"/>
  </w:num>
  <w:num w:numId="35">
    <w:abstractNumId w:val="32"/>
  </w:num>
  <w:num w:numId="36">
    <w:abstractNumId w:val="33"/>
  </w:num>
  <w:num w:numId="37">
    <w:abstractNumId w:val="34"/>
  </w:num>
  <w:num w:numId="38">
    <w:abstractNumId w:val="3"/>
  </w:num>
  <w:num w:numId="39">
    <w:abstractNumId w:val="44"/>
  </w:num>
  <w:num w:numId="40">
    <w:abstractNumId w:val="31"/>
  </w:num>
  <w:num w:numId="41">
    <w:abstractNumId w:val="42"/>
  </w:num>
  <w:num w:numId="42">
    <w:abstractNumId w:val="8"/>
  </w:num>
  <w:num w:numId="43">
    <w:abstractNumId w:val="39"/>
  </w:num>
  <w:num w:numId="44">
    <w:abstractNumId w:val="30"/>
  </w:num>
  <w:num w:numId="45">
    <w:abstractNumId w:val="43"/>
  </w:num>
  <w:num w:numId="46">
    <w:abstractNumId w:val="4"/>
  </w:num>
  <w:num w:numId="47">
    <w:abstractNumId w:val="23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GrammaticalErrors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7F"/>
    <w:rsid w:val="00002CD2"/>
    <w:rsid w:val="00003E5C"/>
    <w:rsid w:val="00004589"/>
    <w:rsid w:val="000066C2"/>
    <w:rsid w:val="00006C1D"/>
    <w:rsid w:val="00006ED5"/>
    <w:rsid w:val="0000751F"/>
    <w:rsid w:val="00010B19"/>
    <w:rsid w:val="000119DC"/>
    <w:rsid w:val="00015603"/>
    <w:rsid w:val="00016754"/>
    <w:rsid w:val="00016829"/>
    <w:rsid w:val="00017E09"/>
    <w:rsid w:val="00020B50"/>
    <w:rsid w:val="00023CB5"/>
    <w:rsid w:val="000334C0"/>
    <w:rsid w:val="00034DD4"/>
    <w:rsid w:val="00034E26"/>
    <w:rsid w:val="00037407"/>
    <w:rsid w:val="00037ED0"/>
    <w:rsid w:val="00042673"/>
    <w:rsid w:val="0004370E"/>
    <w:rsid w:val="0004384D"/>
    <w:rsid w:val="00056BC2"/>
    <w:rsid w:val="00062DB3"/>
    <w:rsid w:val="0006368E"/>
    <w:rsid w:val="00064870"/>
    <w:rsid w:val="00064BE0"/>
    <w:rsid w:val="0006718B"/>
    <w:rsid w:val="000677DC"/>
    <w:rsid w:val="00070151"/>
    <w:rsid w:val="0007053F"/>
    <w:rsid w:val="0007072E"/>
    <w:rsid w:val="00074652"/>
    <w:rsid w:val="0007663F"/>
    <w:rsid w:val="00077384"/>
    <w:rsid w:val="00081CD3"/>
    <w:rsid w:val="0008550C"/>
    <w:rsid w:val="000859B5"/>
    <w:rsid w:val="00085BE7"/>
    <w:rsid w:val="000860AC"/>
    <w:rsid w:val="000929D8"/>
    <w:rsid w:val="00093019"/>
    <w:rsid w:val="00093A78"/>
    <w:rsid w:val="000950F2"/>
    <w:rsid w:val="00095510"/>
    <w:rsid w:val="00096885"/>
    <w:rsid w:val="00097CA5"/>
    <w:rsid w:val="000A1DE3"/>
    <w:rsid w:val="000A3DAF"/>
    <w:rsid w:val="000A56CF"/>
    <w:rsid w:val="000A5A4B"/>
    <w:rsid w:val="000B11B7"/>
    <w:rsid w:val="000B2B49"/>
    <w:rsid w:val="000B39CB"/>
    <w:rsid w:val="000B406A"/>
    <w:rsid w:val="000B58FE"/>
    <w:rsid w:val="000B64C0"/>
    <w:rsid w:val="000B7492"/>
    <w:rsid w:val="000C43C9"/>
    <w:rsid w:val="000C7A33"/>
    <w:rsid w:val="000D0002"/>
    <w:rsid w:val="000D1E5F"/>
    <w:rsid w:val="000D3B08"/>
    <w:rsid w:val="000D6D05"/>
    <w:rsid w:val="000D6D8C"/>
    <w:rsid w:val="000D797F"/>
    <w:rsid w:val="000D7D82"/>
    <w:rsid w:val="000E1898"/>
    <w:rsid w:val="000E1DC4"/>
    <w:rsid w:val="000E2383"/>
    <w:rsid w:val="000E3D08"/>
    <w:rsid w:val="000F0703"/>
    <w:rsid w:val="000F0C7A"/>
    <w:rsid w:val="000F2A03"/>
    <w:rsid w:val="000F3CF1"/>
    <w:rsid w:val="000F6606"/>
    <w:rsid w:val="000F68AB"/>
    <w:rsid w:val="001011B0"/>
    <w:rsid w:val="00102B6C"/>
    <w:rsid w:val="0011005B"/>
    <w:rsid w:val="00110672"/>
    <w:rsid w:val="00111C86"/>
    <w:rsid w:val="00115AA0"/>
    <w:rsid w:val="001175F8"/>
    <w:rsid w:val="00117C29"/>
    <w:rsid w:val="00121081"/>
    <w:rsid w:val="00121335"/>
    <w:rsid w:val="00121A66"/>
    <w:rsid w:val="001234EA"/>
    <w:rsid w:val="001259B8"/>
    <w:rsid w:val="00127457"/>
    <w:rsid w:val="00131B59"/>
    <w:rsid w:val="00132E41"/>
    <w:rsid w:val="00134967"/>
    <w:rsid w:val="0013710E"/>
    <w:rsid w:val="00137322"/>
    <w:rsid w:val="00137655"/>
    <w:rsid w:val="001424DC"/>
    <w:rsid w:val="001431BA"/>
    <w:rsid w:val="0014551B"/>
    <w:rsid w:val="00150ADA"/>
    <w:rsid w:val="001525FD"/>
    <w:rsid w:val="0015668B"/>
    <w:rsid w:val="00160224"/>
    <w:rsid w:val="00160601"/>
    <w:rsid w:val="00161606"/>
    <w:rsid w:val="00162742"/>
    <w:rsid w:val="00165061"/>
    <w:rsid w:val="00170B4C"/>
    <w:rsid w:val="00171AD2"/>
    <w:rsid w:val="0017271A"/>
    <w:rsid w:val="001749BE"/>
    <w:rsid w:val="00174DC8"/>
    <w:rsid w:val="00183E2F"/>
    <w:rsid w:val="001860B5"/>
    <w:rsid w:val="001900B7"/>
    <w:rsid w:val="00197A42"/>
    <w:rsid w:val="001A35E4"/>
    <w:rsid w:val="001A7325"/>
    <w:rsid w:val="001B04A4"/>
    <w:rsid w:val="001B52DD"/>
    <w:rsid w:val="001C0D47"/>
    <w:rsid w:val="001C1B5F"/>
    <w:rsid w:val="001C2A96"/>
    <w:rsid w:val="001C7115"/>
    <w:rsid w:val="001C7F28"/>
    <w:rsid w:val="001D1C18"/>
    <w:rsid w:val="001D20B1"/>
    <w:rsid w:val="001D435D"/>
    <w:rsid w:val="001D4A76"/>
    <w:rsid w:val="001D5344"/>
    <w:rsid w:val="001D5868"/>
    <w:rsid w:val="001E0808"/>
    <w:rsid w:val="001E77B7"/>
    <w:rsid w:val="001F317A"/>
    <w:rsid w:val="001F5F8D"/>
    <w:rsid w:val="001F64A6"/>
    <w:rsid w:val="001F6852"/>
    <w:rsid w:val="001F7BA3"/>
    <w:rsid w:val="00200243"/>
    <w:rsid w:val="00200B11"/>
    <w:rsid w:val="00207DB3"/>
    <w:rsid w:val="002109E5"/>
    <w:rsid w:val="00210F13"/>
    <w:rsid w:val="002155F2"/>
    <w:rsid w:val="00215EB5"/>
    <w:rsid w:val="00216899"/>
    <w:rsid w:val="00216B80"/>
    <w:rsid w:val="00220A6D"/>
    <w:rsid w:val="00222ABE"/>
    <w:rsid w:val="00223D78"/>
    <w:rsid w:val="002260E7"/>
    <w:rsid w:val="0023439E"/>
    <w:rsid w:val="00237BC0"/>
    <w:rsid w:val="002414E5"/>
    <w:rsid w:val="00242CB8"/>
    <w:rsid w:val="00246A89"/>
    <w:rsid w:val="00247E58"/>
    <w:rsid w:val="00251342"/>
    <w:rsid w:val="00253138"/>
    <w:rsid w:val="002625F6"/>
    <w:rsid w:val="00262C8C"/>
    <w:rsid w:val="00266D84"/>
    <w:rsid w:val="00270882"/>
    <w:rsid w:val="00271C99"/>
    <w:rsid w:val="002746D8"/>
    <w:rsid w:val="00274AFC"/>
    <w:rsid w:val="00275439"/>
    <w:rsid w:val="00276EA9"/>
    <w:rsid w:val="00277CB2"/>
    <w:rsid w:val="00277E2D"/>
    <w:rsid w:val="00281B95"/>
    <w:rsid w:val="00285011"/>
    <w:rsid w:val="00285B84"/>
    <w:rsid w:val="00286424"/>
    <w:rsid w:val="00287113"/>
    <w:rsid w:val="00290557"/>
    <w:rsid w:val="00291D3E"/>
    <w:rsid w:val="00293F61"/>
    <w:rsid w:val="002950D0"/>
    <w:rsid w:val="0029574D"/>
    <w:rsid w:val="0029654D"/>
    <w:rsid w:val="00296EA7"/>
    <w:rsid w:val="002A00C0"/>
    <w:rsid w:val="002A1AE9"/>
    <w:rsid w:val="002A1D5B"/>
    <w:rsid w:val="002A2689"/>
    <w:rsid w:val="002A4184"/>
    <w:rsid w:val="002A5B1D"/>
    <w:rsid w:val="002A7482"/>
    <w:rsid w:val="002B1B0E"/>
    <w:rsid w:val="002B2E37"/>
    <w:rsid w:val="002B4FBE"/>
    <w:rsid w:val="002B6B03"/>
    <w:rsid w:val="002B733C"/>
    <w:rsid w:val="002C2031"/>
    <w:rsid w:val="002C21AC"/>
    <w:rsid w:val="002C251E"/>
    <w:rsid w:val="002C31CA"/>
    <w:rsid w:val="002D046C"/>
    <w:rsid w:val="002D0893"/>
    <w:rsid w:val="002D1881"/>
    <w:rsid w:val="002D5E99"/>
    <w:rsid w:val="002D7676"/>
    <w:rsid w:val="002E1212"/>
    <w:rsid w:val="002E1A12"/>
    <w:rsid w:val="002E3545"/>
    <w:rsid w:val="002E4CE5"/>
    <w:rsid w:val="002E5BEA"/>
    <w:rsid w:val="002F149C"/>
    <w:rsid w:val="002F1D28"/>
    <w:rsid w:val="002F3997"/>
    <w:rsid w:val="002F52FF"/>
    <w:rsid w:val="002F65D4"/>
    <w:rsid w:val="002F6E69"/>
    <w:rsid w:val="002F7041"/>
    <w:rsid w:val="002F77CB"/>
    <w:rsid w:val="0030734E"/>
    <w:rsid w:val="003116FA"/>
    <w:rsid w:val="003120D6"/>
    <w:rsid w:val="00313434"/>
    <w:rsid w:val="00316121"/>
    <w:rsid w:val="00316F1C"/>
    <w:rsid w:val="00321B4E"/>
    <w:rsid w:val="00321BBC"/>
    <w:rsid w:val="00321D10"/>
    <w:rsid w:val="00324812"/>
    <w:rsid w:val="00324FA9"/>
    <w:rsid w:val="00325F60"/>
    <w:rsid w:val="00331A6B"/>
    <w:rsid w:val="00331C08"/>
    <w:rsid w:val="0033362B"/>
    <w:rsid w:val="00335058"/>
    <w:rsid w:val="00337AAB"/>
    <w:rsid w:val="0034065C"/>
    <w:rsid w:val="003424BE"/>
    <w:rsid w:val="00343192"/>
    <w:rsid w:val="0034397B"/>
    <w:rsid w:val="0035226F"/>
    <w:rsid w:val="00352CAF"/>
    <w:rsid w:val="00353DD6"/>
    <w:rsid w:val="003555EF"/>
    <w:rsid w:val="003565C7"/>
    <w:rsid w:val="003615C9"/>
    <w:rsid w:val="0036169C"/>
    <w:rsid w:val="0036226E"/>
    <w:rsid w:val="00362292"/>
    <w:rsid w:val="003639A2"/>
    <w:rsid w:val="003674E3"/>
    <w:rsid w:val="00370B0E"/>
    <w:rsid w:val="00372D6E"/>
    <w:rsid w:val="003757E5"/>
    <w:rsid w:val="003807E8"/>
    <w:rsid w:val="00380803"/>
    <w:rsid w:val="00381712"/>
    <w:rsid w:val="003832E7"/>
    <w:rsid w:val="00384B25"/>
    <w:rsid w:val="00385CDA"/>
    <w:rsid w:val="00386EB4"/>
    <w:rsid w:val="00390A08"/>
    <w:rsid w:val="0039105B"/>
    <w:rsid w:val="00392C9A"/>
    <w:rsid w:val="00396C7D"/>
    <w:rsid w:val="003A2B9A"/>
    <w:rsid w:val="003A4763"/>
    <w:rsid w:val="003A4EDA"/>
    <w:rsid w:val="003B00C9"/>
    <w:rsid w:val="003B00D0"/>
    <w:rsid w:val="003C1F41"/>
    <w:rsid w:val="003C28AE"/>
    <w:rsid w:val="003C7072"/>
    <w:rsid w:val="003D0877"/>
    <w:rsid w:val="003D0B15"/>
    <w:rsid w:val="003D1C64"/>
    <w:rsid w:val="003D48A3"/>
    <w:rsid w:val="003D6D43"/>
    <w:rsid w:val="003D6F43"/>
    <w:rsid w:val="003E2F73"/>
    <w:rsid w:val="003F0E98"/>
    <w:rsid w:val="003F6B98"/>
    <w:rsid w:val="00401245"/>
    <w:rsid w:val="00404372"/>
    <w:rsid w:val="004044D8"/>
    <w:rsid w:val="00405103"/>
    <w:rsid w:val="00405229"/>
    <w:rsid w:val="004059D3"/>
    <w:rsid w:val="00405A19"/>
    <w:rsid w:val="00411745"/>
    <w:rsid w:val="004166E8"/>
    <w:rsid w:val="0041716D"/>
    <w:rsid w:val="00420791"/>
    <w:rsid w:val="00430E81"/>
    <w:rsid w:val="00435242"/>
    <w:rsid w:val="00437D6A"/>
    <w:rsid w:val="00440B0B"/>
    <w:rsid w:val="00442D8D"/>
    <w:rsid w:val="00444B11"/>
    <w:rsid w:val="00447D31"/>
    <w:rsid w:val="004529B3"/>
    <w:rsid w:val="0045639D"/>
    <w:rsid w:val="00460AB2"/>
    <w:rsid w:val="00461E86"/>
    <w:rsid w:val="00467B9D"/>
    <w:rsid w:val="004736B6"/>
    <w:rsid w:val="004814CD"/>
    <w:rsid w:val="0048434E"/>
    <w:rsid w:val="00484EFB"/>
    <w:rsid w:val="00492D27"/>
    <w:rsid w:val="00493EDB"/>
    <w:rsid w:val="004968CC"/>
    <w:rsid w:val="004977D2"/>
    <w:rsid w:val="00497E20"/>
    <w:rsid w:val="004A0A9F"/>
    <w:rsid w:val="004A1648"/>
    <w:rsid w:val="004A3BA2"/>
    <w:rsid w:val="004A6147"/>
    <w:rsid w:val="004B1DAB"/>
    <w:rsid w:val="004B1FB0"/>
    <w:rsid w:val="004C08BB"/>
    <w:rsid w:val="004C0F93"/>
    <w:rsid w:val="004C3003"/>
    <w:rsid w:val="004C3E45"/>
    <w:rsid w:val="004C4D69"/>
    <w:rsid w:val="004D1BB8"/>
    <w:rsid w:val="004D39BC"/>
    <w:rsid w:val="004D6FDE"/>
    <w:rsid w:val="004E05A5"/>
    <w:rsid w:val="004E61DA"/>
    <w:rsid w:val="004E62BD"/>
    <w:rsid w:val="004F2017"/>
    <w:rsid w:val="00501291"/>
    <w:rsid w:val="005023F3"/>
    <w:rsid w:val="00511601"/>
    <w:rsid w:val="005159B6"/>
    <w:rsid w:val="00516EA5"/>
    <w:rsid w:val="00520D8C"/>
    <w:rsid w:val="00521CB8"/>
    <w:rsid w:val="00523434"/>
    <w:rsid w:val="00523C30"/>
    <w:rsid w:val="00524BA9"/>
    <w:rsid w:val="00524C79"/>
    <w:rsid w:val="00526EBC"/>
    <w:rsid w:val="00532EFB"/>
    <w:rsid w:val="00533737"/>
    <w:rsid w:val="005351B9"/>
    <w:rsid w:val="00535C76"/>
    <w:rsid w:val="00536AB9"/>
    <w:rsid w:val="00541342"/>
    <w:rsid w:val="00543C5C"/>
    <w:rsid w:val="00543FE6"/>
    <w:rsid w:val="005445F1"/>
    <w:rsid w:val="00545728"/>
    <w:rsid w:val="00547435"/>
    <w:rsid w:val="00553E9F"/>
    <w:rsid w:val="005552E2"/>
    <w:rsid w:val="00560F0E"/>
    <w:rsid w:val="005616B0"/>
    <w:rsid w:val="00563148"/>
    <w:rsid w:val="005641F4"/>
    <w:rsid w:val="005646FA"/>
    <w:rsid w:val="005658FD"/>
    <w:rsid w:val="0056616B"/>
    <w:rsid w:val="0056776C"/>
    <w:rsid w:val="00567B73"/>
    <w:rsid w:val="00567FDA"/>
    <w:rsid w:val="00570A7A"/>
    <w:rsid w:val="00571C24"/>
    <w:rsid w:val="00573066"/>
    <w:rsid w:val="00574734"/>
    <w:rsid w:val="00575860"/>
    <w:rsid w:val="00581752"/>
    <w:rsid w:val="00582348"/>
    <w:rsid w:val="00582B54"/>
    <w:rsid w:val="005838FB"/>
    <w:rsid w:val="00583E02"/>
    <w:rsid w:val="00584676"/>
    <w:rsid w:val="00586413"/>
    <w:rsid w:val="005865A2"/>
    <w:rsid w:val="00590477"/>
    <w:rsid w:val="00590E2D"/>
    <w:rsid w:val="005931F3"/>
    <w:rsid w:val="0059509F"/>
    <w:rsid w:val="00595EB6"/>
    <w:rsid w:val="00596F9E"/>
    <w:rsid w:val="005A082C"/>
    <w:rsid w:val="005A3D33"/>
    <w:rsid w:val="005A57C0"/>
    <w:rsid w:val="005B31E6"/>
    <w:rsid w:val="005B382F"/>
    <w:rsid w:val="005B3EF0"/>
    <w:rsid w:val="005B5EA0"/>
    <w:rsid w:val="005C44F1"/>
    <w:rsid w:val="005C505C"/>
    <w:rsid w:val="005C5CFE"/>
    <w:rsid w:val="005D03D3"/>
    <w:rsid w:val="005D1AE8"/>
    <w:rsid w:val="005D33B4"/>
    <w:rsid w:val="005D3E2D"/>
    <w:rsid w:val="005D5BF2"/>
    <w:rsid w:val="005D7939"/>
    <w:rsid w:val="005D7E91"/>
    <w:rsid w:val="005E00E3"/>
    <w:rsid w:val="005E1BB3"/>
    <w:rsid w:val="005E1EA6"/>
    <w:rsid w:val="005E223D"/>
    <w:rsid w:val="005E2CB4"/>
    <w:rsid w:val="005E2DE2"/>
    <w:rsid w:val="005E6E63"/>
    <w:rsid w:val="005E6ED2"/>
    <w:rsid w:val="005E7AA8"/>
    <w:rsid w:val="005E7BB6"/>
    <w:rsid w:val="005E7DCB"/>
    <w:rsid w:val="005F05EA"/>
    <w:rsid w:val="005F440F"/>
    <w:rsid w:val="005F4EF2"/>
    <w:rsid w:val="005F5617"/>
    <w:rsid w:val="00600611"/>
    <w:rsid w:val="00601929"/>
    <w:rsid w:val="00602600"/>
    <w:rsid w:val="00602F6A"/>
    <w:rsid w:val="00605460"/>
    <w:rsid w:val="00614C6E"/>
    <w:rsid w:val="006158A3"/>
    <w:rsid w:val="00615C1A"/>
    <w:rsid w:val="00616E2C"/>
    <w:rsid w:val="00617F24"/>
    <w:rsid w:val="00620D68"/>
    <w:rsid w:val="006278E2"/>
    <w:rsid w:val="0063096C"/>
    <w:rsid w:val="0063131F"/>
    <w:rsid w:val="00635101"/>
    <w:rsid w:val="00636AD4"/>
    <w:rsid w:val="00636BAD"/>
    <w:rsid w:val="00641987"/>
    <w:rsid w:val="00645F9C"/>
    <w:rsid w:val="00650481"/>
    <w:rsid w:val="00654E03"/>
    <w:rsid w:val="00655D92"/>
    <w:rsid w:val="00655D96"/>
    <w:rsid w:val="0066158C"/>
    <w:rsid w:val="006627EA"/>
    <w:rsid w:val="00662DF0"/>
    <w:rsid w:val="00663F98"/>
    <w:rsid w:val="006647F2"/>
    <w:rsid w:val="006655C5"/>
    <w:rsid w:val="00671851"/>
    <w:rsid w:val="00674AAF"/>
    <w:rsid w:val="00675425"/>
    <w:rsid w:val="00675DCF"/>
    <w:rsid w:val="0067799A"/>
    <w:rsid w:val="00681419"/>
    <w:rsid w:val="0068684A"/>
    <w:rsid w:val="00693409"/>
    <w:rsid w:val="00695E93"/>
    <w:rsid w:val="00696A71"/>
    <w:rsid w:val="006A1F43"/>
    <w:rsid w:val="006A79A5"/>
    <w:rsid w:val="006B057B"/>
    <w:rsid w:val="006B0E5C"/>
    <w:rsid w:val="006B39EE"/>
    <w:rsid w:val="006B4BA1"/>
    <w:rsid w:val="006B51FF"/>
    <w:rsid w:val="006B5680"/>
    <w:rsid w:val="006B61DD"/>
    <w:rsid w:val="006B6F7C"/>
    <w:rsid w:val="006C06E3"/>
    <w:rsid w:val="006C2AEA"/>
    <w:rsid w:val="006C552C"/>
    <w:rsid w:val="006D07A1"/>
    <w:rsid w:val="006D176D"/>
    <w:rsid w:val="006D3DE6"/>
    <w:rsid w:val="006D48F9"/>
    <w:rsid w:val="006E06B9"/>
    <w:rsid w:val="006E4103"/>
    <w:rsid w:val="006E5B23"/>
    <w:rsid w:val="006E7807"/>
    <w:rsid w:val="006F0CE8"/>
    <w:rsid w:val="006F3EB8"/>
    <w:rsid w:val="006F5196"/>
    <w:rsid w:val="006F77D2"/>
    <w:rsid w:val="0070006B"/>
    <w:rsid w:val="00700F29"/>
    <w:rsid w:val="00705B30"/>
    <w:rsid w:val="00712855"/>
    <w:rsid w:val="007172BC"/>
    <w:rsid w:val="0072068B"/>
    <w:rsid w:val="00726D60"/>
    <w:rsid w:val="00732E90"/>
    <w:rsid w:val="007344B7"/>
    <w:rsid w:val="007353CA"/>
    <w:rsid w:val="00737591"/>
    <w:rsid w:val="0074155A"/>
    <w:rsid w:val="007422C2"/>
    <w:rsid w:val="007441C1"/>
    <w:rsid w:val="00754BC6"/>
    <w:rsid w:val="00766B5A"/>
    <w:rsid w:val="00770F85"/>
    <w:rsid w:val="0077160E"/>
    <w:rsid w:val="00774401"/>
    <w:rsid w:val="00777B35"/>
    <w:rsid w:val="00781D4B"/>
    <w:rsid w:val="00782816"/>
    <w:rsid w:val="00783064"/>
    <w:rsid w:val="00784453"/>
    <w:rsid w:val="0078617D"/>
    <w:rsid w:val="0078695E"/>
    <w:rsid w:val="007876CD"/>
    <w:rsid w:val="00792314"/>
    <w:rsid w:val="00792647"/>
    <w:rsid w:val="00792687"/>
    <w:rsid w:val="007956F4"/>
    <w:rsid w:val="00796669"/>
    <w:rsid w:val="0079726B"/>
    <w:rsid w:val="00797379"/>
    <w:rsid w:val="007A793D"/>
    <w:rsid w:val="007B0DC7"/>
    <w:rsid w:val="007B290D"/>
    <w:rsid w:val="007C1F33"/>
    <w:rsid w:val="007C3045"/>
    <w:rsid w:val="007D0861"/>
    <w:rsid w:val="007D093D"/>
    <w:rsid w:val="007D1084"/>
    <w:rsid w:val="007D2CDE"/>
    <w:rsid w:val="007D300C"/>
    <w:rsid w:val="007D41DF"/>
    <w:rsid w:val="007D7986"/>
    <w:rsid w:val="007D7E9E"/>
    <w:rsid w:val="007E147E"/>
    <w:rsid w:val="007E2CF9"/>
    <w:rsid w:val="007E3637"/>
    <w:rsid w:val="007E6FF5"/>
    <w:rsid w:val="007F1998"/>
    <w:rsid w:val="00802CA6"/>
    <w:rsid w:val="00804A01"/>
    <w:rsid w:val="008146D6"/>
    <w:rsid w:val="008149C2"/>
    <w:rsid w:val="00814E4F"/>
    <w:rsid w:val="00815281"/>
    <w:rsid w:val="0081534C"/>
    <w:rsid w:val="008169FB"/>
    <w:rsid w:val="00821FD6"/>
    <w:rsid w:val="008220C1"/>
    <w:rsid w:val="00823131"/>
    <w:rsid w:val="00824850"/>
    <w:rsid w:val="0082657C"/>
    <w:rsid w:val="00826888"/>
    <w:rsid w:val="00831C6E"/>
    <w:rsid w:val="00832704"/>
    <w:rsid w:val="00832BE8"/>
    <w:rsid w:val="00832BF7"/>
    <w:rsid w:val="008341B1"/>
    <w:rsid w:val="00835366"/>
    <w:rsid w:val="0083537D"/>
    <w:rsid w:val="008355C0"/>
    <w:rsid w:val="00842BCC"/>
    <w:rsid w:val="00852D1F"/>
    <w:rsid w:val="00855645"/>
    <w:rsid w:val="00857AB8"/>
    <w:rsid w:val="00860486"/>
    <w:rsid w:val="008608D8"/>
    <w:rsid w:val="0086716A"/>
    <w:rsid w:val="00871E8D"/>
    <w:rsid w:val="00874254"/>
    <w:rsid w:val="00874ACF"/>
    <w:rsid w:val="00875199"/>
    <w:rsid w:val="00876060"/>
    <w:rsid w:val="008773D7"/>
    <w:rsid w:val="00881124"/>
    <w:rsid w:val="008840C2"/>
    <w:rsid w:val="00885A8A"/>
    <w:rsid w:val="00887C73"/>
    <w:rsid w:val="00887E2B"/>
    <w:rsid w:val="00887E5C"/>
    <w:rsid w:val="008927D6"/>
    <w:rsid w:val="0089338B"/>
    <w:rsid w:val="0089397B"/>
    <w:rsid w:val="00893B61"/>
    <w:rsid w:val="008958CF"/>
    <w:rsid w:val="008A0614"/>
    <w:rsid w:val="008A185B"/>
    <w:rsid w:val="008A1ADF"/>
    <w:rsid w:val="008A67EB"/>
    <w:rsid w:val="008A6867"/>
    <w:rsid w:val="008A7182"/>
    <w:rsid w:val="008A76C1"/>
    <w:rsid w:val="008B1A48"/>
    <w:rsid w:val="008B1FF8"/>
    <w:rsid w:val="008B4AD7"/>
    <w:rsid w:val="008C22DC"/>
    <w:rsid w:val="008C5DC6"/>
    <w:rsid w:val="008D013D"/>
    <w:rsid w:val="008D0875"/>
    <w:rsid w:val="008D0AFB"/>
    <w:rsid w:val="008D142A"/>
    <w:rsid w:val="008D3DED"/>
    <w:rsid w:val="008D4E20"/>
    <w:rsid w:val="008D64A5"/>
    <w:rsid w:val="008D7E96"/>
    <w:rsid w:val="008E479C"/>
    <w:rsid w:val="008E6D9C"/>
    <w:rsid w:val="008E6E16"/>
    <w:rsid w:val="008F130D"/>
    <w:rsid w:val="008F4AE1"/>
    <w:rsid w:val="008F4D2D"/>
    <w:rsid w:val="008F5AD1"/>
    <w:rsid w:val="008F5DF0"/>
    <w:rsid w:val="008F642D"/>
    <w:rsid w:val="008F6782"/>
    <w:rsid w:val="00901C66"/>
    <w:rsid w:val="009020F2"/>
    <w:rsid w:val="0090586D"/>
    <w:rsid w:val="00911265"/>
    <w:rsid w:val="00912937"/>
    <w:rsid w:val="00913630"/>
    <w:rsid w:val="00914687"/>
    <w:rsid w:val="00914A0B"/>
    <w:rsid w:val="00915820"/>
    <w:rsid w:val="009201FD"/>
    <w:rsid w:val="00924027"/>
    <w:rsid w:val="0092615A"/>
    <w:rsid w:val="00926CBE"/>
    <w:rsid w:val="009270CD"/>
    <w:rsid w:val="00930600"/>
    <w:rsid w:val="0093160E"/>
    <w:rsid w:val="009327B1"/>
    <w:rsid w:val="0093393C"/>
    <w:rsid w:val="00934159"/>
    <w:rsid w:val="009350C1"/>
    <w:rsid w:val="00936C9C"/>
    <w:rsid w:val="00936E5A"/>
    <w:rsid w:val="00940022"/>
    <w:rsid w:val="00940DE4"/>
    <w:rsid w:val="00941B9D"/>
    <w:rsid w:val="00944A9E"/>
    <w:rsid w:val="0095596E"/>
    <w:rsid w:val="00956920"/>
    <w:rsid w:val="00956AB9"/>
    <w:rsid w:val="0096089E"/>
    <w:rsid w:val="00960D23"/>
    <w:rsid w:val="00962517"/>
    <w:rsid w:val="009644F2"/>
    <w:rsid w:val="00972406"/>
    <w:rsid w:val="00980785"/>
    <w:rsid w:val="00984F78"/>
    <w:rsid w:val="009901F5"/>
    <w:rsid w:val="00990F5D"/>
    <w:rsid w:val="00994BE8"/>
    <w:rsid w:val="00995C92"/>
    <w:rsid w:val="00996882"/>
    <w:rsid w:val="009A669C"/>
    <w:rsid w:val="009A6E00"/>
    <w:rsid w:val="009B1C9D"/>
    <w:rsid w:val="009B3729"/>
    <w:rsid w:val="009B417F"/>
    <w:rsid w:val="009B685B"/>
    <w:rsid w:val="009B6F75"/>
    <w:rsid w:val="009B782D"/>
    <w:rsid w:val="009B7BC7"/>
    <w:rsid w:val="009C061C"/>
    <w:rsid w:val="009C0834"/>
    <w:rsid w:val="009C12FA"/>
    <w:rsid w:val="009C16D6"/>
    <w:rsid w:val="009C1CC7"/>
    <w:rsid w:val="009C7722"/>
    <w:rsid w:val="009D01D6"/>
    <w:rsid w:val="009D35A2"/>
    <w:rsid w:val="009D42B8"/>
    <w:rsid w:val="009D468B"/>
    <w:rsid w:val="009D49D9"/>
    <w:rsid w:val="009E2289"/>
    <w:rsid w:val="009F4D4E"/>
    <w:rsid w:val="00A03938"/>
    <w:rsid w:val="00A10AEB"/>
    <w:rsid w:val="00A12926"/>
    <w:rsid w:val="00A13F01"/>
    <w:rsid w:val="00A1633B"/>
    <w:rsid w:val="00A1707A"/>
    <w:rsid w:val="00A22CD3"/>
    <w:rsid w:val="00A2524D"/>
    <w:rsid w:val="00A2639E"/>
    <w:rsid w:val="00A26DD8"/>
    <w:rsid w:val="00A27E46"/>
    <w:rsid w:val="00A42F85"/>
    <w:rsid w:val="00A44435"/>
    <w:rsid w:val="00A44E0E"/>
    <w:rsid w:val="00A45151"/>
    <w:rsid w:val="00A45266"/>
    <w:rsid w:val="00A47B14"/>
    <w:rsid w:val="00A5077F"/>
    <w:rsid w:val="00A51A7D"/>
    <w:rsid w:val="00A60015"/>
    <w:rsid w:val="00A6024D"/>
    <w:rsid w:val="00A61C13"/>
    <w:rsid w:val="00A62C2F"/>
    <w:rsid w:val="00A6442D"/>
    <w:rsid w:val="00A64942"/>
    <w:rsid w:val="00A67DE7"/>
    <w:rsid w:val="00A73287"/>
    <w:rsid w:val="00A7428B"/>
    <w:rsid w:val="00A744A9"/>
    <w:rsid w:val="00A76542"/>
    <w:rsid w:val="00A82337"/>
    <w:rsid w:val="00A845E6"/>
    <w:rsid w:val="00A92D9B"/>
    <w:rsid w:val="00A97B85"/>
    <w:rsid w:val="00A97DDA"/>
    <w:rsid w:val="00AA0766"/>
    <w:rsid w:val="00AA2036"/>
    <w:rsid w:val="00AA26C4"/>
    <w:rsid w:val="00AA3787"/>
    <w:rsid w:val="00AA5F0E"/>
    <w:rsid w:val="00AA7349"/>
    <w:rsid w:val="00AB2A88"/>
    <w:rsid w:val="00AD3469"/>
    <w:rsid w:val="00AD421F"/>
    <w:rsid w:val="00AD4FB8"/>
    <w:rsid w:val="00AD659E"/>
    <w:rsid w:val="00AE4A8D"/>
    <w:rsid w:val="00AE5FE9"/>
    <w:rsid w:val="00AE630E"/>
    <w:rsid w:val="00AE7A4D"/>
    <w:rsid w:val="00AF2DD3"/>
    <w:rsid w:val="00AF46FA"/>
    <w:rsid w:val="00AF50E3"/>
    <w:rsid w:val="00AF5D1E"/>
    <w:rsid w:val="00AF7870"/>
    <w:rsid w:val="00B01637"/>
    <w:rsid w:val="00B04ABE"/>
    <w:rsid w:val="00B064AF"/>
    <w:rsid w:val="00B0661F"/>
    <w:rsid w:val="00B11E0B"/>
    <w:rsid w:val="00B11F6B"/>
    <w:rsid w:val="00B12BB2"/>
    <w:rsid w:val="00B142AD"/>
    <w:rsid w:val="00B142F0"/>
    <w:rsid w:val="00B15A10"/>
    <w:rsid w:val="00B245FA"/>
    <w:rsid w:val="00B3042F"/>
    <w:rsid w:val="00B31474"/>
    <w:rsid w:val="00B32042"/>
    <w:rsid w:val="00B321A3"/>
    <w:rsid w:val="00B34A0E"/>
    <w:rsid w:val="00B34AC7"/>
    <w:rsid w:val="00B372A0"/>
    <w:rsid w:val="00B414FC"/>
    <w:rsid w:val="00B416A3"/>
    <w:rsid w:val="00B43C7F"/>
    <w:rsid w:val="00B5243D"/>
    <w:rsid w:val="00B53401"/>
    <w:rsid w:val="00B53F5F"/>
    <w:rsid w:val="00B54F4C"/>
    <w:rsid w:val="00B559B4"/>
    <w:rsid w:val="00B57954"/>
    <w:rsid w:val="00B61B8D"/>
    <w:rsid w:val="00B623ED"/>
    <w:rsid w:val="00B62FF1"/>
    <w:rsid w:val="00B63CDA"/>
    <w:rsid w:val="00B64B3F"/>
    <w:rsid w:val="00B7733C"/>
    <w:rsid w:val="00B81644"/>
    <w:rsid w:val="00B8553C"/>
    <w:rsid w:val="00B87FAD"/>
    <w:rsid w:val="00B90CA5"/>
    <w:rsid w:val="00B94329"/>
    <w:rsid w:val="00B9504E"/>
    <w:rsid w:val="00BA0849"/>
    <w:rsid w:val="00BA150D"/>
    <w:rsid w:val="00BA1745"/>
    <w:rsid w:val="00BA1965"/>
    <w:rsid w:val="00BA32F2"/>
    <w:rsid w:val="00BA4964"/>
    <w:rsid w:val="00BA550A"/>
    <w:rsid w:val="00BA7A5E"/>
    <w:rsid w:val="00BB033B"/>
    <w:rsid w:val="00BB3F08"/>
    <w:rsid w:val="00BB41BC"/>
    <w:rsid w:val="00BB6227"/>
    <w:rsid w:val="00BC24B4"/>
    <w:rsid w:val="00BC383B"/>
    <w:rsid w:val="00BC444C"/>
    <w:rsid w:val="00BC4B99"/>
    <w:rsid w:val="00BC6A41"/>
    <w:rsid w:val="00BC74C4"/>
    <w:rsid w:val="00BD1296"/>
    <w:rsid w:val="00BD1927"/>
    <w:rsid w:val="00BD4A1B"/>
    <w:rsid w:val="00BD6F59"/>
    <w:rsid w:val="00BE1A26"/>
    <w:rsid w:val="00BE271E"/>
    <w:rsid w:val="00BE4A01"/>
    <w:rsid w:val="00BE4EE9"/>
    <w:rsid w:val="00BE6949"/>
    <w:rsid w:val="00BE705C"/>
    <w:rsid w:val="00BF10E2"/>
    <w:rsid w:val="00BF2B88"/>
    <w:rsid w:val="00BF43F6"/>
    <w:rsid w:val="00BF608A"/>
    <w:rsid w:val="00C019BD"/>
    <w:rsid w:val="00C04868"/>
    <w:rsid w:val="00C1018E"/>
    <w:rsid w:val="00C14919"/>
    <w:rsid w:val="00C15911"/>
    <w:rsid w:val="00C17C35"/>
    <w:rsid w:val="00C200B5"/>
    <w:rsid w:val="00C2012F"/>
    <w:rsid w:val="00C24013"/>
    <w:rsid w:val="00C24CC5"/>
    <w:rsid w:val="00C26079"/>
    <w:rsid w:val="00C26664"/>
    <w:rsid w:val="00C3063B"/>
    <w:rsid w:val="00C30B4C"/>
    <w:rsid w:val="00C32720"/>
    <w:rsid w:val="00C35B13"/>
    <w:rsid w:val="00C3642A"/>
    <w:rsid w:val="00C37101"/>
    <w:rsid w:val="00C37BD1"/>
    <w:rsid w:val="00C54E4D"/>
    <w:rsid w:val="00C56462"/>
    <w:rsid w:val="00C56DBA"/>
    <w:rsid w:val="00C571FD"/>
    <w:rsid w:val="00C57A01"/>
    <w:rsid w:val="00C6019C"/>
    <w:rsid w:val="00C62421"/>
    <w:rsid w:val="00C65100"/>
    <w:rsid w:val="00C70105"/>
    <w:rsid w:val="00C70EFD"/>
    <w:rsid w:val="00C74106"/>
    <w:rsid w:val="00C77C24"/>
    <w:rsid w:val="00C77FE0"/>
    <w:rsid w:val="00C81A32"/>
    <w:rsid w:val="00C825F3"/>
    <w:rsid w:val="00C85C36"/>
    <w:rsid w:val="00C9145B"/>
    <w:rsid w:val="00C95B91"/>
    <w:rsid w:val="00C95DF3"/>
    <w:rsid w:val="00C9769D"/>
    <w:rsid w:val="00CA5891"/>
    <w:rsid w:val="00CB16BF"/>
    <w:rsid w:val="00CB2D2D"/>
    <w:rsid w:val="00CB3313"/>
    <w:rsid w:val="00CB5E17"/>
    <w:rsid w:val="00CC3EA8"/>
    <w:rsid w:val="00CC44A0"/>
    <w:rsid w:val="00CC4D57"/>
    <w:rsid w:val="00CC5046"/>
    <w:rsid w:val="00CD0216"/>
    <w:rsid w:val="00CD0708"/>
    <w:rsid w:val="00CD071E"/>
    <w:rsid w:val="00CD1B3E"/>
    <w:rsid w:val="00CD2B33"/>
    <w:rsid w:val="00CD3A97"/>
    <w:rsid w:val="00CD3C4D"/>
    <w:rsid w:val="00CD452A"/>
    <w:rsid w:val="00CD5F8C"/>
    <w:rsid w:val="00CE210A"/>
    <w:rsid w:val="00CE418D"/>
    <w:rsid w:val="00CE523F"/>
    <w:rsid w:val="00CE67A5"/>
    <w:rsid w:val="00CF299D"/>
    <w:rsid w:val="00CF37BA"/>
    <w:rsid w:val="00CF425E"/>
    <w:rsid w:val="00CF75A7"/>
    <w:rsid w:val="00D00B44"/>
    <w:rsid w:val="00D018AF"/>
    <w:rsid w:val="00D0212E"/>
    <w:rsid w:val="00D021BC"/>
    <w:rsid w:val="00D0564C"/>
    <w:rsid w:val="00D05FFC"/>
    <w:rsid w:val="00D137D3"/>
    <w:rsid w:val="00D140DE"/>
    <w:rsid w:val="00D14C2B"/>
    <w:rsid w:val="00D16337"/>
    <w:rsid w:val="00D17ED4"/>
    <w:rsid w:val="00D26195"/>
    <w:rsid w:val="00D26B76"/>
    <w:rsid w:val="00D26F8E"/>
    <w:rsid w:val="00D27D37"/>
    <w:rsid w:val="00D36591"/>
    <w:rsid w:val="00D43631"/>
    <w:rsid w:val="00D464B5"/>
    <w:rsid w:val="00D50234"/>
    <w:rsid w:val="00D605C6"/>
    <w:rsid w:val="00D70946"/>
    <w:rsid w:val="00D70C59"/>
    <w:rsid w:val="00D7400E"/>
    <w:rsid w:val="00D74A61"/>
    <w:rsid w:val="00D76A66"/>
    <w:rsid w:val="00D8374C"/>
    <w:rsid w:val="00D90B23"/>
    <w:rsid w:val="00D90FB1"/>
    <w:rsid w:val="00D961CA"/>
    <w:rsid w:val="00D97012"/>
    <w:rsid w:val="00DA0887"/>
    <w:rsid w:val="00DA364E"/>
    <w:rsid w:val="00DA57F1"/>
    <w:rsid w:val="00DA60A3"/>
    <w:rsid w:val="00DA692E"/>
    <w:rsid w:val="00DB0E80"/>
    <w:rsid w:val="00DB166F"/>
    <w:rsid w:val="00DB2313"/>
    <w:rsid w:val="00DB2F7B"/>
    <w:rsid w:val="00DB40D0"/>
    <w:rsid w:val="00DB4CDB"/>
    <w:rsid w:val="00DB557F"/>
    <w:rsid w:val="00DB7A72"/>
    <w:rsid w:val="00DC3C5B"/>
    <w:rsid w:val="00DC6969"/>
    <w:rsid w:val="00DC6EDA"/>
    <w:rsid w:val="00DC79BB"/>
    <w:rsid w:val="00DD0674"/>
    <w:rsid w:val="00DD0B2A"/>
    <w:rsid w:val="00DD22AA"/>
    <w:rsid w:val="00DD3433"/>
    <w:rsid w:val="00DD6137"/>
    <w:rsid w:val="00DE15E4"/>
    <w:rsid w:val="00DE31D2"/>
    <w:rsid w:val="00DF1145"/>
    <w:rsid w:val="00DF3AC3"/>
    <w:rsid w:val="00DF40BB"/>
    <w:rsid w:val="00DF55D5"/>
    <w:rsid w:val="00DF57E8"/>
    <w:rsid w:val="00DF5CEC"/>
    <w:rsid w:val="00DF660A"/>
    <w:rsid w:val="00DF69EF"/>
    <w:rsid w:val="00E00508"/>
    <w:rsid w:val="00E041A2"/>
    <w:rsid w:val="00E07785"/>
    <w:rsid w:val="00E171DF"/>
    <w:rsid w:val="00E2308D"/>
    <w:rsid w:val="00E252A0"/>
    <w:rsid w:val="00E25521"/>
    <w:rsid w:val="00E26678"/>
    <w:rsid w:val="00E2670D"/>
    <w:rsid w:val="00E27A60"/>
    <w:rsid w:val="00E27E9A"/>
    <w:rsid w:val="00E33C62"/>
    <w:rsid w:val="00E34953"/>
    <w:rsid w:val="00E35E15"/>
    <w:rsid w:val="00E40E41"/>
    <w:rsid w:val="00E51B67"/>
    <w:rsid w:val="00E55B6D"/>
    <w:rsid w:val="00E56374"/>
    <w:rsid w:val="00E639B9"/>
    <w:rsid w:val="00E651EB"/>
    <w:rsid w:val="00E65F4C"/>
    <w:rsid w:val="00E65F66"/>
    <w:rsid w:val="00E6723E"/>
    <w:rsid w:val="00E71810"/>
    <w:rsid w:val="00E760FE"/>
    <w:rsid w:val="00E76846"/>
    <w:rsid w:val="00E76859"/>
    <w:rsid w:val="00E8300B"/>
    <w:rsid w:val="00E96C88"/>
    <w:rsid w:val="00EA0675"/>
    <w:rsid w:val="00EA58B9"/>
    <w:rsid w:val="00EA6562"/>
    <w:rsid w:val="00EB23BC"/>
    <w:rsid w:val="00EB2688"/>
    <w:rsid w:val="00EB2AE5"/>
    <w:rsid w:val="00EB3279"/>
    <w:rsid w:val="00EB6803"/>
    <w:rsid w:val="00EC08BB"/>
    <w:rsid w:val="00EC395C"/>
    <w:rsid w:val="00EC3F2F"/>
    <w:rsid w:val="00EC7102"/>
    <w:rsid w:val="00EC7FB9"/>
    <w:rsid w:val="00ED0390"/>
    <w:rsid w:val="00ED27DE"/>
    <w:rsid w:val="00ED2E8B"/>
    <w:rsid w:val="00ED4191"/>
    <w:rsid w:val="00EE0650"/>
    <w:rsid w:val="00EE63E2"/>
    <w:rsid w:val="00EF1E40"/>
    <w:rsid w:val="00EF34CD"/>
    <w:rsid w:val="00EF39B6"/>
    <w:rsid w:val="00F011AF"/>
    <w:rsid w:val="00F015B3"/>
    <w:rsid w:val="00F06550"/>
    <w:rsid w:val="00F06B6A"/>
    <w:rsid w:val="00F0766B"/>
    <w:rsid w:val="00F1154B"/>
    <w:rsid w:val="00F11AAF"/>
    <w:rsid w:val="00F123E5"/>
    <w:rsid w:val="00F13942"/>
    <w:rsid w:val="00F14A18"/>
    <w:rsid w:val="00F14DA7"/>
    <w:rsid w:val="00F20D09"/>
    <w:rsid w:val="00F2333F"/>
    <w:rsid w:val="00F245EB"/>
    <w:rsid w:val="00F30B13"/>
    <w:rsid w:val="00F31198"/>
    <w:rsid w:val="00F321EE"/>
    <w:rsid w:val="00F325B5"/>
    <w:rsid w:val="00F33165"/>
    <w:rsid w:val="00F345A0"/>
    <w:rsid w:val="00F347BA"/>
    <w:rsid w:val="00F36ED5"/>
    <w:rsid w:val="00F43D2A"/>
    <w:rsid w:val="00F452CA"/>
    <w:rsid w:val="00F507CC"/>
    <w:rsid w:val="00F50A80"/>
    <w:rsid w:val="00F529C3"/>
    <w:rsid w:val="00F541EE"/>
    <w:rsid w:val="00F55BCC"/>
    <w:rsid w:val="00F56A92"/>
    <w:rsid w:val="00F6082A"/>
    <w:rsid w:val="00F60D11"/>
    <w:rsid w:val="00F62A65"/>
    <w:rsid w:val="00F66894"/>
    <w:rsid w:val="00F72DFF"/>
    <w:rsid w:val="00F74EDB"/>
    <w:rsid w:val="00F76D14"/>
    <w:rsid w:val="00F76E96"/>
    <w:rsid w:val="00F773AA"/>
    <w:rsid w:val="00F839E6"/>
    <w:rsid w:val="00F854E6"/>
    <w:rsid w:val="00F85EE0"/>
    <w:rsid w:val="00F86B24"/>
    <w:rsid w:val="00F92999"/>
    <w:rsid w:val="00F92CA0"/>
    <w:rsid w:val="00F953B1"/>
    <w:rsid w:val="00F95EB0"/>
    <w:rsid w:val="00F97A02"/>
    <w:rsid w:val="00F97B41"/>
    <w:rsid w:val="00FA078B"/>
    <w:rsid w:val="00FA1B68"/>
    <w:rsid w:val="00FA6A5B"/>
    <w:rsid w:val="00FB196A"/>
    <w:rsid w:val="00FB4D64"/>
    <w:rsid w:val="00FB67D8"/>
    <w:rsid w:val="00FC5AA6"/>
    <w:rsid w:val="00FC69E6"/>
    <w:rsid w:val="00FC73B6"/>
    <w:rsid w:val="00FD0CC7"/>
    <w:rsid w:val="00FD72C4"/>
    <w:rsid w:val="00FF0590"/>
    <w:rsid w:val="00FF1C53"/>
    <w:rsid w:val="00FF2520"/>
    <w:rsid w:val="00FF3233"/>
    <w:rsid w:val="00FF504A"/>
    <w:rsid w:val="00FF5265"/>
    <w:rsid w:val="00FF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7F"/>
    <w:pPr>
      <w:spacing w:after="0" w:line="240" w:lineRule="auto"/>
    </w:pPr>
    <w:rPr>
      <w:rFonts w:ascii="Times New Roman" w:eastAsia="Times New Roman" w:hAnsi="Times New Roman" w:cs="TH SarabunPSK"/>
      <w:sz w:val="24"/>
      <w:szCs w:val="32"/>
    </w:rPr>
  </w:style>
  <w:style w:type="paragraph" w:styleId="1">
    <w:name w:val="heading 1"/>
    <w:basedOn w:val="a"/>
    <w:next w:val="a"/>
    <w:link w:val="10"/>
    <w:uiPriority w:val="9"/>
    <w:qFormat/>
    <w:rsid w:val="00DB557F"/>
    <w:pPr>
      <w:keepNext/>
      <w:jc w:val="center"/>
      <w:outlineLvl w:val="0"/>
    </w:pPr>
    <w:rPr>
      <w:rFonts w:ascii="AngsanaUPC" w:eastAsia="Cordia New" w:hAnsi="AngsanaUPC"/>
      <w:bCs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97E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unhideWhenUsed/>
    <w:qFormat/>
    <w:rsid w:val="00497E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79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15C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363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B557F"/>
    <w:rPr>
      <w:rFonts w:ascii="AngsanaUPC" w:eastAsia="Cordia New" w:hAnsi="AngsanaUPC" w:cs="TH SarabunPSK"/>
      <w:bCs/>
      <w:sz w:val="32"/>
      <w:szCs w:val="40"/>
    </w:rPr>
  </w:style>
  <w:style w:type="paragraph" w:styleId="a3">
    <w:name w:val="List Paragraph"/>
    <w:basedOn w:val="a"/>
    <w:link w:val="a4"/>
    <w:uiPriority w:val="34"/>
    <w:qFormat/>
    <w:rsid w:val="00DB557F"/>
    <w:pPr>
      <w:ind w:left="720"/>
      <w:contextualSpacing/>
    </w:pPr>
    <w:rPr>
      <w:szCs w:val="30"/>
    </w:rPr>
  </w:style>
  <w:style w:type="character" w:customStyle="1" w:styleId="a4">
    <w:name w:val="รายการย่อหน้า อักขระ"/>
    <w:link w:val="a3"/>
    <w:rsid w:val="00DB557F"/>
    <w:rPr>
      <w:rFonts w:ascii="Times New Roman" w:eastAsia="Times New Roman" w:hAnsi="Times New Roman" w:cs="TH SarabunPSK"/>
      <w:sz w:val="24"/>
      <w:szCs w:val="30"/>
    </w:rPr>
  </w:style>
  <w:style w:type="character" w:styleId="a5">
    <w:name w:val="Hyperlink"/>
    <w:uiPriority w:val="99"/>
    <w:rsid w:val="00DB557F"/>
    <w:rPr>
      <w:color w:val="0000FF"/>
      <w:u w:val="single"/>
      <w:lang w:bidi="th-TH"/>
    </w:rPr>
  </w:style>
  <w:style w:type="paragraph" w:styleId="a6">
    <w:name w:val="TOC Heading"/>
    <w:basedOn w:val="1"/>
    <w:next w:val="a"/>
    <w:uiPriority w:val="39"/>
    <w:unhideWhenUsed/>
    <w:qFormat/>
    <w:rsid w:val="00DB557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36"/>
    </w:rPr>
  </w:style>
  <w:style w:type="paragraph" w:styleId="11">
    <w:name w:val="toc 1"/>
    <w:basedOn w:val="a"/>
    <w:next w:val="a"/>
    <w:autoRedefine/>
    <w:uiPriority w:val="39"/>
    <w:unhideWhenUsed/>
    <w:qFormat/>
    <w:rsid w:val="00ED0390"/>
    <w:pPr>
      <w:tabs>
        <w:tab w:val="right" w:leader="dot" w:pos="9060"/>
      </w:tabs>
      <w:spacing w:after="100"/>
    </w:pPr>
    <w:rPr>
      <w:rFonts w:ascii="TH SarabunPSK" w:hAnsi="TH SarabunPSK"/>
      <w:b/>
      <w:bCs/>
      <w:noProof/>
      <w:sz w:val="36"/>
      <w:szCs w:val="36"/>
    </w:rPr>
  </w:style>
  <w:style w:type="paragraph" w:styleId="21">
    <w:name w:val="toc 2"/>
    <w:basedOn w:val="a"/>
    <w:next w:val="a"/>
    <w:autoRedefine/>
    <w:uiPriority w:val="39"/>
    <w:unhideWhenUsed/>
    <w:qFormat/>
    <w:rsid w:val="00DB557F"/>
    <w:pPr>
      <w:spacing w:after="100"/>
      <w:ind w:left="240"/>
    </w:pPr>
    <w:rPr>
      <w:szCs w:val="30"/>
    </w:rPr>
  </w:style>
  <w:style w:type="paragraph" w:styleId="31">
    <w:name w:val="toc 3"/>
    <w:basedOn w:val="a"/>
    <w:next w:val="a"/>
    <w:autoRedefine/>
    <w:uiPriority w:val="39"/>
    <w:unhideWhenUsed/>
    <w:qFormat/>
    <w:rsid w:val="00DB557F"/>
    <w:pPr>
      <w:spacing w:after="100"/>
      <w:ind w:left="480"/>
    </w:pPr>
    <w:rPr>
      <w:szCs w:val="30"/>
    </w:rPr>
  </w:style>
  <w:style w:type="paragraph" w:styleId="a7">
    <w:name w:val="Balloon Text"/>
    <w:basedOn w:val="a"/>
    <w:link w:val="a8"/>
    <w:unhideWhenUsed/>
    <w:rsid w:val="00DB557F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rsid w:val="00DB557F"/>
    <w:rPr>
      <w:rFonts w:ascii="Tahoma" w:eastAsia="Times New Roman" w:hAnsi="Tahoma" w:cs="Angsana New"/>
      <w:sz w:val="16"/>
      <w:szCs w:val="20"/>
    </w:rPr>
  </w:style>
  <w:style w:type="table" w:styleId="a9">
    <w:name w:val="Table Grid"/>
    <w:basedOn w:val="a1"/>
    <w:uiPriority w:val="39"/>
    <w:rsid w:val="007B0DC7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7B0DC7"/>
    <w:pPr>
      <w:tabs>
        <w:tab w:val="center" w:pos="4513"/>
        <w:tab w:val="right" w:pos="9026"/>
      </w:tabs>
    </w:pPr>
    <w:rPr>
      <w:rFonts w:cs="Angsana New"/>
      <w:szCs w:val="28"/>
    </w:rPr>
  </w:style>
  <w:style w:type="character" w:customStyle="1" w:styleId="ab">
    <w:name w:val="หัวกระดาษ อักขระ"/>
    <w:basedOn w:val="a0"/>
    <w:link w:val="aa"/>
    <w:uiPriority w:val="99"/>
    <w:rsid w:val="007B0DC7"/>
    <w:rPr>
      <w:rFonts w:ascii="Times New Roman" w:eastAsia="Times New Roman" w:hAnsi="Times New Roman" w:cs="Angsana New"/>
      <w:sz w:val="24"/>
    </w:rPr>
  </w:style>
  <w:style w:type="paragraph" w:styleId="ac">
    <w:name w:val="footer"/>
    <w:basedOn w:val="a"/>
    <w:link w:val="ad"/>
    <w:uiPriority w:val="99"/>
    <w:unhideWhenUsed/>
    <w:rsid w:val="007B0DC7"/>
    <w:pPr>
      <w:tabs>
        <w:tab w:val="center" w:pos="4513"/>
        <w:tab w:val="right" w:pos="9026"/>
      </w:tabs>
    </w:pPr>
    <w:rPr>
      <w:rFonts w:cs="Angsana New"/>
      <w:szCs w:val="28"/>
    </w:rPr>
  </w:style>
  <w:style w:type="character" w:customStyle="1" w:styleId="ad">
    <w:name w:val="ท้ายกระดาษ อักขระ"/>
    <w:basedOn w:val="a0"/>
    <w:link w:val="ac"/>
    <w:uiPriority w:val="99"/>
    <w:rsid w:val="007B0DC7"/>
    <w:rPr>
      <w:rFonts w:ascii="Times New Roman" w:eastAsia="Times New Roman" w:hAnsi="Times New Roman" w:cs="Angsana New"/>
      <w:sz w:val="24"/>
    </w:rPr>
  </w:style>
  <w:style w:type="paragraph" w:customStyle="1" w:styleId="22">
    <w:name w:val="รายการย่อหน้า2"/>
    <w:basedOn w:val="a"/>
    <w:rsid w:val="004814CD"/>
    <w:pPr>
      <w:spacing w:after="200" w:line="276" w:lineRule="auto"/>
      <w:ind w:left="720"/>
    </w:pPr>
    <w:rPr>
      <w:rFonts w:ascii="Calibri" w:hAnsi="Calibri" w:cs="Angsana New"/>
      <w:sz w:val="22"/>
      <w:szCs w:val="28"/>
    </w:rPr>
  </w:style>
  <w:style w:type="character" w:customStyle="1" w:styleId="tittraide">
    <w:name w:val="tittraide"/>
    <w:basedOn w:val="a0"/>
    <w:rsid w:val="00995C92"/>
  </w:style>
  <w:style w:type="character" w:customStyle="1" w:styleId="20">
    <w:name w:val="หัวเรื่อง 2 อักขระ"/>
    <w:basedOn w:val="a0"/>
    <w:link w:val="2"/>
    <w:uiPriority w:val="9"/>
    <w:rsid w:val="00497E2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uiPriority w:val="9"/>
    <w:rsid w:val="00497E20"/>
    <w:rPr>
      <w:rFonts w:asciiTheme="majorHAnsi" w:eastAsiaTheme="majorEastAsia" w:hAnsiTheme="majorHAnsi" w:cstheme="majorBidi"/>
      <w:b/>
      <w:bCs/>
      <w:color w:val="4F81BD" w:themeColor="accent1"/>
      <w:sz w:val="24"/>
      <w:szCs w:val="32"/>
    </w:rPr>
  </w:style>
  <w:style w:type="paragraph" w:styleId="ae">
    <w:name w:val="Normal (Web)"/>
    <w:basedOn w:val="a"/>
    <w:uiPriority w:val="99"/>
    <w:unhideWhenUsed/>
    <w:rsid w:val="00FF0590"/>
    <w:pPr>
      <w:spacing w:before="100" w:beforeAutospacing="1" w:after="100" w:afterAutospacing="1"/>
    </w:pPr>
    <w:rPr>
      <w:rFonts w:ascii="Angsana New" w:hAnsi="Angsana New" w:cs="Angsana New"/>
      <w:sz w:val="28"/>
      <w:szCs w:val="28"/>
    </w:rPr>
  </w:style>
  <w:style w:type="numbering" w:customStyle="1" w:styleId="12">
    <w:name w:val="ไม่มีรายการ1"/>
    <w:next w:val="a2"/>
    <w:uiPriority w:val="99"/>
    <w:semiHidden/>
    <w:unhideWhenUsed/>
    <w:rsid w:val="00571C24"/>
  </w:style>
  <w:style w:type="paragraph" w:customStyle="1" w:styleId="af">
    <w:rsid w:val="00571C24"/>
    <w:pPr>
      <w:spacing w:after="0" w:line="240" w:lineRule="auto"/>
    </w:pPr>
    <w:rPr>
      <w:rFonts w:ascii="Times New Roman" w:eastAsia="Times New Roman" w:hAnsi="Times New Roman" w:cs="Angsana New"/>
      <w:sz w:val="24"/>
      <w:szCs w:val="32"/>
    </w:rPr>
  </w:style>
  <w:style w:type="character" w:styleId="af0">
    <w:name w:val="page number"/>
    <w:basedOn w:val="a0"/>
    <w:rsid w:val="00571C24"/>
  </w:style>
  <w:style w:type="paragraph" w:styleId="af1">
    <w:name w:val="Document Map"/>
    <w:basedOn w:val="a"/>
    <w:link w:val="af2"/>
    <w:semiHidden/>
    <w:rsid w:val="00571C24"/>
    <w:pPr>
      <w:shd w:val="clear" w:color="auto" w:fill="000080"/>
    </w:pPr>
    <w:rPr>
      <w:rFonts w:ascii="Tahoma" w:hAnsi="Tahoma" w:cs="Angsana New"/>
      <w:szCs w:val="28"/>
    </w:rPr>
  </w:style>
  <w:style w:type="character" w:customStyle="1" w:styleId="af2">
    <w:name w:val="ผังเอกสาร อักขระ"/>
    <w:basedOn w:val="a0"/>
    <w:link w:val="af1"/>
    <w:semiHidden/>
    <w:rsid w:val="00571C24"/>
    <w:rPr>
      <w:rFonts w:ascii="Tahoma" w:eastAsia="Times New Roman" w:hAnsi="Tahoma" w:cs="Angsana New"/>
      <w:sz w:val="24"/>
      <w:shd w:val="clear" w:color="auto" w:fill="000080"/>
    </w:rPr>
  </w:style>
  <w:style w:type="table" w:customStyle="1" w:styleId="13">
    <w:name w:val="เส้นตาราง1"/>
    <w:basedOn w:val="a1"/>
    <w:next w:val="a9"/>
    <w:uiPriority w:val="59"/>
    <w:rsid w:val="00571C2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Strong"/>
    <w:qFormat/>
    <w:rsid w:val="00571C24"/>
    <w:rPr>
      <w:b/>
      <w:bCs/>
    </w:rPr>
  </w:style>
  <w:style w:type="character" w:customStyle="1" w:styleId="text-highlight">
    <w:name w:val="text-highlight"/>
    <w:rsid w:val="00571C24"/>
  </w:style>
  <w:style w:type="character" w:customStyle="1" w:styleId="apple-converted-space">
    <w:name w:val="apple-converted-space"/>
    <w:rsid w:val="00571C24"/>
  </w:style>
  <w:style w:type="character" w:customStyle="1" w:styleId="style28">
    <w:name w:val="style28"/>
    <w:rsid w:val="00571C24"/>
  </w:style>
  <w:style w:type="character" w:styleId="af4">
    <w:name w:val="annotation reference"/>
    <w:rsid w:val="00571C24"/>
    <w:rPr>
      <w:sz w:val="16"/>
      <w:szCs w:val="18"/>
    </w:rPr>
  </w:style>
  <w:style w:type="paragraph" w:styleId="af5">
    <w:name w:val="annotation text"/>
    <w:basedOn w:val="a"/>
    <w:link w:val="af6"/>
    <w:rsid w:val="00571C24"/>
    <w:rPr>
      <w:rFonts w:cs="Angsana New"/>
      <w:sz w:val="20"/>
      <w:szCs w:val="25"/>
    </w:rPr>
  </w:style>
  <w:style w:type="character" w:customStyle="1" w:styleId="af6">
    <w:name w:val="ข้อความข้อคิดเห็น อักขระ"/>
    <w:basedOn w:val="a0"/>
    <w:link w:val="af5"/>
    <w:rsid w:val="00571C24"/>
    <w:rPr>
      <w:rFonts w:ascii="Times New Roman" w:eastAsia="Times New Roman" w:hAnsi="Times New Roman" w:cs="Angsana New"/>
      <w:sz w:val="20"/>
      <w:szCs w:val="25"/>
    </w:rPr>
  </w:style>
  <w:style w:type="paragraph" w:styleId="af7">
    <w:name w:val="annotation subject"/>
    <w:basedOn w:val="af5"/>
    <w:next w:val="af5"/>
    <w:link w:val="af8"/>
    <w:rsid w:val="00571C24"/>
    <w:rPr>
      <w:b/>
      <w:bCs/>
    </w:rPr>
  </w:style>
  <w:style w:type="character" w:customStyle="1" w:styleId="af8">
    <w:name w:val="ชื่อเรื่องของข้อคิดเห็น อักขระ"/>
    <w:basedOn w:val="af6"/>
    <w:link w:val="af7"/>
    <w:rsid w:val="00571C24"/>
    <w:rPr>
      <w:rFonts w:ascii="Times New Roman" w:eastAsia="Times New Roman" w:hAnsi="Times New Roman" w:cs="Angsana New"/>
      <w:b/>
      <w:bCs/>
      <w:sz w:val="20"/>
      <w:szCs w:val="25"/>
    </w:rPr>
  </w:style>
  <w:style w:type="character" w:styleId="af9">
    <w:name w:val="FollowedHyperlink"/>
    <w:basedOn w:val="a0"/>
    <w:unhideWhenUsed/>
    <w:rsid w:val="00571C24"/>
    <w:rPr>
      <w:color w:val="800080" w:themeColor="followedHyperlink"/>
      <w:u w:val="single"/>
    </w:rPr>
  </w:style>
  <w:style w:type="paragraph" w:styleId="afa">
    <w:name w:val="Title"/>
    <w:basedOn w:val="a"/>
    <w:link w:val="afb"/>
    <w:qFormat/>
    <w:rsid w:val="000677DC"/>
    <w:pPr>
      <w:jc w:val="center"/>
    </w:pPr>
    <w:rPr>
      <w:rFonts w:ascii="Angsana New" w:hAnsi="Angsana New"/>
      <w:b/>
      <w:bCs/>
      <w:sz w:val="40"/>
      <w:szCs w:val="40"/>
    </w:rPr>
  </w:style>
  <w:style w:type="character" w:customStyle="1" w:styleId="afb">
    <w:name w:val="ชื่อเรื่อง อักขระ"/>
    <w:basedOn w:val="a0"/>
    <w:link w:val="afa"/>
    <w:rsid w:val="000677DC"/>
    <w:rPr>
      <w:rFonts w:ascii="Angsana New" w:eastAsia="Times New Roman" w:hAnsi="Angsana New" w:cs="TH SarabunPSK"/>
      <w:b/>
      <w:bCs/>
      <w:sz w:val="40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C79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32"/>
    </w:rPr>
  </w:style>
  <w:style w:type="paragraph" w:styleId="23">
    <w:name w:val="Body Text 2"/>
    <w:basedOn w:val="a"/>
    <w:link w:val="24"/>
    <w:rsid w:val="00DC79BB"/>
    <w:pPr>
      <w:tabs>
        <w:tab w:val="left" w:pos="993"/>
      </w:tabs>
    </w:pPr>
    <w:rPr>
      <w:rFonts w:ascii="Cordia New" w:eastAsia="MS Mincho" w:hAnsi="Cordia New" w:cs="Angsana New"/>
      <w:sz w:val="32"/>
      <w:lang w:val="th-TH"/>
    </w:rPr>
  </w:style>
  <w:style w:type="character" w:customStyle="1" w:styleId="24">
    <w:name w:val="เนื้อความ 2 อักขระ"/>
    <w:basedOn w:val="a0"/>
    <w:link w:val="23"/>
    <w:rsid w:val="00DC79BB"/>
    <w:rPr>
      <w:rFonts w:ascii="Cordia New" w:eastAsia="MS Mincho" w:hAnsi="Cordia New" w:cs="Angsana New"/>
      <w:sz w:val="32"/>
      <w:szCs w:val="32"/>
      <w:lang w:val="th-TH"/>
    </w:rPr>
  </w:style>
  <w:style w:type="paragraph" w:customStyle="1" w:styleId="projecth1">
    <w:name w:val="project_h1"/>
    <w:basedOn w:val="a3"/>
    <w:qFormat/>
    <w:rsid w:val="00A2639E"/>
    <w:pPr>
      <w:spacing w:line="276" w:lineRule="auto"/>
      <w:ind w:left="425" w:hanging="425"/>
    </w:pPr>
    <w:rPr>
      <w:rFonts w:ascii="TH SarabunPSK" w:eastAsiaTheme="minorHAnsi" w:hAnsi="TH SarabunPSK"/>
      <w:b/>
      <w:bCs/>
      <w:sz w:val="34"/>
      <w:szCs w:val="34"/>
    </w:rPr>
  </w:style>
  <w:style w:type="paragraph" w:customStyle="1" w:styleId="Style1">
    <w:name w:val="Style1"/>
    <w:basedOn w:val="aa"/>
    <w:qFormat/>
    <w:rsid w:val="00A2639E"/>
    <w:pPr>
      <w:numPr>
        <w:ilvl w:val="1"/>
      </w:numPr>
      <w:tabs>
        <w:tab w:val="clear" w:pos="4513"/>
        <w:tab w:val="clear" w:pos="9026"/>
        <w:tab w:val="center" w:pos="4680"/>
        <w:tab w:val="right" w:pos="9360"/>
      </w:tabs>
      <w:ind w:left="992" w:hanging="567"/>
    </w:pPr>
    <w:rPr>
      <w:rFonts w:ascii="TH SarabunPSK" w:eastAsiaTheme="minorHAnsi" w:hAnsi="TH SarabunPSK" w:cs="TH SarabunPSK"/>
      <w:sz w:val="34"/>
      <w:szCs w:val="34"/>
    </w:rPr>
  </w:style>
  <w:style w:type="paragraph" w:customStyle="1" w:styleId="projecth2">
    <w:name w:val="project_h2"/>
    <w:basedOn w:val="aa"/>
    <w:qFormat/>
    <w:rsid w:val="00A2639E"/>
    <w:pPr>
      <w:numPr>
        <w:ilvl w:val="1"/>
      </w:numPr>
      <w:tabs>
        <w:tab w:val="clear" w:pos="4513"/>
        <w:tab w:val="clear" w:pos="9026"/>
        <w:tab w:val="center" w:pos="4680"/>
        <w:tab w:val="right" w:pos="9360"/>
      </w:tabs>
      <w:ind w:left="992" w:hanging="567"/>
    </w:pPr>
    <w:rPr>
      <w:rFonts w:ascii="TH SarabunPSK" w:eastAsiaTheme="minorHAnsi" w:hAnsi="TH SarabunPSK" w:cs="TH SarabunPSK"/>
      <w:sz w:val="34"/>
      <w:szCs w:val="34"/>
    </w:rPr>
  </w:style>
  <w:style w:type="paragraph" w:customStyle="1" w:styleId="projecth3">
    <w:name w:val="project_h3"/>
    <w:basedOn w:val="a"/>
    <w:qFormat/>
    <w:rsid w:val="00A2639E"/>
    <w:pPr>
      <w:spacing w:line="276" w:lineRule="auto"/>
      <w:ind w:firstLine="992"/>
      <w:jc w:val="thaiDistribute"/>
    </w:pPr>
    <w:rPr>
      <w:rFonts w:ascii="TH SarabunPSK" w:eastAsiaTheme="minorHAnsi" w:hAnsi="TH SarabunPSK"/>
      <w:sz w:val="34"/>
      <w:szCs w:val="34"/>
    </w:rPr>
  </w:style>
  <w:style w:type="numbering" w:customStyle="1" w:styleId="Style5">
    <w:name w:val="Style5"/>
    <w:uiPriority w:val="99"/>
    <w:rsid w:val="00A2639E"/>
    <w:pPr>
      <w:numPr>
        <w:numId w:val="4"/>
      </w:numPr>
    </w:pPr>
  </w:style>
  <w:style w:type="numbering" w:customStyle="1" w:styleId="Style7">
    <w:name w:val="Style7"/>
    <w:uiPriority w:val="99"/>
    <w:rsid w:val="00A2639E"/>
    <w:pPr>
      <w:numPr>
        <w:numId w:val="5"/>
      </w:numPr>
    </w:pPr>
  </w:style>
  <w:style w:type="paragraph" w:customStyle="1" w:styleId="Default">
    <w:name w:val="Default"/>
    <w:rsid w:val="00A2639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hps">
    <w:name w:val="hps"/>
    <w:basedOn w:val="a0"/>
    <w:rsid w:val="00A2639E"/>
  </w:style>
  <w:style w:type="character" w:customStyle="1" w:styleId="st">
    <w:name w:val="st"/>
    <w:basedOn w:val="a0"/>
    <w:rsid w:val="00A2639E"/>
  </w:style>
  <w:style w:type="character" w:styleId="afc">
    <w:name w:val="Emphasis"/>
    <w:basedOn w:val="a0"/>
    <w:qFormat/>
    <w:rsid w:val="00A2639E"/>
    <w:rPr>
      <w:i/>
      <w:iCs/>
    </w:rPr>
  </w:style>
  <w:style w:type="paragraph" w:customStyle="1" w:styleId="14">
    <w:name w:val="หัวข้อ1"/>
    <w:basedOn w:val="a"/>
    <w:autoRedefine/>
    <w:qFormat/>
    <w:rsid w:val="001C0D47"/>
    <w:pPr>
      <w:framePr w:hSpace="180" w:wrap="around" w:hAnchor="margin" w:xAlign="center" w:y="1072"/>
      <w:tabs>
        <w:tab w:val="left" w:pos="851"/>
        <w:tab w:val="left" w:pos="1418"/>
        <w:tab w:val="right" w:pos="8505"/>
      </w:tabs>
      <w:jc w:val="right"/>
    </w:pPr>
    <w:rPr>
      <w:rFonts w:ascii="TH SarabunPSK" w:hAnsi="TH SarabunPSK"/>
      <w:b/>
      <w:bCs/>
      <w:sz w:val="40"/>
      <w:szCs w:val="40"/>
    </w:rPr>
  </w:style>
  <w:style w:type="numbering" w:customStyle="1" w:styleId="Style6">
    <w:name w:val="Style6"/>
    <w:uiPriority w:val="99"/>
    <w:rsid w:val="00A2639E"/>
    <w:pPr>
      <w:numPr>
        <w:numId w:val="6"/>
      </w:numPr>
    </w:pPr>
  </w:style>
  <w:style w:type="paragraph" w:customStyle="1" w:styleId="projectformat01">
    <w:name w:val="project format 01"/>
    <w:basedOn w:val="a3"/>
    <w:qFormat/>
    <w:rsid w:val="00A2639E"/>
    <w:pPr>
      <w:numPr>
        <w:numId w:val="7"/>
      </w:numPr>
      <w:tabs>
        <w:tab w:val="left" w:pos="1531"/>
      </w:tabs>
      <w:spacing w:before="120" w:after="120"/>
      <w:contextualSpacing w:val="0"/>
    </w:pPr>
    <w:rPr>
      <w:rFonts w:ascii="TH SarabunPSK" w:eastAsia="MS Mincho" w:hAnsi="TH SarabunPSK"/>
      <w:b/>
      <w:bCs/>
      <w:sz w:val="32"/>
      <w:szCs w:val="32"/>
    </w:rPr>
  </w:style>
  <w:style w:type="paragraph" w:customStyle="1" w:styleId="projectformat02">
    <w:name w:val="project format 02"/>
    <w:basedOn w:val="a3"/>
    <w:qFormat/>
    <w:rsid w:val="00A2639E"/>
    <w:pPr>
      <w:numPr>
        <w:ilvl w:val="1"/>
        <w:numId w:val="7"/>
      </w:numPr>
      <w:tabs>
        <w:tab w:val="left" w:pos="993"/>
      </w:tabs>
      <w:jc w:val="thaiDistribute"/>
    </w:pPr>
    <w:rPr>
      <w:rFonts w:ascii="TH SarabunPSK" w:eastAsia="MS Mincho" w:hAnsi="TH SarabunPSK"/>
      <w:sz w:val="32"/>
      <w:szCs w:val="32"/>
    </w:rPr>
  </w:style>
  <w:style w:type="paragraph" w:customStyle="1" w:styleId="projectformat03">
    <w:name w:val="project format 03"/>
    <w:basedOn w:val="projectformat02"/>
    <w:autoRedefine/>
    <w:qFormat/>
    <w:rsid w:val="00A2639E"/>
    <w:pPr>
      <w:numPr>
        <w:ilvl w:val="0"/>
        <w:numId w:val="8"/>
      </w:numPr>
      <w:tabs>
        <w:tab w:val="clear" w:pos="993"/>
        <w:tab w:val="left" w:pos="1418"/>
        <w:tab w:val="left" w:pos="2127"/>
        <w:tab w:val="right" w:pos="8505"/>
      </w:tabs>
      <w:contextualSpacing w:val="0"/>
    </w:pPr>
  </w:style>
  <w:style w:type="character" w:customStyle="1" w:styleId="60">
    <w:name w:val="หัวเรื่อง 6 อักขระ"/>
    <w:basedOn w:val="a0"/>
    <w:link w:val="6"/>
    <w:uiPriority w:val="9"/>
    <w:semiHidden/>
    <w:rsid w:val="003615C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32"/>
    </w:rPr>
  </w:style>
  <w:style w:type="paragraph" w:styleId="afd">
    <w:name w:val="Body Text"/>
    <w:basedOn w:val="a"/>
    <w:link w:val="afe"/>
    <w:uiPriority w:val="99"/>
    <w:semiHidden/>
    <w:unhideWhenUsed/>
    <w:rsid w:val="00601929"/>
    <w:pPr>
      <w:spacing w:after="120"/>
    </w:pPr>
    <w:rPr>
      <w:rFonts w:cs="Angsana New"/>
    </w:rPr>
  </w:style>
  <w:style w:type="character" w:customStyle="1" w:styleId="afe">
    <w:name w:val="เนื้อความ อักขระ"/>
    <w:basedOn w:val="a0"/>
    <w:link w:val="afd"/>
    <w:uiPriority w:val="99"/>
    <w:semiHidden/>
    <w:rsid w:val="00601929"/>
    <w:rPr>
      <w:rFonts w:ascii="Times New Roman" w:eastAsia="Times New Roman" w:hAnsi="Times New Roman" w:cs="Angsana New"/>
      <w:sz w:val="24"/>
      <w:szCs w:val="32"/>
    </w:rPr>
  </w:style>
  <w:style w:type="paragraph" w:customStyle="1" w:styleId="font5">
    <w:name w:val="font5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color w:val="000000"/>
      <w:sz w:val="28"/>
      <w:szCs w:val="28"/>
    </w:rPr>
  </w:style>
  <w:style w:type="paragraph" w:customStyle="1" w:styleId="font6">
    <w:name w:val="font6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color w:val="000000"/>
      <w:sz w:val="28"/>
      <w:szCs w:val="28"/>
    </w:rPr>
  </w:style>
  <w:style w:type="paragraph" w:customStyle="1" w:styleId="font7">
    <w:name w:val="font7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color w:val="000000"/>
      <w:sz w:val="32"/>
    </w:rPr>
  </w:style>
  <w:style w:type="paragraph" w:customStyle="1" w:styleId="font8">
    <w:name w:val="font8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color w:val="000000"/>
      <w:szCs w:val="24"/>
    </w:rPr>
  </w:style>
  <w:style w:type="paragraph" w:customStyle="1" w:styleId="font9">
    <w:name w:val="font9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color w:val="000000"/>
      <w:szCs w:val="24"/>
    </w:rPr>
  </w:style>
  <w:style w:type="paragraph" w:customStyle="1" w:styleId="xl65">
    <w:name w:val="xl65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66">
    <w:name w:val="xl66"/>
    <w:basedOn w:val="a"/>
    <w:rsid w:val="00B87FA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67">
    <w:name w:val="xl67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68">
    <w:name w:val="xl68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69">
    <w:name w:val="xl69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0">
    <w:name w:val="xl70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1">
    <w:name w:val="xl71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2">
    <w:name w:val="xl72"/>
    <w:basedOn w:val="a"/>
    <w:rsid w:val="00B87FAD"/>
    <w:pPr>
      <w:pBdr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3">
    <w:name w:val="xl73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4">
    <w:name w:val="xl74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75">
    <w:name w:val="xl75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76">
    <w:name w:val="xl76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77">
    <w:name w:val="xl77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sz w:val="32"/>
    </w:rPr>
  </w:style>
  <w:style w:type="paragraph" w:customStyle="1" w:styleId="xl78">
    <w:name w:val="xl78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9">
    <w:name w:val="xl79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80">
    <w:name w:val="xl80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81">
    <w:name w:val="xl81"/>
    <w:basedOn w:val="a"/>
    <w:rsid w:val="00B87FAD"/>
    <w:pPr>
      <w:shd w:val="clear" w:color="000000" w:fill="FFFFFF"/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82">
    <w:name w:val="xl82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83">
    <w:name w:val="xl83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4">
    <w:name w:val="xl84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5">
    <w:name w:val="xl85"/>
    <w:basedOn w:val="a"/>
    <w:rsid w:val="00B87FAD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6">
    <w:name w:val="xl86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7">
    <w:name w:val="xl87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8">
    <w:name w:val="xl88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9">
    <w:name w:val="xl89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90">
    <w:name w:val="xl90"/>
    <w:basedOn w:val="a"/>
    <w:rsid w:val="00B87FA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1">
    <w:name w:val="xl91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2">
    <w:name w:val="xl92"/>
    <w:basedOn w:val="a"/>
    <w:rsid w:val="00B87FA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93">
    <w:name w:val="xl93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4">
    <w:name w:val="xl94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5">
    <w:name w:val="xl95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6">
    <w:name w:val="xl96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7">
    <w:name w:val="xl97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8">
    <w:name w:val="xl98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9">
    <w:name w:val="xl99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0">
    <w:name w:val="xl100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1">
    <w:name w:val="xl101"/>
    <w:basedOn w:val="a"/>
    <w:rsid w:val="00B8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2">
    <w:name w:val="xl102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3">
    <w:name w:val="xl103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04">
    <w:name w:val="xl104"/>
    <w:basedOn w:val="a"/>
    <w:rsid w:val="00B87FAD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5">
    <w:name w:val="xl105"/>
    <w:basedOn w:val="a"/>
    <w:rsid w:val="00B8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06">
    <w:name w:val="xl106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7">
    <w:name w:val="xl107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8">
    <w:name w:val="xl108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9">
    <w:name w:val="xl109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10">
    <w:name w:val="xl110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11">
    <w:name w:val="xl111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2">
    <w:name w:val="xl112"/>
    <w:basedOn w:val="a"/>
    <w:rsid w:val="00B87FAD"/>
    <w:pPr>
      <w:pBdr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3">
    <w:name w:val="xl113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4">
    <w:name w:val="xl114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5">
    <w:name w:val="xl115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16">
    <w:name w:val="xl116"/>
    <w:basedOn w:val="a"/>
    <w:rsid w:val="00B87FAD"/>
    <w:pPr>
      <w:pBdr>
        <w:top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7">
    <w:name w:val="xl117"/>
    <w:basedOn w:val="a"/>
    <w:rsid w:val="00B87FAD"/>
    <w:pPr>
      <w:pBdr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8">
    <w:name w:val="xl118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19">
    <w:name w:val="xl119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0">
    <w:name w:val="xl120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1">
    <w:name w:val="xl121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22">
    <w:name w:val="xl122"/>
    <w:basedOn w:val="a"/>
    <w:rsid w:val="00B87FAD"/>
    <w:pPr>
      <w:pBdr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3">
    <w:name w:val="xl123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4">
    <w:name w:val="xl124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5">
    <w:name w:val="xl125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6">
    <w:name w:val="xl126"/>
    <w:basedOn w:val="a"/>
    <w:rsid w:val="00B87FAD"/>
    <w:pPr>
      <w:pBdr>
        <w:lef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27">
    <w:name w:val="xl127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28">
    <w:name w:val="xl128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29">
    <w:name w:val="xl129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30">
    <w:name w:val="xl130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31">
    <w:name w:val="xl131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32">
    <w:name w:val="xl132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33">
    <w:name w:val="xl133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34">
    <w:name w:val="xl134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35">
    <w:name w:val="xl135"/>
    <w:basedOn w:val="a"/>
    <w:rsid w:val="00B87FAD"/>
    <w:pPr>
      <w:pBdr>
        <w:left w:val="single" w:sz="8" w:space="0" w:color="auto"/>
        <w:bottom w:val="dashed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36">
    <w:name w:val="xl136"/>
    <w:basedOn w:val="a"/>
    <w:rsid w:val="00B87FAD"/>
    <w:pPr>
      <w:pBdr>
        <w:left w:val="single" w:sz="4" w:space="0" w:color="auto"/>
        <w:bottom w:val="dashed" w:sz="8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37">
    <w:name w:val="xl137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38">
    <w:name w:val="xl138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39">
    <w:name w:val="xl139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0">
    <w:name w:val="xl140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1">
    <w:name w:val="xl141"/>
    <w:basedOn w:val="a"/>
    <w:rsid w:val="00B87FAD"/>
    <w:pPr>
      <w:pBdr>
        <w:left w:val="single" w:sz="4" w:space="0" w:color="auto"/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2">
    <w:name w:val="xl142"/>
    <w:basedOn w:val="a"/>
    <w:rsid w:val="00B87FAD"/>
    <w:pPr>
      <w:pBdr>
        <w:left w:val="single" w:sz="4" w:space="0" w:color="auto"/>
        <w:bottom w:val="dashed" w:sz="8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3">
    <w:name w:val="xl143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44">
    <w:name w:val="xl144"/>
    <w:basedOn w:val="a"/>
    <w:rsid w:val="00B87FAD"/>
    <w:pPr>
      <w:pBdr>
        <w:left w:val="single" w:sz="4" w:space="0" w:color="auto"/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45">
    <w:name w:val="xl145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6">
    <w:name w:val="xl146"/>
    <w:basedOn w:val="a"/>
    <w:rsid w:val="00B87FAD"/>
    <w:pPr>
      <w:pBdr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7">
    <w:name w:val="xl147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18"/>
      <w:szCs w:val="18"/>
    </w:rPr>
  </w:style>
  <w:style w:type="paragraph" w:customStyle="1" w:styleId="xl148">
    <w:name w:val="xl148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ngsana New" w:hAnsi="Angsana New" w:cs="Angsana New"/>
      <w:sz w:val="28"/>
      <w:szCs w:val="28"/>
    </w:rPr>
  </w:style>
  <w:style w:type="paragraph" w:customStyle="1" w:styleId="xl149">
    <w:name w:val="xl149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50">
    <w:name w:val="xl150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51">
    <w:name w:val="xl151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52">
    <w:name w:val="xl152"/>
    <w:basedOn w:val="a"/>
    <w:rsid w:val="00B87FAD"/>
    <w:pPr>
      <w:pBdr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53">
    <w:name w:val="xl153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4">
    <w:name w:val="xl154"/>
    <w:basedOn w:val="a"/>
    <w:rsid w:val="00B87F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5">
    <w:name w:val="xl155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6">
    <w:name w:val="xl156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7">
    <w:name w:val="xl157"/>
    <w:basedOn w:val="a"/>
    <w:rsid w:val="00B87F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8">
    <w:name w:val="xl158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9">
    <w:name w:val="xl159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160">
    <w:name w:val="xl160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1">
    <w:name w:val="xl161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2">
    <w:name w:val="xl162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3">
    <w:name w:val="xl163"/>
    <w:basedOn w:val="a"/>
    <w:rsid w:val="00B87FAD"/>
    <w:pPr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4">
    <w:name w:val="xl164"/>
    <w:basedOn w:val="a"/>
    <w:rsid w:val="00B87FAD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5">
    <w:name w:val="xl165"/>
    <w:basedOn w:val="a"/>
    <w:rsid w:val="00B8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6">
    <w:name w:val="xl166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7">
    <w:name w:val="xl167"/>
    <w:basedOn w:val="a"/>
    <w:rsid w:val="00B87FAD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68">
    <w:name w:val="xl168"/>
    <w:basedOn w:val="a"/>
    <w:rsid w:val="00B8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69">
    <w:name w:val="xl169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0">
    <w:name w:val="xl170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71">
    <w:name w:val="xl171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2">
    <w:name w:val="xl172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3">
    <w:name w:val="xl173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74">
    <w:name w:val="xl174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75">
    <w:name w:val="xl175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76">
    <w:name w:val="xl176"/>
    <w:basedOn w:val="a"/>
    <w:rsid w:val="00B87FA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77">
    <w:name w:val="xl177"/>
    <w:basedOn w:val="a"/>
    <w:rsid w:val="00B87FAD"/>
    <w:pPr>
      <w:pBdr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8">
    <w:name w:val="xl178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9">
    <w:name w:val="xl179"/>
    <w:basedOn w:val="a"/>
    <w:rsid w:val="00B87FAD"/>
    <w:pPr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80">
    <w:name w:val="xl180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81">
    <w:name w:val="xl181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82">
    <w:name w:val="xl182"/>
    <w:basedOn w:val="a"/>
    <w:rsid w:val="00B87FA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83">
    <w:name w:val="xl183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84">
    <w:name w:val="xl184"/>
    <w:basedOn w:val="a"/>
    <w:rsid w:val="00B87FAD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85">
    <w:name w:val="xl185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186">
    <w:name w:val="xl186"/>
    <w:basedOn w:val="a"/>
    <w:rsid w:val="00B87FAD"/>
    <w:pPr>
      <w:pBdr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187">
    <w:name w:val="xl187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188">
    <w:name w:val="xl188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189">
    <w:name w:val="xl189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90">
    <w:name w:val="xl190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191">
    <w:name w:val="xl191"/>
    <w:basedOn w:val="a"/>
    <w:rsid w:val="00B87FAD"/>
    <w:pPr>
      <w:shd w:val="clear" w:color="000000" w:fill="DCE6F1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192">
    <w:name w:val="xl192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193">
    <w:name w:val="xl193"/>
    <w:basedOn w:val="a"/>
    <w:rsid w:val="00B87FAD"/>
    <w:pP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194">
    <w:name w:val="xl194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195">
    <w:name w:val="xl195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196">
    <w:name w:val="xl196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197">
    <w:name w:val="xl197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198">
    <w:name w:val="xl198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99">
    <w:name w:val="xl199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00">
    <w:name w:val="xl200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1">
    <w:name w:val="xl201"/>
    <w:basedOn w:val="a"/>
    <w:rsid w:val="00B87FAD"/>
    <w:pP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02">
    <w:name w:val="xl202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3">
    <w:name w:val="xl203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4">
    <w:name w:val="xl204"/>
    <w:basedOn w:val="a"/>
    <w:rsid w:val="00B87FAD"/>
    <w:pPr>
      <w:pBdr>
        <w:top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5">
    <w:name w:val="xl205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6">
    <w:name w:val="xl206"/>
    <w:basedOn w:val="a"/>
    <w:rsid w:val="00B87FAD"/>
    <w:pPr>
      <w:pBdr>
        <w:lef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7">
    <w:name w:val="xl207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8">
    <w:name w:val="xl208"/>
    <w:basedOn w:val="a"/>
    <w:rsid w:val="00B87FAD"/>
    <w:pP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9">
    <w:name w:val="xl209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10">
    <w:name w:val="xl210"/>
    <w:basedOn w:val="a"/>
    <w:rsid w:val="00B87FAD"/>
    <w:pPr>
      <w:pBdr>
        <w:lef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11">
    <w:name w:val="xl211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12">
    <w:name w:val="xl212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213">
    <w:name w:val="xl213"/>
    <w:basedOn w:val="a"/>
    <w:rsid w:val="00B87FAD"/>
    <w:pPr>
      <w:shd w:val="clear" w:color="000000" w:fill="D8E4BC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214">
    <w:name w:val="xl214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ngsana New" w:hAnsi="Angsana New" w:cs="Angsana New"/>
      <w:b/>
      <w:bCs/>
      <w:szCs w:val="24"/>
    </w:rPr>
  </w:style>
  <w:style w:type="paragraph" w:customStyle="1" w:styleId="xl215">
    <w:name w:val="xl215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16">
    <w:name w:val="xl216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17">
    <w:name w:val="xl217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18">
    <w:name w:val="xl218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19">
    <w:name w:val="xl219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20">
    <w:name w:val="xl220"/>
    <w:basedOn w:val="a"/>
    <w:rsid w:val="00B87FAD"/>
    <w:pPr>
      <w:pBdr>
        <w:bottom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21">
    <w:name w:val="xl221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22">
    <w:name w:val="xl222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3">
    <w:name w:val="xl223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4">
    <w:name w:val="xl224"/>
    <w:basedOn w:val="a"/>
    <w:rsid w:val="00B87FA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225">
    <w:name w:val="xl225"/>
    <w:basedOn w:val="a"/>
    <w:rsid w:val="00B87FA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6">
    <w:name w:val="xl226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7">
    <w:name w:val="xl227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8">
    <w:name w:val="xl228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229">
    <w:name w:val="xl229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230">
    <w:name w:val="xl230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31">
    <w:name w:val="xl231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32">
    <w:name w:val="xl232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233">
    <w:name w:val="xl233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34">
    <w:name w:val="xl234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235">
    <w:name w:val="xl235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 w:val="20"/>
      <w:szCs w:val="20"/>
    </w:rPr>
  </w:style>
  <w:style w:type="paragraph" w:customStyle="1" w:styleId="xl236">
    <w:name w:val="xl236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37">
    <w:name w:val="xl237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38">
    <w:name w:val="xl238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39">
    <w:name w:val="xl239"/>
    <w:basedOn w:val="a"/>
    <w:rsid w:val="00B87FAD"/>
    <w:pPr>
      <w:pBdr>
        <w:bottom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40">
    <w:name w:val="xl240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241">
    <w:name w:val="xl241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sz w:val="32"/>
    </w:rPr>
  </w:style>
  <w:style w:type="paragraph" w:customStyle="1" w:styleId="xl242">
    <w:name w:val="xl242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43">
    <w:name w:val="xl243"/>
    <w:basedOn w:val="a"/>
    <w:rsid w:val="00B87FA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0"/>
      <w:szCs w:val="30"/>
    </w:rPr>
  </w:style>
  <w:style w:type="paragraph" w:customStyle="1" w:styleId="xl244">
    <w:name w:val="xl244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6"/>
      <w:szCs w:val="36"/>
    </w:rPr>
  </w:style>
  <w:style w:type="paragraph" w:customStyle="1" w:styleId="xl245">
    <w:name w:val="xl245"/>
    <w:basedOn w:val="a"/>
    <w:rsid w:val="00B87F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46">
    <w:name w:val="xl246"/>
    <w:basedOn w:val="a"/>
    <w:rsid w:val="00B87F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47">
    <w:name w:val="xl247"/>
    <w:basedOn w:val="a"/>
    <w:rsid w:val="00B87F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48">
    <w:name w:val="xl248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49">
    <w:name w:val="xl249"/>
    <w:basedOn w:val="a"/>
    <w:rsid w:val="00B87F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0">
    <w:name w:val="xl250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1">
    <w:name w:val="xl251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2">
    <w:name w:val="xl252"/>
    <w:basedOn w:val="a"/>
    <w:rsid w:val="00B87F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3">
    <w:name w:val="xl253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4">
    <w:name w:val="xl254"/>
    <w:basedOn w:val="a"/>
    <w:rsid w:val="00B87FA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5">
    <w:name w:val="xl255"/>
    <w:basedOn w:val="a"/>
    <w:rsid w:val="00B87FAD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6">
    <w:name w:val="xl256"/>
    <w:basedOn w:val="a"/>
    <w:rsid w:val="00B87FA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7">
    <w:name w:val="xl257"/>
    <w:basedOn w:val="a"/>
    <w:rsid w:val="00B87FAD"/>
    <w:pPr>
      <w:pBdr>
        <w:top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258">
    <w:name w:val="xl258"/>
    <w:basedOn w:val="a"/>
    <w:rsid w:val="00B87FAD"/>
    <w:pP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259">
    <w:name w:val="xl259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0">
    <w:name w:val="xl260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1">
    <w:name w:val="xl261"/>
    <w:basedOn w:val="a"/>
    <w:rsid w:val="00B87FAD"/>
    <w:pPr>
      <w:pBdr>
        <w:lef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2">
    <w:name w:val="xl262"/>
    <w:basedOn w:val="a"/>
    <w:rsid w:val="00B87FAD"/>
    <w:pPr>
      <w:pBdr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3">
    <w:name w:val="xl263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4">
    <w:name w:val="xl264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5">
    <w:name w:val="xl265"/>
    <w:basedOn w:val="a"/>
    <w:rsid w:val="00B87FAD"/>
    <w:pPr>
      <w:pBdr>
        <w:bottom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266">
    <w:name w:val="xl266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67">
    <w:name w:val="xl267"/>
    <w:basedOn w:val="a"/>
    <w:rsid w:val="00B87F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68">
    <w:name w:val="xl268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69">
    <w:name w:val="xl269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8DB4E2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270">
    <w:name w:val="xl270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271">
    <w:name w:val="xl271"/>
    <w:basedOn w:val="a"/>
    <w:rsid w:val="00B87FAD"/>
    <w:pPr>
      <w:pBdr>
        <w:top w:val="single" w:sz="4" w:space="0" w:color="auto"/>
      </w:pBdr>
      <w:shd w:val="clear" w:color="000000" w:fill="8DB4E2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272">
    <w:name w:val="xl272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73">
    <w:name w:val="xl273"/>
    <w:basedOn w:val="a"/>
    <w:rsid w:val="00B87F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74">
    <w:name w:val="xl274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75">
    <w:name w:val="xl275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6"/>
      <w:szCs w:val="26"/>
    </w:rPr>
  </w:style>
  <w:style w:type="paragraph" w:customStyle="1" w:styleId="xl276">
    <w:name w:val="xl276"/>
    <w:basedOn w:val="a"/>
    <w:rsid w:val="00B87F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6"/>
      <w:szCs w:val="26"/>
    </w:rPr>
  </w:style>
  <w:style w:type="paragraph" w:customStyle="1" w:styleId="xl277">
    <w:name w:val="xl277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6"/>
      <w:szCs w:val="26"/>
    </w:rPr>
  </w:style>
  <w:style w:type="numbering" w:customStyle="1" w:styleId="25">
    <w:name w:val="ไม่มีรายการ2"/>
    <w:next w:val="a2"/>
    <w:uiPriority w:val="99"/>
    <w:semiHidden/>
    <w:unhideWhenUsed/>
    <w:rsid w:val="00783064"/>
  </w:style>
  <w:style w:type="table" w:customStyle="1" w:styleId="26">
    <w:name w:val="เส้นตาราง2"/>
    <w:basedOn w:val="a1"/>
    <w:next w:val="a9"/>
    <w:rsid w:val="0078306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No Spacing"/>
    <w:uiPriority w:val="1"/>
    <w:qFormat/>
    <w:rsid w:val="00CD3C4D"/>
    <w:pPr>
      <w:spacing w:after="0" w:line="240" w:lineRule="auto"/>
    </w:pPr>
    <w:rPr>
      <w:rFonts w:ascii="Calibri" w:eastAsia="Calibri" w:hAnsi="Calibri" w:cs="Angsana New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1363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32"/>
    </w:rPr>
  </w:style>
  <w:style w:type="numbering" w:customStyle="1" w:styleId="32">
    <w:name w:val="ไม่มีรายการ3"/>
    <w:next w:val="a2"/>
    <w:uiPriority w:val="99"/>
    <w:semiHidden/>
    <w:unhideWhenUsed/>
    <w:rsid w:val="00E33C62"/>
  </w:style>
  <w:style w:type="table" w:customStyle="1" w:styleId="33">
    <w:name w:val="เส้นตาราง3"/>
    <w:basedOn w:val="a1"/>
    <w:next w:val="a9"/>
    <w:rsid w:val="00E33C6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ไม่มีรายการ4"/>
    <w:next w:val="a2"/>
    <w:uiPriority w:val="99"/>
    <w:semiHidden/>
    <w:unhideWhenUsed/>
    <w:rsid w:val="0070006B"/>
  </w:style>
  <w:style w:type="character" w:customStyle="1" w:styleId="15">
    <w:name w:val="แบบอักษรของย่อหน้าเริ่มต้น1"/>
    <w:uiPriority w:val="1"/>
    <w:unhideWhenUsed/>
    <w:rsid w:val="0070006B"/>
  </w:style>
  <w:style w:type="character" w:customStyle="1" w:styleId="16">
    <w:name w:val="การเชื่อมโยงหลายมิติที่ไปมาแล้ว1"/>
    <w:rsid w:val="0070006B"/>
    <w:rPr>
      <w:color w:val="800080"/>
      <w:u w:val="single"/>
    </w:rPr>
  </w:style>
  <w:style w:type="character" w:customStyle="1" w:styleId="17">
    <w:name w:val="การเชื่อมโยงหลายมิติ1"/>
    <w:rsid w:val="0070006B"/>
    <w:rPr>
      <w:color w:val="0000FF"/>
      <w:u w:val="single"/>
      <w:lang w:bidi="th-TH"/>
    </w:rPr>
  </w:style>
  <w:style w:type="table" w:customStyle="1" w:styleId="42">
    <w:name w:val="เส้นตาราง4"/>
    <w:basedOn w:val="a1"/>
    <w:next w:val="a9"/>
    <w:rsid w:val="0070006B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9"/>
    <w:uiPriority w:val="39"/>
    <w:rsid w:val="00696A71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เส้นตาราง6"/>
    <w:basedOn w:val="a1"/>
    <w:next w:val="a9"/>
    <w:uiPriority w:val="39"/>
    <w:rsid w:val="006A1F43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7F"/>
    <w:pPr>
      <w:spacing w:after="0" w:line="240" w:lineRule="auto"/>
    </w:pPr>
    <w:rPr>
      <w:rFonts w:ascii="Times New Roman" w:eastAsia="Times New Roman" w:hAnsi="Times New Roman" w:cs="TH SarabunPSK"/>
      <w:sz w:val="24"/>
      <w:szCs w:val="32"/>
    </w:rPr>
  </w:style>
  <w:style w:type="paragraph" w:styleId="1">
    <w:name w:val="heading 1"/>
    <w:basedOn w:val="a"/>
    <w:next w:val="a"/>
    <w:link w:val="10"/>
    <w:uiPriority w:val="9"/>
    <w:qFormat/>
    <w:rsid w:val="00DB557F"/>
    <w:pPr>
      <w:keepNext/>
      <w:jc w:val="center"/>
      <w:outlineLvl w:val="0"/>
    </w:pPr>
    <w:rPr>
      <w:rFonts w:ascii="AngsanaUPC" w:eastAsia="Cordia New" w:hAnsi="AngsanaUPC"/>
      <w:bCs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97E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unhideWhenUsed/>
    <w:qFormat/>
    <w:rsid w:val="00497E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79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15C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363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B557F"/>
    <w:rPr>
      <w:rFonts w:ascii="AngsanaUPC" w:eastAsia="Cordia New" w:hAnsi="AngsanaUPC" w:cs="TH SarabunPSK"/>
      <w:bCs/>
      <w:sz w:val="32"/>
      <w:szCs w:val="40"/>
    </w:rPr>
  </w:style>
  <w:style w:type="paragraph" w:styleId="a3">
    <w:name w:val="List Paragraph"/>
    <w:basedOn w:val="a"/>
    <w:link w:val="a4"/>
    <w:uiPriority w:val="34"/>
    <w:qFormat/>
    <w:rsid w:val="00DB557F"/>
    <w:pPr>
      <w:ind w:left="720"/>
      <w:contextualSpacing/>
    </w:pPr>
    <w:rPr>
      <w:szCs w:val="30"/>
    </w:rPr>
  </w:style>
  <w:style w:type="character" w:customStyle="1" w:styleId="a4">
    <w:name w:val="รายการย่อหน้า อักขระ"/>
    <w:link w:val="a3"/>
    <w:rsid w:val="00DB557F"/>
    <w:rPr>
      <w:rFonts w:ascii="Times New Roman" w:eastAsia="Times New Roman" w:hAnsi="Times New Roman" w:cs="TH SarabunPSK"/>
      <w:sz w:val="24"/>
      <w:szCs w:val="30"/>
    </w:rPr>
  </w:style>
  <w:style w:type="character" w:styleId="a5">
    <w:name w:val="Hyperlink"/>
    <w:uiPriority w:val="99"/>
    <w:rsid w:val="00DB557F"/>
    <w:rPr>
      <w:color w:val="0000FF"/>
      <w:u w:val="single"/>
      <w:lang w:bidi="th-TH"/>
    </w:rPr>
  </w:style>
  <w:style w:type="paragraph" w:styleId="a6">
    <w:name w:val="TOC Heading"/>
    <w:basedOn w:val="1"/>
    <w:next w:val="a"/>
    <w:uiPriority w:val="39"/>
    <w:unhideWhenUsed/>
    <w:qFormat/>
    <w:rsid w:val="00DB557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36"/>
    </w:rPr>
  </w:style>
  <w:style w:type="paragraph" w:styleId="11">
    <w:name w:val="toc 1"/>
    <w:basedOn w:val="a"/>
    <w:next w:val="a"/>
    <w:autoRedefine/>
    <w:uiPriority w:val="39"/>
    <w:unhideWhenUsed/>
    <w:qFormat/>
    <w:rsid w:val="00ED0390"/>
    <w:pPr>
      <w:tabs>
        <w:tab w:val="right" w:leader="dot" w:pos="9060"/>
      </w:tabs>
      <w:spacing w:after="100"/>
    </w:pPr>
    <w:rPr>
      <w:rFonts w:ascii="TH SarabunPSK" w:hAnsi="TH SarabunPSK"/>
      <w:b/>
      <w:bCs/>
      <w:noProof/>
      <w:sz w:val="36"/>
      <w:szCs w:val="36"/>
    </w:rPr>
  </w:style>
  <w:style w:type="paragraph" w:styleId="21">
    <w:name w:val="toc 2"/>
    <w:basedOn w:val="a"/>
    <w:next w:val="a"/>
    <w:autoRedefine/>
    <w:uiPriority w:val="39"/>
    <w:unhideWhenUsed/>
    <w:qFormat/>
    <w:rsid w:val="00DB557F"/>
    <w:pPr>
      <w:spacing w:after="100"/>
      <w:ind w:left="240"/>
    </w:pPr>
    <w:rPr>
      <w:szCs w:val="30"/>
    </w:rPr>
  </w:style>
  <w:style w:type="paragraph" w:styleId="31">
    <w:name w:val="toc 3"/>
    <w:basedOn w:val="a"/>
    <w:next w:val="a"/>
    <w:autoRedefine/>
    <w:uiPriority w:val="39"/>
    <w:unhideWhenUsed/>
    <w:qFormat/>
    <w:rsid w:val="00DB557F"/>
    <w:pPr>
      <w:spacing w:after="100"/>
      <w:ind w:left="480"/>
    </w:pPr>
    <w:rPr>
      <w:szCs w:val="30"/>
    </w:rPr>
  </w:style>
  <w:style w:type="paragraph" w:styleId="a7">
    <w:name w:val="Balloon Text"/>
    <w:basedOn w:val="a"/>
    <w:link w:val="a8"/>
    <w:unhideWhenUsed/>
    <w:rsid w:val="00DB557F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rsid w:val="00DB557F"/>
    <w:rPr>
      <w:rFonts w:ascii="Tahoma" w:eastAsia="Times New Roman" w:hAnsi="Tahoma" w:cs="Angsana New"/>
      <w:sz w:val="16"/>
      <w:szCs w:val="20"/>
    </w:rPr>
  </w:style>
  <w:style w:type="table" w:styleId="a9">
    <w:name w:val="Table Grid"/>
    <w:basedOn w:val="a1"/>
    <w:uiPriority w:val="39"/>
    <w:rsid w:val="007B0DC7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7B0DC7"/>
    <w:pPr>
      <w:tabs>
        <w:tab w:val="center" w:pos="4513"/>
        <w:tab w:val="right" w:pos="9026"/>
      </w:tabs>
    </w:pPr>
    <w:rPr>
      <w:rFonts w:cs="Angsana New"/>
      <w:szCs w:val="28"/>
    </w:rPr>
  </w:style>
  <w:style w:type="character" w:customStyle="1" w:styleId="ab">
    <w:name w:val="หัวกระดาษ อักขระ"/>
    <w:basedOn w:val="a0"/>
    <w:link w:val="aa"/>
    <w:uiPriority w:val="99"/>
    <w:rsid w:val="007B0DC7"/>
    <w:rPr>
      <w:rFonts w:ascii="Times New Roman" w:eastAsia="Times New Roman" w:hAnsi="Times New Roman" w:cs="Angsana New"/>
      <w:sz w:val="24"/>
    </w:rPr>
  </w:style>
  <w:style w:type="paragraph" w:styleId="ac">
    <w:name w:val="footer"/>
    <w:basedOn w:val="a"/>
    <w:link w:val="ad"/>
    <w:uiPriority w:val="99"/>
    <w:unhideWhenUsed/>
    <w:rsid w:val="007B0DC7"/>
    <w:pPr>
      <w:tabs>
        <w:tab w:val="center" w:pos="4513"/>
        <w:tab w:val="right" w:pos="9026"/>
      </w:tabs>
    </w:pPr>
    <w:rPr>
      <w:rFonts w:cs="Angsana New"/>
      <w:szCs w:val="28"/>
    </w:rPr>
  </w:style>
  <w:style w:type="character" w:customStyle="1" w:styleId="ad">
    <w:name w:val="ท้ายกระดาษ อักขระ"/>
    <w:basedOn w:val="a0"/>
    <w:link w:val="ac"/>
    <w:uiPriority w:val="99"/>
    <w:rsid w:val="007B0DC7"/>
    <w:rPr>
      <w:rFonts w:ascii="Times New Roman" w:eastAsia="Times New Roman" w:hAnsi="Times New Roman" w:cs="Angsana New"/>
      <w:sz w:val="24"/>
    </w:rPr>
  </w:style>
  <w:style w:type="paragraph" w:customStyle="1" w:styleId="22">
    <w:name w:val="รายการย่อหน้า2"/>
    <w:basedOn w:val="a"/>
    <w:rsid w:val="004814CD"/>
    <w:pPr>
      <w:spacing w:after="200" w:line="276" w:lineRule="auto"/>
      <w:ind w:left="720"/>
    </w:pPr>
    <w:rPr>
      <w:rFonts w:ascii="Calibri" w:hAnsi="Calibri" w:cs="Angsana New"/>
      <w:sz w:val="22"/>
      <w:szCs w:val="28"/>
    </w:rPr>
  </w:style>
  <w:style w:type="character" w:customStyle="1" w:styleId="tittraide">
    <w:name w:val="tittraide"/>
    <w:basedOn w:val="a0"/>
    <w:rsid w:val="00995C92"/>
  </w:style>
  <w:style w:type="character" w:customStyle="1" w:styleId="20">
    <w:name w:val="หัวเรื่อง 2 อักขระ"/>
    <w:basedOn w:val="a0"/>
    <w:link w:val="2"/>
    <w:uiPriority w:val="9"/>
    <w:rsid w:val="00497E2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uiPriority w:val="9"/>
    <w:rsid w:val="00497E20"/>
    <w:rPr>
      <w:rFonts w:asciiTheme="majorHAnsi" w:eastAsiaTheme="majorEastAsia" w:hAnsiTheme="majorHAnsi" w:cstheme="majorBidi"/>
      <w:b/>
      <w:bCs/>
      <w:color w:val="4F81BD" w:themeColor="accent1"/>
      <w:sz w:val="24"/>
      <w:szCs w:val="32"/>
    </w:rPr>
  </w:style>
  <w:style w:type="paragraph" w:styleId="ae">
    <w:name w:val="Normal (Web)"/>
    <w:basedOn w:val="a"/>
    <w:uiPriority w:val="99"/>
    <w:unhideWhenUsed/>
    <w:rsid w:val="00FF0590"/>
    <w:pPr>
      <w:spacing w:before="100" w:beforeAutospacing="1" w:after="100" w:afterAutospacing="1"/>
    </w:pPr>
    <w:rPr>
      <w:rFonts w:ascii="Angsana New" w:hAnsi="Angsana New" w:cs="Angsana New"/>
      <w:sz w:val="28"/>
      <w:szCs w:val="28"/>
    </w:rPr>
  </w:style>
  <w:style w:type="numbering" w:customStyle="1" w:styleId="12">
    <w:name w:val="ไม่มีรายการ1"/>
    <w:next w:val="a2"/>
    <w:uiPriority w:val="99"/>
    <w:semiHidden/>
    <w:unhideWhenUsed/>
    <w:rsid w:val="00571C24"/>
  </w:style>
  <w:style w:type="paragraph" w:customStyle="1" w:styleId="af">
    <w:rsid w:val="00571C24"/>
    <w:pPr>
      <w:spacing w:after="0" w:line="240" w:lineRule="auto"/>
    </w:pPr>
    <w:rPr>
      <w:rFonts w:ascii="Times New Roman" w:eastAsia="Times New Roman" w:hAnsi="Times New Roman" w:cs="Angsana New"/>
      <w:sz w:val="24"/>
      <w:szCs w:val="32"/>
    </w:rPr>
  </w:style>
  <w:style w:type="character" w:styleId="af0">
    <w:name w:val="page number"/>
    <w:basedOn w:val="a0"/>
    <w:rsid w:val="00571C24"/>
  </w:style>
  <w:style w:type="paragraph" w:styleId="af1">
    <w:name w:val="Document Map"/>
    <w:basedOn w:val="a"/>
    <w:link w:val="af2"/>
    <w:semiHidden/>
    <w:rsid w:val="00571C24"/>
    <w:pPr>
      <w:shd w:val="clear" w:color="auto" w:fill="000080"/>
    </w:pPr>
    <w:rPr>
      <w:rFonts w:ascii="Tahoma" w:hAnsi="Tahoma" w:cs="Angsana New"/>
      <w:szCs w:val="28"/>
    </w:rPr>
  </w:style>
  <w:style w:type="character" w:customStyle="1" w:styleId="af2">
    <w:name w:val="ผังเอกสาร อักขระ"/>
    <w:basedOn w:val="a0"/>
    <w:link w:val="af1"/>
    <w:semiHidden/>
    <w:rsid w:val="00571C24"/>
    <w:rPr>
      <w:rFonts w:ascii="Tahoma" w:eastAsia="Times New Roman" w:hAnsi="Tahoma" w:cs="Angsana New"/>
      <w:sz w:val="24"/>
      <w:shd w:val="clear" w:color="auto" w:fill="000080"/>
    </w:rPr>
  </w:style>
  <w:style w:type="table" w:customStyle="1" w:styleId="13">
    <w:name w:val="เส้นตาราง1"/>
    <w:basedOn w:val="a1"/>
    <w:next w:val="a9"/>
    <w:uiPriority w:val="59"/>
    <w:rsid w:val="00571C2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Strong"/>
    <w:qFormat/>
    <w:rsid w:val="00571C24"/>
    <w:rPr>
      <w:b/>
      <w:bCs/>
    </w:rPr>
  </w:style>
  <w:style w:type="character" w:customStyle="1" w:styleId="text-highlight">
    <w:name w:val="text-highlight"/>
    <w:rsid w:val="00571C24"/>
  </w:style>
  <w:style w:type="character" w:customStyle="1" w:styleId="apple-converted-space">
    <w:name w:val="apple-converted-space"/>
    <w:rsid w:val="00571C24"/>
  </w:style>
  <w:style w:type="character" w:customStyle="1" w:styleId="style28">
    <w:name w:val="style28"/>
    <w:rsid w:val="00571C24"/>
  </w:style>
  <w:style w:type="character" w:styleId="af4">
    <w:name w:val="annotation reference"/>
    <w:rsid w:val="00571C24"/>
    <w:rPr>
      <w:sz w:val="16"/>
      <w:szCs w:val="18"/>
    </w:rPr>
  </w:style>
  <w:style w:type="paragraph" w:styleId="af5">
    <w:name w:val="annotation text"/>
    <w:basedOn w:val="a"/>
    <w:link w:val="af6"/>
    <w:rsid w:val="00571C24"/>
    <w:rPr>
      <w:rFonts w:cs="Angsana New"/>
      <w:sz w:val="20"/>
      <w:szCs w:val="25"/>
    </w:rPr>
  </w:style>
  <w:style w:type="character" w:customStyle="1" w:styleId="af6">
    <w:name w:val="ข้อความข้อคิดเห็น อักขระ"/>
    <w:basedOn w:val="a0"/>
    <w:link w:val="af5"/>
    <w:rsid w:val="00571C24"/>
    <w:rPr>
      <w:rFonts w:ascii="Times New Roman" w:eastAsia="Times New Roman" w:hAnsi="Times New Roman" w:cs="Angsana New"/>
      <w:sz w:val="20"/>
      <w:szCs w:val="25"/>
    </w:rPr>
  </w:style>
  <w:style w:type="paragraph" w:styleId="af7">
    <w:name w:val="annotation subject"/>
    <w:basedOn w:val="af5"/>
    <w:next w:val="af5"/>
    <w:link w:val="af8"/>
    <w:rsid w:val="00571C24"/>
    <w:rPr>
      <w:b/>
      <w:bCs/>
    </w:rPr>
  </w:style>
  <w:style w:type="character" w:customStyle="1" w:styleId="af8">
    <w:name w:val="ชื่อเรื่องของข้อคิดเห็น อักขระ"/>
    <w:basedOn w:val="af6"/>
    <w:link w:val="af7"/>
    <w:rsid w:val="00571C24"/>
    <w:rPr>
      <w:rFonts w:ascii="Times New Roman" w:eastAsia="Times New Roman" w:hAnsi="Times New Roman" w:cs="Angsana New"/>
      <w:b/>
      <w:bCs/>
      <w:sz w:val="20"/>
      <w:szCs w:val="25"/>
    </w:rPr>
  </w:style>
  <w:style w:type="character" w:styleId="af9">
    <w:name w:val="FollowedHyperlink"/>
    <w:basedOn w:val="a0"/>
    <w:unhideWhenUsed/>
    <w:rsid w:val="00571C24"/>
    <w:rPr>
      <w:color w:val="800080" w:themeColor="followedHyperlink"/>
      <w:u w:val="single"/>
    </w:rPr>
  </w:style>
  <w:style w:type="paragraph" w:styleId="afa">
    <w:name w:val="Title"/>
    <w:basedOn w:val="a"/>
    <w:link w:val="afb"/>
    <w:qFormat/>
    <w:rsid w:val="000677DC"/>
    <w:pPr>
      <w:jc w:val="center"/>
    </w:pPr>
    <w:rPr>
      <w:rFonts w:ascii="Angsana New" w:hAnsi="Angsana New"/>
      <w:b/>
      <w:bCs/>
      <w:sz w:val="40"/>
      <w:szCs w:val="40"/>
    </w:rPr>
  </w:style>
  <w:style w:type="character" w:customStyle="1" w:styleId="afb">
    <w:name w:val="ชื่อเรื่อง อักขระ"/>
    <w:basedOn w:val="a0"/>
    <w:link w:val="afa"/>
    <w:rsid w:val="000677DC"/>
    <w:rPr>
      <w:rFonts w:ascii="Angsana New" w:eastAsia="Times New Roman" w:hAnsi="Angsana New" w:cs="TH SarabunPSK"/>
      <w:b/>
      <w:bCs/>
      <w:sz w:val="40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C79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32"/>
    </w:rPr>
  </w:style>
  <w:style w:type="paragraph" w:styleId="23">
    <w:name w:val="Body Text 2"/>
    <w:basedOn w:val="a"/>
    <w:link w:val="24"/>
    <w:rsid w:val="00DC79BB"/>
    <w:pPr>
      <w:tabs>
        <w:tab w:val="left" w:pos="993"/>
      </w:tabs>
    </w:pPr>
    <w:rPr>
      <w:rFonts w:ascii="Cordia New" w:eastAsia="MS Mincho" w:hAnsi="Cordia New" w:cs="Angsana New"/>
      <w:sz w:val="32"/>
      <w:lang w:val="th-TH"/>
    </w:rPr>
  </w:style>
  <w:style w:type="character" w:customStyle="1" w:styleId="24">
    <w:name w:val="เนื้อความ 2 อักขระ"/>
    <w:basedOn w:val="a0"/>
    <w:link w:val="23"/>
    <w:rsid w:val="00DC79BB"/>
    <w:rPr>
      <w:rFonts w:ascii="Cordia New" w:eastAsia="MS Mincho" w:hAnsi="Cordia New" w:cs="Angsana New"/>
      <w:sz w:val="32"/>
      <w:szCs w:val="32"/>
      <w:lang w:val="th-TH"/>
    </w:rPr>
  </w:style>
  <w:style w:type="paragraph" w:customStyle="1" w:styleId="projecth1">
    <w:name w:val="project_h1"/>
    <w:basedOn w:val="a3"/>
    <w:qFormat/>
    <w:rsid w:val="00A2639E"/>
    <w:pPr>
      <w:spacing w:line="276" w:lineRule="auto"/>
      <w:ind w:left="425" w:hanging="425"/>
    </w:pPr>
    <w:rPr>
      <w:rFonts w:ascii="TH SarabunPSK" w:eastAsiaTheme="minorHAnsi" w:hAnsi="TH SarabunPSK"/>
      <w:b/>
      <w:bCs/>
      <w:sz w:val="34"/>
      <w:szCs w:val="34"/>
    </w:rPr>
  </w:style>
  <w:style w:type="paragraph" w:customStyle="1" w:styleId="Style1">
    <w:name w:val="Style1"/>
    <w:basedOn w:val="aa"/>
    <w:qFormat/>
    <w:rsid w:val="00A2639E"/>
    <w:pPr>
      <w:numPr>
        <w:ilvl w:val="1"/>
      </w:numPr>
      <w:tabs>
        <w:tab w:val="clear" w:pos="4513"/>
        <w:tab w:val="clear" w:pos="9026"/>
        <w:tab w:val="center" w:pos="4680"/>
        <w:tab w:val="right" w:pos="9360"/>
      </w:tabs>
      <w:ind w:left="992" w:hanging="567"/>
    </w:pPr>
    <w:rPr>
      <w:rFonts w:ascii="TH SarabunPSK" w:eastAsiaTheme="minorHAnsi" w:hAnsi="TH SarabunPSK" w:cs="TH SarabunPSK"/>
      <w:sz w:val="34"/>
      <w:szCs w:val="34"/>
    </w:rPr>
  </w:style>
  <w:style w:type="paragraph" w:customStyle="1" w:styleId="projecth2">
    <w:name w:val="project_h2"/>
    <w:basedOn w:val="aa"/>
    <w:qFormat/>
    <w:rsid w:val="00A2639E"/>
    <w:pPr>
      <w:numPr>
        <w:ilvl w:val="1"/>
      </w:numPr>
      <w:tabs>
        <w:tab w:val="clear" w:pos="4513"/>
        <w:tab w:val="clear" w:pos="9026"/>
        <w:tab w:val="center" w:pos="4680"/>
        <w:tab w:val="right" w:pos="9360"/>
      </w:tabs>
      <w:ind w:left="992" w:hanging="567"/>
    </w:pPr>
    <w:rPr>
      <w:rFonts w:ascii="TH SarabunPSK" w:eastAsiaTheme="minorHAnsi" w:hAnsi="TH SarabunPSK" w:cs="TH SarabunPSK"/>
      <w:sz w:val="34"/>
      <w:szCs w:val="34"/>
    </w:rPr>
  </w:style>
  <w:style w:type="paragraph" w:customStyle="1" w:styleId="projecth3">
    <w:name w:val="project_h3"/>
    <w:basedOn w:val="a"/>
    <w:qFormat/>
    <w:rsid w:val="00A2639E"/>
    <w:pPr>
      <w:spacing w:line="276" w:lineRule="auto"/>
      <w:ind w:firstLine="992"/>
      <w:jc w:val="thaiDistribute"/>
    </w:pPr>
    <w:rPr>
      <w:rFonts w:ascii="TH SarabunPSK" w:eastAsiaTheme="minorHAnsi" w:hAnsi="TH SarabunPSK"/>
      <w:sz w:val="34"/>
      <w:szCs w:val="34"/>
    </w:rPr>
  </w:style>
  <w:style w:type="numbering" w:customStyle="1" w:styleId="Style5">
    <w:name w:val="Style5"/>
    <w:uiPriority w:val="99"/>
    <w:rsid w:val="00A2639E"/>
    <w:pPr>
      <w:numPr>
        <w:numId w:val="4"/>
      </w:numPr>
    </w:pPr>
  </w:style>
  <w:style w:type="numbering" w:customStyle="1" w:styleId="Style7">
    <w:name w:val="Style7"/>
    <w:uiPriority w:val="99"/>
    <w:rsid w:val="00A2639E"/>
    <w:pPr>
      <w:numPr>
        <w:numId w:val="5"/>
      </w:numPr>
    </w:pPr>
  </w:style>
  <w:style w:type="paragraph" w:customStyle="1" w:styleId="Default">
    <w:name w:val="Default"/>
    <w:rsid w:val="00A2639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hps">
    <w:name w:val="hps"/>
    <w:basedOn w:val="a0"/>
    <w:rsid w:val="00A2639E"/>
  </w:style>
  <w:style w:type="character" w:customStyle="1" w:styleId="st">
    <w:name w:val="st"/>
    <w:basedOn w:val="a0"/>
    <w:rsid w:val="00A2639E"/>
  </w:style>
  <w:style w:type="character" w:styleId="afc">
    <w:name w:val="Emphasis"/>
    <w:basedOn w:val="a0"/>
    <w:qFormat/>
    <w:rsid w:val="00A2639E"/>
    <w:rPr>
      <w:i/>
      <w:iCs/>
    </w:rPr>
  </w:style>
  <w:style w:type="paragraph" w:customStyle="1" w:styleId="14">
    <w:name w:val="หัวข้อ1"/>
    <w:basedOn w:val="a"/>
    <w:autoRedefine/>
    <w:qFormat/>
    <w:rsid w:val="001C0D47"/>
    <w:pPr>
      <w:framePr w:hSpace="180" w:wrap="around" w:hAnchor="margin" w:xAlign="center" w:y="1072"/>
      <w:tabs>
        <w:tab w:val="left" w:pos="851"/>
        <w:tab w:val="left" w:pos="1418"/>
        <w:tab w:val="right" w:pos="8505"/>
      </w:tabs>
      <w:jc w:val="right"/>
    </w:pPr>
    <w:rPr>
      <w:rFonts w:ascii="TH SarabunPSK" w:hAnsi="TH SarabunPSK"/>
      <w:b/>
      <w:bCs/>
      <w:sz w:val="40"/>
      <w:szCs w:val="40"/>
    </w:rPr>
  </w:style>
  <w:style w:type="numbering" w:customStyle="1" w:styleId="Style6">
    <w:name w:val="Style6"/>
    <w:uiPriority w:val="99"/>
    <w:rsid w:val="00A2639E"/>
    <w:pPr>
      <w:numPr>
        <w:numId w:val="6"/>
      </w:numPr>
    </w:pPr>
  </w:style>
  <w:style w:type="paragraph" w:customStyle="1" w:styleId="projectformat01">
    <w:name w:val="project format 01"/>
    <w:basedOn w:val="a3"/>
    <w:qFormat/>
    <w:rsid w:val="00A2639E"/>
    <w:pPr>
      <w:numPr>
        <w:numId w:val="7"/>
      </w:numPr>
      <w:tabs>
        <w:tab w:val="left" w:pos="1531"/>
      </w:tabs>
      <w:spacing w:before="120" w:after="120"/>
      <w:contextualSpacing w:val="0"/>
    </w:pPr>
    <w:rPr>
      <w:rFonts w:ascii="TH SarabunPSK" w:eastAsia="MS Mincho" w:hAnsi="TH SarabunPSK"/>
      <w:b/>
      <w:bCs/>
      <w:sz w:val="32"/>
      <w:szCs w:val="32"/>
    </w:rPr>
  </w:style>
  <w:style w:type="paragraph" w:customStyle="1" w:styleId="projectformat02">
    <w:name w:val="project format 02"/>
    <w:basedOn w:val="a3"/>
    <w:qFormat/>
    <w:rsid w:val="00A2639E"/>
    <w:pPr>
      <w:numPr>
        <w:ilvl w:val="1"/>
        <w:numId w:val="7"/>
      </w:numPr>
      <w:tabs>
        <w:tab w:val="left" w:pos="993"/>
      </w:tabs>
      <w:jc w:val="thaiDistribute"/>
    </w:pPr>
    <w:rPr>
      <w:rFonts w:ascii="TH SarabunPSK" w:eastAsia="MS Mincho" w:hAnsi="TH SarabunPSK"/>
      <w:sz w:val="32"/>
      <w:szCs w:val="32"/>
    </w:rPr>
  </w:style>
  <w:style w:type="paragraph" w:customStyle="1" w:styleId="projectformat03">
    <w:name w:val="project format 03"/>
    <w:basedOn w:val="projectformat02"/>
    <w:autoRedefine/>
    <w:qFormat/>
    <w:rsid w:val="00A2639E"/>
    <w:pPr>
      <w:numPr>
        <w:ilvl w:val="0"/>
        <w:numId w:val="8"/>
      </w:numPr>
      <w:tabs>
        <w:tab w:val="clear" w:pos="993"/>
        <w:tab w:val="left" w:pos="1418"/>
        <w:tab w:val="left" w:pos="2127"/>
        <w:tab w:val="right" w:pos="8505"/>
      </w:tabs>
      <w:contextualSpacing w:val="0"/>
    </w:pPr>
  </w:style>
  <w:style w:type="character" w:customStyle="1" w:styleId="60">
    <w:name w:val="หัวเรื่อง 6 อักขระ"/>
    <w:basedOn w:val="a0"/>
    <w:link w:val="6"/>
    <w:uiPriority w:val="9"/>
    <w:semiHidden/>
    <w:rsid w:val="003615C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32"/>
    </w:rPr>
  </w:style>
  <w:style w:type="paragraph" w:styleId="afd">
    <w:name w:val="Body Text"/>
    <w:basedOn w:val="a"/>
    <w:link w:val="afe"/>
    <w:uiPriority w:val="99"/>
    <w:semiHidden/>
    <w:unhideWhenUsed/>
    <w:rsid w:val="00601929"/>
    <w:pPr>
      <w:spacing w:after="120"/>
    </w:pPr>
    <w:rPr>
      <w:rFonts w:cs="Angsana New"/>
    </w:rPr>
  </w:style>
  <w:style w:type="character" w:customStyle="1" w:styleId="afe">
    <w:name w:val="เนื้อความ อักขระ"/>
    <w:basedOn w:val="a0"/>
    <w:link w:val="afd"/>
    <w:uiPriority w:val="99"/>
    <w:semiHidden/>
    <w:rsid w:val="00601929"/>
    <w:rPr>
      <w:rFonts w:ascii="Times New Roman" w:eastAsia="Times New Roman" w:hAnsi="Times New Roman" w:cs="Angsana New"/>
      <w:sz w:val="24"/>
      <w:szCs w:val="32"/>
    </w:rPr>
  </w:style>
  <w:style w:type="paragraph" w:customStyle="1" w:styleId="font5">
    <w:name w:val="font5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color w:val="000000"/>
      <w:sz w:val="28"/>
      <w:szCs w:val="28"/>
    </w:rPr>
  </w:style>
  <w:style w:type="paragraph" w:customStyle="1" w:styleId="font6">
    <w:name w:val="font6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color w:val="000000"/>
      <w:sz w:val="28"/>
      <w:szCs w:val="28"/>
    </w:rPr>
  </w:style>
  <w:style w:type="paragraph" w:customStyle="1" w:styleId="font7">
    <w:name w:val="font7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color w:val="000000"/>
      <w:sz w:val="32"/>
    </w:rPr>
  </w:style>
  <w:style w:type="paragraph" w:customStyle="1" w:styleId="font8">
    <w:name w:val="font8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color w:val="000000"/>
      <w:szCs w:val="24"/>
    </w:rPr>
  </w:style>
  <w:style w:type="paragraph" w:customStyle="1" w:styleId="font9">
    <w:name w:val="font9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color w:val="000000"/>
      <w:szCs w:val="24"/>
    </w:rPr>
  </w:style>
  <w:style w:type="paragraph" w:customStyle="1" w:styleId="xl65">
    <w:name w:val="xl65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66">
    <w:name w:val="xl66"/>
    <w:basedOn w:val="a"/>
    <w:rsid w:val="00B87FA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67">
    <w:name w:val="xl67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68">
    <w:name w:val="xl68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69">
    <w:name w:val="xl69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0">
    <w:name w:val="xl70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1">
    <w:name w:val="xl71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2">
    <w:name w:val="xl72"/>
    <w:basedOn w:val="a"/>
    <w:rsid w:val="00B87FAD"/>
    <w:pPr>
      <w:pBdr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3">
    <w:name w:val="xl73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4">
    <w:name w:val="xl74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75">
    <w:name w:val="xl75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76">
    <w:name w:val="xl76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77">
    <w:name w:val="xl77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sz w:val="32"/>
    </w:rPr>
  </w:style>
  <w:style w:type="paragraph" w:customStyle="1" w:styleId="xl78">
    <w:name w:val="xl78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79">
    <w:name w:val="xl79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80">
    <w:name w:val="xl80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81">
    <w:name w:val="xl81"/>
    <w:basedOn w:val="a"/>
    <w:rsid w:val="00B87FAD"/>
    <w:pPr>
      <w:shd w:val="clear" w:color="000000" w:fill="FFFFFF"/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82">
    <w:name w:val="xl82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83">
    <w:name w:val="xl83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4">
    <w:name w:val="xl84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5">
    <w:name w:val="xl85"/>
    <w:basedOn w:val="a"/>
    <w:rsid w:val="00B87FAD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6">
    <w:name w:val="xl86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7">
    <w:name w:val="xl87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8">
    <w:name w:val="xl88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89">
    <w:name w:val="xl89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90">
    <w:name w:val="xl90"/>
    <w:basedOn w:val="a"/>
    <w:rsid w:val="00B87FA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1">
    <w:name w:val="xl91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2">
    <w:name w:val="xl92"/>
    <w:basedOn w:val="a"/>
    <w:rsid w:val="00B87FA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Cs w:val="24"/>
    </w:rPr>
  </w:style>
  <w:style w:type="paragraph" w:customStyle="1" w:styleId="xl93">
    <w:name w:val="xl93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4">
    <w:name w:val="xl94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5">
    <w:name w:val="xl95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6">
    <w:name w:val="xl96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7">
    <w:name w:val="xl97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8">
    <w:name w:val="xl98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99">
    <w:name w:val="xl99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0">
    <w:name w:val="xl100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1">
    <w:name w:val="xl101"/>
    <w:basedOn w:val="a"/>
    <w:rsid w:val="00B8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2">
    <w:name w:val="xl102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3">
    <w:name w:val="xl103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04">
    <w:name w:val="xl104"/>
    <w:basedOn w:val="a"/>
    <w:rsid w:val="00B87FAD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5">
    <w:name w:val="xl105"/>
    <w:basedOn w:val="a"/>
    <w:rsid w:val="00B8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06">
    <w:name w:val="xl106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7">
    <w:name w:val="xl107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8">
    <w:name w:val="xl108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09">
    <w:name w:val="xl109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10">
    <w:name w:val="xl110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11">
    <w:name w:val="xl111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2">
    <w:name w:val="xl112"/>
    <w:basedOn w:val="a"/>
    <w:rsid w:val="00B87FAD"/>
    <w:pPr>
      <w:pBdr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3">
    <w:name w:val="xl113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4">
    <w:name w:val="xl114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5">
    <w:name w:val="xl115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16">
    <w:name w:val="xl116"/>
    <w:basedOn w:val="a"/>
    <w:rsid w:val="00B87FAD"/>
    <w:pPr>
      <w:pBdr>
        <w:top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7">
    <w:name w:val="xl117"/>
    <w:basedOn w:val="a"/>
    <w:rsid w:val="00B87FAD"/>
    <w:pPr>
      <w:pBdr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18">
    <w:name w:val="xl118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19">
    <w:name w:val="xl119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0">
    <w:name w:val="xl120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1">
    <w:name w:val="xl121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22">
    <w:name w:val="xl122"/>
    <w:basedOn w:val="a"/>
    <w:rsid w:val="00B87FAD"/>
    <w:pPr>
      <w:pBdr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3">
    <w:name w:val="xl123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4">
    <w:name w:val="xl124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5">
    <w:name w:val="xl125"/>
    <w:basedOn w:val="a"/>
    <w:rsid w:val="00B87F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26">
    <w:name w:val="xl126"/>
    <w:basedOn w:val="a"/>
    <w:rsid w:val="00B87FAD"/>
    <w:pPr>
      <w:pBdr>
        <w:lef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27">
    <w:name w:val="xl127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28">
    <w:name w:val="xl128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29">
    <w:name w:val="xl129"/>
    <w:basedOn w:val="a"/>
    <w:rsid w:val="00B87FAD"/>
    <w:pPr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30">
    <w:name w:val="xl130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31">
    <w:name w:val="xl131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32">
    <w:name w:val="xl132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33">
    <w:name w:val="xl133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34">
    <w:name w:val="xl134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35">
    <w:name w:val="xl135"/>
    <w:basedOn w:val="a"/>
    <w:rsid w:val="00B87FAD"/>
    <w:pPr>
      <w:pBdr>
        <w:left w:val="single" w:sz="8" w:space="0" w:color="auto"/>
        <w:bottom w:val="dashed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36">
    <w:name w:val="xl136"/>
    <w:basedOn w:val="a"/>
    <w:rsid w:val="00B87FAD"/>
    <w:pPr>
      <w:pBdr>
        <w:left w:val="single" w:sz="4" w:space="0" w:color="auto"/>
        <w:bottom w:val="dashed" w:sz="8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37">
    <w:name w:val="xl137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38">
    <w:name w:val="xl138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39">
    <w:name w:val="xl139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0">
    <w:name w:val="xl140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1">
    <w:name w:val="xl141"/>
    <w:basedOn w:val="a"/>
    <w:rsid w:val="00B87FAD"/>
    <w:pPr>
      <w:pBdr>
        <w:left w:val="single" w:sz="4" w:space="0" w:color="auto"/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2">
    <w:name w:val="xl142"/>
    <w:basedOn w:val="a"/>
    <w:rsid w:val="00B87FAD"/>
    <w:pPr>
      <w:pBdr>
        <w:left w:val="single" w:sz="4" w:space="0" w:color="auto"/>
        <w:bottom w:val="dashed" w:sz="8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3">
    <w:name w:val="xl143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44">
    <w:name w:val="xl144"/>
    <w:basedOn w:val="a"/>
    <w:rsid w:val="00B87FAD"/>
    <w:pPr>
      <w:pBdr>
        <w:left w:val="single" w:sz="4" w:space="0" w:color="auto"/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145">
    <w:name w:val="xl145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6">
    <w:name w:val="xl146"/>
    <w:basedOn w:val="a"/>
    <w:rsid w:val="00B87FAD"/>
    <w:pPr>
      <w:pBdr>
        <w:bottom w:val="dashed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147">
    <w:name w:val="xl147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18"/>
      <w:szCs w:val="18"/>
    </w:rPr>
  </w:style>
  <w:style w:type="paragraph" w:customStyle="1" w:styleId="xl148">
    <w:name w:val="xl148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ngsana New" w:hAnsi="Angsana New" w:cs="Angsana New"/>
      <w:sz w:val="28"/>
      <w:szCs w:val="28"/>
    </w:rPr>
  </w:style>
  <w:style w:type="paragraph" w:customStyle="1" w:styleId="xl149">
    <w:name w:val="xl149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50">
    <w:name w:val="xl150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51">
    <w:name w:val="xl151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52">
    <w:name w:val="xl152"/>
    <w:basedOn w:val="a"/>
    <w:rsid w:val="00B87FAD"/>
    <w:pPr>
      <w:pBdr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53">
    <w:name w:val="xl153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4">
    <w:name w:val="xl154"/>
    <w:basedOn w:val="a"/>
    <w:rsid w:val="00B87F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5">
    <w:name w:val="xl155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6">
    <w:name w:val="xl156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7">
    <w:name w:val="xl157"/>
    <w:basedOn w:val="a"/>
    <w:rsid w:val="00B87F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8">
    <w:name w:val="xl158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32"/>
    </w:rPr>
  </w:style>
  <w:style w:type="paragraph" w:customStyle="1" w:styleId="xl159">
    <w:name w:val="xl159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160">
    <w:name w:val="xl160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1">
    <w:name w:val="xl161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2">
    <w:name w:val="xl162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3">
    <w:name w:val="xl163"/>
    <w:basedOn w:val="a"/>
    <w:rsid w:val="00B87FAD"/>
    <w:pPr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4">
    <w:name w:val="xl164"/>
    <w:basedOn w:val="a"/>
    <w:rsid w:val="00B87FAD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5">
    <w:name w:val="xl165"/>
    <w:basedOn w:val="a"/>
    <w:rsid w:val="00B8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6">
    <w:name w:val="xl166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67">
    <w:name w:val="xl167"/>
    <w:basedOn w:val="a"/>
    <w:rsid w:val="00B87FAD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68">
    <w:name w:val="xl168"/>
    <w:basedOn w:val="a"/>
    <w:rsid w:val="00B8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69">
    <w:name w:val="xl169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0">
    <w:name w:val="xl170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71">
    <w:name w:val="xl171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2">
    <w:name w:val="xl172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3">
    <w:name w:val="xl173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74">
    <w:name w:val="xl174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75">
    <w:name w:val="xl175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76">
    <w:name w:val="xl176"/>
    <w:basedOn w:val="a"/>
    <w:rsid w:val="00B87FA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77">
    <w:name w:val="xl177"/>
    <w:basedOn w:val="a"/>
    <w:rsid w:val="00B87FAD"/>
    <w:pPr>
      <w:pBdr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8">
    <w:name w:val="xl178"/>
    <w:basedOn w:val="a"/>
    <w:rsid w:val="00B87FAD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79">
    <w:name w:val="xl179"/>
    <w:basedOn w:val="a"/>
    <w:rsid w:val="00B87FAD"/>
    <w:pPr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80">
    <w:name w:val="xl180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181">
    <w:name w:val="xl181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182">
    <w:name w:val="xl182"/>
    <w:basedOn w:val="a"/>
    <w:rsid w:val="00B87FA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83">
    <w:name w:val="xl183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84">
    <w:name w:val="xl184"/>
    <w:basedOn w:val="a"/>
    <w:rsid w:val="00B87FAD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185">
    <w:name w:val="xl185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186">
    <w:name w:val="xl186"/>
    <w:basedOn w:val="a"/>
    <w:rsid w:val="00B87FAD"/>
    <w:pPr>
      <w:pBdr>
        <w:bottom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187">
    <w:name w:val="xl187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188">
    <w:name w:val="xl188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189">
    <w:name w:val="xl189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90">
    <w:name w:val="xl190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191">
    <w:name w:val="xl191"/>
    <w:basedOn w:val="a"/>
    <w:rsid w:val="00B87FAD"/>
    <w:pPr>
      <w:shd w:val="clear" w:color="000000" w:fill="DCE6F1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192">
    <w:name w:val="xl192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193">
    <w:name w:val="xl193"/>
    <w:basedOn w:val="a"/>
    <w:rsid w:val="00B87FAD"/>
    <w:pP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194">
    <w:name w:val="xl194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195">
    <w:name w:val="xl195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196">
    <w:name w:val="xl196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197">
    <w:name w:val="xl197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198">
    <w:name w:val="xl198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199">
    <w:name w:val="xl199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00">
    <w:name w:val="xl200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1">
    <w:name w:val="xl201"/>
    <w:basedOn w:val="a"/>
    <w:rsid w:val="00B87FAD"/>
    <w:pP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02">
    <w:name w:val="xl202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3">
    <w:name w:val="xl203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4">
    <w:name w:val="xl204"/>
    <w:basedOn w:val="a"/>
    <w:rsid w:val="00B87FAD"/>
    <w:pPr>
      <w:pBdr>
        <w:top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5">
    <w:name w:val="xl205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6">
    <w:name w:val="xl206"/>
    <w:basedOn w:val="a"/>
    <w:rsid w:val="00B87FAD"/>
    <w:pPr>
      <w:pBdr>
        <w:lef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7">
    <w:name w:val="xl207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8">
    <w:name w:val="xl208"/>
    <w:basedOn w:val="a"/>
    <w:rsid w:val="00B87FAD"/>
    <w:pP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09">
    <w:name w:val="xl209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10">
    <w:name w:val="xl210"/>
    <w:basedOn w:val="a"/>
    <w:rsid w:val="00B87FAD"/>
    <w:pPr>
      <w:pBdr>
        <w:lef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11">
    <w:name w:val="xl211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12">
    <w:name w:val="xl212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213">
    <w:name w:val="xl213"/>
    <w:basedOn w:val="a"/>
    <w:rsid w:val="00B87FAD"/>
    <w:pPr>
      <w:shd w:val="clear" w:color="000000" w:fill="D8E4BC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214">
    <w:name w:val="xl214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ngsana New" w:hAnsi="Angsana New" w:cs="Angsana New"/>
      <w:b/>
      <w:bCs/>
      <w:szCs w:val="24"/>
    </w:rPr>
  </w:style>
  <w:style w:type="paragraph" w:customStyle="1" w:styleId="xl215">
    <w:name w:val="xl215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16">
    <w:name w:val="xl216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17">
    <w:name w:val="xl217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18">
    <w:name w:val="xl218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19">
    <w:name w:val="xl219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20">
    <w:name w:val="xl220"/>
    <w:basedOn w:val="a"/>
    <w:rsid w:val="00B87FAD"/>
    <w:pPr>
      <w:pBdr>
        <w:bottom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21">
    <w:name w:val="xl221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22">
    <w:name w:val="xl222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3">
    <w:name w:val="xl223"/>
    <w:basedOn w:val="a"/>
    <w:rsid w:val="00B87FAD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4">
    <w:name w:val="xl224"/>
    <w:basedOn w:val="a"/>
    <w:rsid w:val="00B87FA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225">
    <w:name w:val="xl225"/>
    <w:basedOn w:val="a"/>
    <w:rsid w:val="00B87FA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6">
    <w:name w:val="xl226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7">
    <w:name w:val="xl227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b/>
      <w:bCs/>
      <w:sz w:val="28"/>
      <w:szCs w:val="28"/>
    </w:rPr>
  </w:style>
  <w:style w:type="paragraph" w:customStyle="1" w:styleId="xl228">
    <w:name w:val="xl228"/>
    <w:basedOn w:val="a"/>
    <w:rsid w:val="00B87FAD"/>
    <w:pPr>
      <w:pBdr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ngsana New" w:hAnsi="Angsana New" w:cs="Angsana New"/>
      <w:szCs w:val="24"/>
    </w:rPr>
  </w:style>
  <w:style w:type="paragraph" w:customStyle="1" w:styleId="xl229">
    <w:name w:val="xl229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 w:val="28"/>
      <w:szCs w:val="28"/>
    </w:rPr>
  </w:style>
  <w:style w:type="paragraph" w:customStyle="1" w:styleId="xl230">
    <w:name w:val="xl230"/>
    <w:basedOn w:val="a"/>
    <w:rsid w:val="00B87FAD"/>
    <w:pPr>
      <w:pBdr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31">
    <w:name w:val="xl231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</w:pPr>
    <w:rPr>
      <w:rFonts w:ascii="DilleniaUPC" w:hAnsi="DilleniaUPC" w:cs="DilleniaUPC"/>
      <w:szCs w:val="24"/>
    </w:rPr>
  </w:style>
  <w:style w:type="paragraph" w:customStyle="1" w:styleId="xl232">
    <w:name w:val="xl232"/>
    <w:basedOn w:val="a"/>
    <w:rsid w:val="00B87FA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233">
    <w:name w:val="xl233"/>
    <w:basedOn w:val="a"/>
    <w:rsid w:val="00B87FA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34">
    <w:name w:val="xl234"/>
    <w:basedOn w:val="a"/>
    <w:rsid w:val="00B87FA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235">
    <w:name w:val="xl235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 w:val="20"/>
      <w:szCs w:val="20"/>
    </w:rPr>
  </w:style>
  <w:style w:type="paragraph" w:customStyle="1" w:styleId="xl236">
    <w:name w:val="xl236"/>
    <w:basedOn w:val="a"/>
    <w:rsid w:val="00B8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37">
    <w:name w:val="xl237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38">
    <w:name w:val="xl238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39">
    <w:name w:val="xl239"/>
    <w:basedOn w:val="a"/>
    <w:rsid w:val="00B87FAD"/>
    <w:pPr>
      <w:pBdr>
        <w:bottom w:val="single" w:sz="4" w:space="0" w:color="auto"/>
      </w:pBdr>
      <w:shd w:val="clear" w:color="000000" w:fill="8DB4E2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40">
    <w:name w:val="xl240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 w:val="32"/>
    </w:rPr>
  </w:style>
  <w:style w:type="paragraph" w:customStyle="1" w:styleId="xl241">
    <w:name w:val="xl241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sz w:val="32"/>
    </w:rPr>
  </w:style>
  <w:style w:type="paragraph" w:customStyle="1" w:styleId="xl242">
    <w:name w:val="xl242"/>
    <w:basedOn w:val="a"/>
    <w:rsid w:val="00B87FAD"/>
    <w:pPr>
      <w:shd w:val="clear" w:color="000000" w:fill="FFFFFF"/>
      <w:spacing w:before="100" w:beforeAutospacing="1" w:after="100" w:afterAutospacing="1"/>
    </w:pPr>
    <w:rPr>
      <w:rFonts w:ascii="DilleniaUPC" w:hAnsi="DilleniaUPC" w:cs="DilleniaUPC"/>
      <w:b/>
      <w:bCs/>
      <w:szCs w:val="24"/>
    </w:rPr>
  </w:style>
  <w:style w:type="paragraph" w:customStyle="1" w:styleId="xl243">
    <w:name w:val="xl243"/>
    <w:basedOn w:val="a"/>
    <w:rsid w:val="00B87FA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0"/>
      <w:szCs w:val="30"/>
    </w:rPr>
  </w:style>
  <w:style w:type="paragraph" w:customStyle="1" w:styleId="xl244">
    <w:name w:val="xl244"/>
    <w:basedOn w:val="a"/>
    <w:rsid w:val="00B87FAD"/>
    <w:pP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6"/>
      <w:szCs w:val="36"/>
    </w:rPr>
  </w:style>
  <w:style w:type="paragraph" w:customStyle="1" w:styleId="xl245">
    <w:name w:val="xl245"/>
    <w:basedOn w:val="a"/>
    <w:rsid w:val="00B87F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46">
    <w:name w:val="xl246"/>
    <w:basedOn w:val="a"/>
    <w:rsid w:val="00B87F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47">
    <w:name w:val="xl247"/>
    <w:basedOn w:val="a"/>
    <w:rsid w:val="00B87F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48">
    <w:name w:val="xl248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49">
    <w:name w:val="xl249"/>
    <w:basedOn w:val="a"/>
    <w:rsid w:val="00B87F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0">
    <w:name w:val="xl250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1">
    <w:name w:val="xl251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2">
    <w:name w:val="xl252"/>
    <w:basedOn w:val="a"/>
    <w:rsid w:val="00B87F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3">
    <w:name w:val="xl253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4">
    <w:name w:val="xl254"/>
    <w:basedOn w:val="a"/>
    <w:rsid w:val="00B87FA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5">
    <w:name w:val="xl255"/>
    <w:basedOn w:val="a"/>
    <w:rsid w:val="00B87FAD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6">
    <w:name w:val="xl256"/>
    <w:basedOn w:val="a"/>
    <w:rsid w:val="00B87FA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57">
    <w:name w:val="xl257"/>
    <w:basedOn w:val="a"/>
    <w:rsid w:val="00B87FAD"/>
    <w:pPr>
      <w:pBdr>
        <w:top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258">
    <w:name w:val="xl258"/>
    <w:basedOn w:val="a"/>
    <w:rsid w:val="00B87FAD"/>
    <w:pP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259">
    <w:name w:val="xl259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0">
    <w:name w:val="xl260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1">
    <w:name w:val="xl261"/>
    <w:basedOn w:val="a"/>
    <w:rsid w:val="00B87FAD"/>
    <w:pPr>
      <w:pBdr>
        <w:lef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2">
    <w:name w:val="xl262"/>
    <w:basedOn w:val="a"/>
    <w:rsid w:val="00B87FAD"/>
    <w:pPr>
      <w:pBdr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3">
    <w:name w:val="xl263"/>
    <w:basedOn w:val="a"/>
    <w:rsid w:val="00B87FAD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4">
    <w:name w:val="xl264"/>
    <w:basedOn w:val="a"/>
    <w:rsid w:val="00B87FAD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32"/>
    </w:rPr>
  </w:style>
  <w:style w:type="paragraph" w:customStyle="1" w:styleId="xl265">
    <w:name w:val="xl265"/>
    <w:basedOn w:val="a"/>
    <w:rsid w:val="00B87FAD"/>
    <w:pPr>
      <w:pBdr>
        <w:bottom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DilleniaUPC" w:hAnsi="DilleniaUPC" w:cs="DilleniaUPC"/>
      <w:b/>
      <w:bCs/>
      <w:sz w:val="28"/>
      <w:szCs w:val="28"/>
    </w:rPr>
  </w:style>
  <w:style w:type="paragraph" w:customStyle="1" w:styleId="xl266">
    <w:name w:val="xl266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67">
    <w:name w:val="xl267"/>
    <w:basedOn w:val="a"/>
    <w:rsid w:val="00B87F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68">
    <w:name w:val="xl268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69">
    <w:name w:val="xl269"/>
    <w:basedOn w:val="a"/>
    <w:rsid w:val="00B87FAD"/>
    <w:pPr>
      <w:pBdr>
        <w:top w:val="single" w:sz="4" w:space="0" w:color="auto"/>
        <w:left w:val="single" w:sz="4" w:space="0" w:color="auto"/>
      </w:pBdr>
      <w:shd w:val="clear" w:color="000000" w:fill="8DB4E2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270">
    <w:name w:val="xl270"/>
    <w:basedOn w:val="a"/>
    <w:rsid w:val="00B87FAD"/>
    <w:pPr>
      <w:pBdr>
        <w:top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271">
    <w:name w:val="xl271"/>
    <w:basedOn w:val="a"/>
    <w:rsid w:val="00B87FAD"/>
    <w:pPr>
      <w:pBdr>
        <w:top w:val="single" w:sz="4" w:space="0" w:color="auto"/>
      </w:pBdr>
      <w:shd w:val="clear" w:color="000000" w:fill="8DB4E2"/>
      <w:spacing w:before="100" w:beforeAutospacing="1" w:after="100" w:afterAutospacing="1"/>
      <w:jc w:val="center"/>
    </w:pPr>
    <w:rPr>
      <w:rFonts w:ascii="DilleniaUPC" w:hAnsi="DilleniaUPC" w:cs="DilleniaUPC"/>
      <w:b/>
      <w:bCs/>
      <w:szCs w:val="24"/>
    </w:rPr>
  </w:style>
  <w:style w:type="paragraph" w:customStyle="1" w:styleId="xl272">
    <w:name w:val="xl272"/>
    <w:basedOn w:val="a"/>
    <w:rsid w:val="00B87F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73">
    <w:name w:val="xl273"/>
    <w:basedOn w:val="a"/>
    <w:rsid w:val="00B87F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74">
    <w:name w:val="xl274"/>
    <w:basedOn w:val="a"/>
    <w:rsid w:val="00B87F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8"/>
      <w:szCs w:val="28"/>
    </w:rPr>
  </w:style>
  <w:style w:type="paragraph" w:customStyle="1" w:styleId="xl275">
    <w:name w:val="xl275"/>
    <w:basedOn w:val="a"/>
    <w:rsid w:val="00B87F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6"/>
      <w:szCs w:val="26"/>
    </w:rPr>
  </w:style>
  <w:style w:type="paragraph" w:customStyle="1" w:styleId="xl276">
    <w:name w:val="xl276"/>
    <w:basedOn w:val="a"/>
    <w:rsid w:val="00B87F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6"/>
      <w:szCs w:val="26"/>
    </w:rPr>
  </w:style>
  <w:style w:type="paragraph" w:customStyle="1" w:styleId="xl277">
    <w:name w:val="xl277"/>
    <w:basedOn w:val="a"/>
    <w:rsid w:val="00B87F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DilleniaUPC" w:hAnsi="DilleniaUPC" w:cs="DilleniaUPC"/>
      <w:sz w:val="26"/>
      <w:szCs w:val="26"/>
    </w:rPr>
  </w:style>
  <w:style w:type="numbering" w:customStyle="1" w:styleId="25">
    <w:name w:val="ไม่มีรายการ2"/>
    <w:next w:val="a2"/>
    <w:uiPriority w:val="99"/>
    <w:semiHidden/>
    <w:unhideWhenUsed/>
    <w:rsid w:val="00783064"/>
  </w:style>
  <w:style w:type="table" w:customStyle="1" w:styleId="26">
    <w:name w:val="เส้นตาราง2"/>
    <w:basedOn w:val="a1"/>
    <w:next w:val="a9"/>
    <w:rsid w:val="0078306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No Spacing"/>
    <w:uiPriority w:val="1"/>
    <w:qFormat/>
    <w:rsid w:val="00CD3C4D"/>
    <w:pPr>
      <w:spacing w:after="0" w:line="240" w:lineRule="auto"/>
    </w:pPr>
    <w:rPr>
      <w:rFonts w:ascii="Calibri" w:eastAsia="Calibri" w:hAnsi="Calibri" w:cs="Angsana New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1363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32"/>
    </w:rPr>
  </w:style>
  <w:style w:type="numbering" w:customStyle="1" w:styleId="32">
    <w:name w:val="ไม่มีรายการ3"/>
    <w:next w:val="a2"/>
    <w:uiPriority w:val="99"/>
    <w:semiHidden/>
    <w:unhideWhenUsed/>
    <w:rsid w:val="00E33C62"/>
  </w:style>
  <w:style w:type="table" w:customStyle="1" w:styleId="33">
    <w:name w:val="เส้นตาราง3"/>
    <w:basedOn w:val="a1"/>
    <w:next w:val="a9"/>
    <w:rsid w:val="00E33C6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ไม่มีรายการ4"/>
    <w:next w:val="a2"/>
    <w:uiPriority w:val="99"/>
    <w:semiHidden/>
    <w:unhideWhenUsed/>
    <w:rsid w:val="0070006B"/>
  </w:style>
  <w:style w:type="character" w:customStyle="1" w:styleId="15">
    <w:name w:val="แบบอักษรของย่อหน้าเริ่มต้น1"/>
    <w:uiPriority w:val="1"/>
    <w:unhideWhenUsed/>
    <w:rsid w:val="0070006B"/>
  </w:style>
  <w:style w:type="character" w:customStyle="1" w:styleId="16">
    <w:name w:val="การเชื่อมโยงหลายมิติที่ไปมาแล้ว1"/>
    <w:rsid w:val="0070006B"/>
    <w:rPr>
      <w:color w:val="800080"/>
      <w:u w:val="single"/>
    </w:rPr>
  </w:style>
  <w:style w:type="character" w:customStyle="1" w:styleId="17">
    <w:name w:val="การเชื่อมโยงหลายมิติ1"/>
    <w:rsid w:val="0070006B"/>
    <w:rPr>
      <w:color w:val="0000FF"/>
      <w:u w:val="single"/>
      <w:lang w:bidi="th-TH"/>
    </w:rPr>
  </w:style>
  <w:style w:type="table" w:customStyle="1" w:styleId="42">
    <w:name w:val="เส้นตาราง4"/>
    <w:basedOn w:val="a1"/>
    <w:next w:val="a9"/>
    <w:rsid w:val="0070006B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9"/>
    <w:uiPriority w:val="39"/>
    <w:rsid w:val="00696A71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เส้นตาราง6"/>
    <w:basedOn w:val="a1"/>
    <w:next w:val="a9"/>
    <w:uiPriority w:val="39"/>
    <w:rsid w:val="006A1F43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dsd.go.th/sdpa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CCA82-5358-492E-8319-42E368F80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12374</TotalTime>
  <Pages>154</Pages>
  <Words>39739</Words>
  <Characters>226518</Characters>
  <Application>Microsoft Office Word</Application>
  <DocSecurity>0</DocSecurity>
  <Lines>1887</Lines>
  <Paragraphs>531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DSD_19458</cp:lastModifiedBy>
  <cp:revision>659</cp:revision>
  <cp:lastPrinted>2018-08-20T05:06:00Z</cp:lastPrinted>
  <dcterms:created xsi:type="dcterms:W3CDTF">2017-08-29T03:56:00Z</dcterms:created>
  <dcterms:modified xsi:type="dcterms:W3CDTF">2018-09-14T06:44:00Z</dcterms:modified>
</cp:coreProperties>
</file>