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2225" w:rsidRPr="005278DC" w:rsidRDefault="00E52225" w:rsidP="005278DC">
      <w:pPr>
        <w:jc w:val="center"/>
        <w:rPr>
          <w:rFonts w:ascii="JasmineUPC" w:hAnsi="JasmineUPC" w:cs="JasmineUPC"/>
          <w:b/>
          <w:bCs/>
          <w:color w:val="ED7D31" w:themeColor="accent2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 w:rsidRPr="005278DC">
        <w:rPr>
          <w:rFonts w:ascii="JasmineUPC" w:hAnsi="JasmineUPC" w:cs="JasmineUPC"/>
          <w:b/>
          <w:bCs/>
          <w:color w:val="ED7D31" w:themeColor="accent2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การฝึกเตรียมเข้าท</w:t>
      </w:r>
      <w:r w:rsidRPr="005278DC">
        <w:rPr>
          <w:rFonts w:ascii="JasmineUPC" w:hAnsi="JasmineUPC" w:cs="JasmineUPC" w:hint="cs"/>
          <w:b/>
          <w:bCs/>
          <w:color w:val="ED7D31" w:themeColor="accent2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5278DC">
        <w:rPr>
          <w:rFonts w:ascii="JasmineUPC" w:hAnsi="JasmineUPC" w:cs="JasmineUPC"/>
          <w:b/>
          <w:bCs/>
          <w:color w:val="ED7D31" w:themeColor="accent2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งาน</w:t>
      </w:r>
    </w:p>
    <w:p w:rsidR="00E52225" w:rsidRPr="00E52225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การฝึกเตรียมเข้าท</w:t>
      </w:r>
      <w:r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งาน หมายถึง การที่ผู้ประกอบกิจการจัดให้บุคคลทั่วไปได้ฝึกอบรมฝีมือแรงงานก่อนเข้าทํางาน เพื่อให้สามารถทํางานได้ตามมาตรฐานฝีมือแรงงาน สถานประกอบกิจการ ที่เป็นผู้ด</w:t>
      </w:r>
      <w:r w:rsidR="005278DC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เนินการฝึกอาจรับนักเรียน นิสิต หรือนักศึกษาจากสถานศึกษาทั้ง ภาครัฐหรือเอกชนหรือเป็นบุคคลที่ทางราชการส่งมาฝึกเข้ารับการฝึก (มาตรา 18 ) </w:t>
      </w:r>
    </w:p>
    <w:p w:rsidR="005278DC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ค</w:t>
      </w:r>
      <w:r w:rsidR="005278DC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อธิบาย </w:t>
      </w:r>
    </w:p>
    <w:p w:rsidR="005278DC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การฝึกเตรียมเข้าทํางาน คือ การฝึกอบรมฝีมือแรงงานก่อนเข้าทํางาน เพื่อให้สามารถทํางานได้ตามมาตรฐานฝีมือแรงงานซึ่งไม่ใช่ลูกจ้างของตน</w:t>
      </w:r>
      <w:r w:rsidR="005278DC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ไม่มีสัญญาจ้าง</w:t>
      </w:r>
      <w:r w:rsidR="005278DC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(ถ้าเป็นลูกจ้างแล้วเมื่อจัดฝึกอบรมให้จะเป็นการฝึกยกระดับฝีมือ แรงงานหรือการฝึกเปลี่ยนสาขาอาชีพ ซึ่งคําจัดความของการฝึกยกระดับฝีมือแรงงานหรือการฝึกเปลี่ยนสาขา อาชีพ กําหนดไว้ชัดเจนว่าจัดฝึกอบรมให้ลูกจ้าง) ดังนั้นกฎหมายเกี่ยวกับการฝึกเตรียมเข้าทํางานจึงกําหนด 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 หลักประกันในการฝึกอบรมของผู้รับการฝึก  </w:t>
      </w:r>
    </w:p>
    <w:p w:rsidR="005278DC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2. เนื่องจากการฝึกเตรียมเข้าทํางานเป็นการฝึกอบรมฝีมือแรงงาน ซึ่งไม่ใช่ลูกจ้างของตน ดังนั้น กรณีฝึก เตรียมเข้าทํางานให้บุคคลทั่วไป ไม่สามารถนําคนต่างด้าวที่ยังมิใช่ลูกจ้างของตนเข้ารับการฝึกเตรียมเข้าทํางานได้  </w:t>
      </w:r>
    </w:p>
    <w:p w:rsidR="005278DC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3. การฝึกเตรียมเข้าทํางานให้กับบุคคลทั่วไปและการรับนักเรียน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ําจํานวนผู้เข้ารับการฝึกมาประเมินเงินสมทบตามพระราชบัญญัติส่งเสริมการพัฒนาฝีมือแรงงาน พ.ศ. 2545 </w:t>
      </w:r>
    </w:p>
    <w:p w:rsidR="005278DC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4. การฝึกเตรียมเข้าทํางาน ต้องยื่นขอความเห็นชอบก่อนดําเนินการฝึก 30 วัน </w:t>
      </w:r>
    </w:p>
    <w:p w:rsidR="005278DC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5. หลักสูตรที่ผ่านความเห็นชอบแล้ว สามารถนําไปใช้ฝึกอบรมได้ตลอดปีปฏิทิน </w:t>
      </w:r>
    </w:p>
    <w:p w:rsidR="00E52225" w:rsidRPr="00E52225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6.การพิจารณาหลักสูตรและค่าใช้จ่ายในการฝึกอบรมเพื่อยกเว้นภาษีเงินได้ เป็นไปตามประกาศ คณะกรรมการส่งเสริมการพัฒนาฝีมือแรงงาน เรื่อง หลักเกณฑ์ วิธีการและเงื่อนไขในการให้ความเห็นชอบ รายละเอียดเกี่ยวกับการฝึกเตรียมเข้าทํางาน ลงวันที่ 10 กุมภาพันธ์ 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2557 และประกาศคณะกรรมการส่งเสริมการ พัฒนาฝีมือแรงงาน เรื่อง กําหนดรายการค่าใช้จ่ายในการฝึกเตรียมเข้าทํางาน  ลงวันที่ 10 กุมภาพันธ์ 2557 </w:t>
      </w:r>
    </w:p>
    <w:p w:rsidR="00E52225" w:rsidRPr="00E52225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การฝึกเตรียมเข้าท</w:t>
      </w:r>
      <w:r w:rsidR="005278DC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งาน กรณีด</w:t>
      </w:r>
      <w:r w:rsidR="005278DC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เนินการฝึกเอง สถานที่ฝึก ฝึกในสถานประกอบกิจการ / ฝึกในสถานที่อื่น / ฝึกในศูนย์ฝึกอบรมฝีมือแรงงาน </w:t>
      </w:r>
    </w:p>
    <w:p w:rsidR="005278DC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เงื่อนไขของผู้ด</w:t>
      </w:r>
      <w:r w:rsidR="005278DC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เนินการฝึก ต้องจัดทํารายละเอียดเกี่ยวกับการฝึกตามสาขาอาชีพที่รัฐมนตรีประกาศกําหนดเสนอต่อนายทะเบียน เพื่อพิจารณาให้ความเห็นชอบตามมาตรา 8 ก่อนวันที่จัดให้มีการฝึกอบรมไม่น้อยกว่าสามสิบวัน  ดังนี้ </w:t>
      </w:r>
    </w:p>
    <w:p w:rsidR="005278DC" w:rsidRDefault="00E52225" w:rsidP="00273EA3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(1) หลักสูตร </w:t>
      </w:r>
      <w:r w:rsidR="005278DC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</w:p>
    <w:p w:rsidR="005278DC" w:rsidRDefault="005278DC" w:rsidP="00273EA3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E52225"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2) สถานที่ฝึกหรือศูนย์ฝึกอบรมฝีมือแรงงาน </w:t>
      </w:r>
    </w:p>
    <w:p w:rsidR="005278DC" w:rsidRDefault="00E52225" w:rsidP="00273EA3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(3) ชื่อและคุณสมบัติของครูฝึก </w:t>
      </w:r>
    </w:p>
    <w:p w:rsidR="005278DC" w:rsidRDefault="00E52225" w:rsidP="00273EA3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(4) กําหนดระยะเวลาการฝึก </w:t>
      </w:r>
    </w:p>
    <w:p w:rsidR="005278DC" w:rsidRDefault="00E52225" w:rsidP="00273EA3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(5)รายการอุปกรณ์อันจําเป็นที่จะใช้ในการฝึกที่มีอยู่แล้วและที่จะต้องหามาเพิ่มเติมในภายหลัง </w:t>
      </w:r>
    </w:p>
    <w:p w:rsidR="005278DC" w:rsidRDefault="00E52225" w:rsidP="00273EA3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(6) วิธีการและมาตรฐานในการวัดผลการฝึก </w:t>
      </w:r>
    </w:p>
    <w:p w:rsidR="005278DC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(7) รายการอื่นตามที่คณะกรรมการประกาศกําหนด รายละเอียดเกี่ยวกับการฝึกเป็นไปตามมาตรา 8 และ 18 แห่งพระราชบัญญัติส่งเสริมการพัฒนา ฝีมือแรงงาน  พ.ศ. 2545 ประกอบกับประกาศคณะกรรมการส่งเสริมการพัฒนาฝีมือแรงงาน เรื่อง หลักเกณฑ์  วิธีการและเงื่อนไขในการให้ความเห็นชอบรายละเอียดเกี่ยวกับการฝึกเตรียมเข้าทํางาน </w:t>
      </w:r>
      <w:r w:rsidR="00273EA3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ลงวันที่ 10 กุมภาพันธ์ พ.ศ. 2557  และประกาศคณะกรรมการส่งเสริมการพัฒนาฝีมือแรงงาน เรื่อง คุณสมบัติของครูฝึกเตรียมเข้าทํางาน ลงวันที่ 13 สิงหาคม พ.ศ. 2546 ดังนี้ 1.หลักสูตรต้องเป็นหลักสูตรที่จัดขึ้นเพื่อพัฒนาฝีมือแรงงานก่อนเข้าทํางานในสถานประกอ</w:t>
      </w:r>
      <w:r w:rsidR="00273EA3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บ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กิจการโดยมีเนื้อหาวิชาของหลักสูตรสอดคล้องและเป็นประโยชน์ต่อกิจการของสถานประกอบกิจการนั้น    ในกรณีรับนักเรียน นิสิต นักศึกษา หลักสูตรที่ดําเนินการฝึกต้องเป็นหลักสูตรของสถานศึกษา หลักสูตรของทางราชการ หลักสูตรของผู้ดําเนินการฝึกหรือหลักสูตรที่สถานศึกษาหรือทางราชการกับผู้ดําเนินการ ฝึกร่วมกันจัดทําขึ้นในโครงการทวิภาคี ให้ยื่นขอความเห็นชอบหลักสูตรเป็นรายวิชา  </w:t>
      </w:r>
    </w:p>
    <w:p w:rsidR="005278DC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2.  สถานที่ฝึกหรือศูนย์ฝึกอบรมฝีมือแรงงาน  ต้องมีพื้นที่เพียงพอ เหมาะสม  และปลอดภัยต่อ การฝึกอบรมฝีมือแรงงาน </w:t>
      </w:r>
    </w:p>
    <w:p w:rsidR="005278DC" w:rsidRDefault="00E52225" w:rsidP="005278DC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3.  ชื่อและคุณสมบัติของครูฝึก  ครูฝึกต้องมีคุณสมบัติตามประกาศคณะกรรมการส่งเสริม       การพัฒนาฝีมือแรงงาน เรื่อง  คุณสมบัติของครูฝึกเตรียมเข้าทํางาน  ดังนี้ </w:t>
      </w:r>
    </w:p>
    <w:p w:rsidR="005278DC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3.1 ครูฝึกเตรียมเข้าท างานต้องมีคุณสมบัติ ดังต่อไปนี้ </w:t>
      </w:r>
    </w:p>
    <w:p w:rsidR="005278DC" w:rsidRDefault="00E52225" w:rsidP="005278DC">
      <w:pPr>
        <w:spacing w:after="0"/>
        <w:ind w:left="72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(1)  </w:t>
      </w:r>
      <w:r w:rsidR="005278DC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ได้รับวุฒิบัตรมาตรฐานฝีมือแรงงานในสาขาที่เกี่ยวข้องกับสาขาอาชีพที่ฝึก หรือ (2)</w:t>
      </w:r>
      <w:r w:rsidR="005278DC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สําเร็จการศึกษาตั้งแต่ระดับปริญญาตรี หรือเทียบเท่าขึ้นไปในสาขาที่เกี่ยวกับสาขา อาชีพที่ฝึก หรือ </w:t>
      </w:r>
    </w:p>
    <w:p w:rsidR="005278DC" w:rsidRDefault="00E52225" w:rsidP="005278DC">
      <w:pPr>
        <w:ind w:left="72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(3)  สําเร็จการศึกษาระดับอนุปริญญา หรือประกาศนียบัตรวิชาชีพชั้นสูง หรือเทียบเท่า ขึ้นไปในสาขาที่เกี่ยวข้องกับสาขาอาชีพที่ฝึก และมีประสบการณ์ในการทํางานที่เกี่ยวกับสาขาอาชีพที่ฝึกไม่น้อย กว่า 2 ปี </w:t>
      </w:r>
    </w:p>
    <w:p w:rsidR="005278DC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3.2 ในกรณีที่ไม่มีมาตรฐานฝีมือแรงงานแห่งชาติในสาขาอาชีพที่ฝึก     </w:t>
      </w:r>
    </w:p>
    <w:p w:rsidR="005278DC" w:rsidRDefault="00E52225" w:rsidP="005278DC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ครูฝึกเตรียมเข้าทํางาน ต้องมีคุณสมบัติตามข้อ 3.1(2) หรือ 3.1(3) หรือ ต้องมีคุณสมบัติ ดังต่อไปนี้ </w:t>
      </w:r>
    </w:p>
    <w:p w:rsidR="00E52225" w:rsidRPr="00E52225" w:rsidRDefault="00E52225" w:rsidP="005278DC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(1) สําเร็จการศึกษาระดับประกาศนียบัตรวิชาชีพหรือเทียบเท่าขึ้นไปในสาขาที่เกี่ยวกับ สาขาอาชีพที่ฝึกและมีประสบการณ์ในการทํางานที่เกี่ยวกับสาขาอาชีพที่ฝึกไม่น้อยกว่า 4 ปี หรือ 10 </w:t>
      </w:r>
    </w:p>
    <w:p w:rsidR="005278DC" w:rsidRDefault="00E52225" w:rsidP="005278DC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(2)  สําเร็จการศึกษาระดับมัธยมศึกษาปีที่สาม หรือเทียบเท่าขึ้นไป และมีประสบการณ์ใน การทํางานเกี่ยวกับสาขาอาชีพที่ฝึกไม่น้อยกว่า 7 ปี หรือ </w:t>
      </w:r>
    </w:p>
    <w:p w:rsidR="005278DC" w:rsidRDefault="00E52225" w:rsidP="005278DC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(3)  สําเร็จการศึกษาระดับประถมศึกษาหรือเทียบเท่าขึ้นไปและมีประสบการณ์ในการ ทํางานเกี่ยวกับสาขาอาชีพที่ฝึกไม่น้อยกว่า 10 ปี หรือ </w:t>
      </w:r>
    </w:p>
    <w:p w:rsidR="00DC7C11" w:rsidRDefault="00E52225" w:rsidP="00DC7C11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(4)  ต้องมีประสบการณ์และมีความเชี่ยวชาญในสาขาอาชีพที่ฝึก  โดยสาขาอาชีพนั้นต้องเป็น สาขาอาชีพที่ขาดแคลน หรือเป็นสาขาอาชีพที่เป็นภูมิปัญญาท้องถิ่น โดยได้รับความเห็นชอบจากนายทะเบียน </w:t>
      </w:r>
    </w:p>
    <w:p w:rsidR="00DC7C11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(3.3)  </w:t>
      </w:r>
      <w:r w:rsidRPr="00273EA3">
        <w:rPr>
          <w:rFonts w:ascii="JasmineUPC" w:hAnsi="JasmineUPC" w:cs="JasmineUPC"/>
          <w:b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ผู้ที่มีคุณสมบัติข้างต้นตามข้อ 3.1 และ 3.2 ต้องผ่านการฝึกอบรมหลักสูตรเกี่ยวกับ การสอนไม่น้อยกว่า 30 ชั่วโมง  เว้นแต่มีประสบการณ์ในการสอนไม่น้อย</w:t>
      </w:r>
      <w:r w:rsidRPr="00273EA3">
        <w:rPr>
          <w:rFonts w:ascii="JasmineUPC" w:hAnsi="JasmineUPC" w:cs="JasmineUPC"/>
          <w:b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กว่า  6  เดือน </w:t>
      </w:r>
      <w:r w:rsidR="00DC7C11" w:rsidRPr="00273EA3">
        <w:rPr>
          <w:rFonts w:ascii="JasmineUPC" w:hAnsi="JasmineUPC" w:cs="JasmineUPC" w:hint="cs"/>
          <w:b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 w:rsidRPr="00273EA3">
        <w:rPr>
          <w:rFonts w:ascii="JasmineUPC" w:hAnsi="JasmineUPC" w:cs="JasmineUPC"/>
          <w:b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ครูฝึกเตรียมเข้าท</w:t>
      </w:r>
      <w:r w:rsidR="00DC7C11" w:rsidRPr="00273EA3">
        <w:rPr>
          <w:rFonts w:ascii="JasmineUPC" w:hAnsi="JasmineUPC" w:cs="JasmineUPC" w:hint="cs"/>
          <w:b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273EA3">
        <w:rPr>
          <w:rFonts w:ascii="JasmineUPC" w:hAnsi="JasmineUPC" w:cs="JasmineUPC"/>
          <w:b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งานต้องมีคุณสมบัติตามที่คณะกรรมการประกาศก</w:t>
      </w:r>
      <w:r w:rsidR="00DC7C11" w:rsidRPr="00273EA3">
        <w:rPr>
          <w:rFonts w:ascii="JasmineUPC" w:hAnsi="JasmineUPC" w:cs="JasmineUPC" w:hint="cs"/>
          <w:b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273EA3">
        <w:rPr>
          <w:rFonts w:ascii="JasmineUPC" w:hAnsi="JasmineUPC" w:cs="JasmineUPC"/>
          <w:b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หนดและจ</w:t>
      </w:r>
      <w:r w:rsidR="00DC7C11" w:rsidRPr="00273EA3">
        <w:rPr>
          <w:rFonts w:ascii="JasmineUPC" w:hAnsi="JasmineUPC" w:cs="JasmineUPC" w:hint="cs"/>
          <w:b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273EA3">
        <w:rPr>
          <w:rFonts w:ascii="JasmineUPC" w:hAnsi="JasmineUPC" w:cs="JasmineUPC"/>
          <w:b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นวนต่อผู้รับการฝึกในสัดส่วนครูฝึกหนึ่งคนต่อผู้รับการฝึกไม่เกินสิบหกคน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DC7C11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  ก</w:t>
      </w:r>
      <w:r w:rsidR="00DC7C11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หนดระยะเวลาการฝึก  ต้องสอดคล้องกับหลักสูตรตามสาขาอาชีพที่กระทรวงแรงงาน ประกาศกําหนด ทั้งนี้ต้องไม่น้อยกว่า 30 ชั่วโมง  </w:t>
      </w:r>
    </w:p>
    <w:p w:rsidR="00DC7C11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5.  รายการอุปกรณ์อันจ าเป็นที่จะใช้ในการฝึก ที่มีอยู่แล้วและที่ต้องหามาเพิ่มเติมในภายหลัง  ต้องมีตามความจําเป็น เพียงพอ เหมาะสมกับจํานวนผู้รับการฝึก อยู่ในสภาพที่ดีและปลอดภัยสําหรับการฝึกในแต่ละหลักสูตร </w:t>
      </w:r>
    </w:p>
    <w:p w:rsidR="00DC7C11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6. วิธีการและมาตรฐานในการวัดผลการฝึก</w:t>
      </w:r>
      <w:r w:rsidR="00273EA3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ต้องจัดให้มีการทดสอบทั้งภาคทฤษฎีและภาคปฏิบัติ หรือด้วยวิธีการอื่นๆ ซึ่งต้องกําหนดหลักเกณฑ์ผ่านการฝึกโดยเฉลี่ยไม่ต่ํากว่าร้อยละ 60 </w:t>
      </w:r>
    </w:p>
    <w:p w:rsidR="00DC7C11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7. รายการอื่นตามที่คณะกรรมการประกาศก</w:t>
      </w:r>
      <w:r w:rsidR="00B020CC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หนด        </w:t>
      </w:r>
    </w:p>
    <w:p w:rsidR="00DC7C11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7.1 รายละเอียดที่แสดงให้เห็นถึงประโยชน์ที่ได้รับของกิจการของผู้ดําเนินการฝึก ได้แก่              (1) ประโยชน์ในด้านของการได้กําลังแรงงานเข้ามาช่วยในการดําเนินกิจการผู้ดําเนินการฝึก             (2) ประโยชน์ในด้านของการได้กําลังแรงงานในอนาคตที่มีความรู้ ความสามารถ ทักษะ ฝีมือและทัศนคติในการทํางานตรงตามความต้องการของผู้ประกอบกิจการ             </w:t>
      </w:r>
    </w:p>
    <w:p w:rsidR="00DC7C11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(3) ประโยชน์ในด้านอื่น ๆ              </w:t>
      </w:r>
    </w:p>
    <w:p w:rsidR="00E52225" w:rsidRPr="00E52225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7.2 รายละเอียดเกี่ยวกับรายการค่าใช้จ่ายในการดําเนินการฝึก (ประมาณการ) </w:t>
      </w:r>
    </w:p>
    <w:p w:rsidR="00E52225" w:rsidRPr="00E52225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DC7C11" w:rsidRPr="009019A9" w:rsidRDefault="00E52225" w:rsidP="009019A9">
      <w:pPr>
        <w:jc w:val="center"/>
        <w:rPr>
          <w:rFonts w:ascii="JasmineUPC" w:hAnsi="JasmineUPC" w:cs="JasmineUPC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019A9">
        <w:rPr>
          <w:rFonts w:ascii="JasmineUPC" w:hAnsi="JasmineUPC" w:cs="JasmineUPC"/>
          <w:b/>
          <w:color w:val="F7CAAC" w:themeColor="accent2" w:themeTint="66"/>
          <w:sz w:val="52"/>
          <w:szCs w:val="52"/>
          <w:cs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หน้าที่ของสถานประกอบกิจการผู้ด</w:t>
      </w:r>
      <w:r w:rsidR="00DC7C11" w:rsidRPr="009019A9">
        <w:rPr>
          <w:rFonts w:ascii="JasmineUPC" w:hAnsi="JasmineUPC" w:cs="JasmineUPC" w:hint="cs"/>
          <w:b/>
          <w:color w:val="F7CAAC" w:themeColor="accent2" w:themeTint="66"/>
          <w:sz w:val="52"/>
          <w:szCs w:val="52"/>
          <w:cs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ำ</w:t>
      </w:r>
      <w:r w:rsidRPr="009019A9">
        <w:rPr>
          <w:rFonts w:ascii="JasmineUPC" w:hAnsi="JasmineUPC" w:cs="JasmineUPC"/>
          <w:b/>
          <w:color w:val="F7CAAC" w:themeColor="accent2" w:themeTint="66"/>
          <w:sz w:val="52"/>
          <w:szCs w:val="52"/>
          <w:cs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เนินการฝึก</w:t>
      </w:r>
    </w:p>
    <w:p w:rsidR="00DC7C11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 จัดท</w:t>
      </w:r>
      <w:r w:rsidR="00DC7C11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ข้อบังคับหรือระเบียบเกี่ยวกับการฝึก เป็นไปตามมาตรา 10 ซึ่งกําหนดให้จัดทําเป็น ภาษาไทยและอย่างน้อยต้องมีรายการดังต่อไปนี้  (มาตรา 10</w:t>
      </w:r>
      <w:r w:rsidR="00B020CC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แห่งพระราชบัญญัติส่งเสริมฯ) </w:t>
      </w:r>
    </w:p>
    <w:p w:rsidR="00DC7C11" w:rsidRDefault="00E52225" w:rsidP="00B020CC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(1)  ระยะเวลาการฝึก </w:t>
      </w:r>
    </w:p>
    <w:p w:rsidR="00DC7C11" w:rsidRDefault="00E52225" w:rsidP="00B020CC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(2)  วันฝึก เวลาฝึก และเวลาพัก </w:t>
      </w:r>
    </w:p>
    <w:p w:rsidR="009019A9" w:rsidRDefault="00E52225" w:rsidP="00B020CC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(3)  วันหยุด </w:t>
      </w:r>
    </w:p>
    <w:p w:rsidR="00DC7C11" w:rsidRDefault="00E52225" w:rsidP="00B020CC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(4)  การลาและหลักเกณฑ์การลา </w:t>
      </w:r>
    </w:p>
    <w:p w:rsidR="00DC7C11" w:rsidRDefault="00E52225" w:rsidP="00B020CC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(5)  เบี้ยเลี้ยงระหว่างรับการฝึก </w:t>
      </w:r>
    </w:p>
    <w:p w:rsidR="00DC7C11" w:rsidRDefault="00E52225" w:rsidP="00B020CC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(6)  เงื่อนไขการเลิกสัญญาการฝึก </w:t>
      </w:r>
    </w:p>
    <w:p w:rsidR="00DC7C11" w:rsidRDefault="00E52225" w:rsidP="00B020CC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(7)  หลักเกณฑ์การจ่ายค่าทดแทนในกรณีผู้รับการฝึกประสบอันตรายหรือเจ็บป่วยอันเกิดจากการฝึก </w:t>
      </w:r>
    </w:p>
    <w:p w:rsidR="00E52225" w:rsidRPr="00E52225" w:rsidRDefault="00E52225" w:rsidP="00B020CC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(8)  รายการอื่นตามที่คณะกรรมการประกาศกําหนด </w:t>
      </w:r>
    </w:p>
    <w:p w:rsidR="00E52225" w:rsidRPr="00E52225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D44E8" w:rsidRDefault="00E52225" w:rsidP="001D44E8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 ท</w:t>
      </w:r>
      <w:r w:rsidR="00DC7C11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สัญญาการฝึกเป็นหนังสือกับผู้รับการฝึก  เป็นไปตามมาตรา  11 แห่งพระราชบัญญัติส่งเสริมฯ และประกาศคณะกรรมการส่งเสริมการพัฒนาฝีมือแรงงาน เรื่อง  กําหนดรายการตามสัญญาการฝึกเตรียมเข้าทํางาน  ลงวันที่ 16 มิถุนายน  พ.ศ.  2546  ซึ่งสัญญาการฝึกอย่างน้อยต้องมีรายการดังต่อไปนี้   </w:t>
      </w:r>
    </w:p>
    <w:p w:rsidR="001D44E8" w:rsidRDefault="00E52225" w:rsidP="001D44E8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(1) ระยะเวลาการฝึก </w:t>
      </w:r>
    </w:p>
    <w:p w:rsidR="001D44E8" w:rsidRDefault="00E52225" w:rsidP="001D44E8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(2) เวลาฝึก เวลาพัก และวันหยุดของผู้รับการฝึก </w:t>
      </w:r>
    </w:p>
    <w:p w:rsidR="001D44E8" w:rsidRDefault="00E52225" w:rsidP="001D44E8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(3) เบี้ยเลี้ยงระหว่างรับการฝึก </w:t>
      </w:r>
    </w:p>
    <w:p w:rsidR="001D44E8" w:rsidRDefault="00E52225" w:rsidP="001D44E8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(4) สวัสดิการตลอดจนมาตรการเกี่ยวกับสวัสดิภาพของผู้รับการฝึก </w:t>
      </w:r>
    </w:p>
    <w:p w:rsidR="001D44E8" w:rsidRDefault="00E52225" w:rsidP="001D44E8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(5) หลักเกณฑ์การลา </w:t>
      </w:r>
    </w:p>
    <w:p w:rsidR="001D44E8" w:rsidRDefault="00E52225" w:rsidP="001D44E8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(6) เงื่อนไขการเลิกสัญญาการฝึก </w:t>
      </w:r>
    </w:p>
    <w:p w:rsidR="001D44E8" w:rsidRDefault="00E52225" w:rsidP="001D44E8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(7)หลักเกณฑ์การจ่ายค่าทดแทนในกรณีประสบอันตรายหรือเจ็บป่วยอันเกิดจากการฝึก (8) หลักเกณฑ์การรับเข้าทํางานและค่าจ้างเมื่อสําเร็จการฝึก </w:t>
      </w:r>
    </w:p>
    <w:p w:rsidR="001D44E8" w:rsidRDefault="00E52225" w:rsidP="001D44E8">
      <w:pPr>
        <w:spacing w:after="12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(9)การให้ความยินยอมในการทําสัญญาการฝึกในกรณีผู้รับการฝึกเป็นผู้เยาว์                    (10) รายการอื่นตามที่คณะกรรมการประกาศกําหนด </w:t>
      </w:r>
    </w:p>
    <w:p w:rsidR="001D44E8" w:rsidRDefault="00E52225" w:rsidP="001D44E8">
      <w:pPr>
        <w:jc w:val="thaiDistribute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3.  ปฏิบัติตามหลักเกณฑ์เกี่ยวกับการคุ้มครองผู้รับการฝึก เป็นไปตามมาตรา 12 แห่งพระราชบัญญัติส่งเสริมการพัฒนาฝีมือแรงงานและประกาศกระทรวงแรงงานเรื่อง หลักเกณฑ์เกี่ยวกับการคุ้มครองผู้รับการฝึก เตรียมเข้าทํางาน ลงวันที่ 1 กันยายน  2546 ดังนี้ </w:t>
      </w:r>
    </w:p>
    <w:p w:rsidR="001D44E8" w:rsidRPr="005F3FCE" w:rsidRDefault="00E52225" w:rsidP="005F3FCE">
      <w:pPr>
        <w:jc w:val="center"/>
        <w:rPr>
          <w:rFonts w:ascii="JasmineUPC" w:hAnsi="JasmineUPC" w:cs="JasmineUPC"/>
          <w:b/>
          <w:color w:val="000000" w:themeColor="text1"/>
          <w:sz w:val="52"/>
          <w:szCs w:val="5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5F3FCE">
        <w:rPr>
          <w:rFonts w:ascii="JasmineUPC" w:hAnsi="JasmineUPC" w:cs="JasmineUPC"/>
          <w:b/>
          <w:color w:val="000000" w:themeColor="text1"/>
          <w:sz w:val="52"/>
          <w:szCs w:val="52"/>
          <w:cs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lastRenderedPageBreak/>
        <w:t>ระยะเวลาฝึก</w:t>
      </w:r>
    </w:p>
    <w:p w:rsidR="001D44E8" w:rsidRDefault="00E52225" w:rsidP="001D44E8">
      <w:pPr>
        <w:jc w:val="thaiDistribute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 กรณีเป็นการฝึกในงานที่ไม่เป็นอันตรายต่อสุขภาพให้ผู้ดําเนินการฝึกจัดฝึก  ให้ผู้รับการฝึกไม่เกิน วันละ 8 ชั่วโมง </w:t>
      </w:r>
    </w:p>
    <w:p w:rsidR="001D44E8" w:rsidRDefault="00E52225" w:rsidP="001D44E8">
      <w:pPr>
        <w:jc w:val="thaiDistribute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 กรณีเป็นการฝึกในงานที่อาจเป็นอันตรายต่อสุขภาพหรือร่างกายของผู้รับการฝึกตามกฎหมายว่าด้วยการคุ้มครองแรงงานให</w:t>
      </w:r>
      <w:r w:rsidR="001D44E8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้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ผู้ดําเนินการฝึกจัดให้ผู้รับการฝึกฝึก ไม่เกินวันละ 7 ชั่วโมง เวลาพัก   </w:t>
      </w:r>
    </w:p>
    <w:p w:rsidR="001D44E8" w:rsidRDefault="00E52225" w:rsidP="001D44E8">
      <w:pPr>
        <w:jc w:val="thaiDistribute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 ในวันฝึก  ให้ผู้ดําเนินการฝึกจัดให้ผู้รับการฝึกมีเวลาพักติดต่อกันไม่น้อยกว่าวันละ 1 ชั่วโมง   หลังจากผู้รับการฝึกได้ฝึกในวันนั้นมาแล้วไม่เกิน 4 ชั่วโมง วันหยุด   </w:t>
      </w:r>
    </w:p>
    <w:p w:rsidR="001D44E8" w:rsidRDefault="00E52225" w:rsidP="001D44E8">
      <w:pPr>
        <w:jc w:val="thaiDistribute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 ให้มีวันหยุดประจําสัปดาห์ไม่น้อยกว่าสัปดาห์ละ 1วัน โดยวันหยุดประจําสัปดาห์ต้องมี         ระยะห่าง ไม่เกิน 6 วัน </w:t>
      </w:r>
    </w:p>
    <w:p w:rsidR="001D44E8" w:rsidRDefault="00E52225" w:rsidP="001D44E8">
      <w:pPr>
        <w:jc w:val="thaiDistribute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 ให้หยุดฝึกในวันหยุดตามประเพณีของสถานประกอบกิจการนั้น ๆ </w:t>
      </w:r>
    </w:p>
    <w:p w:rsidR="001D44E8" w:rsidRDefault="00E52225" w:rsidP="001D44E8">
      <w:pPr>
        <w:jc w:val="thaiDistribute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 หากวันหยุดตามประเพณีใดตรงกับวันหยุดประจําสัปดาห์ให้เลื่อนวันหยุดตามประเพณีวันนั้น  ไปหยุดในวันฝึกถัดไป   การลาป่วย   </w:t>
      </w:r>
    </w:p>
    <w:p w:rsidR="00E52225" w:rsidRPr="00E52225" w:rsidRDefault="00E52225" w:rsidP="001D44E8">
      <w:pPr>
        <w:jc w:val="thaiDistribute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  มีสิทธิลาป่วยได้ตามความเป็นจริง  รวมกันไม่เกินจํานวนวันลาที่กําหนดในหลักสูตร -  กรณีลาป่วยติดต่อกันตั้งแต่  3  วันขึ้นไป จะต้องมีใบรับรองแพทย์แผนปัจจุบันชั้นหนึ่งมาแสดง </w:t>
      </w:r>
    </w:p>
    <w:p w:rsidR="001D44E8" w:rsidRPr="009019A9" w:rsidRDefault="00E52225" w:rsidP="009019A9">
      <w:pPr>
        <w:jc w:val="center"/>
        <w:rPr>
          <w:rFonts w:ascii="JasmineUPC" w:hAnsi="JasmineUPC" w:cs="JasmineUPC"/>
          <w:b/>
          <w:outline/>
          <w:color w:val="ED7D31" w:themeColor="accent2"/>
          <w:sz w:val="52"/>
          <w:szCs w:val="5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019A9">
        <w:rPr>
          <w:rFonts w:ascii="JasmineUPC" w:hAnsi="JasmineUPC" w:cs="JasmineUPC"/>
          <w:b/>
          <w:outline/>
          <w:color w:val="ED7D31" w:themeColor="accent2"/>
          <w:sz w:val="52"/>
          <w:szCs w:val="52"/>
          <w:cs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ข้อห้ามในการฝึก</w:t>
      </w:r>
    </w:p>
    <w:p w:rsidR="001D44E8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 ห้ามรับผู้รับการฝึกที่มีอายุต่ํากว่า 15 ปีบริบูรณ์เข้ารับการฝึก </w:t>
      </w:r>
    </w:p>
    <w:p w:rsidR="001D44E8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 ห้ามผู้รับการฝึกซึ่งเป็นหญิง  หรือเป็นเด็กที่มีอายุต่ํากว่า 18 ปีบริบูรณ์ฝึกงานที่อาจเป็น  อันตรายต่อสุขภาพหรือร่างกาย ตามกฎหมายว่าด้วยการคุ้มครองแรงงาน</w:t>
      </w:r>
    </w:p>
    <w:p w:rsidR="001D44E8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- </w:t>
      </w:r>
      <w:r w:rsidR="001D44E8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ห้ามให้ผู้รับการฝึกไปฝึกในสถานที่อื่นนอกจากที่ระบุไว้ในสัญญาการฝึก การจ่ายเบี้ยเลี้ยง </w:t>
      </w:r>
    </w:p>
    <w:p w:rsidR="001D44E8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-  ให้ผู้ดําเนินการฝึกจ่ายเบี้ยเลี้ยงแก่ผู้รับการฝึกในอัตราไม่น้อยกว่าร้อยละ 50 ของอัตราค่าจ้าง  ขั้นต่ําสูงสุดตามกฎหมายค่าจ้างขั้นต่ําที่ใช้อยู่ในขณะนั้นตามจํานวนวันฝึกจริง   </w:t>
      </w:r>
    </w:p>
    <w:p w:rsidR="009019A9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 ให้ผู้ดําเนินการฝึกจ่ายเบี้ยเลี้ยงไม่น้อยกว่าเดือนละ 1 ครั้ง </w:t>
      </w:r>
    </w:p>
    <w:p w:rsidR="001D44E8" w:rsidRPr="009019A9" w:rsidRDefault="00E52225" w:rsidP="005278DC">
      <w:pPr>
        <w:jc w:val="both"/>
        <w:rPr>
          <w:rFonts w:ascii="JasmineUPC" w:hAnsi="JasmineUPC" w:cs="JasmineUPC"/>
          <w:b/>
          <w:color w:val="000000" w:themeColor="text1"/>
          <w:sz w:val="48"/>
          <w:szCs w:val="4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9019A9">
        <w:rPr>
          <w:rFonts w:ascii="JasmineUPC" w:hAnsi="JasmineUPC" w:cs="JasmineUPC"/>
          <w:b/>
          <w:color w:val="000000" w:themeColor="text1"/>
          <w:sz w:val="48"/>
          <w:szCs w:val="48"/>
          <w:cs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สวัสดิการ </w:t>
      </w:r>
    </w:p>
    <w:p w:rsidR="001D44E8" w:rsidRDefault="00E52225" w:rsidP="00DB1275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 จัดน้ําสะอาดสําหรับดื่ม ห้องน้ําและห้องส้วม</w:t>
      </w:r>
    </w:p>
    <w:p w:rsidR="001D44E8" w:rsidRDefault="00E52225" w:rsidP="00DB1275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-  ช่วยเหลือ หรือให้บริการ หรือปฐมพยาบาลเบื้องต้นอันถูกต้องตามสุขลักษณะ เมื่อผู้รับการฝึกประสบอันตรายหรือเจ็บป่วยในระหว่างการฝึก </w:t>
      </w:r>
    </w:p>
    <w:p w:rsidR="001D44E8" w:rsidRDefault="00E52225" w:rsidP="00DB1275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 จัดให้มีการระบายอากาศ ทางระบายน้ําและสิ่งโสโครก แสงสว่าง ทางออกฉุกเฉินในอาคารที่ฝึก ความปลอดภัยในการท างาน </w:t>
      </w:r>
    </w:p>
    <w:p w:rsidR="001D44E8" w:rsidRDefault="00E52225" w:rsidP="00DB1275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-จัดให้มีเครื่องมือป้องกันอันตรายสําหรับการฝึกซึ</w:t>
      </w:r>
      <w:r w:rsidR="001D44E8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่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งอาจเป็นอันตรายต่อสุขภาพหรือ       ร่างกายของผู้รับการฝึก </w:t>
      </w:r>
    </w:p>
    <w:p w:rsidR="001D44E8" w:rsidRDefault="00E52225" w:rsidP="00DB1275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-จัดให้มีการดําเนินการในการบริหารและจัดการด้านความปลอดภัยอาชีวอนามัยและสภาพแวดล้อม ในการทํางาน</w:t>
      </w:r>
    </w:p>
    <w:p w:rsidR="001D44E8" w:rsidRDefault="00E52225" w:rsidP="00DB1275">
      <w:pPr>
        <w:spacing w:after="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-  จัดทําประกันอุบัติเหตุจากการฝึกให้แก่ผู้รับการฝึก ให้ได้รับประโยชน์ไม่น้อยกว่าที่กําหนด              ในกฎหมายว่าด้วยเงินทดแทน </w:t>
      </w:r>
    </w:p>
    <w:p w:rsidR="001D44E8" w:rsidRDefault="00E52225" w:rsidP="005278DC">
      <w:pPr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 จัดท</w:t>
      </w:r>
      <w:r w:rsidR="001D44E8">
        <w:rPr>
          <w:rFonts w:ascii="JasmineUPC" w:hAnsi="JasmineUPC" w:cs="JasmineUPC" w:hint="cs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ทะเบียนประวัติผู้รับการฝึกเป็นไปตามมาตรา 12 แห่งพระราชบัญญัติส่งเสริมฯ                   ซึ่งกําหนดให้ผู้ดําเนินการฝึกต้องจัดทําทะเบียนประวัติผู้รับการฝึกไว้เป็นหลักฐาน </w:t>
      </w:r>
    </w:p>
    <w:p w:rsidR="006A1D92" w:rsidRDefault="00E52225" w:rsidP="006A1D92">
      <w:pPr>
        <w:spacing w:after="120"/>
        <w:jc w:val="both"/>
        <w:rPr>
          <w:rFonts w:ascii="JasmineUPC" w:hAnsi="JasmineUPC" w:cs="JasmineUPC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</w:t>
      </w:r>
      <w:r w:rsidRPr="009019A9">
        <w:rPr>
          <w:rFonts w:ascii="JasmineUPC" w:hAnsi="JasmineUPC" w:cs="JasmineUPC"/>
          <w:b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ออกหนังสือรับรองให้แก่ผู้ส</w:t>
      </w:r>
      <w:r w:rsidR="006A1D92" w:rsidRPr="009019A9">
        <w:rPr>
          <w:rFonts w:ascii="JasmineUPC" w:hAnsi="JasmineUPC" w:cs="JasmineUPC" w:hint="cs"/>
          <w:b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ำ</w:t>
      </w:r>
      <w:r w:rsidRPr="009019A9">
        <w:rPr>
          <w:rFonts w:ascii="JasmineUPC" w:hAnsi="JasmineUPC" w:cs="JasmineUPC"/>
          <w:b/>
          <w:bCs/>
          <w:color w:val="000000" w:themeColor="text1"/>
          <w:sz w:val="36"/>
          <w:szCs w:val="36"/>
          <w:u w:val="single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เร็จการฝึกแล้วแจ้งให้นายทะเบียนทราบ เป็นไปตามมาตรา 13แห่งพระราชบัญญัติส่งเสริมฯ  ซึ่งกําหนดให้ผู้ดําเนินการฝึกต้องออกหนังสือรับรองให้แก่ผู้สําเร็จการฝึกภายใน 15 วัน นับแต่วันเสร็จสิ้นการวัดผลแล้วแจ้งให้นายทะเบียนทราบ</w:t>
      </w: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:rsidR="00D63CA4" w:rsidRPr="00E52225" w:rsidRDefault="00E52225" w:rsidP="001D44E8">
      <w:pPr>
        <w:spacing w:after="0"/>
        <w:jc w:val="both"/>
      </w:pPr>
      <w:r w:rsidRPr="00E52225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6. ห้ามเรียกหรือรับเงินค่าฝึกอบรมหรือค่าตอบแทนในลักษณะใดๆอันเกี่ยวกับการฝึกอบรมฝีมือแรงงานจากผู้รับการฝึก  (มาต</w:t>
      </w:r>
      <w:r w:rsidRPr="006D5F63">
        <w:rPr>
          <w:rFonts w:ascii="JasmineUPC" w:hAnsi="JasmineUPC" w:cs="JasmineUPC"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รา 15)</w:t>
      </w:r>
    </w:p>
    <w:sectPr w:rsidR="00D63CA4" w:rsidRPr="00E522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41667F"/>
    <w:multiLevelType w:val="hybridMultilevel"/>
    <w:tmpl w:val="186C6A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CA4"/>
    <w:rsid w:val="00100D64"/>
    <w:rsid w:val="001D44E8"/>
    <w:rsid w:val="00273EA3"/>
    <w:rsid w:val="005278DC"/>
    <w:rsid w:val="00571840"/>
    <w:rsid w:val="005F3FCE"/>
    <w:rsid w:val="006A1D92"/>
    <w:rsid w:val="006D5F63"/>
    <w:rsid w:val="009019A9"/>
    <w:rsid w:val="00B020CC"/>
    <w:rsid w:val="00D63CA4"/>
    <w:rsid w:val="00DB1275"/>
    <w:rsid w:val="00DC7C11"/>
    <w:rsid w:val="00E52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DE94F4-0AC0-4499-859E-5A20B1CD4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C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1557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kanogwan srisuwan</dc:creator>
  <cp:keywords/>
  <dc:description/>
  <cp:lastModifiedBy>kanogwan srisuwan</cp:lastModifiedBy>
  <cp:revision>2</cp:revision>
  <dcterms:created xsi:type="dcterms:W3CDTF">2018-05-06T08:26:00Z</dcterms:created>
  <dcterms:modified xsi:type="dcterms:W3CDTF">2018-05-06T08:26:00Z</dcterms:modified>
</cp:coreProperties>
</file>