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3,325.33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28,844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140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11:54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  กรมพัฒนาฝีมือแรงงาน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ถนนมิตรไมตรี  แขวงดินแดง เขตดินแดง กรุงเทพฯ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10400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 02-245-1707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ต่อ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415,416,417 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lastRenderedPageBreak/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28BCFC4B" w14:textId="77777777" w:rsidTr="009B7715">
        <w:tc>
          <w:tcPr>
            <w:tcW w:w="675" w:type="dxa"/>
          </w:tcPr>
          <w:p w14:paraId="08E6B32A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573FB65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1D8020D1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5777C492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71211F8E" w14:textId="77777777" w:rsidTr="009B7715">
        <w:tc>
          <w:tcPr>
            <w:tcW w:w="675" w:type="dxa"/>
          </w:tcPr>
          <w:p w14:paraId="75278842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8A342F7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7A4CC249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6DC67270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084D3BCC" w14:textId="77777777" w:rsidTr="009B7715">
        <w:tc>
          <w:tcPr>
            <w:tcW w:w="675" w:type="dxa"/>
          </w:tcPr>
          <w:p w14:paraId="1EC487F1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49FFE0B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8E1CF80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49E243BB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กรณีผู้ประกอบกิจการเป็นผู้ดำเนินการฝึกอบรมเอง หมายถึง ผู้ประกอบกิจการอาจจัดฝึกอบรมให้แก่ลูกจ้าง ของตนเอง โดยใช้วิทยากรภายในหรือวิทยากรจากภายนอกก็ได้ 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 ก่อนดำเนินการฝึกอบรมหรือหลังจากเสร็จสิ้นการฝึกอบรมแล้วก็ได้ ทั้งนี้จะต้องจัดทำรายงานเกี่ยวกับค่าใช้จ่าย พร้อมแนบหลักสูตร กำหนดการฝึกและหลักฐานค่าใช้จ่ายในการฝึกอบรมแต่ละหลักสูตรตามที่จ่ายจริง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 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 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 หมายถึง การที่ผู้ประกอบกิจการซึ่งเป็นนายจ้างจัดให้ลูกจ้าง 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จำนวนผู้เข้ารับการฝึกอบรม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ในการจัดฝึกอบรมทั้งกรณีฝึกยกระดับฝีมือแรงงานและฝึกเปลี่ยนสาขาอาชีพ กำหนดจำนวนผู้รับการฝึกอบรมต่อกลุ่ม ดังนี้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การฝึกอบรมโดยการบรรยาย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100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การฝึกอบรมโดยการจัดกิจกรรมกลุ่ม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50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การฝึกอบรมทักษะฝีมือซึ่งต้องมีภาคปฏิบัติ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ผู้รับการฝึกต้องเข้ารับการฝึกอบรมไม่น้อยกว่าร้อยละ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80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ของระยะเวลาการฝึกอบรมทั้งหลักสูตร เช่น หลักสูตรมีระยะเวลาการฝึกอบรม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ชั่วโมง ผู้รับการฝึกต้องเข้ารับการฝึกอบรมไม่น้อยกว่า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การพิจารณาค่าใช้จ่ายที่ใช้ในการฝึกอบรมลูกจ้าง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ยื่นขอรับรองได้ตามรายการดังต่อไปนี้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(1)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ค่าตอบแทนวิทยากรตามที่ปรากฏในใบเสร็จรับเงินหรือหลักฐานการรับเงิน ซึ่งไม่รวมค่าจ้างที่ปรึกษา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ค่าลิขสิทธิ์ของหลักสูตรที่ใช้ในการฝึกอบรม ให้ระบุรายละเอียดพร้อมแผนการฝึกอบรม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ค่าจ้างล่ามระหว่างฝึกอบรม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ค่าแปลเอกสารประกอบการฝึกอบรม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ค่าเอกสารประกอบการฝึกอบรม หรือตำรา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ค่าจ้างถ่ายเอกสารประกอบการฝึกอบรม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(7)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ค่าถ่าย ล้าง อัดและขยายรูปภาพ ค่าบันทึกภาพและเสียงที่เกี่ยวข้องกับการฝึกอบรม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(8)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ค่าจัดทำหรือค่าเช่าสื่อการฝึกอบรม ได้แก่ สื่อในลักษณะแผ่นโปร่งใส เทปเสียง เทปวีดีโอ ซีดี วีซีดี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วีดี ซีดี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รอม แผ่นภาพ สไลด์และรวมถึงชุดทดลอง ชุดสาธิต หุ่นจำลอง ที่ไม่มีลักษณะคงสภาพเข้าข่ายเป็นการลงทุน ในกรณีเช่าสื่อการฝึกอบรม จะต้องมีระยะเวลาเช่า ที่แน่นอนและสอดคล้องกับหลักสูตรที่จัดฝึกอบรม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(9)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ค่าวัสดุ เครื่องมือต่าง ๆ ที่จะใช้ในการฝึกอบรมฝีมือแรงงาน จะต้องมีลักษณะ การใช้สอดคล้องกับเนื้อหาวิชา ในหลักสูตรนั้น ๆ ทั้งนี้ วัสดุ เครื่องมือดังกล่าว จะต้องไม่ปะปนกับที่ใช้ ในการประกอบกิจการตามปกติของผู้ขอรับความเห็นชอบ โดยต้องระบุรายการ จำนวนและราคาของวัสดุ เครื่องมือนั้นให้ชัดเจน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(10)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ค่าเช่าเครื่องมือ เครื่องจักรและอุปกรณ์ที่ใช้ในการฝึกอบรม ต้องมีระยะเวลาเช่า ที่แน่นอนและสอดคล้อง 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ค่าเช่าสถานที่จัดการฝึกอบรม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ค่าเช่าที่พัก ค่าอาหาร ค่าเครื่องดื่มและอาหารว่างสำหรับผู้รับการฝึกอบรม เจ้าหน้าที่ประสาน 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และวิทยากรระหว่างการฝึกอบรม ยกเว้นค่าเครื่องดื่มที่มีแอลกอฮอล์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กรณีใบเสร็จรับเงินของโรงแรมหรือสถานฝึกอบรมฝีมือแรงงานที่ผู้ดำเนินการจ้างจัดฝึกอบรมให้แนบ ใบแสดงรายละเอียดค่าใช้จ่าย ค่าที่พักและอาหารด้วย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ค่าจ้างพาหนะเดินทางข้ามจังหวัดไป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กลับภายในประเทศ เพื่อเข้ารับการ ฝึกอบรมไม่เกินสองเที่ยว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ค่าจ้างเหมาพาหนะรับ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ส่งผู้รับการฝึกอบรม เจ้าหน้าที่ประสานการฝึกอบรม และวิทยากรระหว่าง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ค่าจ้างเหมาพาหนะไปดูงานเป็นกลุ่มที่กำหนดไว้ในหลักสูตรภายในประเทศ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(16)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ค่าพาหนะเดินทางภายในประเทศของวิทยากร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กรณีที่ผู้ประกอบกิจการจ้างสถานฝึกอบรมฝีมือแรงงานจัดให้ฝึกอบรมให้กับลูกจ้างของตน ซึ่งเป็นการ จ้างเหมา ทั้งหลักสูตร ค่าใช้จ่ายจะเป็นยอดรวมค่าใช้จ่ายต่าง ๆ ทั้งหมด เช่น ค่าวิทยากร ค่าอาหาร เครื่องดื่ม อาหารว่าง ค่าสถานที่ เป็นต้น ผู้รับจัดฝึกอบรมจะออกใบเสร็จรับค่าใช้จ่ายยอดรวมรายการเดียว ซึ่งจะไม่ทราบว่าในยอดรวมดังกล่าว มีค่าใช้จ่ายรายการใดบ้าง ให้แนบใบแสดงรายละเอียดค่าใช้จ่ายเพื่อประกอบการตรวจสอบค่าใช้จ่ายตาม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รายการข้างต้น แต่ทั้งนี้ สถานฝึกอบรมฝีมือแรงงานที่ผู้ดำเนินการฝึกจ้างจัดฝึกอบรม ต้องเป็นสถานศึกษาตามกฎหมายว่าด้วยโรงเรียนเอกชน สถาบันอุดมศึกษาตามกฎหมายว่าด้วยสถาบันอุดมศึกษาทั้งภาครัฐและเอกชน 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 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7915D51E" w14:textId="77777777" w:rsidTr="00313D38">
        <w:tc>
          <w:tcPr>
            <w:tcW w:w="675" w:type="dxa"/>
            <w:vAlign w:val="center"/>
          </w:tcPr>
          <w:p w14:paraId="15FBB2F1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40C7302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1CA4FB0E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0400E26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คำขอ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346B74E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1970F5D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1D93661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C029F1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04B98451" w14:textId="77777777" w:rsidTr="00313D38">
        <w:tc>
          <w:tcPr>
            <w:tcW w:w="675" w:type="dxa"/>
            <w:vAlign w:val="center"/>
          </w:tcPr>
          <w:p w14:paraId="559DE68B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5A24C12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5E4D25C1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50AE4770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แจ้งสถานประกอบกิจการมารับหนังสือรับรอง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48F763D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5BED66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1533DAF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01646D16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 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0A7D4F0" w14:textId="77777777" w:rsidTr="004E651F">
        <w:tc>
          <w:tcPr>
            <w:tcW w:w="675" w:type="dxa"/>
            <w:vAlign w:val="center"/>
          </w:tcPr>
          <w:p w14:paraId="5C15C80E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AA8A20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เป็นผู้ดำเนินการฝึกเ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  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2 - 1)</w:t>
            </w:r>
          </w:p>
        </w:tc>
        <w:tc>
          <w:tcPr>
            <w:tcW w:w="1843" w:type="dxa"/>
          </w:tcPr>
          <w:p w14:paraId="425BEB9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14:paraId="5B69B08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0A73A5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A75CDA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45F8CC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26CB862" w14:textId="77777777" w:rsidTr="004E651F">
        <w:tc>
          <w:tcPr>
            <w:tcW w:w="675" w:type="dxa"/>
            <w:vAlign w:val="center"/>
          </w:tcPr>
          <w:p w14:paraId="21A0F74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73C541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แบบรายชื่อผู้รับการฝึกอบรม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3)</w:t>
            </w:r>
          </w:p>
        </w:tc>
        <w:tc>
          <w:tcPr>
            <w:tcW w:w="1843" w:type="dxa"/>
          </w:tcPr>
          <w:p w14:paraId="2072A74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6988667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0CF15D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3854DD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C090E0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6139D16" w14:textId="77777777" w:rsidTr="004E651F">
        <w:tc>
          <w:tcPr>
            <w:tcW w:w="675" w:type="dxa"/>
            <w:vAlign w:val="center"/>
          </w:tcPr>
          <w:p w14:paraId="1FEA28CC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52BDF7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กำหนดการฝึกอบรม</w:t>
            </w:r>
          </w:p>
        </w:tc>
        <w:tc>
          <w:tcPr>
            <w:tcW w:w="1843" w:type="dxa"/>
          </w:tcPr>
          <w:p w14:paraId="2F29DD4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41A09C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5F74C6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B3BBF9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322DC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21B3714" w14:textId="77777777" w:rsidTr="004E651F">
        <w:tc>
          <w:tcPr>
            <w:tcW w:w="675" w:type="dxa"/>
            <w:vAlign w:val="center"/>
          </w:tcPr>
          <w:p w14:paraId="797E34B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9BA88D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หลักสูตรการฝึกอบรมพร้อมรายละเอียดเกี่ยวกับหลักสูตรที่ใช้ในการฝึกอบรมแต่ละหลักสูตร</w:t>
            </w:r>
          </w:p>
        </w:tc>
        <w:tc>
          <w:tcPr>
            <w:tcW w:w="1843" w:type="dxa"/>
          </w:tcPr>
          <w:p w14:paraId="0420408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4592DB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C3BFD8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4791BE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5301ED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5E95803" w14:textId="77777777" w:rsidTr="004E651F">
        <w:tc>
          <w:tcPr>
            <w:tcW w:w="675" w:type="dxa"/>
            <w:vAlign w:val="center"/>
          </w:tcPr>
          <w:p w14:paraId="291CDD79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369315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ใบลงทะเบียนฝึกอบรมที่มีรายชื่อพร้อมลงลายมือชื่อของผู้เข้ารับการฝึกอบรมที่แสดงเวลาเข้า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ออกในแต่ละวัน หรือเอกสารหลักฐานที่ชัดเจนซึ่งแสดงว่ามีการเข้าฝึกอบรมจริง ตามเวลาที่กำหนด</w:t>
            </w:r>
          </w:p>
        </w:tc>
        <w:tc>
          <w:tcPr>
            <w:tcW w:w="1843" w:type="dxa"/>
          </w:tcPr>
          <w:p w14:paraId="0595B96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BF6A17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F9D7ED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818D14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B22823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CAA5488" w14:textId="77777777" w:rsidTr="004E651F">
        <w:tc>
          <w:tcPr>
            <w:tcW w:w="675" w:type="dxa"/>
            <w:vAlign w:val="center"/>
          </w:tcPr>
          <w:p w14:paraId="03E2263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5E0A52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หลักฐานค่าใช้จ่ายที่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เกิดขึ้นระหว่างการฝึกอบรมในแต่ละหลักสูตร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662CCA9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5F64111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CF169B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47165B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D57642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รายละเอียดของสำเนา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ใบเสร็จรับเงินให้รับรองสำเนาด้วยทุกฉบับ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3B0BD7C1" w14:textId="77777777" w:rsidTr="004E651F">
        <w:tc>
          <w:tcPr>
            <w:tcW w:w="675" w:type="dxa"/>
            <w:vAlign w:val="center"/>
          </w:tcPr>
          <w:p w14:paraId="0D79C4DE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3823BD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กรณีสถานประกอบกิจการจ้างผู้อื่นจัดฝึกอบรมแทน ให้แนบหนังสือรับรองการจดทะเบียนตามประมวลกฎหมายแพ่งและพาณิชย์และวัตถุประสงค์ของการก่อตั้งกิจการของสถานประกอบกิจการที่รับจัดฝึกอบรม</w:t>
            </w:r>
          </w:p>
        </w:tc>
        <w:tc>
          <w:tcPr>
            <w:tcW w:w="1843" w:type="dxa"/>
          </w:tcPr>
          <w:p w14:paraId="063F3E2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33FAF0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D2AE2C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14BE04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6E9311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A28E430" w14:textId="77777777" w:rsidTr="004E651F">
        <w:tc>
          <w:tcPr>
            <w:tcW w:w="675" w:type="dxa"/>
            <w:vAlign w:val="center"/>
          </w:tcPr>
          <w:p w14:paraId="5060CFA5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D0AC03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107BC3B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70FE18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74BCBA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1D1078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B19DC6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B435E9C" w14:textId="77777777" w:rsidTr="004E651F">
        <w:tc>
          <w:tcPr>
            <w:tcW w:w="675" w:type="dxa"/>
            <w:vAlign w:val="center"/>
          </w:tcPr>
          <w:p w14:paraId="7DC6C2A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D2669D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กรณีมีการมอบอำนาจ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พร้อมสำเนาบัตรประจำตัวประชาชนของผู้มอบและผู้รับมอบ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55B8446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1924628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3E4C9B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B1AF77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494CB2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ED8617D" w14:textId="77777777" w:rsidTr="004E651F">
        <w:tc>
          <w:tcPr>
            <w:tcW w:w="675" w:type="dxa"/>
            <w:vAlign w:val="center"/>
          </w:tcPr>
          <w:p w14:paraId="3291314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71D64B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หนังสือรับรองการผ่านการฝึกอบรม หรือวุฒิบัตรของผู้จบการฝึก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0DAE739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896166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0E6CC2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133DB4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D70E39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A153FBB" w14:textId="77777777" w:rsidTr="004E651F">
        <w:tc>
          <w:tcPr>
            <w:tcW w:w="675" w:type="dxa"/>
            <w:vAlign w:val="center"/>
          </w:tcPr>
          <w:p w14:paraId="5E20CA61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B00E08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สำเนาหนังสือแสดงการจดทะเบียนและวัตถุประสงค์ของกิจการของผู้ให้บริการจัดฝึกอบรม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5BB1729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186718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DBF5F3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1B4291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798C04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6E53985" w14:textId="77777777" w:rsidTr="004E651F">
        <w:tc>
          <w:tcPr>
            <w:tcW w:w="675" w:type="dxa"/>
            <w:vAlign w:val="center"/>
          </w:tcPr>
          <w:p w14:paraId="2C3ABDE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494200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สำเนาเอกสารหรือหลักฐานอื่น ๆ เพื่อใช้ในการประกอบการพิจารณา เช่น ภาพถ่ายการฝึกอบรม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เอกสารประกอบการ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แผนการฝึกอบรมประจำปีของสถานประกอบกิจการ</w:t>
            </w:r>
          </w:p>
        </w:tc>
        <w:tc>
          <w:tcPr>
            <w:tcW w:w="1843" w:type="dxa"/>
          </w:tcPr>
          <w:p w14:paraId="219CC57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164F5C4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7D944D5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D68B16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46A239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812D386" w14:textId="77777777" w:rsidTr="004E651F">
        <w:tc>
          <w:tcPr>
            <w:tcW w:w="675" w:type="dxa"/>
            <w:vAlign w:val="center"/>
          </w:tcPr>
          <w:p w14:paraId="42DC63F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BF464A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หลักฐานหนังสือแต่งตั้งที่ได้รับมอบหมายให้ปฏิบัติหน้าที่ที่สอดคล้องกับการฝึกอบรม</w:t>
            </w:r>
          </w:p>
        </w:tc>
        <w:tc>
          <w:tcPr>
            <w:tcW w:w="1843" w:type="dxa"/>
          </w:tcPr>
          <w:p w14:paraId="09C65E0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A11A94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296E85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25D627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3978D4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CF68B18" w14:textId="77777777" w:rsidTr="004E651F">
        <w:tc>
          <w:tcPr>
            <w:tcW w:w="675" w:type="dxa"/>
            <w:vAlign w:val="center"/>
          </w:tcPr>
          <w:p w14:paraId="65499E82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452D17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หลักฐานที่เกี่ยวข้องมาเพื่อประกอบการพิจารณา โดยอาศัยอำนาจตาม 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45 (1)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 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ส่งเสริมการพัฒนาฝีมือแรงงาน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2)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2557</w:t>
            </w:r>
          </w:p>
        </w:tc>
        <w:tc>
          <w:tcPr>
            <w:tcW w:w="1843" w:type="dxa"/>
          </w:tcPr>
          <w:p w14:paraId="083AC62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1D1A78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314D78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19E69E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51C4C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1A011462" w14:textId="77777777" w:rsidTr="00C1539D">
        <w:tc>
          <w:tcPr>
            <w:tcW w:w="534" w:type="dxa"/>
          </w:tcPr>
          <w:p w14:paraId="3942C84F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20B63D0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19ABE280" w14:textId="77777777" w:rsidTr="00C1539D">
        <w:tc>
          <w:tcPr>
            <w:tcW w:w="534" w:type="dxa"/>
          </w:tcPr>
          <w:p w14:paraId="3677A3B5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6D021C2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แขวงดินแดง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02-245-1707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หรือ ศูนย์พัฒนาฝีมือแรงงานกรุงเทพมหานคร ถนนสุขุมวิท เขตวัฒนา กรุงเทพฯ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เฉพาะ ผู้ประกอบกิจการที่มีสำนักงานตั้งอยู่ใน เขตวัฒนา และเขตพระโขนง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 2390 0261-5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14:paraId="12728FBC" w14:textId="77777777" w:rsidTr="00C1539D">
        <w:tc>
          <w:tcPr>
            <w:tcW w:w="534" w:type="dxa"/>
          </w:tcPr>
          <w:p w14:paraId="721D05DD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E76E66B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จำนวนเจ้าหน้าที่ผู้พิจารณา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D6D5E8" w14:textId="77777777" w:rsidR="002B1331" w:rsidRDefault="002B1331" w:rsidP="00C81DB8">
      <w:pPr>
        <w:spacing w:after="0" w:line="240" w:lineRule="auto"/>
      </w:pPr>
      <w:r>
        <w:separator/>
      </w:r>
    </w:p>
  </w:endnote>
  <w:endnote w:type="continuationSeparator" w:id="0">
    <w:p w14:paraId="4719B874" w14:textId="77777777" w:rsidR="002B1331" w:rsidRDefault="002B1331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3B5328" w14:textId="77777777" w:rsidR="002B1331" w:rsidRDefault="002B1331" w:rsidP="00C81DB8">
      <w:pPr>
        <w:spacing w:after="0" w:line="240" w:lineRule="auto"/>
      </w:pPr>
      <w:r>
        <w:separator/>
      </w:r>
    </w:p>
  </w:footnote>
  <w:footnote w:type="continuationSeparator" w:id="0">
    <w:p w14:paraId="08B82260" w14:textId="77777777" w:rsidR="002B1331" w:rsidRDefault="002B1331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476D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4D476D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1331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D476D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BF760-6FF3-46B6-A752-F13F300D5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0</TotalTime>
  <Pages>14</Pages>
  <Words>2112</Words>
  <Characters>12044</Characters>
  <Application>Microsoft Office Word</Application>
  <DocSecurity>0</DocSecurity>
  <Lines>100</Lines>
  <Paragraphs>28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windows</cp:lastModifiedBy>
  <cp:revision>2</cp:revision>
  <cp:lastPrinted>2015-03-02T15:12:00Z</cp:lastPrinted>
  <dcterms:created xsi:type="dcterms:W3CDTF">2015-07-21T08:26:00Z</dcterms:created>
  <dcterms:modified xsi:type="dcterms:W3CDTF">2015-07-21T08:26:00Z</dcterms:modified>
</cp:coreProperties>
</file>